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107DA" w14:textId="77777777" w:rsidR="006142B7" w:rsidRPr="006142B7" w:rsidRDefault="006142B7" w:rsidP="0061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576F2BE" w14:textId="77777777" w:rsidR="006142B7" w:rsidRPr="006142B7" w:rsidRDefault="006142B7" w:rsidP="0061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B7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делопроизводству, </w:t>
      </w:r>
    </w:p>
    <w:p w14:paraId="0F4B0D83" w14:textId="0687BA81" w:rsidR="006142B7" w:rsidRPr="006142B7" w:rsidRDefault="006142B7" w:rsidP="0061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B7">
        <w:rPr>
          <w:rFonts w:ascii="Times New Roman" w:hAnsi="Times New Roman" w:cs="Times New Roman"/>
          <w:b/>
          <w:sz w:val="28"/>
          <w:szCs w:val="28"/>
        </w:rPr>
        <w:t>правовой и кадровой работе Администрации Лысогорского сельского поселения</w:t>
      </w:r>
      <w:r w:rsidR="00231034">
        <w:rPr>
          <w:rFonts w:ascii="Times New Roman" w:hAnsi="Times New Roman" w:cs="Times New Roman"/>
          <w:b/>
          <w:sz w:val="28"/>
          <w:szCs w:val="28"/>
        </w:rPr>
        <w:t xml:space="preserve"> за 2 полугодие 2019 года</w:t>
      </w:r>
      <w:bookmarkStart w:id="0" w:name="_GoBack"/>
      <w:bookmarkEnd w:id="0"/>
    </w:p>
    <w:p w14:paraId="589EFE48" w14:textId="7A9FD09A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За 12 месяцев 2019 года в Администрацию Лысогорского сельского поселения поступило 69 обращения граждан, что на 3 обращения больше, чем в 2018 году. В основном обращения граждан связанны с вопросами: переоформления не движимого имущества (выписка из похозяйственной книги о наличии земельного</w:t>
      </w:r>
    </w:p>
    <w:p w14:paraId="496948E1" w14:textId="271D70BF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участка, выписка из похозяйственной книги о наличии жилого дома, квартиры и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постановления об изменении адресного номера); разрешение земельных вопросов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и споров; вопросы благоустройства и выдача разрешения на хранение строительных материалов на улицах поселения; постановка на квартирный учет, спорные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вопросы по содержанию домашних животных; обследование жилищно-бытовых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условий и др.</w:t>
      </w:r>
    </w:p>
    <w:p w14:paraId="6CB9D2DF" w14:textId="0E7C0F04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В администрацию поселения граждане регулярно обращаются в письменном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(заявления граждан) и устном виде. Личный прием граждан Глава Администрации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поселения и специалисты администрации ведут в здании администрации расположенного в с.Лысогорка, на выезде при проведении сходов граждан и публичных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слушаний. Граждане могут направить свои обращения на почтовый или электронный адрес Лысогорского сельского поселения (sp19205@donpac.ru).</w:t>
      </w:r>
    </w:p>
    <w:p w14:paraId="2FDBB032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Выдано:</w:t>
      </w:r>
    </w:p>
    <w:p w14:paraId="1A033952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за год</w:t>
      </w:r>
    </w:p>
    <w:p w14:paraId="08BAB963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2018 / 2019</w:t>
      </w:r>
    </w:p>
    <w:p w14:paraId="7E66C016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справок 1530 / 780</w:t>
      </w:r>
    </w:p>
    <w:p w14:paraId="46E403E1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Издано: за 2018 год за 2019 год</w:t>
      </w:r>
    </w:p>
    <w:p w14:paraId="34759A31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Постановлений 141 94</w:t>
      </w:r>
    </w:p>
    <w:p w14:paraId="1EA92045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Распоряжений 109 67</w:t>
      </w:r>
    </w:p>
    <w:p w14:paraId="31FB87FC" w14:textId="7167388D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Решения Собрания Депутатов 37/28</w:t>
      </w:r>
    </w:p>
    <w:p w14:paraId="28DAFC50" w14:textId="0D8CDF31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Все эти нормативно правовые акты ежемесячно направлялись в прокуратуру Куйбышевского района в порядке надзора.</w:t>
      </w:r>
    </w:p>
    <w:p w14:paraId="740E5051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Проводилась определенная работа по ведению нотариальных, действий.</w:t>
      </w:r>
    </w:p>
    <w:p w14:paraId="0D472A84" w14:textId="73504828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За 2019 год Администрацией поселения выполнено 163 нотариальных действия.</w:t>
      </w:r>
    </w:p>
    <w:p w14:paraId="1FDFC2A8" w14:textId="23735A01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lastRenderedPageBreak/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</w:t>
      </w:r>
      <w:r w:rsidR="006142B7">
        <w:rPr>
          <w:rFonts w:ascii="Times New Roman" w:hAnsi="Times New Roman" w:cs="Times New Roman"/>
          <w:sz w:val="28"/>
          <w:szCs w:val="28"/>
        </w:rPr>
        <w:t xml:space="preserve"> </w:t>
      </w:r>
      <w:r w:rsidRPr="000310F5">
        <w:rPr>
          <w:rFonts w:ascii="Times New Roman" w:hAnsi="Times New Roman" w:cs="Times New Roman"/>
          <w:sz w:val="28"/>
          <w:szCs w:val="28"/>
        </w:rPr>
        <w:t>доверенности на сопровождение несовершеннолетних детей, доверенности на получение пенсий в МУП «Забота», получение денег и компенсаций со счетов сберкассы, сдача земельных участков в аренду и получение арендной платы. Доверенности на продажу земельных участков, оформление завещаний с 1.09.2019 года</w:t>
      </w:r>
      <w:r w:rsidR="006142B7">
        <w:rPr>
          <w:rFonts w:ascii="Times New Roman" w:hAnsi="Times New Roman" w:cs="Times New Roman"/>
          <w:sz w:val="28"/>
          <w:szCs w:val="28"/>
        </w:rPr>
        <w:t>.</w:t>
      </w:r>
    </w:p>
    <w:p w14:paraId="3EDE3D86" w14:textId="56214CAA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 остальные доверенности платные, согласно утвержденной государственной пошлины.</w:t>
      </w:r>
    </w:p>
    <w:p w14:paraId="498536EC" w14:textId="77777777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Должностными лицами ЛСП составлено 19 административных протоколов</w:t>
      </w:r>
    </w:p>
    <w:p w14:paraId="0165AD25" w14:textId="10A2BDC4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из них: 8   по содержанию домашних животных и птицы и 11 – по благоустройству.</w:t>
      </w:r>
    </w:p>
    <w:p w14:paraId="6BBCFD1C" w14:textId="17ACDF21" w:rsidR="000310F5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Доступ к информации, размещаемой</w:t>
      </w:r>
    </w:p>
    <w:p w14:paraId="311B90A0" w14:textId="000B1B00" w:rsidR="00874274" w:rsidRPr="000310F5" w:rsidRDefault="000310F5" w:rsidP="000310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F5">
        <w:rPr>
          <w:rFonts w:ascii="Times New Roman" w:hAnsi="Times New Roman" w:cs="Times New Roman"/>
          <w:sz w:val="28"/>
          <w:szCs w:val="28"/>
        </w:rPr>
        <w:t>на сайте, предоставляется на бесплатной основе и все желающие могут ознакомиться с информацией о поселении, документацией, новостями, статьями о мероприятиях, состоявшихся на территории поселения по электронному адресу сайта lsp adm.ru.</w:t>
      </w:r>
    </w:p>
    <w:sectPr w:rsidR="00874274" w:rsidRPr="0003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74"/>
    <w:rsid w:val="000310F5"/>
    <w:rsid w:val="00231034"/>
    <w:rsid w:val="006142B7"/>
    <w:rsid w:val="008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2BC5"/>
  <w15:chartTrackingRefBased/>
  <w15:docId w15:val="{1BE09009-DCC4-4C32-A667-EF8E1490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4</cp:revision>
  <dcterms:created xsi:type="dcterms:W3CDTF">2021-06-09T11:53:00Z</dcterms:created>
  <dcterms:modified xsi:type="dcterms:W3CDTF">2021-06-09T12:02:00Z</dcterms:modified>
</cp:coreProperties>
</file>