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C299" w14:textId="77777777" w:rsidR="003F39D5" w:rsidRDefault="003F39D5" w:rsidP="00BF55FE">
      <w:pPr>
        <w:pStyle w:val="10"/>
        <w:spacing w:after="0"/>
      </w:pPr>
      <w:r>
        <w:t>РОССИЙСКАЯ ФЕДЕРАЦИЯ</w:t>
      </w:r>
    </w:p>
    <w:p w14:paraId="720A4072" w14:textId="77777777" w:rsidR="003F39D5" w:rsidRDefault="003F39D5" w:rsidP="00BF55FE">
      <w:pPr>
        <w:pStyle w:val="10"/>
        <w:spacing w:after="0"/>
      </w:pPr>
      <w:r>
        <w:t>РОСТОВСКАЯ ОБЛАСТЬ</w:t>
      </w:r>
    </w:p>
    <w:p w14:paraId="0E573F97" w14:textId="77777777" w:rsidR="003F39D5" w:rsidRDefault="003F39D5" w:rsidP="00BF55FE">
      <w:pPr>
        <w:pStyle w:val="10"/>
        <w:spacing w:after="0"/>
      </w:pPr>
      <w:r>
        <w:t>КУЙБЫШЕВСКИЙ РАЙОН</w:t>
      </w:r>
    </w:p>
    <w:p w14:paraId="442F462B" w14:textId="77777777" w:rsidR="003F39D5" w:rsidRDefault="003F39D5" w:rsidP="00BF55FE">
      <w:pPr>
        <w:pStyle w:val="10"/>
        <w:spacing w:after="0"/>
      </w:pPr>
      <w:r>
        <w:t>СОБРАНИЕ ДЕПУТАТОВ</w:t>
      </w:r>
    </w:p>
    <w:p w14:paraId="64A3AFF1" w14:textId="77777777" w:rsidR="003F39D5" w:rsidRDefault="003F39D5" w:rsidP="00BF55FE">
      <w:pPr>
        <w:pStyle w:val="10"/>
        <w:spacing w:after="0"/>
      </w:pPr>
      <w:r>
        <w:t>ЛЫСОГОРСКОГО СЕЛЬСКОГО ПОСЕЛЕНИЯ</w:t>
      </w:r>
    </w:p>
    <w:p w14:paraId="76A1A5F6" w14:textId="77777777" w:rsidR="003F39D5" w:rsidRDefault="003F39D5" w:rsidP="003F39D5">
      <w:pPr>
        <w:pStyle w:val="2"/>
        <w:rPr>
          <w:sz w:val="24"/>
        </w:rPr>
      </w:pPr>
    </w:p>
    <w:p w14:paraId="3268C069" w14:textId="77777777" w:rsidR="003F39D5" w:rsidRDefault="003F39D5" w:rsidP="003F39D5">
      <w:pPr>
        <w:pStyle w:val="10"/>
      </w:pPr>
      <w:r>
        <w:t xml:space="preserve">РЕШЕНИЕ </w:t>
      </w:r>
    </w:p>
    <w:p w14:paraId="77AA414D" w14:textId="77777777" w:rsidR="003F39D5" w:rsidRDefault="003F39D5" w:rsidP="003F39D5">
      <w:pPr>
        <w:ind w:firstLine="560"/>
        <w:rPr>
          <w:rFonts w:eastAsia="Arial Unicode MS"/>
        </w:rPr>
      </w:pPr>
    </w:p>
    <w:tbl>
      <w:tblPr>
        <w:tblW w:w="0" w:type="auto"/>
        <w:tblLook w:val="04A0" w:firstRow="1" w:lastRow="0" w:firstColumn="1" w:lastColumn="0" w:noHBand="0" w:noVBand="1"/>
      </w:tblPr>
      <w:tblGrid>
        <w:gridCol w:w="3190"/>
        <w:gridCol w:w="3190"/>
        <w:gridCol w:w="3191"/>
      </w:tblGrid>
      <w:tr w:rsidR="003F39D5" w14:paraId="22D31D88" w14:textId="77777777" w:rsidTr="003F39D5">
        <w:tc>
          <w:tcPr>
            <w:tcW w:w="3190" w:type="dxa"/>
            <w:hideMark/>
          </w:tcPr>
          <w:p w14:paraId="599819E9" w14:textId="32BD7130" w:rsidR="003F39D5" w:rsidRDefault="002532FB">
            <w:pPr>
              <w:ind w:firstLine="560"/>
              <w:rPr>
                <w:rFonts w:ascii="Times New Roman" w:eastAsia="Times New Roman" w:hAnsi="Times New Roman" w:cs="Times New Roman"/>
                <w:b/>
              </w:rPr>
            </w:pPr>
            <w:r>
              <w:rPr>
                <w:rFonts w:ascii="Times New Roman" w:eastAsia="Times New Roman" w:hAnsi="Times New Roman" w:cs="Times New Roman"/>
                <w:b/>
              </w:rPr>
              <w:t>26.04.</w:t>
            </w:r>
            <w:r w:rsidR="006055FC">
              <w:rPr>
                <w:rFonts w:ascii="Times New Roman" w:eastAsia="Times New Roman" w:hAnsi="Times New Roman" w:cs="Times New Roman"/>
                <w:b/>
                <w:lang w:val="en-US"/>
              </w:rPr>
              <w:t>2</w:t>
            </w:r>
            <w:r w:rsidR="008B6571">
              <w:rPr>
                <w:rFonts w:ascii="Times New Roman" w:eastAsia="Times New Roman" w:hAnsi="Times New Roman" w:cs="Times New Roman"/>
                <w:b/>
              </w:rPr>
              <w:t>01</w:t>
            </w:r>
            <w:r w:rsidR="00DD770C">
              <w:rPr>
                <w:rFonts w:ascii="Times New Roman" w:eastAsia="Times New Roman" w:hAnsi="Times New Roman" w:cs="Times New Roman"/>
                <w:b/>
              </w:rPr>
              <w:t>8</w:t>
            </w:r>
          </w:p>
        </w:tc>
        <w:tc>
          <w:tcPr>
            <w:tcW w:w="3190" w:type="dxa"/>
            <w:hideMark/>
          </w:tcPr>
          <w:p w14:paraId="3B26F210" w14:textId="77777777" w:rsidR="003F39D5" w:rsidRDefault="003F39D5">
            <w:pPr>
              <w:ind w:firstLine="560"/>
              <w:jc w:val="center"/>
              <w:rPr>
                <w:rFonts w:ascii="Times New Roman" w:eastAsiaTheme="minorHAnsi" w:hAnsi="Times New Roman" w:cs="Times New Roman"/>
                <w:b/>
              </w:rPr>
            </w:pPr>
            <w:r>
              <w:rPr>
                <w:rFonts w:ascii="Times New Roman" w:hAnsi="Times New Roman" w:cs="Times New Roman"/>
                <w:b/>
              </w:rPr>
              <w:t xml:space="preserve">с.Лысогорка                                    </w:t>
            </w:r>
          </w:p>
        </w:tc>
        <w:tc>
          <w:tcPr>
            <w:tcW w:w="3191" w:type="dxa"/>
          </w:tcPr>
          <w:p w14:paraId="6021114C" w14:textId="77777777" w:rsidR="003F39D5" w:rsidRDefault="003F39D5" w:rsidP="00BF55FE">
            <w:pPr>
              <w:ind w:firstLine="561"/>
              <w:jc w:val="right"/>
              <w:rPr>
                <w:rFonts w:ascii="Times New Roman" w:hAnsi="Times New Roman" w:cs="Times New Roman"/>
                <w:b/>
              </w:rPr>
            </w:pPr>
            <w:r>
              <w:rPr>
                <w:rFonts w:ascii="Times New Roman" w:hAnsi="Times New Roman" w:cs="Times New Roman"/>
                <w:b/>
              </w:rPr>
              <w:t xml:space="preserve">№ </w:t>
            </w:r>
            <w:r w:rsidR="002532FB">
              <w:rPr>
                <w:rFonts w:ascii="Times New Roman" w:hAnsi="Times New Roman" w:cs="Times New Roman"/>
                <w:b/>
              </w:rPr>
              <w:t>74</w:t>
            </w:r>
          </w:p>
          <w:p w14:paraId="6FA1875E" w14:textId="77777777" w:rsidR="003F39D5" w:rsidRDefault="001B4824">
            <w:pPr>
              <w:ind w:firstLine="560"/>
              <w:jc w:val="center"/>
              <w:rPr>
                <w:rFonts w:ascii="Times New Roman" w:hAnsi="Times New Roman" w:cs="Times New Roman"/>
                <w:b/>
              </w:rPr>
            </w:pPr>
            <w:r>
              <w:rPr>
                <w:rFonts w:ascii="Times New Roman" w:hAnsi="Times New Roman" w:cs="Times New Roman"/>
                <w:b/>
              </w:rPr>
              <w:t xml:space="preserve"> </w:t>
            </w:r>
          </w:p>
        </w:tc>
      </w:tr>
    </w:tbl>
    <w:p w14:paraId="1820B1F7" w14:textId="77777777" w:rsidR="003F39D5" w:rsidRDefault="003F39D5" w:rsidP="003F39D5">
      <w:pPr>
        <w:jc w:val="both"/>
        <w:rPr>
          <w:rFonts w:asciiTheme="minorHAnsi" w:hAnsiTheme="minorHAnsi" w:cstheme="minorBidi"/>
          <w:sz w:val="22"/>
          <w:szCs w:val="22"/>
          <w:lang w:eastAsia="en-US"/>
        </w:rPr>
      </w:pPr>
    </w:p>
    <w:p w14:paraId="3958161D" w14:textId="77777777" w:rsidR="00DD770C" w:rsidRDefault="003F39D5" w:rsidP="003F39D5">
      <w:pPr>
        <w:jc w:val="center"/>
        <w:rPr>
          <w:rFonts w:ascii="Times New Roman" w:hAnsi="Times New Roman" w:cs="Times New Roman"/>
          <w:b/>
          <w:sz w:val="28"/>
          <w:szCs w:val="28"/>
        </w:rPr>
      </w:pPr>
      <w:r>
        <w:rPr>
          <w:rFonts w:ascii="Times New Roman" w:hAnsi="Times New Roman" w:cs="Times New Roman"/>
          <w:b/>
          <w:sz w:val="28"/>
          <w:szCs w:val="28"/>
        </w:rPr>
        <w:t>О</w:t>
      </w:r>
      <w:r w:rsidR="004D4969">
        <w:rPr>
          <w:rFonts w:ascii="Times New Roman" w:hAnsi="Times New Roman" w:cs="Times New Roman"/>
          <w:b/>
          <w:sz w:val="28"/>
          <w:szCs w:val="28"/>
        </w:rPr>
        <w:t xml:space="preserve"> внесении изменений </w:t>
      </w:r>
      <w:r w:rsidR="00DD770C">
        <w:rPr>
          <w:rFonts w:ascii="Times New Roman" w:hAnsi="Times New Roman" w:cs="Times New Roman"/>
          <w:b/>
          <w:sz w:val="28"/>
          <w:szCs w:val="28"/>
        </w:rPr>
        <w:t>в Решение</w:t>
      </w:r>
      <w:r w:rsidR="004D4969">
        <w:rPr>
          <w:rFonts w:ascii="Times New Roman" w:hAnsi="Times New Roman" w:cs="Times New Roman"/>
          <w:b/>
          <w:sz w:val="28"/>
          <w:szCs w:val="28"/>
        </w:rPr>
        <w:t xml:space="preserve"> Собрания депутатов </w:t>
      </w:r>
    </w:p>
    <w:p w14:paraId="03553805" w14:textId="77777777" w:rsidR="00DD770C" w:rsidRDefault="004D4969" w:rsidP="003F39D5">
      <w:pPr>
        <w:jc w:val="center"/>
        <w:rPr>
          <w:rFonts w:ascii="Times New Roman" w:hAnsi="Times New Roman" w:cs="Times New Roman"/>
          <w:b/>
          <w:sz w:val="28"/>
          <w:szCs w:val="28"/>
        </w:rPr>
      </w:pPr>
      <w:r>
        <w:rPr>
          <w:rFonts w:ascii="Times New Roman" w:hAnsi="Times New Roman" w:cs="Times New Roman"/>
          <w:b/>
          <w:sz w:val="28"/>
          <w:szCs w:val="28"/>
        </w:rPr>
        <w:t xml:space="preserve">Лысогорского сельского поселения №61 от 30.10.2017 </w:t>
      </w:r>
    </w:p>
    <w:p w14:paraId="7752D75A" w14:textId="77777777" w:rsidR="00DD770C" w:rsidRDefault="004D4969" w:rsidP="003F39D5">
      <w:pPr>
        <w:jc w:val="center"/>
        <w:rPr>
          <w:rFonts w:ascii="Times New Roman" w:hAnsi="Times New Roman" w:cs="Times New Roman"/>
          <w:b/>
          <w:sz w:val="28"/>
          <w:szCs w:val="28"/>
        </w:rPr>
      </w:pPr>
      <w:r>
        <w:rPr>
          <w:rFonts w:ascii="Times New Roman" w:hAnsi="Times New Roman" w:cs="Times New Roman"/>
          <w:b/>
          <w:sz w:val="28"/>
          <w:szCs w:val="28"/>
        </w:rPr>
        <w:t>«</w:t>
      </w:r>
      <w:r w:rsidR="00DD770C">
        <w:rPr>
          <w:rFonts w:ascii="Times New Roman" w:hAnsi="Times New Roman" w:cs="Times New Roman"/>
          <w:b/>
          <w:sz w:val="28"/>
          <w:szCs w:val="28"/>
        </w:rPr>
        <w:t xml:space="preserve">Об утверждении </w:t>
      </w:r>
      <w:r w:rsidR="003F39D5">
        <w:rPr>
          <w:rFonts w:ascii="Times New Roman" w:hAnsi="Times New Roman" w:cs="Times New Roman"/>
          <w:b/>
          <w:sz w:val="28"/>
          <w:szCs w:val="28"/>
        </w:rPr>
        <w:t xml:space="preserve">Правил благоустройства территории </w:t>
      </w:r>
    </w:p>
    <w:p w14:paraId="401C9919" w14:textId="77777777" w:rsidR="003F39D5" w:rsidRDefault="003F39D5" w:rsidP="003F39D5">
      <w:pPr>
        <w:jc w:val="center"/>
        <w:rPr>
          <w:rFonts w:ascii="Times New Roman" w:hAnsi="Times New Roman" w:cs="Times New Roman"/>
          <w:b/>
          <w:sz w:val="28"/>
          <w:szCs w:val="28"/>
        </w:rPr>
      </w:pPr>
      <w:r>
        <w:rPr>
          <w:rFonts w:ascii="Times New Roman" w:hAnsi="Times New Roman" w:cs="Times New Roman"/>
          <w:b/>
          <w:sz w:val="28"/>
          <w:szCs w:val="28"/>
        </w:rPr>
        <w:t>Лысогорского сельского поселения</w:t>
      </w:r>
      <w:r w:rsidR="00DD770C">
        <w:rPr>
          <w:rFonts w:ascii="Times New Roman" w:hAnsi="Times New Roman" w:cs="Times New Roman"/>
          <w:b/>
          <w:sz w:val="28"/>
          <w:szCs w:val="28"/>
        </w:rPr>
        <w:t>»</w:t>
      </w:r>
    </w:p>
    <w:p w14:paraId="242A392A" w14:textId="77777777" w:rsidR="003F39D5" w:rsidRDefault="003F39D5" w:rsidP="003F39D5">
      <w:pPr>
        <w:jc w:val="center"/>
        <w:rPr>
          <w:rFonts w:asciiTheme="minorHAnsi" w:hAnsiTheme="minorHAnsi" w:cstheme="minorBidi"/>
          <w:b/>
          <w:sz w:val="28"/>
          <w:szCs w:val="28"/>
        </w:rPr>
      </w:pPr>
    </w:p>
    <w:p w14:paraId="02DFB503" w14:textId="77777777" w:rsidR="003F39D5" w:rsidRDefault="003F39D5" w:rsidP="003F39D5">
      <w:pPr>
        <w:jc w:val="both"/>
        <w:rPr>
          <w:sz w:val="28"/>
          <w:szCs w:val="28"/>
        </w:rPr>
      </w:pPr>
    </w:p>
    <w:p w14:paraId="5B2FE2C5" w14:textId="77777777" w:rsidR="003F39D5" w:rsidRDefault="003F39D5" w:rsidP="003F39D5">
      <w:pPr>
        <w:jc w:val="both"/>
        <w:rPr>
          <w:rFonts w:ascii="Times New Roman" w:hAnsi="Times New Roman" w:cs="Times New Roman"/>
          <w:bCs/>
          <w:sz w:val="28"/>
          <w:szCs w:val="28"/>
        </w:rPr>
      </w:pPr>
      <w:r>
        <w:rPr>
          <w:rFonts w:ascii="Times New Roman" w:hAnsi="Times New Roman" w:cs="Times New Roman"/>
          <w:sz w:val="28"/>
          <w:szCs w:val="28"/>
        </w:rPr>
        <w:t xml:space="preserve">           </w:t>
      </w:r>
      <w:r w:rsidR="00DD770C">
        <w:rPr>
          <w:rFonts w:ascii="Times New Roman" w:hAnsi="Times New Roman" w:cs="Times New Roman"/>
          <w:sz w:val="28"/>
          <w:szCs w:val="28"/>
        </w:rPr>
        <w:t xml:space="preserve">С целью  приведения Правил благоустройства территории Лысогорского сельского поселения в соответствие с письмом </w:t>
      </w:r>
      <w:r w:rsidR="00C566F3">
        <w:rPr>
          <w:rFonts w:ascii="Times New Roman" w:hAnsi="Times New Roman" w:cs="Times New Roman"/>
          <w:sz w:val="28"/>
          <w:szCs w:val="28"/>
        </w:rPr>
        <w:t>Заместителя Главы Администрации Куйбышевского района по строительству, архитектуре, муниципальному хозяйству</w:t>
      </w:r>
      <w:r>
        <w:rPr>
          <w:rFonts w:ascii="Times New Roman" w:hAnsi="Times New Roman" w:cs="Times New Roman"/>
          <w:sz w:val="28"/>
          <w:szCs w:val="28"/>
        </w:rPr>
        <w:t>,</w:t>
      </w:r>
      <w:r w:rsidR="00C566F3">
        <w:rPr>
          <w:rFonts w:ascii="Times New Roman" w:hAnsi="Times New Roman" w:cs="Times New Roman"/>
          <w:sz w:val="28"/>
          <w:szCs w:val="28"/>
        </w:rPr>
        <w:t xml:space="preserve"> транспорту и связи В.А. Ищенко №80/7197 от 10.11.2017 «О несоответствии по тексту в виде наличия понятий не свойственных территории Лысогорского сельского поселения», </w:t>
      </w:r>
      <w:r>
        <w:rPr>
          <w:rFonts w:ascii="Times New Roman" w:hAnsi="Times New Roman" w:cs="Times New Roman"/>
          <w:sz w:val="28"/>
          <w:szCs w:val="28"/>
        </w:rPr>
        <w:t xml:space="preserve"> </w:t>
      </w:r>
      <w:r>
        <w:rPr>
          <w:rFonts w:ascii="Times New Roman" w:hAnsi="Times New Roman" w:cs="Times New Roman"/>
          <w:bCs/>
          <w:sz w:val="28"/>
          <w:szCs w:val="28"/>
        </w:rPr>
        <w:t>Собрание депутатов Лысогорского сельского поселения</w:t>
      </w:r>
    </w:p>
    <w:p w14:paraId="571B7FA0" w14:textId="77777777" w:rsidR="003F39D5" w:rsidRDefault="003F39D5" w:rsidP="003F39D5">
      <w:pPr>
        <w:jc w:val="both"/>
        <w:rPr>
          <w:rFonts w:ascii="Times New Roman" w:hAnsi="Times New Roman" w:cs="Times New Roman"/>
          <w:bCs/>
          <w:sz w:val="28"/>
          <w:szCs w:val="28"/>
        </w:rPr>
      </w:pPr>
    </w:p>
    <w:p w14:paraId="54FC08B9" w14:textId="77777777" w:rsidR="003F39D5" w:rsidRDefault="003F39D5" w:rsidP="003F39D5">
      <w:pPr>
        <w:rPr>
          <w:rFonts w:ascii="Times New Roman" w:hAnsi="Times New Roman" w:cs="Times New Roman"/>
          <w:b/>
          <w:bCs/>
          <w:sz w:val="28"/>
          <w:szCs w:val="28"/>
        </w:rPr>
      </w:pPr>
      <w:r>
        <w:rPr>
          <w:rFonts w:ascii="Times New Roman" w:hAnsi="Times New Roman" w:cs="Times New Roman"/>
          <w:b/>
          <w:bCs/>
          <w:sz w:val="28"/>
          <w:szCs w:val="28"/>
        </w:rPr>
        <w:t>решило:</w:t>
      </w:r>
    </w:p>
    <w:p w14:paraId="63E774C0" w14:textId="77777777" w:rsidR="003F39D5" w:rsidRDefault="003F39D5" w:rsidP="003F39D5">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p>
    <w:p w14:paraId="4176D7E5" w14:textId="77777777" w:rsidR="000D3559"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             1. </w:t>
      </w:r>
      <w:r w:rsidR="00C566F3">
        <w:rPr>
          <w:rFonts w:ascii="Times New Roman" w:hAnsi="Times New Roman" w:cs="Times New Roman"/>
          <w:sz w:val="28"/>
          <w:szCs w:val="28"/>
        </w:rPr>
        <w:t>Внести изменения в Решение Собрания депутатов Лысогорского сельского поселения № 61 от 30.10.2017 года «Об утверждении Правил благоустройства территории Лысогорского сельского поселения»</w:t>
      </w:r>
      <w:r w:rsidR="000D3559" w:rsidRPr="000D3559">
        <w:rPr>
          <w:rFonts w:ascii="Times New Roman" w:hAnsi="Times New Roman" w:cs="Times New Roman"/>
          <w:sz w:val="28"/>
          <w:szCs w:val="28"/>
        </w:rPr>
        <w:t>:</w:t>
      </w:r>
      <w:r w:rsidR="000D3559">
        <w:rPr>
          <w:rFonts w:ascii="Times New Roman" w:hAnsi="Times New Roman" w:cs="Times New Roman"/>
          <w:sz w:val="28"/>
          <w:szCs w:val="28"/>
        </w:rPr>
        <w:t xml:space="preserve"> </w:t>
      </w:r>
    </w:p>
    <w:p w14:paraId="0745467C" w14:textId="77777777" w:rsidR="003F39D5" w:rsidRDefault="000D3559" w:rsidP="000D3559">
      <w:pPr>
        <w:ind w:left="3" w:firstLine="1"/>
        <w:jc w:val="both"/>
        <w:rPr>
          <w:rFonts w:ascii="Times New Roman" w:hAnsi="Times New Roman" w:cs="Times New Roman"/>
          <w:sz w:val="28"/>
          <w:szCs w:val="28"/>
        </w:rPr>
      </w:pPr>
      <w:r>
        <w:rPr>
          <w:rFonts w:ascii="Times New Roman" w:hAnsi="Times New Roman" w:cs="Times New Roman"/>
          <w:sz w:val="28"/>
          <w:szCs w:val="28"/>
        </w:rPr>
        <w:t xml:space="preserve">            приложение к решению </w:t>
      </w:r>
      <w:r w:rsidR="003F39D5">
        <w:rPr>
          <w:rFonts w:ascii="Times New Roman" w:hAnsi="Times New Roman" w:cs="Times New Roman"/>
          <w:sz w:val="28"/>
          <w:szCs w:val="28"/>
        </w:rPr>
        <w:t xml:space="preserve"> </w:t>
      </w:r>
      <w:r>
        <w:rPr>
          <w:rFonts w:ascii="Times New Roman" w:hAnsi="Times New Roman" w:cs="Times New Roman"/>
          <w:sz w:val="28"/>
          <w:szCs w:val="28"/>
        </w:rPr>
        <w:t xml:space="preserve">Собрания депутатов изложить в редакции согласно </w:t>
      </w:r>
      <w:r w:rsidR="003F39D5">
        <w:rPr>
          <w:rFonts w:ascii="Times New Roman" w:hAnsi="Times New Roman" w:cs="Times New Roman"/>
          <w:sz w:val="28"/>
          <w:szCs w:val="28"/>
        </w:rPr>
        <w:t>приложени</w:t>
      </w:r>
      <w:r>
        <w:rPr>
          <w:rFonts w:ascii="Times New Roman" w:hAnsi="Times New Roman" w:cs="Times New Roman"/>
          <w:sz w:val="28"/>
          <w:szCs w:val="28"/>
        </w:rPr>
        <w:t>я</w:t>
      </w:r>
      <w:r w:rsidR="003F39D5">
        <w:rPr>
          <w:rFonts w:ascii="Times New Roman" w:hAnsi="Times New Roman" w:cs="Times New Roman"/>
          <w:sz w:val="28"/>
          <w:szCs w:val="28"/>
        </w:rPr>
        <w:t xml:space="preserve">. </w:t>
      </w:r>
    </w:p>
    <w:p w14:paraId="07ADB1CE"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3"/>
          <w:sz w:val="28"/>
          <w:szCs w:val="28"/>
        </w:rPr>
        <w:t>2. Считать утратившим силу решение Собрания депутатов Лысогорского сельского поселения № 31 от 17.03.2017 года «</w:t>
      </w:r>
      <w:r>
        <w:rPr>
          <w:rFonts w:ascii="Times New Roman" w:hAnsi="Times New Roman" w:cs="Times New Roman"/>
          <w:sz w:val="28"/>
          <w:szCs w:val="28"/>
        </w:rPr>
        <w:t>Об утверждении правил благоустройства территории Лысогорского сельского поселения</w:t>
      </w:r>
      <w:r>
        <w:rPr>
          <w:rFonts w:ascii="Times New Roman" w:hAnsi="Times New Roman" w:cs="Times New Roman"/>
          <w:spacing w:val="3"/>
          <w:sz w:val="28"/>
          <w:szCs w:val="28"/>
        </w:rPr>
        <w:t>».</w:t>
      </w:r>
    </w:p>
    <w:p w14:paraId="2D8AEC80"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             3.  Ведущему специалисту по делопроизводству, правовой и кадровой работе Николаевой С.С. опубликовать данное решение в информационном бюллетене Лысогорского сельского поселения. </w:t>
      </w:r>
    </w:p>
    <w:p w14:paraId="459FBAF9"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 даты опубликования.</w:t>
      </w:r>
    </w:p>
    <w:p w14:paraId="1BD4BF72"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             5. Контроль над исполнением настоящего решения возложить на заместителя председателя комиссии по местному самоуправлению, социальной политики и охране общественного порядка</w:t>
      </w:r>
      <w:r>
        <w:rPr>
          <w:rFonts w:ascii="Times New Roman" w:hAnsi="Times New Roman" w:cs="Times New Roman"/>
          <w:color w:val="FF0000"/>
          <w:sz w:val="28"/>
          <w:szCs w:val="28"/>
        </w:rPr>
        <w:t xml:space="preserve"> </w:t>
      </w:r>
      <w:r>
        <w:rPr>
          <w:rFonts w:ascii="Times New Roman" w:hAnsi="Times New Roman" w:cs="Times New Roman"/>
          <w:sz w:val="28"/>
          <w:szCs w:val="28"/>
        </w:rPr>
        <w:t>Обийко Е.М.</w:t>
      </w:r>
    </w:p>
    <w:p w14:paraId="4BC13BD9" w14:textId="77777777" w:rsidR="003F39D5" w:rsidRDefault="003F39D5" w:rsidP="003F39D5">
      <w:pPr>
        <w:jc w:val="both"/>
        <w:rPr>
          <w:rFonts w:ascii="Times New Roman" w:hAnsi="Times New Roman" w:cs="Times New Roman"/>
          <w:sz w:val="28"/>
          <w:szCs w:val="28"/>
        </w:rPr>
      </w:pPr>
    </w:p>
    <w:p w14:paraId="4F21DFF4"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14:paraId="61997199"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Глава Лысогорского сельского поселения                                     Н.А. Кательницкая</w:t>
      </w:r>
    </w:p>
    <w:p w14:paraId="56A7F23E" w14:textId="77777777" w:rsidR="003F39D5" w:rsidRDefault="003F39D5" w:rsidP="003F39D5">
      <w:pPr>
        <w:jc w:val="both"/>
        <w:rPr>
          <w:rFonts w:asciiTheme="minorHAnsi" w:hAnsiTheme="minorHAnsi" w:cstheme="minorBidi"/>
          <w:sz w:val="28"/>
          <w:szCs w:val="28"/>
        </w:rPr>
      </w:pPr>
    </w:p>
    <w:p w14:paraId="04051170" w14:textId="77777777" w:rsidR="003F39D5" w:rsidRDefault="003F39D5" w:rsidP="003F39D5">
      <w:pPr>
        <w:pStyle w:val="Style3"/>
        <w:widowControl/>
        <w:spacing w:before="53" w:line="274" w:lineRule="exact"/>
        <w:jc w:val="center"/>
        <w:rPr>
          <w:rStyle w:val="FontStyle17"/>
          <w:sz w:val="20"/>
          <w:szCs w:val="20"/>
        </w:rPr>
      </w:pPr>
    </w:p>
    <w:p w14:paraId="517AB227" w14:textId="77777777" w:rsidR="003F39D5" w:rsidRDefault="003F39D5" w:rsidP="003F39D5">
      <w:pPr>
        <w:pStyle w:val="Style3"/>
        <w:widowControl/>
        <w:spacing w:before="53" w:line="274" w:lineRule="exact"/>
        <w:jc w:val="center"/>
        <w:rPr>
          <w:rStyle w:val="FontStyle17"/>
          <w:sz w:val="20"/>
          <w:szCs w:val="20"/>
        </w:rPr>
      </w:pPr>
    </w:p>
    <w:p w14:paraId="6B117269" w14:textId="77777777" w:rsidR="003F39D5" w:rsidRDefault="003F39D5" w:rsidP="003F39D5">
      <w:pPr>
        <w:pStyle w:val="Style3"/>
        <w:widowControl/>
        <w:spacing w:before="53" w:line="274" w:lineRule="exact"/>
        <w:jc w:val="center"/>
        <w:rPr>
          <w:rStyle w:val="FontStyle17"/>
          <w:sz w:val="20"/>
          <w:szCs w:val="20"/>
        </w:rPr>
      </w:pPr>
    </w:p>
    <w:p w14:paraId="175F03BC" w14:textId="77777777" w:rsidR="003F39D5" w:rsidRDefault="003F39D5" w:rsidP="003F39D5">
      <w:pPr>
        <w:pStyle w:val="Style3"/>
        <w:widowControl/>
        <w:spacing w:before="53" w:line="274" w:lineRule="exact"/>
        <w:jc w:val="center"/>
        <w:rPr>
          <w:rStyle w:val="FontStyle17"/>
          <w:sz w:val="20"/>
          <w:szCs w:val="20"/>
        </w:rPr>
      </w:pPr>
    </w:p>
    <w:p w14:paraId="331EF1D4" w14:textId="77777777" w:rsidR="003F39D5" w:rsidRDefault="003F39D5" w:rsidP="003F39D5">
      <w:pPr>
        <w:pStyle w:val="Style3"/>
        <w:widowControl/>
        <w:spacing w:before="53" w:line="274" w:lineRule="exact"/>
        <w:jc w:val="center"/>
        <w:rPr>
          <w:rStyle w:val="FontStyle17"/>
          <w:sz w:val="20"/>
          <w:szCs w:val="20"/>
        </w:rPr>
      </w:pPr>
    </w:p>
    <w:p w14:paraId="45302423" w14:textId="77777777" w:rsidR="003F39D5" w:rsidRDefault="003F39D5" w:rsidP="003F39D5">
      <w:pPr>
        <w:pStyle w:val="Style3"/>
        <w:widowControl/>
        <w:spacing w:before="53" w:line="274" w:lineRule="exact"/>
        <w:jc w:val="center"/>
        <w:rPr>
          <w:rStyle w:val="FontStyle17"/>
          <w:sz w:val="20"/>
          <w:szCs w:val="20"/>
        </w:rPr>
      </w:pPr>
    </w:p>
    <w:p w14:paraId="62E72F8D" w14:textId="77777777" w:rsidR="003F39D5" w:rsidRDefault="003F39D5" w:rsidP="003F39D5">
      <w:pPr>
        <w:pStyle w:val="Style3"/>
        <w:widowControl/>
        <w:spacing w:line="240" w:lineRule="auto"/>
        <w:ind w:left="6095"/>
        <w:rPr>
          <w:rStyle w:val="FontStyle17"/>
          <w:sz w:val="20"/>
          <w:szCs w:val="20"/>
        </w:rPr>
      </w:pPr>
      <w:r>
        <w:rPr>
          <w:rStyle w:val="FontStyle17"/>
          <w:sz w:val="20"/>
          <w:szCs w:val="20"/>
        </w:rPr>
        <w:t>Приложение</w:t>
      </w:r>
    </w:p>
    <w:p w14:paraId="5A181015" w14:textId="77777777" w:rsidR="003F39D5" w:rsidRDefault="003F39D5" w:rsidP="003F39D5">
      <w:pPr>
        <w:pStyle w:val="Style3"/>
        <w:widowControl/>
        <w:spacing w:line="240" w:lineRule="auto"/>
        <w:ind w:left="6095"/>
        <w:rPr>
          <w:rStyle w:val="FontStyle17"/>
          <w:spacing w:val="30"/>
          <w:sz w:val="20"/>
          <w:szCs w:val="20"/>
        </w:rPr>
      </w:pPr>
      <w:r>
        <w:rPr>
          <w:rStyle w:val="FontStyle17"/>
          <w:sz w:val="20"/>
          <w:szCs w:val="20"/>
        </w:rPr>
        <w:t xml:space="preserve">к решению Собрания депутатов Лысогорского сельского поселения от </w:t>
      </w:r>
      <w:r w:rsidR="009B45D0">
        <w:rPr>
          <w:rStyle w:val="FontStyle17"/>
          <w:sz w:val="20"/>
          <w:szCs w:val="20"/>
        </w:rPr>
        <w:t>26</w:t>
      </w:r>
      <w:r w:rsidR="00C36B08">
        <w:rPr>
          <w:rStyle w:val="FontStyle17"/>
          <w:sz w:val="20"/>
          <w:szCs w:val="20"/>
        </w:rPr>
        <w:t>.0</w:t>
      </w:r>
      <w:r w:rsidR="009B45D0">
        <w:rPr>
          <w:rStyle w:val="FontStyle17"/>
          <w:sz w:val="20"/>
          <w:szCs w:val="20"/>
        </w:rPr>
        <w:t>4</w:t>
      </w:r>
      <w:r w:rsidR="00C36B08">
        <w:rPr>
          <w:rStyle w:val="FontStyle17"/>
          <w:sz w:val="20"/>
          <w:szCs w:val="20"/>
        </w:rPr>
        <w:t>.201</w:t>
      </w:r>
      <w:r w:rsidR="009B45D0">
        <w:rPr>
          <w:rStyle w:val="FontStyle17"/>
          <w:sz w:val="20"/>
          <w:szCs w:val="20"/>
        </w:rPr>
        <w:t>8</w:t>
      </w:r>
      <w:r>
        <w:rPr>
          <w:rStyle w:val="FontStyle17"/>
          <w:sz w:val="20"/>
          <w:szCs w:val="20"/>
        </w:rPr>
        <w:t xml:space="preserve"> </w:t>
      </w:r>
      <w:r>
        <w:rPr>
          <w:rStyle w:val="FontStyle17"/>
          <w:spacing w:val="30"/>
          <w:sz w:val="20"/>
          <w:szCs w:val="20"/>
        </w:rPr>
        <w:t>№</w:t>
      </w:r>
      <w:r w:rsidR="009B45D0">
        <w:rPr>
          <w:rStyle w:val="FontStyle17"/>
          <w:spacing w:val="30"/>
          <w:sz w:val="20"/>
          <w:szCs w:val="20"/>
        </w:rPr>
        <w:t>74</w:t>
      </w:r>
    </w:p>
    <w:p w14:paraId="682DE9FE" w14:textId="77777777" w:rsidR="003F39D5" w:rsidRDefault="003F39D5" w:rsidP="003F39D5">
      <w:pPr>
        <w:pStyle w:val="Style4"/>
        <w:widowControl/>
        <w:spacing w:line="240" w:lineRule="auto"/>
        <w:ind w:left="912"/>
      </w:pPr>
    </w:p>
    <w:p w14:paraId="4476927C"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13DE776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896F0B9" w14:textId="77777777"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16194E">
        <w:rPr>
          <w:color w:val="000000" w:themeColor="text1"/>
          <w:sz w:val="24"/>
          <w:szCs w:val="24"/>
        </w:rPr>
        <w:t>ЛЫСОГОРСКОГО СЕЛЬСКОГО ПОСЕЛЕНИЯ</w:t>
      </w:r>
    </w:p>
    <w:p w14:paraId="319DC84B" w14:textId="77777777"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14:paraId="0D19ABFB"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2CE781A5"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48655907" w14:textId="77777777" w:rsidR="003952C2" w:rsidRPr="00A04B4C" w:rsidRDefault="00E063B7"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r w:rsidR="007446C0" w:rsidRPr="007446C0">
        <w:rPr>
          <w:rStyle w:val="ab"/>
          <w:color w:val="000000" w:themeColor="text1"/>
          <w:u w:val="none"/>
        </w:rPr>
        <w:t>3</w:t>
      </w:r>
    </w:p>
    <w:p w14:paraId="73154352" w14:textId="77777777" w:rsidR="003952C2" w:rsidRPr="007446C0" w:rsidRDefault="00F91B4B"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r w:rsidR="007446C0" w:rsidRPr="007446C0">
        <w:rPr>
          <w:rStyle w:val="ab"/>
          <w:color w:val="000000" w:themeColor="text1"/>
          <w:u w:val="none"/>
        </w:rPr>
        <w:t>3</w:t>
      </w:r>
    </w:p>
    <w:p w14:paraId="11C4A291" w14:textId="77777777" w:rsidR="003952C2" w:rsidRPr="00A04B4C" w:rsidRDefault="00F91B4B"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r w:rsidR="007446C0" w:rsidRPr="007446C0">
        <w:rPr>
          <w:rStyle w:val="ab"/>
          <w:color w:val="000000" w:themeColor="text1"/>
          <w:u w:val="none"/>
        </w:rPr>
        <w:t>5</w:t>
      </w:r>
    </w:p>
    <w:p w14:paraId="3F9D5F3B" w14:textId="77777777" w:rsidR="003952C2" w:rsidRPr="00A04B4C" w:rsidRDefault="00F91B4B"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7446C0">
        <w:rPr>
          <w:rStyle w:val="ab"/>
          <w:b w:val="0"/>
          <w:color w:val="000000" w:themeColor="text1"/>
          <w:sz w:val="28"/>
          <w:szCs w:val="28"/>
          <w:u w:val="none"/>
        </w:rPr>
        <w:t>.7</w:t>
      </w:r>
    </w:p>
    <w:p w14:paraId="135B2A03" w14:textId="77777777"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7446C0">
        <w:rPr>
          <w:b w:val="0"/>
          <w:color w:val="000000" w:themeColor="text1"/>
          <w:sz w:val="28"/>
          <w:szCs w:val="28"/>
        </w:rPr>
        <w:t>.11</w:t>
      </w:r>
    </w:p>
    <w:p w14:paraId="2B6764D2" w14:textId="77777777" w:rsidR="003952C2" w:rsidRPr="00A04B4C" w:rsidRDefault="00F91B4B"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территорий</w:t>
        </w:r>
      </w:hyperlink>
      <w:r w:rsidR="003952C2" w:rsidRPr="00A04B4C">
        <w:rPr>
          <w:rStyle w:val="ab"/>
          <w:color w:val="000000" w:themeColor="text1"/>
          <w:u w:val="none"/>
        </w:rPr>
        <w:t>...............................................................................</w:t>
      </w:r>
      <w:r w:rsidR="007446C0">
        <w:rPr>
          <w:rStyle w:val="ab"/>
          <w:color w:val="000000" w:themeColor="text1"/>
          <w:u w:val="none"/>
        </w:rPr>
        <w:t>.16</w:t>
      </w:r>
    </w:p>
    <w:p w14:paraId="38939AD1" w14:textId="77777777" w:rsidR="003952C2" w:rsidRPr="00A04B4C" w:rsidRDefault="00F91B4B" w:rsidP="007446C0">
      <w:pPr>
        <w:pStyle w:val="25"/>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16</w:t>
      </w:r>
    </w:p>
    <w:p w14:paraId="11A70531" w14:textId="77777777" w:rsidR="003952C2" w:rsidRPr="00A04B4C" w:rsidRDefault="00F91B4B" w:rsidP="007446C0">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17</w:t>
      </w:r>
    </w:p>
    <w:p w14:paraId="4F7EE44B" w14:textId="77777777" w:rsidR="003952C2" w:rsidRPr="00A04B4C" w:rsidRDefault="00F91B4B" w:rsidP="007446C0">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23</w:t>
      </w:r>
    </w:p>
    <w:p w14:paraId="5208F3A0" w14:textId="77777777" w:rsidR="003952C2" w:rsidRPr="00A04B4C" w:rsidRDefault="00F91B4B" w:rsidP="007446C0">
      <w:pPr>
        <w:pStyle w:val="25"/>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24</w:t>
      </w:r>
    </w:p>
    <w:p w14:paraId="3C772DEC" w14:textId="77777777" w:rsidR="003952C2" w:rsidRPr="00A04B4C" w:rsidRDefault="00F91B4B" w:rsidP="007446C0">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25</w:t>
      </w:r>
    </w:p>
    <w:p w14:paraId="432986AF" w14:textId="77777777" w:rsidR="003952C2" w:rsidRPr="00A04B4C" w:rsidRDefault="00F91B4B" w:rsidP="007446C0">
      <w:pPr>
        <w:pStyle w:val="25"/>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26</w:t>
      </w:r>
    </w:p>
    <w:p w14:paraId="2B20BA26" w14:textId="77777777" w:rsidR="003952C2" w:rsidRPr="00A04B4C" w:rsidRDefault="00F91B4B" w:rsidP="007446C0">
      <w:pPr>
        <w:pStyle w:val="25"/>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28</w:t>
      </w:r>
    </w:p>
    <w:p w14:paraId="2191FDBA" w14:textId="77777777" w:rsidR="003952C2" w:rsidRPr="00A04B4C" w:rsidRDefault="00F91B4B" w:rsidP="007446C0">
      <w:pPr>
        <w:pStyle w:val="25"/>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30</w:t>
      </w:r>
    </w:p>
    <w:p w14:paraId="78BF8BB4" w14:textId="77777777" w:rsidR="003952C2" w:rsidRPr="00A04B4C" w:rsidRDefault="00F91B4B" w:rsidP="007446C0">
      <w:pPr>
        <w:pStyle w:val="25"/>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14:paraId="675F6F00" w14:textId="77777777" w:rsidR="003952C2" w:rsidRPr="00A04B4C" w:rsidRDefault="00F91B4B" w:rsidP="007446C0">
      <w:pPr>
        <w:pStyle w:val="25"/>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14:paraId="53324185" w14:textId="77777777" w:rsidR="003952C2" w:rsidRPr="00A04B4C" w:rsidRDefault="00F91B4B" w:rsidP="007446C0">
      <w:pPr>
        <w:pStyle w:val="25"/>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37</w:t>
      </w:r>
    </w:p>
    <w:p w14:paraId="4A086215" w14:textId="77777777" w:rsidR="003952C2" w:rsidRPr="00A04B4C" w:rsidRDefault="00F91B4B" w:rsidP="007446C0">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38</w:t>
      </w:r>
    </w:p>
    <w:p w14:paraId="3EA7A681" w14:textId="77777777" w:rsidR="003952C2" w:rsidRPr="00A04B4C" w:rsidRDefault="00F91B4B" w:rsidP="007446C0">
      <w:pPr>
        <w:pStyle w:val="25"/>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43</w:t>
      </w:r>
    </w:p>
    <w:p w14:paraId="40AB8BC3" w14:textId="77777777" w:rsidR="003952C2" w:rsidRPr="00A04B4C" w:rsidRDefault="00F91B4B" w:rsidP="007446C0">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45</w:t>
      </w:r>
    </w:p>
    <w:p w14:paraId="101D9D12" w14:textId="77777777" w:rsidR="003952C2" w:rsidRPr="00A04B4C" w:rsidRDefault="00F91B4B"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...........................46</w:t>
      </w:r>
    </w:p>
    <w:p w14:paraId="5B1F7E39" w14:textId="77777777" w:rsidR="003952C2" w:rsidRPr="00A04B4C" w:rsidRDefault="00F91B4B"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47</w:t>
      </w:r>
    </w:p>
    <w:p w14:paraId="623A43DF" w14:textId="77777777" w:rsidR="003952C2" w:rsidRPr="00A04B4C" w:rsidRDefault="00F91B4B"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48</w:t>
      </w:r>
    </w:p>
    <w:p w14:paraId="704AA2D1" w14:textId="77777777" w:rsidR="003952C2" w:rsidRPr="00A04B4C" w:rsidRDefault="00F91B4B"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r w:rsidR="007446C0" w:rsidRPr="00426297">
        <w:rPr>
          <w:rStyle w:val="ab"/>
          <w:color w:val="000000" w:themeColor="text1"/>
          <w:u w:val="none"/>
        </w:rPr>
        <w:t>51</w:t>
      </w:r>
    </w:p>
    <w:p w14:paraId="7A551FD6"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w:t>
      </w:r>
      <w:r w:rsidR="004D4969">
        <w:rPr>
          <w:color w:val="000000" w:themeColor="text1"/>
          <w:sz w:val="28"/>
          <w:szCs w:val="28"/>
        </w:rPr>
        <w:t>0</w:t>
      </w:r>
      <w:r w:rsidRPr="00A04B4C">
        <w:rPr>
          <w:color w:val="000000" w:themeColor="text1"/>
          <w:sz w:val="28"/>
          <w:szCs w:val="28"/>
        </w:rPr>
        <w:t>.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55</w:t>
      </w:r>
    </w:p>
    <w:p w14:paraId="2EB354F2"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w:t>
      </w:r>
      <w:r w:rsidR="004D4969">
        <w:rPr>
          <w:color w:val="000000" w:themeColor="text1"/>
          <w:sz w:val="28"/>
          <w:szCs w:val="28"/>
        </w:rPr>
        <w:t>1</w:t>
      </w:r>
      <w:r w:rsidRPr="00A04B4C">
        <w:rPr>
          <w:color w:val="000000" w:themeColor="text1"/>
          <w:sz w:val="28"/>
          <w:szCs w:val="28"/>
        </w:rPr>
        <w:t xml:space="preserve">.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57</w:t>
      </w:r>
    </w:p>
    <w:p w14:paraId="30CE99A9" w14:textId="77777777"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w:t>
      </w:r>
      <w:r w:rsidR="004D496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Порядок контроля за соблюдением правил благоустройства....</w:t>
      </w:r>
      <w:r w:rsidR="00426297">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65</w:t>
      </w:r>
    </w:p>
    <w:p w14:paraId="00E9C8C2" w14:textId="77777777"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4D4969">
        <w:rPr>
          <w:b w:val="0"/>
          <w:color w:val="000000" w:themeColor="text1"/>
          <w:sz w:val="28"/>
          <w:szCs w:val="28"/>
        </w:rPr>
        <w:t>3</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r w:rsidR="007446C0">
        <w:rPr>
          <w:b w:val="0"/>
          <w:color w:val="000000" w:themeColor="text1"/>
          <w:sz w:val="28"/>
          <w:szCs w:val="28"/>
        </w:rPr>
        <w:t>65</w:t>
      </w:r>
    </w:p>
    <w:p w14:paraId="23C75E38" w14:textId="77777777" w:rsidR="003952C2" w:rsidRPr="00A04B4C" w:rsidRDefault="00F91B4B"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r w:rsidR="007446C0">
        <w:rPr>
          <w:rStyle w:val="ab"/>
          <w:color w:val="000000" w:themeColor="text1"/>
          <w:u w:val="none"/>
        </w:rPr>
        <w:t>69</w:t>
      </w:r>
    </w:p>
    <w:p w14:paraId="32765679" w14:textId="77777777" w:rsidR="003952C2" w:rsidRPr="00A04B4C" w:rsidRDefault="00F91B4B"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r w:rsidR="007446C0">
        <w:rPr>
          <w:rStyle w:val="ab"/>
          <w:color w:val="000000" w:themeColor="text1"/>
          <w:u w:val="none"/>
        </w:rPr>
        <w:t>76</w:t>
      </w:r>
    </w:p>
    <w:p w14:paraId="00E033EB" w14:textId="77777777" w:rsidR="003952C2" w:rsidRPr="00A04B4C" w:rsidRDefault="00F91B4B" w:rsidP="009657EE">
      <w:pPr>
        <w:pStyle w:val="15"/>
      </w:pPr>
      <w:hyperlink w:anchor="_Toc37759151" w:history="1">
        <w:r w:rsidR="003952C2" w:rsidRPr="00A04B4C">
          <w:rPr>
            <w:rStyle w:val="ab"/>
            <w:color w:val="000000" w:themeColor="text1"/>
          </w:rPr>
          <w:t xml:space="preserve">Приложение </w:t>
        </w:r>
      </w:hyperlink>
      <w:hyperlink w:anchor="_Toc37759153" w:history="1">
        <w:r w:rsidR="004D4969">
          <w:rPr>
            <w:rStyle w:val="ab"/>
            <w:color w:val="000000" w:themeColor="text1"/>
            <w:u w:val="none"/>
          </w:rPr>
          <w:t>Г</w:t>
        </w:r>
      </w:hyperlink>
      <w:r w:rsidR="004D4969" w:rsidRPr="00A04B4C">
        <w:rPr>
          <w:rStyle w:val="ab"/>
          <w:color w:val="000000" w:themeColor="text1"/>
          <w:u w:val="none"/>
        </w:rPr>
        <w:t>.</w:t>
      </w:r>
      <w:hyperlink w:anchor="_Toc37759154" w:history="1">
        <w:r w:rsidR="004D4969" w:rsidRPr="00A04B4C">
          <w:rPr>
            <w:rStyle w:val="ab"/>
            <w:color w:val="000000" w:themeColor="text1"/>
          </w:rPr>
          <w:t xml:space="preserve"> Виды покрыти</w:t>
        </w:r>
        <w:r w:rsidR="004D4969">
          <w:rPr>
            <w:rStyle w:val="ab"/>
            <w:color w:val="000000" w:themeColor="text1"/>
          </w:rPr>
          <w:t>й</w:t>
        </w:r>
        <w:r w:rsidR="004D4969" w:rsidRPr="00A04B4C">
          <w:rPr>
            <w:rStyle w:val="ab"/>
            <w:color w:val="000000" w:themeColor="text1"/>
          </w:rPr>
          <w:t xml:space="preserve"> транспортных и пешеходных коммуникаций</w:t>
        </w:r>
      </w:hyperlink>
      <w:r w:rsidR="004D4969">
        <w:rPr>
          <w:rStyle w:val="ab"/>
          <w:color w:val="000000" w:themeColor="text1"/>
          <w:u w:val="none"/>
        </w:rPr>
        <w:t>……………………………………………………………………</w:t>
      </w:r>
      <w:r w:rsidR="007446C0" w:rsidRPr="00426297">
        <w:rPr>
          <w:rStyle w:val="ab"/>
          <w:color w:val="000000" w:themeColor="text1"/>
          <w:u w:val="none"/>
        </w:rPr>
        <w:t>79</w:t>
      </w:r>
    </w:p>
    <w:p w14:paraId="343472EF" w14:textId="77777777" w:rsidR="003952C2" w:rsidRPr="00A04B4C" w:rsidRDefault="00F91B4B" w:rsidP="009657EE">
      <w:pPr>
        <w:pStyle w:val="15"/>
      </w:pPr>
      <w:hyperlink w:anchor="_Toc37759155" w:history="1">
        <w:r w:rsidR="004D4969" w:rsidRPr="00A04B4C">
          <w:rPr>
            <w:rStyle w:val="ab"/>
            <w:color w:val="000000" w:themeColor="text1"/>
            <w:u w:val="none"/>
          </w:rPr>
          <w:t xml:space="preserve">Приложение </w:t>
        </w:r>
        <w:r w:rsidR="004D4969">
          <w:rPr>
            <w:rStyle w:val="ab"/>
            <w:color w:val="000000" w:themeColor="text1"/>
            <w:u w:val="none"/>
          </w:rPr>
          <w:t>Д</w:t>
        </w:r>
      </w:hyperlink>
      <w:r w:rsidR="004D4969" w:rsidRPr="00A04B4C">
        <w:rPr>
          <w:rStyle w:val="ab"/>
          <w:color w:val="000000" w:themeColor="text1"/>
          <w:u w:val="none"/>
        </w:rPr>
        <w:t>. Порядок с</w:t>
      </w:r>
      <w:r w:rsidR="004D4969" w:rsidRPr="00A04B4C">
        <w:t>одержания строительных площадок</w:t>
      </w:r>
      <w:r w:rsidR="003952C2" w:rsidRPr="00A04B4C">
        <w:rPr>
          <w:rStyle w:val="ab"/>
          <w:color w:val="000000" w:themeColor="text1"/>
          <w:u w:val="none"/>
        </w:rPr>
        <w:t>....</w:t>
      </w:r>
      <w:r w:rsidR="004D4969">
        <w:rPr>
          <w:rStyle w:val="ab"/>
          <w:color w:val="000000" w:themeColor="text1"/>
          <w:u w:val="none"/>
        </w:rPr>
        <w:t>.</w:t>
      </w:r>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81</w:t>
      </w:r>
    </w:p>
    <w:p w14:paraId="5B2A11A1" w14:textId="77777777"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4D4969" w:rsidRPr="004D4969">
          <w:rPr>
            <w:rStyle w:val="ab"/>
            <w:rFonts w:eastAsia="Courier New"/>
            <w:b w:val="0"/>
            <w:bCs w:val="0"/>
            <w:color w:val="000000" w:themeColor="text1"/>
            <w:sz w:val="28"/>
            <w:szCs w:val="28"/>
            <w:u w:val="none"/>
          </w:rPr>
          <w:t>Приложение Е</w:t>
        </w:r>
      </w:hyperlink>
      <w:r w:rsidR="004D4969" w:rsidRPr="004D4969">
        <w:rPr>
          <w:rStyle w:val="ab"/>
          <w:rFonts w:eastAsia="Courier New"/>
          <w:b w:val="0"/>
          <w:bCs w:val="0"/>
          <w:color w:val="000000" w:themeColor="text1"/>
          <w:sz w:val="28"/>
          <w:szCs w:val="28"/>
          <w:u w:val="none"/>
        </w:rPr>
        <w:t>. Правила по оформлению и размещению вывесок и информации</w:t>
      </w:r>
      <w:r w:rsidR="003952C2" w:rsidRPr="004D4969">
        <w:rPr>
          <w:rStyle w:val="ab"/>
          <w:rFonts w:eastAsia="Courier New"/>
          <w:bCs w:val="0"/>
          <w:color w:val="000000" w:themeColor="text1"/>
          <w:sz w:val="28"/>
          <w:szCs w:val="28"/>
          <w:u w:val="none"/>
        </w:rPr>
        <w:t>.</w:t>
      </w:r>
      <w:r w:rsidR="003952C2" w:rsidRPr="004D4969">
        <w:rPr>
          <w:b w:val="0"/>
          <w:color w:val="000000" w:themeColor="text1"/>
          <w:sz w:val="28"/>
          <w:szCs w:val="28"/>
        </w:rPr>
        <w:t>...</w:t>
      </w:r>
      <w:r w:rsidR="003952C2" w:rsidRPr="00A04B4C">
        <w:rPr>
          <w:b w:val="0"/>
          <w:color w:val="000000" w:themeColor="text1"/>
          <w:sz w:val="28"/>
          <w:szCs w:val="28"/>
        </w:rPr>
        <w:t>......</w:t>
      </w:r>
      <w:r w:rsidR="004D4969">
        <w:rPr>
          <w:b w:val="0"/>
          <w:color w:val="000000" w:themeColor="text1"/>
          <w:sz w:val="28"/>
          <w:szCs w:val="28"/>
        </w:rPr>
        <w:t>.....................................................................................</w:t>
      </w:r>
      <w:r w:rsidR="003952C2" w:rsidRPr="00A04B4C">
        <w:rPr>
          <w:b w:val="0"/>
          <w:color w:val="000000" w:themeColor="text1"/>
          <w:sz w:val="28"/>
          <w:szCs w:val="28"/>
        </w:rPr>
        <w:t>..</w:t>
      </w:r>
      <w:r w:rsidR="00004BFD" w:rsidRPr="00A04B4C">
        <w:rPr>
          <w:b w:val="0"/>
          <w:color w:val="000000" w:themeColor="text1"/>
          <w:sz w:val="28"/>
          <w:szCs w:val="28"/>
        </w:rPr>
        <w:t>..</w:t>
      </w:r>
      <w:r w:rsidR="00426297">
        <w:rPr>
          <w:b w:val="0"/>
          <w:color w:val="000000" w:themeColor="text1"/>
          <w:sz w:val="28"/>
          <w:szCs w:val="28"/>
        </w:rPr>
        <w:t>...</w:t>
      </w:r>
      <w:r w:rsidR="003952C2" w:rsidRPr="00A04B4C">
        <w:rPr>
          <w:b w:val="0"/>
          <w:color w:val="000000" w:themeColor="text1"/>
          <w:sz w:val="28"/>
          <w:szCs w:val="28"/>
        </w:rPr>
        <w:t>......</w:t>
      </w:r>
      <w:r w:rsidR="007446C0">
        <w:rPr>
          <w:b w:val="0"/>
          <w:color w:val="000000" w:themeColor="text1"/>
          <w:sz w:val="28"/>
          <w:szCs w:val="28"/>
        </w:rPr>
        <w:t>83</w:t>
      </w:r>
    </w:p>
    <w:p w14:paraId="77F3302A" w14:textId="77777777" w:rsidR="003952C2" w:rsidRPr="00A04B4C" w:rsidRDefault="004D4969" w:rsidP="00004BFD">
      <w:pPr>
        <w:spacing w:after="100"/>
        <w:ind w:right="559"/>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lang w:bidi="ar-SA"/>
        </w:rPr>
        <w:t xml:space="preserve">Приложение </w:t>
      </w:r>
      <w:r>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lang w:bidi="ar-SA"/>
        </w:rPr>
        <w:t>............</w:t>
      </w:r>
      <w:r w:rsidR="00426297">
        <w:rPr>
          <w:rFonts w:ascii="Times New Roman" w:hAnsi="Times New Roman" w:cs="Times New Roman"/>
          <w:color w:val="000000" w:themeColor="text1"/>
          <w:sz w:val="28"/>
          <w:szCs w:val="28"/>
          <w:lang w:bidi="ar-SA"/>
        </w:rPr>
        <w:t>.......................</w:t>
      </w:r>
      <w:r w:rsidR="00004BFD" w:rsidRPr="00A04B4C">
        <w:rPr>
          <w:rFonts w:ascii="Times New Roman" w:hAnsi="Times New Roman" w:cs="Times New Roman"/>
          <w:color w:val="000000" w:themeColor="text1"/>
          <w:sz w:val="28"/>
          <w:szCs w:val="28"/>
          <w:lang w:bidi="ar-SA"/>
        </w:rPr>
        <w:t>.......</w:t>
      </w:r>
      <w:r w:rsidR="007446C0">
        <w:rPr>
          <w:rFonts w:ascii="Times New Roman" w:hAnsi="Times New Roman" w:cs="Times New Roman"/>
          <w:color w:val="000000" w:themeColor="text1"/>
          <w:sz w:val="28"/>
          <w:szCs w:val="28"/>
          <w:lang w:bidi="ar-SA"/>
        </w:rPr>
        <w:t>85</w:t>
      </w:r>
    </w:p>
    <w:p w14:paraId="478BC3ED"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4D4969">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4D4969" w:rsidRPr="00A04B4C">
        <w:rPr>
          <w:rFonts w:ascii="Times New Roman" w:hAnsi="Times New Roman" w:cs="Times New Roman"/>
          <w:color w:val="000000" w:themeColor="text1"/>
          <w:sz w:val="28"/>
          <w:szCs w:val="28"/>
        </w:rPr>
        <w:t>Порядок содержания элементов благ</w:t>
      </w:r>
      <w:r w:rsidR="004D4969">
        <w:rPr>
          <w:rFonts w:ascii="Times New Roman" w:hAnsi="Times New Roman" w:cs="Times New Roman"/>
          <w:color w:val="000000" w:themeColor="text1"/>
          <w:sz w:val="28"/>
          <w:szCs w:val="28"/>
        </w:rPr>
        <w:t>оустройства</w:t>
      </w:r>
      <w:r w:rsidRPr="00A04B4C">
        <w:rPr>
          <w:rFonts w:ascii="Times New Roman" w:hAnsi="Times New Roman" w:cs="Times New Roman"/>
          <w:color w:val="000000" w:themeColor="text1"/>
          <w:sz w:val="28"/>
          <w:szCs w:val="28"/>
        </w:rPr>
        <w:t>.......</w:t>
      </w:r>
      <w:r w:rsidR="004D4969">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426297">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87</w:t>
      </w:r>
    </w:p>
    <w:p w14:paraId="57E840ED"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040F982C"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54D7BD1"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893E4B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CBAB1AE"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13F083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A2B4C66"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A1EA8DE"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5410EE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BE4E3D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704C275"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CA4F42B"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380485"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3120F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DE9CD" w14:textId="77777777" w:rsidR="003952C2" w:rsidRDefault="003952C2" w:rsidP="003952C2">
      <w:pPr>
        <w:pStyle w:val="50"/>
        <w:shd w:val="clear" w:color="auto" w:fill="auto"/>
        <w:spacing w:before="0" w:after="0" w:line="240" w:lineRule="auto"/>
        <w:rPr>
          <w:b w:val="0"/>
          <w:color w:val="000000" w:themeColor="text1"/>
          <w:sz w:val="28"/>
          <w:szCs w:val="28"/>
        </w:rPr>
      </w:pPr>
    </w:p>
    <w:p w14:paraId="5A5F2208" w14:textId="77777777" w:rsidR="00FE7764" w:rsidRDefault="00FE7764" w:rsidP="003952C2">
      <w:pPr>
        <w:pStyle w:val="50"/>
        <w:shd w:val="clear" w:color="auto" w:fill="auto"/>
        <w:spacing w:before="0" w:after="0" w:line="240" w:lineRule="auto"/>
        <w:rPr>
          <w:b w:val="0"/>
          <w:color w:val="000000" w:themeColor="text1"/>
          <w:sz w:val="28"/>
          <w:szCs w:val="28"/>
        </w:rPr>
      </w:pPr>
    </w:p>
    <w:p w14:paraId="0EA96E77" w14:textId="77777777" w:rsidR="00FE7764" w:rsidRDefault="00FE7764" w:rsidP="003952C2">
      <w:pPr>
        <w:pStyle w:val="50"/>
        <w:shd w:val="clear" w:color="auto" w:fill="auto"/>
        <w:spacing w:before="0" w:after="0" w:line="240" w:lineRule="auto"/>
        <w:rPr>
          <w:b w:val="0"/>
          <w:color w:val="000000" w:themeColor="text1"/>
          <w:sz w:val="28"/>
          <w:szCs w:val="28"/>
        </w:rPr>
      </w:pPr>
    </w:p>
    <w:p w14:paraId="14FF91BE"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2B86D694"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6EE2BA37"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0B0EB0A4"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4D9B4357"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5873508C" w14:textId="77777777" w:rsidR="0016194E" w:rsidRDefault="0016194E" w:rsidP="00192957">
      <w:pPr>
        <w:pStyle w:val="50"/>
        <w:shd w:val="clear" w:color="auto" w:fill="auto"/>
        <w:spacing w:before="120" w:after="120" w:line="240" w:lineRule="auto"/>
        <w:jc w:val="center"/>
        <w:rPr>
          <w:color w:val="000000" w:themeColor="text1"/>
          <w:sz w:val="24"/>
          <w:szCs w:val="24"/>
        </w:rPr>
      </w:pPr>
    </w:p>
    <w:p w14:paraId="5AE5F2EF" w14:textId="77777777"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42A5A021" w14:textId="77777777"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16194E">
        <w:rPr>
          <w:color w:val="000000" w:themeColor="text1"/>
          <w:sz w:val="24"/>
          <w:szCs w:val="24"/>
        </w:rPr>
        <w:t xml:space="preserve">ЛЫСОГОРСКОГО СЕЛЬСКОГО ПОСЕЛЕНИЯ </w:t>
      </w:r>
    </w:p>
    <w:p w14:paraId="66FCDBA4"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0D8311A0" w14:textId="77777777" w:rsidR="00192957" w:rsidRPr="00A04B4C" w:rsidRDefault="00192957" w:rsidP="008A3D12">
      <w:pPr>
        <w:ind w:firstLine="709"/>
        <w:jc w:val="both"/>
        <w:rPr>
          <w:rFonts w:ascii="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C36B08">
        <w:rPr>
          <w:rFonts w:ascii="Times New Roman" w:hAnsi="Times New Roman" w:cs="Times New Roman"/>
          <w:color w:val="000000" w:themeColor="text1"/>
          <w:sz w:val="28"/>
          <w:szCs w:val="28"/>
          <w:shd w:val="clear" w:color="auto" w:fill="FFFFFF"/>
        </w:rPr>
        <w:t xml:space="preserve"> </w:t>
      </w:r>
      <w:r w:rsidRPr="00C36B08">
        <w:rPr>
          <w:rFonts w:ascii="Times New Roman" w:hAnsi="Times New Roman" w:cs="Times New Roman"/>
          <w:color w:val="000000" w:themeColor="text1"/>
          <w:sz w:val="28"/>
          <w:szCs w:val="28"/>
          <w:shd w:val="clear" w:color="auto" w:fill="FFFFFF"/>
        </w:rPr>
        <w:t>развития всех сфер жизнедеятельности населения, хозяйства и среды обитания в Ростовской области</w:t>
      </w:r>
      <w:r w:rsidR="0040712F" w:rsidRPr="00C36B08">
        <w:rPr>
          <w:rFonts w:ascii="Times New Roman" w:hAnsi="Times New Roman" w:cs="Times New Roman"/>
          <w:color w:val="000000" w:themeColor="text1"/>
          <w:sz w:val="28"/>
          <w:szCs w:val="28"/>
          <w:shd w:val="clear" w:color="auto" w:fill="FFFFFF"/>
        </w:rPr>
        <w:t xml:space="preserve"> </w:t>
      </w:r>
      <w:r w:rsidRPr="00C36B08">
        <w:rPr>
          <w:rFonts w:ascii="Times New Roman" w:hAnsi="Times New Roman" w:cs="Times New Roman"/>
          <w:color w:val="000000" w:themeColor="text1"/>
          <w:sz w:val="28"/>
          <w:szCs w:val="28"/>
        </w:rPr>
        <w:t>разработаны</w:t>
      </w:r>
      <w:r w:rsidR="0040712F" w:rsidRPr="00C36B08">
        <w:rPr>
          <w:rFonts w:ascii="Times New Roman" w:hAnsi="Times New Roman" w:cs="Times New Roman"/>
          <w:color w:val="000000" w:themeColor="text1"/>
          <w:sz w:val="28"/>
          <w:szCs w:val="28"/>
        </w:rPr>
        <w:t xml:space="preserve"> </w:t>
      </w:r>
      <w:r w:rsidRPr="00C36B08">
        <w:rPr>
          <w:rFonts w:ascii="Times New Roman" w:hAnsi="Times New Roman" w:cs="Times New Roman"/>
          <w:color w:val="000000" w:themeColor="text1"/>
          <w:sz w:val="28"/>
          <w:szCs w:val="28"/>
        </w:rPr>
        <w:t xml:space="preserve">настоящие Правила благоустройства территорий </w:t>
      </w:r>
      <w:r w:rsidR="00C36B08" w:rsidRPr="00C36B08">
        <w:rPr>
          <w:rFonts w:ascii="Times New Roman" w:hAnsi="Times New Roman" w:cs="Times New Roman"/>
          <w:color w:val="000000" w:themeColor="text1"/>
          <w:sz w:val="28"/>
          <w:szCs w:val="28"/>
        </w:rPr>
        <w:t>Лысогорского сельского поселения</w:t>
      </w:r>
      <w:r w:rsidRPr="00C36B08">
        <w:rPr>
          <w:rFonts w:ascii="Times New Roman" w:hAnsi="Times New Roman" w:cs="Times New Roman"/>
          <w:color w:val="000000" w:themeColor="text1"/>
          <w:sz w:val="28"/>
          <w:szCs w:val="28"/>
        </w:rPr>
        <w:t>.</w:t>
      </w:r>
    </w:p>
    <w:p w14:paraId="7847E1F1"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14:paraId="78B3CAF1" w14:textId="77777777"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496574">
        <w:rPr>
          <w:b w:val="0"/>
          <w:color w:val="000000" w:themeColor="text1"/>
          <w:sz w:val="28"/>
          <w:szCs w:val="28"/>
        </w:rPr>
        <w:t>Лысогорского сельского поселения</w:t>
      </w:r>
      <w:r w:rsidRPr="00A04B4C">
        <w:rPr>
          <w:b w:val="0"/>
          <w:color w:val="000000" w:themeColor="text1"/>
          <w:sz w:val="28"/>
          <w:szCs w:val="28"/>
        </w:rPr>
        <w:t xml:space="preserve">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247D6B13" w14:textId="7777777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640B5A">
        <w:rPr>
          <w:rFonts w:ascii="Times New Roman" w:hAnsi="Times New Roman" w:cs="Times New Roman"/>
          <w:color w:val="000000" w:themeColor="text1"/>
          <w:sz w:val="28"/>
          <w:szCs w:val="28"/>
        </w:rPr>
        <w:t>Лысогорского сельского поселения</w:t>
      </w:r>
      <w:r w:rsidR="00192957"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A81848D"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55C70E75"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w:t>
      </w:r>
    </w:p>
    <w:p w14:paraId="50827472" w14:textId="7777777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w:t>
      </w:r>
      <w:r w:rsidR="006106C9" w:rsidRPr="001B4824">
        <w:rPr>
          <w:rFonts w:ascii="Times New Roman" w:hAnsi="Times New Roman" w:cs="Times New Roman"/>
          <w:color w:val="000000" w:themeColor="text1"/>
          <w:sz w:val="28"/>
          <w:szCs w:val="28"/>
        </w:rPr>
        <w:t>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r w:rsidR="00DE7B7B" w:rsidRPr="00A04B4C">
        <w:rPr>
          <w:rFonts w:ascii="Times New Roman" w:hAnsi="Times New Roman" w:cs="Times New Roman"/>
          <w:color w:val="000000" w:themeColor="text1"/>
          <w:sz w:val="28"/>
          <w:szCs w:val="28"/>
        </w:rPr>
        <w:lastRenderedPageBreak/>
        <w:t>маломобильных групп населения по территориям населенных пунктов.</w:t>
      </w:r>
    </w:p>
    <w:p w14:paraId="37BA205E"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7A787FA6"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7BC60AC6" w14:textId="77777777"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7798375A"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2590676A"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w:t>
      </w:r>
    </w:p>
    <w:p w14:paraId="2FDC20C1"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(дороги, проезды, стоянки);</w:t>
      </w:r>
    </w:p>
    <w:p w14:paraId="2AE15E63"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скверы, </w:t>
      </w:r>
      <w:r w:rsidR="00FD4344">
        <w:rPr>
          <w:color w:val="000000" w:themeColor="text1"/>
          <w:spacing w:val="2"/>
          <w:sz w:val="28"/>
          <w:szCs w:val="28"/>
          <w:shd w:val="clear" w:color="auto" w:fill="FFFFFF"/>
        </w:rPr>
        <w:t>парки</w:t>
      </w:r>
      <w:r w:rsidRPr="00A04B4C">
        <w:rPr>
          <w:color w:val="000000" w:themeColor="text1"/>
          <w:spacing w:val="2"/>
          <w:sz w:val="28"/>
          <w:szCs w:val="28"/>
          <w:shd w:val="clear" w:color="auto" w:fill="FFFFFF"/>
        </w:rPr>
        <w:t>);</w:t>
      </w:r>
    </w:p>
    <w:p w14:paraId="22EEC060"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3C56F67F"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6F3B34E2"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 xml:space="preserve">хранения </w:t>
      </w:r>
      <w:r w:rsidRPr="00FD4344">
        <w:rPr>
          <w:color w:val="000000" w:themeColor="text1"/>
          <w:spacing w:val="2"/>
          <w:sz w:val="28"/>
          <w:szCs w:val="28"/>
          <w:shd w:val="clear" w:color="auto" w:fill="FFFFFF"/>
        </w:rPr>
        <w:t>ТКО</w:t>
      </w:r>
      <w:r w:rsidRPr="00A04B4C">
        <w:rPr>
          <w:color w:val="000000" w:themeColor="text1"/>
          <w:spacing w:val="2"/>
          <w:sz w:val="28"/>
          <w:szCs w:val="28"/>
          <w:shd w:val="clear" w:color="auto" w:fill="FFFFFF"/>
        </w:rPr>
        <w:t>, зоны общественных туалетов)</w:t>
      </w:r>
      <w:r w:rsidR="00E03FFE" w:rsidRPr="00A04B4C">
        <w:rPr>
          <w:color w:val="000000" w:themeColor="text1"/>
          <w:spacing w:val="2"/>
          <w:sz w:val="28"/>
          <w:szCs w:val="28"/>
          <w:shd w:val="clear" w:color="auto" w:fill="FFFFFF"/>
        </w:rPr>
        <w:t>.</w:t>
      </w:r>
    </w:p>
    <w:p w14:paraId="4D68BEA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4666227F"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w:t>
      </w:r>
      <w:r w:rsidR="00FD4344">
        <w:rPr>
          <w:color w:val="000000" w:themeColor="text1"/>
          <w:spacing w:val="2"/>
          <w:sz w:val="28"/>
          <w:szCs w:val="28"/>
          <w:shd w:val="clear" w:color="auto" w:fill="FFFFFF"/>
        </w:rPr>
        <w:t>е площадки, спортивные площадки</w:t>
      </w:r>
      <w:r w:rsidRPr="00A04B4C">
        <w:rPr>
          <w:color w:val="000000" w:themeColor="text1"/>
          <w:spacing w:val="2"/>
          <w:sz w:val="28"/>
          <w:szCs w:val="28"/>
          <w:shd w:val="clear" w:color="auto" w:fill="FFFFFF"/>
        </w:rPr>
        <w:t>);</w:t>
      </w:r>
    </w:p>
    <w:p w14:paraId="57462D3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A4170F8"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7B97B9B3"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06BBFF8B"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547202E"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44AA76C0"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5A9A8F45"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76773D01"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576C41A1"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F1E977A"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03A602EF"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2CB359D"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lastRenderedPageBreak/>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6E74BF">
        <w:rPr>
          <w:rStyle w:val="ab"/>
          <w:rFonts w:ascii="Times New Roman" w:hAnsi="Times New Roman" w:cs="Times New Roman"/>
          <w:color w:val="auto"/>
          <w:u w:val="none"/>
        </w:rPr>
        <w:t>ойств</w:t>
      </w:r>
      <w:r w:rsidR="003B7B4D" w:rsidRPr="006E74BF">
        <w:rPr>
          <w:rStyle w:val="ab"/>
          <w:rFonts w:ascii="Times New Roman" w:hAnsi="Times New Roman" w:cs="Times New Roman"/>
          <w:color w:val="auto"/>
          <w:u w:val="none"/>
        </w:rPr>
        <w:t>а ливневой канализации</w:t>
      </w:r>
      <w:r w:rsidR="00F709B6"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люки, решетки, и пр.); </w:t>
      </w:r>
    </w:p>
    <w:p w14:paraId="18D470A6"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Озеленение – стационарное и мобильное</w:t>
      </w:r>
      <w:r w:rsidRPr="006E74BF">
        <w:rPr>
          <w:rStyle w:val="ab"/>
          <w:rFonts w:ascii="Times New Roman" w:hAnsi="Times New Roman" w:cs="Times New Roman"/>
          <w:color w:val="auto"/>
          <w:u w:val="none"/>
        </w:rPr>
        <w:t>, вертикальное и крышное и пр.</w:t>
      </w:r>
      <w:r w:rsidR="003B7B4D" w:rsidRPr="006E74BF">
        <w:rPr>
          <w:rStyle w:val="ab"/>
          <w:rFonts w:ascii="Times New Roman" w:hAnsi="Times New Roman" w:cs="Times New Roman"/>
          <w:color w:val="auto"/>
          <w:u w:val="none"/>
        </w:rPr>
        <w:t>;</w:t>
      </w:r>
    </w:p>
    <w:p w14:paraId="28F25504"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Виды покрытий (твердые-мягкие-газонные-комбинированные);</w:t>
      </w:r>
    </w:p>
    <w:p w14:paraId="73B44395" w14:textId="77777777"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 xml:space="preserve">. </w:t>
      </w:r>
      <w:r w:rsidR="003B7B4D" w:rsidRPr="006E74BF">
        <w:rPr>
          <w:rStyle w:val="ab"/>
          <w:rFonts w:ascii="Times New Roman" w:hAnsi="Times New Roman" w:cs="Times New Roman"/>
          <w:color w:val="auto"/>
          <w:sz w:val="28"/>
          <w:szCs w:val="28"/>
          <w:u w:val="none"/>
        </w:rPr>
        <w:t>Сопряжения поверхностей (</w:t>
      </w:r>
      <w:r w:rsidR="003B7B4D" w:rsidRPr="006E74BF">
        <w:rPr>
          <w:rFonts w:ascii="Times New Roman" w:hAnsi="Times New Roman" w:cs="Times New Roman"/>
          <w:color w:val="auto"/>
          <w:sz w:val="28"/>
          <w:szCs w:val="28"/>
        </w:rPr>
        <w:t>бортовые камни, пандусы, ступени, лестницы</w:t>
      </w:r>
      <w:r w:rsidR="003B7B4D" w:rsidRPr="006E74BF">
        <w:rPr>
          <w:rStyle w:val="ab"/>
          <w:rFonts w:ascii="Times New Roman" w:hAnsi="Times New Roman" w:cs="Times New Roman"/>
          <w:color w:val="auto"/>
          <w:sz w:val="28"/>
          <w:szCs w:val="28"/>
          <w:u w:val="none"/>
        </w:rPr>
        <w:t>);</w:t>
      </w:r>
    </w:p>
    <w:p w14:paraId="65918FC1"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5</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Ограждения (</w:t>
      </w:r>
      <w:r w:rsidR="003B7B4D" w:rsidRPr="006E74BF">
        <w:rPr>
          <w:rFonts w:ascii="Times New Roman" w:hAnsi="Times New Roman" w:cs="Times New Roman"/>
          <w:color w:val="auto"/>
        </w:rPr>
        <w:t>постоянные, временные, передвижные);</w:t>
      </w:r>
    </w:p>
    <w:p w14:paraId="1C44DD38"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D55675" w:rsidRPr="006E74BF">
        <w:rPr>
          <w:rStyle w:val="ab"/>
          <w:rFonts w:ascii="Times New Roman" w:hAnsi="Times New Roman" w:cs="Times New Roman"/>
          <w:color w:val="auto"/>
          <w:u w:val="none"/>
        </w:rPr>
        <w:t>6.</w:t>
      </w:r>
      <w:r w:rsidR="003B7B4D" w:rsidRPr="006E74BF">
        <w:rPr>
          <w:rStyle w:val="ab"/>
          <w:rFonts w:ascii="Times New Roman" w:hAnsi="Times New Roman" w:cs="Times New Roman"/>
          <w:color w:val="auto"/>
          <w:u w:val="none"/>
        </w:rPr>
        <w:t xml:space="preserve"> Малые архитектурные формы (</w:t>
      </w:r>
      <w:r w:rsidR="003B7B4D" w:rsidRPr="006E74BF">
        <w:rPr>
          <w:rFonts w:ascii="Times New Roman" w:hAnsi="Times New Roman" w:cs="Times New Roman"/>
          <w:color w:val="auto"/>
        </w:rPr>
        <w:t>элементы монументально-декоративного искусства</w:t>
      </w:r>
      <w:r w:rsidR="00D55675" w:rsidRPr="006E74BF">
        <w:rPr>
          <w:rFonts w:ascii="Times New Roman" w:hAnsi="Times New Roman" w:cs="Times New Roman"/>
          <w:color w:val="auto"/>
        </w:rPr>
        <w:t xml:space="preserve">, </w:t>
      </w:r>
      <w:r w:rsidR="003B7B4D" w:rsidRPr="006E74BF">
        <w:rPr>
          <w:rFonts w:ascii="Times New Roman" w:hAnsi="Times New Roman" w:cs="Times New Roman"/>
          <w:color w:val="auto"/>
        </w:rPr>
        <w:t>в том</w:t>
      </w:r>
      <w:r w:rsidR="008E4E9F" w:rsidRPr="006E74BF">
        <w:rPr>
          <w:rFonts w:ascii="Times New Roman" w:hAnsi="Times New Roman" w:cs="Times New Roman"/>
          <w:color w:val="auto"/>
        </w:rPr>
        <w:t xml:space="preserve"> числе </w:t>
      </w:r>
      <w:r w:rsidR="003B7B4D" w:rsidRPr="006E74BF">
        <w:rPr>
          <w:rFonts w:ascii="Times New Roman" w:hAnsi="Times New Roman" w:cs="Times New Roman"/>
          <w:color w:val="auto"/>
        </w:rPr>
        <w:t>панн</w:t>
      </w:r>
      <w:r w:rsidR="008E4E9F" w:rsidRPr="006E74BF">
        <w:rPr>
          <w:rFonts w:ascii="Times New Roman" w:hAnsi="Times New Roman" w:cs="Times New Roman"/>
          <w:color w:val="auto"/>
        </w:rPr>
        <w:t>о и росписи стен фасадов зданий;</w:t>
      </w:r>
      <w:r w:rsidR="003B7B4D" w:rsidRPr="006E74BF">
        <w:rPr>
          <w:rFonts w:ascii="Times New Roman" w:hAnsi="Times New Roman" w:cs="Times New Roman"/>
          <w:color w:val="auto"/>
        </w:rPr>
        <w:t xml:space="preserve"> устро</w:t>
      </w:r>
      <w:r w:rsidR="008E4E9F" w:rsidRPr="006E74BF">
        <w:rPr>
          <w:rFonts w:ascii="Times New Roman" w:hAnsi="Times New Roman" w:cs="Times New Roman"/>
          <w:color w:val="auto"/>
        </w:rPr>
        <w:t>йства для оформления озеленения; водные устройства;</w:t>
      </w:r>
      <w:r w:rsidR="003B7B4D" w:rsidRPr="006E74BF">
        <w:rPr>
          <w:rFonts w:ascii="Times New Roman" w:hAnsi="Times New Roman" w:cs="Times New Roman"/>
          <w:color w:val="auto"/>
        </w:rPr>
        <w:t xml:space="preserve"> уличная мебель</w:t>
      </w:r>
      <w:r w:rsidR="008E4E9F" w:rsidRPr="006E74BF">
        <w:rPr>
          <w:rFonts w:ascii="Times New Roman" w:hAnsi="Times New Roman" w:cs="Times New Roman"/>
          <w:color w:val="auto"/>
        </w:rPr>
        <w:t>;</w:t>
      </w:r>
      <w:r w:rsidR="003B7B4D" w:rsidRPr="006E74BF">
        <w:rPr>
          <w:rFonts w:ascii="Times New Roman" w:hAnsi="Times New Roman" w:cs="Times New Roman"/>
          <w:color w:val="auto"/>
        </w:rPr>
        <w:t xml:space="preserve"> уличное к</w:t>
      </w:r>
      <w:r w:rsidR="008E4E9F" w:rsidRPr="006E74BF">
        <w:rPr>
          <w:rFonts w:ascii="Times New Roman" w:hAnsi="Times New Roman" w:cs="Times New Roman"/>
          <w:color w:val="auto"/>
        </w:rPr>
        <w:t>оммунально-бытовое оборудование;</w:t>
      </w:r>
      <w:r w:rsidR="003B7B4D" w:rsidRPr="006E74BF">
        <w:rPr>
          <w:rFonts w:ascii="Times New Roman" w:hAnsi="Times New Roman" w:cs="Times New Roman"/>
          <w:color w:val="auto"/>
        </w:rPr>
        <w:t xml:space="preserve"> уличное техническое оборудование)</w:t>
      </w:r>
      <w:r w:rsidR="00D55675" w:rsidRPr="006E74BF">
        <w:rPr>
          <w:rFonts w:ascii="Times New Roman" w:hAnsi="Times New Roman" w:cs="Times New Roman"/>
          <w:color w:val="auto"/>
        </w:rPr>
        <w:t xml:space="preserve"> (далее – МАФ)</w:t>
      </w:r>
      <w:r w:rsidR="003B7B4D" w:rsidRPr="006E74BF">
        <w:rPr>
          <w:rStyle w:val="ab"/>
          <w:rFonts w:ascii="Times New Roman" w:hAnsi="Times New Roman" w:cs="Times New Roman"/>
          <w:color w:val="auto"/>
          <w:u w:val="none"/>
        </w:rPr>
        <w:t>;</w:t>
      </w:r>
    </w:p>
    <w:p w14:paraId="18E77BB9"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7</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Игровое и спортивное оборудование (</w:t>
      </w:r>
      <w:r w:rsidR="003B7B4D" w:rsidRPr="006E74BF">
        <w:rPr>
          <w:rFonts w:ascii="Times New Roman" w:hAnsi="Times New Roman" w:cs="Times New Roman"/>
          <w:color w:val="auto"/>
        </w:rPr>
        <w:t>игровые, физкультурно-оздоровительные устройства и их комплексы</w:t>
      </w:r>
      <w:r w:rsidR="003B7B4D" w:rsidRPr="006E74BF">
        <w:rPr>
          <w:rStyle w:val="ab"/>
          <w:rFonts w:ascii="Times New Roman" w:hAnsi="Times New Roman" w:cs="Times New Roman"/>
          <w:color w:val="auto"/>
          <w:u w:val="none"/>
        </w:rPr>
        <w:t>);</w:t>
      </w:r>
    </w:p>
    <w:p w14:paraId="03821B89" w14:textId="77777777" w:rsidR="003B7B4D" w:rsidRPr="006E74BF" w:rsidRDefault="001F5FC7" w:rsidP="007446C0">
      <w:pPr>
        <w:pStyle w:val="25"/>
        <w:rPr>
          <w:rStyle w:val="ab"/>
          <w:rFonts w:ascii="Times New Roman" w:hAnsi="Times New Roman" w:cs="Times New Roman"/>
          <w:color w:val="auto"/>
          <w:u w:val="none"/>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8</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Освещение и осветительное оборудование;</w:t>
      </w:r>
    </w:p>
    <w:p w14:paraId="31671A82" w14:textId="77777777"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Fonts w:ascii="Times New Roman" w:hAnsi="Times New Roman" w:cs="Times New Roman"/>
          <w:color w:val="auto"/>
          <w:sz w:val="28"/>
          <w:szCs w:val="28"/>
        </w:rPr>
        <w:t>9</w:t>
      </w:r>
      <w:r w:rsidR="00D55675" w:rsidRPr="006E74BF">
        <w:rPr>
          <w:rFonts w:ascii="Times New Roman" w:hAnsi="Times New Roman" w:cs="Times New Roman"/>
          <w:color w:val="auto"/>
          <w:sz w:val="28"/>
          <w:szCs w:val="28"/>
        </w:rPr>
        <w:t>.</w:t>
      </w:r>
      <w:r w:rsidR="003B7B4D" w:rsidRPr="006E74BF">
        <w:rPr>
          <w:rFonts w:ascii="Times New Roman" w:hAnsi="Times New Roman" w:cs="Times New Roman"/>
          <w:color w:val="auto"/>
          <w:sz w:val="28"/>
          <w:szCs w:val="28"/>
        </w:rPr>
        <w:t xml:space="preserve"> Средства наружной рекламы и информации;</w:t>
      </w:r>
    </w:p>
    <w:p w14:paraId="5B70A87E"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10</w:t>
      </w:r>
      <w:r w:rsidR="00D55675" w:rsidRPr="006E74BF">
        <w:rPr>
          <w:rStyle w:val="ab"/>
          <w:rFonts w:ascii="Times New Roman" w:hAnsi="Times New Roman" w:cs="Times New Roman"/>
          <w:color w:val="auto"/>
          <w:u w:val="none"/>
        </w:rPr>
        <w:t xml:space="preserve">. </w:t>
      </w:r>
      <w:r w:rsidR="003B7B4D" w:rsidRPr="006E74BF">
        <w:rPr>
          <w:rStyle w:val="ab"/>
          <w:rFonts w:ascii="Times New Roman" w:hAnsi="Times New Roman" w:cs="Times New Roman"/>
          <w:color w:val="auto"/>
          <w:u w:val="none"/>
        </w:rPr>
        <w:t>Некапитальные нестационарные сооружения (</w:t>
      </w:r>
      <w:r w:rsidR="003B7B4D" w:rsidRPr="006E74BF">
        <w:rPr>
          <w:rFonts w:ascii="Times New Roman" w:hAnsi="Times New Roman" w:cs="Times New Roman"/>
          <w:color w:val="auto"/>
        </w:rPr>
        <w:t xml:space="preserve">объекты мелкорозничной торговли, попутного бытового обслуживания и питания, </w:t>
      </w:r>
      <w:r w:rsidR="0081570A" w:rsidRPr="006E74BF">
        <w:rPr>
          <w:rFonts w:ascii="Times New Roman" w:hAnsi="Times New Roman" w:cs="Times New Roman"/>
          <w:color w:val="auto"/>
        </w:rPr>
        <w:t>беседки</w:t>
      </w:r>
      <w:r w:rsidR="003B7B4D" w:rsidRPr="006E74BF">
        <w:rPr>
          <w:rFonts w:ascii="Times New Roman" w:hAnsi="Times New Roman" w:cs="Times New Roman"/>
          <w:color w:val="auto"/>
        </w:rPr>
        <w:t>, боксовые гаражи и пр.</w:t>
      </w:r>
      <w:r w:rsidR="003B7B4D" w:rsidRPr="006E74BF">
        <w:rPr>
          <w:rStyle w:val="ab"/>
          <w:rFonts w:ascii="Times New Roman" w:hAnsi="Times New Roman" w:cs="Times New Roman"/>
          <w:color w:val="auto"/>
          <w:u w:val="none"/>
        </w:rPr>
        <w:t>)</w:t>
      </w:r>
    </w:p>
    <w:p w14:paraId="0BFCDD9E"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Оформление и оборудование зданий и сооружений (</w:t>
      </w:r>
      <w:r w:rsidR="003B7B4D" w:rsidRPr="006E74BF">
        <w:rPr>
          <w:rFonts w:ascii="Times New Roman" w:hAnsi="Times New Roman" w:cs="Times New Roman"/>
          <w:color w:val="auto"/>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указатель пожарного гидранта,  колодцев водопроводной сети, канализации, сооружений подземного газопровода</w:t>
      </w:r>
      <w:r w:rsidR="003B7B4D" w:rsidRPr="006E74BF">
        <w:rPr>
          <w:rStyle w:val="ab"/>
          <w:rFonts w:ascii="Times New Roman" w:hAnsi="Times New Roman" w:cs="Times New Roman"/>
          <w:color w:val="auto"/>
          <w:u w:val="none"/>
        </w:rPr>
        <w:t>);</w:t>
      </w:r>
    </w:p>
    <w:p w14:paraId="7ECEA2D4"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Площадки (детские, </w:t>
      </w:r>
      <w:r w:rsidR="003B7B4D" w:rsidRPr="006E74BF">
        <w:rPr>
          <w:rFonts w:ascii="Times New Roman" w:hAnsi="Times New Roman" w:cs="Times New Roman"/>
          <w:color w:val="auto"/>
        </w:rPr>
        <w:t>отдыха взрослых, спортивные, контейнерные для сбора ТКО, стоянки автомобилей</w:t>
      </w:r>
      <w:r w:rsidR="003B7B4D" w:rsidRPr="006E74BF">
        <w:rPr>
          <w:rStyle w:val="ab"/>
          <w:rFonts w:ascii="Times New Roman" w:hAnsi="Times New Roman" w:cs="Times New Roman"/>
          <w:color w:val="auto"/>
          <w:u w:val="none"/>
        </w:rPr>
        <w:t>);</w:t>
      </w:r>
    </w:p>
    <w:p w14:paraId="58499434"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Пешеходные коммуникации (</w:t>
      </w:r>
      <w:r w:rsidR="003B7B4D" w:rsidRPr="006E74BF">
        <w:rPr>
          <w:rFonts w:ascii="Times New Roman" w:hAnsi="Times New Roman" w:cs="Times New Roman"/>
          <w:color w:val="auto"/>
        </w:rPr>
        <w:t>тротуары, аллеи, дорожки, тропинки, мостики</w:t>
      </w:r>
      <w:r w:rsidR="003B7B4D" w:rsidRPr="006E74BF">
        <w:rPr>
          <w:rStyle w:val="ab"/>
          <w:rFonts w:ascii="Times New Roman" w:hAnsi="Times New Roman" w:cs="Times New Roman"/>
          <w:color w:val="auto"/>
          <w:u w:val="none"/>
        </w:rPr>
        <w:t>)</w:t>
      </w:r>
      <w:r w:rsidR="00F709B6" w:rsidRPr="006E74BF">
        <w:rPr>
          <w:rStyle w:val="ab"/>
          <w:rFonts w:ascii="Times New Roman" w:hAnsi="Times New Roman" w:cs="Times New Roman"/>
          <w:color w:val="auto"/>
          <w:u w:val="none"/>
        </w:rPr>
        <w:t>;</w:t>
      </w:r>
    </w:p>
    <w:p w14:paraId="19C76C07" w14:textId="77777777" w:rsidR="003B7B4D" w:rsidRPr="006E74BF" w:rsidRDefault="001F5FC7" w:rsidP="008A57D5">
      <w:pPr>
        <w:ind w:firstLine="426"/>
        <w:jc w:val="both"/>
        <w:rPr>
          <w:rStyle w:val="ab"/>
          <w:rFonts w:ascii="Times New Roman" w:hAnsi="Times New Roman" w:cs="Times New Roman"/>
          <w:color w:val="auto"/>
          <w:sz w:val="28"/>
          <w:szCs w:val="28"/>
          <w:u w:val="none"/>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.1</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w:t>
      </w:r>
      <w:r w:rsidR="003B7B4D" w:rsidRPr="006E74BF">
        <w:rPr>
          <w:rStyle w:val="ab"/>
          <w:rFonts w:ascii="Times New Roman" w:hAnsi="Times New Roman" w:cs="Times New Roman"/>
          <w:color w:val="auto"/>
          <w:sz w:val="28"/>
          <w:szCs w:val="28"/>
          <w:u w:val="none"/>
        </w:rPr>
        <w:t xml:space="preserve"> Транспортные проезды (</w:t>
      </w:r>
      <w:r w:rsidR="003B7B4D" w:rsidRPr="006E74BF">
        <w:rPr>
          <w:rFonts w:ascii="Times New Roman" w:hAnsi="Times New Roman" w:cs="Times New Roman"/>
          <w:color w:val="auto"/>
          <w:sz w:val="28"/>
          <w:szCs w:val="28"/>
        </w:rPr>
        <w:t>в т.ч. велодорожки</w:t>
      </w:r>
      <w:r w:rsidR="003B7B4D" w:rsidRPr="006E74BF">
        <w:rPr>
          <w:rStyle w:val="ab"/>
          <w:rFonts w:ascii="Times New Roman" w:hAnsi="Times New Roman" w:cs="Times New Roman"/>
          <w:color w:val="auto"/>
          <w:sz w:val="28"/>
          <w:szCs w:val="28"/>
          <w:u w:val="none"/>
        </w:rPr>
        <w:t>).</w:t>
      </w:r>
    </w:p>
    <w:p w14:paraId="128819EB" w14:textId="77777777" w:rsidR="006E60F6" w:rsidRPr="006E74BF" w:rsidRDefault="00D55675" w:rsidP="008A57D5">
      <w:pPr>
        <w:pStyle w:val="10"/>
        <w:keepNext w:val="0"/>
        <w:numPr>
          <w:ilvl w:val="0"/>
          <w:numId w:val="1"/>
        </w:numPr>
        <w:rPr>
          <w:rFonts w:cs="Times New Roman"/>
          <w:szCs w:val="24"/>
        </w:rPr>
      </w:pPr>
      <w:r w:rsidRPr="006E74BF">
        <w:rPr>
          <w:rFonts w:cs="Times New Roman"/>
          <w:b w:val="0"/>
          <w:szCs w:val="24"/>
        </w:rPr>
        <w:t xml:space="preserve"> </w:t>
      </w:r>
      <w:r w:rsidR="00CA2121" w:rsidRPr="006E74BF">
        <w:rPr>
          <w:rFonts w:cs="Times New Roman"/>
          <w:szCs w:val="24"/>
        </w:rPr>
        <w:t>ОПРЕДЕЛЕНИЯ</w:t>
      </w:r>
    </w:p>
    <w:p w14:paraId="0A5709E4" w14:textId="77777777"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823282D"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07C9109B"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478EBE0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4A1C394E"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населенны</w:t>
      </w:r>
      <w:r w:rsidR="00A75572">
        <w:rPr>
          <w:rFonts w:ascii="Times New Roman" w:hAnsi="Times New Roman" w:cs="Times New Roman"/>
          <w:color w:val="000000" w:themeColor="text1"/>
          <w:sz w:val="28"/>
          <w:szCs w:val="28"/>
        </w:rPr>
        <w:t>х</w:t>
      </w:r>
      <w:r w:rsidR="006E60F6" w:rsidRPr="00A04B4C">
        <w:rPr>
          <w:rFonts w:ascii="Times New Roman" w:hAnsi="Times New Roman" w:cs="Times New Roman"/>
          <w:color w:val="000000" w:themeColor="text1"/>
          <w:sz w:val="28"/>
          <w:szCs w:val="28"/>
        </w:rPr>
        <w:t xml:space="preserve"> пункт</w:t>
      </w:r>
      <w:r w:rsidR="00A75572">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37CF325D" w14:textId="77777777"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22CBE923"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03BBA4E8"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0B20CCE"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9A22156" w14:textId="77777777"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14:paraId="3BE5CCAA"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79E9693A"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0A76BD40" w14:textId="77777777"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w:t>
      </w:r>
      <w:r w:rsidR="00A75572">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0846F86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5B3303A"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664DE122"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54C2BACE"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D85486D"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0D386467"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47707EFC"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w:t>
      </w:r>
      <w:r w:rsidRPr="00A04B4C">
        <w:rPr>
          <w:rFonts w:ascii="Times New Roman" w:hAnsi="Times New Roman" w:cs="Times New Roman"/>
          <w:color w:val="000000" w:themeColor="text1"/>
          <w:sz w:val="28"/>
          <w:szCs w:val="28"/>
        </w:rPr>
        <w:lastRenderedPageBreak/>
        <w:t>беседки, галереи или навеса.</w:t>
      </w:r>
    </w:p>
    <w:p w14:paraId="41C472E5"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14:paraId="2878A3DE"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7334BF9" w14:textId="77777777"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14:paraId="45F65E82"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17946CE8" w14:textId="77777777"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3422C54B" w14:textId="77777777"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34F78CE3" w14:textId="77777777"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17E4B49D" w14:textId="7777777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3BF19DD6" w14:textId="77777777"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3F40FA6D"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AD3FFB7" w14:textId="77777777"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7205DA55" w14:textId="77777777"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w:t>
      </w:r>
      <w:r w:rsidR="0013318E" w:rsidRPr="00A04B4C">
        <w:rPr>
          <w:color w:val="000000" w:themeColor="text1"/>
          <w:sz w:val="28"/>
          <w:szCs w:val="28"/>
        </w:rPr>
        <w:lastRenderedPageBreak/>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6595DA53" w14:textId="77777777"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40E58E46"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14:paraId="418FF164"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4A2C5AA0" w14:textId="77777777"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229D890A"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109F011A"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3EFA0C53"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19B7A9BE" w14:textId="7777777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35F78C7B" w14:textId="77777777" w:rsidR="00CB3331" w:rsidRPr="00D11F23"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D11F23">
        <w:rPr>
          <w:color w:val="000000" w:themeColor="text1"/>
          <w:sz w:val="28"/>
          <w:szCs w:val="28"/>
        </w:rPr>
        <w:t>Территории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000726D8" w:rsidRPr="00D11F23">
        <w:rPr>
          <w:color w:val="000000" w:themeColor="text1"/>
          <w:sz w:val="28"/>
          <w:szCs w:val="28"/>
        </w:rPr>
        <w:t>,</w:t>
      </w:r>
      <w:r w:rsidRPr="00D11F23">
        <w:rPr>
          <w:color w:val="000000" w:themeColor="text1"/>
          <w:sz w:val="28"/>
          <w:szCs w:val="28"/>
        </w:rPr>
        <w:t xml:space="preserve"> удобно расположенные и легко доступные для большого числа жителей</w:t>
      </w:r>
      <w:r w:rsidR="000726D8" w:rsidRPr="00D11F23">
        <w:rPr>
          <w:color w:val="000000" w:themeColor="text1"/>
          <w:sz w:val="28"/>
          <w:szCs w:val="28"/>
        </w:rPr>
        <w:t xml:space="preserve">, </w:t>
      </w:r>
      <w:r w:rsidR="00D11F23" w:rsidRPr="00D11F23">
        <w:rPr>
          <w:color w:val="000000" w:themeColor="text1"/>
          <w:sz w:val="28"/>
          <w:szCs w:val="28"/>
        </w:rPr>
        <w:t xml:space="preserve">необходимо </w:t>
      </w:r>
      <w:r w:rsidRPr="00D11F23">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D11F23">
        <w:rPr>
          <w:color w:val="000000" w:themeColor="text1"/>
          <w:sz w:val="28"/>
          <w:szCs w:val="28"/>
        </w:rPr>
        <w:t>Следует</w:t>
      </w:r>
      <w:r w:rsidRPr="00D11F23">
        <w:rPr>
          <w:color w:val="000000" w:themeColor="text1"/>
          <w:sz w:val="28"/>
          <w:szCs w:val="28"/>
        </w:rPr>
        <w:t xml:space="preserve"> предусмотреть взаимосвязь пространств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Pr="00D11F23">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D11F23">
        <w:rPr>
          <w:color w:val="000000" w:themeColor="text1"/>
          <w:sz w:val="28"/>
          <w:szCs w:val="28"/>
        </w:rPr>
        <w:t xml:space="preserve"> (ограждений)</w:t>
      </w:r>
      <w:r w:rsidRPr="00D11F23">
        <w:rPr>
          <w:color w:val="000000" w:themeColor="text1"/>
          <w:sz w:val="28"/>
          <w:szCs w:val="28"/>
        </w:rPr>
        <w:t>.</w:t>
      </w:r>
    </w:p>
    <w:p w14:paraId="74D515D5" w14:textId="77777777"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2DB393B3" w14:textId="77777777"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5D3615AA" w14:textId="77777777"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w:t>
      </w:r>
      <w:r w:rsidR="0013318E" w:rsidRPr="00A04B4C">
        <w:rPr>
          <w:color w:val="000000" w:themeColor="text1"/>
          <w:sz w:val="28"/>
          <w:szCs w:val="28"/>
        </w:rPr>
        <w:lastRenderedPageBreak/>
        <w:t>для маломобильных групп граждан при различных погодных условиях.</w:t>
      </w:r>
    </w:p>
    <w:p w14:paraId="7EE9FA3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130F98D"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7EE293E0"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54FE9BE" w14:textId="77777777"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75C6F11E"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C1CF698"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14:paraId="2E2D183C"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3.11.1. Инвентаризации подлежат все дворовые и общественные территории </w:t>
      </w:r>
      <w:r w:rsidR="002C0210">
        <w:rPr>
          <w:color w:val="000000" w:themeColor="text1"/>
          <w:sz w:val="28"/>
          <w:szCs w:val="28"/>
        </w:rPr>
        <w:t>Лысогорского сельского поселения</w:t>
      </w:r>
      <w:r w:rsidRPr="00A04B4C">
        <w:rPr>
          <w:color w:val="000000" w:themeColor="text1"/>
          <w:sz w:val="28"/>
          <w:szCs w:val="28"/>
        </w:rPr>
        <w:t>.</w:t>
      </w:r>
    </w:p>
    <w:p w14:paraId="130788BF"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2315BDC9"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41E9CEB"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5768F2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605DC1D3"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07E19798"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сведения о текущем состоянии;</w:t>
      </w:r>
    </w:p>
    <w:p w14:paraId="748150D2"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200687BF"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35925CD0" w14:textId="77777777"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4AFF7AC4" w14:textId="77777777"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9D6E18" w:rsidRPr="00A04B4C">
        <w:rPr>
          <w:color w:val="000000" w:themeColor="text1"/>
          <w:sz w:val="24"/>
          <w:szCs w:val="24"/>
        </w:rPr>
        <w:t xml:space="preserve"> </w:t>
      </w:r>
      <w:r w:rsidR="00CA2121" w:rsidRPr="00A04B4C">
        <w:rPr>
          <w:color w:val="000000" w:themeColor="text1"/>
          <w:sz w:val="24"/>
          <w:szCs w:val="24"/>
        </w:rPr>
        <w:t>СРЕДЫ</w:t>
      </w:r>
      <w:bookmarkEnd w:id="3"/>
    </w:p>
    <w:p w14:paraId="46159DED"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46585614"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45EB13F5"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66697DE9"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w:t>
      </w:r>
      <w:r w:rsidR="0013318E" w:rsidRPr="00E80762">
        <w:rPr>
          <w:color w:val="000000" w:themeColor="text1"/>
          <w:sz w:val="28"/>
          <w:szCs w:val="28"/>
        </w:rPr>
        <w:t>органами государственной и муниципальной власти</w:t>
      </w:r>
      <w:r w:rsidR="0013318E" w:rsidRPr="00A04B4C">
        <w:rPr>
          <w:color w:val="000000" w:themeColor="text1"/>
          <w:sz w:val="28"/>
          <w:szCs w:val="28"/>
        </w:rPr>
        <w:t xml:space="preserve"> и жителями </w:t>
      </w:r>
      <w:r w:rsidR="002C0210">
        <w:rPr>
          <w:color w:val="000000" w:themeColor="text1"/>
          <w:sz w:val="28"/>
          <w:szCs w:val="28"/>
        </w:rPr>
        <w:t>Лысогорского сельского поселения</w:t>
      </w:r>
      <w:r w:rsidR="0013318E" w:rsidRPr="00A04B4C">
        <w:rPr>
          <w:color w:val="000000" w:themeColor="text1"/>
          <w:sz w:val="28"/>
          <w:szCs w:val="28"/>
        </w:rPr>
        <w:t>, формирует лояльность со стороны населения.</w:t>
      </w:r>
    </w:p>
    <w:p w14:paraId="781040A9"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w:t>
      </w:r>
      <w:r w:rsidR="0013318E" w:rsidRPr="00D11F23">
        <w:rPr>
          <w:color w:val="000000" w:themeColor="text1"/>
          <w:sz w:val="28"/>
          <w:szCs w:val="28"/>
        </w:rPr>
        <w:t xml:space="preserve">стороны органов </w:t>
      </w:r>
      <w:r w:rsidR="00DE4980" w:rsidRPr="00D11F23">
        <w:rPr>
          <w:color w:val="000000" w:themeColor="text1"/>
          <w:sz w:val="28"/>
          <w:szCs w:val="28"/>
        </w:rPr>
        <w:t>местного самоуправления</w:t>
      </w:r>
      <w:r w:rsidR="0013318E" w:rsidRPr="00A04B4C">
        <w:rPr>
          <w:color w:val="000000" w:themeColor="text1"/>
          <w:sz w:val="28"/>
          <w:szCs w:val="28"/>
        </w:rPr>
        <w:t xml:space="preserve"> </w:t>
      </w:r>
      <w:r w:rsidR="00D11F23">
        <w:rPr>
          <w:color w:val="000000" w:themeColor="text1"/>
          <w:sz w:val="28"/>
          <w:szCs w:val="28"/>
        </w:rPr>
        <w:t xml:space="preserve"> Лысогорского сельского поселения </w:t>
      </w:r>
      <w:r w:rsidR="0013318E" w:rsidRPr="00A04B4C">
        <w:rPr>
          <w:color w:val="000000" w:themeColor="text1"/>
          <w:sz w:val="28"/>
          <w:szCs w:val="28"/>
        </w:rPr>
        <w:t>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962A7C">
        <w:rPr>
          <w:color w:val="000000" w:themeColor="text1"/>
          <w:sz w:val="28"/>
          <w:szCs w:val="28"/>
        </w:rPr>
        <w:t>Лысогорского 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228D9E9D"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E0AB365"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6B90F2AB"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32BA872D"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38E0A955"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1DCCEF82"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A0D0898"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410F9C2A"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0EE6D525"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488BB6C5"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9327DE">
        <w:rPr>
          <w:color w:val="000000" w:themeColor="text1"/>
          <w:sz w:val="28"/>
          <w:szCs w:val="28"/>
        </w:rPr>
        <w:t xml:space="preserve"> </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32EF849A"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29BEC40A" w14:textId="77777777"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9327DE">
        <w:rPr>
          <w:color w:val="000000" w:themeColor="text1"/>
          <w:sz w:val="28"/>
          <w:szCs w:val="28"/>
        </w:rPr>
        <w:t xml:space="preserve"> </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1B4824">
        <w:rPr>
          <w:color w:val="000000" w:themeColor="text1"/>
          <w:sz w:val="28"/>
          <w:szCs w:val="28"/>
        </w:rPr>
        <w:t xml:space="preserve">необходимо </w:t>
      </w:r>
      <w:r w:rsidR="0013318E" w:rsidRPr="001B4824">
        <w:rPr>
          <w:color w:val="000000" w:themeColor="text1"/>
          <w:sz w:val="28"/>
          <w:szCs w:val="28"/>
        </w:rPr>
        <w:t>использовать</w:t>
      </w:r>
      <w:r w:rsidR="0013318E" w:rsidRPr="00A04B4C">
        <w:rPr>
          <w:color w:val="000000" w:themeColor="text1"/>
          <w:sz w:val="28"/>
          <w:szCs w:val="28"/>
        </w:rPr>
        <w:t xml:space="preserve">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16738109"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682A0218"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B4824" w:rsidRPr="001B4824">
        <w:rPr>
          <w:color w:val="000000" w:themeColor="text1"/>
          <w:sz w:val="28"/>
          <w:szCs w:val="28"/>
        </w:rPr>
        <w:t>В</w:t>
      </w:r>
      <w:r w:rsidR="0013318E" w:rsidRPr="001B4824">
        <w:rPr>
          <w:color w:val="000000" w:themeColor="text1"/>
          <w:sz w:val="28"/>
          <w:szCs w:val="28"/>
        </w:rPr>
        <w:t xml:space="preserve"> свободном доступе в сети Интернет</w:t>
      </w:r>
      <w:r w:rsidR="002F5685" w:rsidRPr="001B4824">
        <w:rPr>
          <w:color w:val="000000" w:themeColor="text1"/>
          <w:sz w:val="28"/>
          <w:szCs w:val="28"/>
        </w:rPr>
        <w:t xml:space="preserve"> и в местных средствах массовой информации</w:t>
      </w:r>
      <w:r w:rsidR="0013318E" w:rsidRPr="001B4824">
        <w:rPr>
          <w:color w:val="000000" w:themeColor="text1"/>
          <w:sz w:val="28"/>
          <w:szCs w:val="28"/>
        </w:rPr>
        <w:t xml:space="preserve"> </w:t>
      </w:r>
      <w:r w:rsidR="001B4824" w:rsidRPr="001B4824">
        <w:rPr>
          <w:color w:val="000000" w:themeColor="text1"/>
          <w:sz w:val="28"/>
          <w:szCs w:val="28"/>
        </w:rPr>
        <w:t xml:space="preserve">размещается </w:t>
      </w:r>
      <w:r w:rsidR="0013318E" w:rsidRPr="001B4824">
        <w:rPr>
          <w:color w:val="000000" w:themeColor="text1"/>
          <w:sz w:val="28"/>
          <w:szCs w:val="28"/>
        </w:rPr>
        <w:t>основную проектную и конкурсную документацию</w:t>
      </w:r>
      <w:r w:rsidR="0013318E" w:rsidRPr="00A04B4C">
        <w:rPr>
          <w:color w:val="000000" w:themeColor="text1"/>
          <w:sz w:val="28"/>
          <w:szCs w:val="28"/>
        </w:rPr>
        <w:t xml:space="preserve">, а также </w:t>
      </w:r>
      <w:r w:rsidR="001B4824">
        <w:rPr>
          <w:color w:val="000000" w:themeColor="text1"/>
          <w:sz w:val="28"/>
          <w:szCs w:val="28"/>
        </w:rPr>
        <w:t xml:space="preserve">по возможности </w:t>
      </w:r>
      <w:r w:rsidR="0013318E" w:rsidRPr="00A04B4C">
        <w:rPr>
          <w:color w:val="000000" w:themeColor="text1"/>
          <w:sz w:val="28"/>
          <w:szCs w:val="28"/>
        </w:rPr>
        <w:t>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2E9F4C07"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14:paraId="3034854E"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lastRenderedPageBreak/>
        <w:t>4.3.1.</w:t>
      </w:r>
      <w:r w:rsidR="009327DE">
        <w:rPr>
          <w:color w:val="000000" w:themeColor="text1"/>
          <w:sz w:val="28"/>
          <w:szCs w:val="28"/>
        </w:rPr>
        <w:t xml:space="preserve"> </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69EAD63A"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7129678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w:t>
      </w:r>
      <w:r w:rsidR="002C0210">
        <w:rPr>
          <w:color w:val="000000" w:themeColor="text1"/>
          <w:sz w:val="28"/>
          <w:szCs w:val="28"/>
        </w:rPr>
        <w:t xml:space="preserve">ого </w:t>
      </w:r>
      <w:r w:rsidRPr="00A04B4C">
        <w:rPr>
          <w:color w:val="000000" w:themeColor="text1"/>
          <w:sz w:val="28"/>
          <w:szCs w:val="28"/>
        </w:rPr>
        <w:t>образовани</w:t>
      </w:r>
      <w:r w:rsidR="002C0210">
        <w:rPr>
          <w:color w:val="000000" w:themeColor="text1"/>
          <w:sz w:val="28"/>
          <w:szCs w:val="28"/>
        </w:rPr>
        <w:t>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C768F6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B68FE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15EBB2F5"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0E3D13B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582AC5A6"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BED4D8A"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59C497F9"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66071A93"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993618E"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66124A7E"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66C0AFA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0920228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0D9E5C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w:t>
      </w:r>
      <w:r w:rsidR="00390144">
        <w:rPr>
          <w:color w:val="000000" w:themeColor="text1"/>
          <w:sz w:val="28"/>
          <w:szCs w:val="28"/>
        </w:rPr>
        <w:t>ники, дома культуры, библиотеки</w:t>
      </w:r>
      <w:r w:rsidRPr="00A04B4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14:paraId="32517889"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7A89E6CC"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176827CF"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11CBE1E1"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55A5389F"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3E7A1B55"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6D77511C"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56F991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550827B"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2CAAB04E"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B3A717C"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14:paraId="7C207105"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039CB7E5" w14:textId="77777777"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2E476F09"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57B7182"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6BBE3568"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1B4824">
        <w:rPr>
          <w:color w:val="000000" w:themeColor="text1"/>
          <w:sz w:val="28"/>
          <w:szCs w:val="28"/>
        </w:rPr>
        <w:t xml:space="preserve">необходимо </w:t>
      </w:r>
      <w:r w:rsidR="00000366" w:rsidRPr="001B4824">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7B13C4EC"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4076928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1FE074E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00F1815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4BFA80C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642C0ECA"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09404A4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026E590B"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E5AA6E7"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56C1D6B1"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65562EEC"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652FFC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292B72A6"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070C82">
        <w:rPr>
          <w:rFonts w:ascii="Times New Roman" w:hAnsi="Times New Roman" w:cs="Times New Roman"/>
          <w:color w:val="000000" w:themeColor="text1"/>
          <w:sz w:val="28"/>
          <w:szCs w:val="28"/>
        </w:rPr>
        <w:t>Лысогорского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02DA1FBA"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070C82">
        <w:rPr>
          <w:rFonts w:ascii="Times New Roman" w:hAnsi="Times New Roman" w:cs="Times New Roman"/>
          <w:color w:val="000000" w:themeColor="text1"/>
          <w:sz w:val="28"/>
          <w:szCs w:val="28"/>
        </w:rPr>
        <w:t>Лысогорского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04FFD8BF"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662AD760" w14:textId="77777777"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w:t>
      </w:r>
      <w:r w:rsidRPr="007446C0">
        <w:rPr>
          <w:b w:val="0"/>
          <w:color w:val="auto"/>
          <w:sz w:val="28"/>
          <w:szCs w:val="28"/>
        </w:rPr>
        <w:t>элементов комплексного благоустройства территории муниципального образования</w:t>
      </w:r>
      <w:r w:rsidR="00315A63" w:rsidRPr="007446C0">
        <w:rPr>
          <w:b w:val="0"/>
          <w:color w:val="auto"/>
          <w:sz w:val="28"/>
          <w:szCs w:val="28"/>
        </w:rPr>
        <w:t xml:space="preserve"> </w:t>
      </w:r>
      <w:r w:rsidR="00654257" w:rsidRPr="007446C0">
        <w:rPr>
          <w:b w:val="0"/>
          <w:color w:val="auto"/>
          <w:sz w:val="28"/>
          <w:szCs w:val="28"/>
        </w:rPr>
        <w:t xml:space="preserve">применяется </w:t>
      </w:r>
      <w:r w:rsidR="00315A63" w:rsidRPr="007446C0">
        <w:rPr>
          <w:b w:val="0"/>
          <w:color w:val="auto"/>
          <w:sz w:val="28"/>
          <w:szCs w:val="28"/>
        </w:rPr>
        <w:t>СП 82.13330.2016. Благоустройство территорий.</w:t>
      </w:r>
      <w:r w:rsidRPr="007446C0">
        <w:rPr>
          <w:b w:val="0"/>
          <w:color w:val="auto"/>
          <w:sz w:val="28"/>
          <w:szCs w:val="28"/>
        </w:rPr>
        <w:t xml:space="preserve"> </w:t>
      </w:r>
      <w:r w:rsidR="00070C82" w:rsidRPr="007446C0">
        <w:rPr>
          <w:b w:val="0"/>
          <w:color w:val="auto"/>
          <w:sz w:val="28"/>
          <w:szCs w:val="28"/>
        </w:rPr>
        <w:t>Н</w:t>
      </w:r>
      <w:r w:rsidRPr="007446C0">
        <w:rPr>
          <w:b w:val="0"/>
          <w:color w:val="auto"/>
          <w:sz w:val="28"/>
          <w:szCs w:val="28"/>
        </w:rPr>
        <w:t xml:space="preserve">еобходимо учитывать градостроительные </w:t>
      </w:r>
      <w:r w:rsidRPr="00A04B4C">
        <w:rPr>
          <w:b w:val="0"/>
          <w:color w:val="000000" w:themeColor="text1"/>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1495735B"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44772D6B"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2B164707"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10AF9344" w14:textId="77777777"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14:paraId="3AB14243" w14:textId="77777777"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14:paraId="3D47E4C6" w14:textId="77777777"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14:paraId="0A205101"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14D05B5F" w14:textId="77777777"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184E1458"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66F3CBA" w14:textId="77777777"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6" w:name="PO0000112"/>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6"/>
    <w:p w14:paraId="74796D5B"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71652854"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14:paraId="50C90A7D"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4BA42D82"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7472B4BB"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6F8C685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788B9590"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1DF5ABE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74D16B40"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210C7362"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14:paraId="75B33743"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775BFC2C"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EE6277C" w14:textId="77777777"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7E85917E"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14:paraId="652B799F"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4FE5A380"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859"/>
      </w:tblGrid>
      <w:tr w:rsidR="00A04B4C" w:rsidRPr="00A04B4C" w14:paraId="7BD3B873"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37BE3E11"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14:paraId="185FE07B"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1337B0B"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1F041CDB"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164FA648"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4580B24"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40B0253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408F9CB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607C2977"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6512C415"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8AAC8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1AE59C7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5AF513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61CBDE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14:paraId="1C0E1E87"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BF9434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496D8FA"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A0ED505"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60F17B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w:t>
            </w:r>
          </w:p>
        </w:tc>
      </w:tr>
      <w:tr w:rsidR="00A04B4C" w:rsidRPr="00A04B4C" w14:paraId="63AD3E94"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64B5E05B"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306CEF8E"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5E2EF506"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A7ACA3C"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w:t>
            </w:r>
            <w:r w:rsidR="000805D0">
              <w:rPr>
                <w:rFonts w:ascii="Times New Roman" w:hAnsi="Times New Roman" w:cs="Times New Roman"/>
                <w:color w:val="000000" w:themeColor="text1"/>
              </w:rPr>
              <w:t>а</w:t>
            </w:r>
            <w:r w:rsidRPr="00A04B4C">
              <w:rPr>
                <w:rFonts w:ascii="Times New Roman" w:hAnsi="Times New Roman" w:cs="Times New Roman"/>
                <w:color w:val="000000" w:themeColor="text1"/>
              </w:rPr>
              <w:t>.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153544BC"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846AB5B"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A2871A4"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C9C612B"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36487820"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4279C9B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379AA35C"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9"/>
    <w:p w14:paraId="553BCA97"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14:paraId="71D7F8A4"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05"/>
        <w:gridCol w:w="3603"/>
        <w:gridCol w:w="3897"/>
      </w:tblGrid>
      <w:tr w:rsidR="00A04B4C" w:rsidRPr="00A04B4C" w14:paraId="7B8DCA18"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056A9A1A" w14:textId="77777777"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5A687EC"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40B95694"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13B508C"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0B4BCBBC"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98F069D"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EFD6D4E"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6B5732FC"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0080720"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5D3AB3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545C0E22"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6A970E2F"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17756EF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F063F9A"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DC2BCC6"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32D1033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09E62A02"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F2E914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8876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E4D6345"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39E0C970"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DE63D5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4CBBEF7"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76A08C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7E98CF9C"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9C983D"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35895219"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701F5F52"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14:paraId="47619992"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064D404C"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5CA8574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412A58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108968D3"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02870FA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126FC7C5"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54F851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36B1C0DC"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5C409B4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3591C717"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348F7E1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7FE5362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75B9BC3"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30734B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522FC7A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0E0AEC6C"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541C98CA"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81E680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7188DA6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2A2FC52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05AAA5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7E90C5C1"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12FF85B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6FB94FA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332F219"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447E76E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42A57E1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61E365AA"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BC009C4"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14:paraId="41438A55"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71EA88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4E34587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493214F6"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215AEB66"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38056D3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E80762">
        <w:rPr>
          <w:rFonts w:ascii="Times New Roman" w:hAnsi="Times New Roman" w:cs="Times New Roman"/>
          <w:color w:val="000000" w:themeColor="text1"/>
          <w:sz w:val="28"/>
          <w:szCs w:val="28"/>
        </w:rPr>
        <w:t>5</w:t>
      </w:r>
      <w:r w:rsidR="00A27CFB" w:rsidRPr="00E80762">
        <w:rPr>
          <w:rFonts w:ascii="Times New Roman" w:hAnsi="Times New Roman" w:cs="Times New Roman"/>
          <w:color w:val="000000" w:themeColor="text1"/>
          <w:sz w:val="28"/>
          <w:szCs w:val="28"/>
        </w:rPr>
        <w:t xml:space="preserve">.3.2 На селитебной территории не </w:t>
      </w:r>
      <w:r w:rsidR="007F5EF8" w:rsidRPr="00E80762">
        <w:rPr>
          <w:rFonts w:ascii="Times New Roman" w:hAnsi="Times New Roman" w:cs="Times New Roman"/>
          <w:color w:val="000000" w:themeColor="text1"/>
          <w:sz w:val="28"/>
          <w:szCs w:val="28"/>
        </w:rPr>
        <w:t>следует оставлять</w:t>
      </w:r>
      <w:r w:rsidR="00A27CFB" w:rsidRPr="00E80762">
        <w:rPr>
          <w:rFonts w:ascii="Times New Roman" w:hAnsi="Times New Roman" w:cs="Times New Roman"/>
          <w:color w:val="000000" w:themeColor="text1"/>
          <w:sz w:val="28"/>
          <w:szCs w:val="28"/>
        </w:rPr>
        <w:t xml:space="preserve"> участк</w:t>
      </w:r>
      <w:r w:rsidR="007F5EF8" w:rsidRPr="00E80762">
        <w:rPr>
          <w:rFonts w:ascii="Times New Roman" w:hAnsi="Times New Roman" w:cs="Times New Roman"/>
          <w:color w:val="000000" w:themeColor="text1"/>
          <w:sz w:val="28"/>
          <w:szCs w:val="28"/>
        </w:rPr>
        <w:t>и</w:t>
      </w:r>
      <w:r w:rsidR="00A27CFB" w:rsidRPr="00E80762">
        <w:rPr>
          <w:rFonts w:ascii="Times New Roman" w:hAnsi="Times New Roman" w:cs="Times New Roman"/>
          <w:color w:val="000000" w:themeColor="text1"/>
          <w:sz w:val="28"/>
          <w:szCs w:val="28"/>
        </w:rPr>
        <w:t xml:space="preserve"> почвы без</w:t>
      </w:r>
      <w:r w:rsidR="00A27CFB" w:rsidRPr="00A04B4C">
        <w:rPr>
          <w:rFonts w:ascii="Times New Roman" w:hAnsi="Times New Roman" w:cs="Times New Roman"/>
          <w:color w:val="000000" w:themeColor="text1"/>
          <w:sz w:val="28"/>
          <w:szCs w:val="28"/>
        </w:rPr>
        <w:t xml:space="preserve">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433BA38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61FE70D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14:paraId="793C351B"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15CE4BD1" w14:textId="77777777" w:rsidR="00A27CFB"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w:t>
      </w:r>
      <w:r w:rsidR="00A02E60">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263F3FE8" w14:textId="77777777" w:rsidR="00396AB0" w:rsidRDefault="00396AB0" w:rsidP="00210128">
      <w:pPr>
        <w:ind w:firstLine="426"/>
        <w:jc w:val="both"/>
        <w:rPr>
          <w:rFonts w:ascii="Times New Roman" w:hAnsi="Times New Roman" w:cs="Times New Roman"/>
          <w:color w:val="000000" w:themeColor="text1"/>
          <w:sz w:val="28"/>
          <w:szCs w:val="28"/>
        </w:rPr>
      </w:pPr>
    </w:p>
    <w:p w14:paraId="63837CD9" w14:textId="77777777" w:rsidR="00396AB0" w:rsidRPr="00A04B4C" w:rsidRDefault="00396AB0" w:rsidP="00210128">
      <w:pPr>
        <w:ind w:firstLine="426"/>
        <w:jc w:val="both"/>
        <w:rPr>
          <w:rFonts w:ascii="Times New Roman" w:hAnsi="Times New Roman" w:cs="Times New Roman"/>
          <w:color w:val="000000" w:themeColor="text1"/>
          <w:sz w:val="28"/>
          <w:szCs w:val="28"/>
        </w:rPr>
      </w:pPr>
    </w:p>
    <w:p w14:paraId="46597B4E"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14:paraId="71DC3D71"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292E1DA6"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69343E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F13E95">
        <w:rPr>
          <w:rFonts w:ascii="Times New Roman" w:hAnsi="Times New Roman" w:cs="Times New Roman"/>
          <w:color w:val="000000" w:themeColor="text1"/>
          <w:sz w:val="28"/>
          <w:szCs w:val="28"/>
        </w:rPr>
        <w:t>районного</w:t>
      </w:r>
      <w:r w:rsidR="00A27CFB" w:rsidRPr="00A04B4C">
        <w:rPr>
          <w:rFonts w:ascii="Times New Roman" w:hAnsi="Times New Roman" w:cs="Times New Roman"/>
          <w:color w:val="000000" w:themeColor="text1"/>
          <w:sz w:val="28"/>
          <w:szCs w:val="28"/>
        </w:rPr>
        <w:t xml:space="preserve">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143D3CE9"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14:paraId="0C56755D"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6BE12588"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3769CDD0"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710984B1"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5347C3B"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198E95B7"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0E123C64"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14:paraId="6CA37090"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14:paraId="552232E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C07CC05"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722A9835"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671E1287"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общественных зон</w:t>
      </w:r>
      <w:r w:rsidR="0079066C">
        <w:rPr>
          <w:rFonts w:ascii="Times New Roman" w:hAnsi="Times New Roman" w:cs="Times New Roman"/>
          <w:color w:val="000000" w:themeColor="text1"/>
          <w:sz w:val="28"/>
          <w:szCs w:val="28"/>
        </w:rPr>
        <w:t xml:space="preserve">, расположенных около проезжей части, </w:t>
      </w:r>
      <w:r w:rsidR="00A43EF8" w:rsidRPr="00A04B4C">
        <w:rPr>
          <w:rFonts w:ascii="Times New Roman" w:hAnsi="Times New Roman" w:cs="Times New Roman"/>
          <w:color w:val="000000" w:themeColor="text1"/>
          <w:sz w:val="28"/>
          <w:szCs w:val="28"/>
        </w:rPr>
        <w:t xml:space="preserve">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07B9A6D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7841C810"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0EA4FEBC"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w:t>
      </w:r>
      <w:r w:rsidR="00F960C9" w:rsidRPr="00E80762">
        <w:rPr>
          <w:rFonts w:ascii="Times New Roman" w:hAnsi="Times New Roman" w:cs="Times New Roman"/>
          <w:color w:val="auto"/>
          <w:sz w:val="28"/>
          <w:szCs w:val="28"/>
        </w:rPr>
        <w:t xml:space="preserve">и </w:t>
      </w:r>
      <w:r w:rsidR="003F0FFB" w:rsidRPr="00E80762">
        <w:rPr>
          <w:rFonts w:ascii="Times New Roman" w:hAnsi="Times New Roman" w:cs="Times New Roman"/>
          <w:color w:val="auto"/>
          <w:sz w:val="28"/>
          <w:szCs w:val="28"/>
        </w:rPr>
        <w:t xml:space="preserve">интенсивного движения </w:t>
      </w:r>
      <w:r w:rsidR="003F0FFB" w:rsidRPr="003F0FFB">
        <w:rPr>
          <w:rFonts w:ascii="Times New Roman" w:hAnsi="Times New Roman" w:cs="Times New Roman"/>
          <w:color w:val="FF0000"/>
          <w:sz w:val="28"/>
          <w:szCs w:val="28"/>
        </w:rPr>
        <w:t>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6ACD1B95"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59A80030"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1D1C225B"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Pr="00E80762">
        <w:rPr>
          <w:rFonts w:ascii="Times New Roman" w:hAnsi="Times New Roman" w:cs="Times New Roman"/>
          <w:color w:val="000000" w:themeColor="text1"/>
          <w:sz w:val="28"/>
          <w:szCs w:val="28"/>
        </w:rPr>
        <w:t>МКД.</w:t>
      </w:r>
      <w:r w:rsidRPr="00A04B4C">
        <w:rPr>
          <w:rFonts w:ascii="Times New Roman" w:hAnsi="Times New Roman" w:cs="Times New Roman"/>
          <w:color w:val="000000" w:themeColor="text1"/>
          <w:sz w:val="28"/>
          <w:szCs w:val="28"/>
        </w:rPr>
        <w:t xml:space="preserve">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5B5ECCA2"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14:paraId="5EDD38F1"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67DE6A70"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5AA63250"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34E508E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519401C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36140F8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3AA53DC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704100C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08C765DA"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649B1F67"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E10B000"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13CB3F6"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20D0B48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01AAF99D"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14:paraId="1736A99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2714F07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695A7B5E"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4F3BB970"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45D3E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2EE02DE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94E961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06E1DF8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2248333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46E1157A"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4401BD04"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11BD182D"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14:paraId="1E552209"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430762C6"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0D6525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7C6C4FA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6237DA95"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13C97327"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14:paraId="32535DA9"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33CE29A"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11CE0F5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292FCEA2" w14:textId="77777777" w:rsidR="0079066C" w:rsidRDefault="00F06EC5"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w:t>
      </w:r>
    </w:p>
    <w:p w14:paraId="2A16D5A6" w14:textId="77777777" w:rsidR="00A43EF8" w:rsidRPr="0079066C" w:rsidRDefault="00A43EF8"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490F0F01" w14:textId="77777777"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14:paraId="61BF8110"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35"/>
        <w:gridCol w:w="8170"/>
      </w:tblGrid>
      <w:tr w:rsidR="00A04B4C" w:rsidRPr="00A04B4C" w14:paraId="16ED1121"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0AC72BA4" w14:textId="77777777"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15E1EA7A"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12264E7"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FB6EB6B"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477225D6"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6D134484"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F85A373"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64DC28B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583A7FC0"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738757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6C0007D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214585E2"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743DA44"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611943A9"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14:paraId="032E00A1"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0B2AF6">
        <w:rPr>
          <w:rFonts w:ascii="Times New Roman" w:hAnsi="Times New Roman" w:cs="Times New Roman"/>
          <w:color w:val="000000" w:themeColor="text1"/>
          <w:sz w:val="28"/>
          <w:szCs w:val="28"/>
        </w:rPr>
        <w:t xml:space="preserve">5.7.2. </w:t>
      </w:r>
      <w:r w:rsidR="00A43EF8" w:rsidRPr="000B2AF6">
        <w:rPr>
          <w:rFonts w:ascii="Times New Roman" w:hAnsi="Times New Roman" w:cs="Times New Roman"/>
          <w:color w:val="000000" w:themeColor="text1"/>
          <w:sz w:val="28"/>
          <w:szCs w:val="28"/>
        </w:rPr>
        <w:t>Спортивное оборудование</w:t>
      </w:r>
    </w:p>
    <w:p w14:paraId="16DAC595"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61DA953C"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14:paraId="199C00C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w:t>
      </w:r>
      <w:r w:rsidR="000B2AF6">
        <w:rPr>
          <w:rFonts w:ascii="Times New Roman" w:hAnsi="Times New Roman" w:cs="Times New Roman"/>
          <w:color w:val="000000" w:themeColor="text1"/>
          <w:sz w:val="28"/>
          <w:szCs w:val="28"/>
        </w:rPr>
        <w:t>и Лысогорского</w:t>
      </w:r>
      <w:r w:rsidR="008134B6" w:rsidRPr="00A04B4C">
        <w:rPr>
          <w:rFonts w:ascii="Times New Roman" w:hAnsi="Times New Roman" w:cs="Times New Roman"/>
          <w:color w:val="000000" w:themeColor="text1"/>
          <w:sz w:val="28"/>
          <w:szCs w:val="28"/>
        </w:rPr>
        <w:t xml:space="preserve"> сельск</w:t>
      </w:r>
      <w:r w:rsidR="000B2AF6">
        <w:rPr>
          <w:rFonts w:ascii="Times New Roman" w:hAnsi="Times New Roman" w:cs="Times New Roman"/>
          <w:color w:val="000000" w:themeColor="text1"/>
          <w:sz w:val="28"/>
          <w:szCs w:val="28"/>
        </w:rPr>
        <w:t>ого</w:t>
      </w:r>
      <w:r w:rsidR="008134B6" w:rsidRPr="00A04B4C">
        <w:rPr>
          <w:rFonts w:ascii="Times New Roman" w:hAnsi="Times New Roman" w:cs="Times New Roman"/>
          <w:color w:val="000000" w:themeColor="text1"/>
          <w:sz w:val="28"/>
          <w:szCs w:val="28"/>
        </w:rPr>
        <w:t xml:space="preserve"> поселени</w:t>
      </w:r>
      <w:r w:rsidR="000B2AF6">
        <w:rPr>
          <w:rFonts w:ascii="Times New Roman" w:hAnsi="Times New Roman" w:cs="Times New Roman"/>
          <w:color w:val="000000" w:themeColor="text1"/>
          <w:sz w:val="28"/>
          <w:szCs w:val="28"/>
        </w:rPr>
        <w:t xml:space="preserve">я </w:t>
      </w:r>
      <w:r w:rsidR="008134B6" w:rsidRPr="00A04B4C">
        <w:rPr>
          <w:rFonts w:ascii="Times New Roman" w:hAnsi="Times New Roman" w:cs="Times New Roman"/>
          <w:color w:val="000000" w:themeColor="text1"/>
          <w:sz w:val="28"/>
          <w:szCs w:val="28"/>
        </w:rPr>
        <w:t>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10D7A8CB" w14:textId="77777777"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7331F0"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w:t>
      </w:r>
      <w:r w:rsidRPr="00E80762">
        <w:rPr>
          <w:color w:val="000000" w:themeColor="text1"/>
          <w:sz w:val="28"/>
          <w:szCs w:val="28"/>
        </w:rPr>
        <w:t>дорожные знаки и указатели, элементы информации и витрины должны освещаться в</w:t>
      </w:r>
      <w:r w:rsidRPr="00A04B4C">
        <w:rPr>
          <w:color w:val="000000" w:themeColor="text1"/>
          <w:sz w:val="28"/>
          <w:szCs w:val="28"/>
        </w:rPr>
        <w:t xml:space="preserve"> темное время суток.</w:t>
      </w:r>
    </w:p>
    <w:p w14:paraId="2A4F94E3"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4A0F93FE" w14:textId="77777777"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sidR="000B2AF6">
        <w:rPr>
          <w:b w:val="0"/>
          <w:color w:val="000000" w:themeColor="text1"/>
          <w:sz w:val="28"/>
          <w:szCs w:val="28"/>
        </w:rPr>
        <w:t>П</w:t>
      </w:r>
      <w:r w:rsidRPr="00A04B4C">
        <w:rPr>
          <w:b w:val="0"/>
          <w:color w:val="000000" w:themeColor="text1"/>
          <w:sz w:val="28"/>
          <w:szCs w:val="28"/>
        </w:rPr>
        <w:t xml:space="preserve">рокладку электрических сетей для нужд наружного освещения </w:t>
      </w:r>
      <w:r w:rsidR="000B2AF6">
        <w:rPr>
          <w:b w:val="0"/>
          <w:color w:val="000000" w:themeColor="text1"/>
          <w:sz w:val="28"/>
          <w:szCs w:val="28"/>
        </w:rPr>
        <w:t>можно</w:t>
      </w:r>
      <w:r w:rsidRPr="00A04B4C">
        <w:rPr>
          <w:b w:val="0"/>
          <w:color w:val="000000" w:themeColor="text1"/>
          <w:sz w:val="28"/>
          <w:szCs w:val="28"/>
        </w:rPr>
        <w:t xml:space="preserve"> осуществлять подземной кабельной линией</w:t>
      </w:r>
      <w:r w:rsidR="000B2AF6">
        <w:rPr>
          <w:b w:val="0"/>
          <w:color w:val="000000" w:themeColor="text1"/>
          <w:sz w:val="28"/>
          <w:szCs w:val="28"/>
        </w:rPr>
        <w:t xml:space="preserve">, </w:t>
      </w:r>
      <w:r w:rsidRPr="00A04B4C">
        <w:rPr>
          <w:b w:val="0"/>
          <w:color w:val="000000" w:themeColor="text1"/>
          <w:sz w:val="28"/>
          <w:szCs w:val="28"/>
        </w:rPr>
        <w:t xml:space="preserve">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52AD54B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5E9790F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77A2806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0B2AF6">
        <w:rPr>
          <w:color w:val="000000" w:themeColor="text1"/>
          <w:sz w:val="28"/>
          <w:szCs w:val="28"/>
        </w:rPr>
        <w:t>целесообразно</w:t>
      </w:r>
      <w:r w:rsidRPr="00A04B4C">
        <w:rPr>
          <w:color w:val="000000" w:themeColor="text1"/>
          <w:sz w:val="28"/>
          <w:szCs w:val="28"/>
        </w:rPr>
        <w:t xml:space="preserve"> применять источники света на основе энергосберегающих технологии.</w:t>
      </w:r>
    </w:p>
    <w:p w14:paraId="302482E7"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03BE9417"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4143E45D"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649C8B7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0B2AF6">
        <w:rPr>
          <w:rFonts w:ascii="Times New Roman" w:hAnsi="Times New Roman" w:cs="Times New Roman"/>
          <w:color w:val="000000" w:themeColor="text1"/>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14:paraId="64A03417"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70FB55F5"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51D7EA7"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0790C72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5835E296"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26427B25"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5F7B0E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w:t>
      </w:r>
      <w:r w:rsidRPr="00E80762">
        <w:rPr>
          <w:rFonts w:ascii="Times New Roman" w:hAnsi="Times New Roman" w:cs="Times New Roman"/>
          <w:color w:val="000000" w:themeColor="text1"/>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w:t>
      </w:r>
      <w:r w:rsidR="00E80762" w:rsidRPr="00E80762">
        <w:rPr>
          <w:rFonts w:ascii="Times New Roman" w:hAnsi="Times New Roman" w:cs="Times New Roman"/>
          <w:color w:val="000000" w:themeColor="text1"/>
          <w:sz w:val="28"/>
          <w:szCs w:val="28"/>
        </w:rPr>
        <w:t xml:space="preserve"> объявлений, листовок</w:t>
      </w:r>
      <w:r w:rsidRPr="00E80762">
        <w:rPr>
          <w:rFonts w:ascii="Times New Roman" w:hAnsi="Times New Roman" w:cs="Times New Roman"/>
          <w:color w:val="000000" w:themeColor="text1"/>
          <w:sz w:val="28"/>
          <w:szCs w:val="28"/>
        </w:rPr>
        <w:t xml:space="preserve"> с нарушением установленного порядка.</w:t>
      </w:r>
    </w:p>
    <w:p w14:paraId="0EE5A9EB"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1BB45DF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7184713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00F736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открытых паркингов.</w:t>
      </w:r>
    </w:p>
    <w:p w14:paraId="26FA3909"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686AD719"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5CAD4B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314ECDDD"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373C7446" w14:textId="77777777"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650B96">
        <w:rPr>
          <w:color w:val="000000" w:themeColor="text1"/>
          <w:sz w:val="28"/>
          <w:szCs w:val="28"/>
        </w:rPr>
        <w:t xml:space="preserve"> </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254564DE"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23B5E67"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w:t>
      </w:r>
      <w:r w:rsidR="00650B96">
        <w:rPr>
          <w:color w:val="000000" w:themeColor="text1"/>
          <w:sz w:val="28"/>
          <w:szCs w:val="28"/>
        </w:rPr>
        <w:t>даний и сооружений</w:t>
      </w:r>
      <w:r w:rsidRPr="00A04B4C">
        <w:rPr>
          <w:color w:val="000000" w:themeColor="text1"/>
          <w:sz w:val="28"/>
          <w:szCs w:val="28"/>
        </w:rPr>
        <w:t>.</w:t>
      </w:r>
    </w:p>
    <w:p w14:paraId="6AA199BD"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5493DF7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47F0E971" w14:textId="77777777"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650B96">
        <w:rPr>
          <w:color w:val="000000" w:themeColor="text1"/>
          <w:sz w:val="28"/>
          <w:szCs w:val="28"/>
        </w:rPr>
        <w:t>Лысогорского 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650B96">
        <w:rPr>
          <w:color w:val="000000" w:themeColor="text1"/>
          <w:sz w:val="28"/>
          <w:szCs w:val="28"/>
        </w:rPr>
        <w:t>Лысогорского сельского поселения</w:t>
      </w:r>
      <w:r w:rsidRPr="00A04B4C">
        <w:rPr>
          <w:color w:val="000000" w:themeColor="text1"/>
          <w:sz w:val="28"/>
          <w:szCs w:val="28"/>
        </w:rPr>
        <w:t>.</w:t>
      </w:r>
    </w:p>
    <w:p w14:paraId="00386EA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FF9543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6B204BC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108B173"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558C5AD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4852686"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03239C4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0830039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506E55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64983200"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3DC315E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002D519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659FA036"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37D224B7"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13D7545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46CAD7C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улиц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6EC5EA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39AEFEFB" w14:textId="77777777" w:rsidR="00A43EF8" w:rsidRPr="00A04B4C" w:rsidRDefault="00762DA2" w:rsidP="00A17D84">
      <w:pPr>
        <w:ind w:left="1"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0978BC21" w14:textId="77777777"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77D5E266"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635B6DE5"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w:t>
      </w:r>
      <w:r w:rsidR="00A17D84">
        <w:rPr>
          <w:rFonts w:ascii="Times New Roman" w:hAnsi="Times New Roman" w:cs="Times New Roman"/>
          <w:color w:val="000000" w:themeColor="text1"/>
          <w:sz w:val="28"/>
          <w:szCs w:val="28"/>
        </w:rPr>
        <w:t>ся часть осветительных приборов</w:t>
      </w:r>
      <w:r w:rsidRPr="00A04B4C">
        <w:rPr>
          <w:rFonts w:ascii="Times New Roman" w:hAnsi="Times New Roman" w:cs="Times New Roman"/>
          <w:color w:val="000000" w:themeColor="text1"/>
          <w:sz w:val="28"/>
          <w:szCs w:val="28"/>
        </w:rPr>
        <w:t>;</w:t>
      </w:r>
    </w:p>
    <w:p w14:paraId="4593DA5C"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542CD20A"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5682A292" w14:textId="77777777" w:rsidR="00675DB6" w:rsidRPr="00A04B4C" w:rsidRDefault="00675DB6"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6CA3AC2E" w14:textId="77777777"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5E114530"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5798329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w:t>
      </w:r>
    </w:p>
    <w:p w14:paraId="04DA3AE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43136F0A"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5B979D69" w14:textId="77777777"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AA7F4E">
        <w:rPr>
          <w:rFonts w:ascii="Times New Roman" w:hAnsi="Times New Roman" w:cs="Times New Roman"/>
          <w:bCs/>
          <w:iCs/>
          <w:color w:val="000000" w:themeColor="text1"/>
          <w:sz w:val="28"/>
          <w:szCs w:val="28"/>
        </w:rPr>
        <w:t>Лысогорского 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AA7F4E">
        <w:rPr>
          <w:rFonts w:ascii="Times New Roman" w:hAnsi="Times New Roman" w:cs="Times New Roman"/>
          <w:bCs/>
          <w:iCs/>
          <w:color w:val="000000" w:themeColor="text1"/>
          <w:sz w:val="28"/>
          <w:szCs w:val="28"/>
        </w:rPr>
        <w:t>Лысогорского 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627EA99F" w14:textId="77777777" w:rsidR="00A43EF8" w:rsidRPr="00A04B4C" w:rsidRDefault="00BA005F" w:rsidP="00AA7F4E">
      <w:pPr>
        <w:pStyle w:val="2"/>
        <w:keepNext w:val="0"/>
        <w:spacing w:before="120" w:after="120"/>
        <w:jc w:val="center"/>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1"/>
    </w:p>
    <w:p w14:paraId="303E28DB"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2E05CB">
        <w:rPr>
          <w:rFonts w:ascii="Times New Roman" w:hAnsi="Times New Roman" w:cs="Times New Roman"/>
          <w:color w:val="000000" w:themeColor="text1"/>
          <w:sz w:val="28"/>
          <w:szCs w:val="28"/>
        </w:rPr>
        <w:t>5</w:t>
      </w:r>
      <w:r w:rsidR="00A43EF8" w:rsidRPr="002E05CB">
        <w:rPr>
          <w:rFonts w:ascii="Times New Roman" w:hAnsi="Times New Roman" w:cs="Times New Roman"/>
          <w:color w:val="000000" w:themeColor="text1"/>
          <w:sz w:val="28"/>
          <w:szCs w:val="28"/>
        </w:rPr>
        <w:t>.9.1</w:t>
      </w:r>
      <w:r w:rsidR="00BD44CB" w:rsidRPr="002E05CB">
        <w:rPr>
          <w:rFonts w:ascii="Times New Roman" w:hAnsi="Times New Roman" w:cs="Times New Roman"/>
          <w:color w:val="000000" w:themeColor="text1"/>
          <w:sz w:val="28"/>
          <w:szCs w:val="28"/>
        </w:rPr>
        <w:t>.</w:t>
      </w:r>
      <w:r w:rsidR="00A43EF8" w:rsidRPr="002E05CB">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2E05CB">
        <w:rPr>
          <w:rFonts w:ascii="Times New Roman" w:hAnsi="Times New Roman" w:cs="Times New Roman"/>
          <w:color w:val="000000" w:themeColor="text1"/>
          <w:sz w:val="28"/>
          <w:szCs w:val="28"/>
        </w:rPr>
        <w:t>с</w:t>
      </w:r>
      <w:r w:rsidR="00EB0A08" w:rsidRPr="002E05CB">
        <w:rPr>
          <w:rFonts w:ascii="Times New Roman" w:hAnsi="Times New Roman" w:cs="Times New Roman"/>
          <w:color w:val="000000" w:themeColor="text1"/>
          <w:sz w:val="28"/>
          <w:szCs w:val="28"/>
        </w:rPr>
        <w:t>я</w:t>
      </w:r>
      <w:r w:rsidR="00A43EF8" w:rsidRPr="002E05CB">
        <w:rPr>
          <w:rFonts w:ascii="Times New Roman" w:hAnsi="Times New Roman" w:cs="Times New Roman"/>
          <w:color w:val="000000" w:themeColor="text1"/>
          <w:sz w:val="28"/>
          <w:szCs w:val="28"/>
        </w:rPr>
        <w:t xml:space="preserve"> </w:t>
      </w:r>
      <w:r w:rsidRPr="002E05CB">
        <w:rPr>
          <w:rFonts w:ascii="Times New Roman" w:hAnsi="Times New Roman" w:cs="Times New Roman"/>
          <w:color w:val="000000" w:themeColor="text1"/>
          <w:sz w:val="28"/>
          <w:szCs w:val="28"/>
        </w:rPr>
        <w:t>в соответствии с регламенто</w:t>
      </w:r>
      <w:r w:rsidR="00FC47CE" w:rsidRPr="002E05CB">
        <w:rPr>
          <w:rFonts w:ascii="Times New Roman" w:hAnsi="Times New Roman" w:cs="Times New Roman"/>
          <w:color w:val="000000" w:themeColor="text1"/>
          <w:sz w:val="28"/>
          <w:szCs w:val="28"/>
        </w:rPr>
        <w:t>м</w:t>
      </w:r>
      <w:r w:rsidRPr="002E05CB">
        <w:rPr>
          <w:rFonts w:ascii="Times New Roman" w:hAnsi="Times New Roman" w:cs="Times New Roman"/>
          <w:color w:val="000000" w:themeColor="text1"/>
          <w:sz w:val="28"/>
          <w:szCs w:val="28"/>
        </w:rPr>
        <w:t>, принят</w:t>
      </w:r>
      <w:r w:rsidR="00FC47CE" w:rsidRPr="002E05CB">
        <w:rPr>
          <w:rFonts w:ascii="Times New Roman" w:hAnsi="Times New Roman" w:cs="Times New Roman"/>
          <w:color w:val="000000" w:themeColor="text1"/>
          <w:sz w:val="28"/>
          <w:szCs w:val="28"/>
        </w:rPr>
        <w:t xml:space="preserve">ым </w:t>
      </w:r>
      <w:r w:rsidR="002E05CB" w:rsidRPr="002E05CB">
        <w:rPr>
          <w:rFonts w:ascii="Times New Roman" w:hAnsi="Times New Roman" w:cs="Times New Roman"/>
          <w:color w:val="000000" w:themeColor="text1"/>
          <w:sz w:val="28"/>
          <w:szCs w:val="28"/>
        </w:rPr>
        <w:t>Администрацией муниципального образования «Куйбышевский район»</w:t>
      </w:r>
      <w:r w:rsidR="00FC47CE" w:rsidRPr="002E05CB">
        <w:rPr>
          <w:rFonts w:ascii="Times New Roman" w:hAnsi="Times New Roman" w:cs="Times New Roman"/>
          <w:color w:val="000000" w:themeColor="text1"/>
          <w:sz w:val="28"/>
          <w:szCs w:val="28"/>
        </w:rPr>
        <w:t>.</w:t>
      </w:r>
    </w:p>
    <w:p w14:paraId="5BB22935"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5CE3B350"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2662F4D5"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3D575104"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14:paraId="59CBE4C9" w14:textId="7777777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E14E728"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02F4D834"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0617014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3B99F2F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w:t>
      </w:r>
      <w:r w:rsidR="00C973C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1C09DDB6"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418B5553"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19553290"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C853D7">
        <w:rPr>
          <w:rFonts w:ascii="Times New Roman" w:hAnsi="Times New Roman" w:cs="Times New Roman"/>
          <w:color w:val="000000" w:themeColor="text1"/>
          <w:sz w:val="28"/>
          <w:szCs w:val="28"/>
        </w:rPr>
        <w:t>5.11</w:t>
      </w:r>
      <w:r w:rsidRPr="00C853D7">
        <w:rPr>
          <w:rFonts w:ascii="Times New Roman" w:hAnsi="Times New Roman" w:cs="Times New Roman"/>
          <w:color w:val="000000" w:themeColor="text1"/>
          <w:sz w:val="24"/>
          <w:szCs w:val="24"/>
        </w:rPr>
        <w:t>. ОФОРМЛЕНИЕ И ОБОРУДОВАНИЕ ЗДАНИЙ И СООРУЖЕНИЙ</w:t>
      </w:r>
      <w:bookmarkEnd w:id="23"/>
    </w:p>
    <w:p w14:paraId="748176E1"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25BA9B4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02E32732"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5F63521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0050837E"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BD1220F"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11147684"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9135861"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56326471"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14:paraId="66442FC5"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60E987E8"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7A0FCC55"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B1EDF26"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7A63A1D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5B44008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5AD44195"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14:paraId="1BE4E07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368458A6"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0E49B83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3D2CDCA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7D193E1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C6EFEBF"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14:paraId="592FC6D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18ED188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5AD3B4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
    <w:p w14:paraId="06B73C6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3E9592B0"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0B293E2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484264AA"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14:paraId="361CA95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0498874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6A8A9C7C"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62A23E4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053B0B1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45257C7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4A25F9B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2DEAAD3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1F02E90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4DB1615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14:paraId="28EF42BC"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7DDFE5C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17E3DE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3319E5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3990CA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2187322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A9C6AB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3DB7F408"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5519BE2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57A0E9E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533A604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00C853D7">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w:t>
      </w:r>
      <w:r w:rsidR="00C853D7">
        <w:rPr>
          <w:rFonts w:ascii="Times New Roman" w:hAnsi="Times New Roman" w:cs="Times New Roman"/>
          <w:color w:val="000000" w:themeColor="text1"/>
          <w:sz w:val="28"/>
          <w:szCs w:val="28"/>
        </w:rPr>
        <w:t xml:space="preserve"> кв.м на 1 жителя</w:t>
      </w:r>
      <w:r w:rsidRPr="00A04B4C">
        <w:rPr>
          <w:rFonts w:ascii="Times New Roman" w:hAnsi="Times New Roman" w:cs="Times New Roman"/>
          <w:color w:val="000000" w:themeColor="text1"/>
          <w:sz w:val="28"/>
          <w:szCs w:val="28"/>
        </w:rPr>
        <w:t>.</w:t>
      </w:r>
    </w:p>
    <w:p w14:paraId="018BFBA1"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72410AA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14:paraId="4443A215"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00C853D7">
        <w:rPr>
          <w:color w:val="000000" w:themeColor="text1"/>
          <w:sz w:val="28"/>
          <w:szCs w:val="28"/>
        </w:rPr>
        <w:t xml:space="preserve"> </w:t>
      </w:r>
      <w:r w:rsidRPr="00A04B4C">
        <w:rPr>
          <w:color w:val="000000" w:themeColor="text1"/>
          <w:sz w:val="28"/>
          <w:szCs w:val="28"/>
        </w:rPr>
        <w:t>(</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14:paraId="71ADE228"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14:paraId="36CA1344"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14:paraId="0151DF90"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14:paraId="3CFA5235"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14:paraId="6A308C40"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6381661D"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63751D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434B366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w:t>
      </w:r>
      <w:r w:rsidR="00C853D7">
        <w:rPr>
          <w:rFonts w:ascii="Times New Roman" w:hAnsi="Times New Roman" w:cs="Times New Roman"/>
          <w:color w:val="000000" w:themeColor="text1"/>
          <w:sz w:val="28"/>
          <w:szCs w:val="28"/>
        </w:rPr>
        <w:t>твердым</w:t>
      </w:r>
      <w:r w:rsidRPr="00A04B4C">
        <w:rPr>
          <w:rFonts w:ascii="Times New Roman" w:hAnsi="Times New Roman" w:cs="Times New Roman"/>
          <w:color w:val="000000" w:themeColor="text1"/>
          <w:sz w:val="28"/>
          <w:szCs w:val="28"/>
        </w:rPr>
        <w:t>. Уклон покрытия площадки должен составлять 5-10 ‰ в сторону проезжей части, чтобы не допускать застаивания воды и скатывания контейнера.</w:t>
      </w:r>
    </w:p>
    <w:p w14:paraId="377358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5F245C9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14:paraId="1100EBF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6B684348"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14:paraId="19EA0C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приобъектных (у объекта или группы объектов), прочих (грузовых, перехватывающих и др.).</w:t>
      </w:r>
    </w:p>
    <w:p w14:paraId="4300BB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0E2007B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7DD4F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6DCD0AA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6E1E27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15F1233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5EE032F8"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14:paraId="5A102CF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39999D2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552FAFF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17DC6A2"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713A08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A52997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DD6F2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A27CAE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39F0E4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17F2986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50CD51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FAF25AC"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2D4535E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53312FCA"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2103288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1137B71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176B4B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садов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6200548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41B8B7A2"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14:paraId="666998D7" w14:textId="77777777"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C196BE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64CC00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96EA66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24F389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2DE06F43" w14:textId="77777777" w:rsidR="00EB0A08" w:rsidRPr="00A04B4C" w:rsidRDefault="00EB0A08" w:rsidP="008A3D12">
      <w:pPr>
        <w:ind w:firstLine="709"/>
        <w:jc w:val="both"/>
        <w:rPr>
          <w:rFonts w:ascii="Times New Roman" w:hAnsi="Times New Roman" w:cs="Times New Roman"/>
          <w:color w:val="000000" w:themeColor="text1"/>
          <w:sz w:val="28"/>
          <w:szCs w:val="28"/>
        </w:rPr>
      </w:pPr>
    </w:p>
    <w:p w14:paraId="161920A1"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0"/>
      <w:r w:rsidR="0015249D" w:rsidRPr="00A04B4C">
        <w:rPr>
          <w:color w:val="000000" w:themeColor="text1"/>
          <w:sz w:val="24"/>
          <w:szCs w:val="24"/>
        </w:rPr>
        <w:t>.</w:t>
      </w:r>
    </w:p>
    <w:p w14:paraId="5D05784F"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997C90">
        <w:rPr>
          <w:color w:val="000000" w:themeColor="text1"/>
          <w:sz w:val="28"/>
          <w:szCs w:val="28"/>
        </w:rPr>
        <w:t>Лысогорского сельского поселения</w:t>
      </w:r>
      <w:r w:rsidR="003E629A" w:rsidRPr="00A04B4C">
        <w:rPr>
          <w:color w:val="000000" w:themeColor="text1"/>
          <w:sz w:val="28"/>
          <w:szCs w:val="28"/>
        </w:rPr>
        <w:t>: центры общего и локального</w:t>
      </w:r>
      <w:r w:rsidR="00132A9E">
        <w:rPr>
          <w:color w:val="000000" w:themeColor="text1"/>
          <w:sz w:val="28"/>
          <w:szCs w:val="28"/>
        </w:rPr>
        <w:t xml:space="preserve"> значения, многофункциональные</w:t>
      </w:r>
      <w:r w:rsidR="003E629A" w:rsidRPr="00A04B4C">
        <w:rPr>
          <w:color w:val="000000" w:themeColor="text1"/>
          <w:sz w:val="28"/>
          <w:szCs w:val="28"/>
        </w:rPr>
        <w:t xml:space="preserve"> и специализирова</w:t>
      </w:r>
      <w:r w:rsidR="00132A9E">
        <w:rPr>
          <w:color w:val="000000" w:themeColor="text1"/>
          <w:sz w:val="28"/>
          <w:szCs w:val="28"/>
        </w:rPr>
        <w:t>нные общественные зоны</w:t>
      </w:r>
      <w:r w:rsidR="003E629A" w:rsidRPr="00A04B4C">
        <w:rPr>
          <w:color w:val="000000" w:themeColor="text1"/>
          <w:sz w:val="28"/>
          <w:szCs w:val="28"/>
        </w:rPr>
        <w:t>.</w:t>
      </w:r>
    </w:p>
    <w:p w14:paraId="35E554E7"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39F6F277"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51C0A32F" w14:textId="77777777"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664127C0"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C9EDD3E"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259A9454"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36391749"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473F0AE9"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589259B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0189CAB5"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1E323ED3"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1"/>
    </w:p>
    <w:p w14:paraId="08A0D98E"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1DC6E4B5"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240B3DA"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3740AE5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476C1BE3"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1976B1BA"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98CF360"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2F619CAB" w14:textId="77777777" w:rsidR="00FA40BB"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p>
    <w:p w14:paraId="4EC40A16" w14:textId="77777777"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в</w:t>
      </w:r>
      <w:r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p>
    <w:p w14:paraId="51C3D026" w14:textId="77777777"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Pr="00A04B4C">
        <w:rPr>
          <w:color w:val="000000" w:themeColor="text1"/>
          <w:sz w:val="28"/>
          <w:szCs w:val="28"/>
        </w:rPr>
        <w:t>;</w:t>
      </w:r>
      <w:r w:rsidR="00B92C40" w:rsidRPr="00A04B4C">
        <w:rPr>
          <w:color w:val="000000" w:themeColor="text1"/>
          <w:sz w:val="28"/>
          <w:szCs w:val="28"/>
        </w:rPr>
        <w:t xml:space="preserve"> </w:t>
      </w:r>
    </w:p>
    <w:p w14:paraId="601519B2" w14:textId="77777777" w:rsidR="003E629A" w:rsidRPr="00A04B4C"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24879DFA" w14:textId="77777777" w:rsidR="003E629A" w:rsidRPr="00A04B4C" w:rsidRDefault="002C4880" w:rsidP="00FA40BB">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247B19">
        <w:rPr>
          <w:color w:val="auto"/>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w:t>
      </w:r>
      <w:r w:rsidR="00247B19">
        <w:rPr>
          <w:color w:val="000000" w:themeColor="text1"/>
          <w:sz w:val="28"/>
          <w:szCs w:val="28"/>
        </w:rPr>
        <w:t>ля игр детей школьного возраста</w:t>
      </w:r>
      <w:r w:rsidR="003E629A" w:rsidRPr="00A04B4C">
        <w:rPr>
          <w:color w:val="000000" w:themeColor="text1"/>
          <w:sz w:val="28"/>
          <w:szCs w:val="28"/>
        </w:rPr>
        <w:t>.</w:t>
      </w:r>
    </w:p>
    <w:p w14:paraId="01C45146"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636E888D" w14:textId="77777777"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227963D1"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25F70432"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3" w:name="bookmark14"/>
      <w:bookmarkEnd w:id="32"/>
    </w:p>
    <w:p w14:paraId="1068BFA5"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14:paraId="1D8CC960" w14:textId="77777777" w:rsidR="004C2A6A" w:rsidRPr="004C2A6A" w:rsidRDefault="003E629A" w:rsidP="00BC409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C2A6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r w:rsidR="00263084" w:rsidRPr="004C2A6A">
        <w:rPr>
          <w:color w:val="000000" w:themeColor="text1"/>
          <w:sz w:val="28"/>
          <w:szCs w:val="28"/>
        </w:rPr>
        <w:t>, прибрежные территории</w:t>
      </w:r>
      <w:r w:rsidRPr="004C2A6A">
        <w:rPr>
          <w:color w:val="000000" w:themeColor="text1"/>
          <w:sz w:val="28"/>
          <w:szCs w:val="28"/>
        </w:rPr>
        <w:t>.</w:t>
      </w:r>
      <w:r w:rsidR="00B92C40" w:rsidRPr="004C2A6A">
        <w:rPr>
          <w:color w:val="000000" w:themeColor="text1"/>
          <w:sz w:val="28"/>
          <w:szCs w:val="28"/>
        </w:rPr>
        <w:t xml:space="preserve"> </w:t>
      </w:r>
    </w:p>
    <w:p w14:paraId="3D1636B3"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83D4E2A"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2EC72A2"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43F66E5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5FF4EADC"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51E2DB2E"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06FF44B6"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9FBBB29"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1947BA7C"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FC9EF6D"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0F31445"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785D75A7" w14:textId="77777777"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247B19">
        <w:rPr>
          <w:color w:val="000000" w:themeColor="text1"/>
          <w:sz w:val="28"/>
          <w:szCs w:val="28"/>
        </w:rPr>
        <w:t>Лысогорского сельского поселения</w:t>
      </w:r>
      <w:r w:rsidRPr="00A04B4C">
        <w:rPr>
          <w:color w:val="000000" w:themeColor="text1"/>
          <w:sz w:val="28"/>
          <w:szCs w:val="28"/>
        </w:rPr>
        <w:t xml:space="preserve"> могут быть организованы следующие виды парков: </w:t>
      </w:r>
    </w:p>
    <w:p w14:paraId="347778A9"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665CC1EF"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F88E62A"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14:paraId="11F281CC"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1F6A2CDA"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47477472"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1B4B1DAC"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247B19">
        <w:rPr>
          <w:color w:val="000000" w:themeColor="text1"/>
          <w:sz w:val="28"/>
          <w:szCs w:val="28"/>
        </w:rPr>
        <w:t>и.</w:t>
      </w:r>
    </w:p>
    <w:p w14:paraId="2BBE044F"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33B826B6" w14:textId="77777777"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247B1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3AB1F00E"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7531E0E"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2AB4D82D"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76D60F0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0D0CB50D" w14:textId="77777777" w:rsidR="003E629A" w:rsidRPr="00A04B4C" w:rsidRDefault="00247B19" w:rsidP="00247B19">
      <w:pPr>
        <w:pStyle w:val="22"/>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xml:space="preserve">- сады при сооружениях </w:t>
      </w:r>
      <w:r w:rsidR="003E629A" w:rsidRPr="00A04B4C">
        <w:rPr>
          <w:color w:val="000000" w:themeColor="text1"/>
          <w:sz w:val="28"/>
          <w:szCs w:val="28"/>
        </w:rPr>
        <w:t>и др.</w:t>
      </w:r>
    </w:p>
    <w:p w14:paraId="3B8A7E47"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4B1B395E"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6E74A13D"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0B5A960D" w14:textId="77777777" w:rsidR="003E629A" w:rsidRPr="00A04B4C" w:rsidRDefault="00876FB4"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Скверы </w:t>
      </w:r>
      <w:r w:rsidR="0095515D" w:rsidRPr="00A04B4C">
        <w:rPr>
          <w:color w:val="000000" w:themeColor="text1"/>
          <w:sz w:val="28"/>
          <w:szCs w:val="28"/>
        </w:rPr>
        <w:t xml:space="preserve">- </w:t>
      </w:r>
      <w:r w:rsidR="003E629A" w:rsidRPr="00A04B4C">
        <w:rPr>
          <w:color w:val="000000" w:themeColor="text1"/>
          <w:sz w:val="28"/>
          <w:szCs w:val="28"/>
        </w:rPr>
        <w:t xml:space="preserve">важнейшие объекты пространственной городской среды и структурные элементы системы озеленения </w:t>
      </w:r>
      <w:r w:rsidR="000E5637">
        <w:rPr>
          <w:color w:val="000000" w:themeColor="text1"/>
          <w:sz w:val="28"/>
          <w:szCs w:val="28"/>
        </w:rPr>
        <w:t>Лысогорского сельского поселения</w:t>
      </w:r>
      <w:r w:rsidR="003E629A" w:rsidRPr="00A04B4C">
        <w:rPr>
          <w:color w:val="000000" w:themeColor="text1"/>
          <w:sz w:val="28"/>
          <w:szCs w:val="28"/>
        </w:rPr>
        <w:t>.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003E629A" w:rsidRPr="00A04B4C">
        <w:rPr>
          <w:color w:val="000000" w:themeColor="text1"/>
          <w:sz w:val="28"/>
          <w:szCs w:val="28"/>
        </w:rPr>
        <w:t xml:space="preserve"> элементы навигации</w:t>
      </w:r>
      <w:r w:rsidR="0095515D" w:rsidRPr="00A04B4C">
        <w:rPr>
          <w:color w:val="000000" w:themeColor="text1"/>
          <w:sz w:val="28"/>
          <w:szCs w:val="28"/>
        </w:rPr>
        <w:t>.</w:t>
      </w:r>
    </w:p>
    <w:p w14:paraId="2D3B31FD"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При озеленении перед крупными общественными зданиями - широкие видовые разрывы с установкой фонтанов и разбивкой цветников</w:t>
      </w:r>
      <w:r w:rsidR="00876FB4">
        <w:rPr>
          <w:color w:val="000000" w:themeColor="text1"/>
          <w:sz w:val="28"/>
          <w:szCs w:val="28"/>
        </w:rPr>
        <w:t>.</w:t>
      </w:r>
      <w:r w:rsidR="006E750A" w:rsidRPr="00A04B4C">
        <w:rPr>
          <w:color w:val="000000" w:themeColor="text1"/>
          <w:sz w:val="28"/>
          <w:szCs w:val="28"/>
        </w:rPr>
        <w:t xml:space="preserve"> При озеленении скверов используются приемы зрительного расширения озеленяемого пространства.</w:t>
      </w:r>
    </w:p>
    <w:p w14:paraId="52F97267" w14:textId="77777777"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4"/>
    </w:p>
    <w:p w14:paraId="46A6BBC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057F6DE9"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4A82D3C"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42DC0301"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0E5637">
        <w:rPr>
          <w:color w:val="000000" w:themeColor="text1"/>
          <w:sz w:val="28"/>
          <w:szCs w:val="28"/>
        </w:rPr>
        <w:t>Лысогорского сельского поселения</w:t>
      </w:r>
      <w:r w:rsidRPr="00A04B4C">
        <w:rPr>
          <w:color w:val="000000" w:themeColor="text1"/>
          <w:sz w:val="28"/>
          <w:szCs w:val="28"/>
        </w:rPr>
        <w:t xml:space="preserve"> запрещается перегон по улицам, имеющим твердое покрытие, машин на гусеничном ходу.</w:t>
      </w:r>
    </w:p>
    <w:p w14:paraId="0D6C1DA6"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w:t>
      </w:r>
      <w:r w:rsidR="00E80762">
        <w:rPr>
          <w:color w:val="000000" w:themeColor="text1"/>
          <w:sz w:val="28"/>
          <w:szCs w:val="28"/>
        </w:rPr>
        <w:t>ий район»</w:t>
      </w:r>
      <w:r w:rsidRPr="00A04B4C">
        <w:rPr>
          <w:color w:val="000000" w:themeColor="text1"/>
          <w:sz w:val="28"/>
          <w:szCs w:val="28"/>
        </w:rPr>
        <w:t>.</w:t>
      </w:r>
    </w:p>
    <w:p w14:paraId="07BA2C72" w14:textId="77777777" w:rsidR="00E80762" w:rsidRPr="00A04B4C" w:rsidRDefault="00694B39" w:rsidP="00E807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«Куйбышевский район</w:t>
      </w:r>
      <w:r w:rsidR="00E80762">
        <w:rPr>
          <w:color w:val="000000" w:themeColor="text1"/>
          <w:sz w:val="28"/>
          <w:szCs w:val="28"/>
        </w:rPr>
        <w:t>»</w:t>
      </w:r>
      <w:r w:rsidR="00E80762" w:rsidRPr="00A04B4C">
        <w:rPr>
          <w:color w:val="000000" w:themeColor="text1"/>
          <w:sz w:val="28"/>
          <w:szCs w:val="28"/>
        </w:rPr>
        <w:t>.</w:t>
      </w:r>
    </w:p>
    <w:p w14:paraId="0C47BB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36E9410E"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2D7185E3" w14:textId="77777777" w:rsidR="00694B39" w:rsidRPr="00E80762"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 xml:space="preserve">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w:t>
      </w:r>
      <w:r w:rsidRPr="00E80762">
        <w:rPr>
          <w:color w:val="000000" w:themeColor="text1"/>
          <w:sz w:val="28"/>
          <w:szCs w:val="28"/>
        </w:rPr>
        <w:t>выданного</w:t>
      </w:r>
      <w:r w:rsidR="004913A9" w:rsidRPr="00E80762">
        <w:rPr>
          <w:color w:val="000000" w:themeColor="text1"/>
          <w:sz w:val="28"/>
          <w:szCs w:val="28"/>
        </w:rPr>
        <w:t xml:space="preserve"> уполномоченным органом</w:t>
      </w:r>
      <w:r w:rsidRPr="00E80762">
        <w:rPr>
          <w:color w:val="000000" w:themeColor="text1"/>
          <w:sz w:val="28"/>
          <w:szCs w:val="28"/>
        </w:rPr>
        <w:t xml:space="preserve"> администраци</w:t>
      </w:r>
      <w:r w:rsidR="004913A9" w:rsidRPr="00E80762">
        <w:rPr>
          <w:color w:val="000000" w:themeColor="text1"/>
          <w:sz w:val="28"/>
          <w:szCs w:val="28"/>
        </w:rPr>
        <w:t>и</w:t>
      </w:r>
      <w:r w:rsidRPr="00E80762">
        <w:rPr>
          <w:color w:val="000000" w:themeColor="text1"/>
          <w:sz w:val="28"/>
          <w:szCs w:val="28"/>
        </w:rPr>
        <w:t xml:space="preserve"> </w:t>
      </w:r>
      <w:r w:rsidR="000E5637" w:rsidRPr="00E80762">
        <w:rPr>
          <w:color w:val="000000" w:themeColor="text1"/>
          <w:sz w:val="28"/>
          <w:szCs w:val="28"/>
        </w:rPr>
        <w:t>Лысогорского сельского поселения</w:t>
      </w:r>
      <w:r w:rsidRPr="00E80762">
        <w:rPr>
          <w:color w:val="000000" w:themeColor="text1"/>
          <w:sz w:val="28"/>
          <w:szCs w:val="28"/>
        </w:rPr>
        <w:t xml:space="preserve">. Аварийные работы следует начинать владельцам сетей по уведомлению администрации </w:t>
      </w:r>
      <w:r w:rsidR="000E5637" w:rsidRPr="00E80762">
        <w:rPr>
          <w:color w:val="000000" w:themeColor="text1"/>
          <w:sz w:val="28"/>
          <w:szCs w:val="28"/>
        </w:rPr>
        <w:t>Лысогорского сельск</w:t>
      </w:r>
      <w:r w:rsidR="003A0304" w:rsidRPr="00E80762">
        <w:rPr>
          <w:color w:val="000000" w:themeColor="text1"/>
          <w:sz w:val="28"/>
          <w:szCs w:val="28"/>
        </w:rPr>
        <w:t>о</w:t>
      </w:r>
      <w:r w:rsidR="000E5637" w:rsidRPr="00E80762">
        <w:rPr>
          <w:color w:val="000000" w:themeColor="text1"/>
          <w:sz w:val="28"/>
          <w:szCs w:val="28"/>
        </w:rPr>
        <w:t>го поселения</w:t>
      </w:r>
      <w:r w:rsidRPr="00E80762">
        <w:rPr>
          <w:color w:val="000000" w:themeColor="text1"/>
          <w:sz w:val="28"/>
          <w:szCs w:val="28"/>
        </w:rPr>
        <w:t xml:space="preserve"> с последующим оформлением разрешения в 3-дневный срок.</w:t>
      </w:r>
    </w:p>
    <w:p w14:paraId="772A1A19"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E80762">
        <w:rPr>
          <w:color w:val="000000" w:themeColor="text1"/>
          <w:sz w:val="28"/>
          <w:szCs w:val="28"/>
        </w:rPr>
        <w:t>9.3.</w:t>
      </w:r>
      <w:r w:rsidR="00894B50" w:rsidRPr="00E80762">
        <w:rPr>
          <w:color w:val="000000" w:themeColor="text1"/>
          <w:sz w:val="28"/>
          <w:szCs w:val="28"/>
        </w:rPr>
        <w:t>2</w:t>
      </w:r>
      <w:r w:rsidRPr="00E80762">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E80762">
        <w:rPr>
          <w:color w:val="000000" w:themeColor="text1"/>
          <w:sz w:val="28"/>
          <w:szCs w:val="28"/>
        </w:rPr>
        <w:t>выдает</w:t>
      </w:r>
      <w:r w:rsidRPr="00E80762">
        <w:rPr>
          <w:color w:val="000000" w:themeColor="text1"/>
          <w:sz w:val="28"/>
          <w:szCs w:val="28"/>
        </w:rPr>
        <w:t xml:space="preserve"> </w:t>
      </w:r>
      <w:r w:rsidR="00D527BC" w:rsidRPr="00E80762">
        <w:rPr>
          <w:color w:val="000000" w:themeColor="text1"/>
          <w:sz w:val="28"/>
          <w:szCs w:val="28"/>
        </w:rPr>
        <w:t xml:space="preserve">уполномоченный орган администрации </w:t>
      </w:r>
      <w:r w:rsidR="003A0304" w:rsidRPr="00E80762">
        <w:rPr>
          <w:color w:val="000000" w:themeColor="text1"/>
          <w:sz w:val="28"/>
          <w:szCs w:val="28"/>
        </w:rPr>
        <w:t>Лысогорского сельского поеления</w:t>
      </w:r>
      <w:r w:rsidR="00D527BC" w:rsidRPr="00E80762">
        <w:rPr>
          <w:color w:val="000000" w:themeColor="text1"/>
          <w:sz w:val="28"/>
          <w:szCs w:val="28"/>
        </w:rPr>
        <w:t xml:space="preserve"> по согласованию </w:t>
      </w:r>
      <w:r w:rsidRPr="00E80762">
        <w:rPr>
          <w:color w:val="000000" w:themeColor="text1"/>
          <w:sz w:val="28"/>
          <w:szCs w:val="28"/>
        </w:rPr>
        <w:t>со специализированной организацией</w:t>
      </w:r>
      <w:r w:rsidRPr="00A04B4C">
        <w:rPr>
          <w:color w:val="000000" w:themeColor="text1"/>
          <w:sz w:val="28"/>
          <w:szCs w:val="28"/>
        </w:rPr>
        <w:t>, обслуживающей дорожное покрытие, тротуары, газоны.</w:t>
      </w:r>
    </w:p>
    <w:p w14:paraId="2538199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w:t>
      </w:r>
      <w:r w:rsidR="004C2A6A">
        <w:rPr>
          <w:rFonts w:ascii="Times New Roman" w:hAnsi="Times New Roman" w:cs="Times New Roman"/>
          <w:color w:val="000000" w:themeColor="text1"/>
          <w:sz w:val="28"/>
          <w:szCs w:val="28"/>
        </w:rPr>
        <w:t xml:space="preserve">часть </w:t>
      </w:r>
      <w:r w:rsidR="005B6E08" w:rsidRPr="00A04B4C">
        <w:rPr>
          <w:rFonts w:ascii="Times New Roman" w:hAnsi="Times New Roman" w:cs="Times New Roman"/>
          <w:color w:val="000000" w:themeColor="text1"/>
          <w:sz w:val="28"/>
          <w:szCs w:val="28"/>
        </w:rPr>
        <w:t xml:space="preserve">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743B3821"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EE54E9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w:t>
      </w:r>
      <w:r w:rsidRPr="00E80762">
        <w:rPr>
          <w:color w:val="000000" w:themeColor="text1"/>
          <w:sz w:val="28"/>
          <w:szCs w:val="28"/>
        </w:rPr>
        <w:t xml:space="preserve">, получившим разрешение на производство работ, в сроки, согласованные с администрацией </w:t>
      </w:r>
      <w:r w:rsidR="003A0304" w:rsidRPr="00E80762">
        <w:rPr>
          <w:color w:val="000000" w:themeColor="text1"/>
          <w:sz w:val="28"/>
          <w:szCs w:val="28"/>
        </w:rPr>
        <w:t>Лысогорского сельского поселения</w:t>
      </w:r>
      <w:r w:rsidRPr="00E80762">
        <w:rPr>
          <w:color w:val="000000" w:themeColor="text1"/>
          <w:sz w:val="28"/>
          <w:szCs w:val="28"/>
        </w:rPr>
        <w:t>.</w:t>
      </w:r>
    </w:p>
    <w:p w14:paraId="5E05A3F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197121A4"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2424464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3A0304">
        <w:rPr>
          <w:color w:val="000000" w:themeColor="text1"/>
          <w:sz w:val="28"/>
          <w:szCs w:val="28"/>
        </w:rPr>
        <w:t xml:space="preserve"> </w:t>
      </w:r>
      <w:r w:rsidRPr="00A04B4C">
        <w:rPr>
          <w:color w:val="000000" w:themeColor="text1"/>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14:paraId="1EA9DAE1"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753EBA9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288E5F6"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8EABD59"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06ED4E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76EA7D0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1CCB70F4"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43B8FA69" w14:textId="77777777" w:rsidR="000C490E" w:rsidRPr="00A04B4C" w:rsidRDefault="00EA24BE"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14:paraId="2A6B69B5" w14:textId="77777777"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 xml:space="preserve">.1. При благоустройстве территорий </w:t>
      </w:r>
      <w:r w:rsidR="009A4BDF">
        <w:rPr>
          <w:color w:val="000000" w:themeColor="text1"/>
          <w:sz w:val="28"/>
          <w:szCs w:val="28"/>
        </w:rPr>
        <w:t>Лысогорского</w:t>
      </w:r>
      <w:r w:rsidRPr="00A04B4C">
        <w:rPr>
          <w:color w:val="000000" w:themeColor="text1"/>
          <w:sz w:val="28"/>
          <w:szCs w:val="28"/>
        </w:rPr>
        <w:t xml:space="preserve"> сельск</w:t>
      </w:r>
      <w:r w:rsidR="009A4BDF">
        <w:rPr>
          <w:color w:val="000000" w:themeColor="text1"/>
          <w:sz w:val="28"/>
          <w:szCs w:val="28"/>
        </w:rPr>
        <w:t>ого</w:t>
      </w:r>
      <w:r w:rsidRPr="00A04B4C">
        <w:rPr>
          <w:color w:val="000000" w:themeColor="text1"/>
          <w:sz w:val="28"/>
          <w:szCs w:val="28"/>
        </w:rPr>
        <w:t xml:space="preserve"> поселени</w:t>
      </w:r>
      <w:r w:rsidR="009A4BDF">
        <w:rPr>
          <w:color w:val="000000" w:themeColor="text1"/>
          <w:sz w:val="28"/>
          <w:szCs w:val="28"/>
        </w:rPr>
        <w:t>я</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14:paraId="75C31D3E" w14:textId="77777777"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5945C138"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6412582F"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 Основные элементы безбарьерного каркаса территории:</w:t>
      </w:r>
    </w:p>
    <w:p w14:paraId="2ECDF0E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2DA04C27"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79963367"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23F0250"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16486F56"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73E3F986"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0BE88E3B"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3A52D5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22C986DA"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284712AB"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49A3E9CF"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EA24BE">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.6. </w:t>
      </w:r>
      <w:r w:rsidR="000B7F12" w:rsidRPr="00A04B4C">
        <w:rPr>
          <w:rFonts w:ascii="Times New Roman" w:hAnsi="Times New Roman" w:cs="Times New Roman"/>
          <w:color w:val="000000" w:themeColor="text1"/>
          <w:sz w:val="28"/>
          <w:szCs w:val="28"/>
        </w:rPr>
        <w:t xml:space="preserve">С </w:t>
      </w:r>
      <w:r w:rsidRPr="00A04B4C">
        <w:rPr>
          <w:rFonts w:ascii="Times New Roman" w:hAnsi="Times New Roman" w:cs="Times New Roman"/>
          <w:color w:val="000000" w:themeColor="text1"/>
          <w:sz w:val="28"/>
          <w:szCs w:val="28"/>
        </w:rPr>
        <w:t xml:space="preserve">целью формирования доступной среды для инвалидов и других маломобильных групп населения необходимо: </w:t>
      </w:r>
    </w:p>
    <w:p w14:paraId="304D932D"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B13EB2F"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363228A4"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3D4DE8C1"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14:paraId="70E71165"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6B93555C" w14:textId="77777777" w:rsidR="00573C8B" w:rsidRPr="00070A97"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070A97">
        <w:rPr>
          <w:b/>
          <w:color w:val="000000" w:themeColor="text1"/>
          <w:sz w:val="24"/>
          <w:szCs w:val="24"/>
        </w:rPr>
        <w:t>ПОРЯДОК СОДЕРЖАНИЯ И ЭКСПЛУАТАЦИИ ОБЪЕКТОВ БЛАГОУСТРОЙСТВА</w:t>
      </w:r>
    </w:p>
    <w:p w14:paraId="0E3EAC6D" w14:textId="77777777"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2B7AC6">
        <w:rPr>
          <w:color w:val="000000" w:themeColor="text1"/>
          <w:sz w:val="28"/>
          <w:szCs w:val="28"/>
        </w:rPr>
        <w:t>территорий Лысогорского</w:t>
      </w:r>
      <w:r w:rsidR="00434629" w:rsidRPr="00A04B4C">
        <w:rPr>
          <w:color w:val="000000" w:themeColor="text1"/>
          <w:sz w:val="28"/>
          <w:szCs w:val="28"/>
        </w:rPr>
        <w:t xml:space="preserve"> сельск</w:t>
      </w:r>
      <w:r w:rsidR="002B7AC6">
        <w:rPr>
          <w:color w:val="000000" w:themeColor="text1"/>
          <w:sz w:val="28"/>
          <w:szCs w:val="28"/>
        </w:rPr>
        <w:t xml:space="preserve">ого поселения </w:t>
      </w:r>
      <w:r w:rsidR="00434629" w:rsidRPr="00A04B4C">
        <w:rPr>
          <w:color w:val="000000" w:themeColor="text1"/>
          <w:sz w:val="28"/>
          <w:szCs w:val="28"/>
        </w:rPr>
        <w:t>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15698AC5"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0CFD71C0"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72017F7B"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3E847C62" w14:textId="77777777"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14:paraId="7BA48840"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14:paraId="720BF87B"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504882F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14:paraId="08D60AF1"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14:paraId="166E69AA"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w:t>
      </w:r>
      <w:r w:rsidR="00EA24BE">
        <w:rPr>
          <w:color w:val="000000" w:themeColor="text1"/>
          <w:sz w:val="28"/>
          <w:szCs w:val="28"/>
        </w:rPr>
        <w:t>0</w:t>
      </w:r>
      <w:r w:rsidR="00BD3D7E" w:rsidRPr="00A04B4C">
        <w:rPr>
          <w:color w:val="000000" w:themeColor="text1"/>
          <w:sz w:val="28"/>
          <w:szCs w:val="28"/>
        </w:rPr>
        <w:t xml:space="preserve">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4D85562"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14:paraId="1A50540A"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w:t>
      </w:r>
      <w:r w:rsidR="00EA24BE">
        <w:rPr>
          <w:color w:val="000000" w:themeColor="text1"/>
          <w:sz w:val="28"/>
          <w:szCs w:val="28"/>
        </w:rPr>
        <w:t>2</w:t>
      </w:r>
      <w:r w:rsidR="00BD3D7E" w:rsidRPr="00A04B4C">
        <w:rPr>
          <w:color w:val="000000" w:themeColor="text1"/>
          <w:sz w:val="28"/>
          <w:szCs w:val="28"/>
        </w:rPr>
        <w:t xml:space="preserve"> Правил)</w:t>
      </w:r>
      <w:r w:rsidR="00573C8B" w:rsidRPr="00A04B4C">
        <w:rPr>
          <w:color w:val="000000" w:themeColor="text1"/>
          <w:sz w:val="28"/>
          <w:szCs w:val="28"/>
        </w:rPr>
        <w:t>.</w:t>
      </w:r>
    </w:p>
    <w:p w14:paraId="16B4C965"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 xml:space="preserve">.2.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309EDF4A"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59E8EB2E"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DF017E">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DF017E">
        <w:rPr>
          <w:rFonts w:eastAsia="Courier New"/>
          <w:color w:val="auto"/>
          <w:sz w:val="28"/>
          <w:szCs w:val="28"/>
        </w:rPr>
        <w:t xml:space="preserve">в случае наличия соглашений об уборке </w:t>
      </w:r>
      <w:r w:rsidRPr="00DF017E">
        <w:rPr>
          <w:rFonts w:eastAsia="Courier New"/>
          <w:color w:val="auto"/>
          <w:sz w:val="28"/>
          <w:szCs w:val="28"/>
        </w:rPr>
        <w:t xml:space="preserve">прилегающей территории </w:t>
      </w:r>
      <w:r w:rsidR="00961273" w:rsidRPr="00DF017E">
        <w:rPr>
          <w:rFonts w:eastAsia="Courier New"/>
          <w:color w:val="auto"/>
          <w:sz w:val="28"/>
          <w:szCs w:val="28"/>
        </w:rPr>
        <w:t>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прилегающей территории </w:t>
      </w:r>
      <w:r w:rsidRPr="00DF017E">
        <w:rPr>
          <w:rFonts w:eastAsia="Courier New"/>
          <w:color w:val="auto"/>
          <w:sz w:val="28"/>
          <w:szCs w:val="28"/>
        </w:rPr>
        <w:t>– на заказчиков и производителей работ;</w:t>
      </w:r>
    </w:p>
    <w:p w14:paraId="5793209F"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б) </w:t>
      </w:r>
      <w:r w:rsidR="00496415" w:rsidRPr="00DF017E">
        <w:rPr>
          <w:color w:val="auto"/>
          <w:sz w:val="28"/>
          <w:szCs w:val="28"/>
        </w:rPr>
        <w:t>по содержанию и эксплуатации</w:t>
      </w:r>
      <w:r w:rsidRPr="00DF017E">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2575698"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в) </w:t>
      </w:r>
      <w:r w:rsidRPr="00DF017E">
        <w:rPr>
          <w:color w:val="auto"/>
          <w:sz w:val="28"/>
          <w:szCs w:val="28"/>
        </w:rPr>
        <w:t>по содержанию и эксплуатации</w:t>
      </w:r>
      <w:r w:rsidRPr="00DF017E">
        <w:rPr>
          <w:rFonts w:eastAsia="Courier New"/>
          <w:color w:val="auto"/>
          <w:sz w:val="28"/>
          <w:szCs w:val="28"/>
        </w:rPr>
        <w:t xml:space="preserve"> мест временной уличной торговли, </w:t>
      </w:r>
      <w:r w:rsidR="00831C3C" w:rsidRPr="00DF017E">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DF017E">
        <w:rPr>
          <w:rFonts w:eastAsia="Courier New"/>
          <w:color w:val="auto"/>
          <w:sz w:val="28"/>
          <w:szCs w:val="28"/>
        </w:rPr>
        <w:t>,</w:t>
      </w:r>
      <w:r w:rsidR="00966C23" w:rsidRPr="00DF017E">
        <w:rPr>
          <w:rFonts w:eastAsia="Courier New"/>
          <w:color w:val="auto"/>
          <w:sz w:val="28"/>
          <w:szCs w:val="28"/>
        </w:rPr>
        <w:t xml:space="preserve"> прилегающей территории</w:t>
      </w:r>
      <w:r w:rsidRPr="00DF017E">
        <w:rPr>
          <w:rFonts w:eastAsia="Courier New"/>
          <w:color w:val="auto"/>
          <w:sz w:val="28"/>
          <w:szCs w:val="28"/>
        </w:rPr>
        <w:t>,</w:t>
      </w:r>
      <w:r w:rsidR="00966C23" w:rsidRPr="00DF017E">
        <w:rPr>
          <w:rFonts w:eastAsia="Courier New"/>
          <w:color w:val="auto"/>
          <w:sz w:val="28"/>
          <w:szCs w:val="28"/>
        </w:rPr>
        <w:t xml:space="preserve"> </w:t>
      </w:r>
      <w:r w:rsidRPr="00DF017E">
        <w:rPr>
          <w:rFonts w:eastAsia="Courier New"/>
          <w:color w:val="auto"/>
          <w:sz w:val="28"/>
          <w:szCs w:val="28"/>
        </w:rPr>
        <w:t>– на собственников, владельцев или пользователей объектов торговли;</w:t>
      </w:r>
    </w:p>
    <w:p w14:paraId="2BA1CF1A"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г) по </w:t>
      </w:r>
      <w:r w:rsidRPr="00DF017E">
        <w:rPr>
          <w:color w:val="auto"/>
          <w:sz w:val="28"/>
          <w:szCs w:val="28"/>
        </w:rPr>
        <w:t>содержанию</w:t>
      </w:r>
      <w:r w:rsidR="00B521D2" w:rsidRPr="00DF017E">
        <w:rPr>
          <w:color w:val="auto"/>
          <w:sz w:val="28"/>
          <w:szCs w:val="28"/>
        </w:rPr>
        <w:t xml:space="preserve"> </w:t>
      </w:r>
      <w:r w:rsidRPr="00DF017E">
        <w:rPr>
          <w:rFonts w:eastAsia="Courier New"/>
          <w:color w:val="auto"/>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7992CFAA"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 xml:space="preserve">д) </w:t>
      </w:r>
      <w:r w:rsidR="00496415" w:rsidRPr="00DF017E">
        <w:rPr>
          <w:color w:val="auto"/>
          <w:sz w:val="28"/>
          <w:szCs w:val="28"/>
        </w:rPr>
        <w:t>по содержанию и эксплуатации</w:t>
      </w:r>
      <w:r w:rsidRPr="00DF017E">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DF017E">
        <w:rPr>
          <w:rFonts w:eastAsia="Courier New"/>
          <w:color w:val="auto"/>
          <w:sz w:val="28"/>
          <w:szCs w:val="28"/>
        </w:rPr>
        <w:t xml:space="preserve">вых и развлекательных центров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такой прилегающей территории, а также </w:t>
      </w:r>
      <w:r w:rsidRPr="00DF017E">
        <w:rPr>
          <w:rFonts w:eastAsia="Courier New"/>
          <w:color w:val="auto"/>
          <w:sz w:val="28"/>
          <w:szCs w:val="28"/>
        </w:rPr>
        <w:t xml:space="preserve">туалетных кабин, расположенных на этих объектах, а также въездов и выездов </w:t>
      </w:r>
      <w:r w:rsidRPr="00A04B4C">
        <w:rPr>
          <w:rFonts w:eastAsia="Courier New"/>
          <w:color w:val="000000" w:themeColor="text1"/>
          <w:sz w:val="28"/>
          <w:szCs w:val="28"/>
        </w:rPr>
        <w:t>к этим объектам – на собственников, владельцев или пользователей указанных объектов;</w:t>
      </w:r>
    </w:p>
    <w:p w14:paraId="1035A7F1"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w:t>
      </w:r>
      <w:r w:rsidRPr="00DF017E">
        <w:rPr>
          <w:rFonts w:eastAsia="Courier New"/>
          <w:color w:val="auto"/>
          <w:sz w:val="28"/>
          <w:szCs w:val="28"/>
        </w:rPr>
        <w:t>(индивидуальных пред</w:t>
      </w:r>
      <w:r w:rsidR="00966C23" w:rsidRPr="00DF017E">
        <w:rPr>
          <w:rFonts w:eastAsia="Courier New"/>
          <w:color w:val="auto"/>
          <w:sz w:val="28"/>
          <w:szCs w:val="28"/>
        </w:rPr>
        <w:t xml:space="preserve">принимателей), физических лиц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Pr="00DF017E">
        <w:rPr>
          <w:rFonts w:eastAsia="Courier New"/>
          <w:color w:val="auto"/>
          <w:sz w:val="28"/>
          <w:szCs w:val="28"/>
        </w:rPr>
        <w:t xml:space="preserve"> – на собственника, владельца или пользователя </w:t>
      </w:r>
      <w:r w:rsidRPr="00A04B4C">
        <w:rPr>
          <w:rFonts w:eastAsia="Courier New"/>
          <w:color w:val="000000" w:themeColor="text1"/>
          <w:sz w:val="28"/>
          <w:szCs w:val="28"/>
        </w:rPr>
        <w:t>указанной территории;</w:t>
      </w:r>
    </w:p>
    <w:p w14:paraId="757893B3"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2DC74159"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w:t>
      </w:r>
      <w:r w:rsidR="00966C23" w:rsidRPr="00DF017E">
        <w:rPr>
          <w:rFonts w:eastAsia="Courier New"/>
          <w:color w:val="auto"/>
          <w:sz w:val="28"/>
          <w:szCs w:val="28"/>
        </w:rPr>
        <w:t xml:space="preserve">ограждений и, в случае наличия соглашений </w:t>
      </w:r>
      <w:r w:rsidR="003504A5" w:rsidRPr="00DF017E">
        <w:rPr>
          <w:rFonts w:eastAsia="Courier New"/>
          <w:color w:val="auto"/>
          <w:sz w:val="28"/>
          <w:szCs w:val="28"/>
        </w:rPr>
        <w:t>о содержании, у</w:t>
      </w:r>
      <w:r w:rsidR="00966C23" w:rsidRPr="00DF017E">
        <w:rPr>
          <w:rFonts w:eastAsia="Courier New"/>
          <w:color w:val="auto"/>
          <w:sz w:val="28"/>
          <w:szCs w:val="28"/>
        </w:rPr>
        <w:t xml:space="preserve">борке прилегающей территории и определении ее границ,  прилегающей территории </w:t>
      </w:r>
      <w:r w:rsidR="006B783E" w:rsidRPr="00DF017E">
        <w:rPr>
          <w:rFonts w:eastAsia="Courier New"/>
          <w:color w:val="auto"/>
          <w:sz w:val="28"/>
          <w:szCs w:val="28"/>
        </w:rPr>
        <w:t>со стороны дорог, улиц (переулков</w:t>
      </w:r>
      <w:r w:rsidR="006B783E" w:rsidRPr="00A04B4C">
        <w:rPr>
          <w:rFonts w:eastAsia="Courier New"/>
          <w:color w:val="000000" w:themeColor="text1"/>
          <w:sz w:val="28"/>
          <w:szCs w:val="28"/>
        </w:rPr>
        <w:t>, проходов, проездов), – на собственников, владельцев или пользователей указанных объектов;</w:t>
      </w:r>
    </w:p>
    <w:p w14:paraId="5022CEF8"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626ADF8D"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л</w:t>
      </w:r>
      <w:r w:rsidR="006B783E" w:rsidRPr="00DF017E">
        <w:rPr>
          <w:rFonts w:eastAsia="Courier New"/>
          <w:color w:val="auto"/>
          <w:sz w:val="28"/>
          <w:szCs w:val="28"/>
        </w:rPr>
        <w:t>) по благоустройству и содержанию родников и водных источников, уборке</w:t>
      </w:r>
      <w:r w:rsidR="00966C23" w:rsidRPr="00DF017E">
        <w:rPr>
          <w:rFonts w:eastAsia="Courier New"/>
          <w:color w:val="auto"/>
          <w:sz w:val="28"/>
          <w:szCs w:val="28"/>
        </w:rPr>
        <w:t xml:space="preserve">, а также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006B783E" w:rsidRPr="00DF017E">
        <w:rPr>
          <w:rFonts w:eastAsia="Courier New"/>
          <w:color w:val="auto"/>
          <w:sz w:val="28"/>
          <w:szCs w:val="28"/>
        </w:rPr>
        <w:t>, – на собственников</w:t>
      </w:r>
      <w:r w:rsidR="006B783E" w:rsidRPr="00A04B4C">
        <w:rPr>
          <w:rFonts w:eastAsia="Courier New"/>
          <w:color w:val="000000" w:themeColor="text1"/>
          <w:sz w:val="28"/>
          <w:szCs w:val="28"/>
        </w:rPr>
        <w:t>, владельцев, пользователей земельных участков, на которых они расположены.</w:t>
      </w:r>
    </w:p>
    <w:p w14:paraId="390F0DCC"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11912254"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07DEB47B"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BE7C7F"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77BAD53F" w14:textId="77777777"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5593CC2B" w14:textId="77777777" w:rsidR="00157573" w:rsidRPr="00DF017E" w:rsidRDefault="00157573"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w:t>
      </w:r>
      <w:r w:rsidRPr="00DF017E">
        <w:rPr>
          <w:rFonts w:eastAsia="Courier New"/>
          <w:color w:val="auto"/>
          <w:sz w:val="28"/>
          <w:szCs w:val="28"/>
        </w:rPr>
        <w:t xml:space="preserve">благоустройстве прилегающих территорий </w:t>
      </w:r>
      <w:r w:rsidR="003504A5" w:rsidRPr="00DF017E">
        <w:rPr>
          <w:rFonts w:eastAsia="Courier New"/>
          <w:color w:val="auto"/>
          <w:sz w:val="28"/>
          <w:szCs w:val="28"/>
        </w:rPr>
        <w:t xml:space="preserve">путем заключения соглашений, договоров о таком участии  в </w:t>
      </w:r>
      <w:r w:rsidRPr="00DF017E">
        <w:rPr>
          <w:rFonts w:eastAsia="Courier New"/>
          <w:color w:val="auto"/>
          <w:sz w:val="28"/>
          <w:szCs w:val="28"/>
        </w:rPr>
        <w:t>содержани</w:t>
      </w:r>
      <w:r w:rsidR="003504A5" w:rsidRPr="00DF017E">
        <w:rPr>
          <w:rFonts w:eastAsia="Courier New"/>
          <w:color w:val="auto"/>
          <w:sz w:val="28"/>
          <w:szCs w:val="28"/>
        </w:rPr>
        <w:t>и</w:t>
      </w:r>
      <w:r w:rsidRPr="00DF017E">
        <w:rPr>
          <w:rFonts w:eastAsia="Courier New"/>
          <w:color w:val="auto"/>
          <w:sz w:val="28"/>
          <w:szCs w:val="28"/>
        </w:rPr>
        <w:t xml:space="preserve"> объектов благоустройства.</w:t>
      </w:r>
    </w:p>
    <w:p w14:paraId="220C783F"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536DCE92"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369A8E0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62479E53"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7091B2B0"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2080F04B"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Pr="00E80762">
        <w:rPr>
          <w:rFonts w:eastAsia="Courier New"/>
          <w:color w:val="000000" w:themeColor="text1"/>
          <w:sz w:val="28"/>
          <w:szCs w:val="28"/>
        </w:rPr>
        <w:t>участка.</w:t>
      </w:r>
    </w:p>
    <w:p w14:paraId="0D8F2585" w14:textId="77777777" w:rsidR="00157573" w:rsidRPr="00DF017E" w:rsidRDefault="00A311C8" w:rsidP="00E3147B">
      <w:pPr>
        <w:pStyle w:val="22"/>
        <w:tabs>
          <w:tab w:val="left" w:pos="1594"/>
        </w:tabs>
        <w:spacing w:before="0" w:after="0" w:line="240" w:lineRule="auto"/>
        <w:ind w:firstLine="426"/>
        <w:jc w:val="both"/>
        <w:rPr>
          <w:rFonts w:eastAsia="Courier New"/>
          <w:color w:val="auto"/>
          <w:sz w:val="28"/>
          <w:szCs w:val="28"/>
        </w:rPr>
      </w:pPr>
      <w:r w:rsidRPr="00E80762">
        <w:rPr>
          <w:rFonts w:eastAsia="Courier New"/>
          <w:color w:val="auto"/>
          <w:sz w:val="28"/>
          <w:szCs w:val="28"/>
        </w:rPr>
        <w:t>1</w:t>
      </w:r>
      <w:r w:rsidR="00EA24BE">
        <w:rPr>
          <w:rFonts w:eastAsia="Courier New"/>
          <w:color w:val="auto"/>
          <w:sz w:val="28"/>
          <w:szCs w:val="28"/>
        </w:rPr>
        <w:t>1</w:t>
      </w:r>
      <w:r w:rsidRPr="00E80762">
        <w:rPr>
          <w:rFonts w:eastAsia="Courier New"/>
          <w:color w:val="auto"/>
          <w:sz w:val="28"/>
          <w:szCs w:val="28"/>
        </w:rPr>
        <w:t>.3.5</w:t>
      </w:r>
      <w:r w:rsidR="00157573" w:rsidRPr="00E80762">
        <w:rPr>
          <w:rFonts w:eastAsia="Courier New"/>
          <w:color w:val="auto"/>
          <w:sz w:val="28"/>
          <w:szCs w:val="28"/>
        </w:rPr>
        <w:t>. Собственники объектов капитального</w:t>
      </w:r>
      <w:r w:rsidR="00157573" w:rsidRPr="00DF017E">
        <w:rPr>
          <w:rFonts w:eastAsia="Courier New"/>
          <w:color w:val="auto"/>
          <w:sz w:val="28"/>
          <w:szCs w:val="28"/>
        </w:rPr>
        <w:t xml:space="preserve"> строительства (помещений в них), </w:t>
      </w:r>
      <w:r w:rsidR="003504A5" w:rsidRPr="00DF017E">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DF017E">
        <w:rPr>
          <w:rFonts w:eastAsia="Courier New"/>
          <w:color w:val="auto"/>
          <w:sz w:val="28"/>
          <w:szCs w:val="28"/>
        </w:rPr>
        <w:t>несут бремя содержания прилегающей территории:</w:t>
      </w:r>
    </w:p>
    <w:p w14:paraId="479F229A" w14:textId="77777777"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w:t>
      </w:r>
      <w:r w:rsidR="00157573" w:rsidRPr="00DF017E">
        <w:rPr>
          <w:rFonts w:eastAsia="Courier New"/>
          <w:color w:val="auto"/>
          <w:sz w:val="28"/>
          <w:szCs w:val="28"/>
        </w:rPr>
        <w:t xml:space="preserve">или тротуарным бордюром. При отсутствии дорожного бордюра размер закрепленной территории </w:t>
      </w:r>
      <w:r w:rsidR="00457FE3" w:rsidRPr="00DF017E">
        <w:rPr>
          <w:rFonts w:eastAsia="Courier New"/>
          <w:color w:val="auto"/>
          <w:sz w:val="28"/>
          <w:szCs w:val="28"/>
        </w:rPr>
        <w:t xml:space="preserve">может </w:t>
      </w:r>
      <w:r w:rsidR="00157573" w:rsidRPr="00DF017E">
        <w:rPr>
          <w:rFonts w:eastAsia="Courier New"/>
          <w:color w:val="auto"/>
          <w:sz w:val="28"/>
          <w:szCs w:val="28"/>
        </w:rPr>
        <w:t>определя</w:t>
      </w:r>
      <w:r w:rsidR="00457FE3" w:rsidRPr="00DF017E">
        <w:rPr>
          <w:rFonts w:eastAsia="Courier New"/>
          <w:color w:val="auto"/>
          <w:sz w:val="28"/>
          <w:szCs w:val="28"/>
        </w:rPr>
        <w:t>ться</w:t>
      </w:r>
      <w:r w:rsidR="00157573" w:rsidRPr="00DF017E">
        <w:rPr>
          <w:rFonts w:eastAsia="Courier New"/>
          <w:color w:val="auto"/>
          <w:sz w:val="28"/>
          <w:szCs w:val="28"/>
        </w:rPr>
        <w:t xml:space="preserve"> до непосредственного пересечения </w:t>
      </w:r>
      <w:r w:rsidR="00157573" w:rsidRPr="00A04B4C">
        <w:rPr>
          <w:rFonts w:eastAsia="Courier New"/>
          <w:color w:val="000000" w:themeColor="text1"/>
          <w:sz w:val="28"/>
          <w:szCs w:val="28"/>
        </w:rPr>
        <w:t>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14:paraId="3EFF4C21"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63187430"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w:t>
      </w:r>
      <w:r w:rsidR="00885DF7"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00885DF7" w:rsidRPr="00A04B4C">
        <w:rPr>
          <w:color w:val="000000" w:themeColor="text1"/>
          <w:sz w:val="28"/>
          <w:szCs w:val="28"/>
        </w:rPr>
        <w:t xml:space="preserve"> исполнять вышеперечисленные обязанности и в отношении прилегающей территории;</w:t>
      </w:r>
    </w:p>
    <w:p w14:paraId="3C2E4C59"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.4.2.</w:t>
      </w:r>
      <w:r w:rsidR="00885DF7" w:rsidRPr="00A04B4C">
        <w:rPr>
          <w:color w:val="000000" w:themeColor="text1"/>
          <w:sz w:val="28"/>
          <w:szCs w:val="28"/>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5733D649"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.4.3.</w:t>
      </w:r>
      <w:r w:rsidR="00885DF7" w:rsidRPr="00A04B4C">
        <w:rPr>
          <w:color w:val="000000" w:themeColor="text1"/>
          <w:sz w:val="28"/>
          <w:szCs w:val="28"/>
        </w:rPr>
        <w:t xml:space="preserve"> содержание объектов внешнего благоустройства,</w:t>
      </w:r>
    </w:p>
    <w:p w14:paraId="7AB09432"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.4.4.</w:t>
      </w:r>
      <w:r w:rsidR="00885DF7" w:rsidRPr="00A04B4C">
        <w:rPr>
          <w:color w:val="000000" w:themeColor="text1"/>
          <w:sz w:val="28"/>
          <w:szCs w:val="28"/>
        </w:rPr>
        <w:t xml:space="preserve">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63322EA9"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.4.5. </w:t>
      </w:r>
      <w:r w:rsidR="00885DF7"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1734E3D6"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.4.6.</w:t>
      </w:r>
      <w:r w:rsidR="00885DF7"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00885DF7"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6315456F"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.4.7.</w:t>
      </w:r>
      <w:r w:rsidR="00885DF7" w:rsidRPr="00A04B4C">
        <w:rPr>
          <w:color w:val="000000" w:themeColor="text1"/>
          <w:sz w:val="28"/>
          <w:szCs w:val="28"/>
        </w:rPr>
        <w:t xml:space="preserve"> контейнеры для сбора </w:t>
      </w:r>
      <w:r w:rsidR="009072DD" w:rsidRPr="00A04B4C">
        <w:rPr>
          <w:color w:val="000000" w:themeColor="text1"/>
          <w:sz w:val="28"/>
          <w:szCs w:val="28"/>
        </w:rPr>
        <w:t>ТКО</w:t>
      </w:r>
      <w:r w:rsidR="00885DF7"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4215921C"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.4.8</w:t>
      </w:r>
      <w:r w:rsidR="00885DF7" w:rsidRPr="00A04B4C">
        <w:rPr>
          <w:color w:val="000000" w:themeColor="text1"/>
          <w:sz w:val="28"/>
          <w:szCs w:val="28"/>
        </w:rPr>
        <w:t xml:space="preserve">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00885DF7" w:rsidRPr="00A04B4C">
        <w:rPr>
          <w:color w:val="000000" w:themeColor="text1"/>
          <w:sz w:val="28"/>
          <w:szCs w:val="28"/>
        </w:rPr>
        <w:t>свободный подъезд специализированного транспорта к контейнерам, контейнерным площадкам;</w:t>
      </w:r>
    </w:p>
    <w:p w14:paraId="50930D65"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.4.9.</w:t>
      </w:r>
      <w:r w:rsidR="00885DF7" w:rsidRPr="00A04B4C">
        <w:rPr>
          <w:color w:val="000000" w:themeColor="text1"/>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3475B1A3"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.4.10.</w:t>
      </w:r>
      <w:r w:rsidR="00885DF7"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00885DF7" w:rsidRPr="00A04B4C">
        <w:rPr>
          <w:color w:val="000000" w:themeColor="text1"/>
          <w:sz w:val="28"/>
          <w:szCs w:val="28"/>
        </w:rPr>
        <w:t>;</w:t>
      </w:r>
    </w:p>
    <w:p w14:paraId="222C7ACE"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.4.11.</w:t>
      </w:r>
      <w:r w:rsidR="00885DF7" w:rsidRPr="00A04B4C">
        <w:rPr>
          <w:color w:val="000000" w:themeColor="text1"/>
          <w:sz w:val="28"/>
          <w:szCs w:val="28"/>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14:paraId="1F6FFA58"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.4.12.</w:t>
      </w:r>
      <w:r w:rsidR="00885DF7" w:rsidRPr="00A04B4C">
        <w:rPr>
          <w:color w:val="000000" w:themeColor="text1"/>
          <w:sz w:val="28"/>
          <w:szCs w:val="28"/>
        </w:rPr>
        <w:t xml:space="preserve">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5E3BCB7" w14:textId="77777777"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w:t>
      </w:r>
      <w:r w:rsidR="00E04FB9">
        <w:rPr>
          <w:color w:val="000000" w:themeColor="text1"/>
          <w:sz w:val="28"/>
          <w:szCs w:val="28"/>
        </w:rPr>
        <w:t xml:space="preserve">Лысогорском сельском поселении </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CCB7B8B"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w:t>
      </w:r>
      <w:r w:rsidR="00E04FB9">
        <w:rPr>
          <w:color w:val="000000" w:themeColor="text1"/>
          <w:sz w:val="28"/>
          <w:szCs w:val="28"/>
        </w:rPr>
        <w:t>му содержанию территории между Администрацией Лысогорского сельского поселения</w:t>
      </w:r>
      <w:r w:rsidR="00573C8B" w:rsidRPr="00A04B4C">
        <w:rPr>
          <w:color w:val="000000" w:themeColor="text1"/>
          <w:sz w:val="28"/>
          <w:szCs w:val="28"/>
        </w:rPr>
        <w:t xml:space="preserve"> и </w:t>
      </w:r>
      <w:r w:rsidR="00E04FB9">
        <w:rPr>
          <w:color w:val="000000" w:themeColor="text1"/>
          <w:sz w:val="28"/>
          <w:szCs w:val="28"/>
        </w:rPr>
        <w:t>организациями Лысогорского сельского поселения</w:t>
      </w:r>
      <w:r w:rsidR="00573C8B" w:rsidRPr="00A04B4C">
        <w:rPr>
          <w:color w:val="000000" w:themeColor="text1"/>
          <w:sz w:val="28"/>
          <w:szCs w:val="28"/>
        </w:rPr>
        <w:t>, а также планируемые объекты. В карте можно предусмотреть несколько слоев, отражающих:</w:t>
      </w:r>
    </w:p>
    <w:p w14:paraId="154F4CC7"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1E413A7F"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w:t>
      </w:r>
    </w:p>
    <w:p w14:paraId="476DE990"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A60178"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21932F5D"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268CC34D"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012D2383"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3BB81775"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2068A632"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69BC7E10"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403FA5">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403FA5">
        <w:rPr>
          <w:rFonts w:ascii="Times New Roman" w:eastAsia="Times New Roman" w:hAnsi="Times New Roman" w:cs="Times New Roman"/>
          <w:color w:val="000000" w:themeColor="text1"/>
          <w:sz w:val="28"/>
          <w:szCs w:val="28"/>
          <w:lang w:bidi="ar-SA"/>
        </w:rPr>
        <w:t>.</w:t>
      </w:r>
      <w:r w:rsidR="00B142F4" w:rsidRPr="00403FA5">
        <w:rPr>
          <w:rFonts w:ascii="Times New Roman" w:eastAsia="Times New Roman" w:hAnsi="Times New Roman" w:cs="Times New Roman"/>
          <w:color w:val="000000" w:themeColor="text1"/>
          <w:sz w:val="28"/>
          <w:szCs w:val="28"/>
          <w:lang w:bidi="ar-SA"/>
        </w:rPr>
        <w:t>8</w:t>
      </w:r>
      <w:r w:rsidRPr="00403FA5">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w:t>
      </w:r>
      <w:r w:rsidRPr="00A04B4C">
        <w:rPr>
          <w:rFonts w:ascii="Times New Roman" w:eastAsia="Times New Roman" w:hAnsi="Times New Roman" w:cs="Times New Roman"/>
          <w:color w:val="000000" w:themeColor="text1"/>
          <w:sz w:val="28"/>
          <w:szCs w:val="28"/>
          <w:lang w:bidi="ar-SA"/>
        </w:rPr>
        <w:t xml:space="preserve"> накопления, определенных договором об оказании услуг по обращению с ТКО, в соответствии со схемой обращения с отходами.</w:t>
      </w:r>
    </w:p>
    <w:p w14:paraId="7F3D2AF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68A628EF"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97D458B"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65E1D4D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23AF12CD"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0E70FC0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1F81127A"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35AE90D0"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4F641C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64603F8"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77134663"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39804990"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w:t>
      </w:r>
      <w:r w:rsidR="00EA24BE">
        <w:rPr>
          <w:color w:val="000000" w:themeColor="text1"/>
          <w:sz w:val="28"/>
          <w:szCs w:val="28"/>
        </w:rPr>
        <w:t>1</w:t>
      </w:r>
      <w:r w:rsidR="00D76D2D"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0992EE0F"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4C379A2"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3A1E20EE" w14:textId="77777777"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403FA5">
        <w:rPr>
          <w:color w:val="000000" w:themeColor="text1"/>
          <w:sz w:val="28"/>
          <w:szCs w:val="28"/>
        </w:rPr>
        <w:t>Администрация Лысогорского сельского поселения может</w:t>
      </w:r>
      <w:r w:rsidR="00573C8B" w:rsidRPr="00A04B4C">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403FA5">
        <w:rPr>
          <w:color w:val="000000" w:themeColor="text1"/>
          <w:sz w:val="28"/>
          <w:szCs w:val="28"/>
        </w:rPr>
        <w:t>Лысогорского сельского поселения</w:t>
      </w:r>
      <w:r w:rsidR="00573C8B" w:rsidRPr="00A04B4C">
        <w:rPr>
          <w:color w:val="000000" w:themeColor="text1"/>
          <w:sz w:val="28"/>
          <w:szCs w:val="28"/>
        </w:rPr>
        <w:t>.</w:t>
      </w:r>
    </w:p>
    <w:p w14:paraId="30E22593"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1</w:t>
      </w:r>
      <w:r w:rsidR="00EA24BE">
        <w:rPr>
          <w:color w:val="000000" w:themeColor="text1"/>
          <w:sz w:val="28"/>
          <w:szCs w:val="28"/>
        </w:rPr>
        <w:t>1</w:t>
      </w:r>
      <w:r w:rsidR="00680A7A" w:rsidRPr="00A04B4C">
        <w:rPr>
          <w:color w:val="000000" w:themeColor="text1"/>
          <w:sz w:val="28"/>
          <w:szCs w:val="28"/>
        </w:rPr>
        <w:t xml:space="preserve">.12. </w:t>
      </w:r>
      <w:r w:rsidR="00BC06A1" w:rsidRPr="00A04B4C">
        <w:rPr>
          <w:color w:val="000000" w:themeColor="text1"/>
          <w:sz w:val="28"/>
          <w:szCs w:val="28"/>
        </w:rPr>
        <w:t xml:space="preserve"> На территории </w:t>
      </w:r>
      <w:r w:rsidR="00690414">
        <w:rPr>
          <w:color w:val="000000" w:themeColor="text1"/>
          <w:sz w:val="28"/>
          <w:szCs w:val="28"/>
        </w:rPr>
        <w:t>Лысогорского сельского поселения</w:t>
      </w:r>
      <w:r w:rsidR="00680A7A" w:rsidRPr="00A04B4C">
        <w:rPr>
          <w:color w:val="000000" w:themeColor="text1"/>
          <w:sz w:val="28"/>
          <w:szCs w:val="28"/>
        </w:rPr>
        <w:t xml:space="preserve"> запрещается:</w:t>
      </w:r>
    </w:p>
    <w:p w14:paraId="6EC84D72" w14:textId="77777777" w:rsidR="00680A7A" w:rsidRPr="00A04B4C" w:rsidRDefault="00403FA5" w:rsidP="00403FA5">
      <w:pPr>
        <w:pStyle w:val="22"/>
        <w:spacing w:before="0" w:after="0" w:line="240" w:lineRule="auto"/>
        <w:ind w:firstLine="426"/>
        <w:jc w:val="both"/>
        <w:rPr>
          <w:color w:val="000000" w:themeColor="text1"/>
          <w:sz w:val="28"/>
          <w:szCs w:val="28"/>
        </w:rPr>
      </w:pPr>
      <w:r>
        <w:rPr>
          <w:color w:val="000000" w:themeColor="text1"/>
          <w:sz w:val="28"/>
          <w:szCs w:val="28"/>
        </w:rPr>
        <w:tab/>
        <w:t>1</w:t>
      </w:r>
      <w:r w:rsidR="00EA24BE">
        <w:rPr>
          <w:color w:val="000000" w:themeColor="text1"/>
          <w:sz w:val="28"/>
          <w:szCs w:val="28"/>
        </w:rPr>
        <w:t>1</w:t>
      </w:r>
      <w:r>
        <w:rPr>
          <w:color w:val="000000" w:themeColor="text1"/>
          <w:sz w:val="28"/>
          <w:szCs w:val="28"/>
        </w:rPr>
        <w:t>.12.1.</w:t>
      </w:r>
      <w:r w:rsidR="00680A7A" w:rsidRPr="00A04B4C">
        <w:rPr>
          <w:color w:val="000000" w:themeColor="text1"/>
          <w:sz w:val="28"/>
          <w:szCs w:val="28"/>
        </w:rPr>
        <w:t xml:space="preserve"> вывозить и выгружать все виды отходов в не отведенные для этой цели места, закапывать отходы в землю;</w:t>
      </w:r>
    </w:p>
    <w:p w14:paraId="154FEE7A"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.12.2. </w:t>
      </w:r>
      <w:r w:rsidR="00680A7A" w:rsidRPr="00A04B4C">
        <w:rPr>
          <w:color w:val="000000" w:themeColor="text1"/>
          <w:sz w:val="28"/>
          <w:szCs w:val="28"/>
        </w:rPr>
        <w:t>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14:paraId="367C6CB4"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w:t>
      </w:r>
      <w:r w:rsidR="00680A7A" w:rsidRPr="00A04B4C">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5E62F993"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.12.4.</w:t>
      </w:r>
      <w:r w:rsidR="00680A7A" w:rsidRPr="00A04B4C">
        <w:rPr>
          <w:color w:val="000000" w:themeColor="text1"/>
          <w:sz w:val="28"/>
          <w:szCs w:val="28"/>
        </w:rPr>
        <w:t xml:space="preserve"> выбрасывать мусор из автомобилей;</w:t>
      </w:r>
    </w:p>
    <w:p w14:paraId="160D617C"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.12.5.</w:t>
      </w:r>
      <w:r w:rsidR="00680A7A" w:rsidRPr="00A04B4C">
        <w:rPr>
          <w:color w:val="000000" w:themeColor="text1"/>
          <w:sz w:val="28"/>
          <w:szCs w:val="28"/>
        </w:rPr>
        <w:t xml:space="preserve"> сорить на улицах, площадях и других местах общего пользования, выставлять тару с мусором и пищевыми отходами на улицы;</w:t>
      </w:r>
    </w:p>
    <w:p w14:paraId="1A6186CD"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.12.6. </w:t>
      </w:r>
      <w:r w:rsidR="00680A7A" w:rsidRPr="00A04B4C">
        <w:rPr>
          <w:color w:val="000000" w:themeColor="text1"/>
          <w:sz w:val="28"/>
          <w:szCs w:val="28"/>
        </w:rPr>
        <w:t>загрязнять территории общего пользования бытовыми и промышленными отходами, в том числе отходами жизнедеятельности домашних животных;</w:t>
      </w:r>
    </w:p>
    <w:p w14:paraId="2A7D1528"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.12.7.</w:t>
      </w:r>
      <w:r w:rsidR="00680A7A" w:rsidRPr="00A04B4C">
        <w:rPr>
          <w:color w:val="000000" w:themeColor="text1"/>
          <w:sz w:val="28"/>
          <w:szCs w:val="28"/>
        </w:rPr>
        <w:t xml:space="preserve">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1BA1593B" w14:textId="77777777" w:rsidR="00680A7A" w:rsidRPr="00A04B4C" w:rsidRDefault="00403FA5"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.12.8.</w:t>
      </w:r>
      <w:r w:rsidR="00680A7A" w:rsidRPr="00A04B4C">
        <w:rPr>
          <w:color w:val="000000" w:themeColor="text1"/>
          <w:sz w:val="28"/>
          <w:szCs w:val="28"/>
        </w:rPr>
        <w:t xml:space="preserve"> выбрасывать мусор с крыш, из окон, балконов (лоджий) зданий;</w:t>
      </w:r>
    </w:p>
    <w:p w14:paraId="17E8DAAB"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.12.9.</w:t>
      </w:r>
      <w:r w:rsidR="00680A7A" w:rsidRPr="00A04B4C">
        <w:rPr>
          <w:color w:val="000000" w:themeColor="text1"/>
          <w:sz w:val="28"/>
          <w:szCs w:val="28"/>
        </w:rPr>
        <w:t xml:space="preserve"> установка в качестве уличного коммунально-бытового оборудования приспособленной тары (коробки, ящики, ведра и т.п.);</w:t>
      </w:r>
    </w:p>
    <w:p w14:paraId="5B19885E"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.12.10.</w:t>
      </w:r>
      <w:r w:rsidR="00680A7A" w:rsidRPr="00A04B4C">
        <w:rPr>
          <w:color w:val="000000" w:themeColor="text1"/>
          <w:sz w:val="28"/>
          <w:szCs w:val="28"/>
        </w:rPr>
        <w:t xml:space="preserve"> складирование скола асфальта (фала) и грунта на озелененных территориях, в том чи</w:t>
      </w:r>
      <w:r>
        <w:rPr>
          <w:color w:val="000000" w:themeColor="text1"/>
          <w:sz w:val="28"/>
          <w:szCs w:val="28"/>
        </w:rPr>
        <w:t>сле на газонной части тротуаров</w:t>
      </w:r>
      <w:r w:rsidR="00680A7A" w:rsidRPr="00A04B4C">
        <w:rPr>
          <w:color w:val="000000" w:themeColor="text1"/>
          <w:sz w:val="28"/>
          <w:szCs w:val="28"/>
        </w:rPr>
        <w:t>;</w:t>
      </w:r>
    </w:p>
    <w:p w14:paraId="7D916B77"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.12.11.</w:t>
      </w:r>
      <w:r w:rsidR="00680A7A" w:rsidRPr="00A04B4C">
        <w:rPr>
          <w:color w:val="000000" w:themeColor="text1"/>
          <w:sz w:val="28"/>
          <w:szCs w:val="28"/>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4ED4B4F5"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.12.12.</w:t>
      </w:r>
      <w:r w:rsidR="00680A7A" w:rsidRPr="00A04B4C">
        <w:rPr>
          <w:color w:val="000000" w:themeColor="text1"/>
          <w:sz w:val="28"/>
          <w:szCs w:val="28"/>
        </w:rPr>
        <w:t xml:space="preserve"> складировать строительные материалы</w:t>
      </w:r>
      <w:r w:rsidR="0085397A">
        <w:rPr>
          <w:color w:val="000000" w:themeColor="text1"/>
          <w:sz w:val="28"/>
          <w:szCs w:val="28"/>
        </w:rPr>
        <w:t>, сено, солому, дрова</w:t>
      </w:r>
      <w:r>
        <w:rPr>
          <w:color w:val="000000" w:themeColor="text1"/>
          <w:sz w:val="28"/>
          <w:szCs w:val="28"/>
        </w:rPr>
        <w:t xml:space="preserve"> и строительный мусор</w:t>
      </w:r>
      <w:r w:rsidR="00680A7A" w:rsidRPr="00A04B4C">
        <w:rPr>
          <w:color w:val="000000" w:themeColor="text1"/>
          <w:sz w:val="28"/>
          <w:szCs w:val="28"/>
        </w:rPr>
        <w:t xml:space="preserve"> на территориях общего пользования, а также вне специально отведенных мест;</w:t>
      </w:r>
    </w:p>
    <w:p w14:paraId="512EF73D"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.12.13.</w:t>
      </w:r>
      <w:r w:rsidR="00680A7A" w:rsidRPr="00A04B4C">
        <w:rPr>
          <w:color w:val="000000" w:themeColor="text1"/>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11CFD001"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.12.14.</w:t>
      </w:r>
      <w:r w:rsidR="00680A7A" w:rsidRPr="00A04B4C">
        <w:rPr>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C6B7EF7"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.12.15.</w:t>
      </w:r>
      <w:r w:rsidR="00680A7A" w:rsidRPr="00A04B4C">
        <w:rPr>
          <w:color w:val="000000" w:themeColor="text1"/>
          <w:sz w:val="28"/>
          <w:szCs w:val="28"/>
        </w:rPr>
        <w:t xml:space="preserve"> производить торговлю фруктами, овощами и другими продуктами на улицах, площадях, стадионах и других местах, не отведенных для этих целей;</w:t>
      </w:r>
    </w:p>
    <w:p w14:paraId="72F2CA4E"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.12.16.</w:t>
      </w:r>
      <w:r w:rsidR="00680A7A" w:rsidRPr="00A04B4C">
        <w:rPr>
          <w:color w:val="000000" w:themeColor="text1"/>
          <w:sz w:val="28"/>
          <w:szCs w:val="28"/>
        </w:rPr>
        <w:t xml:space="preserve"> размещать объекты торговли, временные и сезонные сооружения на проезжей части дорог;</w:t>
      </w:r>
    </w:p>
    <w:p w14:paraId="674806D9"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.12.17.</w:t>
      </w:r>
      <w:r w:rsidR="00680A7A" w:rsidRPr="00A04B4C">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513B9E0E"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.12.18.</w:t>
      </w:r>
      <w:r w:rsidR="00680A7A" w:rsidRPr="00A04B4C">
        <w:rPr>
          <w:color w:val="000000" w:themeColor="text1"/>
          <w:sz w:val="28"/>
          <w:szCs w:val="28"/>
        </w:rPr>
        <w:t xml:space="preserve"> складировать около торговых точек тару, запасы товаров, производить торговлю без специального оборудования;</w:t>
      </w:r>
    </w:p>
    <w:p w14:paraId="772B5626"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.12.19.</w:t>
      </w:r>
      <w:r w:rsidR="00680A7A" w:rsidRPr="00A04B4C">
        <w:rPr>
          <w:color w:val="000000" w:themeColor="text1"/>
          <w:sz w:val="28"/>
          <w:szCs w:val="28"/>
        </w:rPr>
        <w:t xml:space="preserve"> оставлять на улицах тару и остатки некондиционного или нереализованного товара от нестационарных торговых точек;</w:t>
      </w:r>
    </w:p>
    <w:p w14:paraId="5494F28E"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.12.20.</w:t>
      </w:r>
      <w:r w:rsidR="00680A7A" w:rsidRPr="00A04B4C">
        <w:rPr>
          <w:color w:val="000000" w:themeColor="text1"/>
          <w:sz w:val="28"/>
          <w:szCs w:val="28"/>
        </w:rPr>
        <w:t xml:space="preserve"> купать собак и других животных в местах массового купания людей;</w:t>
      </w:r>
    </w:p>
    <w:p w14:paraId="712A0A13"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.12.21.</w:t>
      </w:r>
      <w:r w:rsidR="00680A7A" w:rsidRPr="00A04B4C">
        <w:rPr>
          <w:color w:val="000000" w:themeColor="text1"/>
          <w:sz w:val="28"/>
          <w:szCs w:val="28"/>
        </w:rPr>
        <w:t xml:space="preserve"> выгуливать животных в парках, скверах, на детских площадках и стадионах в нарушение установленного порядка;</w:t>
      </w:r>
    </w:p>
    <w:p w14:paraId="74D16898"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.12.22.</w:t>
      </w:r>
      <w:r w:rsidR="00680A7A" w:rsidRPr="00A04B4C">
        <w:rPr>
          <w:color w:val="000000" w:themeColor="text1"/>
          <w:sz w:val="28"/>
          <w:szCs w:val="28"/>
        </w:rPr>
        <w:t xml:space="preserve"> выжигать сухую растительность;</w:t>
      </w:r>
    </w:p>
    <w:p w14:paraId="20A68C6D"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.12.23.</w:t>
      </w:r>
      <w:r w:rsidR="00680A7A" w:rsidRPr="00A04B4C">
        <w:rPr>
          <w:color w:val="000000" w:themeColor="text1"/>
          <w:sz w:val="28"/>
          <w:szCs w:val="28"/>
        </w:rPr>
        <w:t xml:space="preserve"> ограждать строительные площадки с уменьшением пешеходных дорожек (тротуаров) без согласования в установленном порядке;</w:t>
      </w:r>
    </w:p>
    <w:p w14:paraId="3065F928"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.12.24.</w:t>
      </w:r>
      <w:r w:rsidR="00680A7A" w:rsidRPr="00A04B4C">
        <w:rPr>
          <w:color w:val="000000" w:themeColor="text1"/>
          <w:sz w:val="28"/>
          <w:szCs w:val="28"/>
        </w:rPr>
        <w:t xml:space="preserve"> устанавливать малые архитектурные формы и элементы внешнего благоустройства без согласования, а также в нарушение установленного порядка;</w:t>
      </w:r>
    </w:p>
    <w:p w14:paraId="531438EA"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.12.25.</w:t>
      </w:r>
      <w:r w:rsidR="00680A7A" w:rsidRPr="00A04B4C">
        <w:rPr>
          <w:color w:val="000000" w:themeColor="text1"/>
          <w:sz w:val="28"/>
          <w:szCs w:val="28"/>
        </w:rPr>
        <w:t xml:space="preserve"> обустраивать выгребные ямы на объектах общего пользования;</w:t>
      </w:r>
    </w:p>
    <w:p w14:paraId="49D84A7D"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.12.26.</w:t>
      </w:r>
      <w:r w:rsidR="00680A7A"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09AE8351"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.12.27.</w:t>
      </w:r>
      <w:r w:rsidR="00680A7A" w:rsidRPr="00A04B4C">
        <w:rPr>
          <w:color w:val="000000" w:themeColor="text1"/>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06F06F1B" w14:textId="77777777"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.12.28.</w:t>
      </w:r>
      <w:r w:rsidR="00680A7A" w:rsidRPr="00A04B4C">
        <w:rPr>
          <w:color w:val="000000" w:themeColor="text1"/>
          <w:sz w:val="28"/>
          <w:szCs w:val="28"/>
        </w:rPr>
        <w:t xml:space="preserve"> движение, остановка и стоянка автотранспортных средств на тротуарах, газонах, детских площадках и спортивных площадках;</w:t>
      </w:r>
    </w:p>
    <w:p w14:paraId="50E30685"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.12.29.</w:t>
      </w:r>
      <w:r w:rsidR="00680A7A" w:rsidRPr="00A04B4C">
        <w:rPr>
          <w:color w:val="000000" w:themeColor="text1"/>
          <w:sz w:val="28"/>
          <w:szCs w:val="28"/>
        </w:rPr>
        <w:t xml:space="preserve">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07E007F"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.12.30.</w:t>
      </w:r>
      <w:r w:rsidR="00157B60" w:rsidRPr="00A04B4C">
        <w:rPr>
          <w:color w:val="000000" w:themeColor="text1"/>
          <w:sz w:val="28"/>
          <w:szCs w:val="28"/>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14:paraId="6CE5DC5B"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.12.31.</w:t>
      </w:r>
      <w:r w:rsidR="00157B60"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49436F31"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.12.32.</w:t>
      </w:r>
      <w:r w:rsidR="00157B60" w:rsidRPr="00A04B4C">
        <w:rPr>
          <w:color w:val="000000" w:themeColor="text1"/>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B0D8670"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.12.33.</w:t>
      </w:r>
      <w:r w:rsidR="00157B60" w:rsidRPr="00A04B4C">
        <w:rPr>
          <w:color w:val="000000" w:themeColor="text1"/>
          <w:sz w:val="28"/>
          <w:szCs w:val="28"/>
        </w:rPr>
        <w:t xml:space="preserve"> подвоз груза волоком;</w:t>
      </w:r>
    </w:p>
    <w:p w14:paraId="10EB5626" w14:textId="77777777"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.12.34.</w:t>
      </w:r>
      <w:r w:rsidR="00157B60" w:rsidRPr="00A04B4C">
        <w:rPr>
          <w:color w:val="000000" w:themeColor="text1"/>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2F54B304"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5F6477AB" w14:textId="77777777" w:rsidR="00F15889" w:rsidRPr="00A04B4C" w:rsidRDefault="006A14E5" w:rsidP="006A14E5">
      <w:pPr>
        <w:pStyle w:val="22"/>
        <w:numPr>
          <w:ilvl w:val="1"/>
          <w:numId w:val="5"/>
        </w:numPr>
        <w:shd w:val="clear" w:color="auto" w:fill="auto"/>
        <w:spacing w:before="0" w:after="0" w:line="240" w:lineRule="auto"/>
        <w:ind w:firstLine="709"/>
        <w:jc w:val="both"/>
        <w:rPr>
          <w:color w:val="000000" w:themeColor="text1"/>
          <w:sz w:val="28"/>
          <w:szCs w:val="28"/>
        </w:rPr>
      </w:pPr>
      <w:r>
        <w:rPr>
          <w:color w:val="000000" w:themeColor="text1"/>
          <w:sz w:val="28"/>
          <w:szCs w:val="28"/>
        </w:rPr>
        <w:t xml:space="preserve"> </w:t>
      </w:r>
      <w:r w:rsidR="00F15889"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00F15889"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2C4FC572" w14:textId="77777777" w:rsidR="00F15889" w:rsidRPr="00A04B4C" w:rsidRDefault="006A14E5" w:rsidP="006A14E5">
      <w:pPr>
        <w:pStyle w:val="22"/>
        <w:shd w:val="clear" w:color="auto" w:fill="auto"/>
        <w:tabs>
          <w:tab w:val="left" w:pos="360"/>
          <w:tab w:val="left" w:pos="709"/>
        </w:tabs>
        <w:spacing w:before="0" w:after="0" w:line="240" w:lineRule="auto"/>
        <w:jc w:val="both"/>
        <w:rPr>
          <w:color w:val="000000" w:themeColor="text1"/>
          <w:sz w:val="28"/>
          <w:szCs w:val="28"/>
        </w:rPr>
      </w:pPr>
      <w:r>
        <w:rPr>
          <w:color w:val="000000" w:themeColor="text1"/>
          <w:sz w:val="28"/>
          <w:szCs w:val="28"/>
        </w:rPr>
        <w:tab/>
      </w:r>
      <w:r>
        <w:rPr>
          <w:color w:val="000000" w:themeColor="text1"/>
          <w:sz w:val="28"/>
          <w:szCs w:val="28"/>
        </w:rPr>
        <w:tab/>
        <w:t>12.2.</w:t>
      </w:r>
      <w:r w:rsidR="00D53A20"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216125">
        <w:rPr>
          <w:color w:val="auto"/>
          <w:sz w:val="28"/>
          <w:szCs w:val="28"/>
        </w:rPr>
        <w:t xml:space="preserve">, </w:t>
      </w:r>
      <w:r w:rsidR="00457FE3" w:rsidRPr="00216125">
        <w:rPr>
          <w:color w:val="auto"/>
          <w:sz w:val="28"/>
          <w:szCs w:val="28"/>
        </w:rPr>
        <w:t>в случае, если такая ответственность не предусмотрена федеральным законодательством, в соответствии с</w:t>
      </w:r>
      <w:r w:rsidR="00457FE3">
        <w:rPr>
          <w:color w:val="000000" w:themeColor="text1"/>
          <w:sz w:val="28"/>
          <w:szCs w:val="28"/>
        </w:rPr>
        <w:t xml:space="preserve">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567697" w14:textId="77777777" w:rsidR="00F15889" w:rsidRPr="00A04B4C" w:rsidRDefault="006A14E5" w:rsidP="006A14E5">
      <w:pPr>
        <w:pStyle w:val="22"/>
        <w:shd w:val="clear" w:color="auto" w:fill="auto"/>
        <w:tabs>
          <w:tab w:val="left" w:pos="360"/>
        </w:tabs>
        <w:spacing w:before="0" w:after="0" w:line="240" w:lineRule="auto"/>
        <w:ind w:firstLine="567"/>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12.3. </w:t>
      </w:r>
      <w:r w:rsidR="00F15889"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0F103FF9" w14:textId="77777777"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7D72E103" w14:textId="77777777"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w:t>
      </w:r>
      <w:r w:rsidR="00216125">
        <w:rPr>
          <w:color w:val="000000" w:themeColor="text1"/>
          <w:sz w:val="28"/>
          <w:szCs w:val="28"/>
        </w:rPr>
        <w:t>и</w:t>
      </w:r>
      <w:r w:rsidR="00830870" w:rsidRPr="00A04B4C">
        <w:rPr>
          <w:color w:val="000000" w:themeColor="text1"/>
          <w:sz w:val="28"/>
          <w:szCs w:val="28"/>
        </w:rPr>
        <w:t xml:space="preserve"> </w:t>
      </w:r>
      <w:r w:rsidR="00216125">
        <w:rPr>
          <w:color w:val="000000" w:themeColor="text1"/>
          <w:sz w:val="28"/>
          <w:szCs w:val="28"/>
        </w:rPr>
        <w:t>Лысогорского сельского поселения</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3B2F1AB7"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1920A43E"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1449962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6610F48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3382EE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411250C1"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76B0C5FD"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76A87ED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391792D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58682E1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2FBE3F1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308646E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2A5B73B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1174401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33CB03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0E3EF8A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20D52C5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2D12655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35C57CE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7454ED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792BFE5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27C84D7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4A5047D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4E1B24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6180B1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21224F9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3C548D9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12C931C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4B884BAE"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46CC339E"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22E51356"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4923830A"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7266E45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705278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26E8AE9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77EB53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62F9E69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80F841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764A8B3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4CCA82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5A5BF0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41CD2C5"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30CE8B4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7EC2407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7D2F0F7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171D93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57A6223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B7B63A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7AB0F67"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87AC76C"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09414E62"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968B868"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3177271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4323E890"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539DA7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6222E1B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6F39A25C"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111699D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2B1773BD"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3DBFF5D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0846632B"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F570E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19E6B363"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427CAE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44447C9B"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126D14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7DB9978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53F6BBA8"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B89FD1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37BE314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1674F178"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1F6054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4D93862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2F8F6F7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2CB449D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B82025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659FBA4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BB9783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554530E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5A71780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E16EFF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6101033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EE5341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3A0B36E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5B464E1A"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332F23E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3280E9F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169CD0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1905C59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0D791B41"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7A173C5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872C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16CF2B67"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5"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5"/>
      <w:r w:rsidRPr="00A04B4C">
        <w:rPr>
          <w:b w:val="0"/>
          <w:color w:val="000000" w:themeColor="text1"/>
          <w:sz w:val="28"/>
          <w:szCs w:val="28"/>
        </w:rPr>
        <w:t>».</w:t>
      </w:r>
    </w:p>
    <w:p w14:paraId="24C0C9E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130ED207" w14:textId="77777777" w:rsidR="00830870" w:rsidRPr="00A04B4C" w:rsidRDefault="00830870" w:rsidP="009657EE">
      <w:pPr>
        <w:pStyle w:val="15"/>
      </w:pPr>
    </w:p>
    <w:p w14:paraId="3A9C1CFA" w14:textId="77777777" w:rsidR="002C0738" w:rsidRPr="002C0738" w:rsidRDefault="00F52C71" w:rsidP="009657EE">
      <w:pPr>
        <w:pStyle w:val="15"/>
      </w:pPr>
      <w:r>
        <w:t xml:space="preserve">      </w:t>
      </w:r>
      <w:r w:rsidR="002C0738" w:rsidRPr="002C0738">
        <w:t>Приложение А</w:t>
      </w:r>
      <w:r w:rsidR="002C0738" w:rsidRPr="00216125">
        <w:rPr>
          <w:color w:val="auto"/>
          <w:u w:val="single"/>
        </w:rPr>
        <w:t>.</w:t>
      </w:r>
      <w:r w:rsidR="002C0738" w:rsidRPr="00216125">
        <w:rPr>
          <w:color w:val="auto"/>
        </w:rPr>
        <w:t xml:space="preserve"> Характеристики озеленения </w:t>
      </w:r>
      <w:r w:rsidR="002C0738" w:rsidRPr="002C0738">
        <w:t>территории.</w:t>
      </w:r>
    </w:p>
    <w:p w14:paraId="121072C6"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6E58FE" w:rsidRPr="00216125">
        <w:rPr>
          <w:rFonts w:ascii="Times New Roman" w:hAnsi="Times New Roman" w:cs="Times New Roman"/>
          <w:color w:val="auto"/>
          <w:sz w:val="28"/>
          <w:szCs w:val="28"/>
        </w:rPr>
        <w:t>Б</w:t>
      </w:r>
      <w:r w:rsidRPr="00216125">
        <w:rPr>
          <w:rFonts w:ascii="Times New Roman" w:hAnsi="Times New Roman" w:cs="Times New Roman"/>
          <w:color w:val="auto"/>
          <w:sz w:val="28"/>
          <w:szCs w:val="28"/>
        </w:rPr>
        <w:t xml:space="preserve">.  Приемы благоустройства на территориях рекреационного </w:t>
      </w:r>
    </w:p>
    <w:p w14:paraId="1C0FC224"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назначения.</w:t>
      </w:r>
    </w:p>
    <w:p w14:paraId="23979900"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876FB4">
        <w:rPr>
          <w:rFonts w:ascii="Times New Roman" w:hAnsi="Times New Roman" w:cs="Times New Roman"/>
          <w:color w:val="auto"/>
          <w:sz w:val="28"/>
          <w:szCs w:val="28"/>
        </w:rPr>
        <w:t>В</w:t>
      </w:r>
      <w:r w:rsidRPr="00216125">
        <w:rPr>
          <w:rFonts w:ascii="Times New Roman" w:hAnsi="Times New Roman" w:cs="Times New Roman"/>
          <w:color w:val="auto"/>
          <w:sz w:val="28"/>
          <w:szCs w:val="28"/>
        </w:rPr>
        <w:t>.  Виды покрытия транспортных и пешеходных коммуникаций.</w:t>
      </w:r>
    </w:p>
    <w:p w14:paraId="09D55824" w14:textId="77777777" w:rsidR="00830870" w:rsidRPr="00216125" w:rsidRDefault="00830870" w:rsidP="00615E41">
      <w:pPr>
        <w:pStyle w:val="10"/>
        <w:keepNext w:val="0"/>
        <w:spacing w:before="0" w:after="0"/>
        <w:ind w:firstLine="426"/>
        <w:jc w:val="both"/>
        <w:rPr>
          <w:rFonts w:cs="Times New Roman"/>
          <w:b w:val="0"/>
          <w:sz w:val="28"/>
          <w:szCs w:val="28"/>
        </w:rPr>
      </w:pPr>
      <w:r w:rsidRPr="00216125">
        <w:rPr>
          <w:rFonts w:cs="Times New Roman"/>
          <w:b w:val="0"/>
          <w:sz w:val="28"/>
          <w:szCs w:val="28"/>
        </w:rPr>
        <w:t xml:space="preserve">Приложение </w:t>
      </w:r>
      <w:r w:rsidR="00876FB4">
        <w:rPr>
          <w:rFonts w:cs="Times New Roman"/>
          <w:b w:val="0"/>
          <w:sz w:val="28"/>
          <w:szCs w:val="28"/>
        </w:rPr>
        <w:t>Г</w:t>
      </w:r>
      <w:r w:rsidRPr="00216125">
        <w:rPr>
          <w:rFonts w:cs="Times New Roman"/>
          <w:b w:val="0"/>
          <w:sz w:val="28"/>
          <w:szCs w:val="28"/>
        </w:rPr>
        <w:t>.</w:t>
      </w:r>
      <w:r w:rsidR="00503F2E" w:rsidRPr="00216125">
        <w:rPr>
          <w:rFonts w:cs="Times New Roman"/>
          <w:b w:val="0"/>
          <w:sz w:val="28"/>
          <w:szCs w:val="28"/>
        </w:rPr>
        <w:t xml:space="preserve"> </w:t>
      </w:r>
      <w:r w:rsidRPr="00216125">
        <w:rPr>
          <w:rFonts w:cs="Times New Roman"/>
          <w:b w:val="0"/>
          <w:sz w:val="28"/>
          <w:szCs w:val="28"/>
        </w:rPr>
        <w:t>Порядок содержания строительных площадок.</w:t>
      </w:r>
    </w:p>
    <w:bookmarkStart w:id="36" w:name="_Toc37759143"/>
    <w:p w14:paraId="58A306F6" w14:textId="77777777" w:rsidR="00A17A01" w:rsidRPr="00216125" w:rsidRDefault="00A17A01" w:rsidP="00A17A01">
      <w:pPr>
        <w:ind w:right="-8" w:firstLine="425"/>
        <w:jc w:val="both"/>
        <w:rPr>
          <w:rFonts w:ascii="Times New Roman" w:hAnsi="Times New Roman" w:cs="Times New Roman"/>
          <w:color w:val="auto"/>
          <w:sz w:val="28"/>
          <w:szCs w:val="28"/>
          <w:lang w:bidi="ar-SA"/>
        </w:rPr>
      </w:pPr>
      <w:r w:rsidRPr="00216125">
        <w:rPr>
          <w:color w:val="auto"/>
        </w:rPr>
        <w:fldChar w:fldCharType="begin"/>
      </w:r>
      <w:r w:rsidRPr="00216125">
        <w:rPr>
          <w:color w:val="auto"/>
        </w:rPr>
        <w:instrText xml:space="preserve"> HYPERLINK \l "_Toc37759155" </w:instrText>
      </w:r>
      <w:r w:rsidRPr="00216125">
        <w:rPr>
          <w:color w:val="auto"/>
        </w:rPr>
        <w:fldChar w:fldCharType="separate"/>
      </w:r>
      <w:r w:rsidRPr="00216125">
        <w:rPr>
          <w:rFonts w:ascii="Times New Roman" w:hAnsi="Times New Roman" w:cs="Times New Roman"/>
          <w:color w:val="auto"/>
          <w:sz w:val="28"/>
          <w:szCs w:val="28"/>
        </w:rPr>
        <w:t xml:space="preserve">Приложение </w:t>
      </w:r>
      <w:r w:rsidR="00876FB4">
        <w:rPr>
          <w:rFonts w:ascii="Times New Roman" w:hAnsi="Times New Roman" w:cs="Times New Roman"/>
          <w:color w:val="auto"/>
          <w:sz w:val="28"/>
          <w:szCs w:val="28"/>
        </w:rPr>
        <w:t>Д</w:t>
      </w:r>
      <w:r w:rsidRPr="00216125">
        <w:rPr>
          <w:rFonts w:ascii="Times New Roman" w:hAnsi="Times New Roman" w:cs="Times New Roman"/>
          <w:color w:val="auto"/>
          <w:sz w:val="28"/>
          <w:szCs w:val="28"/>
        </w:rPr>
        <w:fldChar w:fldCharType="end"/>
      </w:r>
      <w:r w:rsidRPr="00216125">
        <w:rPr>
          <w:rFonts w:ascii="Times New Roman" w:hAnsi="Times New Roman" w:cs="Times New Roman"/>
          <w:color w:val="auto"/>
          <w:sz w:val="28"/>
          <w:szCs w:val="28"/>
        </w:rPr>
        <w:t xml:space="preserve">. </w:t>
      </w:r>
      <w:r w:rsidRPr="00216125">
        <w:rPr>
          <w:rFonts w:ascii="Times New Roman" w:hAnsi="Times New Roman" w:cs="Times New Roman"/>
          <w:color w:val="auto"/>
          <w:sz w:val="28"/>
          <w:szCs w:val="28"/>
          <w:lang w:bidi="ar-SA"/>
        </w:rPr>
        <w:t xml:space="preserve">Правила по оформлению и размещению вывесок и   </w:t>
      </w:r>
    </w:p>
    <w:p w14:paraId="014EF9D1" w14:textId="77777777" w:rsidR="00A17A01" w:rsidRPr="00216125" w:rsidRDefault="00A17A01" w:rsidP="00A17A01">
      <w:pPr>
        <w:ind w:right="-8" w:firstLine="425"/>
        <w:jc w:val="both"/>
        <w:rPr>
          <w:rFonts w:ascii="Times New Roman" w:hAnsi="Times New Roman" w:cs="Times New Roman"/>
          <w:color w:val="auto"/>
          <w:sz w:val="28"/>
          <w:szCs w:val="28"/>
          <w:lang w:bidi="ar-SA"/>
        </w:rPr>
      </w:pPr>
      <w:r w:rsidRPr="00216125">
        <w:rPr>
          <w:rFonts w:ascii="Times New Roman" w:hAnsi="Times New Roman" w:cs="Times New Roman"/>
          <w:color w:val="auto"/>
          <w:sz w:val="28"/>
          <w:szCs w:val="28"/>
          <w:lang w:bidi="ar-SA"/>
        </w:rPr>
        <w:t>информации</w:t>
      </w:r>
    </w:p>
    <w:p w14:paraId="4DD2705C" w14:textId="77777777" w:rsidR="00A17A01" w:rsidRPr="00216125" w:rsidRDefault="00A17A01" w:rsidP="00A17A01">
      <w:pPr>
        <w:autoSpaceDE w:val="0"/>
        <w:autoSpaceDN w:val="0"/>
        <w:adjustRightInd w:val="0"/>
        <w:ind w:firstLine="425"/>
        <w:jc w:val="both"/>
        <w:outlineLvl w:val="1"/>
        <w:rPr>
          <w:b/>
          <w:color w:val="auto"/>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Е</w:t>
      </w:r>
      <w:r w:rsidRPr="00216125">
        <w:rPr>
          <w:rFonts w:ascii="Times New Roman" w:hAnsi="Times New Roman" w:cs="Times New Roman"/>
          <w:color w:val="auto"/>
          <w:sz w:val="28"/>
          <w:szCs w:val="28"/>
          <w:lang w:bidi="ar-SA"/>
        </w:rPr>
        <w:t xml:space="preserve">. </w:t>
      </w:r>
      <w:r w:rsidRPr="00216125">
        <w:rPr>
          <w:rFonts w:ascii="Times New Roman" w:hAnsi="Times New Roman" w:cs="Times New Roman"/>
          <w:color w:val="auto"/>
          <w:sz w:val="28"/>
          <w:szCs w:val="28"/>
        </w:rPr>
        <w:t>Положение об уборке территории</w:t>
      </w:r>
    </w:p>
    <w:p w14:paraId="1D2D646C" w14:textId="77777777" w:rsidR="00A17A01" w:rsidRPr="00A17A01" w:rsidRDefault="00A17A01" w:rsidP="00A17A01">
      <w:pPr>
        <w:ind w:firstLine="425"/>
        <w:jc w:val="both"/>
        <w:rPr>
          <w:rFonts w:ascii="Times New Roman" w:hAnsi="Times New Roman" w:cs="Times New Roman"/>
          <w:b/>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Ж</w:t>
      </w:r>
      <w:r w:rsidRPr="00216125">
        <w:rPr>
          <w:rFonts w:ascii="Times New Roman" w:hAnsi="Times New Roman" w:cs="Times New Roman"/>
          <w:color w:val="auto"/>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14:paraId="717250DB" w14:textId="77777777" w:rsidR="009657EE" w:rsidRDefault="009657EE" w:rsidP="009657EE">
      <w:pPr>
        <w:pStyle w:val="10"/>
        <w:keepNext w:val="0"/>
        <w:spacing w:after="0"/>
        <w:jc w:val="left"/>
        <w:rPr>
          <w:rFonts w:cs="Times New Roman"/>
          <w:b w:val="0"/>
          <w:bCs w:val="0"/>
          <w:color w:val="000000" w:themeColor="text1"/>
          <w:szCs w:val="24"/>
        </w:rPr>
      </w:pPr>
    </w:p>
    <w:p w14:paraId="4994E8A7"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14:paraId="70AE3BB0" w14:textId="77777777"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7" w:name="_Toc37759144"/>
      <w:r w:rsidRPr="00216125">
        <w:rPr>
          <w:rFonts w:ascii="Times New Roman" w:eastAsia="Times New Roman" w:hAnsi="Times New Roman" w:cs="Times New Roman"/>
          <w:b/>
          <w:bCs/>
          <w:color w:val="auto"/>
          <w:kern w:val="28"/>
          <w:lang w:bidi="ar-SA"/>
        </w:rPr>
        <w:t>ХАРАКТЕРИСТИКИ ОЗЕЛЕНЕНИЯ ТЕРРИТОРИИ</w:t>
      </w:r>
    </w:p>
    <w:bookmarkEnd w:id="37"/>
    <w:p w14:paraId="6734B3CA"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6BE2391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60B589C9"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0"/>
        <w:gridCol w:w="3372"/>
        <w:gridCol w:w="2363"/>
      </w:tblGrid>
      <w:tr w:rsidR="00A04B4C" w:rsidRPr="00A04B4C" w14:paraId="10CBB09B"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2F73E13A" w14:textId="77777777" w:rsidR="00B211B2" w:rsidRPr="00A04B4C" w:rsidRDefault="00B211B2" w:rsidP="00B211B2">
            <w:pPr>
              <w:widowControl/>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0B9435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FD7470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F03A585"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142E97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3FAA49E6"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9F19BC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04F237E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5B575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3EE702D5"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2E1C7B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2AB74BB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54E060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0FAD5F4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F648E2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5260DE3B"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2D181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2201D00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3A971DD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06FDA5C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93A537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DA050B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0A44A8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6ECA2BC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BCD90C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2837A85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7A42C6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18C3D4FB"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5CFF75A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4F5125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772670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1950033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BCE51D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25256DF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27F912B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5F299B31"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D9773A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263C83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7A7B16E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048A68E0"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A337E8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59CB2B7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CE60CB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w:t>
            </w:r>
          </w:p>
        </w:tc>
        <w:tc>
          <w:tcPr>
            <w:tcW w:w="1702" w:type="pct"/>
            <w:tcBorders>
              <w:top w:val="single" w:sz="4" w:space="0" w:color="auto"/>
              <w:left w:val="single" w:sz="4" w:space="0" w:color="auto"/>
              <w:bottom w:val="single" w:sz="4" w:space="0" w:color="auto"/>
              <w:right w:val="single" w:sz="4" w:space="0" w:color="auto"/>
            </w:tcBorders>
          </w:tcPr>
          <w:p w14:paraId="3082192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0A0AC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07D3E93B"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24ED3E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05256D0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453A722C"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67A72771"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12A0FDEF"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14:paraId="6E3ACC3C"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60BA1A39"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1"/>
        <w:gridCol w:w="5834"/>
      </w:tblGrid>
      <w:tr w:rsidR="00A04B4C" w:rsidRPr="00A04B4C" w14:paraId="729181FD"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E8CE36F" w14:textId="77777777" w:rsidR="00B211B2" w:rsidRPr="00A04B4C" w:rsidRDefault="00B211B2" w:rsidP="00B211B2">
            <w:pPr>
              <w:widowControl/>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5DFDF44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572A5885"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334AF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27327E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22BA37B3"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E92D67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323B29A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2A8F1C2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CF798C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21ADFB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318593C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F37FA2E"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14:paraId="6C82DD5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7371EDE0"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6"/>
        <w:gridCol w:w="4849"/>
      </w:tblGrid>
      <w:tr w:rsidR="00A04B4C" w:rsidRPr="00A04B4C" w14:paraId="02307077"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4BFAF12" w14:textId="77777777" w:rsidR="00B211B2" w:rsidRPr="00A04B4C" w:rsidRDefault="00B211B2" w:rsidP="00B211B2">
            <w:pPr>
              <w:widowControl/>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78AC39C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28D4E6E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757467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0A3831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04CAA59C"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AA9DCB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318635C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7252C08C"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D40049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4BFE356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33C2DCDC"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BB1B3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1B4B532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6CF487D5"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9FB2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6A9EE6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6D3AD10B"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C0BDB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6DDDB37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5100ECB5"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47273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35CE939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5E0CC1E2"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B85C8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662F98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12AE095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A76DA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CA00A0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2040D9A7"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9A8E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14:paraId="72EAA27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E67EEC0"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643EF9B7"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9"/>
        <w:gridCol w:w="2641"/>
        <w:gridCol w:w="2165"/>
      </w:tblGrid>
      <w:tr w:rsidR="00A04B4C" w:rsidRPr="00A04B4C" w14:paraId="28D7141F"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FEC3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6EA41C1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14:paraId="727F4465"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2BBAB5"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EA69C9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68D29A8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326F70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76FD39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381566A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280F04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7D5080E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68E02E9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7B696A7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162750B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76507303"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46D100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0BCF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5B1CAE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7B2F9B78"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7592A3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02B41CB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52BEC2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E62581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6C6C49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115047E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4FE424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CADE253"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DDAB77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6ABBFD0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48E60DD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3227B74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5D04F3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14:paraId="537C9CC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6E9701A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1053EA7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8AE83B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1A00FA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328E1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A84906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E56115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46E364E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1CA3FF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4F1A7B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AA451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7CD6868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4CF4587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79B3D8D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55BBE7F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24BE58A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355ADBE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62B8AB8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393278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3F5FEA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5DBE25B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619924AB"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4B20B10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89"/>
        <w:gridCol w:w="2007"/>
        <w:gridCol w:w="2009"/>
      </w:tblGrid>
      <w:tr w:rsidR="00A04B4C" w:rsidRPr="00A04B4C" w14:paraId="76CFE739"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0342B84" w14:textId="77777777" w:rsidR="00B211B2" w:rsidRPr="00A04B4C" w:rsidRDefault="00B211B2" w:rsidP="00B211B2">
            <w:pPr>
              <w:widowControl/>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2C7635D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4DFCD04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14:paraId="3032894D"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0E659F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0160DB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29189C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090D4CAA"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1DCA24B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6EEE6C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4BBF68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53013E6F"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E42CAF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4370F1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5EED5C7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29EF9C6E"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1C5162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30F0546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0EE2B2B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06D5E61D"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8510266"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14:paraId="56E99EF5"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5B83EE3A"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63"/>
        <w:gridCol w:w="1176"/>
        <w:gridCol w:w="1450"/>
        <w:gridCol w:w="1313"/>
        <w:gridCol w:w="2065"/>
        <w:gridCol w:w="1438"/>
      </w:tblGrid>
      <w:tr w:rsidR="00A04B4C" w:rsidRPr="00A04B4C" w14:paraId="5159C6A6"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6F56FD03"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7735430A"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27096E69"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26BD6C"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753DC062"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5D0A5C05"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717925B9"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FA9185A"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25180F23"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75F7AEF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FDD6A9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5C4E0D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3978068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4C9E1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68CEC4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5F630D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3340143A"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3A0029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2A5B3E2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4D26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1D19AC3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CF177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8907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1F884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5F9C7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BD6A8F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6C1D1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13A584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FE581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AD6A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1E8D0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BA173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874A05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1DE42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36C76C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B911E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95E58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237428B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4BC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EE5167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D38591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75BE8A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9CB34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3A954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21CD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86251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441B95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59CD12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7C1025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26C13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40E3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6F610C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92D91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AE4BA6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870AB7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256E615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69975D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4B73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1A0BBB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E4F14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4F2B7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D0A7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16C583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5111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B09AD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D576A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D962A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770E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6FF87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689BDD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E7DE9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F67B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A384A9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91690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0101CA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839A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26C507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BA91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7EF2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1E42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BD6F2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BE0272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5284D9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563698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785CB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2ED4A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449E6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21C1F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31557C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4B503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215260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04F99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8B35E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438C1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055B5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C3297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4D5E0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0C188C0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4C10A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CBE1E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4ADDA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CA54AC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E88065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D990A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748E78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8B3DA6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6CE237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D327C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D445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77FB0A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36760F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1000A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3B94C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C6D5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4F230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A4656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46309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8A807D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0141F7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AB685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735DF2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14:paraId="58BDEC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9185A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6E5FF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DC2650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35AA67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5404F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F3DF7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46AD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D83B2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B9A191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63B71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2D7377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B284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89E83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432E7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FDD65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89DF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1C0811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0124EF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10A9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7F02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9A1F33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14FD68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E6092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DF05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0CD121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E01250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CF601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4B34F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E0A8D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AF3740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4FA2BA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C6A9E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14EC0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53EDD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27B831B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058D51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75EE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8B6EB8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1C75D8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001A3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9D7ABB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1E36E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173C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A478BB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A531F6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11E936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AD6AC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8945A8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E60B52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F1316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BBDC5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5C8394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14:paraId="5D4B64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05253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147201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0A6B3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64E6D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C98C9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7015B9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2A23D8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3C27DB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02D27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F4400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ECF2A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07F1A3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C83F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1E74A18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B6463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55466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E22A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C7E33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21E28E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71CD4F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282207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C7948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13E6B3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4767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F5BDC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DC10F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A13AD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5FEAB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A432C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E14BB0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C575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D0CC3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FAC6FA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7C94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3068BE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D54AB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45651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E7A4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D377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CD2271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544281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52C3E7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09718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F9BEE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C089D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19003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28CE41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31C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61E438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B5574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14:paraId="685406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A92DC0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F0F8C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55C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216E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40E4D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3D29D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14:paraId="61F9D8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90540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99737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4555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317F7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68F4B7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1F42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с огр.</w:t>
            </w:r>
          </w:p>
        </w:tc>
        <w:tc>
          <w:tcPr>
            <w:tcW w:w="726" w:type="pct"/>
            <w:tcBorders>
              <w:top w:val="single" w:sz="4" w:space="0" w:color="auto"/>
              <w:left w:val="single" w:sz="4" w:space="0" w:color="auto"/>
              <w:bottom w:val="single" w:sz="4" w:space="0" w:color="auto"/>
              <w:right w:val="single" w:sz="4" w:space="0" w:color="auto"/>
            </w:tcBorders>
          </w:tcPr>
          <w:p w14:paraId="3D59D8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E1D1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3305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2B3A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61040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29E43B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3DA47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8058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6B20C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A91F8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49446E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7BFCF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EA3E9B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14AF4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14:paraId="338C91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2A4E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6D0C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272B96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71EE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8CE0CA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3C74E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01134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4F0AAC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78DB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23BFB4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64056E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2D51A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0513A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741F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99718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8DE2A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14:paraId="70F691D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24976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0D05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4E69D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E35B6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7D952C1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EC970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140B826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46E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1FE32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FE13F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5CBB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39069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061CA5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6E62C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895C27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445239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710D0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90D42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CB06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6257AD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34320C4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73D4CA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25B35B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CBB78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F1132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01BC04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507B8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CAC7EF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0D5C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3EAB25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6BB7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13A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75F27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8840B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4D8D7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08F41C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22DBB2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14:paraId="615AF9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A16A4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1BEB65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14:paraId="1C668A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2167A3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DD6F98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2B2F05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F239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88CC4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B5BE6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FAF41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C4989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F5384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1D7CF8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E43DE2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AEBE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6DDC4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04D50C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3C06CF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C3C75D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26820D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6538B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E251F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14156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29EAA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5D4D59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C5E7EE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003659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00CB7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2ECD7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30CA85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7A23B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F1C3FB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13C5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4E9F98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5BBAE5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C0C40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D04FB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33F51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DFA470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9C43B7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582B5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24CA7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1BAB6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2FCCB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715E4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CAF347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582E53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799FCED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2CEC48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1555D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3006D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26F8E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032FF9E3"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87B7479"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1E9943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92283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1C1DD3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F42CA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0721F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53BF2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7D843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C82F63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8CC267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4AED3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862B7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E3754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BAB8B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F2153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23B43C3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72D93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3A7B7E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EA735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C861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46C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5EF3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92684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7667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D7C56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1D4F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D838F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1E4E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4C2CF2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26F5DE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B76CD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6D685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EDB33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4F3DF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D08D2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6749B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60BE9A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736EB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586B5A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98D929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3CA0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BE79C2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F5DA1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F3D013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0F8B8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69679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59751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90D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48739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2B7C6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97DF58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64091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22BCE8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41D60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6197A0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A6AB7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1757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476A03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041F9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3E0848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C4615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ED8609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3DFF3E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40CA7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6C72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EE797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28B779C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C72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03E59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2F0023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C92D7C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99697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37E66A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33569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3160E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047BDB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B46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B8432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944395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131EF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63CDAC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466BD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47218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81ABA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46DF45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CB8CF5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57FF2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0FE3E7B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53C1C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E0E46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C55C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28613F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89B1F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F7D41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269054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1397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B4135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5749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69E0E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37CB48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1406B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14:paraId="555210BD"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48590B56"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B14C992"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0785AC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E252E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63EF38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25BD4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CDA8B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72A92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733AC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6559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14:paraId="3F1D68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08A9976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8126E7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1625C4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1FB84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91ACE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4638F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87D9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CC699A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D2218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50041E9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916BC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14:paraId="0846C0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D422C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EBDA7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C44F9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A02174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D43D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E8FD3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EC07C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984E19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9CE59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E9B066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D18062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0DB088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486B55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8C3F4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829E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E03B0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7C582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C51339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423545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0B566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A2738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DBA8B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81D4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B73563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243E2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7C704B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B08CE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F2B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A6583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36DEE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0182B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2BF08D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14:paraId="65C40FC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9E2B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7E638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610D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002378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0F3FAB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A3B4D9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01D0B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5409F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B45C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E49B7D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D1F9DC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B9BE9A"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3AE5ECC9"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3B928ED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DD1DC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270FBF6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222E5E5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5B8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2D658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40A560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364947B1"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07E1769"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0054DA0F"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окращения в таблице: с огр. - с ограничением; скв. - сквер, ул. - улицы</w:t>
            </w:r>
            <w:r w:rsidR="005872BE">
              <w:rPr>
                <w:rFonts w:ascii="Times New Roman" w:hAnsi="Times New Roman" w:cs="Times New Roman"/>
                <w:color w:val="000000" w:themeColor="text1"/>
                <w:szCs w:val="16"/>
              </w:rPr>
              <w:t>.</w:t>
            </w:r>
          </w:p>
          <w:p w14:paraId="523E2C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216125">
              <w:rPr>
                <w:rFonts w:ascii="Times New Roman" w:hAnsi="Times New Roman" w:cs="Times New Roman"/>
                <w:color w:val="auto"/>
              </w:rPr>
              <w:t xml:space="preserve">2. </w:t>
            </w:r>
            <w:r w:rsidR="005872BE" w:rsidRPr="00216125">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216125">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14:paraId="34501A82"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0015B27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27"/>
        <w:gridCol w:w="1313"/>
        <w:gridCol w:w="1774"/>
        <w:gridCol w:w="1313"/>
        <w:gridCol w:w="1772"/>
      </w:tblGrid>
      <w:tr w:rsidR="00A04B4C" w:rsidRPr="00A04B4C" w14:paraId="2E284CCF"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B6C2C6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FF0A6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6A2A1C1A"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B177890"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79249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7CE35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143AE02F"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C8504C2"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61475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9E1D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72220B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34DA1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0A3148B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31B73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C91311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91408E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0A67A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DC2187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ABF3E4A"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FBFC397"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6CA4A4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5C56C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ECF9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3DB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EABA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027DE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F6D99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482C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D1AF4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13D0C1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0661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CB4A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8A91A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30620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1383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981E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DFDA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BB2BC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BFA987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03C91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46E5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D2DD6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8525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6F0B9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3CC5C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7B76AD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8A85A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3575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E15EC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FD589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3CEBD60"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87CB8EA"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0DCA4B6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D43F9F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D88C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58B92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8FB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17EF0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2C756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BB7D9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CEF00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A86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BF8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49A4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2BAFD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A060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ACCD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5DAE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101A1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699750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5B962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F058F3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540F1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D3C4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29A9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595D4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C20B9B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9D171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8B7FA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AC3F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FE56D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57248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8B4114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E8077B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7CAA9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6A8AB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BC057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2B56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95C0A2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F08B39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DE11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47BD7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3BEDB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1C9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454BD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AFE743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BDAAD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50B9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CE19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79C3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50FD9B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37C4BA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6F34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4BCB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B926C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11B31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49ECD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C20E87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83485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87C12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ED9F6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80B1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40D0FE"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B3E4DF0"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7679414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9E94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A7CF3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C4C89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B504C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9C6FC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199B82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CABAF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073F5D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AB1D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A92C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1FE4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3058E9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139CF8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DAA2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90D8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D1B4F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17D2F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C899E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3C4BE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382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69D84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9A1F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E2B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176642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4C443A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641B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7698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D0EA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D098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B7FAC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EBF75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7D9F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5DB1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6A4D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224B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EF1893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31D10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1073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27CDD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11B8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D58F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297519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32ACD2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0D27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A523F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62B3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7AA8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952DC2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21C99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3EDD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BD99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FB9E0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E8E2D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5FAB5F4"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7AD45E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4033326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07215F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2652DF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5443BE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AD6558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E232D6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929BF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77409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652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BF2A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E7A5F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B9B9B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9BAD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578B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9B135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41983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DD24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7BA678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21C1D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171A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69D499"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70DC8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6F39D9E"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CCB867F"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443CB3B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AF263F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F172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B9606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B38CF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33687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FB2586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7C75C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3E39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3D0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7857F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D3BA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B4016C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F5A8D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5B99C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270D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C4F3F5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3E47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00D9D5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4B6906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CFB8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E15B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6FA8D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AE12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5A0ECF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55A70F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AD9E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49F229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FF48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9FB99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43E218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9AEADD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501E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B19E7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19A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623BE0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D50EB5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E98419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18C4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2F89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B231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1B106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27ED86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460B9E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C98CC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2B1D7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1630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46E9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AD7DCC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73FCE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EFD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CCBE76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7911F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B214E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61B3DF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3D5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CD379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DA1A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48FB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F676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3622C1C"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E260388"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49B931C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842EE6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C018F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8B979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449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4755F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C9F4C2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B78B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77BE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E5577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58DBA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8EE64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85CB7F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639F31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2EF77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CD983A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F9C60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2390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C3F496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809B21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018A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1DA85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CF4D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E856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DFDBA6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F0BA4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2734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0D2C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68B1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724CE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9A6ED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9E4AB8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9537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6CF1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7382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6AF7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3E86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3F9EF4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5E3F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C28BB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6C93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A1225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9C43AC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AC330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27F7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53117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D1A4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8E50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1810404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427EEF62"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1AB26BA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9D8B27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20"/>
        <w:gridCol w:w="5149"/>
        <w:gridCol w:w="2936"/>
      </w:tblGrid>
      <w:tr w:rsidR="00A04B4C" w:rsidRPr="00A04B4C" w14:paraId="7F43939F"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9438667" w14:textId="77777777" w:rsidR="00B211B2" w:rsidRPr="00A04B4C" w:rsidRDefault="00B211B2" w:rsidP="00B211B2">
            <w:pPr>
              <w:widowControl/>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4E87EAF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4F4E05D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270E25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E833E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6C06C11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5A29787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FEB484"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5D5FCC2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3F2891D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1CD0AE"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FA804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3BC6C3A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34D6AE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5C0A524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1303DA32"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15D6669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5D29773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1ACEFE6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120185B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5F7372F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6B0ED52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3315494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52A94DD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5EECC30C"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07E824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3059645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706B496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35495B92"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03854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6E1D51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75C22D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6BB67D00"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A4AC621"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14:paraId="019FD4E1"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52E64ADB" w14:textId="77777777" w:rsidR="00216125" w:rsidRDefault="00503F2E" w:rsidP="005872BE">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p>
    <w:p w14:paraId="67D2A17A" w14:textId="77777777" w:rsidR="00B211B2" w:rsidRPr="00A04B4C" w:rsidRDefault="00503F2E" w:rsidP="005872BE">
      <w:pPr>
        <w:pStyle w:val="10"/>
        <w:keepNext w:val="0"/>
        <w:spacing w:after="0"/>
        <w:jc w:val="right"/>
        <w:rPr>
          <w:rFonts w:cs="Times New Roman"/>
          <w:b w:val="0"/>
          <w:bCs w:val="0"/>
          <w:color w:val="000000" w:themeColor="text1"/>
          <w:szCs w:val="24"/>
        </w:rPr>
      </w:pP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3"/>
      <w:r w:rsidR="00B211B2" w:rsidRPr="00A04B4C">
        <w:rPr>
          <w:rFonts w:cs="Times New Roman"/>
          <w:b w:val="0"/>
          <w:bCs w:val="0"/>
          <w:color w:val="000000" w:themeColor="text1"/>
          <w:szCs w:val="24"/>
        </w:rPr>
        <w:t>Б</w:t>
      </w:r>
    </w:p>
    <w:p w14:paraId="1689B112" w14:textId="77777777" w:rsidR="00B211B2" w:rsidRPr="00A04B4C" w:rsidRDefault="00B211B2" w:rsidP="00B211B2">
      <w:pPr>
        <w:pStyle w:val="10"/>
        <w:keepNext w:val="0"/>
        <w:rPr>
          <w:rFonts w:cs="Times New Roman"/>
          <w:color w:val="000000" w:themeColor="text1"/>
          <w:szCs w:val="24"/>
        </w:rPr>
      </w:pPr>
      <w:bookmarkStart w:id="45" w:name="_Toc37759150"/>
      <w:bookmarkEnd w:id="44"/>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5"/>
    </w:p>
    <w:p w14:paraId="3B5ABAA8"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.1 </w:t>
      </w:r>
    </w:p>
    <w:p w14:paraId="22B7A4F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97"/>
        <w:gridCol w:w="4596"/>
      </w:tblGrid>
      <w:tr w:rsidR="00A04B4C" w:rsidRPr="00A04B4C" w14:paraId="41072752"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7A3F3FDC" w14:textId="77777777" w:rsidR="00B211B2" w:rsidRPr="00A04B4C" w:rsidRDefault="00B211B2" w:rsidP="00B211B2">
            <w:pPr>
              <w:widowControl/>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6781CF5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79FCE0B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754707E7"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6D5EEAB1"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4A7C5F1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59ABB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2B1D263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850795B"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624C5C51"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267E7B79"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D53A7F3"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3C3EAA64"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D5E8B3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5F0F09F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5EFDBB2B"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47023F2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5391C50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4B1BA0A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7DEE4C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3A0083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40B93381"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BF9A73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4BAD4303"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A40464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2ED5F0F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608AB46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4438EBB4"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56B7290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089584F5"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0F0ABA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3BF5C5D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5EB293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03D0A423"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76358D02"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7F6F6BB3"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7083BA78"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2C1E3593"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B1A6C1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6FB28ED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301DD2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032330FC"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781AEB24"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3BBBBBB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1E862539"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DFA222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1FFD96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5E7CCBA9"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14:paraId="749E069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6D705DF2"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0AD0EDA6"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C39BFF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27D6B236"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B4EC1EB"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7720F6A"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2DC6347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14:paraId="727F8F51"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.2 </w:t>
      </w:r>
    </w:p>
    <w:p w14:paraId="22A9FE21" w14:textId="77777777"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92"/>
        <w:gridCol w:w="3141"/>
        <w:gridCol w:w="1508"/>
        <w:gridCol w:w="1353"/>
      </w:tblGrid>
      <w:tr w:rsidR="00A04B4C" w:rsidRPr="00A04B4C" w14:paraId="1D8E3BDE" w14:textId="77777777" w:rsidTr="00CE3D4F">
        <w:tc>
          <w:tcPr>
            <w:tcW w:w="844" w:type="pct"/>
            <w:vAlign w:val="center"/>
          </w:tcPr>
          <w:p w14:paraId="6E86FA7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4B42EC0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6166029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217E35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14:paraId="01CC816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14:paraId="7B7AF76F" w14:textId="77777777" w:rsidTr="00CE3D4F">
        <w:tc>
          <w:tcPr>
            <w:tcW w:w="844" w:type="pct"/>
            <w:vAlign w:val="center"/>
          </w:tcPr>
          <w:p w14:paraId="749B847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0D36EC9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0F1FC2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5075EB0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56C5C09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00BD0014" w14:textId="77777777" w:rsidTr="00CE3D4F">
        <w:tc>
          <w:tcPr>
            <w:tcW w:w="844" w:type="pct"/>
            <w:vAlign w:val="center"/>
          </w:tcPr>
          <w:p w14:paraId="37736A9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1CBFF4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6A0D7FB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22E9746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7123AD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66BAA5A8" w14:textId="77777777" w:rsidTr="00CE3D4F">
        <w:tc>
          <w:tcPr>
            <w:tcW w:w="844" w:type="pct"/>
            <w:vAlign w:val="center"/>
          </w:tcPr>
          <w:p w14:paraId="6DB8B84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6282AB2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49EBD18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6D1046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BA2A24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14:paraId="39388D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4990D6E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54921E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04B3D2F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01B0642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66FF2EF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5E92AE83" w14:textId="77777777" w:rsidTr="00CE3D4F">
        <w:tc>
          <w:tcPr>
            <w:tcW w:w="844" w:type="pct"/>
            <w:vAlign w:val="center"/>
          </w:tcPr>
          <w:p w14:paraId="217217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3101C0D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2B502F9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3E3F20E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16DF19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07D702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99D8FEB" w14:textId="77777777" w:rsidTr="00CE3D4F">
        <w:tc>
          <w:tcPr>
            <w:tcW w:w="844" w:type="pct"/>
            <w:vAlign w:val="center"/>
          </w:tcPr>
          <w:p w14:paraId="3C3DBB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273F69F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46D06E2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451E0CE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2CE1F21B"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7311B6C5"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718B53C5" w14:textId="77777777" w:rsidTr="00CE3D4F">
        <w:tc>
          <w:tcPr>
            <w:tcW w:w="844" w:type="pct"/>
            <w:vAlign w:val="center"/>
          </w:tcPr>
          <w:p w14:paraId="7CA6D0A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269FB644"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582024A5"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642AB4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556A7EB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2518F732" w14:textId="77777777" w:rsidTr="00CE3D4F">
        <w:tc>
          <w:tcPr>
            <w:tcW w:w="844" w:type="pct"/>
            <w:vAlign w:val="center"/>
          </w:tcPr>
          <w:p w14:paraId="091995F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359BFAA1"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3BEAC5A9"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38ADAF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A3A2E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64AE2649" w14:textId="77777777" w:rsidTr="00CE3D4F">
        <w:tc>
          <w:tcPr>
            <w:tcW w:w="844" w:type="pct"/>
            <w:vAlign w:val="center"/>
          </w:tcPr>
          <w:p w14:paraId="49D00B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4D566BF8"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778D899"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421A0E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7CA5189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001A157" w14:textId="77777777" w:rsidTr="00CE3D4F">
        <w:tc>
          <w:tcPr>
            <w:tcW w:w="844" w:type="pct"/>
            <w:vAlign w:val="center"/>
          </w:tcPr>
          <w:p w14:paraId="07FFA4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75453E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7C8BA00C"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387F5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61D2D3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3F3EE43B" w14:textId="77777777" w:rsidTr="00CE3D4F">
        <w:tc>
          <w:tcPr>
            <w:tcW w:w="844" w:type="pct"/>
            <w:vAlign w:val="center"/>
          </w:tcPr>
          <w:p w14:paraId="09977B6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136698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61F938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310860B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297316D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04D702B" w14:textId="77777777" w:rsidTr="00CE3D4F">
        <w:tc>
          <w:tcPr>
            <w:tcW w:w="844" w:type="pct"/>
            <w:vAlign w:val="center"/>
          </w:tcPr>
          <w:p w14:paraId="6AC68DE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14:paraId="5E3E313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12F3705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20296D2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65D51D40"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.3. </w:t>
      </w:r>
    </w:p>
    <w:p w14:paraId="3BD0155D"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8"/>
        <w:gridCol w:w="2997"/>
        <w:gridCol w:w="3140"/>
      </w:tblGrid>
      <w:tr w:rsidR="00A04B4C" w:rsidRPr="00A04B4C" w14:paraId="05D0F6CB"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8D066F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2E0A742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62161FD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14:paraId="65F0334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98823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41C95CB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64F6AA4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1540DA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AECD6F5"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7AFF418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2D80DD29"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3B14BE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3BAC1BB"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2EA6D55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1DBDC65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9B9FD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0D5010D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53A1D241"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020BE78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5391055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46EB6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764CBA4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893A79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5325538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D8627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1E9DBE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4AB1A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C1C137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035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4D14F7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85CD31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47265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22C55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1CF8AA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0AB2479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3CD9910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9B3F5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55DAFA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4CC501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77B30FB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19CCD3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7778DE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72F68E0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4B725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B6F88D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70E2AA4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42AC3D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0AE7844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3044F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13D288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0EBD30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16502BF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ECAA9E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FE4E4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B1B03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2E9FE13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B459D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4DE720D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6E29C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1AEC254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6901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1FD746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20C75A9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4139AC3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0600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FE87FD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057DABE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6DFAB8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C90A34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33D3D65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60D1DC3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F4DABA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683C92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48C8DD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5CDB97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80C2A0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1C0260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138093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46ADE3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5212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5B3EDC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02B508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760CC0E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02A99D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18D3D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22755BE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B52CDB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7CBACF3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FC23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46E716C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2A6195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1972C1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5ABB9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47F0E73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FE1EDF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3CA0665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2826BD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406F9C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4CDF7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21C281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0824B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519392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256EAB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494BD1F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E4D4D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0EC6AB4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6A594D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08E420D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CC31D9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45305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003B28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4E12CDF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CD668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0CE2EA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85ACA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12CEFD5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7572B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2EBE06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4B04D0E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3763C1C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9D9E12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69E5F6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24BE66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66CB8F8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90E47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03DE14B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79CDCA0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4B7F616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A4E485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18394B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6914514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32743A8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0C82D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4A87FCC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DF8F2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171E4FA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FF737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3A17E74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4210BC8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12E48DA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E3939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35A2B9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3EC1263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1076E7B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51B594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653C93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0008EE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1A2438A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A35ED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627A73B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0EB6E96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2AA2FA0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A9D652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033DB1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70D8077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6BD5275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5DFB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35941EA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0E68F6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76D1B45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B5398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01070F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06DF052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34D552A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67857B4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5FF54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0F4AC6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429EF76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1532780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D7960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17A47E9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1C982E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1E843B8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349D2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197CF8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6A501D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2BA88EED"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1EB83DA"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532E20A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7C7FDA28"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r w:rsidR="00D1521B" w:rsidRPr="00216125">
        <w:rPr>
          <w:rFonts w:cs="Times New Roman"/>
          <w:b w:val="0"/>
          <w:bCs w:val="0"/>
          <w:szCs w:val="24"/>
        </w:rPr>
        <w:t>В</w:t>
      </w:r>
    </w:p>
    <w:p w14:paraId="4FE13C59" w14:textId="77777777" w:rsidR="00B211B2" w:rsidRPr="00A04B4C" w:rsidRDefault="00B211B2" w:rsidP="00B211B2">
      <w:pPr>
        <w:pStyle w:val="10"/>
        <w:keepNext w:val="0"/>
        <w:rPr>
          <w:rFonts w:cs="Times New Roman"/>
          <w:color w:val="000000" w:themeColor="text1"/>
          <w:szCs w:val="24"/>
        </w:rPr>
      </w:pPr>
      <w:bookmarkStart w:id="49" w:name="_Toc37759154"/>
      <w:bookmarkEnd w:id="48"/>
      <w:r w:rsidRPr="00A04B4C">
        <w:rPr>
          <w:rFonts w:cs="Times New Roman"/>
          <w:color w:val="000000" w:themeColor="text1"/>
          <w:szCs w:val="24"/>
        </w:rPr>
        <w:t>ВИДЫ ПОКРЫТИЯ ТРАНСПОРТНЫХ И ПЕШЕХОДНЫХ КОММУНИКАЦИЙ</w:t>
      </w:r>
      <w:bookmarkEnd w:id="49"/>
    </w:p>
    <w:p w14:paraId="0ED4FA14" w14:textId="77777777" w:rsidR="00B211B2" w:rsidRPr="00A04B4C" w:rsidRDefault="00B211B2" w:rsidP="00B211B2">
      <w:pPr>
        <w:jc w:val="right"/>
        <w:rPr>
          <w:rFonts w:ascii="Times New Roman" w:hAnsi="Times New Roman" w:cs="Times New Roman"/>
          <w:color w:val="000000" w:themeColor="text1"/>
          <w:sz w:val="28"/>
          <w:szCs w:val="28"/>
        </w:rPr>
      </w:pPr>
      <w:r w:rsidRPr="00216125">
        <w:rPr>
          <w:rFonts w:ascii="Times New Roman" w:hAnsi="Times New Roman" w:cs="Times New Roman"/>
          <w:color w:val="auto"/>
          <w:sz w:val="28"/>
          <w:szCs w:val="28"/>
        </w:rPr>
        <w:t xml:space="preserve">Таблица </w:t>
      </w:r>
      <w:r w:rsidR="006A14E5">
        <w:rPr>
          <w:rFonts w:ascii="Times New Roman" w:hAnsi="Times New Roman" w:cs="Times New Roman"/>
          <w:color w:val="auto"/>
          <w:sz w:val="28"/>
          <w:szCs w:val="28"/>
        </w:rPr>
        <w:t>В</w:t>
      </w:r>
      <w:r w:rsidRPr="00A04B4C">
        <w:rPr>
          <w:rFonts w:ascii="Times New Roman" w:hAnsi="Times New Roman" w:cs="Times New Roman"/>
          <w:color w:val="000000" w:themeColor="text1"/>
          <w:sz w:val="28"/>
          <w:szCs w:val="28"/>
        </w:rPr>
        <w:t xml:space="preserve">.1 </w:t>
      </w:r>
    </w:p>
    <w:p w14:paraId="1B8A794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966"/>
        <w:gridCol w:w="1894"/>
      </w:tblGrid>
      <w:tr w:rsidR="00A04B4C" w:rsidRPr="00A04B4C" w14:paraId="2872685C" w14:textId="77777777" w:rsidTr="00B211B2">
        <w:tc>
          <w:tcPr>
            <w:tcW w:w="2042" w:type="pct"/>
            <w:vAlign w:val="center"/>
          </w:tcPr>
          <w:p w14:paraId="2A5B727C"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1143C2C9"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6F945449"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A606AA3" w14:textId="77777777" w:rsidTr="00B211B2">
        <w:tc>
          <w:tcPr>
            <w:tcW w:w="2042" w:type="pct"/>
            <w:vMerge w:val="restart"/>
            <w:vAlign w:val="center"/>
          </w:tcPr>
          <w:p w14:paraId="481A645E"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378946E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28722D8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F49D94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0F206F7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28D800A8" w14:textId="77777777" w:rsidTr="00B211B2">
        <w:tc>
          <w:tcPr>
            <w:tcW w:w="0" w:type="auto"/>
            <w:vMerge/>
            <w:vAlign w:val="center"/>
          </w:tcPr>
          <w:p w14:paraId="0FE7E395"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E1281FA"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14:paraId="37112C2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FAC27D6" w14:textId="77777777" w:rsidTr="00B211B2">
        <w:tc>
          <w:tcPr>
            <w:tcW w:w="0" w:type="auto"/>
            <w:vMerge/>
            <w:vAlign w:val="center"/>
          </w:tcPr>
          <w:p w14:paraId="019DE5C2"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2183E3D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5BC8C14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053FF9BB" w14:textId="77777777" w:rsidTr="00B211B2">
        <w:tc>
          <w:tcPr>
            <w:tcW w:w="0" w:type="auto"/>
            <w:vMerge/>
            <w:vAlign w:val="center"/>
          </w:tcPr>
          <w:p w14:paraId="4A8106C5"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52ED9F1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00FD01F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2E67AA76" w14:textId="77777777" w:rsidTr="00B211B2">
        <w:tc>
          <w:tcPr>
            <w:tcW w:w="2042" w:type="pct"/>
            <w:vAlign w:val="center"/>
          </w:tcPr>
          <w:p w14:paraId="025C2E7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25702F3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5BCEFA5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16EE4F63" w14:textId="77777777" w:rsidTr="00B211B2">
        <w:tc>
          <w:tcPr>
            <w:tcW w:w="2042" w:type="pct"/>
            <w:vAlign w:val="center"/>
          </w:tcPr>
          <w:p w14:paraId="5A034130" w14:textId="77777777" w:rsidR="00B211B2" w:rsidRPr="00D1521B" w:rsidRDefault="005A78B0"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Улицы </w:t>
            </w:r>
            <w:r w:rsidR="00B211B2" w:rsidRPr="00D1521B">
              <w:rPr>
                <w:rFonts w:ascii="Times New Roman" w:hAnsi="Times New Roman" w:cs="Times New Roman"/>
                <w:color w:val="000000" w:themeColor="text1"/>
                <w:sz w:val="22"/>
                <w:szCs w:val="22"/>
              </w:rPr>
              <w:t>районного значения</w:t>
            </w:r>
          </w:p>
        </w:tc>
        <w:tc>
          <w:tcPr>
            <w:tcW w:w="2002" w:type="pct"/>
            <w:vAlign w:val="center"/>
          </w:tcPr>
          <w:p w14:paraId="49E8C3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01AE4DE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196D5C88" w14:textId="77777777" w:rsidTr="00B211B2">
        <w:tc>
          <w:tcPr>
            <w:tcW w:w="2042" w:type="pct"/>
            <w:vAlign w:val="center"/>
          </w:tcPr>
          <w:p w14:paraId="4F68479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E8FF074"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2308889B"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2A46EE02" w14:textId="77777777" w:rsidTr="00B211B2">
        <w:tc>
          <w:tcPr>
            <w:tcW w:w="2042" w:type="pct"/>
            <w:vAlign w:val="center"/>
          </w:tcPr>
          <w:p w14:paraId="1383860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37BA8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9D422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6BBF995" w14:textId="77777777" w:rsidTr="00B211B2">
        <w:tc>
          <w:tcPr>
            <w:tcW w:w="2042" w:type="pct"/>
            <w:vAlign w:val="center"/>
          </w:tcPr>
          <w:p w14:paraId="7E2581A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7FEC46C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2664090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501410AE" w14:textId="77777777" w:rsidTr="00B211B2">
        <w:tc>
          <w:tcPr>
            <w:tcW w:w="2042" w:type="pct"/>
            <w:vAlign w:val="center"/>
          </w:tcPr>
          <w:p w14:paraId="5462BC5E"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6AE149E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14:paraId="5FDDD28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5BE25F2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166A554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08558DE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5530E6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66EF3506" w14:textId="77777777" w:rsidTr="00B211B2">
        <w:tc>
          <w:tcPr>
            <w:tcW w:w="2042" w:type="pct"/>
            <w:vAlign w:val="center"/>
          </w:tcPr>
          <w:p w14:paraId="2CD0CFD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61C2EC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0E0867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737CB7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12A20A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D8A1FB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45B3E6E6" w14:textId="77777777" w:rsidTr="00B211B2">
        <w:tc>
          <w:tcPr>
            <w:tcW w:w="2042" w:type="pct"/>
            <w:vMerge w:val="restart"/>
            <w:vAlign w:val="center"/>
          </w:tcPr>
          <w:p w14:paraId="01D2121B"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30D510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60E959D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7329AD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21026F3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757125E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10C742F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475FEA7F"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5D1CCCC" w14:textId="77777777" w:rsidTr="00B211B2">
        <w:tc>
          <w:tcPr>
            <w:tcW w:w="0" w:type="auto"/>
            <w:vMerge/>
            <w:vAlign w:val="center"/>
          </w:tcPr>
          <w:p w14:paraId="21ADDA7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25A23FE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5C7A376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7ABD33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0CAAB1B0"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6A14E5">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.2 </w:t>
      </w:r>
    </w:p>
    <w:p w14:paraId="0B6F5EE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92"/>
        <w:gridCol w:w="1846"/>
        <w:gridCol w:w="1744"/>
        <w:gridCol w:w="1720"/>
      </w:tblGrid>
      <w:tr w:rsidR="00A04B4C" w:rsidRPr="00A04B4C" w14:paraId="4014A99E" w14:textId="77777777" w:rsidTr="00EA55CE">
        <w:tc>
          <w:tcPr>
            <w:tcW w:w="1062" w:type="pct"/>
            <w:vMerge w:val="restart"/>
            <w:vAlign w:val="center"/>
          </w:tcPr>
          <w:p w14:paraId="4A9916C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3938" w:type="pct"/>
            <w:gridSpan w:val="4"/>
            <w:vAlign w:val="center"/>
          </w:tcPr>
          <w:p w14:paraId="6E0B3C4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2C39FF68" w14:textId="77777777" w:rsidTr="00EA55CE">
        <w:tc>
          <w:tcPr>
            <w:tcW w:w="0" w:type="auto"/>
            <w:vMerge/>
            <w:vAlign w:val="center"/>
          </w:tcPr>
          <w:p w14:paraId="73BBD7DB" w14:textId="77777777" w:rsidR="00B211B2" w:rsidRPr="00A04B4C" w:rsidRDefault="00B211B2" w:rsidP="00B211B2">
            <w:pPr>
              <w:widowControl/>
              <w:jc w:val="center"/>
              <w:rPr>
                <w:rFonts w:ascii="Times New Roman" w:hAnsi="Times New Roman" w:cs="Times New Roman"/>
                <w:color w:val="000000" w:themeColor="text1"/>
              </w:rPr>
            </w:pPr>
          </w:p>
        </w:tc>
        <w:tc>
          <w:tcPr>
            <w:tcW w:w="1258" w:type="pct"/>
            <w:vAlign w:val="center"/>
          </w:tcPr>
          <w:p w14:paraId="0854D5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932" w:type="pct"/>
            <w:vAlign w:val="center"/>
          </w:tcPr>
          <w:p w14:paraId="397C8FA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880" w:type="pct"/>
            <w:vAlign w:val="center"/>
          </w:tcPr>
          <w:p w14:paraId="7AA00961"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868" w:type="pct"/>
            <w:vAlign w:val="center"/>
          </w:tcPr>
          <w:p w14:paraId="6894B6E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1FFB011C" w14:textId="77777777" w:rsidTr="00EA55CE">
        <w:tc>
          <w:tcPr>
            <w:tcW w:w="1062" w:type="pct"/>
            <w:vAlign w:val="center"/>
          </w:tcPr>
          <w:p w14:paraId="48080EC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районного значения</w:t>
            </w:r>
          </w:p>
        </w:tc>
        <w:tc>
          <w:tcPr>
            <w:tcW w:w="1258" w:type="pct"/>
            <w:vAlign w:val="center"/>
          </w:tcPr>
          <w:p w14:paraId="782C960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6184764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32" w:type="pct"/>
            <w:vAlign w:val="center"/>
          </w:tcPr>
          <w:p w14:paraId="31BAD68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67C4536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71C175C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868" w:type="pct"/>
            <w:vAlign w:val="center"/>
          </w:tcPr>
          <w:p w14:paraId="25CF624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502F003" w14:textId="77777777" w:rsidTr="00EA55CE">
        <w:tc>
          <w:tcPr>
            <w:tcW w:w="1062" w:type="pct"/>
            <w:vAlign w:val="center"/>
          </w:tcPr>
          <w:p w14:paraId="7B66608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2192986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258" w:type="pct"/>
            <w:vAlign w:val="center"/>
          </w:tcPr>
          <w:p w14:paraId="0FEC79A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32" w:type="pct"/>
            <w:vAlign w:val="center"/>
          </w:tcPr>
          <w:p w14:paraId="7E04199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7E579856"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Merge w:val="restart"/>
            <w:vAlign w:val="center"/>
          </w:tcPr>
          <w:p w14:paraId="017C28A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132F9F6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14:paraId="4D248834" w14:textId="77777777" w:rsidTr="00EA55CE">
        <w:tc>
          <w:tcPr>
            <w:tcW w:w="1062" w:type="pct"/>
            <w:vAlign w:val="center"/>
          </w:tcPr>
          <w:p w14:paraId="7CBE6DE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258" w:type="pct"/>
            <w:vAlign w:val="center"/>
          </w:tcPr>
          <w:p w14:paraId="308B321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670C6AB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932" w:type="pct"/>
            <w:vAlign w:val="center"/>
          </w:tcPr>
          <w:p w14:paraId="62663B87"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07069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22C726B4"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29FB036C" w14:textId="77777777" w:rsidTr="00EA55CE">
        <w:tc>
          <w:tcPr>
            <w:tcW w:w="1062" w:type="pct"/>
            <w:vAlign w:val="center"/>
          </w:tcPr>
          <w:p w14:paraId="0D8A114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258" w:type="pct"/>
            <w:vAlign w:val="center"/>
          </w:tcPr>
          <w:p w14:paraId="04C68BB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32" w:type="pct"/>
            <w:vAlign w:val="center"/>
          </w:tcPr>
          <w:p w14:paraId="4FEAD60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880" w:type="pct"/>
            <w:vAlign w:val="center"/>
          </w:tcPr>
          <w:p w14:paraId="7F21AF9E"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14:paraId="4A5B41E0"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0F667BBC" w14:textId="77777777" w:rsidTr="00EA55CE">
        <w:tc>
          <w:tcPr>
            <w:tcW w:w="1062" w:type="pct"/>
            <w:vAlign w:val="center"/>
          </w:tcPr>
          <w:p w14:paraId="1DBEFFE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258" w:type="pct"/>
            <w:vAlign w:val="center"/>
          </w:tcPr>
          <w:p w14:paraId="436D2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32" w:type="pct"/>
            <w:vAlign w:val="center"/>
          </w:tcPr>
          <w:p w14:paraId="4CC04FB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880" w:type="pct"/>
            <w:vAlign w:val="center"/>
          </w:tcPr>
          <w:p w14:paraId="08BE4CFD"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868" w:type="pct"/>
            <w:vAlign w:val="center"/>
          </w:tcPr>
          <w:p w14:paraId="079C39EA"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496429FD" w14:textId="77777777" w:rsidTr="00EA55CE">
        <w:tc>
          <w:tcPr>
            <w:tcW w:w="1062" w:type="pct"/>
            <w:vAlign w:val="center"/>
          </w:tcPr>
          <w:p w14:paraId="69A597D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258" w:type="pct"/>
            <w:vAlign w:val="center"/>
          </w:tcPr>
          <w:p w14:paraId="10BEE3F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14:paraId="063BE11C" w14:textId="77777777" w:rsidR="00B211B2" w:rsidRPr="00D1521B" w:rsidRDefault="00B211B2" w:rsidP="00B211B2">
            <w:pPr>
              <w:ind w:left="57"/>
              <w:rPr>
                <w:rFonts w:ascii="Times New Roman" w:hAnsi="Times New Roman" w:cs="Times New Roman"/>
                <w:color w:val="000000" w:themeColor="text1"/>
                <w:sz w:val="22"/>
                <w:szCs w:val="22"/>
              </w:rPr>
            </w:pPr>
          </w:p>
        </w:tc>
        <w:tc>
          <w:tcPr>
            <w:tcW w:w="880" w:type="pct"/>
            <w:vAlign w:val="center"/>
          </w:tcPr>
          <w:p w14:paraId="42379E01" w14:textId="77777777"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14:paraId="6AB553F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4C41CA41" w14:textId="77777777" w:rsidTr="00EA55CE">
        <w:tc>
          <w:tcPr>
            <w:tcW w:w="1062" w:type="pct"/>
            <w:vAlign w:val="center"/>
          </w:tcPr>
          <w:p w14:paraId="22ABAC4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258" w:type="pct"/>
            <w:vAlign w:val="center"/>
          </w:tcPr>
          <w:p w14:paraId="2EFCB958" w14:textId="77777777" w:rsidR="00B211B2" w:rsidRPr="00D1521B" w:rsidRDefault="00B211B2" w:rsidP="00B211B2">
            <w:pPr>
              <w:ind w:left="57"/>
              <w:rPr>
                <w:rFonts w:ascii="Times New Roman" w:hAnsi="Times New Roman" w:cs="Times New Roman"/>
                <w:color w:val="000000" w:themeColor="text1"/>
                <w:sz w:val="22"/>
                <w:szCs w:val="22"/>
              </w:rPr>
            </w:pPr>
          </w:p>
        </w:tc>
        <w:tc>
          <w:tcPr>
            <w:tcW w:w="932" w:type="pct"/>
            <w:vAlign w:val="center"/>
          </w:tcPr>
          <w:p w14:paraId="305F3C7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50A040E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880" w:type="pct"/>
            <w:vAlign w:val="center"/>
          </w:tcPr>
          <w:p w14:paraId="2EE5DDCB" w14:textId="77777777"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14:paraId="437A775C"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0F492D71" w14:textId="77777777" w:rsidTr="00EA55CE">
        <w:tc>
          <w:tcPr>
            <w:tcW w:w="1062" w:type="pct"/>
            <w:vAlign w:val="center"/>
          </w:tcPr>
          <w:p w14:paraId="12F9048B"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w:t>
            </w:r>
          </w:p>
        </w:tc>
        <w:tc>
          <w:tcPr>
            <w:tcW w:w="1258" w:type="pct"/>
            <w:vAlign w:val="center"/>
          </w:tcPr>
          <w:p w14:paraId="763015AB"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14:paraId="2DBC44C6"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2AA718F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14:paraId="677504E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05610BA4"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50" w:name="_Toc37759155"/>
      <w:bookmarkStart w:id="51" w:name="PO0000645"/>
      <w:r w:rsidRPr="00A04B4C">
        <w:rPr>
          <w:rFonts w:cs="Times New Roman"/>
          <w:b w:val="0"/>
          <w:bCs w:val="0"/>
          <w:color w:val="000000" w:themeColor="text1"/>
          <w:szCs w:val="24"/>
        </w:rPr>
        <w:t xml:space="preserve">ПРИЛОЖЕНИЕ </w:t>
      </w:r>
      <w:bookmarkEnd w:id="50"/>
      <w:r w:rsidR="006A14E5">
        <w:rPr>
          <w:rFonts w:cs="Times New Roman"/>
          <w:b w:val="0"/>
          <w:bCs w:val="0"/>
          <w:szCs w:val="24"/>
        </w:rPr>
        <w:t>Г</w:t>
      </w:r>
    </w:p>
    <w:bookmarkEnd w:id="4"/>
    <w:bookmarkEnd w:id="51"/>
    <w:p w14:paraId="77083FE8"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1288A35E" w14:textId="77777777"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1EEFF8D5"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7729D93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1B8025D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1E39A9B7"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253092D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37D44C0"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07C358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6C1431E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5DCB10FB"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257518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7ADEF0B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55C6A747"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410C2B2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E15C21"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2981E5B"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20D13DA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16374382"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612584C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7649D9C"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69FF748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0825B5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29BAAA1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791C33A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9F6A52C"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62B6D9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1B18F7B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7E37BC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5D111EEB"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74DC071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380908DF"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4DA6353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C556A61"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73DF09CA"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4E8782A4"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3FABBBF3"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3A56221C" w14:textId="77777777" w:rsidR="002E2E67" w:rsidRPr="0088179B" w:rsidRDefault="002E2E67" w:rsidP="001A626A">
      <w:pPr>
        <w:pStyle w:val="10"/>
        <w:keepNext w:val="0"/>
        <w:spacing w:before="240" w:after="0"/>
        <w:rPr>
          <w:rFonts w:cs="Times New Roman"/>
          <w:b w:val="0"/>
          <w:bCs w:val="0"/>
          <w:szCs w:val="24"/>
        </w:rPr>
      </w:pPr>
      <w:r w:rsidRPr="00A04B4C">
        <w:rPr>
          <w:rFonts w:cs="Times New Roman"/>
          <w:b w:val="0"/>
          <w:bCs w:val="0"/>
          <w:color w:val="000000" w:themeColor="text1"/>
          <w:szCs w:val="24"/>
        </w:rPr>
        <w:t xml:space="preserve">ПРИЛОЖЕНИЕ </w:t>
      </w:r>
      <w:r w:rsidR="006A14E5">
        <w:rPr>
          <w:rFonts w:cs="Times New Roman"/>
          <w:b w:val="0"/>
          <w:bCs w:val="0"/>
          <w:szCs w:val="24"/>
        </w:rPr>
        <w:t>Д</w:t>
      </w:r>
    </w:p>
    <w:p w14:paraId="156754EE" w14:textId="77777777" w:rsidR="002E2E67" w:rsidRPr="00904235"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2" w:name="bookmark16"/>
      <w:r w:rsidRPr="00904235">
        <w:rPr>
          <w:color w:val="000000" w:themeColor="text1"/>
          <w:sz w:val="24"/>
          <w:szCs w:val="24"/>
        </w:rPr>
        <w:t>ПРАВИЛА ПО ОФОРМЛЕНИЮ И РАЗМЕЩЕНИЮ ВЫВЕСОК И ИНФОРМАЦИИ</w:t>
      </w:r>
      <w:bookmarkEnd w:id="52"/>
    </w:p>
    <w:p w14:paraId="3831F040" w14:textId="77777777" w:rsidR="002E2E67" w:rsidRPr="00904235"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формлени</w:t>
      </w:r>
      <w:r w:rsidRPr="00904235">
        <w:rPr>
          <w:color w:val="000000" w:themeColor="text1"/>
          <w:sz w:val="28"/>
          <w:szCs w:val="28"/>
        </w:rPr>
        <w:t>е</w:t>
      </w:r>
      <w:r w:rsidR="002E2E67" w:rsidRPr="00904235">
        <w:rPr>
          <w:color w:val="000000" w:themeColor="text1"/>
          <w:sz w:val="28"/>
          <w:szCs w:val="28"/>
        </w:rPr>
        <w:t xml:space="preserve"> и размещени</w:t>
      </w:r>
      <w:r w:rsidRPr="00904235">
        <w:rPr>
          <w:color w:val="000000" w:themeColor="text1"/>
          <w:sz w:val="28"/>
          <w:szCs w:val="28"/>
        </w:rPr>
        <w:t>е</w:t>
      </w:r>
      <w:r w:rsidR="002E2E67" w:rsidRPr="00904235">
        <w:rPr>
          <w:color w:val="000000" w:themeColor="text1"/>
          <w:sz w:val="28"/>
          <w:szCs w:val="28"/>
        </w:rPr>
        <w:t xml:space="preserve"> вывесок, реклам</w:t>
      </w:r>
      <w:r w:rsidRPr="00904235">
        <w:rPr>
          <w:color w:val="000000" w:themeColor="text1"/>
          <w:sz w:val="28"/>
          <w:szCs w:val="28"/>
        </w:rPr>
        <w:t>ы</w:t>
      </w:r>
      <w:r w:rsidR="002E2E67" w:rsidRPr="00904235">
        <w:rPr>
          <w:color w:val="000000" w:themeColor="text1"/>
          <w:sz w:val="28"/>
          <w:szCs w:val="28"/>
        </w:rPr>
        <w:t xml:space="preserve"> и витрин.</w:t>
      </w:r>
    </w:p>
    <w:p w14:paraId="6EDA8D28" w14:textId="77777777" w:rsidR="002E2E67" w:rsidRPr="00904235"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904235">
        <w:rPr>
          <w:color w:val="000000" w:themeColor="text1"/>
          <w:sz w:val="28"/>
          <w:szCs w:val="28"/>
        </w:rPr>
        <w:t>следует</w:t>
      </w:r>
      <w:r w:rsidRPr="00904235">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904235">
        <w:rPr>
          <w:color w:val="000000" w:themeColor="text1"/>
          <w:sz w:val="28"/>
          <w:szCs w:val="28"/>
        </w:rPr>
        <w:t xml:space="preserve"> п.</w:t>
      </w:r>
      <w:r w:rsidRPr="00904235">
        <w:rPr>
          <w:color w:val="000000" w:themeColor="text1"/>
          <w:sz w:val="28"/>
          <w:szCs w:val="28"/>
        </w:rPr>
        <w:t xml:space="preserve"> 5.8. статьи 19 Федерального закона от 13.03.2006 № 38-ФЗ «О рекламе».</w:t>
      </w:r>
      <w:r w:rsidR="00495FF7" w:rsidRPr="00904235">
        <w:rPr>
          <w:color w:val="000000" w:themeColor="text1"/>
          <w:sz w:val="28"/>
          <w:szCs w:val="28"/>
        </w:rPr>
        <w:t xml:space="preserve"> </w:t>
      </w:r>
      <w:r w:rsidRPr="00904235">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904235">
        <w:rPr>
          <w:color w:val="000000" w:themeColor="text1"/>
          <w:sz w:val="28"/>
          <w:szCs w:val="28"/>
        </w:rPr>
        <w:t>е</w:t>
      </w:r>
      <w:r w:rsidRPr="00904235">
        <w:rPr>
          <w:color w:val="000000" w:themeColor="text1"/>
          <w:sz w:val="28"/>
          <w:szCs w:val="28"/>
        </w:rPr>
        <w:t>мы, колонны, орнамент и пр</w:t>
      </w:r>
      <w:r w:rsidR="000F3D8A" w:rsidRPr="00904235">
        <w:rPr>
          <w:color w:val="000000" w:themeColor="text1"/>
          <w:sz w:val="28"/>
          <w:szCs w:val="28"/>
        </w:rPr>
        <w:t>.</w:t>
      </w:r>
      <w:r w:rsidRPr="00904235">
        <w:rPr>
          <w:color w:val="000000" w:themeColor="text1"/>
          <w:sz w:val="28"/>
          <w:szCs w:val="28"/>
        </w:rPr>
        <w:t>).</w:t>
      </w:r>
    </w:p>
    <w:p w14:paraId="5166236D" w14:textId="77777777" w:rsidR="002E2E67" w:rsidRPr="00904235"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904235">
        <w:rPr>
          <w:color w:val="000000" w:themeColor="text1"/>
          <w:sz w:val="28"/>
          <w:szCs w:val="28"/>
        </w:rPr>
        <w:t xml:space="preserve">Организациям, эксплуатирующим световые рекламы и вывески, </w:t>
      </w:r>
      <w:r w:rsidR="009A69D3" w:rsidRPr="00904235">
        <w:rPr>
          <w:color w:val="000000" w:themeColor="text1"/>
          <w:sz w:val="28"/>
          <w:szCs w:val="28"/>
        </w:rPr>
        <w:t>надлежит</w:t>
      </w:r>
      <w:r w:rsidRPr="00904235">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904235">
        <w:rPr>
          <w:color w:val="000000" w:themeColor="text1"/>
          <w:sz w:val="28"/>
          <w:szCs w:val="28"/>
        </w:rPr>
        <w:t>следует</w:t>
      </w:r>
      <w:r w:rsidRPr="00904235">
        <w:rPr>
          <w:color w:val="000000" w:themeColor="text1"/>
          <w:sz w:val="28"/>
          <w:szCs w:val="28"/>
        </w:rPr>
        <w:t xml:space="preserve"> выключать полностью.</w:t>
      </w:r>
    </w:p>
    <w:p w14:paraId="5669FC04"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Не </w:t>
      </w:r>
      <w:r w:rsidR="009A69D3" w:rsidRPr="00904235">
        <w:rPr>
          <w:color w:val="000000" w:themeColor="text1"/>
          <w:sz w:val="28"/>
          <w:szCs w:val="28"/>
        </w:rPr>
        <w:t>следует</w:t>
      </w:r>
      <w:r w:rsidRPr="00904235">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904235">
        <w:rPr>
          <w:color w:val="000000" w:themeColor="text1"/>
          <w:sz w:val="28"/>
          <w:szCs w:val="28"/>
        </w:rPr>
        <w:t>следует</w:t>
      </w:r>
      <w:r w:rsidRPr="00904235">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904235">
        <w:rPr>
          <w:color w:val="000000" w:themeColor="text1"/>
          <w:sz w:val="28"/>
          <w:szCs w:val="28"/>
        </w:rPr>
        <w:t>надлежит</w:t>
      </w:r>
      <w:r w:rsidRPr="00904235">
        <w:rPr>
          <w:color w:val="000000" w:themeColor="text1"/>
          <w:sz w:val="28"/>
          <w:szCs w:val="28"/>
        </w:rPr>
        <w:t xml:space="preserve"> размещать на глухих фасадах зданий (брандмауэрах) в количестве не более 4-х.</w:t>
      </w:r>
    </w:p>
    <w:p w14:paraId="3AF6031D" w14:textId="77777777" w:rsidR="002E2E67" w:rsidRPr="00904235"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Следует</w:t>
      </w:r>
      <w:r w:rsidR="002E2E67" w:rsidRPr="00904235">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904235">
        <w:rPr>
          <w:color w:val="000000" w:themeColor="text1"/>
          <w:sz w:val="28"/>
          <w:szCs w:val="28"/>
        </w:rPr>
        <w:t>следует</w:t>
      </w:r>
      <w:r w:rsidR="002E2E67" w:rsidRPr="00904235">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904235">
        <w:rPr>
          <w:color w:val="000000" w:themeColor="text1"/>
          <w:sz w:val="28"/>
          <w:szCs w:val="28"/>
        </w:rPr>
        <w:t>надлежит</w:t>
      </w:r>
      <w:r w:rsidR="002E2E67" w:rsidRPr="00904235">
        <w:rPr>
          <w:color w:val="000000" w:themeColor="text1"/>
          <w:sz w:val="28"/>
          <w:szCs w:val="28"/>
        </w:rPr>
        <w:t xml:space="preserve"> разраб</w:t>
      </w:r>
      <w:r w:rsidRPr="00904235">
        <w:rPr>
          <w:color w:val="000000" w:themeColor="text1"/>
          <w:sz w:val="28"/>
          <w:szCs w:val="28"/>
        </w:rPr>
        <w:t>атывать</w:t>
      </w:r>
      <w:r w:rsidR="002E2E67" w:rsidRPr="00904235">
        <w:rPr>
          <w:color w:val="000000" w:themeColor="text1"/>
          <w:sz w:val="28"/>
          <w:szCs w:val="28"/>
        </w:rPr>
        <w:t xml:space="preserve"> собственны</w:t>
      </w:r>
      <w:r w:rsidRPr="00904235">
        <w:rPr>
          <w:color w:val="000000" w:themeColor="text1"/>
          <w:sz w:val="28"/>
          <w:szCs w:val="28"/>
        </w:rPr>
        <w:t>е</w:t>
      </w:r>
      <w:r w:rsidR="002E2E67" w:rsidRPr="00904235">
        <w:rPr>
          <w:color w:val="000000" w:themeColor="text1"/>
          <w:sz w:val="28"/>
          <w:szCs w:val="28"/>
        </w:rPr>
        <w:t xml:space="preserve"> архитектурно художественны</w:t>
      </w:r>
      <w:r w:rsidRPr="00904235">
        <w:rPr>
          <w:color w:val="000000" w:themeColor="text1"/>
          <w:sz w:val="28"/>
          <w:szCs w:val="28"/>
        </w:rPr>
        <w:t>е</w:t>
      </w:r>
      <w:r w:rsidR="002E2E67" w:rsidRPr="00904235">
        <w:rPr>
          <w:color w:val="000000" w:themeColor="text1"/>
          <w:sz w:val="28"/>
          <w:szCs w:val="28"/>
        </w:rPr>
        <w:t xml:space="preserve"> концепци</w:t>
      </w:r>
      <w:r w:rsidRPr="00904235">
        <w:rPr>
          <w:color w:val="000000" w:themeColor="text1"/>
          <w:sz w:val="28"/>
          <w:szCs w:val="28"/>
        </w:rPr>
        <w:t>и</w:t>
      </w:r>
      <w:r w:rsidR="002E2E67" w:rsidRPr="00904235">
        <w:rPr>
          <w:color w:val="000000" w:themeColor="text1"/>
          <w:sz w:val="28"/>
          <w:szCs w:val="28"/>
        </w:rPr>
        <w:t>, определяющи</w:t>
      </w:r>
      <w:r w:rsidRPr="00904235">
        <w:rPr>
          <w:color w:val="000000" w:themeColor="text1"/>
          <w:sz w:val="28"/>
          <w:szCs w:val="28"/>
        </w:rPr>
        <w:t>е</w:t>
      </w:r>
      <w:r w:rsidR="002E2E67" w:rsidRPr="00904235">
        <w:rPr>
          <w:color w:val="000000" w:themeColor="text1"/>
          <w:sz w:val="28"/>
          <w:szCs w:val="28"/>
        </w:rPr>
        <w:t xml:space="preserve"> размещение и конструкцию вывесок.</w:t>
      </w:r>
    </w:p>
    <w:p w14:paraId="0AE24B53"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Расклейку газет, афиш, плакатов, различного рода объявлений и реклам </w:t>
      </w:r>
      <w:r w:rsidR="009A69D3" w:rsidRPr="00904235">
        <w:rPr>
          <w:color w:val="000000" w:themeColor="text1"/>
          <w:sz w:val="28"/>
          <w:szCs w:val="28"/>
        </w:rPr>
        <w:t>надлежит</w:t>
      </w:r>
      <w:r w:rsidRPr="00904235">
        <w:rPr>
          <w:color w:val="000000" w:themeColor="text1"/>
          <w:sz w:val="28"/>
          <w:szCs w:val="28"/>
        </w:rPr>
        <w:t xml:space="preserve"> раз</w:t>
      </w:r>
      <w:r w:rsidR="009A69D3" w:rsidRPr="00904235">
        <w:rPr>
          <w:color w:val="000000" w:themeColor="text1"/>
          <w:sz w:val="28"/>
          <w:szCs w:val="28"/>
        </w:rPr>
        <w:t>мещ</w:t>
      </w:r>
      <w:r w:rsidRPr="00904235">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26707630"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904235">
        <w:rPr>
          <w:color w:val="000000" w:themeColor="text1"/>
          <w:sz w:val="28"/>
          <w:szCs w:val="28"/>
        </w:rPr>
        <w:t>следует</w:t>
      </w:r>
      <w:r w:rsidRPr="00904235">
        <w:rPr>
          <w:color w:val="000000" w:themeColor="text1"/>
          <w:sz w:val="28"/>
          <w:szCs w:val="28"/>
        </w:rPr>
        <w:t xml:space="preserve"> осуществлять организациям, эксплуатирующим данные объекты.</w:t>
      </w:r>
    </w:p>
    <w:p w14:paraId="4372CA68" w14:textId="77777777" w:rsidR="002E2E67" w:rsidRPr="002E05C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2E05CB">
        <w:rPr>
          <w:color w:val="000000" w:themeColor="text1"/>
          <w:sz w:val="28"/>
          <w:szCs w:val="28"/>
        </w:rPr>
        <w:t xml:space="preserve">Размещение и эксплуатацию рекламных конструкций </w:t>
      </w:r>
      <w:r w:rsidR="009A69D3" w:rsidRPr="002E05CB">
        <w:rPr>
          <w:color w:val="000000" w:themeColor="text1"/>
          <w:sz w:val="28"/>
          <w:szCs w:val="28"/>
        </w:rPr>
        <w:t>следует</w:t>
      </w:r>
      <w:r w:rsidRPr="002E05CB">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r w:rsidR="002E05CB" w:rsidRPr="002E05CB">
        <w:rPr>
          <w:color w:val="000000" w:themeColor="text1"/>
          <w:sz w:val="28"/>
          <w:szCs w:val="28"/>
        </w:rPr>
        <w:t xml:space="preserve"> «Куйбышевский район»</w:t>
      </w:r>
      <w:r w:rsidRPr="002E05CB">
        <w:rPr>
          <w:color w:val="000000" w:themeColor="text1"/>
          <w:sz w:val="28"/>
          <w:szCs w:val="28"/>
        </w:rPr>
        <w:t>.</w:t>
      </w:r>
    </w:p>
    <w:p w14:paraId="25CBCFC0"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Рекламные конструкции не </w:t>
      </w:r>
      <w:r w:rsidR="009A69D3" w:rsidRPr="00904235">
        <w:rPr>
          <w:color w:val="000000" w:themeColor="text1"/>
          <w:sz w:val="28"/>
          <w:szCs w:val="28"/>
        </w:rPr>
        <w:t>следует</w:t>
      </w:r>
      <w:r w:rsidRPr="00904235">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16EDB5AB"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Крупноформатные рекламные конструкции (билборды, суперсайты и прочие) не </w:t>
      </w:r>
      <w:r w:rsidR="007E6938" w:rsidRPr="00904235">
        <w:rPr>
          <w:color w:val="000000" w:themeColor="text1"/>
          <w:sz w:val="28"/>
          <w:szCs w:val="28"/>
        </w:rPr>
        <w:t>следует</w:t>
      </w:r>
      <w:r w:rsidRPr="00904235">
        <w:rPr>
          <w:color w:val="000000" w:themeColor="text1"/>
          <w:sz w:val="28"/>
          <w:szCs w:val="28"/>
        </w:rPr>
        <w:t xml:space="preserve"> располагать ближе 100 метров от жилых, общественных и офисных зданий.</w:t>
      </w:r>
    </w:p>
    <w:p w14:paraId="385F2E73" w14:textId="77777777" w:rsidR="002E2E67" w:rsidRPr="00904235"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904235">
        <w:rPr>
          <w:color w:val="000000" w:themeColor="text1"/>
          <w:sz w:val="28"/>
          <w:szCs w:val="28"/>
        </w:rPr>
        <w:t>Надлежит</w:t>
      </w:r>
      <w:r w:rsidR="002E2E67" w:rsidRPr="00904235">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685B6A3" w14:textId="77777777" w:rsidR="002E2E67" w:rsidRPr="00904235"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навигации</w:t>
      </w:r>
      <w:r w:rsidRPr="00904235">
        <w:rPr>
          <w:color w:val="000000" w:themeColor="text1"/>
          <w:sz w:val="28"/>
          <w:szCs w:val="28"/>
        </w:rPr>
        <w:t xml:space="preserve"> на территории муниципального образования</w:t>
      </w:r>
      <w:r w:rsidR="002E2E67" w:rsidRPr="00904235">
        <w:rPr>
          <w:color w:val="000000" w:themeColor="text1"/>
          <w:sz w:val="28"/>
          <w:szCs w:val="28"/>
        </w:rPr>
        <w:t>.</w:t>
      </w:r>
    </w:p>
    <w:p w14:paraId="42BC6248" w14:textId="77777777" w:rsidR="002E2E67" w:rsidRPr="00904235"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904235">
        <w:rPr>
          <w:color w:val="000000" w:themeColor="text1"/>
          <w:sz w:val="28"/>
          <w:szCs w:val="28"/>
        </w:rPr>
        <w:t xml:space="preserve">Навигацию </w:t>
      </w:r>
      <w:r w:rsidR="007E6938" w:rsidRPr="00904235">
        <w:rPr>
          <w:color w:val="000000" w:themeColor="text1"/>
          <w:sz w:val="28"/>
          <w:szCs w:val="28"/>
        </w:rPr>
        <w:t>следует</w:t>
      </w:r>
      <w:r w:rsidRPr="00904235">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5013408B" w14:textId="77777777" w:rsidR="002E2E67" w:rsidRPr="00904235"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уличного искусства (стрит-арт, граффити, мурали).</w:t>
      </w:r>
    </w:p>
    <w:p w14:paraId="0D9FECEA" w14:textId="77777777" w:rsidR="002E2E67" w:rsidRPr="00904235"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904235">
        <w:rPr>
          <w:color w:val="000000" w:themeColor="text1"/>
          <w:sz w:val="28"/>
          <w:szCs w:val="28"/>
        </w:rPr>
        <w:t xml:space="preserve">3.1. </w:t>
      </w:r>
      <w:r w:rsidR="007E6938" w:rsidRPr="00904235">
        <w:rPr>
          <w:color w:val="000000" w:themeColor="text1"/>
          <w:sz w:val="28"/>
          <w:szCs w:val="28"/>
        </w:rPr>
        <w:t>Надлежит</w:t>
      </w:r>
      <w:r w:rsidR="002E2E67" w:rsidRPr="00904235">
        <w:rPr>
          <w:color w:val="000000" w:themeColor="text1"/>
          <w:sz w:val="28"/>
          <w:szCs w:val="28"/>
        </w:rPr>
        <w:t xml:space="preserve"> определить и</w:t>
      </w:r>
      <w:r w:rsidR="002E2E67" w:rsidRPr="00904235">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w:t>
      </w:r>
      <w:r w:rsidR="002E2E67" w:rsidRPr="008003D7">
        <w:rPr>
          <w:color w:val="000000" w:themeColor="text1"/>
          <w:sz w:val="28"/>
          <w:szCs w:val="28"/>
        </w:rPr>
        <w:t>поверхностей.</w:t>
      </w:r>
      <w:r w:rsidR="002E2E67" w:rsidRPr="00904235">
        <w:rPr>
          <w:color w:val="000000" w:themeColor="text1"/>
          <w:sz w:val="28"/>
          <w:szCs w:val="28"/>
        </w:rPr>
        <w:t xml:space="preserve"> </w:t>
      </w:r>
      <w:r w:rsidR="007E6938" w:rsidRPr="00904235">
        <w:rPr>
          <w:color w:val="000000" w:themeColor="text1"/>
          <w:sz w:val="28"/>
          <w:szCs w:val="28"/>
        </w:rPr>
        <w:t>Следует</w:t>
      </w:r>
      <w:r w:rsidR="002E2E67" w:rsidRPr="00904235">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904235">
        <w:rPr>
          <w:color w:val="000000" w:themeColor="text1"/>
          <w:sz w:val="28"/>
          <w:szCs w:val="28"/>
        </w:rPr>
        <w:t>надлежит</w:t>
      </w:r>
      <w:r w:rsidR="002E2E67" w:rsidRPr="00904235">
        <w:rPr>
          <w:color w:val="000000" w:themeColor="text1"/>
          <w:sz w:val="28"/>
          <w:szCs w:val="28"/>
        </w:rPr>
        <w:t xml:space="preserve"> согласовывать</w:t>
      </w:r>
      <w:r w:rsidR="00904235">
        <w:rPr>
          <w:color w:val="000000" w:themeColor="text1"/>
          <w:sz w:val="28"/>
          <w:szCs w:val="28"/>
        </w:rPr>
        <w:t xml:space="preserve"> </w:t>
      </w:r>
      <w:r w:rsidR="002E2E67" w:rsidRPr="00904235">
        <w:rPr>
          <w:color w:val="000000" w:themeColor="text1"/>
          <w:sz w:val="28"/>
          <w:szCs w:val="28"/>
        </w:rPr>
        <w:t xml:space="preserve">с </w:t>
      </w:r>
      <w:r w:rsidR="00904235">
        <w:rPr>
          <w:color w:val="000000" w:themeColor="text1"/>
          <w:sz w:val="28"/>
          <w:szCs w:val="28"/>
        </w:rPr>
        <w:t>Администрацией Лысогорского сельского поселения</w:t>
      </w:r>
      <w:r w:rsidR="002E2E67" w:rsidRPr="00904235">
        <w:rPr>
          <w:color w:val="000000" w:themeColor="text1"/>
          <w:sz w:val="28"/>
          <w:szCs w:val="28"/>
        </w:rPr>
        <w:t>.</w:t>
      </w:r>
    </w:p>
    <w:p w14:paraId="4B508D5F" w14:textId="77777777" w:rsidR="002E2E67" w:rsidRPr="00904235"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904235">
        <w:rPr>
          <w:color w:val="000000" w:themeColor="text1"/>
          <w:sz w:val="28"/>
          <w:szCs w:val="28"/>
        </w:rPr>
        <w:t>Праздничное оформление территории.</w:t>
      </w:r>
    </w:p>
    <w:p w14:paraId="6C4C5079"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904235">
        <w:rPr>
          <w:color w:val="000000" w:themeColor="text1"/>
          <w:sz w:val="28"/>
          <w:szCs w:val="28"/>
        </w:rPr>
        <w:t xml:space="preserve">4.1. </w:t>
      </w:r>
      <w:r w:rsidR="002E2E67" w:rsidRPr="00904235">
        <w:rPr>
          <w:color w:val="000000" w:themeColor="text1"/>
          <w:sz w:val="28"/>
          <w:szCs w:val="28"/>
        </w:rPr>
        <w:t xml:space="preserve">Праздничное оформление территории </w:t>
      </w:r>
      <w:r w:rsidR="00904235">
        <w:rPr>
          <w:color w:val="000000" w:themeColor="text1"/>
          <w:sz w:val="28"/>
          <w:szCs w:val="28"/>
        </w:rPr>
        <w:t>Лысогорского сельского поселения</w:t>
      </w:r>
      <w:r w:rsidR="002E2E67" w:rsidRPr="00904235">
        <w:rPr>
          <w:color w:val="000000" w:themeColor="text1"/>
          <w:sz w:val="28"/>
          <w:szCs w:val="28"/>
        </w:rPr>
        <w:t xml:space="preserve"> выполняется на основании решения администрации </w:t>
      </w:r>
      <w:r w:rsidR="00904235">
        <w:rPr>
          <w:color w:val="000000" w:themeColor="text1"/>
          <w:sz w:val="28"/>
          <w:szCs w:val="28"/>
        </w:rPr>
        <w:t>Лысогорского сельского поселения</w:t>
      </w:r>
      <w:r w:rsidR="002E2E67" w:rsidRPr="00904235">
        <w:rPr>
          <w:color w:val="000000" w:themeColor="text1"/>
          <w:sz w:val="28"/>
          <w:szCs w:val="28"/>
        </w:rPr>
        <w:t xml:space="preserve"> на период проведения государственных и </w:t>
      </w:r>
      <w:r w:rsidR="00904235">
        <w:rPr>
          <w:color w:val="000000" w:themeColor="text1"/>
          <w:sz w:val="28"/>
          <w:szCs w:val="28"/>
        </w:rPr>
        <w:t>поселенческих</w:t>
      </w:r>
      <w:r w:rsidR="002E2E67" w:rsidRPr="00904235">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w:t>
      </w:r>
      <w:r w:rsidR="002F7264">
        <w:rPr>
          <w:color w:val="000000" w:themeColor="text1"/>
          <w:sz w:val="28"/>
          <w:szCs w:val="28"/>
        </w:rPr>
        <w:t xml:space="preserve"> зданий</w:t>
      </w:r>
      <w:r w:rsidR="002E2E67" w:rsidRPr="00904235">
        <w:rPr>
          <w:color w:val="000000" w:themeColor="text1"/>
          <w:sz w:val="28"/>
          <w:szCs w:val="28"/>
        </w:rPr>
        <w:t>.</w:t>
      </w:r>
    </w:p>
    <w:p w14:paraId="46B81F6D" w14:textId="77777777" w:rsidR="002E2E67" w:rsidRPr="0088179B" w:rsidRDefault="005F0EB8" w:rsidP="005E0E15">
      <w:pPr>
        <w:pStyle w:val="af7"/>
        <w:spacing w:before="240"/>
        <w:ind w:left="0"/>
        <w:jc w:val="center"/>
        <w:rPr>
          <w:lang w:val="ru-RU"/>
        </w:rPr>
      </w:pPr>
      <w:r w:rsidRPr="0088179B">
        <w:rPr>
          <w:lang w:val="ru-RU"/>
        </w:rPr>
        <w:t xml:space="preserve">ПРИЛОЖЕНИЕ </w:t>
      </w:r>
      <w:r w:rsidR="006A14E5">
        <w:rPr>
          <w:lang w:val="ru-RU"/>
        </w:rPr>
        <w:t>Е</w:t>
      </w:r>
    </w:p>
    <w:p w14:paraId="209A80FA"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6252AB45" w14:textId="77777777" w:rsidR="005F0EB8" w:rsidRPr="00A04B4C" w:rsidRDefault="004E33B6" w:rsidP="006A14E5">
      <w:pPr>
        <w:pStyle w:val="aa"/>
        <w:numPr>
          <w:ilvl w:val="0"/>
          <w:numId w:val="19"/>
        </w:numPr>
        <w:autoSpaceDE w:val="0"/>
        <w:autoSpaceDN w:val="0"/>
        <w:adjustRightInd w:val="0"/>
        <w:ind w:left="0" w:firstLine="709"/>
        <w:jc w:val="both"/>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5170B0">
        <w:rPr>
          <w:rFonts w:ascii="Times New Roman" w:eastAsia="Times New Roman" w:hAnsi="Times New Roman" w:cs="Times New Roman"/>
          <w:color w:val="000000" w:themeColor="text1"/>
        </w:rPr>
        <w:t>ЛЫСОГОРСКОГО СЕЛЬСКОГО ПОСЕЛЕНИЯ</w:t>
      </w:r>
    </w:p>
    <w:p w14:paraId="1881559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DB6E5A">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34BDBF2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5A01B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0E00DA8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003D7">
        <w:rPr>
          <w:rFonts w:ascii="Times New Roman" w:eastAsia="Times New Roman" w:hAnsi="Times New Roman" w:cs="Times New Roman"/>
          <w:color w:val="000000" w:themeColor="text1"/>
          <w:sz w:val="28"/>
          <w:szCs w:val="28"/>
          <w:highlight w:val="yellow"/>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51CCD32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w:t>
      </w:r>
      <w:r w:rsidR="00DB6E5A">
        <w:rPr>
          <w:rFonts w:ascii="Times New Roman" w:eastAsia="Times New Roman" w:hAnsi="Times New Roman" w:cs="Times New Roman"/>
          <w:color w:val="000000" w:themeColor="text1"/>
          <w:sz w:val="28"/>
          <w:szCs w:val="28"/>
        </w:rPr>
        <w:t xml:space="preserve">за счет проводимых субботников или </w:t>
      </w:r>
      <w:r w:rsidRPr="00A04B4C">
        <w:rPr>
          <w:rFonts w:ascii="Times New Roman" w:eastAsia="Times New Roman" w:hAnsi="Times New Roman" w:cs="Times New Roman"/>
          <w:color w:val="000000" w:themeColor="text1"/>
          <w:sz w:val="28"/>
          <w:szCs w:val="28"/>
        </w:rPr>
        <w:t xml:space="preserve">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39CD2BA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w:t>
      </w:r>
    </w:p>
    <w:p w14:paraId="0F1161A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28DBA99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0E05FDF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6ECCD1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1584B57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1F323BF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65346E1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27705AF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1C5FBF0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203059F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79F749B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1ED2EEA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1D1A777A" w14:textId="77777777" w:rsidR="00B97620"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1.6. На проезжей части улиц</w:t>
      </w:r>
      <w:r w:rsidR="00802D3F">
        <w:rPr>
          <w:color w:val="000000" w:themeColor="text1"/>
          <w:sz w:val="28"/>
          <w:szCs w:val="28"/>
        </w:rPr>
        <w:t xml:space="preserve">, тротуарах, лестничных сходах </w:t>
      </w:r>
      <w:r w:rsidRPr="00A04B4C">
        <w:rPr>
          <w:color w:val="000000" w:themeColor="text1"/>
          <w:sz w:val="28"/>
          <w:szCs w:val="28"/>
        </w:rPr>
        <w:t xml:space="preserve">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w:t>
      </w:r>
      <w:r w:rsidRPr="00B97620">
        <w:rPr>
          <w:color w:val="000000" w:themeColor="text1"/>
          <w:sz w:val="28"/>
          <w:szCs w:val="28"/>
        </w:rPr>
        <w:t xml:space="preserve">администрации </w:t>
      </w:r>
      <w:r w:rsidR="00B97620" w:rsidRPr="00B97620">
        <w:rPr>
          <w:color w:val="000000" w:themeColor="text1"/>
          <w:sz w:val="28"/>
          <w:szCs w:val="28"/>
        </w:rPr>
        <w:t>м</w:t>
      </w:r>
      <w:r w:rsidR="00B97620" w:rsidRPr="00E80762">
        <w:rPr>
          <w:color w:val="000000" w:themeColor="text1"/>
          <w:sz w:val="28"/>
          <w:szCs w:val="28"/>
        </w:rPr>
        <w:t>униципального образования «Куйбышевск</w:t>
      </w:r>
      <w:r w:rsidR="00B97620">
        <w:rPr>
          <w:color w:val="000000" w:themeColor="text1"/>
          <w:sz w:val="28"/>
          <w:szCs w:val="28"/>
        </w:rPr>
        <w:t>ий район»</w:t>
      </w:r>
      <w:r w:rsidR="00B97620" w:rsidRPr="00A04B4C">
        <w:rPr>
          <w:color w:val="000000" w:themeColor="text1"/>
          <w:sz w:val="28"/>
          <w:szCs w:val="28"/>
        </w:rPr>
        <w:t>.</w:t>
      </w:r>
    </w:p>
    <w:p w14:paraId="1B6651F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14:paraId="3F6472D6" w14:textId="77777777"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1.7. На озелененных участках улично-дорожной сети, организацию и обеспечение уборочных работ, включая покос сорной растительности, осуществляют </w:t>
      </w:r>
      <w:r w:rsidRPr="00B97620">
        <w:rPr>
          <w:color w:val="000000" w:themeColor="text1"/>
          <w:sz w:val="28"/>
          <w:szCs w:val="28"/>
        </w:rPr>
        <w:t xml:space="preserve">уполномоченные подразделения администрации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 xml:space="preserve"> в соответствии с регламентами выполнения работ на объектах озеленения.</w:t>
      </w:r>
    </w:p>
    <w:p w14:paraId="0B9655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2155673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w:t>
      </w:r>
      <w:r w:rsidR="00802D3F">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6464823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w:t>
      </w:r>
      <w:r w:rsidR="00802D3F">
        <w:rPr>
          <w:rFonts w:ascii="Times New Roman" w:eastAsia="Times New Roman" w:hAnsi="Times New Roman" w:cs="Times New Roman"/>
          <w:color w:val="000000" w:themeColor="text1"/>
          <w:sz w:val="28"/>
          <w:szCs w:val="28"/>
        </w:rPr>
        <w:t>10</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w:t>
      </w:r>
      <w:r w:rsidR="009D3721">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7EE35EE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73BC9A3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802D3F">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2575D33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802D3F">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435336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организуется уполномоченными подразделениями администраций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w:t>
      </w:r>
    </w:p>
    <w:p w14:paraId="780206BA" w14:textId="77777777"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w:t>
      </w:r>
      <w:r w:rsidR="005170B0">
        <w:rPr>
          <w:color w:val="000000" w:themeColor="text1"/>
          <w:sz w:val="28"/>
          <w:szCs w:val="28"/>
        </w:rPr>
        <w:t>3</w:t>
      </w:r>
      <w:r w:rsidRPr="00A04B4C">
        <w:rPr>
          <w:color w:val="000000" w:themeColor="text1"/>
          <w:sz w:val="28"/>
          <w:szCs w:val="28"/>
        </w:rPr>
        <w:t xml:space="preserve">. </w:t>
      </w:r>
      <w:r w:rsidRPr="00B97620">
        <w:rPr>
          <w:color w:val="000000" w:themeColor="text1"/>
          <w:sz w:val="28"/>
          <w:szCs w:val="28"/>
        </w:rPr>
        <w:t xml:space="preserve">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w:t>
      </w:r>
    </w:p>
    <w:p w14:paraId="00C907A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3B36814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350A802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6EE3F53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Администрация </w:t>
      </w:r>
      <w:r w:rsidR="005170B0">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3A425781" w14:textId="7777777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5170B0">
        <w:rPr>
          <w:rFonts w:ascii="Times New Roman" w:eastAsia="Times New Roman" w:hAnsi="Times New Roman" w:cs="Times New Roman"/>
          <w:color w:val="000000" w:themeColor="text1"/>
        </w:rPr>
        <w:t>ЛЫСОГОРСКОГО СЕЛЬСКОГО ПОСЕЛЕНИЯ</w:t>
      </w:r>
    </w:p>
    <w:p w14:paraId="1E23CFB3" w14:textId="77777777" w:rsidR="005F0EB8" w:rsidRPr="00B97620" w:rsidRDefault="005F0EB8" w:rsidP="00B97620">
      <w:pPr>
        <w:pStyle w:val="af5"/>
        <w:spacing w:before="0" w:beforeAutospacing="0" w:after="0" w:afterAutospacing="0"/>
        <w:ind w:firstLine="426"/>
        <w:jc w:val="both"/>
        <w:rPr>
          <w:color w:val="000000" w:themeColor="text1"/>
          <w:sz w:val="28"/>
          <w:szCs w:val="28"/>
        </w:rPr>
      </w:pPr>
      <w:r w:rsidRPr="00B97620">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w:t>
      </w:r>
      <w:r w:rsidR="00B97620" w:rsidRPr="00B97620">
        <w:rPr>
          <w:color w:val="000000" w:themeColor="text1"/>
          <w:sz w:val="28"/>
          <w:szCs w:val="28"/>
        </w:rPr>
        <w:t xml:space="preserve"> «Куйбышевский район» </w:t>
      </w:r>
      <w:r w:rsidRPr="00B97620">
        <w:rPr>
          <w:color w:val="000000" w:themeColor="text1"/>
          <w:sz w:val="28"/>
          <w:szCs w:val="28"/>
        </w:rPr>
        <w:t>с привлечением</w:t>
      </w:r>
      <w:r w:rsidRPr="00A04B4C">
        <w:rPr>
          <w:color w:val="000000" w:themeColor="text1"/>
          <w:sz w:val="28"/>
          <w:szCs w:val="28"/>
        </w:rPr>
        <w:t xml:space="preserve">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w:t>
      </w:r>
      <w:r w:rsidRPr="00B97620">
        <w:rPr>
          <w:color w:val="000000" w:themeColor="text1"/>
          <w:sz w:val="28"/>
          <w:szCs w:val="28"/>
        </w:rPr>
        <w:t>высоты, профилактику и устранение мелких повреждений дорожного покрытия.</w:t>
      </w:r>
    </w:p>
    <w:p w14:paraId="5EE3C5B7"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C36B08">
        <w:rPr>
          <w:rFonts w:ascii="Times New Roman" w:eastAsia="Times New Roman" w:hAnsi="Times New Roman" w:cs="Times New Roman"/>
          <w:color w:val="000000" w:themeColor="text1"/>
          <w:sz w:val="28"/>
          <w:szCs w:val="28"/>
        </w:rPr>
        <w:t xml:space="preserve">2.2. </w:t>
      </w:r>
      <w:r w:rsidRPr="00C36B08">
        <w:rPr>
          <w:rFonts w:ascii="Times New Roman" w:eastAsia="Times New Roman" w:hAnsi="Times New Roman" w:cs="Times New Roman"/>
          <w:b/>
          <w:color w:val="000000" w:themeColor="text1"/>
          <w:sz w:val="28"/>
          <w:szCs w:val="28"/>
        </w:rPr>
        <w:t xml:space="preserve">Мероприятия по уходу за </w:t>
      </w:r>
      <w:r w:rsidR="00F171E1" w:rsidRPr="00C36B08">
        <w:rPr>
          <w:rFonts w:ascii="Times New Roman" w:eastAsia="Times New Roman" w:hAnsi="Times New Roman" w:cs="Times New Roman"/>
          <w:b/>
          <w:color w:val="000000" w:themeColor="text1"/>
          <w:sz w:val="28"/>
          <w:szCs w:val="28"/>
        </w:rPr>
        <w:t>территорией</w:t>
      </w:r>
      <w:r w:rsidRPr="00C36B08">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324E674"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19A9DC57"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2476B42C"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78EAC928"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6234072E"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01044F19"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1D5B2E54" w14:textId="77777777" w:rsidR="00F171E1" w:rsidRPr="00C36B08"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C36B08">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4E0D017E"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63FF0DDC" w14:textId="77777777" w:rsidR="00F171E1" w:rsidRPr="00C36B08"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C36B08">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4AC3933A"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4BF3FDE6"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A60349F"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07CFB053"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w:t>
      </w:r>
      <w:r w:rsidR="00C36B08">
        <w:rPr>
          <w:rFonts w:ascii="Times New Roman" w:eastAsia="Times New Roman" w:hAnsi="Times New Roman" w:cs="Times New Roman"/>
          <w:color w:val="000000" w:themeColor="text1"/>
          <w:sz w:val="28"/>
          <w:szCs w:val="28"/>
        </w:rPr>
        <w:t>«Куйбышевский район»</w:t>
      </w:r>
      <w:r w:rsidRPr="00C36B08">
        <w:rPr>
          <w:rFonts w:ascii="Times New Roman" w:eastAsia="Times New Roman" w:hAnsi="Times New Roman" w:cs="Times New Roman"/>
          <w:color w:val="000000" w:themeColor="text1"/>
          <w:sz w:val="28"/>
          <w:szCs w:val="28"/>
        </w:rPr>
        <w:t>.</w:t>
      </w:r>
    </w:p>
    <w:p w14:paraId="45AC1D98" w14:textId="77777777" w:rsidR="00F171E1" w:rsidRPr="00C36B08"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76F827F5"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2921D6BE"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123810DE"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0BEBBFF6"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6E2FF364"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409937EB"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780FE6" w:rsidRPr="009F2C62">
        <w:rPr>
          <w:rFonts w:ascii="Times New Roman" w:eastAsia="Times New Roman" w:hAnsi="Times New Roman" w:cs="Times New Roman"/>
          <w:color w:val="000000" w:themeColor="text1"/>
          <w:sz w:val="28"/>
          <w:szCs w:val="28"/>
        </w:rPr>
        <w:t>7</w:t>
      </w:r>
      <w:r w:rsidRPr="009F2C62">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5102FE1F"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7ADBDD99"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8</w:t>
      </w:r>
      <w:r w:rsidRPr="009F2C62">
        <w:rPr>
          <w:rFonts w:ascii="Times New Roman" w:eastAsia="Times New Roman" w:hAnsi="Times New Roman" w:cs="Times New Roman"/>
          <w:color w:val="000000" w:themeColor="text1"/>
          <w:sz w:val="28"/>
          <w:szCs w:val="28"/>
        </w:rPr>
        <w:t xml:space="preserve">. На основных </w:t>
      </w:r>
      <w:r w:rsidR="008003D7">
        <w:rPr>
          <w:rFonts w:ascii="Times New Roman" w:eastAsia="Times New Roman" w:hAnsi="Times New Roman" w:cs="Times New Roman"/>
          <w:color w:val="000000" w:themeColor="text1"/>
          <w:sz w:val="28"/>
          <w:szCs w:val="28"/>
        </w:rPr>
        <w:t xml:space="preserve">транспортных </w:t>
      </w:r>
      <w:r w:rsidRPr="009F2C62">
        <w:rPr>
          <w:rFonts w:ascii="Times New Roman" w:eastAsia="Times New Roman" w:hAnsi="Times New Roman" w:cs="Times New Roman"/>
          <w:color w:val="000000" w:themeColor="text1"/>
          <w:sz w:val="28"/>
          <w:szCs w:val="28"/>
        </w:rPr>
        <w:t xml:space="preserve">улицах не допускается: </w:t>
      </w:r>
    </w:p>
    <w:p w14:paraId="5FD13DD3"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793DC29B"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14:paraId="515FB748"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6007327A"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0F284CB0"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9</w:t>
      </w:r>
      <w:r w:rsidRPr="009F2C62">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1812B1A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w:t>
      </w:r>
      <w:r w:rsidR="009F2C62">
        <w:rPr>
          <w:rFonts w:ascii="Times New Roman" w:eastAsia="Times New Roman" w:hAnsi="Times New Roman" w:cs="Times New Roman"/>
          <w:color w:val="000000" w:themeColor="text1"/>
          <w:sz w:val="28"/>
          <w:szCs w:val="28"/>
        </w:rPr>
        <w:t>изводятся по мере необходимости</w:t>
      </w:r>
      <w:r w:rsidRPr="009F2C62">
        <w:rPr>
          <w:rFonts w:ascii="Times New Roman" w:eastAsia="Times New Roman" w:hAnsi="Times New Roman" w:cs="Times New Roman"/>
          <w:color w:val="000000" w:themeColor="text1"/>
          <w:sz w:val="28"/>
          <w:szCs w:val="28"/>
        </w:rPr>
        <w:t>.</w:t>
      </w:r>
    </w:p>
    <w:p w14:paraId="2036834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6657F1D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56E4DEC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2542674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7F82095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3AACCE3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12708A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028C53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5C7B4B96"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10F99B5"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4E88618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9F2C62">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61139C9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w:t>
      </w:r>
      <w:r w:rsidR="000B7B09">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w:t>
      </w:r>
      <w:r w:rsidR="000B7B09">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86C2D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0B7B09">
        <w:rPr>
          <w:rFonts w:ascii="Times New Roman" w:eastAsia="Times New Roman" w:hAnsi="Times New Roman" w:cs="Times New Roman"/>
          <w:color w:val="000000" w:themeColor="text1"/>
          <w:sz w:val="28"/>
          <w:szCs w:val="28"/>
        </w:rPr>
        <w:t>18</w:t>
      </w:r>
      <w:r w:rsidR="00F15FF2"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791646E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66AB8D4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w:t>
      </w:r>
      <w:r w:rsidR="000B7B09">
        <w:rPr>
          <w:rFonts w:ascii="Times New Roman" w:eastAsia="Times New Roman" w:hAnsi="Times New Roman" w:cs="Times New Roman"/>
          <w:color w:val="000000" w:themeColor="text1"/>
          <w:sz w:val="28"/>
          <w:szCs w:val="28"/>
        </w:rPr>
        <w:t xml:space="preserve">«Куйбышевский район» </w:t>
      </w:r>
      <w:r w:rsidRPr="00A04B4C">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5E58740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0268EF97"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w:t>
      </w:r>
      <w:r w:rsidR="00F15FF2" w:rsidRPr="00A04B4C">
        <w:rPr>
          <w:color w:val="000000" w:themeColor="text1"/>
          <w:sz w:val="28"/>
          <w:szCs w:val="28"/>
        </w:rPr>
        <w:t>1</w:t>
      </w:r>
      <w:r w:rsidR="000B7B09">
        <w:rPr>
          <w:color w:val="000000" w:themeColor="text1"/>
          <w:sz w:val="28"/>
          <w:szCs w:val="28"/>
        </w:rPr>
        <w:t>9</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улиц: крутые спуски и подъемы, мосты. Каждая эксплуатационная служба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0EBC37AB"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65B05D5C" w14:textId="77777777" w:rsidR="00343D69" w:rsidRPr="000B7B09" w:rsidRDefault="00343D69" w:rsidP="00C91298">
      <w:pPr>
        <w:pStyle w:val="22"/>
        <w:shd w:val="clear" w:color="auto" w:fill="auto"/>
        <w:tabs>
          <w:tab w:val="left" w:pos="1617"/>
        </w:tabs>
        <w:spacing w:before="0" w:after="0" w:line="240" w:lineRule="auto"/>
        <w:ind w:firstLine="709"/>
        <w:jc w:val="both"/>
        <w:rPr>
          <w:color w:val="auto"/>
          <w:sz w:val="28"/>
          <w:szCs w:val="28"/>
        </w:rPr>
      </w:pPr>
      <w:r w:rsidRPr="000B7B09">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9FA72C8"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w:t>
      </w:r>
      <w:r w:rsidR="000B7B09">
        <w:rPr>
          <w:color w:val="000000" w:themeColor="text1"/>
          <w:sz w:val="28"/>
          <w:szCs w:val="28"/>
        </w:rPr>
        <w:t>0</w:t>
      </w:r>
      <w:r w:rsidRPr="00A04B4C">
        <w:rPr>
          <w:color w:val="000000" w:themeColor="text1"/>
          <w:sz w:val="28"/>
          <w:szCs w:val="28"/>
        </w:rPr>
        <w:t>. Уборку и вывозку снега и льда с улиц, площадей, мостов, скверов надлежит начинать немедленно с начала снегопада и производить, в первую очередь, мостов</w:t>
      </w:r>
      <w:r w:rsidR="005A78B0">
        <w:rPr>
          <w:color w:val="000000" w:themeColor="text1"/>
          <w:sz w:val="28"/>
          <w:szCs w:val="28"/>
        </w:rPr>
        <w:t xml:space="preserve"> </w:t>
      </w:r>
      <w:r w:rsidRPr="00A04B4C">
        <w:rPr>
          <w:color w:val="000000" w:themeColor="text1"/>
          <w:sz w:val="28"/>
          <w:szCs w:val="28"/>
        </w:rPr>
        <w:t>для обеспечения бесперебойного движения транспорта во избежание наката.</w:t>
      </w:r>
    </w:p>
    <w:p w14:paraId="58122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C4C00F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ACDF28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69DED77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24FE1FE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441A583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41B78036"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37BE7AF9" w14:textId="77777777" w:rsidR="00343D69" w:rsidRPr="000B7B09" w:rsidRDefault="00343D69" w:rsidP="00343D69">
      <w:pPr>
        <w:pStyle w:val="22"/>
        <w:shd w:val="clear" w:color="auto" w:fill="auto"/>
        <w:tabs>
          <w:tab w:val="left" w:pos="1724"/>
        </w:tabs>
        <w:spacing w:before="0" w:after="0" w:line="240" w:lineRule="auto"/>
        <w:ind w:firstLine="709"/>
        <w:jc w:val="both"/>
        <w:rPr>
          <w:color w:val="auto"/>
          <w:sz w:val="28"/>
          <w:szCs w:val="28"/>
        </w:rPr>
      </w:pPr>
      <w:r w:rsidRPr="000B7B09">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218076C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58588AD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57D3A4A3"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D5FDA1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13E1B71"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16AF805D"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65DC401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4D94413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4B96F36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316AA">
        <w:rPr>
          <w:rFonts w:ascii="Times New Roman" w:eastAsia="Times New Roman" w:hAnsi="Times New Roman" w:cs="Times New Roman"/>
          <w:color w:val="000000" w:themeColor="text1"/>
          <w:sz w:val="28"/>
          <w:szCs w:val="28"/>
        </w:rPr>
        <w:t>28</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7903E1F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2500F27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30626D0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14:paraId="4AFCE54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вывоза снега с основных </w:t>
      </w:r>
      <w:r w:rsidR="005A78B0">
        <w:rPr>
          <w:rFonts w:ascii="Times New Roman" w:eastAsia="Times New Roman" w:hAnsi="Times New Roman" w:cs="Times New Roman"/>
          <w:color w:val="000000" w:themeColor="text1"/>
          <w:sz w:val="28"/>
          <w:szCs w:val="28"/>
        </w:rPr>
        <w:t>улиц с автотранспортным движением</w:t>
      </w:r>
      <w:r w:rsidRPr="00A04B4C">
        <w:rPr>
          <w:rFonts w:ascii="Times New Roman" w:eastAsia="Times New Roman" w:hAnsi="Times New Roman" w:cs="Times New Roman"/>
          <w:color w:val="000000" w:themeColor="text1"/>
          <w:sz w:val="28"/>
          <w:szCs w:val="28"/>
        </w:rPr>
        <w:t xml:space="preserve"> не должно превышать 5 суток, для улиц местного значения в жилой застройке - 6 суток.</w:t>
      </w:r>
    </w:p>
    <w:p w14:paraId="62F3CE4B" w14:textId="77777777" w:rsidR="005F0EB8" w:rsidRPr="00A04B4C" w:rsidRDefault="002316AA"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w:t>
      </w:r>
      <w:r w:rsidR="005F0EB8"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005F0EB8" w:rsidRPr="00A04B4C">
        <w:rPr>
          <w:rFonts w:ascii="Times New Roman" w:eastAsia="Times New Roman" w:hAnsi="Times New Roman" w:cs="Times New Roman"/>
          <w:color w:val="000000" w:themeColor="text1"/>
          <w:sz w:val="28"/>
          <w:szCs w:val="28"/>
        </w:rPr>
        <w:t>.</w:t>
      </w:r>
    </w:p>
    <w:p w14:paraId="3E3E11B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6E3AD76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626735A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2C834055"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4247DAD7"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59A33B6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62ABB5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1061685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03ECE83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Pr="00A04B4C">
        <w:rPr>
          <w:rFonts w:ascii="Times New Roman" w:eastAsia="Times New Roman" w:hAnsi="Times New Roman" w:cs="Times New Roman"/>
          <w:color w:val="000000" w:themeColor="text1"/>
          <w:sz w:val="28"/>
          <w:szCs w:val="28"/>
        </w:rPr>
        <w:t xml:space="preserve"> с составлением акта выполненных работ для последующего предъявления претензий по возмещению затрат.</w:t>
      </w:r>
    </w:p>
    <w:p w14:paraId="32953D3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2259C8B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улицах с разделительной полосой,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6975B94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64516D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14:paraId="22D05AA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2E3323A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AEB3C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D78C52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0D30810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18D38A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066E20E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49F1828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12966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3C5BDC64" w14:textId="77777777" w:rsidR="005F0EB8" w:rsidRPr="00AF754C" w:rsidRDefault="009E4054" w:rsidP="00F35552">
      <w:pPr>
        <w:pStyle w:val="af7"/>
        <w:spacing w:before="120"/>
        <w:ind w:left="0"/>
        <w:jc w:val="center"/>
        <w:rPr>
          <w:lang w:val="ru-RU"/>
        </w:rPr>
      </w:pPr>
      <w:r w:rsidRPr="00D1521B">
        <w:rPr>
          <w:color w:val="000000" w:themeColor="text1"/>
          <w:lang w:val="ru-RU"/>
        </w:rPr>
        <w:t xml:space="preserve">ПРИЛОЖЕНИЕ </w:t>
      </w:r>
      <w:r w:rsidR="006A14E5">
        <w:rPr>
          <w:lang w:val="ru-RU"/>
        </w:rPr>
        <w:t>Ж</w:t>
      </w:r>
    </w:p>
    <w:p w14:paraId="2B22B355" w14:textId="77777777" w:rsidR="009E4054" w:rsidRPr="00AF754C" w:rsidRDefault="00F35552" w:rsidP="00F35552">
      <w:pPr>
        <w:spacing w:before="120" w:after="120"/>
        <w:jc w:val="center"/>
        <w:rPr>
          <w:rFonts w:ascii="Times New Roman" w:hAnsi="Times New Roman" w:cs="Times New Roman"/>
          <w:b/>
          <w:color w:val="auto"/>
        </w:rPr>
      </w:pPr>
      <w:r w:rsidRPr="00AF754C">
        <w:rPr>
          <w:rFonts w:ascii="Times New Roman" w:hAnsi="Times New Roman" w:cs="Times New Roman"/>
          <w:b/>
          <w:color w:val="auto"/>
        </w:rPr>
        <w:t>ПОРЯДОК СОДЕРЖАНИЯ ЭЛЕМЕНТОВ БЛАГОУСТРОЙСТВА</w:t>
      </w:r>
    </w:p>
    <w:p w14:paraId="6D4696E6" w14:textId="77777777" w:rsidR="009E4054" w:rsidRDefault="009E4054" w:rsidP="00AF754C">
      <w:pPr>
        <w:pStyle w:val="22"/>
        <w:shd w:val="clear" w:color="auto" w:fill="auto"/>
        <w:tabs>
          <w:tab w:val="left" w:pos="1404"/>
        </w:tabs>
        <w:spacing w:before="0" w:after="0" w:line="240" w:lineRule="auto"/>
        <w:ind w:firstLine="709"/>
        <w:rPr>
          <w:color w:val="000000" w:themeColor="text1"/>
          <w:sz w:val="24"/>
          <w:szCs w:val="24"/>
        </w:rPr>
      </w:pPr>
      <w:r w:rsidRPr="00AF754C">
        <w:rPr>
          <w:color w:val="auto"/>
          <w:sz w:val="28"/>
          <w:szCs w:val="28"/>
        </w:rPr>
        <w:t>1.</w:t>
      </w:r>
      <w:r w:rsidRPr="00AF754C">
        <w:rPr>
          <w:b/>
          <w:color w:val="auto"/>
          <w:sz w:val="28"/>
          <w:szCs w:val="28"/>
        </w:rPr>
        <w:t xml:space="preserve"> </w:t>
      </w:r>
      <w:r w:rsidR="00F35552" w:rsidRPr="00AF754C">
        <w:rPr>
          <w:color w:val="auto"/>
          <w:sz w:val="24"/>
          <w:szCs w:val="24"/>
        </w:rPr>
        <w:t>ПРОИЗВОДСТВО РАБОТ И СОДЕРЖАНИЕ ОБЪЕКТОВ</w:t>
      </w:r>
      <w:r w:rsidR="00D1521B" w:rsidRPr="00AF754C">
        <w:rPr>
          <w:color w:val="auto"/>
          <w:sz w:val="24"/>
          <w:szCs w:val="24"/>
        </w:rPr>
        <w:t xml:space="preserve"> И ЭЛЕМЕНТОВ</w:t>
      </w:r>
      <w:r w:rsidR="00AF754C">
        <w:rPr>
          <w:color w:val="auto"/>
          <w:sz w:val="24"/>
          <w:szCs w:val="24"/>
        </w:rPr>
        <w:t xml:space="preserve"> </w:t>
      </w:r>
      <w:r w:rsidR="00AF754C">
        <w:rPr>
          <w:color w:val="000000" w:themeColor="text1"/>
          <w:sz w:val="24"/>
          <w:szCs w:val="24"/>
        </w:rPr>
        <w:t>ОЗЕЛЕНЕНИЯ</w:t>
      </w:r>
    </w:p>
    <w:p w14:paraId="4817D949" w14:textId="77777777" w:rsidR="00AF754C" w:rsidRPr="00AF754C" w:rsidRDefault="00AF754C" w:rsidP="00AF754C">
      <w:pPr>
        <w:pStyle w:val="22"/>
        <w:shd w:val="clear" w:color="auto" w:fill="auto"/>
        <w:tabs>
          <w:tab w:val="left" w:pos="1404"/>
        </w:tabs>
        <w:spacing w:before="0" w:after="0" w:line="240" w:lineRule="auto"/>
        <w:ind w:firstLine="709"/>
        <w:rPr>
          <w:color w:val="auto"/>
          <w:sz w:val="24"/>
          <w:szCs w:val="24"/>
        </w:rPr>
      </w:pPr>
    </w:p>
    <w:p w14:paraId="55F7965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16506D9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2689F53B"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591A011"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0EB67888"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093AB068"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00F35552" w:rsidRPr="002E05CB">
        <w:rPr>
          <w:rFonts w:ascii="Times New Roman" w:hAnsi="Times New Roman" w:cs="Times New Roman"/>
          <w:color w:val="000000" w:themeColor="text1"/>
          <w:sz w:val="28"/>
          <w:szCs w:val="28"/>
        </w:rPr>
        <w:t>.</w:t>
      </w:r>
      <w:r w:rsidRPr="002E05CB">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w:t>
      </w:r>
      <w:r w:rsidR="002E05CB" w:rsidRPr="002E05CB">
        <w:rPr>
          <w:rFonts w:ascii="Times New Roman" w:hAnsi="Times New Roman" w:cs="Times New Roman"/>
          <w:color w:val="000000" w:themeColor="text1"/>
          <w:sz w:val="28"/>
          <w:szCs w:val="28"/>
        </w:rPr>
        <w:t>Администрацией Лысогорского сельского поселения</w:t>
      </w:r>
      <w:r w:rsidRPr="002E05CB">
        <w:rPr>
          <w:rFonts w:ascii="Times New Roman" w:hAnsi="Times New Roman" w:cs="Times New Roman"/>
          <w:color w:val="000000" w:themeColor="text1"/>
          <w:sz w:val="28"/>
          <w:szCs w:val="28"/>
        </w:rPr>
        <w:t xml:space="preserve">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w:t>
      </w:r>
      <w:r w:rsidRPr="00A04B4C">
        <w:rPr>
          <w:rFonts w:ascii="Times New Roman" w:hAnsi="Times New Roman" w:cs="Times New Roman"/>
          <w:color w:val="000000" w:themeColor="text1"/>
          <w:sz w:val="28"/>
          <w:szCs w:val="28"/>
        </w:rPr>
        <w:t xml:space="preserve"> Ростовской области от 30.08.2012 № 819 «Об утверждении Порядка охраны зеленых насаждений в населенных пунктах Ростовской области».</w:t>
      </w:r>
    </w:p>
    <w:p w14:paraId="2B8E45B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630A56">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В данном случае оформление разрешения не требуется.</w:t>
      </w:r>
    </w:p>
    <w:p w14:paraId="0C14952F"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CABE58C"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3991EB8D"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2E0642D6"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00630A56">
        <w:rPr>
          <w:rFonts w:ascii="Times New Roman" w:hAnsi="Times New Roman" w:cs="Times New Roman"/>
          <w:color w:val="000000" w:themeColor="text1"/>
          <w:sz w:val="28"/>
          <w:szCs w:val="28"/>
        </w:rPr>
        <w:t xml:space="preserve">Администрацией Лысогорского сельского поселения </w:t>
      </w:r>
      <w:r w:rsidR="009E4054" w:rsidRPr="00A04B4C">
        <w:rPr>
          <w:rFonts w:ascii="Times New Roman" w:hAnsi="Times New Roman" w:cs="Times New Roman"/>
          <w:color w:val="000000" w:themeColor="text1"/>
          <w:sz w:val="28"/>
          <w:szCs w:val="28"/>
        </w:rPr>
        <w:t xml:space="preserve">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413ED193"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621F28">
        <w:rPr>
          <w:rFonts w:ascii="Times New Roman" w:hAnsi="Times New Roman" w:cs="Times New Roman"/>
          <w:color w:val="000000" w:themeColor="text1"/>
          <w:sz w:val="28"/>
          <w:szCs w:val="28"/>
        </w:rPr>
        <w:t>Лысогорского</w:t>
      </w:r>
      <w:r w:rsidR="009E4054" w:rsidRPr="00A04B4C">
        <w:rPr>
          <w:rFonts w:ascii="Times New Roman" w:hAnsi="Times New Roman" w:cs="Times New Roman"/>
          <w:color w:val="000000" w:themeColor="text1"/>
          <w:sz w:val="28"/>
          <w:szCs w:val="28"/>
        </w:rPr>
        <w:t xml:space="preserve"> сельского поселени</w:t>
      </w:r>
      <w:r w:rsidR="00621F28">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21FAD95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2F705F0E"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04FB7960"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3E6C10D2"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52CE23E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49451A8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14:paraId="7B18A328"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7B38331C"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360DA37F"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w:t>
      </w:r>
    </w:p>
    <w:p w14:paraId="44460F63"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EC9110C"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29FC92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16F4EE88"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4D6F9991"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4D63386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27884E3"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148EE9C2"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49AA838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D84B9E5"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57DC569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3AF2B4E0"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3"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0C11BCE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4" w:name="sub_101732"/>
      <w:bookmarkEnd w:id="53"/>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1F89E236"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3"/>
      <w:bookmarkEnd w:id="54"/>
      <w:r w:rsidRPr="00A04B4C">
        <w:rPr>
          <w:rFonts w:ascii="Times New Roman" w:hAnsi="Times New Roman" w:cs="Times New Roman"/>
          <w:color w:val="000000" w:themeColor="text1"/>
          <w:sz w:val="28"/>
          <w:szCs w:val="28"/>
        </w:rPr>
        <w:t>- обеспечить сохранность и целостность газонов;</w:t>
      </w:r>
    </w:p>
    <w:p w14:paraId="07B7ECBD" w14:textId="77777777" w:rsidR="009E4054" w:rsidRPr="00A04B4C" w:rsidRDefault="00621F28" w:rsidP="009E4054">
      <w:pPr>
        <w:ind w:firstLine="426"/>
        <w:jc w:val="both"/>
        <w:rPr>
          <w:rFonts w:ascii="Times New Roman" w:hAnsi="Times New Roman" w:cs="Times New Roman"/>
          <w:color w:val="000000" w:themeColor="text1"/>
          <w:sz w:val="28"/>
          <w:szCs w:val="28"/>
        </w:rPr>
      </w:pPr>
      <w:bookmarkStart w:id="56" w:name="sub_10174"/>
      <w:bookmarkEnd w:id="55"/>
      <w:r>
        <w:rPr>
          <w:rFonts w:ascii="Times New Roman" w:hAnsi="Times New Roman" w:cs="Times New Roman"/>
          <w:color w:val="000000" w:themeColor="text1"/>
          <w:sz w:val="28"/>
          <w:szCs w:val="28"/>
        </w:rPr>
        <w:t xml:space="preserve">- </w:t>
      </w:r>
      <w:r w:rsidR="009E4054"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3601CE33"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7E505590"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7" w:name="sub_101741"/>
      <w:bookmarkEnd w:id="56"/>
      <w:r>
        <w:rPr>
          <w:rFonts w:ascii="Times New Roman" w:hAnsi="Times New Roman" w:cs="Times New Roman"/>
          <w:color w:val="000000" w:themeColor="text1"/>
          <w:sz w:val="28"/>
          <w:szCs w:val="28"/>
        </w:rPr>
        <w:t>1.14.1.</w:t>
      </w:r>
      <w:r w:rsidR="009E4054" w:rsidRPr="00A04B4C">
        <w:rPr>
          <w:rFonts w:ascii="Times New Roman" w:hAnsi="Times New Roman" w:cs="Times New Roman"/>
          <w:color w:val="000000" w:themeColor="text1"/>
          <w:sz w:val="28"/>
          <w:szCs w:val="28"/>
        </w:rPr>
        <w:t xml:space="preserve"> размещать застройку, за исключением застройки, предназначенной для обеспечения функционирования и обслуживания озелененных территорий;</w:t>
      </w:r>
    </w:p>
    <w:p w14:paraId="6AEF69C0"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8" w:name="sub_101742"/>
      <w:bookmarkEnd w:id="57"/>
      <w:r>
        <w:rPr>
          <w:rFonts w:ascii="Times New Roman" w:hAnsi="Times New Roman" w:cs="Times New Roman"/>
          <w:color w:val="000000" w:themeColor="text1"/>
          <w:sz w:val="28"/>
          <w:szCs w:val="28"/>
        </w:rPr>
        <w:t>1.14.2.</w:t>
      </w:r>
      <w:r w:rsidR="009E4054" w:rsidRPr="00A04B4C">
        <w:rPr>
          <w:rFonts w:ascii="Times New Roman" w:hAnsi="Times New Roman" w:cs="Times New Roman"/>
          <w:color w:val="000000" w:themeColor="text1"/>
          <w:sz w:val="28"/>
          <w:szCs w:val="28"/>
        </w:rPr>
        <w:t xml:space="preserve"> осуществлять самовольную посадку и вырубку деревьев и кустарников, уничтожение газонов и цветников;</w:t>
      </w:r>
    </w:p>
    <w:p w14:paraId="7DB8CF13"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9" w:name="sub_101743"/>
      <w:bookmarkEnd w:id="58"/>
      <w:r>
        <w:rPr>
          <w:rFonts w:ascii="Times New Roman" w:hAnsi="Times New Roman" w:cs="Times New Roman"/>
          <w:color w:val="000000" w:themeColor="text1"/>
          <w:sz w:val="28"/>
          <w:szCs w:val="28"/>
        </w:rPr>
        <w:t>1.14.3.</w:t>
      </w:r>
      <w:r w:rsidR="009E4054"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35ED147F"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0" w:name="sub_101744"/>
      <w:bookmarkEnd w:id="59"/>
      <w:r>
        <w:rPr>
          <w:rFonts w:ascii="Times New Roman" w:hAnsi="Times New Roman" w:cs="Times New Roman"/>
          <w:color w:val="000000" w:themeColor="text1"/>
          <w:sz w:val="28"/>
          <w:szCs w:val="28"/>
        </w:rPr>
        <w:t>1.14.4.</w:t>
      </w:r>
      <w:r w:rsidR="009E4054" w:rsidRPr="00A04B4C">
        <w:rPr>
          <w:rFonts w:ascii="Times New Roman" w:hAnsi="Times New Roman" w:cs="Times New Roman"/>
          <w:color w:val="000000" w:themeColor="text1"/>
          <w:sz w:val="28"/>
          <w:szCs w:val="28"/>
        </w:rPr>
        <w:t xml:space="preserve">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14:paraId="63382B12"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1" w:name="sub_101745"/>
      <w:bookmarkEnd w:id="60"/>
      <w:r>
        <w:rPr>
          <w:rFonts w:ascii="Times New Roman" w:hAnsi="Times New Roman" w:cs="Times New Roman"/>
          <w:color w:val="000000" w:themeColor="text1"/>
          <w:sz w:val="28"/>
          <w:szCs w:val="28"/>
        </w:rPr>
        <w:t>1.14.5.</w:t>
      </w:r>
      <w:r w:rsidR="009E4054" w:rsidRPr="00A04B4C">
        <w:rPr>
          <w:rFonts w:ascii="Times New Roman" w:hAnsi="Times New Roman" w:cs="Times New Roman"/>
          <w:color w:val="000000" w:themeColor="text1"/>
          <w:sz w:val="28"/>
          <w:szCs w:val="28"/>
        </w:rPr>
        <w:t xml:space="preserve"> кататься на лыжах и санках на объектах озеленения вне специально отведенных для этого мест;</w:t>
      </w:r>
    </w:p>
    <w:p w14:paraId="7CD930B2"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2" w:name="sub_101746"/>
      <w:bookmarkEnd w:id="61"/>
      <w:r>
        <w:rPr>
          <w:rFonts w:ascii="Times New Roman" w:hAnsi="Times New Roman" w:cs="Times New Roman"/>
          <w:color w:val="000000" w:themeColor="text1"/>
          <w:sz w:val="28"/>
          <w:szCs w:val="28"/>
        </w:rPr>
        <w:t>1.14.6.</w:t>
      </w:r>
      <w:r w:rsidR="009E4054" w:rsidRPr="00A04B4C">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332E10B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3" w:name="sub_101747"/>
      <w:bookmarkEnd w:id="62"/>
      <w:r>
        <w:rPr>
          <w:rFonts w:ascii="Times New Roman" w:hAnsi="Times New Roman" w:cs="Times New Roman"/>
          <w:color w:val="000000" w:themeColor="text1"/>
          <w:sz w:val="28"/>
          <w:szCs w:val="28"/>
        </w:rPr>
        <w:t>1.14.7.</w:t>
      </w:r>
      <w:r w:rsidR="009E4054"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0944975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4" w:name="sub_101748"/>
      <w:bookmarkEnd w:id="63"/>
      <w:r>
        <w:rPr>
          <w:rFonts w:ascii="Times New Roman" w:hAnsi="Times New Roman" w:cs="Times New Roman"/>
          <w:color w:val="000000" w:themeColor="text1"/>
          <w:sz w:val="28"/>
          <w:szCs w:val="28"/>
        </w:rPr>
        <w:t>1.14.8.</w:t>
      </w:r>
      <w:r w:rsidR="009E4054"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276EFAC3"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5" w:name="sub_101749"/>
      <w:bookmarkEnd w:id="64"/>
      <w:r>
        <w:rPr>
          <w:rFonts w:ascii="Times New Roman" w:hAnsi="Times New Roman" w:cs="Times New Roman"/>
          <w:color w:val="000000" w:themeColor="text1"/>
          <w:sz w:val="28"/>
          <w:szCs w:val="28"/>
        </w:rPr>
        <w:t>1.14.9.</w:t>
      </w:r>
      <w:r w:rsidR="009E4054" w:rsidRPr="00A04B4C">
        <w:rPr>
          <w:rFonts w:ascii="Times New Roman" w:hAnsi="Times New Roman" w:cs="Times New Roman"/>
          <w:color w:val="000000" w:themeColor="text1"/>
          <w:sz w:val="28"/>
          <w:szCs w:val="28"/>
        </w:rPr>
        <w:t xml:space="preserve"> осуществлять раскопку под огороды;</w:t>
      </w:r>
    </w:p>
    <w:p w14:paraId="6796E4F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6" w:name="sub_1017410"/>
      <w:bookmarkEnd w:id="65"/>
      <w:r>
        <w:rPr>
          <w:rFonts w:ascii="Times New Roman" w:hAnsi="Times New Roman" w:cs="Times New Roman"/>
          <w:color w:val="000000" w:themeColor="text1"/>
          <w:sz w:val="28"/>
          <w:szCs w:val="28"/>
        </w:rPr>
        <w:t>1.14.10.</w:t>
      </w:r>
      <w:r w:rsidR="009E4054" w:rsidRPr="00A04B4C">
        <w:rPr>
          <w:rFonts w:ascii="Times New Roman" w:hAnsi="Times New Roman" w:cs="Times New Roman"/>
          <w:color w:val="000000" w:themeColor="text1"/>
          <w:sz w:val="28"/>
          <w:szCs w:val="28"/>
        </w:rPr>
        <w:t xml:space="preserve"> выгуливать на газонах и цветниках домашних животных;</w:t>
      </w:r>
    </w:p>
    <w:p w14:paraId="22DB385E"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7" w:name="sub_1017411"/>
      <w:bookmarkEnd w:id="66"/>
      <w:r>
        <w:rPr>
          <w:rFonts w:ascii="Times New Roman" w:hAnsi="Times New Roman" w:cs="Times New Roman"/>
          <w:color w:val="000000" w:themeColor="text1"/>
          <w:sz w:val="28"/>
          <w:szCs w:val="28"/>
        </w:rPr>
        <w:t>114.11.</w:t>
      </w:r>
      <w:r w:rsidR="00621F28">
        <w:rPr>
          <w:rFonts w:ascii="Times New Roman" w:hAnsi="Times New Roman" w:cs="Times New Roman"/>
          <w:color w:val="000000" w:themeColor="text1"/>
          <w:sz w:val="28"/>
          <w:szCs w:val="28"/>
        </w:rPr>
        <w:t xml:space="preserve"> </w:t>
      </w:r>
      <w:r w:rsidR="009E4054"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4F0E370E"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8" w:name="sub_1017412"/>
      <w:bookmarkEnd w:id="67"/>
      <w:r>
        <w:rPr>
          <w:rFonts w:ascii="Times New Roman" w:hAnsi="Times New Roman" w:cs="Times New Roman"/>
          <w:color w:val="000000" w:themeColor="text1"/>
          <w:sz w:val="28"/>
          <w:szCs w:val="28"/>
        </w:rPr>
        <w:t>1.14.12.</w:t>
      </w:r>
      <w:r w:rsidR="009E4054" w:rsidRPr="00A04B4C">
        <w:rPr>
          <w:rFonts w:ascii="Times New Roman" w:hAnsi="Times New Roman" w:cs="Times New Roman"/>
          <w:color w:val="000000" w:themeColor="text1"/>
          <w:sz w:val="28"/>
          <w:szCs w:val="28"/>
        </w:rPr>
        <w:t xml:space="preserve"> сжигать листья, траву, ветки, а также осуществлять их смет в лотки и иные водопропускные устройства;</w:t>
      </w:r>
    </w:p>
    <w:p w14:paraId="6F62E3CF"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9" w:name="sub_1017413"/>
      <w:bookmarkEnd w:id="68"/>
      <w:r>
        <w:rPr>
          <w:rFonts w:ascii="Times New Roman" w:hAnsi="Times New Roman" w:cs="Times New Roman"/>
          <w:color w:val="000000" w:themeColor="text1"/>
          <w:sz w:val="28"/>
          <w:szCs w:val="28"/>
        </w:rPr>
        <w:t>1.14.13.</w:t>
      </w:r>
      <w:r w:rsidR="009E4054" w:rsidRPr="00A04B4C">
        <w:rPr>
          <w:rFonts w:ascii="Times New Roman" w:hAnsi="Times New Roman" w:cs="Times New Roman"/>
          <w:color w:val="000000" w:themeColor="text1"/>
          <w:sz w:val="28"/>
          <w:szCs w:val="28"/>
        </w:rPr>
        <w:t xml:space="preserve"> сбрасывать смет и мусор на газоны;</w:t>
      </w:r>
    </w:p>
    <w:p w14:paraId="3FCA603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0" w:name="sub_1017414"/>
      <w:bookmarkEnd w:id="69"/>
      <w:r>
        <w:rPr>
          <w:rFonts w:ascii="Times New Roman" w:hAnsi="Times New Roman" w:cs="Times New Roman"/>
          <w:color w:val="000000" w:themeColor="text1"/>
          <w:sz w:val="28"/>
          <w:szCs w:val="28"/>
        </w:rPr>
        <w:t>1.14.14.</w:t>
      </w:r>
      <w:r w:rsidR="009E4054" w:rsidRPr="00A04B4C">
        <w:rPr>
          <w:rFonts w:ascii="Times New Roman" w:hAnsi="Times New Roman" w:cs="Times New Roman"/>
          <w:color w:val="000000" w:themeColor="text1"/>
          <w:sz w:val="28"/>
          <w:szCs w:val="28"/>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51DA7DC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1" w:name="sub_1017415"/>
      <w:bookmarkEnd w:id="70"/>
      <w:r>
        <w:rPr>
          <w:rFonts w:ascii="Times New Roman" w:hAnsi="Times New Roman" w:cs="Times New Roman"/>
          <w:color w:val="000000" w:themeColor="text1"/>
          <w:sz w:val="28"/>
          <w:szCs w:val="28"/>
        </w:rPr>
        <w:t>1.14.15.</w:t>
      </w:r>
      <w:r w:rsidR="009E4054" w:rsidRPr="00A04B4C">
        <w:rPr>
          <w:rFonts w:ascii="Times New Roman" w:hAnsi="Times New Roman" w:cs="Times New Roman"/>
          <w:color w:val="000000" w:themeColor="text1"/>
          <w:sz w:val="28"/>
          <w:szCs w:val="28"/>
        </w:rPr>
        <w:t xml:space="preserve"> надрезать деревья для добычи сока, смолы, наносить им иные механические повреждения;</w:t>
      </w:r>
    </w:p>
    <w:p w14:paraId="46189DB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2" w:name="sub_1017417"/>
      <w:bookmarkEnd w:id="71"/>
      <w:r>
        <w:rPr>
          <w:rFonts w:ascii="Times New Roman" w:hAnsi="Times New Roman" w:cs="Times New Roman"/>
          <w:color w:val="000000" w:themeColor="text1"/>
          <w:sz w:val="28"/>
          <w:szCs w:val="28"/>
        </w:rPr>
        <w:t>1.14.16.</w:t>
      </w:r>
      <w:r w:rsidR="009E4054" w:rsidRPr="00A04B4C">
        <w:rPr>
          <w:rFonts w:ascii="Times New Roman" w:hAnsi="Times New Roman" w:cs="Times New Roman"/>
          <w:color w:val="000000" w:themeColor="text1"/>
          <w:sz w:val="28"/>
          <w:szCs w:val="28"/>
        </w:rP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3967BF43"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3" w:name="sub_1017419"/>
      <w:bookmarkEnd w:id="72"/>
      <w:r>
        <w:rPr>
          <w:rFonts w:ascii="Times New Roman" w:hAnsi="Times New Roman" w:cs="Times New Roman"/>
          <w:color w:val="000000" w:themeColor="text1"/>
          <w:sz w:val="28"/>
          <w:szCs w:val="28"/>
        </w:rPr>
        <w:t>1.14.17.</w:t>
      </w:r>
      <w:r w:rsidR="009E4054" w:rsidRPr="00A04B4C">
        <w:rPr>
          <w:rFonts w:ascii="Times New Roman" w:hAnsi="Times New Roman" w:cs="Times New Roman"/>
          <w:color w:val="000000" w:themeColor="text1"/>
          <w:sz w:val="28"/>
          <w:szCs w:val="28"/>
        </w:rPr>
        <w:t xml:space="preserve"> портить скульптуры, скамейки, ограды, урны, детское и спортивное оборудование, расположенные на озелененных территориях;</w:t>
      </w:r>
    </w:p>
    <w:p w14:paraId="5C214D3F"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4" w:name="sub_1017420"/>
      <w:bookmarkEnd w:id="73"/>
      <w:r>
        <w:rPr>
          <w:rFonts w:ascii="Times New Roman" w:hAnsi="Times New Roman" w:cs="Times New Roman"/>
          <w:color w:val="000000" w:themeColor="text1"/>
          <w:sz w:val="28"/>
          <w:szCs w:val="28"/>
        </w:rPr>
        <w:t>1.14.18.</w:t>
      </w:r>
      <w:r w:rsidR="009E4054"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009E4054" w:rsidRPr="00A04B4C">
          <w:rPr>
            <w:rFonts w:ascii="Times New Roman" w:hAnsi="Times New Roman" w:cs="Times New Roman"/>
            <w:color w:val="000000" w:themeColor="text1"/>
            <w:sz w:val="28"/>
            <w:szCs w:val="28"/>
          </w:rPr>
          <w:t>1,5 м</w:t>
        </w:r>
      </w:smartTag>
      <w:r w:rsidR="009E4054"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4"/>
    <w:p w14:paraId="049D56E9"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231BE723"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007EEFE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20C71225"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100FCE04"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495F33C0" w14:textId="77777777"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907110">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4512919"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18A28C3C"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2EEA9FB5"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79FDA849"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32DE7F1"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6327BFEC"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06FAA37E"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585EDBA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4A1EAA48"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577609A"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1FC1C29F"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67541CF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20E7E2F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7AFB9A4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производится </w:t>
      </w:r>
      <w:r w:rsidR="00673699">
        <w:rPr>
          <w:rFonts w:ascii="Times New Roman" w:hAnsi="Times New Roman" w:cs="Times New Roman"/>
          <w:color w:val="000000" w:themeColor="text1"/>
          <w:sz w:val="28"/>
          <w:szCs w:val="28"/>
        </w:rPr>
        <w:t>по мере необходимости</w:t>
      </w:r>
      <w:r w:rsidRPr="00A04B4C">
        <w:rPr>
          <w:rFonts w:ascii="Times New Roman" w:hAnsi="Times New Roman" w:cs="Times New Roman"/>
          <w:color w:val="000000" w:themeColor="text1"/>
          <w:sz w:val="28"/>
          <w:szCs w:val="28"/>
        </w:rPr>
        <w:t>.</w:t>
      </w:r>
    </w:p>
    <w:p w14:paraId="215BD4D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5B00232D" w14:textId="77777777"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F52599A"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0544442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26F6A85E"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5FA5D3B8"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77B835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70DCD86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6368197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2BA6409A"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9E4054"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24092146"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9E4054"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0D4E3F4B"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w:t>
      </w:r>
      <w:r w:rsidR="009E4054"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14:paraId="0DDED0F4"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3802D6AA"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5FF210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4634E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50CF7714"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421827B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3B93F99"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4C9A46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26B5CD4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2790006B"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5A6CDF7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DC6975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66A92279"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w:t>
      </w:r>
      <w:r w:rsidR="009E4054" w:rsidRPr="00A04B4C">
        <w:rPr>
          <w:rFonts w:ascii="Times New Roman" w:hAnsi="Times New Roman" w:cs="Times New Roman"/>
          <w:color w:val="000000" w:themeColor="text1"/>
          <w:sz w:val="28"/>
          <w:szCs w:val="28"/>
        </w:rPr>
        <w:t xml:space="preserve"> открывать люки колодцев и регулировать запорные устройства на </w:t>
      </w:r>
      <w:r w:rsidR="000805D0">
        <w:rPr>
          <w:rFonts w:ascii="Times New Roman" w:hAnsi="Times New Roman" w:cs="Times New Roman"/>
          <w:color w:val="000000" w:themeColor="text1"/>
          <w:sz w:val="28"/>
          <w:szCs w:val="28"/>
        </w:rPr>
        <w:t>водопроводных сетях</w:t>
      </w:r>
      <w:r w:rsidR="009E4054" w:rsidRPr="00A04B4C">
        <w:rPr>
          <w:rFonts w:ascii="Times New Roman" w:hAnsi="Times New Roman" w:cs="Times New Roman"/>
          <w:color w:val="000000" w:themeColor="text1"/>
          <w:sz w:val="28"/>
          <w:szCs w:val="28"/>
        </w:rPr>
        <w:t>, канализации, теплотрасс;</w:t>
      </w:r>
    </w:p>
    <w:p w14:paraId="019C6071"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6.10.2.</w:t>
      </w:r>
      <w:r w:rsidR="009E4054" w:rsidRPr="00A04B4C">
        <w:rPr>
          <w:rFonts w:ascii="Times New Roman" w:hAnsi="Times New Roman" w:cs="Times New Roman"/>
          <w:color w:val="000000" w:themeColor="text1"/>
          <w:sz w:val="28"/>
          <w:szCs w:val="28"/>
        </w:rPr>
        <w:t xml:space="preserve"> производить какие-либо работы на данных сетях без разрешения эксплуатирующих организаций;</w:t>
      </w:r>
    </w:p>
    <w:p w14:paraId="672C726A"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6.10.3.</w:t>
      </w:r>
      <w:r w:rsidR="009E4054" w:rsidRPr="00A04B4C">
        <w:rPr>
          <w:rFonts w:ascii="Times New Roman" w:hAnsi="Times New Roman" w:cs="Times New Roman"/>
          <w:color w:val="000000" w:themeColor="text1"/>
          <w:sz w:val="28"/>
          <w:szCs w:val="28"/>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2F2E4286"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6.10.4.</w:t>
      </w:r>
      <w:r w:rsidR="009E4054" w:rsidRPr="00A04B4C">
        <w:rPr>
          <w:rFonts w:ascii="Times New Roman" w:hAnsi="Times New Roman" w:cs="Times New Roman"/>
          <w:color w:val="000000" w:themeColor="text1"/>
          <w:sz w:val="28"/>
          <w:szCs w:val="28"/>
        </w:rPr>
        <w:t xml:space="preserve"> оставлять колодцы неплотно закрытыми и (или) закрывать разбитыми крышками;</w:t>
      </w:r>
    </w:p>
    <w:p w14:paraId="1CBAD0D8"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6.10.5.</w:t>
      </w:r>
      <w:r w:rsidR="009E4054" w:rsidRPr="00A04B4C">
        <w:rPr>
          <w:rFonts w:ascii="Times New Roman" w:hAnsi="Times New Roman" w:cs="Times New Roman"/>
          <w:color w:val="000000" w:themeColor="text1"/>
          <w:sz w:val="28"/>
          <w:szCs w:val="28"/>
        </w:rPr>
        <w:t xml:space="preserve"> отводить поверхностные воды в систему канализации;</w:t>
      </w:r>
    </w:p>
    <w:p w14:paraId="45EAB0DB"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6.10.6.</w:t>
      </w:r>
      <w:r w:rsidR="009E4054"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578F98D9"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6.10.7.</w:t>
      </w:r>
      <w:r w:rsidR="009E4054" w:rsidRPr="00A04B4C">
        <w:rPr>
          <w:rFonts w:ascii="Times New Roman" w:hAnsi="Times New Roman" w:cs="Times New Roman"/>
          <w:color w:val="000000" w:themeColor="text1"/>
          <w:sz w:val="28"/>
          <w:szCs w:val="28"/>
        </w:rPr>
        <w:t xml:space="preserve"> пользоваться пожарными гидрантами в хозяйственных целях;</w:t>
      </w:r>
    </w:p>
    <w:p w14:paraId="3AE7AE20"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6.10.8.</w:t>
      </w:r>
      <w:r w:rsidR="009E4054" w:rsidRPr="00A04B4C">
        <w:rPr>
          <w:rFonts w:ascii="Times New Roman" w:hAnsi="Times New Roman" w:cs="Times New Roman"/>
          <w:color w:val="000000" w:themeColor="text1"/>
          <w:sz w:val="28"/>
          <w:szCs w:val="28"/>
        </w:rPr>
        <w:t xml:space="preserve"> производить забор воды от уличных колонок с помощью шлангов;</w:t>
      </w:r>
    </w:p>
    <w:p w14:paraId="650FCDAD"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6.10.9.</w:t>
      </w:r>
      <w:r w:rsidR="009E4054" w:rsidRPr="00A04B4C">
        <w:rPr>
          <w:rFonts w:ascii="Times New Roman" w:hAnsi="Times New Roman" w:cs="Times New Roman"/>
          <w:color w:val="000000" w:themeColor="text1"/>
          <w:sz w:val="28"/>
          <w:szCs w:val="28"/>
        </w:rPr>
        <w:t xml:space="preserve"> производить разборку колонок;</w:t>
      </w:r>
    </w:p>
    <w:p w14:paraId="2A524DB3"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6.10.10.</w:t>
      </w:r>
      <w:r w:rsidR="009E4054"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27B9C6D"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6.10.11.</w:t>
      </w:r>
      <w:r w:rsidR="009E4054" w:rsidRPr="00A04B4C">
        <w:rPr>
          <w:rFonts w:ascii="Times New Roman" w:hAnsi="Times New Roman" w:cs="Times New Roman"/>
          <w:color w:val="000000" w:themeColor="text1"/>
          <w:sz w:val="28"/>
          <w:szCs w:val="28"/>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B2CD79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2588FF5"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6A976F63"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7.1. Собственник, также иной правообладатель спортивного и игрового оборудования обязан производить его </w:t>
      </w:r>
      <w:r w:rsidR="00317357">
        <w:rPr>
          <w:rFonts w:ascii="Times New Roman" w:hAnsi="Times New Roman" w:cs="Times New Roman"/>
          <w:color w:val="000000" w:themeColor="text1"/>
          <w:sz w:val="28"/>
          <w:szCs w:val="28"/>
        </w:rPr>
        <w:t xml:space="preserve">систематический </w:t>
      </w:r>
      <w:r w:rsidRPr="00A04B4C">
        <w:rPr>
          <w:rFonts w:ascii="Times New Roman" w:hAnsi="Times New Roman" w:cs="Times New Roman"/>
          <w:color w:val="000000" w:themeColor="text1"/>
          <w:sz w:val="28"/>
          <w:szCs w:val="28"/>
        </w:rPr>
        <w:t>осмотр.</w:t>
      </w:r>
    </w:p>
    <w:p w14:paraId="4E990A7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0329D51"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10CA0778"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318D2E4F"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0364A8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w:t>
      </w:r>
    </w:p>
    <w:p w14:paraId="0DD57E2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52563E1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5199E076"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00317357">
        <w:rPr>
          <w:rFonts w:ascii="Times New Roman" w:hAnsi="Times New Roman" w:cs="Times New Roman"/>
          <w:color w:val="000000" w:themeColor="text1"/>
          <w:sz w:val="28"/>
          <w:szCs w:val="28"/>
        </w:rPr>
        <w:t>размещения объявлений, листовок</w:t>
      </w:r>
      <w:r w:rsidRPr="00A04B4C">
        <w:rPr>
          <w:rFonts w:ascii="Times New Roman" w:hAnsi="Times New Roman" w:cs="Times New Roman"/>
          <w:color w:val="000000" w:themeColor="text1"/>
          <w:sz w:val="28"/>
          <w:szCs w:val="28"/>
        </w:rPr>
        <w:t xml:space="preserve"> с нарушением установленного порядка.</w:t>
      </w:r>
    </w:p>
    <w:p w14:paraId="1744E75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496C7BC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61D471F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E248B7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14:paraId="4B07F8D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улицах опоры различного назначения (электросетей, транспорта, освещения) должны быть окрашены.</w:t>
      </w:r>
    </w:p>
    <w:p w14:paraId="0BE19C4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69344F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16CCF6A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501EADE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4020C7F"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13316F">
        <w:rPr>
          <w:rFonts w:ascii="Times New Roman" w:hAnsi="Times New Roman" w:cs="Times New Roman"/>
          <w:color w:val="000000" w:themeColor="text1"/>
          <w:sz w:val="28"/>
          <w:szCs w:val="28"/>
        </w:rPr>
        <w:t>8.</w:t>
      </w:r>
      <w:r w:rsidR="00EB4F9D" w:rsidRPr="0013316F">
        <w:rPr>
          <w:rFonts w:ascii="Times New Roman" w:hAnsi="Times New Roman" w:cs="Times New Roman"/>
          <w:color w:val="000000" w:themeColor="text1"/>
          <w:sz w:val="28"/>
          <w:szCs w:val="28"/>
        </w:rPr>
        <w:t>9</w:t>
      </w:r>
      <w:r w:rsidRPr="0013316F">
        <w:rPr>
          <w:rFonts w:ascii="Times New Roman" w:hAnsi="Times New Roman" w:cs="Times New Roman"/>
          <w:color w:val="000000" w:themeColor="text1"/>
          <w:sz w:val="28"/>
          <w:szCs w:val="28"/>
        </w:rPr>
        <w:t>. Массовое отключение светильников (более 25 процентов) должно быть устранено</w:t>
      </w:r>
      <w:r w:rsidR="0013316F" w:rsidRPr="0013316F">
        <w:rPr>
          <w:rFonts w:ascii="Times New Roman" w:hAnsi="Times New Roman" w:cs="Times New Roman"/>
          <w:color w:val="000000" w:themeColor="text1"/>
          <w:sz w:val="28"/>
          <w:szCs w:val="28"/>
        </w:rPr>
        <w:t xml:space="preserve"> в течение одних суток. </w:t>
      </w:r>
      <w:r w:rsidRPr="0013316F">
        <w:rPr>
          <w:rFonts w:ascii="Times New Roman" w:hAnsi="Times New Roman" w:cs="Times New Roman"/>
          <w:color w:val="000000" w:themeColor="text1"/>
          <w:sz w:val="28"/>
          <w:szCs w:val="28"/>
        </w:rPr>
        <w:t>Массовое отключение, возникшее в результате обстоятельств непреодолимой силы, устраняется в возможно короткие сроки.</w:t>
      </w:r>
    </w:p>
    <w:p w14:paraId="1DA649F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0F70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64A4F6AB" w14:textId="77777777"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14:paraId="2797E1E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08C318D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3F9CBE7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14:paraId="7B444E5F"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14:paraId="067F7C9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14:paraId="63DC4E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14:paraId="15B4D3D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552EA55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798A89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52C01306" w14:textId="77777777"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DA69EA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6C204AF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14:paraId="2DE90D0C"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60A65010"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75A5352" w14:textId="77777777"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0F3B65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749EA6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056B9BC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0C44C03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w:t>
      </w:r>
      <w:r w:rsidR="006B77C6">
        <w:rPr>
          <w:rFonts w:ascii="Times New Roman" w:eastAsia="Arial"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448E04E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75EB104"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26B9A88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3B8397EA" w14:textId="77777777"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14:paraId="4267C76C" w14:textId="77777777"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14:paraId="225A44C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r w:rsidR="006B77C6">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7C0DC8F4"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w:t>
      </w:r>
      <w:r w:rsidR="0013316F">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37E33519"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6C4F11" w:rsidRPr="00A04B4C">
        <w:rPr>
          <w:rFonts w:ascii="Times New Roman" w:hAnsi="Times New Roman" w:cs="Times New Roman"/>
          <w:color w:val="000000" w:themeColor="text1"/>
          <w:sz w:val="28"/>
          <w:szCs w:val="28"/>
        </w:rPr>
        <w:t>Администрации муниципального образования</w:t>
      </w:r>
      <w:r w:rsidR="006C4F11">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2278CEA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0F9DD7C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356CD792"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2B96DEC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55EDFB05"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5C3D08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6423791F"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3FEA8F4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24884C2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BDF0D9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571989B6"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09C4F0E0"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w:t>
      </w:r>
      <w:r w:rsidR="00C30F7E" w:rsidRPr="00EE0D22">
        <w:rPr>
          <w:rFonts w:ascii="Times New Roman" w:hAnsi="Times New Roman" w:cs="Times New Roman"/>
          <w:color w:val="000000" w:themeColor="text1"/>
          <w:sz w:val="28"/>
          <w:szCs w:val="28"/>
        </w:rPr>
        <w:t xml:space="preserve">постановлением Администрации </w:t>
      </w:r>
      <w:r w:rsidR="00EE0D22">
        <w:rPr>
          <w:rFonts w:ascii="Times New Roman" w:hAnsi="Times New Roman" w:cs="Times New Roman"/>
          <w:color w:val="000000" w:themeColor="text1"/>
          <w:sz w:val="28"/>
          <w:szCs w:val="28"/>
        </w:rPr>
        <w:t>Лысогорского сельского поселения</w:t>
      </w:r>
      <w:r w:rsidR="00C30F7E" w:rsidRPr="00A04B4C">
        <w:rPr>
          <w:rFonts w:ascii="Times New Roman" w:hAnsi="Times New Roman" w:cs="Times New Roman"/>
          <w:color w:val="000000" w:themeColor="text1"/>
          <w:sz w:val="28"/>
          <w:szCs w:val="28"/>
        </w:rPr>
        <w:t>.</w:t>
      </w:r>
    </w:p>
    <w:p w14:paraId="635968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w:t>
      </w:r>
      <w:r w:rsidRPr="00EE0D22">
        <w:rPr>
          <w:rFonts w:ascii="Times New Roman" w:hAnsi="Times New Roman" w:cs="Times New Roman"/>
          <w:color w:val="000000" w:themeColor="text1"/>
          <w:sz w:val="28"/>
          <w:szCs w:val="28"/>
        </w:rPr>
        <w:t>Администраци</w:t>
      </w:r>
      <w:r w:rsidR="00EE0D22" w:rsidRPr="00EE0D22">
        <w:rPr>
          <w:rFonts w:ascii="Times New Roman" w:hAnsi="Times New Roman" w:cs="Times New Roman"/>
          <w:color w:val="000000" w:themeColor="text1"/>
          <w:sz w:val="28"/>
          <w:szCs w:val="28"/>
        </w:rPr>
        <w:t>ей</w:t>
      </w:r>
      <w:r w:rsidRPr="00EE0D22">
        <w:rPr>
          <w:rFonts w:ascii="Times New Roman" w:hAnsi="Times New Roman" w:cs="Times New Roman"/>
          <w:color w:val="000000" w:themeColor="text1"/>
          <w:sz w:val="28"/>
          <w:szCs w:val="28"/>
        </w:rPr>
        <w:t xml:space="preserve"> </w:t>
      </w:r>
      <w:r w:rsidR="00EE0D22" w:rsidRPr="00EE0D22">
        <w:rPr>
          <w:rFonts w:ascii="Times New Roman" w:hAnsi="Times New Roman" w:cs="Times New Roman"/>
          <w:color w:val="000000" w:themeColor="text1"/>
          <w:sz w:val="28"/>
          <w:szCs w:val="28"/>
        </w:rPr>
        <w:t>Лысогорского сельского поселения</w:t>
      </w:r>
      <w:r w:rsidRPr="00EE0D22">
        <w:rPr>
          <w:rFonts w:ascii="Times New Roman" w:hAnsi="Times New Roman" w:cs="Times New Roman"/>
          <w:color w:val="000000" w:themeColor="text1"/>
          <w:sz w:val="28"/>
          <w:szCs w:val="28"/>
        </w:rPr>
        <w:t>.</w:t>
      </w:r>
    </w:p>
    <w:p w14:paraId="77FBF6D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r w:rsidRPr="00EE0D22">
        <w:rPr>
          <w:rFonts w:ascii="Times New Roman" w:hAnsi="Times New Roman" w:cs="Times New Roman"/>
          <w:color w:val="000000" w:themeColor="text1"/>
          <w:sz w:val="28"/>
          <w:szCs w:val="28"/>
        </w:rPr>
        <w:t>Администраци</w:t>
      </w:r>
      <w:r w:rsidR="00EE0D22" w:rsidRPr="00EE0D22">
        <w:rPr>
          <w:rFonts w:ascii="Times New Roman" w:hAnsi="Times New Roman" w:cs="Times New Roman"/>
          <w:color w:val="000000" w:themeColor="text1"/>
          <w:sz w:val="28"/>
          <w:szCs w:val="28"/>
        </w:rPr>
        <w:t>ей</w:t>
      </w:r>
      <w:r w:rsidRPr="00EE0D22">
        <w:rPr>
          <w:rFonts w:ascii="Times New Roman" w:hAnsi="Times New Roman" w:cs="Times New Roman"/>
          <w:color w:val="000000" w:themeColor="text1"/>
          <w:sz w:val="28"/>
          <w:szCs w:val="28"/>
        </w:rPr>
        <w:t xml:space="preserve"> </w:t>
      </w:r>
      <w:r w:rsidR="00EE0D22">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1839ECA1"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1379177"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12.5.1.</w:t>
      </w:r>
      <w:r w:rsidR="00C30F7E"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4BD445D1"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12.5.2.</w:t>
      </w:r>
      <w:r w:rsidR="00C30F7E" w:rsidRPr="00A04B4C">
        <w:rPr>
          <w:rFonts w:ascii="Times New Roman" w:hAnsi="Times New Roman" w:cs="Times New Roman"/>
          <w:color w:val="000000" w:themeColor="text1"/>
          <w:sz w:val="28"/>
          <w:szCs w:val="28"/>
        </w:rPr>
        <w:t xml:space="preserve"> проверять прочность креплений архитектурных деталей и облицовки, устойчивость парапетных и балконных ограждений;</w:t>
      </w:r>
    </w:p>
    <w:p w14:paraId="298736A0"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12.5.3.</w:t>
      </w:r>
      <w:r w:rsidR="00C30F7E"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34752F2"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12.5.4.</w:t>
      </w:r>
      <w:r w:rsidR="00C30F7E"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w:t>
      </w:r>
      <w:r>
        <w:rPr>
          <w:rFonts w:ascii="Times New Roman" w:hAnsi="Times New Roman" w:cs="Times New Roman"/>
          <w:color w:val="000000" w:themeColor="text1"/>
          <w:sz w:val="28"/>
          <w:szCs w:val="28"/>
        </w:rPr>
        <w:t>по мере необходимости</w:t>
      </w:r>
      <w:r w:rsidR="00C30F7E" w:rsidRPr="00A04B4C">
        <w:rPr>
          <w:rFonts w:ascii="Times New Roman" w:hAnsi="Times New Roman" w:cs="Times New Roman"/>
          <w:color w:val="000000" w:themeColor="text1"/>
          <w:sz w:val="28"/>
          <w:szCs w:val="28"/>
        </w:rPr>
        <w:t>;</w:t>
      </w:r>
    </w:p>
    <w:p w14:paraId="2245D7F2"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12.5.5.</w:t>
      </w:r>
      <w:r w:rsidR="00C30F7E" w:rsidRPr="00A04B4C">
        <w:rPr>
          <w:rFonts w:ascii="Times New Roman" w:hAnsi="Times New Roman" w:cs="Times New Roman"/>
          <w:color w:val="000000" w:themeColor="text1"/>
          <w:sz w:val="28"/>
          <w:szCs w:val="28"/>
        </w:rPr>
        <w:t xml:space="preserve"> проводить текущий ремонт, в том числе окраску фасада, с учетом фактического состояния фасада;</w:t>
      </w:r>
    </w:p>
    <w:p w14:paraId="6C7A2412"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12.5.6.</w:t>
      </w:r>
      <w:r w:rsidR="00C30F7E"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24C6B97B"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76C66FB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35B96726"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4B6ED5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18BC79A7"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1193BAF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6B791B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Администраци</w:t>
      </w:r>
      <w:r w:rsidR="00EE0D22">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w:t>
      </w:r>
      <w:r w:rsidR="00EE0D22">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2027B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2F7D0F70"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6BC5FB1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253DFB5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E11B8A"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37EA678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w:t>
      </w:r>
      <w:r w:rsidR="00EE0D22">
        <w:rPr>
          <w:rFonts w:ascii="Times New Roman" w:hAnsi="Times New Roman" w:cs="Times New Roman"/>
          <w:color w:val="000000" w:themeColor="text1"/>
          <w:sz w:val="28"/>
          <w:szCs w:val="28"/>
        </w:rPr>
        <w:t>ки должны содержаться в чистоте</w:t>
      </w:r>
      <w:r w:rsidRPr="00A04B4C">
        <w:rPr>
          <w:rFonts w:ascii="Times New Roman" w:hAnsi="Times New Roman" w:cs="Times New Roman"/>
          <w:color w:val="000000" w:themeColor="text1"/>
          <w:sz w:val="28"/>
          <w:szCs w:val="28"/>
        </w:rPr>
        <w:t>.</w:t>
      </w:r>
    </w:p>
    <w:p w14:paraId="3692A38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3299153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35CFB347"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C1D6B87"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0FB317DA"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64A6B8C5"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w:t>
      </w:r>
      <w:r w:rsidR="00395591" w:rsidRPr="00A04B4C">
        <w:rPr>
          <w:rFonts w:ascii="Times New Roman" w:hAnsi="Times New Roman" w:cs="Times New Roman"/>
          <w:color w:val="000000" w:themeColor="text1"/>
          <w:sz w:val="28"/>
          <w:szCs w:val="28"/>
        </w:rPr>
        <w:t xml:space="preserve"> окраска фасадов до восстановления разрушенных или поврежденных архитектурных деталей;</w:t>
      </w:r>
    </w:p>
    <w:p w14:paraId="6B0B4EB5"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w:t>
      </w:r>
      <w:r w:rsidR="00395591"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2BD75A3C"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12.14.3.</w:t>
      </w:r>
      <w:r w:rsidR="00395591" w:rsidRPr="00A04B4C">
        <w:rPr>
          <w:rFonts w:ascii="Times New Roman" w:hAnsi="Times New Roman" w:cs="Times New Roman"/>
          <w:color w:val="000000" w:themeColor="text1"/>
          <w:sz w:val="28"/>
          <w:szCs w:val="28"/>
        </w:rPr>
        <w:t xml:space="preserve"> окраска дверей и оконных заполнений, выполненных из дуба и других ценных пород дерева;</w:t>
      </w:r>
    </w:p>
    <w:p w14:paraId="7FAD7999"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12.14.4.</w:t>
      </w:r>
      <w:r w:rsidR="00395591" w:rsidRPr="00A04B4C">
        <w:rPr>
          <w:rFonts w:ascii="Times New Roman" w:hAnsi="Times New Roman" w:cs="Times New Roman"/>
          <w:color w:val="000000" w:themeColor="text1"/>
          <w:sz w:val="28"/>
          <w:szCs w:val="28"/>
        </w:rPr>
        <w:t xml:space="preserve">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3D1EDF90"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12.14.5.</w:t>
      </w:r>
      <w:r w:rsidR="00395591" w:rsidRPr="00A04B4C">
        <w:rPr>
          <w:rFonts w:ascii="Times New Roman" w:hAnsi="Times New Roman" w:cs="Times New Roman"/>
          <w:color w:val="000000" w:themeColor="text1"/>
          <w:sz w:val="28"/>
          <w:szCs w:val="28"/>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00395591" w:rsidRPr="00A04B4C">
        <w:rPr>
          <w:rFonts w:ascii="Times New Roman" w:hAnsi="Times New Roman" w:cs="Times New Roman"/>
          <w:color w:val="000000" w:themeColor="text1"/>
          <w:sz w:val="28"/>
          <w:szCs w:val="28"/>
        </w:rPr>
        <w:t xml:space="preserve"> независимо от их вида и расположения;</w:t>
      </w:r>
    </w:p>
    <w:p w14:paraId="64737040"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12.14.6.</w:t>
      </w:r>
      <w:r w:rsidR="00395591"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3BA63864"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12.14.7.</w:t>
      </w:r>
      <w:r w:rsidR="00395591" w:rsidRPr="00A04B4C">
        <w:rPr>
          <w:rFonts w:ascii="Times New Roman" w:hAnsi="Times New Roman" w:cs="Times New Roman"/>
          <w:color w:val="000000" w:themeColor="text1"/>
          <w:sz w:val="28"/>
          <w:szCs w:val="28"/>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72CE38C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12.14.8.</w:t>
      </w:r>
      <w:r w:rsidR="00395591"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C6626ED"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12.14.9.</w:t>
      </w:r>
      <w:r w:rsidR="00395591"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5F0481D"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12.14.10.</w:t>
      </w:r>
      <w:r w:rsidR="00395591" w:rsidRPr="00A04B4C">
        <w:rPr>
          <w:rFonts w:ascii="Times New Roman" w:hAnsi="Times New Roman" w:cs="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0E0B3750"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12.14.11.</w:t>
      </w:r>
      <w:r w:rsidR="00395591" w:rsidRPr="00A04B4C">
        <w:rPr>
          <w:rFonts w:ascii="Times New Roman" w:hAnsi="Times New Roman" w:cs="Times New Roman"/>
          <w:color w:val="000000" w:themeColor="text1"/>
          <w:sz w:val="28"/>
          <w:szCs w:val="28"/>
        </w:rPr>
        <w:t xml:space="preserve"> устройство входов, расположенных выше первого этажа, на фасадах объектов культурного наследия;</w:t>
      </w:r>
    </w:p>
    <w:p w14:paraId="5F55A312"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12.14.12.</w:t>
      </w:r>
      <w:r w:rsidR="00395591"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00395591" w:rsidRPr="00A04B4C">
        <w:rPr>
          <w:rFonts w:ascii="Times New Roman" w:hAnsi="Times New Roman" w:cs="Times New Roman"/>
          <w:color w:val="000000" w:themeColor="text1"/>
          <w:sz w:val="28"/>
          <w:szCs w:val="28"/>
        </w:rPr>
        <w:t>);</w:t>
      </w:r>
    </w:p>
    <w:p w14:paraId="735DCD6A"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12.14.13.</w:t>
      </w:r>
      <w:r w:rsidR="00395591" w:rsidRPr="00A04B4C">
        <w:rPr>
          <w:rFonts w:ascii="Times New Roman" w:hAnsi="Times New Roman" w:cs="Times New Roman"/>
          <w:color w:val="000000" w:themeColor="text1"/>
          <w:sz w:val="28"/>
          <w:szCs w:val="28"/>
        </w:rPr>
        <w:t xml:space="preserve"> установка глухих металлических полотен на лицевых фасадах зданий и сооружений без согласования с уполномоченными органами;</w:t>
      </w:r>
    </w:p>
    <w:p w14:paraId="709E6094"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12.14.14.</w:t>
      </w:r>
      <w:r w:rsidR="00395591"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06EBFE63"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12.14.15.</w:t>
      </w:r>
      <w:r w:rsidR="00395591" w:rsidRPr="00A04B4C">
        <w:rPr>
          <w:rFonts w:ascii="Times New Roman" w:hAnsi="Times New Roman" w:cs="Times New Roman"/>
          <w:color w:val="000000" w:themeColor="text1"/>
          <w:sz w:val="28"/>
          <w:szCs w:val="28"/>
        </w:rPr>
        <w:t xml:space="preserve"> установка дверных заполнений, не соответствующих архитектурному решению фасада, характеру и цветовому решению других входов на фасаде;</w:t>
      </w:r>
    </w:p>
    <w:p w14:paraId="268ACFB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12.14.16.</w:t>
      </w:r>
      <w:r w:rsidR="00395591" w:rsidRPr="00A04B4C">
        <w:rPr>
          <w:rFonts w:ascii="Times New Roman" w:hAnsi="Times New Roman" w:cs="Times New Roman"/>
          <w:color w:val="000000" w:themeColor="text1"/>
          <w:sz w:val="28"/>
          <w:szCs w:val="28"/>
        </w:rPr>
        <w:t xml:space="preserve"> различная окраска дверных заполнений, оконных и витринных конструкций в пределах фасада;</w:t>
      </w:r>
    </w:p>
    <w:p w14:paraId="36507335"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12.14.17.</w:t>
      </w:r>
      <w:r w:rsidR="00395591" w:rsidRPr="00A04B4C">
        <w:rPr>
          <w:rFonts w:ascii="Times New Roman" w:hAnsi="Times New Roman" w:cs="Times New Roman"/>
          <w:color w:val="000000" w:themeColor="text1"/>
          <w:sz w:val="28"/>
          <w:szCs w:val="28"/>
        </w:rPr>
        <w:t xml:space="preserve"> установка глухих дверных полотен на входах, совмещенных с витринами;</w:t>
      </w:r>
    </w:p>
    <w:p w14:paraId="47608129"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12.14.18.</w:t>
      </w:r>
      <w:r w:rsidR="00395591" w:rsidRPr="00A04B4C">
        <w:rPr>
          <w:rFonts w:ascii="Times New Roman" w:hAnsi="Times New Roman" w:cs="Times New Roman"/>
          <w:color w:val="000000" w:themeColor="text1"/>
          <w:sz w:val="28"/>
          <w:szCs w:val="28"/>
        </w:rPr>
        <w:t xml:space="preserve"> изменение расположения дверного блока в проеме по отношению к плоскости фасада; устройство входов, выступающих за плоскость фасада;</w:t>
      </w:r>
    </w:p>
    <w:p w14:paraId="5C47D19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12.14.19.</w:t>
      </w:r>
      <w:r w:rsidR="00395591" w:rsidRPr="00A04B4C">
        <w:rPr>
          <w:rFonts w:ascii="Times New Roman" w:hAnsi="Times New Roman" w:cs="Times New Roman"/>
          <w:color w:val="000000" w:themeColor="text1"/>
          <w:sz w:val="28"/>
          <w:szCs w:val="28"/>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A417E6D" w14:textId="77777777" w:rsidR="002844C7" w:rsidRPr="00A04B4C" w:rsidRDefault="00D6201C"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12.14.20.</w:t>
      </w:r>
      <w:r w:rsidR="00395591"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C2F6" w14:textId="77777777" w:rsidR="00F91B4B" w:rsidRDefault="00F91B4B">
      <w:r>
        <w:separator/>
      </w:r>
    </w:p>
  </w:endnote>
  <w:endnote w:type="continuationSeparator" w:id="0">
    <w:p w14:paraId="6CA754E5" w14:textId="77777777" w:rsidR="00F91B4B" w:rsidRDefault="00F9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E06B" w14:textId="77777777" w:rsidR="00F91B4B" w:rsidRDefault="00F91B4B"/>
  </w:footnote>
  <w:footnote w:type="continuationSeparator" w:id="0">
    <w:p w14:paraId="792F0B94" w14:textId="77777777" w:rsidR="00F91B4B" w:rsidRDefault="00F91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4F44" w14:textId="77777777" w:rsidR="002532FB" w:rsidRDefault="002532FB">
    <w:pPr>
      <w:rPr>
        <w:sz w:val="2"/>
        <w:szCs w:val="2"/>
      </w:rPr>
    </w:pPr>
    <w:r>
      <w:rPr>
        <w:noProof/>
        <w:lang w:bidi="ar-SA"/>
      </w:rPr>
      <mc:AlternateContent>
        <mc:Choice Requires="wps">
          <w:drawing>
            <wp:anchor distT="0" distB="0" distL="63500" distR="63500" simplePos="0" relativeHeight="251657728" behindDoc="1" locked="0" layoutInCell="1" allowOverlap="1" wp14:anchorId="3FFB1A00" wp14:editId="1F215369">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9BB7" w14:textId="77777777" w:rsidR="002532FB" w:rsidRDefault="002532FB" w:rsidP="00085CE5">
                          <w:pPr>
                            <w:pStyle w:val="14"/>
                            <w:shd w:val="clear" w:color="auto" w:fill="auto"/>
                            <w:spacing w:line="240" w:lineRule="auto"/>
                          </w:pPr>
                          <w:r>
                            <w:fldChar w:fldCharType="begin"/>
                          </w:r>
                          <w:r>
                            <w:instrText xml:space="preserve"> PAGE \* MERGEFORMAT </w:instrText>
                          </w:r>
                          <w:r>
                            <w:fldChar w:fldCharType="separate"/>
                          </w:r>
                          <w:r w:rsidRPr="006E74BF">
                            <w:rPr>
                              <w:rStyle w:val="a5"/>
                              <w:noProof/>
                            </w:rPr>
                            <w:t>11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2532FB" w:rsidRDefault="002532FB" w:rsidP="00085CE5">
                    <w:pPr>
                      <w:pStyle w:val="14"/>
                      <w:shd w:val="clear" w:color="auto" w:fill="auto"/>
                      <w:spacing w:line="240" w:lineRule="auto"/>
                    </w:pPr>
                    <w:r>
                      <w:fldChar w:fldCharType="begin"/>
                    </w:r>
                    <w:r>
                      <w:instrText xml:space="preserve"> PAGE \* MERGEFORMAT </w:instrText>
                    </w:r>
                    <w:r>
                      <w:fldChar w:fldCharType="separate"/>
                    </w:r>
                    <w:r w:rsidRPr="006E74BF">
                      <w:rPr>
                        <w:rStyle w:val="a5"/>
                        <w:noProof/>
                      </w:rPr>
                      <w:t>11</w:t>
                    </w:r>
                    <w:r>
                      <w:rPr>
                        <w:rStyle w:val="a5"/>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851"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0A97"/>
    <w:rsid w:val="00070C82"/>
    <w:rsid w:val="000726D8"/>
    <w:rsid w:val="000754CE"/>
    <w:rsid w:val="000773B6"/>
    <w:rsid w:val="000805D0"/>
    <w:rsid w:val="00085CE5"/>
    <w:rsid w:val="0009375F"/>
    <w:rsid w:val="00094295"/>
    <w:rsid w:val="000968DD"/>
    <w:rsid w:val="00096D6F"/>
    <w:rsid w:val="000B2AF6"/>
    <w:rsid w:val="000B78F4"/>
    <w:rsid w:val="000B7B09"/>
    <w:rsid w:val="000B7F12"/>
    <w:rsid w:val="000C43A4"/>
    <w:rsid w:val="000C490E"/>
    <w:rsid w:val="000D3559"/>
    <w:rsid w:val="000E5637"/>
    <w:rsid w:val="000E7AE7"/>
    <w:rsid w:val="000E7D04"/>
    <w:rsid w:val="000F3D8A"/>
    <w:rsid w:val="000F60BD"/>
    <w:rsid w:val="001039F0"/>
    <w:rsid w:val="00107ECF"/>
    <w:rsid w:val="001106B7"/>
    <w:rsid w:val="00116051"/>
    <w:rsid w:val="001168D6"/>
    <w:rsid w:val="00132A9E"/>
    <w:rsid w:val="0013316F"/>
    <w:rsid w:val="0013318E"/>
    <w:rsid w:val="0013794F"/>
    <w:rsid w:val="001401D1"/>
    <w:rsid w:val="001448F4"/>
    <w:rsid w:val="001506CF"/>
    <w:rsid w:val="0015249D"/>
    <w:rsid w:val="00157573"/>
    <w:rsid w:val="00157B60"/>
    <w:rsid w:val="0016194E"/>
    <w:rsid w:val="00161FDE"/>
    <w:rsid w:val="001640C0"/>
    <w:rsid w:val="0017249E"/>
    <w:rsid w:val="001756EF"/>
    <w:rsid w:val="001827BD"/>
    <w:rsid w:val="001839E1"/>
    <w:rsid w:val="0018491F"/>
    <w:rsid w:val="00190DF2"/>
    <w:rsid w:val="00192957"/>
    <w:rsid w:val="001950CE"/>
    <w:rsid w:val="001A45B4"/>
    <w:rsid w:val="001A626A"/>
    <w:rsid w:val="001A6D16"/>
    <w:rsid w:val="001B1ACA"/>
    <w:rsid w:val="001B4824"/>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6125"/>
    <w:rsid w:val="00217B25"/>
    <w:rsid w:val="002279F8"/>
    <w:rsid w:val="002316AA"/>
    <w:rsid w:val="00241293"/>
    <w:rsid w:val="00247B19"/>
    <w:rsid w:val="002532FB"/>
    <w:rsid w:val="00263084"/>
    <w:rsid w:val="00264643"/>
    <w:rsid w:val="002657E1"/>
    <w:rsid w:val="00270437"/>
    <w:rsid w:val="002844C7"/>
    <w:rsid w:val="002863C1"/>
    <w:rsid w:val="00294014"/>
    <w:rsid w:val="002942D8"/>
    <w:rsid w:val="00297A6B"/>
    <w:rsid w:val="00297C0C"/>
    <w:rsid w:val="002A4B93"/>
    <w:rsid w:val="002B19A3"/>
    <w:rsid w:val="002B5B67"/>
    <w:rsid w:val="002B7AC6"/>
    <w:rsid w:val="002C0210"/>
    <w:rsid w:val="002C0738"/>
    <w:rsid w:val="002C2579"/>
    <w:rsid w:val="002C4880"/>
    <w:rsid w:val="002C6F6F"/>
    <w:rsid w:val="002D24BD"/>
    <w:rsid w:val="002D2F6C"/>
    <w:rsid w:val="002D374D"/>
    <w:rsid w:val="002D53AB"/>
    <w:rsid w:val="002E04C4"/>
    <w:rsid w:val="002E05CB"/>
    <w:rsid w:val="002E2513"/>
    <w:rsid w:val="002E2E67"/>
    <w:rsid w:val="002E5D7B"/>
    <w:rsid w:val="002E7015"/>
    <w:rsid w:val="002F29DA"/>
    <w:rsid w:val="002F5685"/>
    <w:rsid w:val="002F6227"/>
    <w:rsid w:val="002F7264"/>
    <w:rsid w:val="003039B6"/>
    <w:rsid w:val="00307F9E"/>
    <w:rsid w:val="003104F7"/>
    <w:rsid w:val="00315A63"/>
    <w:rsid w:val="00317357"/>
    <w:rsid w:val="003242E2"/>
    <w:rsid w:val="00332A70"/>
    <w:rsid w:val="00334204"/>
    <w:rsid w:val="00334735"/>
    <w:rsid w:val="00336B67"/>
    <w:rsid w:val="0034055C"/>
    <w:rsid w:val="003419BB"/>
    <w:rsid w:val="003423E7"/>
    <w:rsid w:val="003437FB"/>
    <w:rsid w:val="00343D69"/>
    <w:rsid w:val="003476DE"/>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0144"/>
    <w:rsid w:val="0039127E"/>
    <w:rsid w:val="003952C2"/>
    <w:rsid w:val="00395591"/>
    <w:rsid w:val="00396AB0"/>
    <w:rsid w:val="003A0304"/>
    <w:rsid w:val="003A0A56"/>
    <w:rsid w:val="003A39D1"/>
    <w:rsid w:val="003B61C7"/>
    <w:rsid w:val="003B7B4D"/>
    <w:rsid w:val="003C30DB"/>
    <w:rsid w:val="003D2DE1"/>
    <w:rsid w:val="003E629A"/>
    <w:rsid w:val="003E6D58"/>
    <w:rsid w:val="003E7185"/>
    <w:rsid w:val="003E74C2"/>
    <w:rsid w:val="003E75DF"/>
    <w:rsid w:val="003F0FFB"/>
    <w:rsid w:val="003F2F20"/>
    <w:rsid w:val="003F39D5"/>
    <w:rsid w:val="00403FA5"/>
    <w:rsid w:val="004041D9"/>
    <w:rsid w:val="0040712F"/>
    <w:rsid w:val="00420FFD"/>
    <w:rsid w:val="00421107"/>
    <w:rsid w:val="0042226E"/>
    <w:rsid w:val="00426297"/>
    <w:rsid w:val="00430AE7"/>
    <w:rsid w:val="00434629"/>
    <w:rsid w:val="00435DC4"/>
    <w:rsid w:val="00436D6E"/>
    <w:rsid w:val="004469AE"/>
    <w:rsid w:val="00457AF5"/>
    <w:rsid w:val="00457FE3"/>
    <w:rsid w:val="00464FCB"/>
    <w:rsid w:val="0046668A"/>
    <w:rsid w:val="00471090"/>
    <w:rsid w:val="00473AF8"/>
    <w:rsid w:val="004745FA"/>
    <w:rsid w:val="00476AFB"/>
    <w:rsid w:val="00480012"/>
    <w:rsid w:val="00481D93"/>
    <w:rsid w:val="00482465"/>
    <w:rsid w:val="00490310"/>
    <w:rsid w:val="004913A9"/>
    <w:rsid w:val="00495FF7"/>
    <w:rsid w:val="00496415"/>
    <w:rsid w:val="00496574"/>
    <w:rsid w:val="004A094A"/>
    <w:rsid w:val="004A182D"/>
    <w:rsid w:val="004C2A6A"/>
    <w:rsid w:val="004D12DF"/>
    <w:rsid w:val="004D39FF"/>
    <w:rsid w:val="004D4969"/>
    <w:rsid w:val="004D632F"/>
    <w:rsid w:val="004E0027"/>
    <w:rsid w:val="004E0F43"/>
    <w:rsid w:val="004E3085"/>
    <w:rsid w:val="004E33B6"/>
    <w:rsid w:val="004E4724"/>
    <w:rsid w:val="004F1B66"/>
    <w:rsid w:val="004F268B"/>
    <w:rsid w:val="004F34C4"/>
    <w:rsid w:val="004F674B"/>
    <w:rsid w:val="004F6A45"/>
    <w:rsid w:val="004F6AA1"/>
    <w:rsid w:val="005027E1"/>
    <w:rsid w:val="00503F2E"/>
    <w:rsid w:val="00504F7C"/>
    <w:rsid w:val="005170B0"/>
    <w:rsid w:val="005172D4"/>
    <w:rsid w:val="00525657"/>
    <w:rsid w:val="005332D6"/>
    <w:rsid w:val="0053554C"/>
    <w:rsid w:val="00537967"/>
    <w:rsid w:val="00541121"/>
    <w:rsid w:val="00541AB7"/>
    <w:rsid w:val="00544E6B"/>
    <w:rsid w:val="00552CBA"/>
    <w:rsid w:val="0055353B"/>
    <w:rsid w:val="00555290"/>
    <w:rsid w:val="005611D1"/>
    <w:rsid w:val="005656DA"/>
    <w:rsid w:val="005669CF"/>
    <w:rsid w:val="00571F69"/>
    <w:rsid w:val="00573C8B"/>
    <w:rsid w:val="00576D9F"/>
    <w:rsid w:val="005872BE"/>
    <w:rsid w:val="00595EEF"/>
    <w:rsid w:val="005A1731"/>
    <w:rsid w:val="005A6AEC"/>
    <w:rsid w:val="005A78B0"/>
    <w:rsid w:val="005B35F8"/>
    <w:rsid w:val="005B5FBE"/>
    <w:rsid w:val="005B6E08"/>
    <w:rsid w:val="005C7716"/>
    <w:rsid w:val="005D0CDC"/>
    <w:rsid w:val="005D2773"/>
    <w:rsid w:val="005D28DB"/>
    <w:rsid w:val="005D6C70"/>
    <w:rsid w:val="005E0E15"/>
    <w:rsid w:val="005E2115"/>
    <w:rsid w:val="005E2759"/>
    <w:rsid w:val="005E3CF2"/>
    <w:rsid w:val="005F0EB8"/>
    <w:rsid w:val="005F2264"/>
    <w:rsid w:val="005F2B82"/>
    <w:rsid w:val="005F7445"/>
    <w:rsid w:val="006055FC"/>
    <w:rsid w:val="00606D3D"/>
    <w:rsid w:val="006106C9"/>
    <w:rsid w:val="00612CFB"/>
    <w:rsid w:val="00614158"/>
    <w:rsid w:val="00615E41"/>
    <w:rsid w:val="006162D5"/>
    <w:rsid w:val="00621F28"/>
    <w:rsid w:val="00625042"/>
    <w:rsid w:val="00625623"/>
    <w:rsid w:val="006265F2"/>
    <w:rsid w:val="00627243"/>
    <w:rsid w:val="00627FBF"/>
    <w:rsid w:val="0063022B"/>
    <w:rsid w:val="00630A56"/>
    <w:rsid w:val="0063169A"/>
    <w:rsid w:val="00633B6C"/>
    <w:rsid w:val="00640B5A"/>
    <w:rsid w:val="00641A15"/>
    <w:rsid w:val="00650B96"/>
    <w:rsid w:val="00652830"/>
    <w:rsid w:val="00654257"/>
    <w:rsid w:val="006628EC"/>
    <w:rsid w:val="0066737D"/>
    <w:rsid w:val="00673699"/>
    <w:rsid w:val="00675267"/>
    <w:rsid w:val="00675DB6"/>
    <w:rsid w:val="00680A7A"/>
    <w:rsid w:val="006813B6"/>
    <w:rsid w:val="00687111"/>
    <w:rsid w:val="00690414"/>
    <w:rsid w:val="00691020"/>
    <w:rsid w:val="00691FFA"/>
    <w:rsid w:val="00693F86"/>
    <w:rsid w:val="00694B39"/>
    <w:rsid w:val="006961C3"/>
    <w:rsid w:val="006A14E5"/>
    <w:rsid w:val="006A3DA0"/>
    <w:rsid w:val="006B77C6"/>
    <w:rsid w:val="006B783E"/>
    <w:rsid w:val="006C4F11"/>
    <w:rsid w:val="006C64B8"/>
    <w:rsid w:val="006C6A99"/>
    <w:rsid w:val="006D6A0B"/>
    <w:rsid w:val="006E1EE7"/>
    <w:rsid w:val="006E33DA"/>
    <w:rsid w:val="006E43C2"/>
    <w:rsid w:val="006E58FE"/>
    <w:rsid w:val="006E60F6"/>
    <w:rsid w:val="006E74BF"/>
    <w:rsid w:val="006E750A"/>
    <w:rsid w:val="007005B8"/>
    <w:rsid w:val="00700F0E"/>
    <w:rsid w:val="00701FE3"/>
    <w:rsid w:val="00706CD1"/>
    <w:rsid w:val="00707143"/>
    <w:rsid w:val="00721616"/>
    <w:rsid w:val="00733BBF"/>
    <w:rsid w:val="007446C0"/>
    <w:rsid w:val="007448CE"/>
    <w:rsid w:val="00745B5F"/>
    <w:rsid w:val="00746963"/>
    <w:rsid w:val="00746AB7"/>
    <w:rsid w:val="00752C0E"/>
    <w:rsid w:val="00760AEC"/>
    <w:rsid w:val="00762DA2"/>
    <w:rsid w:val="00763875"/>
    <w:rsid w:val="0076635F"/>
    <w:rsid w:val="00766703"/>
    <w:rsid w:val="00766ADD"/>
    <w:rsid w:val="00772ED3"/>
    <w:rsid w:val="007769F5"/>
    <w:rsid w:val="00776B55"/>
    <w:rsid w:val="00780FE6"/>
    <w:rsid w:val="00781F9F"/>
    <w:rsid w:val="007830C7"/>
    <w:rsid w:val="00786CCD"/>
    <w:rsid w:val="0079066C"/>
    <w:rsid w:val="00793416"/>
    <w:rsid w:val="0079616A"/>
    <w:rsid w:val="00797460"/>
    <w:rsid w:val="007A099C"/>
    <w:rsid w:val="007C0F52"/>
    <w:rsid w:val="007C15F9"/>
    <w:rsid w:val="007C3AC7"/>
    <w:rsid w:val="007D2429"/>
    <w:rsid w:val="007D2EC5"/>
    <w:rsid w:val="007D74D5"/>
    <w:rsid w:val="007E263B"/>
    <w:rsid w:val="007E39E4"/>
    <w:rsid w:val="007E6938"/>
    <w:rsid w:val="007F5EF8"/>
    <w:rsid w:val="008003D7"/>
    <w:rsid w:val="008005F1"/>
    <w:rsid w:val="0080142B"/>
    <w:rsid w:val="00802D3F"/>
    <w:rsid w:val="008042C7"/>
    <w:rsid w:val="00812F04"/>
    <w:rsid w:val="008134B6"/>
    <w:rsid w:val="0081570A"/>
    <w:rsid w:val="00830870"/>
    <w:rsid w:val="00831C3C"/>
    <w:rsid w:val="00835348"/>
    <w:rsid w:val="00837577"/>
    <w:rsid w:val="00837EDD"/>
    <w:rsid w:val="008408C8"/>
    <w:rsid w:val="0085118F"/>
    <w:rsid w:val="00853572"/>
    <w:rsid w:val="0085397A"/>
    <w:rsid w:val="00863987"/>
    <w:rsid w:val="00873800"/>
    <w:rsid w:val="00876FB4"/>
    <w:rsid w:val="00880465"/>
    <w:rsid w:val="00881143"/>
    <w:rsid w:val="0088179B"/>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B6571"/>
    <w:rsid w:val="008B7BDE"/>
    <w:rsid w:val="008D5D16"/>
    <w:rsid w:val="008D6E3D"/>
    <w:rsid w:val="008D789A"/>
    <w:rsid w:val="008E4E9F"/>
    <w:rsid w:val="008E4FBF"/>
    <w:rsid w:val="008F5326"/>
    <w:rsid w:val="00904235"/>
    <w:rsid w:val="00907110"/>
    <w:rsid w:val="009072DD"/>
    <w:rsid w:val="00911FF7"/>
    <w:rsid w:val="00914D73"/>
    <w:rsid w:val="00916444"/>
    <w:rsid w:val="009201E0"/>
    <w:rsid w:val="009327DE"/>
    <w:rsid w:val="00933378"/>
    <w:rsid w:val="00954B2D"/>
    <w:rsid w:val="0095515D"/>
    <w:rsid w:val="00960525"/>
    <w:rsid w:val="00961273"/>
    <w:rsid w:val="00962A7C"/>
    <w:rsid w:val="00963AEC"/>
    <w:rsid w:val="00963ED0"/>
    <w:rsid w:val="009657EE"/>
    <w:rsid w:val="00966C23"/>
    <w:rsid w:val="00975F3B"/>
    <w:rsid w:val="00981977"/>
    <w:rsid w:val="00997C90"/>
    <w:rsid w:val="009A0FDE"/>
    <w:rsid w:val="009A14E8"/>
    <w:rsid w:val="009A1CFD"/>
    <w:rsid w:val="009A4BDF"/>
    <w:rsid w:val="009A69D3"/>
    <w:rsid w:val="009B0BBF"/>
    <w:rsid w:val="009B45D0"/>
    <w:rsid w:val="009B53B5"/>
    <w:rsid w:val="009C1B05"/>
    <w:rsid w:val="009C3A78"/>
    <w:rsid w:val="009C6ACD"/>
    <w:rsid w:val="009D3721"/>
    <w:rsid w:val="009D6E18"/>
    <w:rsid w:val="009E0152"/>
    <w:rsid w:val="009E2397"/>
    <w:rsid w:val="009E2F79"/>
    <w:rsid w:val="009E4054"/>
    <w:rsid w:val="009E50DA"/>
    <w:rsid w:val="009E5EF9"/>
    <w:rsid w:val="009F0E73"/>
    <w:rsid w:val="009F2C62"/>
    <w:rsid w:val="009F3223"/>
    <w:rsid w:val="00A02E60"/>
    <w:rsid w:val="00A0496D"/>
    <w:rsid w:val="00A04B4C"/>
    <w:rsid w:val="00A141D8"/>
    <w:rsid w:val="00A17A01"/>
    <w:rsid w:val="00A17D84"/>
    <w:rsid w:val="00A256EF"/>
    <w:rsid w:val="00A27CFB"/>
    <w:rsid w:val="00A311C8"/>
    <w:rsid w:val="00A32ABF"/>
    <w:rsid w:val="00A35E47"/>
    <w:rsid w:val="00A417B0"/>
    <w:rsid w:val="00A43EF8"/>
    <w:rsid w:val="00A473E1"/>
    <w:rsid w:val="00A5436E"/>
    <w:rsid w:val="00A55778"/>
    <w:rsid w:val="00A75572"/>
    <w:rsid w:val="00A803E1"/>
    <w:rsid w:val="00A90504"/>
    <w:rsid w:val="00A92785"/>
    <w:rsid w:val="00A94AD6"/>
    <w:rsid w:val="00A961FA"/>
    <w:rsid w:val="00AA7F4E"/>
    <w:rsid w:val="00AB569E"/>
    <w:rsid w:val="00AB6EB6"/>
    <w:rsid w:val="00AC4B46"/>
    <w:rsid w:val="00AD01D6"/>
    <w:rsid w:val="00AF0E4F"/>
    <w:rsid w:val="00AF3751"/>
    <w:rsid w:val="00AF4931"/>
    <w:rsid w:val="00AF58BF"/>
    <w:rsid w:val="00AF754C"/>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1C58"/>
    <w:rsid w:val="00B7731E"/>
    <w:rsid w:val="00B82677"/>
    <w:rsid w:val="00B82961"/>
    <w:rsid w:val="00B844A4"/>
    <w:rsid w:val="00B865A9"/>
    <w:rsid w:val="00B92C40"/>
    <w:rsid w:val="00B93810"/>
    <w:rsid w:val="00B95016"/>
    <w:rsid w:val="00B96051"/>
    <w:rsid w:val="00B96897"/>
    <w:rsid w:val="00B968EB"/>
    <w:rsid w:val="00B97620"/>
    <w:rsid w:val="00BA005F"/>
    <w:rsid w:val="00BA492C"/>
    <w:rsid w:val="00BB3B63"/>
    <w:rsid w:val="00BC06A1"/>
    <w:rsid w:val="00BC3915"/>
    <w:rsid w:val="00BC409E"/>
    <w:rsid w:val="00BC5B01"/>
    <w:rsid w:val="00BC6DF6"/>
    <w:rsid w:val="00BD0755"/>
    <w:rsid w:val="00BD0BFA"/>
    <w:rsid w:val="00BD1DC5"/>
    <w:rsid w:val="00BD3D7E"/>
    <w:rsid w:val="00BD431D"/>
    <w:rsid w:val="00BD44CB"/>
    <w:rsid w:val="00BD48C7"/>
    <w:rsid w:val="00BD59A6"/>
    <w:rsid w:val="00BD77E4"/>
    <w:rsid w:val="00BE0444"/>
    <w:rsid w:val="00BF55FE"/>
    <w:rsid w:val="00C04ECD"/>
    <w:rsid w:val="00C07C54"/>
    <w:rsid w:val="00C25B50"/>
    <w:rsid w:val="00C25E5B"/>
    <w:rsid w:val="00C27213"/>
    <w:rsid w:val="00C30F7E"/>
    <w:rsid w:val="00C33A2B"/>
    <w:rsid w:val="00C33ACE"/>
    <w:rsid w:val="00C36B08"/>
    <w:rsid w:val="00C43DB1"/>
    <w:rsid w:val="00C5343B"/>
    <w:rsid w:val="00C53EEC"/>
    <w:rsid w:val="00C566F3"/>
    <w:rsid w:val="00C63308"/>
    <w:rsid w:val="00C63869"/>
    <w:rsid w:val="00C71354"/>
    <w:rsid w:val="00C806B2"/>
    <w:rsid w:val="00C806F1"/>
    <w:rsid w:val="00C84DAA"/>
    <w:rsid w:val="00C853D7"/>
    <w:rsid w:val="00C91298"/>
    <w:rsid w:val="00C916F6"/>
    <w:rsid w:val="00C973C0"/>
    <w:rsid w:val="00C97DBD"/>
    <w:rsid w:val="00CA2121"/>
    <w:rsid w:val="00CB3331"/>
    <w:rsid w:val="00CB7E53"/>
    <w:rsid w:val="00CE16AD"/>
    <w:rsid w:val="00CE2F4C"/>
    <w:rsid w:val="00CE3D4F"/>
    <w:rsid w:val="00CE6268"/>
    <w:rsid w:val="00D00DD1"/>
    <w:rsid w:val="00D027E5"/>
    <w:rsid w:val="00D04614"/>
    <w:rsid w:val="00D11F23"/>
    <w:rsid w:val="00D1521B"/>
    <w:rsid w:val="00D202B4"/>
    <w:rsid w:val="00D22E13"/>
    <w:rsid w:val="00D25357"/>
    <w:rsid w:val="00D25CD1"/>
    <w:rsid w:val="00D352F9"/>
    <w:rsid w:val="00D3657A"/>
    <w:rsid w:val="00D443CC"/>
    <w:rsid w:val="00D50B01"/>
    <w:rsid w:val="00D527BC"/>
    <w:rsid w:val="00D53A20"/>
    <w:rsid w:val="00D5488B"/>
    <w:rsid w:val="00D55675"/>
    <w:rsid w:val="00D56552"/>
    <w:rsid w:val="00D60181"/>
    <w:rsid w:val="00D6201C"/>
    <w:rsid w:val="00D73788"/>
    <w:rsid w:val="00D76D2D"/>
    <w:rsid w:val="00D92508"/>
    <w:rsid w:val="00D9290B"/>
    <w:rsid w:val="00DA1E35"/>
    <w:rsid w:val="00DA3D85"/>
    <w:rsid w:val="00DB6636"/>
    <w:rsid w:val="00DB6E5A"/>
    <w:rsid w:val="00DC000F"/>
    <w:rsid w:val="00DC47FA"/>
    <w:rsid w:val="00DC7E36"/>
    <w:rsid w:val="00DD770C"/>
    <w:rsid w:val="00DE1560"/>
    <w:rsid w:val="00DE2E7F"/>
    <w:rsid w:val="00DE34EE"/>
    <w:rsid w:val="00DE4980"/>
    <w:rsid w:val="00DE7B7B"/>
    <w:rsid w:val="00DF017E"/>
    <w:rsid w:val="00DF26E6"/>
    <w:rsid w:val="00DF6939"/>
    <w:rsid w:val="00DF789D"/>
    <w:rsid w:val="00E03FFE"/>
    <w:rsid w:val="00E04FB9"/>
    <w:rsid w:val="00E057DF"/>
    <w:rsid w:val="00E063B7"/>
    <w:rsid w:val="00E1226F"/>
    <w:rsid w:val="00E24F32"/>
    <w:rsid w:val="00E3147B"/>
    <w:rsid w:val="00E43B93"/>
    <w:rsid w:val="00E51AAE"/>
    <w:rsid w:val="00E666E7"/>
    <w:rsid w:val="00E67BBC"/>
    <w:rsid w:val="00E75110"/>
    <w:rsid w:val="00E77B71"/>
    <w:rsid w:val="00E80762"/>
    <w:rsid w:val="00E84D63"/>
    <w:rsid w:val="00E927D5"/>
    <w:rsid w:val="00E92B53"/>
    <w:rsid w:val="00E95936"/>
    <w:rsid w:val="00EA24BE"/>
    <w:rsid w:val="00EA4F53"/>
    <w:rsid w:val="00EA52A9"/>
    <w:rsid w:val="00EA55CE"/>
    <w:rsid w:val="00EA5858"/>
    <w:rsid w:val="00EA67B2"/>
    <w:rsid w:val="00EB0A08"/>
    <w:rsid w:val="00EB30C6"/>
    <w:rsid w:val="00EB45B5"/>
    <w:rsid w:val="00EB4F9D"/>
    <w:rsid w:val="00EB545B"/>
    <w:rsid w:val="00EC3209"/>
    <w:rsid w:val="00EE0D22"/>
    <w:rsid w:val="00EE38F1"/>
    <w:rsid w:val="00F01F12"/>
    <w:rsid w:val="00F061D9"/>
    <w:rsid w:val="00F06BDD"/>
    <w:rsid w:val="00F06EC5"/>
    <w:rsid w:val="00F103DE"/>
    <w:rsid w:val="00F1339F"/>
    <w:rsid w:val="00F13E95"/>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64EB2"/>
    <w:rsid w:val="00F709B6"/>
    <w:rsid w:val="00F73A7E"/>
    <w:rsid w:val="00F76C05"/>
    <w:rsid w:val="00F77432"/>
    <w:rsid w:val="00F91B4B"/>
    <w:rsid w:val="00F91E61"/>
    <w:rsid w:val="00F94A12"/>
    <w:rsid w:val="00F960C9"/>
    <w:rsid w:val="00F96C68"/>
    <w:rsid w:val="00FA40BB"/>
    <w:rsid w:val="00FA7574"/>
    <w:rsid w:val="00FB0011"/>
    <w:rsid w:val="00FB2C28"/>
    <w:rsid w:val="00FB2F48"/>
    <w:rsid w:val="00FB3145"/>
    <w:rsid w:val="00FB5B1E"/>
    <w:rsid w:val="00FB78FB"/>
    <w:rsid w:val="00FC47CE"/>
    <w:rsid w:val="00FC5BFD"/>
    <w:rsid w:val="00FD4344"/>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5B7499"/>
  <w15:docId w15:val="{081135BF-8B68-4F1D-BE08-E477C51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7446C0"/>
    <w:pPr>
      <w:widowControl/>
      <w:tabs>
        <w:tab w:val="right" w:leader="dot" w:pos="9356"/>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Style3">
    <w:name w:val="Style3"/>
    <w:basedOn w:val="a"/>
    <w:uiPriority w:val="99"/>
    <w:rsid w:val="003F39D5"/>
    <w:pPr>
      <w:autoSpaceDE w:val="0"/>
      <w:autoSpaceDN w:val="0"/>
      <w:adjustRightInd w:val="0"/>
      <w:spacing w:line="276" w:lineRule="exact"/>
    </w:pPr>
    <w:rPr>
      <w:rFonts w:ascii="Times New Roman" w:eastAsiaTheme="minorEastAsia" w:hAnsi="Times New Roman" w:cs="Times New Roman"/>
      <w:color w:val="auto"/>
      <w:lang w:bidi="ar-SA"/>
    </w:rPr>
  </w:style>
  <w:style w:type="paragraph" w:customStyle="1" w:styleId="Style4">
    <w:name w:val="Style4"/>
    <w:basedOn w:val="a"/>
    <w:uiPriority w:val="99"/>
    <w:rsid w:val="003F39D5"/>
    <w:pPr>
      <w:autoSpaceDE w:val="0"/>
      <w:autoSpaceDN w:val="0"/>
      <w:adjustRightInd w:val="0"/>
      <w:spacing w:line="326" w:lineRule="exact"/>
      <w:jc w:val="center"/>
    </w:pPr>
    <w:rPr>
      <w:rFonts w:ascii="Times New Roman" w:eastAsiaTheme="minorEastAsia" w:hAnsi="Times New Roman" w:cs="Times New Roman"/>
      <w:color w:val="auto"/>
      <w:lang w:bidi="ar-SA"/>
    </w:rPr>
  </w:style>
  <w:style w:type="character" w:customStyle="1" w:styleId="FontStyle17">
    <w:name w:val="Font Style17"/>
    <w:basedOn w:val="a0"/>
    <w:uiPriority w:val="99"/>
    <w:rsid w:val="003F39D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589236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4C14-77FF-40FA-AEDA-A33A61FA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43707</Words>
  <Characters>249135</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WS-1</cp:lastModifiedBy>
  <cp:revision>3</cp:revision>
  <cp:lastPrinted>2018-05-04T13:09:00Z</cp:lastPrinted>
  <dcterms:created xsi:type="dcterms:W3CDTF">2018-07-23T08:57:00Z</dcterms:created>
  <dcterms:modified xsi:type="dcterms:W3CDTF">2021-03-12T08:32:00Z</dcterms:modified>
</cp:coreProperties>
</file>