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B5420" w14:textId="77777777" w:rsidR="001556EC" w:rsidRPr="005D76DE" w:rsidRDefault="001556EC" w:rsidP="001556EC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D76DE">
        <w:rPr>
          <w:rFonts w:ascii="Times New Roman" w:hAnsi="Times New Roman" w:cs="Times New Roman"/>
          <w:caps/>
          <w:sz w:val="26"/>
          <w:szCs w:val="26"/>
        </w:rPr>
        <w:t>РОССИйская федерация</w:t>
      </w:r>
    </w:p>
    <w:p w14:paraId="1CB75C31" w14:textId="77777777" w:rsidR="001556EC" w:rsidRPr="005D76DE" w:rsidRDefault="001556EC" w:rsidP="001556EC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D76DE">
        <w:rPr>
          <w:rFonts w:ascii="Times New Roman" w:hAnsi="Times New Roman" w:cs="Times New Roman"/>
          <w:caps/>
          <w:sz w:val="26"/>
          <w:szCs w:val="26"/>
        </w:rPr>
        <w:t>ростовская область</w:t>
      </w:r>
    </w:p>
    <w:p w14:paraId="41589459" w14:textId="77777777" w:rsidR="001556EC" w:rsidRPr="005D76DE" w:rsidRDefault="001556EC" w:rsidP="001556EC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D76DE">
        <w:rPr>
          <w:rFonts w:ascii="Times New Roman" w:hAnsi="Times New Roman" w:cs="Times New Roman"/>
          <w:caps/>
          <w:sz w:val="26"/>
          <w:szCs w:val="26"/>
        </w:rPr>
        <w:t>куйбышевский район</w:t>
      </w:r>
    </w:p>
    <w:p w14:paraId="7E3FFE48" w14:textId="77777777" w:rsidR="001556EC" w:rsidRPr="005D76DE" w:rsidRDefault="001556EC" w:rsidP="001556EC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D76DE">
        <w:rPr>
          <w:rFonts w:ascii="Times New Roman" w:hAnsi="Times New Roman" w:cs="Times New Roman"/>
          <w:caps/>
          <w:sz w:val="26"/>
          <w:szCs w:val="26"/>
        </w:rPr>
        <w:t>собрание депутатов</w:t>
      </w:r>
    </w:p>
    <w:p w14:paraId="780B1C32" w14:textId="77777777" w:rsidR="001556EC" w:rsidRPr="005D76DE" w:rsidRDefault="001556EC" w:rsidP="001556EC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5D76DE">
        <w:rPr>
          <w:rFonts w:ascii="Times New Roman" w:hAnsi="Times New Roman" w:cs="Times New Roman"/>
          <w:caps/>
          <w:sz w:val="26"/>
          <w:szCs w:val="26"/>
        </w:rPr>
        <w:t>Лысогорского сельского поселения</w:t>
      </w:r>
    </w:p>
    <w:p w14:paraId="5D4596BC" w14:textId="77777777" w:rsidR="001556EC" w:rsidRPr="005D76DE" w:rsidRDefault="001556EC" w:rsidP="001556EC">
      <w:pPr>
        <w:pStyle w:val="ConsTitle"/>
        <w:widowControl/>
        <w:ind w:left="300" w:right="0" w:firstLine="540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14:paraId="51B48BC7" w14:textId="77777777" w:rsidR="001556EC" w:rsidRPr="005D76DE" w:rsidRDefault="001556EC" w:rsidP="001556E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5D76DE">
        <w:rPr>
          <w:rFonts w:ascii="Times New Roman" w:hAnsi="Times New Roman" w:cs="Times New Roman"/>
          <w:sz w:val="26"/>
          <w:szCs w:val="26"/>
        </w:rPr>
        <w:t xml:space="preserve">РЕШЕНИЕ  </w:t>
      </w:r>
    </w:p>
    <w:p w14:paraId="16633733" w14:textId="77777777" w:rsidR="001556EC" w:rsidRPr="005D76DE" w:rsidRDefault="001556EC" w:rsidP="001556EC">
      <w:pPr>
        <w:pStyle w:val="ConsTitle"/>
        <w:widowControl/>
        <w:ind w:left="300" w:right="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7495433" w14:textId="39BA6E05" w:rsidR="001556EC" w:rsidRPr="005D76DE" w:rsidRDefault="00BA5775" w:rsidP="001556EC">
      <w:pPr>
        <w:pStyle w:val="ConsTitle"/>
        <w:widowControl/>
        <w:ind w:right="0"/>
        <w:rPr>
          <w:rFonts w:ascii="Times New Roman" w:hAnsi="Times New Roman" w:cs="Times New Roman"/>
          <w:bCs w:val="0"/>
          <w:sz w:val="26"/>
          <w:szCs w:val="26"/>
        </w:rPr>
      </w:pPr>
      <w:r w:rsidRPr="005D76DE">
        <w:rPr>
          <w:rFonts w:ascii="Times New Roman" w:hAnsi="Times New Roman" w:cs="Times New Roman"/>
          <w:bCs w:val="0"/>
          <w:sz w:val="26"/>
          <w:szCs w:val="26"/>
        </w:rPr>
        <w:t>01</w:t>
      </w:r>
      <w:r w:rsidR="001556EC" w:rsidRPr="005D76DE">
        <w:rPr>
          <w:rFonts w:ascii="Times New Roman" w:hAnsi="Times New Roman" w:cs="Times New Roman"/>
          <w:bCs w:val="0"/>
          <w:sz w:val="26"/>
          <w:szCs w:val="26"/>
        </w:rPr>
        <w:t>.1</w:t>
      </w:r>
      <w:r w:rsidRPr="005D76DE">
        <w:rPr>
          <w:rFonts w:ascii="Times New Roman" w:hAnsi="Times New Roman" w:cs="Times New Roman"/>
          <w:bCs w:val="0"/>
          <w:sz w:val="26"/>
          <w:szCs w:val="26"/>
        </w:rPr>
        <w:t>2</w:t>
      </w:r>
      <w:r w:rsidR="001556EC" w:rsidRPr="005D76DE">
        <w:rPr>
          <w:rFonts w:ascii="Times New Roman" w:hAnsi="Times New Roman" w:cs="Times New Roman"/>
          <w:bCs w:val="0"/>
          <w:sz w:val="26"/>
          <w:szCs w:val="26"/>
        </w:rPr>
        <w:t>.2021                                           с. Лысогорка                                     № 1</w:t>
      </w:r>
      <w:r w:rsidRPr="005D76DE">
        <w:rPr>
          <w:rFonts w:ascii="Times New Roman" w:hAnsi="Times New Roman" w:cs="Times New Roman"/>
          <w:bCs w:val="0"/>
          <w:sz w:val="26"/>
          <w:szCs w:val="26"/>
        </w:rPr>
        <w:t>8</w:t>
      </w:r>
    </w:p>
    <w:p w14:paraId="564C4B33" w14:textId="77777777" w:rsidR="001556EC" w:rsidRPr="005D76DE" w:rsidRDefault="001556EC" w:rsidP="001556EC">
      <w:pPr>
        <w:pStyle w:val="ConsTitle"/>
        <w:widowControl/>
        <w:ind w:right="0"/>
        <w:rPr>
          <w:rFonts w:ascii="Times New Roman" w:hAnsi="Times New Roman" w:cs="Times New Roman"/>
          <w:bCs w:val="0"/>
          <w:sz w:val="26"/>
          <w:szCs w:val="26"/>
        </w:rPr>
      </w:pPr>
    </w:p>
    <w:p w14:paraId="77D4140E" w14:textId="77777777" w:rsidR="001556EC" w:rsidRPr="005D76DE" w:rsidRDefault="001556EC" w:rsidP="001556E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76DE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Решение Собрания депутатов Лысогорского сельского поселения от 02.11.2016 года № 14 «Об оплате труда главы Администрации Лысогорского сельского поселения, назначаемого по контракту и   муниципальных служащих в органах местного самоуправления Лысогорского сельского поселения»</w:t>
      </w:r>
    </w:p>
    <w:p w14:paraId="1E12659C" w14:textId="77777777" w:rsidR="001556EC" w:rsidRPr="005D76DE" w:rsidRDefault="001556EC" w:rsidP="001556EC">
      <w:pPr>
        <w:pStyle w:val="31"/>
        <w:keepNext w:val="0"/>
        <w:keepLines w:val="0"/>
        <w:widowControl w:val="0"/>
        <w:ind w:left="300" w:firstLine="200"/>
        <w:jc w:val="both"/>
        <w:rPr>
          <w:b w:val="0"/>
          <w:bCs w:val="0"/>
          <w:sz w:val="26"/>
          <w:szCs w:val="26"/>
        </w:rPr>
      </w:pPr>
    </w:p>
    <w:p w14:paraId="650DFCA0" w14:textId="77777777" w:rsidR="00BA5775" w:rsidRPr="005D76DE" w:rsidRDefault="001556EC" w:rsidP="00BA5775">
      <w:pPr>
        <w:jc w:val="both"/>
        <w:rPr>
          <w:sz w:val="26"/>
          <w:szCs w:val="26"/>
        </w:rPr>
      </w:pPr>
      <w:r w:rsidRPr="005D76DE">
        <w:rPr>
          <w:sz w:val="26"/>
          <w:szCs w:val="26"/>
        </w:rPr>
        <w:tab/>
      </w:r>
      <w:r w:rsidR="00BA5775" w:rsidRPr="005D76DE">
        <w:rPr>
          <w:sz w:val="26"/>
          <w:szCs w:val="26"/>
        </w:rPr>
        <w:t>В целях обеспечения социальных гарантий, создания единой правовой базы формирования денежного содержания и его единообразного применения для муниципальных служащих в органах местного самоуправления Лысогорского сельского поселения, приведения нормативных правовых актов муниципального образования «Лысогорское сельское поселение» во исполнение Областного закона от 28.10.2021 №582-ЗС «О внесении изменений в отдельные Областные законы», руководствуясь Областными законами от 9 октября 2007 года № 786-ЗС «О муниципальной службе в Ростовской области», от 9 октября 2007 года № 787 «О реестре муниципальных должностей и реестре должностей муниципальной службы в Ростовской области», постановления Правительства Ростовской области от 22.11.2021 №942«О внесении изменений в постановление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Уставом муниципального образования «Лысогорское сельское поселение», Собрание депутатов Лысогорского сельского поселения</w:t>
      </w:r>
    </w:p>
    <w:p w14:paraId="5DE31794" w14:textId="64A1673B" w:rsidR="001556EC" w:rsidRPr="005D76DE" w:rsidRDefault="001556EC" w:rsidP="001556EC">
      <w:pPr>
        <w:jc w:val="both"/>
        <w:rPr>
          <w:sz w:val="26"/>
          <w:szCs w:val="26"/>
        </w:rPr>
      </w:pPr>
    </w:p>
    <w:p w14:paraId="6C0C7855" w14:textId="77777777" w:rsidR="001556EC" w:rsidRPr="005D76DE" w:rsidRDefault="001556EC" w:rsidP="001556EC">
      <w:pPr>
        <w:ind w:firstLine="720"/>
        <w:rPr>
          <w:b/>
          <w:sz w:val="26"/>
          <w:szCs w:val="26"/>
        </w:rPr>
      </w:pPr>
      <w:r w:rsidRPr="005D76DE">
        <w:rPr>
          <w:b/>
          <w:sz w:val="26"/>
          <w:szCs w:val="26"/>
        </w:rPr>
        <w:t>решило:</w:t>
      </w:r>
    </w:p>
    <w:p w14:paraId="3571407A" w14:textId="77777777" w:rsidR="001556EC" w:rsidRPr="005D76DE" w:rsidRDefault="001556EC" w:rsidP="001556EC">
      <w:pPr>
        <w:rPr>
          <w:sz w:val="26"/>
          <w:szCs w:val="26"/>
        </w:rPr>
      </w:pPr>
    </w:p>
    <w:p w14:paraId="54C35BDD" w14:textId="47EDC8AE" w:rsidR="001556EC" w:rsidRPr="005D76DE" w:rsidRDefault="001556EC" w:rsidP="001556EC">
      <w:pPr>
        <w:ind w:firstLine="720"/>
        <w:jc w:val="both"/>
        <w:rPr>
          <w:sz w:val="26"/>
          <w:szCs w:val="26"/>
        </w:rPr>
      </w:pPr>
      <w:r w:rsidRPr="005D76DE">
        <w:rPr>
          <w:sz w:val="26"/>
          <w:szCs w:val="26"/>
        </w:rPr>
        <w:t xml:space="preserve">1. Внести в решение Собрания депутатов Лысогорского сельского поселения от 02.11.2016 № 14 «Об оплате труда главы Администрации Лысогорского сельского поселения, назначаемого по контракту и муниципальных служащих в органах местного самоуправления Лысогорского сельского поселения» следующие изменения: </w:t>
      </w:r>
    </w:p>
    <w:p w14:paraId="65A81B6E" w14:textId="021E7269" w:rsidR="001556EC" w:rsidRPr="005D76DE" w:rsidRDefault="001556EC" w:rsidP="001556EC">
      <w:pPr>
        <w:ind w:firstLine="540"/>
        <w:jc w:val="both"/>
        <w:rPr>
          <w:sz w:val="26"/>
          <w:szCs w:val="26"/>
        </w:rPr>
      </w:pPr>
      <w:r w:rsidRPr="005D76DE">
        <w:rPr>
          <w:sz w:val="26"/>
          <w:szCs w:val="26"/>
        </w:rPr>
        <w:t>1.1 Пункт 3 статьи 1 изложить в следующей редакции:</w:t>
      </w:r>
    </w:p>
    <w:p w14:paraId="7D31253F" w14:textId="77777777" w:rsidR="001556EC" w:rsidRPr="005D76DE" w:rsidRDefault="001556EC" w:rsidP="001556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D76DE">
        <w:rPr>
          <w:sz w:val="26"/>
          <w:szCs w:val="26"/>
        </w:rPr>
        <w:t xml:space="preserve">«3. Размеры должного оклада главы Администрации Лысогорского сельского поселения устанавливаются в размерах,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«специалист» в размере 7318 рублей, установленному Областным законом от 10 декабря 2010 года № </w:t>
      </w:r>
      <w:r w:rsidRPr="005D76DE">
        <w:rPr>
          <w:sz w:val="26"/>
          <w:szCs w:val="26"/>
          <w:lang w:eastAsia="en-US"/>
        </w:rPr>
        <w:t>538-3</w:t>
      </w:r>
      <w:r w:rsidRPr="005D76DE">
        <w:rPr>
          <w:sz w:val="26"/>
          <w:szCs w:val="26"/>
          <w:lang w:val="en-US" w:eastAsia="en-US"/>
        </w:rPr>
        <w:t>C</w:t>
      </w:r>
      <w:r w:rsidRPr="005D76DE">
        <w:rPr>
          <w:sz w:val="26"/>
          <w:szCs w:val="26"/>
          <w:lang w:eastAsia="en-US"/>
        </w:rPr>
        <w:t xml:space="preserve"> </w:t>
      </w:r>
      <w:r w:rsidRPr="005D76DE">
        <w:rPr>
          <w:sz w:val="26"/>
          <w:szCs w:val="26"/>
        </w:rPr>
        <w:t>«О денежном содержании государственных гражданских служащих Ростовской области».</w:t>
      </w:r>
    </w:p>
    <w:p w14:paraId="616EDD5E" w14:textId="2106B0D6" w:rsidR="001556EC" w:rsidRPr="005D76DE" w:rsidRDefault="001556EC" w:rsidP="001556E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D76DE">
        <w:rPr>
          <w:sz w:val="26"/>
          <w:szCs w:val="26"/>
        </w:rPr>
        <w:t>1.2 Пункт 3 статьи 3 изложить в следующей редакции:</w:t>
      </w:r>
    </w:p>
    <w:p w14:paraId="752F462C" w14:textId="77777777" w:rsidR="001556EC" w:rsidRPr="005D76DE" w:rsidRDefault="001556EC" w:rsidP="001556EC">
      <w:pPr>
        <w:ind w:firstLine="709"/>
        <w:jc w:val="both"/>
        <w:rPr>
          <w:sz w:val="26"/>
          <w:szCs w:val="26"/>
          <w:lang w:val="x-none" w:eastAsia="x-none"/>
        </w:rPr>
      </w:pPr>
      <w:r w:rsidRPr="005D76DE">
        <w:rPr>
          <w:sz w:val="26"/>
          <w:szCs w:val="26"/>
        </w:rPr>
        <w:t>«</w:t>
      </w:r>
      <w:r w:rsidRPr="005D76DE">
        <w:rPr>
          <w:sz w:val="26"/>
          <w:szCs w:val="26"/>
          <w:lang w:val="x-none" w:eastAsia="x-none"/>
        </w:rPr>
        <w:t xml:space="preserve">3. Размеры должностных окладов муниципальных служащих устанавливаются в размерах,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</w:t>
      </w:r>
      <w:r w:rsidRPr="005D76DE">
        <w:rPr>
          <w:sz w:val="26"/>
          <w:szCs w:val="26"/>
          <w:lang w:val="x-none" w:eastAsia="x-none"/>
        </w:rPr>
        <w:lastRenderedPageBreak/>
        <w:t xml:space="preserve">«специалист» в размере </w:t>
      </w:r>
      <w:r w:rsidRPr="005D76DE">
        <w:rPr>
          <w:sz w:val="26"/>
          <w:szCs w:val="26"/>
          <w:lang w:eastAsia="x-none"/>
        </w:rPr>
        <w:t>7318</w:t>
      </w:r>
      <w:r w:rsidRPr="005D76DE">
        <w:rPr>
          <w:sz w:val="26"/>
          <w:szCs w:val="26"/>
          <w:lang w:val="x-none" w:eastAsia="x-none"/>
        </w:rPr>
        <w:t xml:space="preserve"> рублей, установленному Областным законом от 10 декабря 2010 года № </w:t>
      </w:r>
      <w:r w:rsidRPr="005D76DE">
        <w:rPr>
          <w:sz w:val="26"/>
          <w:szCs w:val="26"/>
          <w:lang w:val="x-none" w:eastAsia="en-US"/>
        </w:rPr>
        <w:t>538-3</w:t>
      </w:r>
      <w:r w:rsidRPr="005D76DE">
        <w:rPr>
          <w:sz w:val="26"/>
          <w:szCs w:val="26"/>
          <w:lang w:val="en-US" w:eastAsia="en-US"/>
        </w:rPr>
        <w:t>C</w:t>
      </w:r>
      <w:r w:rsidRPr="005D76DE">
        <w:rPr>
          <w:sz w:val="26"/>
          <w:szCs w:val="26"/>
          <w:lang w:val="x-none" w:eastAsia="en-US"/>
        </w:rPr>
        <w:t xml:space="preserve"> </w:t>
      </w:r>
      <w:r w:rsidRPr="005D76DE">
        <w:rPr>
          <w:sz w:val="26"/>
          <w:szCs w:val="26"/>
          <w:lang w:val="x-none" w:eastAsia="x-none"/>
        </w:rPr>
        <w:t>«О денежном содержании государственных гражданских служащих Ростовской области».</w:t>
      </w:r>
    </w:p>
    <w:p w14:paraId="5E516C23" w14:textId="163A998D" w:rsidR="00A05438" w:rsidRPr="005D76DE" w:rsidRDefault="001556EC" w:rsidP="005D76DE">
      <w:pPr>
        <w:ind w:firstLine="720"/>
        <w:rPr>
          <w:sz w:val="26"/>
          <w:szCs w:val="26"/>
        </w:rPr>
      </w:pPr>
      <w:r w:rsidRPr="005D76DE">
        <w:rPr>
          <w:sz w:val="26"/>
          <w:szCs w:val="26"/>
        </w:rPr>
        <w:t>1.3 Приложение №1 изложить в следующей редакции:</w:t>
      </w:r>
    </w:p>
    <w:p w14:paraId="61216D98" w14:textId="77777777" w:rsidR="005D76DE" w:rsidRPr="005D76DE" w:rsidRDefault="005D76DE" w:rsidP="005D76DE">
      <w:pPr>
        <w:ind w:firstLine="720"/>
        <w:rPr>
          <w:sz w:val="26"/>
          <w:szCs w:val="26"/>
        </w:rPr>
      </w:pPr>
    </w:p>
    <w:tbl>
      <w:tblPr>
        <w:tblW w:w="4412" w:type="dxa"/>
        <w:tblInd w:w="5808" w:type="dxa"/>
        <w:tblLook w:val="01E0" w:firstRow="1" w:lastRow="1" w:firstColumn="1" w:lastColumn="1" w:noHBand="0" w:noVBand="0"/>
      </w:tblPr>
      <w:tblGrid>
        <w:gridCol w:w="4412"/>
      </w:tblGrid>
      <w:tr w:rsidR="001556EC" w:rsidRPr="005D76DE" w14:paraId="4DCFE2E8" w14:textId="77777777" w:rsidTr="00C67004">
        <w:trPr>
          <w:trHeight w:val="1276"/>
        </w:trPr>
        <w:tc>
          <w:tcPr>
            <w:tcW w:w="4412" w:type="dxa"/>
            <w:hideMark/>
          </w:tcPr>
          <w:p w14:paraId="7B26E16C" w14:textId="1BE5BC05" w:rsidR="001556EC" w:rsidRPr="005D76DE" w:rsidRDefault="001556EC">
            <w:pPr>
              <w:ind w:right="20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 xml:space="preserve">Приложение 1 </w:t>
            </w:r>
          </w:p>
          <w:p w14:paraId="1DA2E3F9" w14:textId="77777777" w:rsidR="001556EC" w:rsidRPr="005D76DE" w:rsidRDefault="001556EC">
            <w:pPr>
              <w:ind w:right="20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 xml:space="preserve">к Положению </w:t>
            </w:r>
          </w:p>
          <w:p w14:paraId="0D108520" w14:textId="1045640E" w:rsidR="001556EC" w:rsidRPr="005D76DE" w:rsidRDefault="001556EC">
            <w:pPr>
              <w:ind w:right="20"/>
              <w:rPr>
                <w:bCs/>
                <w:sz w:val="26"/>
                <w:szCs w:val="26"/>
                <w:lang w:val="x-none" w:eastAsia="x-none"/>
              </w:rPr>
            </w:pPr>
            <w:r w:rsidRPr="005D76DE">
              <w:rPr>
                <w:sz w:val="26"/>
                <w:szCs w:val="26"/>
                <w:lang w:eastAsia="ru-RU"/>
              </w:rPr>
              <w:t xml:space="preserve">«Об оплате труда Главы Администрации Лысогорского </w:t>
            </w:r>
            <w:r w:rsidR="005D76DE" w:rsidRPr="005D76DE">
              <w:rPr>
                <w:sz w:val="26"/>
                <w:szCs w:val="26"/>
                <w:lang w:eastAsia="ru-RU"/>
              </w:rPr>
              <w:t>сельского поселения,</w:t>
            </w:r>
            <w:r w:rsidRPr="005D76DE">
              <w:rPr>
                <w:sz w:val="26"/>
                <w:szCs w:val="26"/>
                <w:lang w:eastAsia="ru-RU"/>
              </w:rPr>
              <w:t xml:space="preserve"> назначаемого по контракту и муниципальных служащих в органах местного самоуправления Лысогорского сельского поселения»</w:t>
            </w:r>
            <w:r w:rsidRPr="005D76DE">
              <w:rPr>
                <w:sz w:val="26"/>
                <w:szCs w:val="26"/>
                <w:lang w:val="x-none" w:eastAsia="x-none"/>
              </w:rPr>
              <w:t xml:space="preserve"> </w:t>
            </w:r>
          </w:p>
        </w:tc>
      </w:tr>
    </w:tbl>
    <w:p w14:paraId="3B40C6A8" w14:textId="77777777" w:rsidR="001556EC" w:rsidRPr="005D76DE" w:rsidRDefault="001556EC" w:rsidP="001556E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  <w:lang w:eastAsia="ru-RU"/>
        </w:rPr>
      </w:pPr>
    </w:p>
    <w:p w14:paraId="3F11F5D8" w14:textId="77777777" w:rsidR="001556EC" w:rsidRPr="005D76DE" w:rsidRDefault="001556EC" w:rsidP="001556EC">
      <w:pPr>
        <w:ind w:right="-5"/>
        <w:jc w:val="center"/>
        <w:rPr>
          <w:sz w:val="26"/>
          <w:szCs w:val="26"/>
          <w:lang w:eastAsia="ru-RU"/>
        </w:rPr>
      </w:pPr>
      <w:r w:rsidRPr="005D76DE">
        <w:rPr>
          <w:b/>
          <w:sz w:val="26"/>
          <w:szCs w:val="26"/>
          <w:lang w:eastAsia="ru-RU"/>
        </w:rPr>
        <w:t>ТАБЛИЦА</w:t>
      </w:r>
    </w:p>
    <w:p w14:paraId="2F113F01" w14:textId="77777777" w:rsidR="001556EC" w:rsidRPr="005D76DE" w:rsidRDefault="001556EC" w:rsidP="001556EC">
      <w:pPr>
        <w:jc w:val="center"/>
        <w:rPr>
          <w:b/>
          <w:sz w:val="26"/>
          <w:szCs w:val="26"/>
          <w:lang w:eastAsia="ru-RU"/>
        </w:rPr>
      </w:pPr>
      <w:r w:rsidRPr="005D76DE">
        <w:rPr>
          <w:b/>
          <w:sz w:val="26"/>
          <w:szCs w:val="26"/>
          <w:lang w:eastAsia="ru-RU"/>
        </w:rPr>
        <w:t>коэффициентов, применяемых при исчислении предельных размеров</w:t>
      </w:r>
    </w:p>
    <w:p w14:paraId="43AAD38B" w14:textId="77777777" w:rsidR="001556EC" w:rsidRPr="005D76DE" w:rsidRDefault="001556EC" w:rsidP="001556EC">
      <w:pPr>
        <w:jc w:val="center"/>
        <w:rPr>
          <w:b/>
          <w:sz w:val="26"/>
          <w:szCs w:val="26"/>
          <w:lang w:eastAsia="ru-RU"/>
        </w:rPr>
      </w:pPr>
      <w:r w:rsidRPr="005D76DE">
        <w:rPr>
          <w:b/>
          <w:sz w:val="26"/>
          <w:szCs w:val="26"/>
          <w:lang w:eastAsia="ru-RU"/>
        </w:rPr>
        <w:t>должностных окладов Главы Администрации Лысогорского сельского поселения, назначаемого по контракту и муниципальных служащих муниципального образования «Лысогорское сельское поселение» и размеры ежемесячного денежного поощрения Главы Администрации Лысогорского сельского поселения и муниципальных служащих муниципального образования</w:t>
      </w:r>
    </w:p>
    <w:p w14:paraId="0B824E98" w14:textId="77777777" w:rsidR="001556EC" w:rsidRPr="005D76DE" w:rsidRDefault="001556EC" w:rsidP="001556EC">
      <w:pPr>
        <w:jc w:val="center"/>
        <w:rPr>
          <w:b/>
          <w:sz w:val="26"/>
          <w:szCs w:val="26"/>
          <w:lang w:eastAsia="ru-RU"/>
        </w:rPr>
      </w:pPr>
      <w:r w:rsidRPr="005D76DE">
        <w:rPr>
          <w:b/>
          <w:sz w:val="26"/>
          <w:szCs w:val="26"/>
          <w:lang w:eastAsia="ru-RU"/>
        </w:rPr>
        <w:t>«Лысогорское сельское поселение»</w:t>
      </w:r>
    </w:p>
    <w:p w14:paraId="210DE18E" w14:textId="77777777" w:rsidR="001556EC" w:rsidRPr="005D76DE" w:rsidRDefault="001556EC" w:rsidP="001556EC">
      <w:pPr>
        <w:rPr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99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2340"/>
        <w:gridCol w:w="2700"/>
      </w:tblGrid>
      <w:tr w:rsidR="001556EC" w:rsidRPr="005D76DE" w14:paraId="274035B5" w14:textId="77777777" w:rsidTr="001556EC">
        <w:trPr>
          <w:cantSplit/>
          <w:trHeight w:val="26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92D13D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D76DE">
              <w:rPr>
                <w:b/>
                <w:sz w:val="26"/>
                <w:szCs w:val="26"/>
                <w:lang w:eastAsia="ru-RU"/>
              </w:rPr>
              <w:t xml:space="preserve">№ </w:t>
            </w:r>
            <w:r w:rsidRPr="005D76DE">
              <w:rPr>
                <w:b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71E409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D76DE">
              <w:rPr>
                <w:b/>
                <w:sz w:val="26"/>
                <w:szCs w:val="26"/>
                <w:lang w:eastAsia="ru-RU"/>
              </w:rPr>
              <w:t xml:space="preserve">Наименование    </w:t>
            </w:r>
            <w:r w:rsidRPr="005D76DE">
              <w:rPr>
                <w:b/>
                <w:sz w:val="26"/>
                <w:szCs w:val="26"/>
                <w:lang w:eastAsia="ru-RU"/>
              </w:rPr>
              <w:br/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745DCB4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D76DE">
              <w:rPr>
                <w:b/>
                <w:sz w:val="26"/>
                <w:szCs w:val="26"/>
                <w:lang w:eastAsia="ru-RU"/>
              </w:rPr>
              <w:t>Коэффициенты, применяемые при исчислении предельных размеров должностных окладов Главы Лысогорского сельского поселения и муниципальных служащих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30980B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D76DE">
              <w:rPr>
                <w:b/>
                <w:sz w:val="26"/>
                <w:szCs w:val="26"/>
                <w:lang w:eastAsia="ru-RU"/>
              </w:rPr>
              <w:t>Коэффициенты, применяемые при исчислении предельных размеров</w:t>
            </w:r>
          </w:p>
          <w:p w14:paraId="4945AFBE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D76DE">
              <w:rPr>
                <w:b/>
                <w:sz w:val="26"/>
                <w:szCs w:val="26"/>
                <w:lang w:eastAsia="ru-RU"/>
              </w:rPr>
              <w:t>ежемесячного денежного поощрения Главы Лысогорского сельского поселения и муниципальных служащих</w:t>
            </w:r>
          </w:p>
          <w:p w14:paraId="1173EC62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5D76DE">
              <w:rPr>
                <w:b/>
                <w:sz w:val="26"/>
                <w:szCs w:val="26"/>
                <w:lang w:eastAsia="ru-RU"/>
              </w:rPr>
              <w:t>(должностных окладов)</w:t>
            </w:r>
          </w:p>
        </w:tc>
      </w:tr>
      <w:tr w:rsidR="001556EC" w:rsidRPr="005D76DE" w14:paraId="66C65843" w14:textId="77777777" w:rsidTr="001556E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92CE1" w14:textId="1087A430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BA28F" w14:textId="20B6009C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Глава Администрации Лысогорского сельского поселения, назначаемый по контракту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8143A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CB77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0,31</w:t>
            </w:r>
          </w:p>
        </w:tc>
      </w:tr>
      <w:tr w:rsidR="001556EC" w:rsidRPr="005D76DE" w14:paraId="0D65FB0F" w14:textId="77777777" w:rsidTr="001556E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4FFD8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7E4D3" w14:textId="01422396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46F3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1,65</w:t>
            </w:r>
          </w:p>
          <w:p w14:paraId="51089904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305E5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0,58</w:t>
            </w:r>
          </w:p>
        </w:tc>
      </w:tr>
      <w:tr w:rsidR="001556EC" w:rsidRPr="005D76DE" w14:paraId="521AC2A0" w14:textId="77777777" w:rsidTr="001556E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D3243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DF694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Заведующий сектором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9551F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1,52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35970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0,56</w:t>
            </w:r>
          </w:p>
        </w:tc>
      </w:tr>
      <w:tr w:rsidR="001556EC" w:rsidRPr="005D76DE" w14:paraId="08D7BD0B" w14:textId="77777777" w:rsidTr="001556E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96304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88A0F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Главный 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55A15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1,28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DC268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0,54</w:t>
            </w:r>
          </w:p>
        </w:tc>
      </w:tr>
      <w:tr w:rsidR="001556EC" w:rsidRPr="005D76DE" w14:paraId="00347FE0" w14:textId="77777777" w:rsidTr="001556E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BF762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E40C5" w14:textId="615BECD5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79B10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1,21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471F4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0,56</w:t>
            </w:r>
          </w:p>
        </w:tc>
      </w:tr>
      <w:tr w:rsidR="001556EC" w:rsidRPr="005D76DE" w14:paraId="561A004B" w14:textId="77777777" w:rsidTr="001556E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A6CDE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F7F35" w14:textId="1E99A231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Специалист первой категории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FCE2D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5577D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0,58</w:t>
            </w:r>
          </w:p>
        </w:tc>
      </w:tr>
      <w:tr w:rsidR="001556EC" w:rsidRPr="005D76DE" w14:paraId="5AE25C22" w14:textId="77777777" w:rsidTr="001556E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A2BB1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AF519" w14:textId="06EFE594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Специалист второй категории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59AB15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0,86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506CB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0,62</w:t>
            </w:r>
          </w:p>
        </w:tc>
      </w:tr>
      <w:tr w:rsidR="001556EC" w:rsidRPr="005D76DE" w14:paraId="15601F29" w14:textId="77777777" w:rsidTr="001556E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56A05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11F07" w14:textId="3C4725F3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027E1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0,83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6E8DD" w14:textId="77777777" w:rsidR="001556EC" w:rsidRPr="005D76DE" w:rsidRDefault="001556EC" w:rsidP="00A05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D76DE">
              <w:rPr>
                <w:sz w:val="26"/>
                <w:szCs w:val="26"/>
                <w:lang w:eastAsia="ru-RU"/>
              </w:rPr>
              <w:t>0,60</w:t>
            </w:r>
          </w:p>
        </w:tc>
      </w:tr>
    </w:tbl>
    <w:p w14:paraId="6B0AA62A" w14:textId="64FB3617" w:rsidR="000F0D01" w:rsidRDefault="000F0D01" w:rsidP="001556EC">
      <w:pPr>
        <w:ind w:firstLine="720"/>
        <w:rPr>
          <w:rFonts w:eastAsia="Calibri"/>
          <w:sz w:val="26"/>
          <w:szCs w:val="26"/>
        </w:rPr>
      </w:pPr>
    </w:p>
    <w:p w14:paraId="1456F37D" w14:textId="77777777" w:rsidR="005D76DE" w:rsidRPr="005D76DE" w:rsidRDefault="005D76DE" w:rsidP="001556EC">
      <w:pPr>
        <w:ind w:firstLine="720"/>
        <w:rPr>
          <w:rFonts w:eastAsia="Calibri"/>
          <w:sz w:val="26"/>
          <w:szCs w:val="26"/>
        </w:rPr>
      </w:pPr>
    </w:p>
    <w:p w14:paraId="633ACB35" w14:textId="057E1227" w:rsidR="00BA5775" w:rsidRPr="005D76DE" w:rsidRDefault="00BA5775" w:rsidP="001556EC">
      <w:pPr>
        <w:ind w:firstLine="720"/>
        <w:rPr>
          <w:rFonts w:eastAsia="Calibri"/>
          <w:sz w:val="26"/>
          <w:szCs w:val="26"/>
        </w:rPr>
      </w:pPr>
      <w:r w:rsidRPr="005D76DE">
        <w:rPr>
          <w:rFonts w:eastAsia="Calibri"/>
          <w:sz w:val="26"/>
          <w:szCs w:val="26"/>
        </w:rPr>
        <w:lastRenderedPageBreak/>
        <w:t xml:space="preserve">1.4. </w:t>
      </w:r>
      <w:r w:rsidR="005970A5">
        <w:rPr>
          <w:rFonts w:eastAsia="Calibri"/>
          <w:sz w:val="26"/>
          <w:szCs w:val="26"/>
        </w:rPr>
        <w:t xml:space="preserve">14 абзац статьи 2, </w:t>
      </w:r>
      <w:bookmarkStart w:id="0" w:name="_GoBack"/>
      <w:bookmarkEnd w:id="0"/>
      <w:r w:rsidR="0070646F" w:rsidRPr="005D76DE">
        <w:rPr>
          <w:rFonts w:eastAsia="Calibri"/>
          <w:sz w:val="26"/>
          <w:szCs w:val="26"/>
        </w:rPr>
        <w:t xml:space="preserve">4 абзац статьи 5 дополнить </w:t>
      </w:r>
      <w:r w:rsidR="00FB5D82" w:rsidRPr="005D76DE">
        <w:rPr>
          <w:rFonts w:eastAsia="Calibri"/>
          <w:sz w:val="26"/>
          <w:szCs w:val="26"/>
        </w:rPr>
        <w:t>пунктом следующего содержания:</w:t>
      </w:r>
    </w:p>
    <w:p w14:paraId="43DD238F" w14:textId="7A800685" w:rsidR="00FB5D82" w:rsidRPr="005D76DE" w:rsidRDefault="00FB5D82" w:rsidP="008E4607">
      <w:pPr>
        <w:ind w:firstLine="720"/>
        <w:jc w:val="both"/>
        <w:rPr>
          <w:rFonts w:eastAsia="Calibri"/>
          <w:sz w:val="26"/>
          <w:szCs w:val="26"/>
        </w:rPr>
      </w:pPr>
      <w:r w:rsidRPr="005D76DE">
        <w:rPr>
          <w:rFonts w:eastAsia="Calibri"/>
          <w:sz w:val="26"/>
          <w:szCs w:val="26"/>
        </w:rPr>
        <w:t>«</w:t>
      </w:r>
      <w:r w:rsidR="008E4607" w:rsidRPr="008E4607">
        <w:rPr>
          <w:color w:val="020B22"/>
          <w:sz w:val="26"/>
          <w:szCs w:val="26"/>
          <w:shd w:val="clear" w:color="auto" w:fill="FFFFFF"/>
        </w:rPr>
        <w:t>Размер единовременного пособия за полные годы стажа гражданской службы определяется исходя из размера должностного оклада, установленного на 1 января года увольнения гражданского служащего</w:t>
      </w:r>
      <w:r w:rsidR="008E4607">
        <w:rPr>
          <w:rFonts w:eastAsia="Calibri"/>
          <w:sz w:val="26"/>
          <w:szCs w:val="26"/>
        </w:rPr>
        <w:t>.</w:t>
      </w:r>
      <w:r w:rsidRPr="005D76DE">
        <w:rPr>
          <w:rFonts w:eastAsia="Calibri"/>
          <w:sz w:val="26"/>
          <w:szCs w:val="26"/>
        </w:rPr>
        <w:t>»</w:t>
      </w:r>
    </w:p>
    <w:p w14:paraId="23981634" w14:textId="6FBDE659" w:rsidR="001556EC" w:rsidRPr="005D76DE" w:rsidRDefault="001556EC" w:rsidP="001556EC">
      <w:pPr>
        <w:ind w:firstLine="720"/>
        <w:rPr>
          <w:sz w:val="26"/>
          <w:szCs w:val="26"/>
        </w:rPr>
      </w:pPr>
      <w:r w:rsidRPr="005D76DE">
        <w:rPr>
          <w:rFonts w:eastAsia="Calibri"/>
          <w:sz w:val="26"/>
          <w:szCs w:val="26"/>
        </w:rPr>
        <w:t>2. Настоящее решение вступает в силу с момента опубликования и распространяется на правоотношения, возникшие с 1 октября 2021 года.</w:t>
      </w:r>
    </w:p>
    <w:p w14:paraId="1C98861C" w14:textId="77777777" w:rsidR="001556EC" w:rsidRPr="005D76DE" w:rsidRDefault="001556EC" w:rsidP="001556EC">
      <w:pPr>
        <w:ind w:firstLine="720"/>
        <w:rPr>
          <w:sz w:val="26"/>
          <w:szCs w:val="26"/>
        </w:rPr>
      </w:pPr>
      <w:r w:rsidRPr="005D76DE">
        <w:rPr>
          <w:sz w:val="26"/>
          <w:szCs w:val="26"/>
        </w:rPr>
        <w:t>3. Контроль за исполнением настоящего решения оставляю за собой.</w:t>
      </w:r>
    </w:p>
    <w:p w14:paraId="225DA303" w14:textId="77777777" w:rsidR="001556EC" w:rsidRPr="005D76DE" w:rsidRDefault="001556EC" w:rsidP="001556EC">
      <w:pPr>
        <w:ind w:firstLine="720"/>
        <w:jc w:val="both"/>
        <w:rPr>
          <w:sz w:val="26"/>
          <w:szCs w:val="26"/>
        </w:rPr>
      </w:pPr>
    </w:p>
    <w:p w14:paraId="7D435E76" w14:textId="77777777" w:rsidR="001556EC" w:rsidRPr="005D76DE" w:rsidRDefault="001556EC" w:rsidP="001556EC">
      <w:pPr>
        <w:ind w:firstLine="720"/>
        <w:jc w:val="both"/>
        <w:rPr>
          <w:sz w:val="26"/>
          <w:szCs w:val="26"/>
        </w:rPr>
      </w:pPr>
    </w:p>
    <w:p w14:paraId="1C8BD3CC" w14:textId="77777777" w:rsidR="001556EC" w:rsidRPr="005D76DE" w:rsidRDefault="001556EC" w:rsidP="001556EC">
      <w:pPr>
        <w:ind w:firstLine="720"/>
        <w:jc w:val="both"/>
        <w:rPr>
          <w:sz w:val="26"/>
          <w:szCs w:val="26"/>
        </w:rPr>
      </w:pPr>
      <w:r w:rsidRPr="005D76DE">
        <w:rPr>
          <w:sz w:val="26"/>
          <w:szCs w:val="26"/>
        </w:rPr>
        <w:t xml:space="preserve">Председатель Собрания депутатов – </w:t>
      </w:r>
    </w:p>
    <w:p w14:paraId="58984765" w14:textId="65A9B47D" w:rsidR="00F711A8" w:rsidRPr="005D76DE" w:rsidRDefault="001556EC" w:rsidP="001556EC">
      <w:pPr>
        <w:ind w:right="141" w:firstLine="720"/>
        <w:jc w:val="both"/>
        <w:rPr>
          <w:sz w:val="26"/>
          <w:szCs w:val="26"/>
        </w:rPr>
      </w:pPr>
      <w:r w:rsidRPr="005D76DE">
        <w:rPr>
          <w:sz w:val="26"/>
          <w:szCs w:val="26"/>
        </w:rPr>
        <w:t xml:space="preserve">Глава Лысогорского сельского поселения </w:t>
      </w:r>
      <w:r w:rsidRPr="005D76DE">
        <w:rPr>
          <w:sz w:val="26"/>
          <w:szCs w:val="26"/>
        </w:rPr>
        <w:tab/>
      </w:r>
      <w:r w:rsidR="00FD016D" w:rsidRPr="005D76DE">
        <w:rPr>
          <w:sz w:val="26"/>
          <w:szCs w:val="26"/>
        </w:rPr>
        <w:tab/>
      </w:r>
      <w:r w:rsidR="00FD016D" w:rsidRPr="005D76DE">
        <w:rPr>
          <w:sz w:val="26"/>
          <w:szCs w:val="26"/>
        </w:rPr>
        <w:tab/>
      </w:r>
      <w:r w:rsidRPr="005D76DE">
        <w:rPr>
          <w:sz w:val="26"/>
          <w:szCs w:val="26"/>
        </w:rPr>
        <w:t>Н.А. Кательницкая</w:t>
      </w:r>
    </w:p>
    <w:sectPr w:rsidR="00F711A8" w:rsidRPr="005D76DE" w:rsidSect="001556E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A8"/>
    <w:rsid w:val="000378AA"/>
    <w:rsid w:val="000F0D01"/>
    <w:rsid w:val="001556EC"/>
    <w:rsid w:val="003873FC"/>
    <w:rsid w:val="005970A5"/>
    <w:rsid w:val="005D76DE"/>
    <w:rsid w:val="006B4192"/>
    <w:rsid w:val="0070646F"/>
    <w:rsid w:val="008452EF"/>
    <w:rsid w:val="008E4607"/>
    <w:rsid w:val="00970DB3"/>
    <w:rsid w:val="00A01389"/>
    <w:rsid w:val="00A05438"/>
    <w:rsid w:val="00B97B2A"/>
    <w:rsid w:val="00BA5775"/>
    <w:rsid w:val="00C67004"/>
    <w:rsid w:val="00CD734E"/>
    <w:rsid w:val="00D746F9"/>
    <w:rsid w:val="00F3287F"/>
    <w:rsid w:val="00F3313E"/>
    <w:rsid w:val="00F63EF6"/>
    <w:rsid w:val="00F711A8"/>
    <w:rsid w:val="00FB5D82"/>
    <w:rsid w:val="00F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F549"/>
  <w15:chartTrackingRefBased/>
  <w15:docId w15:val="{A2A8364A-9F63-4D47-BC27-D8993C13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556EC"/>
    <w:pPr>
      <w:keepNext/>
      <w:keepLines/>
      <w:jc w:val="center"/>
    </w:pPr>
    <w:rPr>
      <w:b/>
      <w:bCs/>
      <w:sz w:val="24"/>
      <w:szCs w:val="24"/>
    </w:rPr>
  </w:style>
  <w:style w:type="paragraph" w:customStyle="1" w:styleId="ConsPlusNonformat">
    <w:name w:val="ConsPlusNonformat"/>
    <w:rsid w:val="001556E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1556E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15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Nikolaeva</cp:lastModifiedBy>
  <cp:revision>27</cp:revision>
  <dcterms:created xsi:type="dcterms:W3CDTF">2021-11-25T12:01:00Z</dcterms:created>
  <dcterms:modified xsi:type="dcterms:W3CDTF">2021-12-15T08:43:00Z</dcterms:modified>
</cp:coreProperties>
</file>