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C9EA" w14:textId="77777777" w:rsidR="00F82CA2" w:rsidRPr="00F82CA2" w:rsidRDefault="00F82CA2" w:rsidP="00F82CA2">
      <w:pPr>
        <w:spacing w:after="0" w:line="240" w:lineRule="auto"/>
        <w:jc w:val="center"/>
        <w:rPr>
          <w:rFonts w:ascii="Times New Roman" w:eastAsia="Times New Roman" w:hAnsi="Times New Roman" w:cs="Times New Roman"/>
          <w:b/>
          <w:sz w:val="28"/>
          <w:szCs w:val="28"/>
          <w:lang w:eastAsia="ru-RU"/>
        </w:rPr>
      </w:pPr>
      <w:r w:rsidRPr="00F82CA2">
        <w:rPr>
          <w:rFonts w:ascii="Times New Roman" w:eastAsia="Times New Roman" w:hAnsi="Times New Roman" w:cs="Times New Roman"/>
          <w:b/>
          <w:sz w:val="28"/>
          <w:szCs w:val="28"/>
          <w:lang w:eastAsia="ru-RU"/>
        </w:rPr>
        <w:t xml:space="preserve">Отчет главы Администрации </w:t>
      </w:r>
      <w:proofErr w:type="spellStart"/>
      <w:r w:rsidRPr="00F82CA2">
        <w:rPr>
          <w:rFonts w:ascii="Times New Roman" w:eastAsia="Times New Roman" w:hAnsi="Times New Roman" w:cs="Times New Roman"/>
          <w:b/>
          <w:sz w:val="28"/>
          <w:szCs w:val="28"/>
          <w:lang w:eastAsia="ru-RU"/>
        </w:rPr>
        <w:t>Лысогорского</w:t>
      </w:r>
      <w:proofErr w:type="spellEnd"/>
      <w:r w:rsidRPr="00F82CA2">
        <w:rPr>
          <w:rFonts w:ascii="Times New Roman" w:eastAsia="Times New Roman" w:hAnsi="Times New Roman" w:cs="Times New Roman"/>
          <w:b/>
          <w:sz w:val="28"/>
          <w:szCs w:val="28"/>
          <w:lang w:eastAsia="ru-RU"/>
        </w:rPr>
        <w:t xml:space="preserve"> сельского поселения </w:t>
      </w:r>
    </w:p>
    <w:p w14:paraId="49F1EAE7" w14:textId="77777777" w:rsidR="00F82CA2" w:rsidRPr="00F82CA2" w:rsidRDefault="00F82CA2" w:rsidP="00F82CA2">
      <w:pPr>
        <w:suppressAutoHyphens/>
        <w:spacing w:after="0" w:line="240" w:lineRule="auto"/>
        <w:jc w:val="center"/>
        <w:rPr>
          <w:rFonts w:ascii="Verdana" w:eastAsia="Times New Roman" w:hAnsi="Verdana" w:cs="Verdana"/>
          <w:b/>
          <w:bCs/>
          <w:sz w:val="28"/>
          <w:szCs w:val="28"/>
          <w:lang w:eastAsia="ar-SA"/>
        </w:rPr>
      </w:pPr>
      <w:r w:rsidRPr="00F82CA2">
        <w:rPr>
          <w:rFonts w:ascii="Times New Roman" w:eastAsia="Times New Roman" w:hAnsi="Times New Roman" w:cs="Times New Roman"/>
          <w:b/>
          <w:sz w:val="28"/>
          <w:szCs w:val="28"/>
          <w:lang w:eastAsia="ru-RU"/>
        </w:rPr>
        <w:t>за 2 полугодие 2018 года</w:t>
      </w:r>
    </w:p>
    <w:p w14:paraId="7C32F105" w14:textId="77777777" w:rsidR="00F82CA2" w:rsidRDefault="00F82CA2" w:rsidP="00F73905">
      <w:pPr>
        <w:suppressAutoHyphens/>
        <w:spacing w:after="0" w:line="240" w:lineRule="auto"/>
        <w:jc w:val="center"/>
        <w:rPr>
          <w:rFonts w:ascii="Verdana" w:eastAsia="Times New Roman" w:hAnsi="Verdana" w:cs="Verdana"/>
          <w:b/>
          <w:bCs/>
          <w:sz w:val="24"/>
          <w:szCs w:val="24"/>
          <w:lang w:eastAsia="ar-SA"/>
        </w:rPr>
      </w:pPr>
    </w:p>
    <w:p w14:paraId="000F21FE" w14:textId="22C5C844" w:rsidR="00F73905" w:rsidRPr="00F73905" w:rsidRDefault="00173A68" w:rsidP="00F73905">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ведущий специалист по ЖКХ и благоустройству</w:t>
      </w:r>
      <w:r w:rsidR="00F73905" w:rsidRPr="00F73905">
        <w:rPr>
          <w:rFonts w:ascii="Times New Roman" w:eastAsia="Calibri" w:hAnsi="Times New Roman" w:cs="Times New Roman"/>
          <w:b/>
          <w:sz w:val="28"/>
          <w:szCs w:val="28"/>
          <w:lang w:eastAsia="zh-CN"/>
        </w:rPr>
        <w:t xml:space="preserve"> </w:t>
      </w:r>
    </w:p>
    <w:p w14:paraId="5F97BE5A" w14:textId="77777777" w:rsidR="00F73905" w:rsidRPr="00F73905" w:rsidRDefault="00F73905" w:rsidP="00F73905">
      <w:pPr>
        <w:suppressAutoHyphens/>
        <w:spacing w:after="0" w:line="240" w:lineRule="auto"/>
        <w:jc w:val="center"/>
        <w:rPr>
          <w:rFonts w:ascii="Verdana" w:eastAsia="Times New Roman" w:hAnsi="Verdana" w:cs="Verdana"/>
          <w:b/>
          <w:bCs/>
          <w:sz w:val="20"/>
          <w:szCs w:val="20"/>
          <w:lang w:eastAsia="ar-SA"/>
        </w:rPr>
      </w:pPr>
    </w:p>
    <w:p w14:paraId="5B6E5B8F"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b/>
          <w:sz w:val="28"/>
          <w:szCs w:val="28"/>
          <w:lang w:eastAsia="ar-SA"/>
        </w:rPr>
        <w:t xml:space="preserve">Актуальные вопросы, заданные Главе Администрации </w:t>
      </w:r>
      <w:proofErr w:type="spellStart"/>
      <w:r w:rsidRPr="00F73905">
        <w:rPr>
          <w:rFonts w:ascii="Times New Roman" w:eastAsia="Times New Roman" w:hAnsi="Times New Roman" w:cs="Times New Roman"/>
          <w:b/>
          <w:sz w:val="28"/>
          <w:szCs w:val="28"/>
          <w:lang w:eastAsia="ar-SA"/>
        </w:rPr>
        <w:t>Лысогорского</w:t>
      </w:r>
      <w:proofErr w:type="spellEnd"/>
      <w:r w:rsidRPr="00F73905">
        <w:rPr>
          <w:rFonts w:ascii="Times New Roman" w:eastAsia="Times New Roman" w:hAnsi="Times New Roman" w:cs="Times New Roman"/>
          <w:b/>
          <w:sz w:val="28"/>
          <w:szCs w:val="28"/>
          <w:lang w:eastAsia="ar-SA"/>
        </w:rPr>
        <w:t xml:space="preserve"> сельского поселения в течение года:</w:t>
      </w:r>
    </w:p>
    <w:p w14:paraId="33BB74C3"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397B2153" w14:textId="40CCDD75" w:rsidR="00F73905" w:rsidRPr="00F73905" w:rsidRDefault="00173A68" w:rsidP="00F7390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w:t>
      </w:r>
      <w:r w:rsidR="00F73905" w:rsidRPr="00F73905">
        <w:rPr>
          <w:rFonts w:ascii="Times New Roman" w:eastAsia="Times New Roman" w:hAnsi="Times New Roman" w:cs="Times New Roman"/>
          <w:b/>
          <w:sz w:val="28"/>
          <w:szCs w:val="28"/>
          <w:lang w:eastAsia="ar-SA"/>
        </w:rPr>
        <w:t>. Лысогорка</w:t>
      </w:r>
    </w:p>
    <w:p w14:paraId="43BA47BE"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ab/>
        <w:t xml:space="preserve">1 Вопрос. </w:t>
      </w:r>
      <w:r w:rsidRPr="00F73905">
        <w:rPr>
          <w:rFonts w:ascii="Times New Roman" w:eastAsia="Times New Roman" w:hAnsi="Times New Roman" w:cs="Times New Roman"/>
          <w:sz w:val="28"/>
          <w:szCs w:val="28"/>
          <w:lang w:eastAsia="ar-SA"/>
        </w:rPr>
        <w:t>Когда будет завершено строительство Молодежного парка в с. Лысогорка.</w:t>
      </w:r>
    </w:p>
    <w:p w14:paraId="5C5F0EA7"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ab/>
      </w:r>
      <w:r w:rsidRPr="00F73905">
        <w:rPr>
          <w:rFonts w:ascii="Times New Roman" w:eastAsia="Times New Roman" w:hAnsi="Times New Roman" w:cs="Times New Roman"/>
          <w:b/>
          <w:sz w:val="28"/>
          <w:szCs w:val="28"/>
          <w:lang w:eastAsia="ar-SA"/>
        </w:rPr>
        <w:t>Решение вопроса:</w:t>
      </w:r>
      <w:r w:rsidRPr="00F73905">
        <w:rPr>
          <w:rFonts w:ascii="Times New Roman" w:eastAsia="Times New Roman" w:hAnsi="Times New Roman" w:cs="Times New Roman"/>
          <w:sz w:val="28"/>
          <w:szCs w:val="28"/>
          <w:lang w:eastAsia="ar-SA"/>
        </w:rPr>
        <w:t xml:space="preserve"> Согласно Муниципальных контрактов от 24.07.2018 г. № Ф.2018.346420 и от 16.10.2018 г. № </w:t>
      </w:r>
      <w:proofErr w:type="gramStart"/>
      <w:r w:rsidRPr="00F73905">
        <w:rPr>
          <w:rFonts w:ascii="Times New Roman" w:eastAsia="Times New Roman" w:hAnsi="Times New Roman" w:cs="Times New Roman"/>
          <w:sz w:val="28"/>
          <w:szCs w:val="28"/>
          <w:lang w:eastAsia="ar-SA"/>
        </w:rPr>
        <w:t>Ф.2018.491143  работы</w:t>
      </w:r>
      <w:proofErr w:type="gramEnd"/>
      <w:r w:rsidRPr="00F73905">
        <w:rPr>
          <w:rFonts w:ascii="Times New Roman" w:eastAsia="Times New Roman" w:hAnsi="Times New Roman" w:cs="Times New Roman"/>
          <w:sz w:val="28"/>
          <w:szCs w:val="28"/>
          <w:lang w:eastAsia="ar-SA"/>
        </w:rPr>
        <w:t xml:space="preserve"> выполнены 19.12.2018 г.</w:t>
      </w:r>
    </w:p>
    <w:p w14:paraId="45C1F336"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p>
    <w:p w14:paraId="3C9C3097" w14:textId="77777777" w:rsidR="00F73905" w:rsidRPr="00F73905" w:rsidRDefault="00F73905" w:rsidP="00F73905">
      <w:pPr>
        <w:spacing w:after="150" w:line="240" w:lineRule="auto"/>
        <w:ind w:left="710"/>
        <w:jc w:val="both"/>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2 Вопрос. </w:t>
      </w:r>
      <w:r w:rsidRPr="00F73905">
        <w:rPr>
          <w:rFonts w:ascii="Times New Roman" w:eastAsia="Times New Roman" w:hAnsi="Times New Roman" w:cs="Times New Roman"/>
          <w:bCs/>
          <w:kern w:val="36"/>
          <w:sz w:val="28"/>
          <w:szCs w:val="28"/>
          <w:lang w:eastAsia="ru-RU"/>
        </w:rPr>
        <w:t>Много мусора в конце ул. Советская и перед бывшим гаражом ООО «Возрождение».</w:t>
      </w:r>
    </w:p>
    <w:p w14:paraId="4F00DFC1" w14:textId="77777777" w:rsidR="00F73905" w:rsidRPr="00F73905" w:rsidRDefault="00F73905" w:rsidP="00F73905">
      <w:pPr>
        <w:spacing w:after="150" w:line="240" w:lineRule="auto"/>
        <w:ind w:left="710"/>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Решение вопроса: </w:t>
      </w:r>
      <w:r w:rsidRPr="00F73905">
        <w:rPr>
          <w:rFonts w:ascii="Times New Roman" w:eastAsia="Times New Roman" w:hAnsi="Times New Roman" w:cs="Times New Roman"/>
          <w:bCs/>
          <w:kern w:val="36"/>
          <w:sz w:val="28"/>
          <w:szCs w:val="28"/>
          <w:lang w:eastAsia="ru-RU"/>
        </w:rPr>
        <w:t>Работы выполнены, несанкционированные свалки утилизированы.</w:t>
      </w:r>
    </w:p>
    <w:p w14:paraId="6F94D337" w14:textId="77777777" w:rsidR="00F73905" w:rsidRPr="00F73905" w:rsidRDefault="00F73905" w:rsidP="00F73905">
      <w:pPr>
        <w:spacing w:after="150" w:line="240" w:lineRule="auto"/>
        <w:ind w:left="710"/>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3 Вопрос. </w:t>
      </w:r>
      <w:r w:rsidRPr="00F73905">
        <w:rPr>
          <w:rFonts w:ascii="Times New Roman" w:eastAsia="Times New Roman" w:hAnsi="Times New Roman" w:cs="Times New Roman"/>
          <w:bCs/>
          <w:kern w:val="36"/>
          <w:sz w:val="28"/>
          <w:szCs w:val="28"/>
          <w:lang w:eastAsia="ru-RU"/>
        </w:rPr>
        <w:t>Стоимость работ по замене узла учета потребления газа.</w:t>
      </w:r>
    </w:p>
    <w:p w14:paraId="3B77D898" w14:textId="77777777" w:rsidR="00F73905" w:rsidRPr="00F73905" w:rsidRDefault="00F73905" w:rsidP="00F73905">
      <w:pPr>
        <w:suppressAutoHyphens/>
        <w:spacing w:after="0" w:line="240" w:lineRule="auto"/>
        <w:ind w:left="495"/>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Решение вопроса:</w:t>
      </w:r>
      <w:r w:rsidRPr="00F73905">
        <w:rPr>
          <w:rFonts w:ascii="Times New Roman" w:eastAsia="Times New Roman" w:hAnsi="Times New Roman" w:cs="Times New Roman"/>
          <w:sz w:val="28"/>
          <w:szCs w:val="28"/>
          <w:lang w:eastAsia="ar-SA"/>
        </w:rPr>
        <w:t xml:space="preserve"> Утвержденный прейскурант цен по замене узла учета потребления    газа получен в филиале ПАО «Газпром газораспределения </w:t>
      </w:r>
      <w:proofErr w:type="spellStart"/>
      <w:r w:rsidRPr="00F73905">
        <w:rPr>
          <w:rFonts w:ascii="Times New Roman" w:eastAsia="Times New Roman" w:hAnsi="Times New Roman" w:cs="Times New Roman"/>
          <w:sz w:val="28"/>
          <w:szCs w:val="28"/>
          <w:lang w:eastAsia="ar-SA"/>
        </w:rPr>
        <w:t>Ростов</w:t>
      </w:r>
      <w:proofErr w:type="spellEnd"/>
      <w:r w:rsidRPr="00F73905">
        <w:rPr>
          <w:rFonts w:ascii="Times New Roman" w:eastAsia="Times New Roman" w:hAnsi="Times New Roman" w:cs="Times New Roman"/>
          <w:sz w:val="28"/>
          <w:szCs w:val="28"/>
          <w:lang w:eastAsia="ar-SA"/>
        </w:rPr>
        <w:t>-на-Дону» в г. Таганроге.</w:t>
      </w:r>
    </w:p>
    <w:p w14:paraId="7FBD238B" w14:textId="77777777" w:rsidR="00F73905" w:rsidRPr="00F73905" w:rsidRDefault="00F73905" w:rsidP="00F73905">
      <w:pPr>
        <w:spacing w:after="150" w:line="240" w:lineRule="auto"/>
        <w:ind w:left="710"/>
        <w:outlineLvl w:val="0"/>
        <w:rPr>
          <w:rFonts w:ascii="Times New Roman" w:eastAsia="Times New Roman" w:hAnsi="Times New Roman" w:cs="Times New Roman"/>
          <w:b/>
          <w:bCs/>
          <w:color w:val="000000"/>
          <w:spacing w:val="3"/>
          <w:kern w:val="36"/>
          <w:sz w:val="28"/>
          <w:szCs w:val="28"/>
          <w:lang w:eastAsia="ru-RU"/>
        </w:rPr>
      </w:pPr>
    </w:p>
    <w:p w14:paraId="16099405" w14:textId="77777777" w:rsidR="00F73905" w:rsidRPr="00F73905" w:rsidRDefault="00F73905" w:rsidP="00F73905">
      <w:pPr>
        <w:spacing w:after="150" w:line="240" w:lineRule="auto"/>
        <w:ind w:left="710"/>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4 Вопрос. </w:t>
      </w:r>
      <w:r w:rsidRPr="00F73905">
        <w:rPr>
          <w:rFonts w:ascii="Times New Roman" w:eastAsia="Times New Roman" w:hAnsi="Times New Roman" w:cs="Times New Roman"/>
          <w:bCs/>
          <w:kern w:val="36"/>
          <w:sz w:val="28"/>
          <w:szCs w:val="28"/>
          <w:lang w:eastAsia="ru-RU"/>
        </w:rPr>
        <w:t>Укажите места установки контейнерных площадок в с. Лысогорка</w:t>
      </w:r>
    </w:p>
    <w:p w14:paraId="0880357F" w14:textId="77777777" w:rsidR="00F73905" w:rsidRPr="00F73905" w:rsidRDefault="00F73905" w:rsidP="00F73905">
      <w:pPr>
        <w:suppressAutoHyphens/>
        <w:spacing w:after="0" w:line="240" w:lineRule="auto"/>
        <w:ind w:left="525"/>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Решение вопроса:</w:t>
      </w:r>
      <w:r w:rsidRPr="00F73905">
        <w:rPr>
          <w:rFonts w:ascii="Times New Roman" w:eastAsia="Times New Roman" w:hAnsi="Times New Roman" w:cs="Times New Roman"/>
          <w:sz w:val="28"/>
          <w:szCs w:val="28"/>
          <w:lang w:eastAsia="ar-SA"/>
        </w:rPr>
        <w:t xml:space="preserve"> Места установки контейнерных площадок предварительно определены и направлены на согласование в Администрацию Куйбышевского района.</w:t>
      </w:r>
    </w:p>
    <w:p w14:paraId="39910D06" w14:textId="77777777" w:rsidR="00F73905" w:rsidRPr="00F73905" w:rsidRDefault="00F73905" w:rsidP="00F73905">
      <w:pPr>
        <w:spacing w:after="150" w:line="240" w:lineRule="auto"/>
        <w:ind w:left="710"/>
        <w:outlineLvl w:val="0"/>
        <w:rPr>
          <w:rFonts w:ascii="Times New Roman" w:eastAsia="Times New Roman" w:hAnsi="Times New Roman" w:cs="Times New Roman"/>
          <w:b/>
          <w:bCs/>
          <w:color w:val="000000"/>
          <w:spacing w:val="3"/>
          <w:kern w:val="36"/>
          <w:sz w:val="28"/>
          <w:szCs w:val="28"/>
          <w:lang w:eastAsia="ru-RU"/>
        </w:rPr>
      </w:pPr>
    </w:p>
    <w:p w14:paraId="0CAD6863" w14:textId="77777777" w:rsidR="00F73905" w:rsidRPr="00F73905" w:rsidRDefault="00F73905" w:rsidP="00F73905">
      <w:pPr>
        <w:spacing w:before="240" w:after="150" w:line="288" w:lineRule="atLeast"/>
        <w:ind w:left="710"/>
        <w:jc w:val="center"/>
        <w:outlineLvl w:val="0"/>
        <w:rPr>
          <w:rFonts w:ascii="Times New Roman" w:eastAsia="Times New Roman" w:hAnsi="Times New Roman" w:cs="Times New Roman"/>
          <w:b/>
          <w:bCs/>
          <w:color w:val="000000"/>
          <w:spacing w:val="3"/>
          <w:kern w:val="36"/>
          <w:sz w:val="28"/>
          <w:szCs w:val="28"/>
          <w:lang w:eastAsia="ru-RU"/>
        </w:rPr>
      </w:pPr>
      <w:r w:rsidRPr="00F73905">
        <w:rPr>
          <w:rFonts w:ascii="Times New Roman" w:eastAsia="Times New Roman" w:hAnsi="Times New Roman" w:cs="Times New Roman"/>
          <w:b/>
          <w:bCs/>
          <w:color w:val="000000"/>
          <w:spacing w:val="3"/>
          <w:kern w:val="36"/>
          <w:sz w:val="28"/>
          <w:szCs w:val="28"/>
          <w:lang w:eastAsia="ru-RU"/>
        </w:rPr>
        <w:t xml:space="preserve">С. </w:t>
      </w:r>
      <w:proofErr w:type="spellStart"/>
      <w:r w:rsidRPr="00F73905">
        <w:rPr>
          <w:rFonts w:ascii="Times New Roman" w:eastAsia="Times New Roman" w:hAnsi="Times New Roman" w:cs="Times New Roman"/>
          <w:b/>
          <w:bCs/>
          <w:color w:val="000000"/>
          <w:spacing w:val="3"/>
          <w:kern w:val="36"/>
          <w:sz w:val="28"/>
          <w:szCs w:val="28"/>
          <w:lang w:eastAsia="ru-RU"/>
        </w:rPr>
        <w:t>Новоспасовка</w:t>
      </w:r>
      <w:proofErr w:type="spellEnd"/>
    </w:p>
    <w:p w14:paraId="738A6332" w14:textId="77777777" w:rsidR="00F73905" w:rsidRPr="00F73905" w:rsidRDefault="00F73905" w:rsidP="00F73905">
      <w:pPr>
        <w:spacing w:after="150" w:line="240" w:lineRule="auto"/>
        <w:ind w:left="710"/>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1 Вопрос. </w:t>
      </w:r>
      <w:r w:rsidRPr="00F73905">
        <w:rPr>
          <w:rFonts w:ascii="Times New Roman" w:eastAsia="Times New Roman" w:hAnsi="Times New Roman" w:cs="Times New Roman"/>
          <w:bCs/>
          <w:kern w:val="36"/>
          <w:sz w:val="28"/>
          <w:szCs w:val="28"/>
          <w:lang w:eastAsia="ru-RU"/>
        </w:rPr>
        <w:t xml:space="preserve">Укажите места установки контейнерных площадок в с. </w:t>
      </w:r>
      <w:proofErr w:type="spellStart"/>
      <w:r w:rsidRPr="00F73905">
        <w:rPr>
          <w:rFonts w:ascii="Times New Roman" w:eastAsia="Times New Roman" w:hAnsi="Times New Roman" w:cs="Times New Roman"/>
          <w:bCs/>
          <w:kern w:val="36"/>
          <w:sz w:val="28"/>
          <w:szCs w:val="28"/>
          <w:lang w:eastAsia="ru-RU"/>
        </w:rPr>
        <w:t>Новоспасовка</w:t>
      </w:r>
      <w:proofErr w:type="spellEnd"/>
    </w:p>
    <w:p w14:paraId="1F0C6F13" w14:textId="77777777" w:rsidR="00F73905" w:rsidRPr="00F73905" w:rsidRDefault="00F73905" w:rsidP="00F73905">
      <w:pPr>
        <w:suppressAutoHyphens/>
        <w:spacing w:after="0" w:line="240" w:lineRule="auto"/>
        <w:ind w:left="525"/>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Решение вопроса:</w:t>
      </w:r>
      <w:r w:rsidRPr="00F73905">
        <w:rPr>
          <w:rFonts w:ascii="Times New Roman" w:eastAsia="Times New Roman" w:hAnsi="Times New Roman" w:cs="Times New Roman"/>
          <w:sz w:val="28"/>
          <w:szCs w:val="28"/>
          <w:lang w:eastAsia="ar-SA"/>
        </w:rPr>
        <w:t xml:space="preserve"> Места установки контейнерных площадок предварительно определены и направлены на согласование в Администрацию Куйбышевского района.</w:t>
      </w:r>
    </w:p>
    <w:p w14:paraId="3B0DF3C2"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214D3ABC"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b/>
          <w:sz w:val="28"/>
          <w:szCs w:val="28"/>
          <w:lang w:eastAsia="ar-SA"/>
        </w:rPr>
        <w:t>Х. Крюково</w:t>
      </w:r>
    </w:p>
    <w:p w14:paraId="2AD30F4C"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p>
    <w:p w14:paraId="7DFE97A5" w14:textId="77777777" w:rsidR="00F73905" w:rsidRPr="00F73905" w:rsidRDefault="00F73905" w:rsidP="00F73905">
      <w:pPr>
        <w:spacing w:after="150" w:line="240" w:lineRule="auto"/>
        <w:ind w:left="710"/>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 xml:space="preserve">1 Вопрос. </w:t>
      </w:r>
      <w:r w:rsidRPr="00F73905">
        <w:rPr>
          <w:rFonts w:ascii="Times New Roman" w:eastAsia="Times New Roman" w:hAnsi="Times New Roman" w:cs="Times New Roman"/>
          <w:bCs/>
          <w:kern w:val="36"/>
          <w:sz w:val="28"/>
          <w:szCs w:val="28"/>
          <w:lang w:eastAsia="ru-RU"/>
        </w:rPr>
        <w:t>Укажите места установки контейнерных площадок в х. Крюково</w:t>
      </w:r>
    </w:p>
    <w:p w14:paraId="2B0C8842" w14:textId="77777777" w:rsidR="00F73905" w:rsidRPr="00F73905" w:rsidRDefault="00F73905" w:rsidP="00F73905">
      <w:pPr>
        <w:suppressAutoHyphens/>
        <w:spacing w:after="0" w:line="240" w:lineRule="auto"/>
        <w:ind w:left="525"/>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lastRenderedPageBreak/>
        <w:t>Решение вопроса:</w:t>
      </w:r>
      <w:r w:rsidRPr="00F73905">
        <w:rPr>
          <w:rFonts w:ascii="Times New Roman" w:eastAsia="Times New Roman" w:hAnsi="Times New Roman" w:cs="Times New Roman"/>
          <w:sz w:val="28"/>
          <w:szCs w:val="28"/>
          <w:lang w:eastAsia="ar-SA"/>
        </w:rPr>
        <w:t xml:space="preserve"> Места установки контейнерных площадок предварительно определены и направлены на согласование в Администрацию Куйбышевского района.</w:t>
      </w:r>
    </w:p>
    <w:p w14:paraId="1AD4146F"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p>
    <w:p w14:paraId="5520B29A" w14:textId="77777777" w:rsidR="00F73905" w:rsidRPr="00F73905" w:rsidRDefault="00F73905" w:rsidP="00F73905">
      <w:pPr>
        <w:spacing w:after="150" w:line="288" w:lineRule="atLeast"/>
        <w:ind w:firstLine="708"/>
        <w:jc w:val="both"/>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
          <w:bCs/>
          <w:kern w:val="36"/>
          <w:sz w:val="28"/>
          <w:szCs w:val="28"/>
          <w:lang w:eastAsia="ru-RU"/>
        </w:rPr>
        <w:t>1 Вопрос</w:t>
      </w:r>
      <w:proofErr w:type="gramStart"/>
      <w:r w:rsidRPr="00F73905">
        <w:rPr>
          <w:rFonts w:ascii="Times New Roman" w:eastAsia="Times New Roman" w:hAnsi="Times New Roman" w:cs="Times New Roman"/>
          <w:b/>
          <w:bCs/>
          <w:kern w:val="36"/>
          <w:sz w:val="28"/>
          <w:szCs w:val="28"/>
          <w:lang w:eastAsia="ru-RU"/>
        </w:rPr>
        <w:t>:</w:t>
      </w:r>
      <w:r w:rsidRPr="00F73905">
        <w:rPr>
          <w:rFonts w:ascii="Times New Roman" w:eastAsia="Times New Roman" w:hAnsi="Times New Roman" w:cs="Times New Roman"/>
          <w:bCs/>
          <w:kern w:val="36"/>
          <w:sz w:val="28"/>
          <w:szCs w:val="28"/>
          <w:lang w:eastAsia="ru-RU"/>
        </w:rPr>
        <w:t xml:space="preserve"> На</w:t>
      </w:r>
      <w:proofErr w:type="gramEnd"/>
      <w:r w:rsidRPr="00F73905">
        <w:rPr>
          <w:rFonts w:ascii="Times New Roman" w:eastAsia="Times New Roman" w:hAnsi="Times New Roman" w:cs="Times New Roman"/>
          <w:bCs/>
          <w:kern w:val="36"/>
          <w:sz w:val="28"/>
          <w:szCs w:val="28"/>
          <w:lang w:eastAsia="ru-RU"/>
        </w:rPr>
        <w:t xml:space="preserve"> территории х. Крюково большое количество деревьев с сухими ветками.</w:t>
      </w:r>
    </w:p>
    <w:p w14:paraId="62709456"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color w:val="000000"/>
          <w:spacing w:val="3"/>
          <w:sz w:val="28"/>
          <w:szCs w:val="28"/>
          <w:lang w:eastAsia="ar-SA"/>
        </w:rPr>
        <w:tab/>
      </w:r>
      <w:r w:rsidRPr="00F73905">
        <w:rPr>
          <w:rFonts w:ascii="Times New Roman" w:eastAsia="Times New Roman" w:hAnsi="Times New Roman" w:cs="Times New Roman"/>
          <w:b/>
          <w:color w:val="000000"/>
          <w:spacing w:val="3"/>
          <w:sz w:val="28"/>
          <w:szCs w:val="28"/>
          <w:lang w:eastAsia="ar-SA"/>
        </w:rPr>
        <w:t xml:space="preserve">Решение вопроса: </w:t>
      </w:r>
      <w:r w:rsidRPr="00F73905">
        <w:rPr>
          <w:rFonts w:ascii="Times New Roman" w:eastAsia="Times New Roman" w:hAnsi="Times New Roman" w:cs="Times New Roman"/>
          <w:color w:val="000000"/>
          <w:spacing w:val="3"/>
          <w:sz w:val="28"/>
          <w:szCs w:val="28"/>
          <w:lang w:eastAsia="ar-SA"/>
        </w:rPr>
        <w:t>Ветви и аварийные деревья, угрожающие жилым домам и коммуникациям (ЛЭП, газопровод, линии связи) спилены. Вновь выявленные сухостойные и аварийные деревья предполагается удалить во 2, 3 кварталах 2019 г. при наличии финансирования в местном бюджете.</w:t>
      </w:r>
    </w:p>
    <w:p w14:paraId="13F791A5" w14:textId="77777777" w:rsidR="00F73905" w:rsidRPr="00F73905" w:rsidRDefault="00F73905" w:rsidP="00F73905">
      <w:pPr>
        <w:spacing w:after="150" w:line="240" w:lineRule="auto"/>
        <w:jc w:val="center"/>
        <w:outlineLvl w:val="0"/>
        <w:rPr>
          <w:rFonts w:ascii="Times New Roman" w:eastAsia="Times New Roman" w:hAnsi="Times New Roman" w:cs="Times New Roman"/>
          <w:b/>
          <w:bCs/>
          <w:kern w:val="36"/>
          <w:sz w:val="28"/>
          <w:szCs w:val="28"/>
          <w:lang w:eastAsia="ru-RU"/>
        </w:rPr>
      </w:pPr>
    </w:p>
    <w:p w14:paraId="1B9B17B9" w14:textId="77777777" w:rsidR="00F73905" w:rsidRPr="00F73905" w:rsidRDefault="00F73905" w:rsidP="00F73905">
      <w:pPr>
        <w:spacing w:after="150" w:line="240" w:lineRule="auto"/>
        <w:jc w:val="center"/>
        <w:outlineLvl w:val="0"/>
        <w:rPr>
          <w:rFonts w:ascii="Times New Roman" w:eastAsia="Times New Roman" w:hAnsi="Times New Roman" w:cs="Times New Roman"/>
          <w:b/>
          <w:bCs/>
          <w:kern w:val="36"/>
          <w:sz w:val="28"/>
          <w:szCs w:val="28"/>
          <w:lang w:eastAsia="ru-RU"/>
        </w:rPr>
      </w:pPr>
      <w:r w:rsidRPr="00F73905">
        <w:rPr>
          <w:rFonts w:ascii="Times New Roman" w:eastAsia="Times New Roman" w:hAnsi="Times New Roman" w:cs="Times New Roman"/>
          <w:b/>
          <w:bCs/>
          <w:kern w:val="36"/>
          <w:sz w:val="28"/>
          <w:szCs w:val="28"/>
          <w:lang w:eastAsia="ru-RU"/>
        </w:rPr>
        <w:t>С. Новиковка</w:t>
      </w:r>
    </w:p>
    <w:p w14:paraId="27E9D133" w14:textId="77777777" w:rsidR="00F73905" w:rsidRPr="00F73905" w:rsidRDefault="00F73905" w:rsidP="00F73905">
      <w:pPr>
        <w:spacing w:after="150" w:line="288" w:lineRule="atLeast"/>
        <w:jc w:val="both"/>
        <w:outlineLvl w:val="0"/>
        <w:rPr>
          <w:rFonts w:ascii="Times New Roman" w:eastAsia="Times New Roman" w:hAnsi="Times New Roman" w:cs="Times New Roman"/>
          <w:bCs/>
          <w:kern w:val="36"/>
          <w:sz w:val="28"/>
          <w:szCs w:val="28"/>
          <w:lang w:eastAsia="ru-RU"/>
        </w:rPr>
      </w:pPr>
      <w:r w:rsidRPr="00F73905">
        <w:rPr>
          <w:rFonts w:ascii="Times New Roman" w:eastAsia="Times New Roman" w:hAnsi="Times New Roman" w:cs="Times New Roman"/>
          <w:bCs/>
          <w:kern w:val="36"/>
          <w:sz w:val="28"/>
          <w:szCs w:val="28"/>
          <w:lang w:eastAsia="ru-RU"/>
        </w:rPr>
        <w:tab/>
      </w:r>
      <w:r w:rsidRPr="00F73905">
        <w:rPr>
          <w:rFonts w:ascii="Times New Roman" w:eastAsia="Times New Roman" w:hAnsi="Times New Roman" w:cs="Times New Roman"/>
          <w:b/>
          <w:bCs/>
          <w:kern w:val="36"/>
          <w:sz w:val="28"/>
          <w:szCs w:val="28"/>
          <w:lang w:eastAsia="ru-RU"/>
        </w:rPr>
        <w:t>1 Вопрос</w:t>
      </w:r>
      <w:proofErr w:type="gramStart"/>
      <w:r w:rsidRPr="00F73905">
        <w:rPr>
          <w:rFonts w:ascii="Times New Roman" w:eastAsia="Times New Roman" w:hAnsi="Times New Roman" w:cs="Times New Roman"/>
          <w:b/>
          <w:bCs/>
          <w:kern w:val="36"/>
          <w:sz w:val="28"/>
          <w:szCs w:val="28"/>
          <w:lang w:eastAsia="ru-RU"/>
        </w:rPr>
        <w:t>:</w:t>
      </w:r>
      <w:r w:rsidRPr="00F73905">
        <w:rPr>
          <w:rFonts w:ascii="Times New Roman" w:eastAsia="Times New Roman" w:hAnsi="Times New Roman" w:cs="Times New Roman"/>
          <w:bCs/>
          <w:kern w:val="36"/>
          <w:sz w:val="28"/>
          <w:szCs w:val="28"/>
          <w:lang w:eastAsia="ru-RU"/>
        </w:rPr>
        <w:t xml:space="preserve"> На</w:t>
      </w:r>
      <w:proofErr w:type="gramEnd"/>
      <w:r w:rsidRPr="00F73905">
        <w:rPr>
          <w:rFonts w:ascii="Times New Roman" w:eastAsia="Times New Roman" w:hAnsi="Times New Roman" w:cs="Times New Roman"/>
          <w:bCs/>
          <w:kern w:val="36"/>
          <w:sz w:val="28"/>
          <w:szCs w:val="28"/>
          <w:lang w:eastAsia="ru-RU"/>
        </w:rPr>
        <w:t xml:space="preserve"> территории с. Новиковка большое количество деревьев с сухими ветками.</w:t>
      </w:r>
    </w:p>
    <w:p w14:paraId="500B65D2"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color w:val="000000"/>
          <w:spacing w:val="3"/>
          <w:sz w:val="28"/>
          <w:szCs w:val="28"/>
          <w:lang w:eastAsia="ar-SA"/>
        </w:rPr>
        <w:tab/>
      </w:r>
      <w:r w:rsidRPr="00F73905">
        <w:rPr>
          <w:rFonts w:ascii="Times New Roman" w:eastAsia="Times New Roman" w:hAnsi="Times New Roman" w:cs="Times New Roman"/>
          <w:b/>
          <w:color w:val="000000"/>
          <w:spacing w:val="3"/>
          <w:sz w:val="28"/>
          <w:szCs w:val="28"/>
          <w:lang w:eastAsia="ar-SA"/>
        </w:rPr>
        <w:t xml:space="preserve">Решение вопроса: </w:t>
      </w:r>
      <w:r w:rsidRPr="00F73905">
        <w:rPr>
          <w:rFonts w:ascii="Times New Roman" w:eastAsia="Times New Roman" w:hAnsi="Times New Roman" w:cs="Times New Roman"/>
          <w:color w:val="000000"/>
          <w:spacing w:val="3"/>
          <w:sz w:val="28"/>
          <w:szCs w:val="28"/>
          <w:lang w:eastAsia="ar-SA"/>
        </w:rPr>
        <w:t>Ветви и аварийные деревья, угрожающие жилым домам и коммуникациям (ЛЭП, газопровод, линии связи) спилены. Вновь выявленные сухостойные и аварийные деревья предполагается удалить во 2, 3 кварталах 2019 г. при наличии финансирования в местном бюджете.</w:t>
      </w:r>
    </w:p>
    <w:p w14:paraId="604E1064"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p>
    <w:p w14:paraId="2DD7A3C5"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b/>
          <w:sz w:val="28"/>
          <w:szCs w:val="28"/>
          <w:lang w:eastAsia="ar-SA"/>
        </w:rPr>
        <w:t>Исполнение финансирования по основным мероприятиям</w:t>
      </w:r>
    </w:p>
    <w:p w14:paraId="44B2956E"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p>
    <w:p w14:paraId="121B8723"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451C0BF4"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Организация и содержание мест захоронения</w:t>
      </w:r>
    </w:p>
    <w:tbl>
      <w:tblPr>
        <w:tblW w:w="0" w:type="auto"/>
        <w:tblLayout w:type="fixed"/>
        <w:tblLook w:val="04A0" w:firstRow="1" w:lastRow="0" w:firstColumn="1" w:lastColumn="0" w:noHBand="0" w:noVBand="1"/>
      </w:tblPr>
      <w:tblGrid>
        <w:gridCol w:w="588"/>
        <w:gridCol w:w="6180"/>
        <w:gridCol w:w="1753"/>
        <w:gridCol w:w="1837"/>
      </w:tblGrid>
      <w:tr w:rsidR="00F73905" w:rsidRPr="00F73905" w14:paraId="2537B3CF" w14:textId="77777777" w:rsidTr="00F73905">
        <w:tc>
          <w:tcPr>
            <w:tcW w:w="588" w:type="dxa"/>
            <w:tcBorders>
              <w:top w:val="single" w:sz="4" w:space="0" w:color="000000"/>
              <w:left w:val="single" w:sz="4" w:space="0" w:color="000000"/>
              <w:bottom w:val="single" w:sz="4" w:space="0" w:color="000000"/>
              <w:right w:val="nil"/>
            </w:tcBorders>
          </w:tcPr>
          <w:p w14:paraId="600358FE"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7B7A01CE"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753" w:type="dxa"/>
            <w:tcBorders>
              <w:top w:val="single" w:sz="4" w:space="0" w:color="000000"/>
              <w:left w:val="single" w:sz="4" w:space="0" w:color="000000"/>
              <w:bottom w:val="single" w:sz="4" w:space="0" w:color="000000"/>
              <w:right w:val="nil"/>
            </w:tcBorders>
            <w:vAlign w:val="center"/>
            <w:hideMark/>
          </w:tcPr>
          <w:p w14:paraId="12A42D8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3F727678"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4823E54C" w14:textId="77777777" w:rsidTr="00F73905">
        <w:trPr>
          <w:trHeight w:val="329"/>
        </w:trPr>
        <w:tc>
          <w:tcPr>
            <w:tcW w:w="588" w:type="dxa"/>
            <w:tcBorders>
              <w:top w:val="single" w:sz="4" w:space="0" w:color="000000"/>
              <w:left w:val="single" w:sz="4" w:space="0" w:color="000000"/>
              <w:bottom w:val="single" w:sz="4" w:space="0" w:color="000000"/>
              <w:right w:val="nil"/>
            </w:tcBorders>
            <w:hideMark/>
          </w:tcPr>
          <w:p w14:paraId="64F9DA59"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603A737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Текущий ремонт памятников, воинских захоронений</w:t>
            </w:r>
          </w:p>
        </w:tc>
        <w:tc>
          <w:tcPr>
            <w:tcW w:w="1753" w:type="dxa"/>
            <w:tcBorders>
              <w:top w:val="single" w:sz="4" w:space="0" w:color="000000"/>
              <w:left w:val="single" w:sz="4" w:space="0" w:color="000000"/>
              <w:bottom w:val="single" w:sz="4" w:space="0" w:color="000000"/>
              <w:right w:val="nil"/>
            </w:tcBorders>
            <w:vAlign w:val="center"/>
            <w:hideMark/>
          </w:tcPr>
          <w:p w14:paraId="3D6D05C8"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147,0</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1A83AA2B"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147,0</w:t>
            </w:r>
          </w:p>
        </w:tc>
      </w:tr>
      <w:tr w:rsidR="00F73905" w:rsidRPr="00F73905" w14:paraId="26B6FD65" w14:textId="77777777" w:rsidTr="00F73905">
        <w:trPr>
          <w:trHeight w:val="329"/>
        </w:trPr>
        <w:tc>
          <w:tcPr>
            <w:tcW w:w="588" w:type="dxa"/>
            <w:tcBorders>
              <w:top w:val="single" w:sz="4" w:space="0" w:color="000000"/>
              <w:left w:val="single" w:sz="4" w:space="0" w:color="000000"/>
              <w:bottom w:val="single" w:sz="4" w:space="0" w:color="000000"/>
              <w:right w:val="nil"/>
            </w:tcBorders>
            <w:hideMark/>
          </w:tcPr>
          <w:p w14:paraId="24207ED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w:t>
            </w:r>
          </w:p>
        </w:tc>
        <w:tc>
          <w:tcPr>
            <w:tcW w:w="6180" w:type="dxa"/>
            <w:tcBorders>
              <w:top w:val="single" w:sz="4" w:space="0" w:color="000000"/>
              <w:left w:val="single" w:sz="4" w:space="0" w:color="000000"/>
              <w:bottom w:val="single" w:sz="4" w:space="0" w:color="000000"/>
              <w:right w:val="nil"/>
            </w:tcBorders>
            <w:hideMark/>
          </w:tcPr>
          <w:p w14:paraId="0DAF872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Приобретение мемориальных плит</w:t>
            </w:r>
          </w:p>
        </w:tc>
        <w:tc>
          <w:tcPr>
            <w:tcW w:w="1753" w:type="dxa"/>
            <w:tcBorders>
              <w:top w:val="single" w:sz="4" w:space="0" w:color="000000"/>
              <w:left w:val="single" w:sz="4" w:space="0" w:color="000000"/>
              <w:bottom w:val="single" w:sz="4" w:space="0" w:color="000000"/>
              <w:right w:val="nil"/>
            </w:tcBorders>
            <w:vAlign w:val="center"/>
            <w:hideMark/>
          </w:tcPr>
          <w:p w14:paraId="21DFC239"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24,0</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202AD84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24,0</w:t>
            </w:r>
          </w:p>
        </w:tc>
      </w:tr>
      <w:tr w:rsidR="00F73905" w:rsidRPr="00F73905" w14:paraId="70C176F1" w14:textId="77777777" w:rsidTr="00F73905">
        <w:trPr>
          <w:trHeight w:val="329"/>
        </w:trPr>
        <w:tc>
          <w:tcPr>
            <w:tcW w:w="588" w:type="dxa"/>
            <w:tcBorders>
              <w:top w:val="single" w:sz="4" w:space="0" w:color="000000"/>
              <w:left w:val="single" w:sz="4" w:space="0" w:color="000000"/>
              <w:bottom w:val="single" w:sz="4" w:space="0" w:color="000000"/>
              <w:right w:val="nil"/>
            </w:tcBorders>
            <w:hideMark/>
          </w:tcPr>
          <w:p w14:paraId="5523E5F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w:t>
            </w:r>
          </w:p>
        </w:tc>
        <w:tc>
          <w:tcPr>
            <w:tcW w:w="6180" w:type="dxa"/>
            <w:tcBorders>
              <w:top w:val="single" w:sz="4" w:space="0" w:color="000000"/>
              <w:left w:val="single" w:sz="4" w:space="0" w:color="000000"/>
              <w:bottom w:val="single" w:sz="4" w:space="0" w:color="000000"/>
              <w:right w:val="nil"/>
            </w:tcBorders>
            <w:hideMark/>
          </w:tcPr>
          <w:p w14:paraId="5D3AA34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Установка ограждения памятник х. Крюково</w:t>
            </w:r>
          </w:p>
        </w:tc>
        <w:tc>
          <w:tcPr>
            <w:tcW w:w="1753" w:type="dxa"/>
            <w:tcBorders>
              <w:top w:val="single" w:sz="4" w:space="0" w:color="000000"/>
              <w:left w:val="single" w:sz="4" w:space="0" w:color="000000"/>
              <w:bottom w:val="single" w:sz="4" w:space="0" w:color="000000"/>
              <w:right w:val="nil"/>
            </w:tcBorders>
            <w:vAlign w:val="center"/>
            <w:hideMark/>
          </w:tcPr>
          <w:p w14:paraId="2D97A800"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2E14D879"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195,6</w:t>
            </w:r>
          </w:p>
        </w:tc>
      </w:tr>
      <w:tr w:rsidR="00F73905" w:rsidRPr="00F73905" w14:paraId="32ECF2F0" w14:textId="77777777" w:rsidTr="00F73905">
        <w:trPr>
          <w:trHeight w:val="329"/>
        </w:trPr>
        <w:tc>
          <w:tcPr>
            <w:tcW w:w="588" w:type="dxa"/>
            <w:tcBorders>
              <w:top w:val="single" w:sz="4" w:space="0" w:color="000000"/>
              <w:left w:val="single" w:sz="4" w:space="0" w:color="000000"/>
              <w:bottom w:val="single" w:sz="4" w:space="0" w:color="000000"/>
              <w:right w:val="nil"/>
            </w:tcBorders>
            <w:hideMark/>
          </w:tcPr>
          <w:p w14:paraId="48FCE559"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w:t>
            </w:r>
          </w:p>
        </w:tc>
        <w:tc>
          <w:tcPr>
            <w:tcW w:w="6180" w:type="dxa"/>
            <w:tcBorders>
              <w:top w:val="single" w:sz="4" w:space="0" w:color="000000"/>
              <w:left w:val="single" w:sz="4" w:space="0" w:color="000000"/>
              <w:bottom w:val="single" w:sz="4" w:space="0" w:color="000000"/>
              <w:right w:val="nil"/>
            </w:tcBorders>
            <w:hideMark/>
          </w:tcPr>
          <w:p w14:paraId="28F77375"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Установка туалета </w:t>
            </w:r>
            <w:proofErr w:type="spellStart"/>
            <w:r w:rsidRPr="00F73905">
              <w:rPr>
                <w:rFonts w:ascii="Times New Roman" w:eastAsia="Times New Roman" w:hAnsi="Times New Roman" w:cs="Times New Roman"/>
                <w:sz w:val="28"/>
                <w:szCs w:val="28"/>
                <w:lang w:eastAsia="ar-SA"/>
              </w:rPr>
              <w:t>гражд</w:t>
            </w:r>
            <w:proofErr w:type="spellEnd"/>
            <w:r w:rsidRPr="00F73905">
              <w:rPr>
                <w:rFonts w:ascii="Times New Roman" w:eastAsia="Times New Roman" w:hAnsi="Times New Roman" w:cs="Times New Roman"/>
                <w:sz w:val="28"/>
                <w:szCs w:val="28"/>
                <w:lang w:eastAsia="ar-SA"/>
              </w:rPr>
              <w:t>. кладбище с. Новиковка</w:t>
            </w:r>
          </w:p>
        </w:tc>
        <w:tc>
          <w:tcPr>
            <w:tcW w:w="1753" w:type="dxa"/>
            <w:tcBorders>
              <w:top w:val="single" w:sz="4" w:space="0" w:color="000000"/>
              <w:left w:val="single" w:sz="4" w:space="0" w:color="000000"/>
              <w:bottom w:val="single" w:sz="4" w:space="0" w:color="000000"/>
              <w:right w:val="nil"/>
            </w:tcBorders>
            <w:vAlign w:val="center"/>
            <w:hideMark/>
          </w:tcPr>
          <w:p w14:paraId="3815071A"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8,3</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19BE41BF"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8,3</w:t>
            </w:r>
          </w:p>
        </w:tc>
      </w:tr>
      <w:tr w:rsidR="00F73905" w:rsidRPr="00F73905" w14:paraId="3A288B41" w14:textId="77777777" w:rsidTr="00F73905">
        <w:tc>
          <w:tcPr>
            <w:tcW w:w="6768" w:type="dxa"/>
            <w:gridSpan w:val="2"/>
            <w:tcBorders>
              <w:top w:val="single" w:sz="4" w:space="0" w:color="000000"/>
              <w:left w:val="single" w:sz="4" w:space="0" w:color="000000"/>
              <w:bottom w:val="single" w:sz="4" w:space="0" w:color="000000"/>
              <w:right w:val="nil"/>
            </w:tcBorders>
            <w:hideMark/>
          </w:tcPr>
          <w:p w14:paraId="47309DA8"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753" w:type="dxa"/>
            <w:tcBorders>
              <w:top w:val="single" w:sz="4" w:space="0" w:color="000000"/>
              <w:left w:val="single" w:sz="4" w:space="0" w:color="000000"/>
              <w:bottom w:val="single" w:sz="4" w:space="0" w:color="000000"/>
              <w:right w:val="nil"/>
            </w:tcBorders>
            <w:vAlign w:val="center"/>
            <w:hideMark/>
          </w:tcPr>
          <w:p w14:paraId="2F1CFFE9"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179,3</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06926B3C"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374,9</w:t>
            </w:r>
          </w:p>
        </w:tc>
      </w:tr>
    </w:tbl>
    <w:p w14:paraId="407307C4"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
    <w:p w14:paraId="17FDCB2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 Мероприятия по развитию газификации в сельской местности</w:t>
      </w:r>
    </w:p>
    <w:tbl>
      <w:tblPr>
        <w:tblW w:w="0" w:type="auto"/>
        <w:tblInd w:w="-25" w:type="dxa"/>
        <w:tblLayout w:type="fixed"/>
        <w:tblLook w:val="04A0" w:firstRow="1" w:lastRow="0" w:firstColumn="1" w:lastColumn="0" w:noHBand="0" w:noVBand="1"/>
      </w:tblPr>
      <w:tblGrid>
        <w:gridCol w:w="588"/>
        <w:gridCol w:w="6180"/>
        <w:gridCol w:w="1800"/>
        <w:gridCol w:w="1790"/>
      </w:tblGrid>
      <w:tr w:rsidR="00F73905" w:rsidRPr="00F73905" w14:paraId="57B23B2B" w14:textId="77777777" w:rsidTr="00F73905">
        <w:tc>
          <w:tcPr>
            <w:tcW w:w="588" w:type="dxa"/>
            <w:tcBorders>
              <w:top w:val="single" w:sz="4" w:space="0" w:color="000000"/>
              <w:left w:val="single" w:sz="4" w:space="0" w:color="000000"/>
              <w:bottom w:val="single" w:sz="4" w:space="0" w:color="000000"/>
              <w:right w:val="nil"/>
            </w:tcBorders>
          </w:tcPr>
          <w:p w14:paraId="7E67BF61"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6D25E41F"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61AD6B13"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790" w:type="dxa"/>
            <w:tcBorders>
              <w:top w:val="single" w:sz="4" w:space="0" w:color="000000"/>
              <w:left w:val="single" w:sz="4" w:space="0" w:color="000000"/>
              <w:bottom w:val="single" w:sz="4" w:space="0" w:color="000000"/>
              <w:right w:val="single" w:sz="4" w:space="0" w:color="000000"/>
            </w:tcBorders>
            <w:vAlign w:val="center"/>
            <w:hideMark/>
          </w:tcPr>
          <w:p w14:paraId="54F1B4CF"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5F79EC16" w14:textId="77777777" w:rsidTr="00F73905">
        <w:tc>
          <w:tcPr>
            <w:tcW w:w="588" w:type="dxa"/>
            <w:tcBorders>
              <w:top w:val="single" w:sz="4" w:space="0" w:color="000000"/>
              <w:left w:val="single" w:sz="4" w:space="0" w:color="000000"/>
              <w:bottom w:val="single" w:sz="4" w:space="0" w:color="000000"/>
              <w:right w:val="nil"/>
            </w:tcBorders>
            <w:hideMark/>
          </w:tcPr>
          <w:p w14:paraId="6B94D5E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47DE2335"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Содержание и ремонт газопроводной сети и инженерных сооружений на ней</w:t>
            </w:r>
          </w:p>
        </w:tc>
        <w:tc>
          <w:tcPr>
            <w:tcW w:w="1800" w:type="dxa"/>
            <w:tcBorders>
              <w:top w:val="single" w:sz="4" w:space="0" w:color="000000"/>
              <w:left w:val="single" w:sz="4" w:space="0" w:color="000000"/>
              <w:bottom w:val="single" w:sz="4" w:space="0" w:color="000000"/>
              <w:right w:val="nil"/>
            </w:tcBorders>
            <w:vAlign w:val="center"/>
            <w:hideMark/>
          </w:tcPr>
          <w:p w14:paraId="2FF97582"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43,4</w:t>
            </w:r>
          </w:p>
        </w:tc>
        <w:tc>
          <w:tcPr>
            <w:tcW w:w="1790" w:type="dxa"/>
            <w:tcBorders>
              <w:top w:val="single" w:sz="4" w:space="0" w:color="000000"/>
              <w:left w:val="single" w:sz="4" w:space="0" w:color="000000"/>
              <w:bottom w:val="single" w:sz="4" w:space="0" w:color="000000"/>
              <w:right w:val="single" w:sz="4" w:space="0" w:color="000000"/>
            </w:tcBorders>
            <w:vAlign w:val="center"/>
            <w:hideMark/>
          </w:tcPr>
          <w:p w14:paraId="101DBA1F"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136,2</w:t>
            </w:r>
          </w:p>
        </w:tc>
      </w:tr>
      <w:tr w:rsidR="00F73905" w:rsidRPr="00F73905" w14:paraId="05BE22A5" w14:textId="77777777" w:rsidTr="00F73905">
        <w:tc>
          <w:tcPr>
            <w:tcW w:w="6768" w:type="dxa"/>
            <w:gridSpan w:val="2"/>
            <w:tcBorders>
              <w:top w:val="single" w:sz="4" w:space="0" w:color="000000"/>
              <w:left w:val="single" w:sz="4" w:space="0" w:color="000000"/>
              <w:bottom w:val="single" w:sz="4" w:space="0" w:color="000000"/>
              <w:right w:val="nil"/>
            </w:tcBorders>
            <w:hideMark/>
          </w:tcPr>
          <w:p w14:paraId="6362E40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800" w:type="dxa"/>
            <w:tcBorders>
              <w:top w:val="single" w:sz="4" w:space="0" w:color="000000"/>
              <w:left w:val="single" w:sz="4" w:space="0" w:color="000000"/>
              <w:bottom w:val="single" w:sz="4" w:space="0" w:color="000000"/>
              <w:right w:val="nil"/>
            </w:tcBorders>
            <w:hideMark/>
          </w:tcPr>
          <w:p w14:paraId="63D1D64C"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43,4</w:t>
            </w:r>
          </w:p>
        </w:tc>
        <w:tc>
          <w:tcPr>
            <w:tcW w:w="1790" w:type="dxa"/>
            <w:tcBorders>
              <w:top w:val="single" w:sz="4" w:space="0" w:color="000000"/>
              <w:left w:val="single" w:sz="4" w:space="0" w:color="000000"/>
              <w:bottom w:val="single" w:sz="4" w:space="0" w:color="000000"/>
              <w:right w:val="single" w:sz="4" w:space="0" w:color="000000"/>
            </w:tcBorders>
            <w:vAlign w:val="center"/>
            <w:hideMark/>
          </w:tcPr>
          <w:p w14:paraId="04171CF2"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136,2</w:t>
            </w:r>
          </w:p>
        </w:tc>
      </w:tr>
    </w:tbl>
    <w:p w14:paraId="6A43C64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
    <w:p w14:paraId="451B077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 Прочие мероприятия по благоустройству городских округов и поселений</w:t>
      </w:r>
    </w:p>
    <w:tbl>
      <w:tblPr>
        <w:tblW w:w="0" w:type="auto"/>
        <w:tblInd w:w="-25" w:type="dxa"/>
        <w:tblLayout w:type="fixed"/>
        <w:tblLook w:val="04A0" w:firstRow="1" w:lastRow="0" w:firstColumn="1" w:lastColumn="0" w:noHBand="0" w:noVBand="1"/>
      </w:tblPr>
      <w:tblGrid>
        <w:gridCol w:w="588"/>
        <w:gridCol w:w="6133"/>
        <w:gridCol w:w="1753"/>
        <w:gridCol w:w="1884"/>
      </w:tblGrid>
      <w:tr w:rsidR="00F73905" w:rsidRPr="00F73905" w14:paraId="46D82F74" w14:textId="77777777" w:rsidTr="00F73905">
        <w:tc>
          <w:tcPr>
            <w:tcW w:w="588" w:type="dxa"/>
            <w:tcBorders>
              <w:top w:val="single" w:sz="4" w:space="0" w:color="000000"/>
              <w:left w:val="single" w:sz="4" w:space="0" w:color="000000"/>
              <w:bottom w:val="single" w:sz="4" w:space="0" w:color="000000"/>
              <w:right w:val="nil"/>
            </w:tcBorders>
          </w:tcPr>
          <w:p w14:paraId="38FAEA87" w14:textId="77777777" w:rsidR="00F73905" w:rsidRPr="00F73905" w:rsidRDefault="00F73905" w:rsidP="00F73905">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33" w:type="dxa"/>
            <w:tcBorders>
              <w:top w:val="single" w:sz="4" w:space="0" w:color="000000"/>
              <w:left w:val="single" w:sz="4" w:space="0" w:color="000000"/>
              <w:bottom w:val="single" w:sz="4" w:space="0" w:color="000000"/>
              <w:right w:val="nil"/>
            </w:tcBorders>
          </w:tcPr>
          <w:p w14:paraId="0D0405A7"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753" w:type="dxa"/>
            <w:tcBorders>
              <w:top w:val="single" w:sz="4" w:space="0" w:color="000000"/>
              <w:left w:val="single" w:sz="4" w:space="0" w:color="000000"/>
              <w:bottom w:val="single" w:sz="4" w:space="0" w:color="000000"/>
              <w:right w:val="nil"/>
            </w:tcBorders>
            <w:vAlign w:val="center"/>
            <w:hideMark/>
          </w:tcPr>
          <w:p w14:paraId="6E598B84"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884" w:type="dxa"/>
            <w:tcBorders>
              <w:top w:val="single" w:sz="4" w:space="0" w:color="000000"/>
              <w:left w:val="single" w:sz="4" w:space="0" w:color="000000"/>
              <w:bottom w:val="single" w:sz="4" w:space="0" w:color="000000"/>
              <w:right w:val="single" w:sz="4" w:space="0" w:color="000000"/>
            </w:tcBorders>
            <w:vAlign w:val="center"/>
            <w:hideMark/>
          </w:tcPr>
          <w:p w14:paraId="7C4A3B77"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2B9B511D" w14:textId="77777777" w:rsidTr="00F73905">
        <w:tc>
          <w:tcPr>
            <w:tcW w:w="588" w:type="dxa"/>
            <w:tcBorders>
              <w:top w:val="single" w:sz="4" w:space="0" w:color="000000"/>
              <w:left w:val="single" w:sz="4" w:space="0" w:color="000000"/>
              <w:bottom w:val="single" w:sz="4" w:space="0" w:color="000000"/>
              <w:right w:val="nil"/>
            </w:tcBorders>
            <w:hideMark/>
          </w:tcPr>
          <w:p w14:paraId="6EA14C48"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33" w:type="dxa"/>
            <w:tcBorders>
              <w:top w:val="single" w:sz="4" w:space="0" w:color="000000"/>
              <w:left w:val="single" w:sz="4" w:space="0" w:color="000000"/>
              <w:bottom w:val="single" w:sz="4" w:space="0" w:color="000000"/>
              <w:right w:val="nil"/>
            </w:tcBorders>
            <w:hideMark/>
          </w:tcPr>
          <w:p w14:paraId="3CF84983"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roofErr w:type="spellStart"/>
            <w:r w:rsidRPr="00F73905">
              <w:rPr>
                <w:rFonts w:ascii="Times New Roman" w:eastAsia="Times New Roman" w:hAnsi="Times New Roman" w:cs="Times New Roman"/>
                <w:sz w:val="28"/>
                <w:szCs w:val="28"/>
                <w:lang w:eastAsia="ar-SA"/>
              </w:rPr>
              <w:t>Акарицидные</w:t>
            </w:r>
            <w:proofErr w:type="spellEnd"/>
            <w:r w:rsidRPr="00F73905">
              <w:rPr>
                <w:rFonts w:ascii="Times New Roman" w:eastAsia="Times New Roman" w:hAnsi="Times New Roman" w:cs="Times New Roman"/>
                <w:sz w:val="28"/>
                <w:szCs w:val="28"/>
                <w:lang w:eastAsia="ar-SA"/>
              </w:rPr>
              <w:t xml:space="preserve"> обработки</w:t>
            </w:r>
          </w:p>
        </w:tc>
        <w:tc>
          <w:tcPr>
            <w:tcW w:w="1753" w:type="dxa"/>
            <w:tcBorders>
              <w:top w:val="single" w:sz="4" w:space="0" w:color="000000"/>
              <w:left w:val="single" w:sz="4" w:space="0" w:color="000000"/>
              <w:bottom w:val="single" w:sz="4" w:space="0" w:color="000000"/>
              <w:right w:val="nil"/>
            </w:tcBorders>
            <w:vAlign w:val="center"/>
            <w:hideMark/>
          </w:tcPr>
          <w:p w14:paraId="1C28FB09"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17,0</w:t>
            </w:r>
          </w:p>
        </w:tc>
        <w:tc>
          <w:tcPr>
            <w:tcW w:w="1884" w:type="dxa"/>
            <w:tcBorders>
              <w:top w:val="single" w:sz="4" w:space="0" w:color="000000"/>
              <w:left w:val="single" w:sz="4" w:space="0" w:color="000000"/>
              <w:bottom w:val="single" w:sz="4" w:space="0" w:color="000000"/>
              <w:right w:val="single" w:sz="4" w:space="0" w:color="000000"/>
            </w:tcBorders>
            <w:vAlign w:val="center"/>
            <w:hideMark/>
          </w:tcPr>
          <w:p w14:paraId="6B3356F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17,0</w:t>
            </w:r>
          </w:p>
        </w:tc>
      </w:tr>
      <w:tr w:rsidR="00F73905" w:rsidRPr="00F73905" w14:paraId="115F298D" w14:textId="77777777" w:rsidTr="00F73905">
        <w:tc>
          <w:tcPr>
            <w:tcW w:w="588" w:type="dxa"/>
            <w:tcBorders>
              <w:top w:val="nil"/>
              <w:left w:val="single" w:sz="4" w:space="0" w:color="000000"/>
              <w:bottom w:val="single" w:sz="4" w:space="0" w:color="000000"/>
              <w:right w:val="nil"/>
            </w:tcBorders>
            <w:hideMark/>
          </w:tcPr>
          <w:p w14:paraId="00839F3B"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w:t>
            </w:r>
          </w:p>
        </w:tc>
        <w:tc>
          <w:tcPr>
            <w:tcW w:w="6133" w:type="dxa"/>
            <w:tcBorders>
              <w:top w:val="nil"/>
              <w:left w:val="single" w:sz="4" w:space="0" w:color="000000"/>
              <w:bottom w:val="single" w:sz="4" w:space="0" w:color="000000"/>
              <w:right w:val="nil"/>
            </w:tcBorders>
            <w:hideMark/>
          </w:tcPr>
          <w:p w14:paraId="548037CE"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roofErr w:type="spellStart"/>
            <w:r w:rsidRPr="00F73905">
              <w:rPr>
                <w:rFonts w:ascii="Times New Roman" w:eastAsia="Times New Roman" w:hAnsi="Times New Roman" w:cs="Times New Roman"/>
                <w:sz w:val="28"/>
                <w:szCs w:val="28"/>
                <w:lang w:eastAsia="ar-SA"/>
              </w:rPr>
              <w:t>Обкосы</w:t>
            </w:r>
            <w:proofErr w:type="spellEnd"/>
            <w:r w:rsidRPr="00F73905">
              <w:rPr>
                <w:rFonts w:ascii="Times New Roman" w:eastAsia="Times New Roman" w:hAnsi="Times New Roman" w:cs="Times New Roman"/>
                <w:sz w:val="28"/>
                <w:szCs w:val="28"/>
                <w:lang w:eastAsia="ar-SA"/>
              </w:rPr>
              <w:t xml:space="preserve"> территорий</w:t>
            </w:r>
          </w:p>
        </w:tc>
        <w:tc>
          <w:tcPr>
            <w:tcW w:w="1753" w:type="dxa"/>
            <w:tcBorders>
              <w:top w:val="nil"/>
              <w:left w:val="single" w:sz="4" w:space="0" w:color="000000"/>
              <w:bottom w:val="single" w:sz="4" w:space="0" w:color="000000"/>
              <w:right w:val="nil"/>
            </w:tcBorders>
            <w:vAlign w:val="center"/>
            <w:hideMark/>
          </w:tcPr>
          <w:p w14:paraId="55E9BB78"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99,3</w:t>
            </w:r>
          </w:p>
        </w:tc>
        <w:tc>
          <w:tcPr>
            <w:tcW w:w="1884" w:type="dxa"/>
            <w:tcBorders>
              <w:top w:val="nil"/>
              <w:left w:val="single" w:sz="4" w:space="0" w:color="000000"/>
              <w:bottom w:val="single" w:sz="4" w:space="0" w:color="000000"/>
              <w:right w:val="single" w:sz="4" w:space="0" w:color="000000"/>
            </w:tcBorders>
            <w:vAlign w:val="center"/>
            <w:hideMark/>
          </w:tcPr>
          <w:p w14:paraId="02C9C38A"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99,3</w:t>
            </w:r>
          </w:p>
        </w:tc>
      </w:tr>
      <w:tr w:rsidR="00F73905" w:rsidRPr="00F73905" w14:paraId="125D534D" w14:textId="77777777" w:rsidTr="00F73905">
        <w:tc>
          <w:tcPr>
            <w:tcW w:w="588" w:type="dxa"/>
            <w:tcBorders>
              <w:top w:val="nil"/>
              <w:left w:val="single" w:sz="4" w:space="0" w:color="000000"/>
              <w:bottom w:val="single" w:sz="4" w:space="0" w:color="000000"/>
              <w:right w:val="nil"/>
            </w:tcBorders>
            <w:hideMark/>
          </w:tcPr>
          <w:p w14:paraId="0AC9C458"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w:t>
            </w:r>
          </w:p>
        </w:tc>
        <w:tc>
          <w:tcPr>
            <w:tcW w:w="6133" w:type="dxa"/>
            <w:tcBorders>
              <w:top w:val="nil"/>
              <w:left w:val="single" w:sz="4" w:space="0" w:color="000000"/>
              <w:bottom w:val="single" w:sz="4" w:space="0" w:color="000000"/>
              <w:right w:val="nil"/>
            </w:tcBorders>
            <w:hideMark/>
          </w:tcPr>
          <w:p w14:paraId="797E1E56"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Уборка несанкционированных свалок, очагов</w:t>
            </w:r>
          </w:p>
        </w:tc>
        <w:tc>
          <w:tcPr>
            <w:tcW w:w="1753" w:type="dxa"/>
            <w:tcBorders>
              <w:top w:val="nil"/>
              <w:left w:val="single" w:sz="4" w:space="0" w:color="000000"/>
              <w:bottom w:val="single" w:sz="4" w:space="0" w:color="000000"/>
              <w:right w:val="nil"/>
            </w:tcBorders>
            <w:vAlign w:val="center"/>
            <w:hideMark/>
          </w:tcPr>
          <w:p w14:paraId="765EB62F"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hideMark/>
          </w:tcPr>
          <w:p w14:paraId="2A802D79"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198,6</w:t>
            </w:r>
          </w:p>
        </w:tc>
      </w:tr>
      <w:tr w:rsidR="00F73905" w:rsidRPr="00F73905" w14:paraId="2EB40BBD" w14:textId="77777777" w:rsidTr="00F73905">
        <w:tc>
          <w:tcPr>
            <w:tcW w:w="588" w:type="dxa"/>
            <w:tcBorders>
              <w:top w:val="nil"/>
              <w:left w:val="single" w:sz="4" w:space="0" w:color="000000"/>
              <w:bottom w:val="single" w:sz="4" w:space="0" w:color="000000"/>
              <w:right w:val="nil"/>
            </w:tcBorders>
            <w:hideMark/>
          </w:tcPr>
          <w:p w14:paraId="21516A5F"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lastRenderedPageBreak/>
              <w:t>4.</w:t>
            </w:r>
          </w:p>
        </w:tc>
        <w:tc>
          <w:tcPr>
            <w:tcW w:w="6133" w:type="dxa"/>
            <w:tcBorders>
              <w:top w:val="nil"/>
              <w:left w:val="single" w:sz="4" w:space="0" w:color="000000"/>
              <w:bottom w:val="single" w:sz="4" w:space="0" w:color="000000"/>
              <w:right w:val="nil"/>
            </w:tcBorders>
            <w:hideMark/>
          </w:tcPr>
          <w:p w14:paraId="4B6A773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Экспертиза ПСД Молодежного парка</w:t>
            </w:r>
          </w:p>
        </w:tc>
        <w:tc>
          <w:tcPr>
            <w:tcW w:w="1753" w:type="dxa"/>
            <w:tcBorders>
              <w:top w:val="nil"/>
              <w:left w:val="single" w:sz="4" w:space="0" w:color="000000"/>
              <w:bottom w:val="single" w:sz="4" w:space="0" w:color="000000"/>
              <w:right w:val="nil"/>
            </w:tcBorders>
            <w:vAlign w:val="center"/>
            <w:hideMark/>
          </w:tcPr>
          <w:p w14:paraId="4E6CFF87"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100,0</w:t>
            </w:r>
          </w:p>
        </w:tc>
        <w:tc>
          <w:tcPr>
            <w:tcW w:w="1884" w:type="dxa"/>
            <w:tcBorders>
              <w:top w:val="nil"/>
              <w:left w:val="single" w:sz="4" w:space="0" w:color="000000"/>
              <w:bottom w:val="single" w:sz="4" w:space="0" w:color="000000"/>
              <w:right w:val="single" w:sz="4" w:space="0" w:color="000000"/>
            </w:tcBorders>
            <w:vAlign w:val="center"/>
            <w:hideMark/>
          </w:tcPr>
          <w:p w14:paraId="4693C9DD"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100,0</w:t>
            </w:r>
          </w:p>
        </w:tc>
      </w:tr>
      <w:tr w:rsidR="00F73905" w:rsidRPr="00F73905" w14:paraId="1985C264" w14:textId="77777777" w:rsidTr="00F73905">
        <w:tc>
          <w:tcPr>
            <w:tcW w:w="588" w:type="dxa"/>
            <w:tcBorders>
              <w:top w:val="nil"/>
              <w:left w:val="single" w:sz="4" w:space="0" w:color="000000"/>
              <w:bottom w:val="single" w:sz="4" w:space="0" w:color="000000"/>
              <w:right w:val="nil"/>
            </w:tcBorders>
            <w:hideMark/>
          </w:tcPr>
          <w:p w14:paraId="4C330D14"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5.</w:t>
            </w:r>
          </w:p>
        </w:tc>
        <w:tc>
          <w:tcPr>
            <w:tcW w:w="6133" w:type="dxa"/>
            <w:tcBorders>
              <w:top w:val="nil"/>
              <w:left w:val="single" w:sz="4" w:space="0" w:color="000000"/>
              <w:bottom w:val="single" w:sz="4" w:space="0" w:color="000000"/>
              <w:right w:val="nil"/>
            </w:tcBorders>
            <w:hideMark/>
          </w:tcPr>
          <w:p w14:paraId="5D8993A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Приобретение газонокосилки 2 шт.</w:t>
            </w:r>
          </w:p>
        </w:tc>
        <w:tc>
          <w:tcPr>
            <w:tcW w:w="1753" w:type="dxa"/>
            <w:tcBorders>
              <w:top w:val="nil"/>
              <w:left w:val="single" w:sz="4" w:space="0" w:color="000000"/>
              <w:bottom w:val="single" w:sz="4" w:space="0" w:color="000000"/>
              <w:right w:val="nil"/>
            </w:tcBorders>
            <w:vAlign w:val="center"/>
            <w:hideMark/>
          </w:tcPr>
          <w:p w14:paraId="01F344C5"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hideMark/>
          </w:tcPr>
          <w:p w14:paraId="6CA1E2C6"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32,0</w:t>
            </w:r>
          </w:p>
        </w:tc>
      </w:tr>
      <w:tr w:rsidR="00F73905" w:rsidRPr="00F73905" w14:paraId="57BA8F71" w14:textId="77777777" w:rsidTr="00F73905">
        <w:tc>
          <w:tcPr>
            <w:tcW w:w="588" w:type="dxa"/>
            <w:tcBorders>
              <w:top w:val="nil"/>
              <w:left w:val="single" w:sz="4" w:space="0" w:color="000000"/>
              <w:bottom w:val="single" w:sz="4" w:space="0" w:color="000000"/>
              <w:right w:val="nil"/>
            </w:tcBorders>
            <w:hideMark/>
          </w:tcPr>
          <w:p w14:paraId="3B7F357E"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6.</w:t>
            </w:r>
          </w:p>
        </w:tc>
        <w:tc>
          <w:tcPr>
            <w:tcW w:w="6133" w:type="dxa"/>
            <w:tcBorders>
              <w:top w:val="nil"/>
              <w:left w:val="single" w:sz="4" w:space="0" w:color="000000"/>
              <w:bottom w:val="single" w:sz="4" w:space="0" w:color="000000"/>
              <w:right w:val="nil"/>
            </w:tcBorders>
            <w:hideMark/>
          </w:tcPr>
          <w:p w14:paraId="1A340156"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Приобретение детской площадки</w:t>
            </w:r>
          </w:p>
        </w:tc>
        <w:tc>
          <w:tcPr>
            <w:tcW w:w="1753" w:type="dxa"/>
            <w:tcBorders>
              <w:top w:val="nil"/>
              <w:left w:val="single" w:sz="4" w:space="0" w:color="000000"/>
              <w:bottom w:val="single" w:sz="4" w:space="0" w:color="000000"/>
              <w:right w:val="nil"/>
            </w:tcBorders>
            <w:vAlign w:val="center"/>
            <w:hideMark/>
          </w:tcPr>
          <w:p w14:paraId="5823FC8F"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hideMark/>
          </w:tcPr>
          <w:p w14:paraId="779CDC4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94,8</w:t>
            </w:r>
          </w:p>
        </w:tc>
      </w:tr>
      <w:tr w:rsidR="00F73905" w:rsidRPr="00F73905" w14:paraId="20F37FCC" w14:textId="77777777" w:rsidTr="00F73905">
        <w:tc>
          <w:tcPr>
            <w:tcW w:w="588" w:type="dxa"/>
            <w:tcBorders>
              <w:top w:val="nil"/>
              <w:left w:val="single" w:sz="4" w:space="0" w:color="000000"/>
              <w:bottom w:val="single" w:sz="4" w:space="0" w:color="000000"/>
              <w:right w:val="nil"/>
            </w:tcBorders>
            <w:hideMark/>
          </w:tcPr>
          <w:p w14:paraId="2B1DB632"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7.</w:t>
            </w:r>
          </w:p>
        </w:tc>
        <w:tc>
          <w:tcPr>
            <w:tcW w:w="6133" w:type="dxa"/>
            <w:tcBorders>
              <w:top w:val="nil"/>
              <w:left w:val="single" w:sz="4" w:space="0" w:color="000000"/>
              <w:bottom w:val="single" w:sz="4" w:space="0" w:color="000000"/>
              <w:right w:val="nil"/>
            </w:tcBorders>
            <w:hideMark/>
          </w:tcPr>
          <w:p w14:paraId="2DE37555"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Спил аварийных деревьев</w:t>
            </w:r>
          </w:p>
        </w:tc>
        <w:tc>
          <w:tcPr>
            <w:tcW w:w="1753" w:type="dxa"/>
            <w:tcBorders>
              <w:top w:val="nil"/>
              <w:left w:val="single" w:sz="4" w:space="0" w:color="000000"/>
              <w:bottom w:val="single" w:sz="4" w:space="0" w:color="000000"/>
              <w:right w:val="nil"/>
            </w:tcBorders>
            <w:vAlign w:val="center"/>
            <w:hideMark/>
          </w:tcPr>
          <w:p w14:paraId="0A18F734"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335,9</w:t>
            </w:r>
          </w:p>
        </w:tc>
        <w:tc>
          <w:tcPr>
            <w:tcW w:w="1884" w:type="dxa"/>
            <w:tcBorders>
              <w:top w:val="nil"/>
              <w:left w:val="single" w:sz="4" w:space="0" w:color="000000"/>
              <w:bottom w:val="single" w:sz="4" w:space="0" w:color="000000"/>
              <w:right w:val="single" w:sz="4" w:space="0" w:color="000000"/>
            </w:tcBorders>
            <w:vAlign w:val="center"/>
            <w:hideMark/>
          </w:tcPr>
          <w:p w14:paraId="7AD037A4"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335,9</w:t>
            </w:r>
          </w:p>
        </w:tc>
      </w:tr>
      <w:tr w:rsidR="00F73905" w:rsidRPr="00F73905" w14:paraId="58426662" w14:textId="77777777" w:rsidTr="00F73905">
        <w:tc>
          <w:tcPr>
            <w:tcW w:w="6721" w:type="dxa"/>
            <w:gridSpan w:val="2"/>
            <w:tcBorders>
              <w:top w:val="nil"/>
              <w:left w:val="single" w:sz="4" w:space="0" w:color="000000"/>
              <w:bottom w:val="single" w:sz="4" w:space="0" w:color="000000"/>
              <w:right w:val="nil"/>
            </w:tcBorders>
            <w:hideMark/>
          </w:tcPr>
          <w:p w14:paraId="387A7A45" w14:textId="77777777" w:rsidR="00F73905" w:rsidRPr="00F73905" w:rsidRDefault="00F73905" w:rsidP="00F73905">
            <w:pPr>
              <w:tabs>
                <w:tab w:val="left" w:pos="7440"/>
              </w:tabs>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753" w:type="dxa"/>
            <w:tcBorders>
              <w:top w:val="nil"/>
              <w:left w:val="single" w:sz="4" w:space="0" w:color="000000"/>
              <w:bottom w:val="single" w:sz="4" w:space="0" w:color="000000"/>
              <w:right w:val="nil"/>
            </w:tcBorders>
            <w:vAlign w:val="center"/>
            <w:hideMark/>
          </w:tcPr>
          <w:p w14:paraId="4DB175A5" w14:textId="77777777" w:rsidR="00F73905" w:rsidRPr="00F73905" w:rsidRDefault="00F73905" w:rsidP="00F73905">
            <w:pPr>
              <w:tabs>
                <w:tab w:val="left" w:pos="7440"/>
              </w:tabs>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552,2</w:t>
            </w:r>
          </w:p>
        </w:tc>
        <w:tc>
          <w:tcPr>
            <w:tcW w:w="1884" w:type="dxa"/>
            <w:tcBorders>
              <w:top w:val="nil"/>
              <w:left w:val="single" w:sz="4" w:space="0" w:color="000000"/>
              <w:bottom w:val="single" w:sz="4" w:space="0" w:color="000000"/>
              <w:right w:val="single" w:sz="4" w:space="0" w:color="000000"/>
            </w:tcBorders>
            <w:vAlign w:val="center"/>
            <w:hideMark/>
          </w:tcPr>
          <w:p w14:paraId="2BFB06D8"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877,6</w:t>
            </w:r>
          </w:p>
        </w:tc>
      </w:tr>
    </w:tbl>
    <w:p w14:paraId="065E963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
    <w:p w14:paraId="75B69DC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 Уличное освещение</w:t>
      </w:r>
    </w:p>
    <w:tbl>
      <w:tblPr>
        <w:tblW w:w="0" w:type="auto"/>
        <w:tblInd w:w="-25" w:type="dxa"/>
        <w:tblLayout w:type="fixed"/>
        <w:tblLook w:val="04A0" w:firstRow="1" w:lastRow="0" w:firstColumn="1" w:lastColumn="0" w:noHBand="0" w:noVBand="1"/>
      </w:tblPr>
      <w:tblGrid>
        <w:gridCol w:w="588"/>
        <w:gridCol w:w="6180"/>
        <w:gridCol w:w="1800"/>
        <w:gridCol w:w="1741"/>
      </w:tblGrid>
      <w:tr w:rsidR="00F73905" w:rsidRPr="00F73905" w14:paraId="201759E8" w14:textId="77777777" w:rsidTr="00F73905">
        <w:tc>
          <w:tcPr>
            <w:tcW w:w="588" w:type="dxa"/>
            <w:tcBorders>
              <w:top w:val="single" w:sz="4" w:space="0" w:color="000000"/>
              <w:left w:val="single" w:sz="4" w:space="0" w:color="000000"/>
              <w:bottom w:val="single" w:sz="4" w:space="0" w:color="000000"/>
              <w:right w:val="nil"/>
            </w:tcBorders>
          </w:tcPr>
          <w:p w14:paraId="79D04358" w14:textId="77777777" w:rsidR="00F73905" w:rsidRPr="00F73905" w:rsidRDefault="00F73905" w:rsidP="00F73905">
            <w:pPr>
              <w:suppressAutoHyphens/>
              <w:snapToGrid w:val="0"/>
              <w:spacing w:after="0" w:line="240" w:lineRule="auto"/>
              <w:jc w:val="right"/>
              <w:rPr>
                <w:rFonts w:ascii="Times New Roman" w:eastAsia="Times New Roman" w:hAnsi="Times New Roman" w:cs="Times New Roman"/>
                <w:color w:val="FF0000"/>
                <w:sz w:val="28"/>
                <w:szCs w:val="28"/>
                <w:lang w:eastAsia="ar-SA"/>
              </w:rPr>
            </w:pPr>
          </w:p>
        </w:tc>
        <w:tc>
          <w:tcPr>
            <w:tcW w:w="6180" w:type="dxa"/>
            <w:tcBorders>
              <w:top w:val="single" w:sz="4" w:space="0" w:color="000000"/>
              <w:left w:val="single" w:sz="4" w:space="0" w:color="000000"/>
              <w:bottom w:val="single" w:sz="4" w:space="0" w:color="000000"/>
              <w:right w:val="nil"/>
            </w:tcBorders>
          </w:tcPr>
          <w:p w14:paraId="45B475A3" w14:textId="77777777" w:rsidR="00F73905" w:rsidRPr="00F73905" w:rsidRDefault="00F73905" w:rsidP="00F73905">
            <w:pPr>
              <w:suppressAutoHyphens/>
              <w:snapToGrid w:val="0"/>
              <w:spacing w:after="0" w:line="240" w:lineRule="auto"/>
              <w:rPr>
                <w:rFonts w:ascii="Times New Roman" w:eastAsia="Times New Roman" w:hAnsi="Times New Roman" w:cs="Times New Roman"/>
                <w:color w:val="FF0000"/>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3711D2FF"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41D83FE0"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6F128753" w14:textId="77777777" w:rsidTr="00F73905">
        <w:tc>
          <w:tcPr>
            <w:tcW w:w="588" w:type="dxa"/>
            <w:tcBorders>
              <w:top w:val="single" w:sz="4" w:space="0" w:color="000000"/>
              <w:left w:val="single" w:sz="4" w:space="0" w:color="000000"/>
              <w:bottom w:val="single" w:sz="4" w:space="0" w:color="000000"/>
              <w:right w:val="nil"/>
            </w:tcBorders>
            <w:hideMark/>
          </w:tcPr>
          <w:p w14:paraId="3AE0D17A"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5DD11800"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Электроэнергия</w:t>
            </w:r>
          </w:p>
        </w:tc>
        <w:tc>
          <w:tcPr>
            <w:tcW w:w="1800" w:type="dxa"/>
            <w:tcBorders>
              <w:top w:val="single" w:sz="4" w:space="0" w:color="000000"/>
              <w:left w:val="single" w:sz="4" w:space="0" w:color="000000"/>
              <w:bottom w:val="single" w:sz="4" w:space="0" w:color="000000"/>
              <w:right w:val="nil"/>
            </w:tcBorders>
            <w:hideMark/>
          </w:tcPr>
          <w:p w14:paraId="39929A4E"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287,7</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4836882A"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514,8</w:t>
            </w:r>
          </w:p>
        </w:tc>
      </w:tr>
      <w:tr w:rsidR="00F73905" w:rsidRPr="00F73905" w14:paraId="4DAF21A1" w14:textId="77777777" w:rsidTr="00F73905">
        <w:tc>
          <w:tcPr>
            <w:tcW w:w="588" w:type="dxa"/>
            <w:tcBorders>
              <w:top w:val="single" w:sz="4" w:space="0" w:color="000000"/>
              <w:left w:val="single" w:sz="4" w:space="0" w:color="000000"/>
              <w:bottom w:val="single" w:sz="4" w:space="0" w:color="000000"/>
              <w:right w:val="nil"/>
            </w:tcBorders>
            <w:hideMark/>
          </w:tcPr>
          <w:p w14:paraId="34DE73B7"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w:t>
            </w:r>
          </w:p>
        </w:tc>
        <w:tc>
          <w:tcPr>
            <w:tcW w:w="6180" w:type="dxa"/>
            <w:tcBorders>
              <w:top w:val="single" w:sz="4" w:space="0" w:color="000000"/>
              <w:left w:val="single" w:sz="4" w:space="0" w:color="000000"/>
              <w:bottom w:val="single" w:sz="4" w:space="0" w:color="000000"/>
              <w:right w:val="nil"/>
            </w:tcBorders>
            <w:hideMark/>
          </w:tcPr>
          <w:p w14:paraId="5509F0F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Содержание и ремонт уличного освещения</w:t>
            </w:r>
          </w:p>
        </w:tc>
        <w:tc>
          <w:tcPr>
            <w:tcW w:w="1800" w:type="dxa"/>
            <w:tcBorders>
              <w:top w:val="single" w:sz="4" w:space="0" w:color="000000"/>
              <w:left w:val="single" w:sz="4" w:space="0" w:color="000000"/>
              <w:bottom w:val="single" w:sz="4" w:space="0" w:color="000000"/>
              <w:right w:val="nil"/>
            </w:tcBorders>
            <w:hideMark/>
          </w:tcPr>
          <w:p w14:paraId="796F4558"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93,3</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3CC43196"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437,1</w:t>
            </w:r>
          </w:p>
        </w:tc>
      </w:tr>
      <w:tr w:rsidR="00F73905" w:rsidRPr="00F73905" w14:paraId="6A5B1591" w14:textId="77777777" w:rsidTr="00F73905">
        <w:tc>
          <w:tcPr>
            <w:tcW w:w="6768" w:type="dxa"/>
            <w:gridSpan w:val="2"/>
            <w:tcBorders>
              <w:top w:val="nil"/>
              <w:left w:val="single" w:sz="4" w:space="0" w:color="000000"/>
              <w:bottom w:val="single" w:sz="4" w:space="0" w:color="000000"/>
              <w:right w:val="nil"/>
            </w:tcBorders>
            <w:hideMark/>
          </w:tcPr>
          <w:p w14:paraId="52AA0B08" w14:textId="77777777" w:rsidR="00F73905" w:rsidRPr="00F73905" w:rsidRDefault="00F73905" w:rsidP="00F73905">
            <w:pPr>
              <w:tabs>
                <w:tab w:val="left" w:pos="7440"/>
              </w:tabs>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hideMark/>
          </w:tcPr>
          <w:p w14:paraId="6076212C"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381,0</w:t>
            </w:r>
          </w:p>
        </w:tc>
        <w:tc>
          <w:tcPr>
            <w:tcW w:w="1741" w:type="dxa"/>
            <w:tcBorders>
              <w:top w:val="nil"/>
              <w:left w:val="single" w:sz="4" w:space="0" w:color="000000"/>
              <w:bottom w:val="single" w:sz="4" w:space="0" w:color="000000"/>
              <w:right w:val="single" w:sz="4" w:space="0" w:color="000000"/>
            </w:tcBorders>
            <w:vAlign w:val="center"/>
            <w:hideMark/>
          </w:tcPr>
          <w:p w14:paraId="2EE38B13"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951,9</w:t>
            </w:r>
          </w:p>
        </w:tc>
      </w:tr>
    </w:tbl>
    <w:p w14:paraId="43574852" w14:textId="77777777" w:rsidR="00F73905" w:rsidRPr="00F73905" w:rsidRDefault="00F73905" w:rsidP="00F73905">
      <w:pPr>
        <w:suppressAutoHyphens/>
        <w:spacing w:after="0" w:line="240" w:lineRule="auto"/>
        <w:rPr>
          <w:rFonts w:ascii="Times New Roman" w:eastAsia="Times New Roman" w:hAnsi="Times New Roman" w:cs="Times New Roman"/>
          <w:color w:val="FF0000"/>
          <w:sz w:val="28"/>
          <w:szCs w:val="28"/>
          <w:lang w:eastAsia="ar-SA"/>
        </w:rPr>
      </w:pPr>
    </w:p>
    <w:p w14:paraId="067E5A2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5. Содержание и ремонт автомобильных дорог</w:t>
      </w:r>
    </w:p>
    <w:tbl>
      <w:tblPr>
        <w:tblW w:w="0" w:type="auto"/>
        <w:tblInd w:w="-25" w:type="dxa"/>
        <w:tblLayout w:type="fixed"/>
        <w:tblLook w:val="04A0" w:firstRow="1" w:lastRow="0" w:firstColumn="1" w:lastColumn="0" w:noHBand="0" w:noVBand="1"/>
      </w:tblPr>
      <w:tblGrid>
        <w:gridCol w:w="588"/>
        <w:gridCol w:w="6180"/>
        <w:gridCol w:w="1800"/>
        <w:gridCol w:w="1741"/>
      </w:tblGrid>
      <w:tr w:rsidR="00F73905" w:rsidRPr="00F73905" w14:paraId="45BEE8E8" w14:textId="77777777" w:rsidTr="00F73905">
        <w:tc>
          <w:tcPr>
            <w:tcW w:w="588" w:type="dxa"/>
            <w:tcBorders>
              <w:top w:val="single" w:sz="4" w:space="0" w:color="000000"/>
              <w:left w:val="single" w:sz="4" w:space="0" w:color="000000"/>
              <w:bottom w:val="single" w:sz="4" w:space="0" w:color="000000"/>
              <w:right w:val="nil"/>
            </w:tcBorders>
          </w:tcPr>
          <w:p w14:paraId="3855D812" w14:textId="77777777" w:rsidR="00F73905" w:rsidRPr="00F73905" w:rsidRDefault="00F73905" w:rsidP="00F73905">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504F0A12"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03424516"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206109BA"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0E9DDC59" w14:textId="77777777" w:rsidTr="00F73905">
        <w:tc>
          <w:tcPr>
            <w:tcW w:w="588" w:type="dxa"/>
            <w:tcBorders>
              <w:top w:val="nil"/>
              <w:left w:val="single" w:sz="4" w:space="0" w:color="000000"/>
              <w:bottom w:val="single" w:sz="4" w:space="0" w:color="000000"/>
              <w:right w:val="nil"/>
            </w:tcBorders>
            <w:hideMark/>
          </w:tcPr>
          <w:p w14:paraId="47F9EFF0"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nil"/>
              <w:left w:val="single" w:sz="4" w:space="0" w:color="000000"/>
              <w:bottom w:val="single" w:sz="4" w:space="0" w:color="000000"/>
              <w:right w:val="nil"/>
            </w:tcBorders>
            <w:hideMark/>
          </w:tcPr>
          <w:p w14:paraId="5A7693FE"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Передача полномочий по содержанию </w:t>
            </w:r>
            <w:proofErr w:type="spellStart"/>
            <w:r w:rsidRPr="00F73905">
              <w:rPr>
                <w:rFonts w:ascii="Times New Roman" w:eastAsia="Times New Roman" w:hAnsi="Times New Roman" w:cs="Times New Roman"/>
                <w:sz w:val="28"/>
                <w:szCs w:val="28"/>
                <w:lang w:eastAsia="ar-SA"/>
              </w:rPr>
              <w:t>внутрипоселковых</w:t>
            </w:r>
            <w:proofErr w:type="spellEnd"/>
            <w:r w:rsidRPr="00F73905">
              <w:rPr>
                <w:rFonts w:ascii="Times New Roman" w:eastAsia="Times New Roman" w:hAnsi="Times New Roman" w:cs="Times New Roman"/>
                <w:sz w:val="28"/>
                <w:szCs w:val="28"/>
                <w:lang w:eastAsia="ar-SA"/>
              </w:rPr>
              <w:t xml:space="preserve"> дорог за счет остатков Дорожного фонда</w:t>
            </w:r>
          </w:p>
        </w:tc>
        <w:tc>
          <w:tcPr>
            <w:tcW w:w="1800" w:type="dxa"/>
            <w:tcBorders>
              <w:top w:val="nil"/>
              <w:left w:val="single" w:sz="4" w:space="0" w:color="000000"/>
              <w:bottom w:val="single" w:sz="4" w:space="0" w:color="000000"/>
              <w:right w:val="nil"/>
            </w:tcBorders>
            <w:vAlign w:val="center"/>
            <w:hideMark/>
          </w:tcPr>
          <w:p w14:paraId="12184DE5"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w:t>
            </w:r>
          </w:p>
        </w:tc>
        <w:tc>
          <w:tcPr>
            <w:tcW w:w="1741" w:type="dxa"/>
            <w:tcBorders>
              <w:top w:val="nil"/>
              <w:left w:val="single" w:sz="4" w:space="0" w:color="000000"/>
              <w:bottom w:val="single" w:sz="4" w:space="0" w:color="000000"/>
              <w:right w:val="single" w:sz="4" w:space="0" w:color="000000"/>
            </w:tcBorders>
            <w:vAlign w:val="center"/>
            <w:hideMark/>
          </w:tcPr>
          <w:p w14:paraId="4970FCC5"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w:t>
            </w:r>
          </w:p>
        </w:tc>
      </w:tr>
      <w:tr w:rsidR="00F73905" w:rsidRPr="00F73905" w14:paraId="45AF3D83" w14:textId="77777777" w:rsidTr="00F73905">
        <w:tc>
          <w:tcPr>
            <w:tcW w:w="6768" w:type="dxa"/>
            <w:gridSpan w:val="2"/>
            <w:tcBorders>
              <w:top w:val="nil"/>
              <w:left w:val="single" w:sz="4" w:space="0" w:color="000000"/>
              <w:bottom w:val="single" w:sz="4" w:space="0" w:color="000000"/>
              <w:right w:val="nil"/>
            </w:tcBorders>
            <w:hideMark/>
          </w:tcPr>
          <w:p w14:paraId="591B007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hideMark/>
          </w:tcPr>
          <w:p w14:paraId="7BED058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w:t>
            </w:r>
          </w:p>
        </w:tc>
        <w:tc>
          <w:tcPr>
            <w:tcW w:w="1741" w:type="dxa"/>
            <w:tcBorders>
              <w:top w:val="nil"/>
              <w:left w:val="single" w:sz="4" w:space="0" w:color="000000"/>
              <w:bottom w:val="single" w:sz="4" w:space="0" w:color="000000"/>
              <w:right w:val="single" w:sz="4" w:space="0" w:color="000000"/>
            </w:tcBorders>
            <w:vAlign w:val="center"/>
            <w:hideMark/>
          </w:tcPr>
          <w:p w14:paraId="4EF91BE0"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w:t>
            </w:r>
          </w:p>
        </w:tc>
      </w:tr>
    </w:tbl>
    <w:p w14:paraId="6ED79BF6" w14:textId="77777777" w:rsidR="00F73905" w:rsidRPr="00F73905" w:rsidRDefault="00F73905" w:rsidP="00F73905">
      <w:pPr>
        <w:suppressAutoHyphens/>
        <w:spacing w:after="0" w:line="240" w:lineRule="auto"/>
        <w:rPr>
          <w:rFonts w:ascii="Times New Roman" w:eastAsia="Times New Roman" w:hAnsi="Times New Roman" w:cs="Times New Roman"/>
          <w:color w:val="FF0000"/>
          <w:sz w:val="28"/>
          <w:szCs w:val="28"/>
          <w:lang w:eastAsia="ar-SA"/>
        </w:rPr>
      </w:pPr>
    </w:p>
    <w:p w14:paraId="6087103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6.Охрана окружающей среды и рациональное природопользование</w:t>
      </w:r>
    </w:p>
    <w:tbl>
      <w:tblPr>
        <w:tblW w:w="0" w:type="auto"/>
        <w:tblInd w:w="-25" w:type="dxa"/>
        <w:tblLayout w:type="fixed"/>
        <w:tblLook w:val="04A0" w:firstRow="1" w:lastRow="0" w:firstColumn="1" w:lastColumn="0" w:noHBand="0" w:noVBand="1"/>
      </w:tblPr>
      <w:tblGrid>
        <w:gridCol w:w="588"/>
        <w:gridCol w:w="6180"/>
        <w:gridCol w:w="1800"/>
        <w:gridCol w:w="1741"/>
      </w:tblGrid>
      <w:tr w:rsidR="00F73905" w:rsidRPr="00F73905" w14:paraId="7C197D0D" w14:textId="77777777" w:rsidTr="00F73905">
        <w:tc>
          <w:tcPr>
            <w:tcW w:w="588" w:type="dxa"/>
            <w:tcBorders>
              <w:top w:val="single" w:sz="4" w:space="0" w:color="000000"/>
              <w:left w:val="single" w:sz="4" w:space="0" w:color="000000"/>
              <w:bottom w:val="single" w:sz="4" w:space="0" w:color="000000"/>
              <w:right w:val="nil"/>
            </w:tcBorders>
          </w:tcPr>
          <w:p w14:paraId="38871FAC" w14:textId="77777777" w:rsidR="00F73905" w:rsidRPr="00F73905" w:rsidRDefault="00F73905" w:rsidP="00F73905">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32D6DAB5"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779127B2"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16ACBE9E"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5FC918FB" w14:textId="77777777" w:rsidTr="00F73905">
        <w:tc>
          <w:tcPr>
            <w:tcW w:w="588" w:type="dxa"/>
            <w:tcBorders>
              <w:top w:val="single" w:sz="4" w:space="0" w:color="000000"/>
              <w:left w:val="single" w:sz="4" w:space="0" w:color="000000"/>
              <w:bottom w:val="single" w:sz="4" w:space="0" w:color="000000"/>
              <w:right w:val="nil"/>
            </w:tcBorders>
            <w:hideMark/>
          </w:tcPr>
          <w:p w14:paraId="78DF4AC3"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29442289"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Сбор ртутьсодержащих ламп и приборов</w:t>
            </w:r>
          </w:p>
        </w:tc>
        <w:tc>
          <w:tcPr>
            <w:tcW w:w="1800" w:type="dxa"/>
            <w:tcBorders>
              <w:top w:val="single" w:sz="4" w:space="0" w:color="000000"/>
              <w:left w:val="single" w:sz="4" w:space="0" w:color="000000"/>
              <w:bottom w:val="single" w:sz="4" w:space="0" w:color="000000"/>
              <w:right w:val="nil"/>
            </w:tcBorders>
            <w:hideMark/>
          </w:tcPr>
          <w:p w14:paraId="35EDB9D0"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13,2</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7BFE2472"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26,4</w:t>
            </w:r>
          </w:p>
        </w:tc>
      </w:tr>
      <w:tr w:rsidR="00F73905" w:rsidRPr="00F73905" w14:paraId="59DF66F9" w14:textId="77777777" w:rsidTr="00F73905">
        <w:tc>
          <w:tcPr>
            <w:tcW w:w="6768" w:type="dxa"/>
            <w:gridSpan w:val="2"/>
            <w:tcBorders>
              <w:top w:val="nil"/>
              <w:left w:val="single" w:sz="4" w:space="0" w:color="000000"/>
              <w:bottom w:val="single" w:sz="4" w:space="0" w:color="000000"/>
              <w:right w:val="nil"/>
            </w:tcBorders>
            <w:hideMark/>
          </w:tcPr>
          <w:p w14:paraId="40D040D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hideMark/>
          </w:tcPr>
          <w:p w14:paraId="1054EC13"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13,2</w:t>
            </w:r>
          </w:p>
        </w:tc>
        <w:tc>
          <w:tcPr>
            <w:tcW w:w="1741" w:type="dxa"/>
            <w:tcBorders>
              <w:top w:val="nil"/>
              <w:left w:val="single" w:sz="4" w:space="0" w:color="000000"/>
              <w:bottom w:val="single" w:sz="4" w:space="0" w:color="000000"/>
              <w:right w:val="single" w:sz="4" w:space="0" w:color="000000"/>
            </w:tcBorders>
            <w:vAlign w:val="center"/>
            <w:hideMark/>
          </w:tcPr>
          <w:p w14:paraId="24F15891"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26,4</w:t>
            </w:r>
          </w:p>
        </w:tc>
      </w:tr>
    </w:tbl>
    <w:p w14:paraId="6A7E566A" w14:textId="77777777" w:rsidR="00F73905" w:rsidRPr="00F73905" w:rsidRDefault="00F73905" w:rsidP="00F73905">
      <w:pPr>
        <w:suppressAutoHyphens/>
        <w:spacing w:after="0" w:line="240" w:lineRule="auto"/>
        <w:rPr>
          <w:rFonts w:ascii="Times New Roman" w:eastAsia="Times New Roman" w:hAnsi="Times New Roman" w:cs="Times New Roman"/>
          <w:color w:val="FF0000"/>
          <w:sz w:val="28"/>
          <w:szCs w:val="28"/>
          <w:lang w:eastAsia="ar-SA"/>
        </w:rPr>
      </w:pPr>
    </w:p>
    <w:p w14:paraId="0BC6194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7. Энергоэффективность и развитие энергетики</w:t>
      </w:r>
    </w:p>
    <w:tbl>
      <w:tblPr>
        <w:tblW w:w="0" w:type="auto"/>
        <w:tblInd w:w="-25" w:type="dxa"/>
        <w:tblLayout w:type="fixed"/>
        <w:tblLook w:val="04A0" w:firstRow="1" w:lastRow="0" w:firstColumn="1" w:lastColumn="0" w:noHBand="0" w:noVBand="1"/>
      </w:tblPr>
      <w:tblGrid>
        <w:gridCol w:w="588"/>
        <w:gridCol w:w="6180"/>
        <w:gridCol w:w="1800"/>
        <w:gridCol w:w="1741"/>
      </w:tblGrid>
      <w:tr w:rsidR="00F73905" w:rsidRPr="00F73905" w14:paraId="35F605C3" w14:textId="77777777" w:rsidTr="00F73905">
        <w:tc>
          <w:tcPr>
            <w:tcW w:w="588" w:type="dxa"/>
            <w:tcBorders>
              <w:top w:val="single" w:sz="4" w:space="0" w:color="000000"/>
              <w:left w:val="single" w:sz="4" w:space="0" w:color="000000"/>
              <w:bottom w:val="single" w:sz="4" w:space="0" w:color="000000"/>
              <w:right w:val="nil"/>
            </w:tcBorders>
          </w:tcPr>
          <w:p w14:paraId="49C52498" w14:textId="77777777" w:rsidR="00F73905" w:rsidRPr="00F73905" w:rsidRDefault="00F73905" w:rsidP="00F73905">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2B19A699" w14:textId="77777777" w:rsidR="00F73905" w:rsidRPr="00F73905" w:rsidRDefault="00F73905" w:rsidP="00F73905">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12190B16"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п/г 2018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65CAF3C0"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2018 г.</w:t>
            </w:r>
          </w:p>
        </w:tc>
      </w:tr>
      <w:tr w:rsidR="00F73905" w:rsidRPr="00F73905" w14:paraId="1F280BF4" w14:textId="77777777" w:rsidTr="00F73905">
        <w:tc>
          <w:tcPr>
            <w:tcW w:w="588" w:type="dxa"/>
            <w:tcBorders>
              <w:top w:val="single" w:sz="4" w:space="0" w:color="000000"/>
              <w:left w:val="single" w:sz="4" w:space="0" w:color="000000"/>
              <w:bottom w:val="single" w:sz="4" w:space="0" w:color="000000"/>
              <w:right w:val="nil"/>
            </w:tcBorders>
            <w:hideMark/>
          </w:tcPr>
          <w:p w14:paraId="3A47CABA" w14:textId="77777777" w:rsidR="00F73905" w:rsidRPr="00F73905" w:rsidRDefault="00F73905" w:rsidP="00F73905">
            <w:pPr>
              <w:suppressAutoHyphens/>
              <w:spacing w:after="0" w:line="240" w:lineRule="auto"/>
              <w:jc w:val="right"/>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6F3926F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Замена ртутных ламп на энергосберегающие</w:t>
            </w:r>
          </w:p>
        </w:tc>
        <w:tc>
          <w:tcPr>
            <w:tcW w:w="1800" w:type="dxa"/>
            <w:tcBorders>
              <w:top w:val="single" w:sz="4" w:space="0" w:color="000000"/>
              <w:left w:val="single" w:sz="4" w:space="0" w:color="000000"/>
              <w:bottom w:val="single" w:sz="4" w:space="0" w:color="000000"/>
              <w:right w:val="nil"/>
            </w:tcBorders>
            <w:hideMark/>
          </w:tcPr>
          <w:p w14:paraId="7E9808E6"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299A4A7B"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45,0</w:t>
            </w:r>
          </w:p>
        </w:tc>
      </w:tr>
      <w:tr w:rsidR="00F73905" w:rsidRPr="00F73905" w14:paraId="4CA3B18C" w14:textId="77777777" w:rsidTr="00F73905">
        <w:tc>
          <w:tcPr>
            <w:tcW w:w="6768" w:type="dxa"/>
            <w:gridSpan w:val="2"/>
            <w:tcBorders>
              <w:top w:val="nil"/>
              <w:left w:val="single" w:sz="4" w:space="0" w:color="000000"/>
              <w:bottom w:val="single" w:sz="4" w:space="0" w:color="000000"/>
              <w:right w:val="nil"/>
            </w:tcBorders>
            <w:hideMark/>
          </w:tcPr>
          <w:p w14:paraId="5E5F5D1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ВСЕГО </w:t>
            </w:r>
          </w:p>
        </w:tc>
        <w:tc>
          <w:tcPr>
            <w:tcW w:w="1800" w:type="dxa"/>
            <w:tcBorders>
              <w:top w:val="nil"/>
              <w:left w:val="single" w:sz="4" w:space="0" w:color="000000"/>
              <w:bottom w:val="single" w:sz="4" w:space="0" w:color="000000"/>
              <w:right w:val="nil"/>
            </w:tcBorders>
            <w:hideMark/>
          </w:tcPr>
          <w:p w14:paraId="0B841AB3"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0,0</w:t>
            </w:r>
          </w:p>
        </w:tc>
        <w:tc>
          <w:tcPr>
            <w:tcW w:w="1741" w:type="dxa"/>
            <w:tcBorders>
              <w:top w:val="nil"/>
              <w:left w:val="single" w:sz="4" w:space="0" w:color="000000"/>
              <w:bottom w:val="single" w:sz="4" w:space="0" w:color="000000"/>
              <w:right w:val="single" w:sz="4" w:space="0" w:color="000000"/>
            </w:tcBorders>
            <w:vAlign w:val="center"/>
            <w:hideMark/>
          </w:tcPr>
          <w:p w14:paraId="6600ED7D" w14:textId="77777777" w:rsidR="00F73905" w:rsidRPr="00F73905" w:rsidRDefault="00F73905" w:rsidP="00F73905">
            <w:pPr>
              <w:suppressAutoHyphens/>
              <w:snapToGrid w:val="0"/>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45,0</w:t>
            </w:r>
          </w:p>
        </w:tc>
      </w:tr>
    </w:tbl>
    <w:p w14:paraId="3EDF193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
    <w:p w14:paraId="0FD7D05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8. Мероприятия по благоустройству:</w:t>
      </w:r>
    </w:p>
    <w:p w14:paraId="655F6BC5"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Проведено экологических субботников – </w:t>
      </w:r>
      <w:r w:rsidRPr="00F73905">
        <w:rPr>
          <w:rFonts w:ascii="Times New Roman" w:eastAsia="Times New Roman" w:hAnsi="Times New Roman" w:cs="Times New Roman"/>
          <w:b/>
          <w:sz w:val="28"/>
          <w:szCs w:val="28"/>
          <w:lang w:eastAsia="ar-SA"/>
        </w:rPr>
        <w:t>23</w:t>
      </w:r>
      <w:r w:rsidRPr="00F73905">
        <w:rPr>
          <w:rFonts w:ascii="Times New Roman" w:eastAsia="Times New Roman" w:hAnsi="Times New Roman" w:cs="Times New Roman"/>
          <w:sz w:val="28"/>
          <w:szCs w:val="28"/>
          <w:lang w:eastAsia="ar-SA"/>
        </w:rPr>
        <w:t xml:space="preserve">   шт.</w:t>
      </w:r>
    </w:p>
    <w:p w14:paraId="18B65530"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Высажено деревьев – </w:t>
      </w:r>
      <w:proofErr w:type="gramStart"/>
      <w:r w:rsidRPr="00F73905">
        <w:rPr>
          <w:rFonts w:ascii="Times New Roman" w:eastAsia="Times New Roman" w:hAnsi="Times New Roman" w:cs="Times New Roman"/>
          <w:sz w:val="28"/>
          <w:szCs w:val="28"/>
          <w:lang w:eastAsia="ar-SA"/>
        </w:rPr>
        <w:t>120  шт.</w:t>
      </w:r>
      <w:proofErr w:type="gramEnd"/>
      <w:r w:rsidRPr="00F73905">
        <w:rPr>
          <w:rFonts w:ascii="Times New Roman" w:eastAsia="Times New Roman" w:hAnsi="Times New Roman" w:cs="Times New Roman"/>
          <w:sz w:val="28"/>
          <w:szCs w:val="28"/>
          <w:lang w:eastAsia="ar-SA"/>
        </w:rPr>
        <w:t xml:space="preserve">, кустарников – 35 шт., заложено цветников — 2 шт. </w:t>
      </w:r>
    </w:p>
    <w:p w14:paraId="25EEC624"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Ликвидировано свалочных очагов – </w:t>
      </w:r>
      <w:r w:rsidRPr="00F73905">
        <w:rPr>
          <w:rFonts w:ascii="Times New Roman" w:eastAsia="Times New Roman" w:hAnsi="Times New Roman" w:cs="Times New Roman"/>
          <w:b/>
          <w:sz w:val="28"/>
          <w:szCs w:val="28"/>
          <w:lang w:eastAsia="ar-SA"/>
        </w:rPr>
        <w:t>16</w:t>
      </w:r>
      <w:r w:rsidRPr="00F73905">
        <w:rPr>
          <w:rFonts w:ascii="Times New Roman" w:eastAsia="Times New Roman" w:hAnsi="Times New Roman" w:cs="Times New Roman"/>
          <w:sz w:val="28"/>
          <w:szCs w:val="28"/>
          <w:lang w:eastAsia="ar-SA"/>
        </w:rPr>
        <w:t xml:space="preserve"> шт.</w:t>
      </w:r>
    </w:p>
    <w:p w14:paraId="5434134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Вывезено </w:t>
      </w:r>
      <w:r w:rsidRPr="00F73905">
        <w:rPr>
          <w:rFonts w:ascii="Times New Roman" w:eastAsia="Times New Roman" w:hAnsi="Times New Roman" w:cs="Times New Roman"/>
          <w:b/>
          <w:bCs/>
          <w:sz w:val="28"/>
          <w:szCs w:val="28"/>
          <w:lang w:eastAsia="ar-SA"/>
        </w:rPr>
        <w:t>90</w:t>
      </w:r>
      <w:r w:rsidRPr="00F73905">
        <w:rPr>
          <w:rFonts w:ascii="Times New Roman" w:eastAsia="Times New Roman" w:hAnsi="Times New Roman" w:cs="Times New Roman"/>
          <w:b/>
          <w:sz w:val="28"/>
          <w:szCs w:val="28"/>
          <w:lang w:eastAsia="ar-SA"/>
        </w:rPr>
        <w:t xml:space="preserve"> куб м</w:t>
      </w:r>
      <w:r w:rsidRPr="00F73905">
        <w:rPr>
          <w:rFonts w:ascii="Times New Roman" w:eastAsia="Times New Roman" w:hAnsi="Times New Roman" w:cs="Times New Roman"/>
          <w:sz w:val="28"/>
          <w:szCs w:val="28"/>
          <w:lang w:eastAsia="ar-SA"/>
        </w:rPr>
        <w:t xml:space="preserve"> мусора на организованные свалки, полигоны ТБО </w:t>
      </w:r>
    </w:p>
    <w:p w14:paraId="6CD4F145"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Times New Roman" w:hAnsi="Times New Roman" w:cs="Times New Roman"/>
          <w:sz w:val="28"/>
          <w:szCs w:val="28"/>
          <w:lang w:eastAsia="ar-SA"/>
        </w:rPr>
        <w:t xml:space="preserve">- Проведено рейдов по: </w:t>
      </w:r>
    </w:p>
    <w:p w14:paraId="4038D9C7"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Verdana" w:hAnsi="Times New Roman" w:cs="Times New Roman"/>
          <w:b/>
          <w:sz w:val="28"/>
          <w:szCs w:val="28"/>
          <w:lang w:eastAsia="ar-SA"/>
        </w:rPr>
        <w:t xml:space="preserve">    </w:t>
      </w:r>
      <w:r w:rsidRPr="00F73905">
        <w:rPr>
          <w:rFonts w:ascii="Times New Roman" w:eastAsia="Times New Roman" w:hAnsi="Times New Roman" w:cs="Times New Roman"/>
          <w:b/>
          <w:sz w:val="28"/>
          <w:szCs w:val="28"/>
          <w:lang w:eastAsia="ar-SA"/>
        </w:rPr>
        <w:t>- выявлению свалочных очагов – 16;</w:t>
      </w:r>
    </w:p>
    <w:p w14:paraId="60078EEB"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Verdana" w:hAnsi="Times New Roman" w:cs="Times New Roman"/>
          <w:b/>
          <w:sz w:val="28"/>
          <w:szCs w:val="28"/>
          <w:lang w:eastAsia="ar-SA"/>
        </w:rPr>
        <w:t xml:space="preserve">    </w:t>
      </w:r>
      <w:r w:rsidRPr="00F73905">
        <w:rPr>
          <w:rFonts w:ascii="Times New Roman" w:eastAsia="Times New Roman" w:hAnsi="Times New Roman" w:cs="Times New Roman"/>
          <w:b/>
          <w:sz w:val="28"/>
          <w:szCs w:val="28"/>
          <w:lang w:eastAsia="ar-SA"/>
        </w:rPr>
        <w:t xml:space="preserve">- выявлению клещей в местах массового посещения людей – 3; </w:t>
      </w:r>
    </w:p>
    <w:p w14:paraId="1D02AF3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r w:rsidRPr="00F73905">
        <w:rPr>
          <w:rFonts w:ascii="Times New Roman" w:eastAsia="Times New Roman" w:hAnsi="Times New Roman" w:cs="Times New Roman"/>
          <w:b/>
          <w:sz w:val="28"/>
          <w:szCs w:val="28"/>
          <w:lang w:eastAsia="ar-SA"/>
        </w:rPr>
        <w:t>- выявлению сорной растительности возле территорий, принадлежащим физическим и</w:t>
      </w:r>
      <w:r w:rsidRPr="00F73905">
        <w:rPr>
          <w:rFonts w:ascii="Times New Roman" w:eastAsia="Times New Roman" w:hAnsi="Times New Roman" w:cs="Times New Roman"/>
          <w:sz w:val="28"/>
          <w:szCs w:val="28"/>
          <w:lang w:eastAsia="ar-SA"/>
        </w:rPr>
        <w:t xml:space="preserve"> </w:t>
      </w:r>
      <w:r w:rsidRPr="00F73905">
        <w:rPr>
          <w:rFonts w:ascii="Times New Roman" w:eastAsia="Times New Roman" w:hAnsi="Times New Roman" w:cs="Times New Roman"/>
          <w:b/>
          <w:sz w:val="28"/>
          <w:szCs w:val="28"/>
          <w:lang w:eastAsia="ar-SA"/>
        </w:rPr>
        <w:t>юридическим лицам – 65</w:t>
      </w:r>
      <w:r w:rsidRPr="00F73905">
        <w:rPr>
          <w:rFonts w:ascii="Times New Roman" w:eastAsia="Times New Roman" w:hAnsi="Times New Roman" w:cs="Times New Roman"/>
          <w:sz w:val="28"/>
          <w:szCs w:val="28"/>
          <w:lang w:eastAsia="ar-SA"/>
        </w:rPr>
        <w:t>.</w:t>
      </w:r>
    </w:p>
    <w:p w14:paraId="0B092674" w14:textId="77777777" w:rsidR="00F73905" w:rsidRPr="00F73905" w:rsidRDefault="00F73905" w:rsidP="00F73905">
      <w:pPr>
        <w:suppressAutoHyphens/>
        <w:spacing w:after="0" w:line="240" w:lineRule="auto"/>
        <w:rPr>
          <w:rFonts w:ascii="Times New Roman" w:eastAsia="Verdana"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Проведены мероприятия: </w:t>
      </w:r>
    </w:p>
    <w:p w14:paraId="7914F692"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Verdana" w:hAnsi="Times New Roman" w:cs="Times New Roman"/>
          <w:sz w:val="28"/>
          <w:szCs w:val="28"/>
          <w:lang w:eastAsia="ar-SA"/>
        </w:rPr>
        <w:t xml:space="preserve">    </w:t>
      </w:r>
      <w:r w:rsidRPr="00F73905">
        <w:rPr>
          <w:rFonts w:ascii="Times New Roman" w:eastAsia="Times New Roman" w:hAnsi="Times New Roman" w:cs="Times New Roman"/>
          <w:sz w:val="28"/>
          <w:szCs w:val="28"/>
          <w:lang w:eastAsia="ar-SA"/>
        </w:rPr>
        <w:t xml:space="preserve">- </w:t>
      </w:r>
      <w:r w:rsidRPr="00F73905">
        <w:rPr>
          <w:rFonts w:ascii="Times New Roman" w:eastAsia="Times New Roman" w:hAnsi="Times New Roman" w:cs="Times New Roman"/>
          <w:b/>
          <w:sz w:val="28"/>
          <w:szCs w:val="28"/>
          <w:lang w:eastAsia="ar-SA"/>
        </w:rPr>
        <w:t>противоклещевая обработка мест массового посещения людей</w:t>
      </w:r>
      <w:r w:rsidRPr="00F73905">
        <w:rPr>
          <w:rFonts w:ascii="Times New Roman" w:eastAsia="Times New Roman" w:hAnsi="Times New Roman" w:cs="Times New Roman"/>
          <w:sz w:val="28"/>
          <w:szCs w:val="28"/>
          <w:lang w:eastAsia="ar-SA"/>
        </w:rPr>
        <w:t>;</w:t>
      </w:r>
    </w:p>
    <w:p w14:paraId="3444355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r w:rsidRPr="00F73905">
        <w:rPr>
          <w:rFonts w:ascii="Times New Roman" w:eastAsia="Times New Roman" w:hAnsi="Times New Roman" w:cs="Times New Roman"/>
          <w:b/>
          <w:sz w:val="28"/>
          <w:szCs w:val="28"/>
          <w:lang w:eastAsia="ar-SA"/>
        </w:rPr>
        <w:t>- гражданские субботники по наведению порядка на гражданских кладбищах;</w:t>
      </w:r>
    </w:p>
    <w:p w14:paraId="37BF9058" w14:textId="77777777" w:rsidR="00F73905" w:rsidRPr="00F73905" w:rsidRDefault="00F73905" w:rsidP="00F73905">
      <w:pPr>
        <w:suppressAutoHyphens/>
        <w:spacing w:after="0" w:line="240" w:lineRule="auto"/>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sz w:val="28"/>
          <w:szCs w:val="28"/>
          <w:lang w:eastAsia="ar-SA"/>
        </w:rPr>
        <w:lastRenderedPageBreak/>
        <w:t xml:space="preserve">    -</w:t>
      </w:r>
      <w:r w:rsidRPr="00F73905">
        <w:rPr>
          <w:rFonts w:ascii="Times New Roman" w:eastAsia="Times New Roman" w:hAnsi="Times New Roman" w:cs="Times New Roman"/>
          <w:b/>
          <w:bCs/>
          <w:sz w:val="28"/>
          <w:szCs w:val="28"/>
          <w:lang w:eastAsia="ar-SA"/>
        </w:rPr>
        <w:t xml:space="preserve"> очистка лесополос.</w:t>
      </w:r>
    </w:p>
    <w:p w14:paraId="4B1140DB"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6FF1F6EF"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309B25D0"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b/>
          <w:sz w:val="28"/>
          <w:szCs w:val="28"/>
          <w:lang w:eastAsia="ar-SA"/>
        </w:rPr>
        <w:t xml:space="preserve">Исполненные объемы и предполагаемые работы </w:t>
      </w:r>
    </w:p>
    <w:p w14:paraId="4B06611F"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b/>
          <w:sz w:val="28"/>
          <w:szCs w:val="28"/>
          <w:lang w:eastAsia="ar-SA"/>
        </w:rPr>
        <w:t>(с учетом населенных пунктов)</w:t>
      </w:r>
    </w:p>
    <w:p w14:paraId="4EC8C3D1"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070D15CD"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С. Новиковка</w:t>
      </w:r>
    </w:p>
    <w:p w14:paraId="1C0A0A07"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1. Проводилось обслуживание уличного освещения </w:t>
      </w:r>
      <w:r w:rsidRPr="00F73905">
        <w:rPr>
          <w:rFonts w:ascii="Times New Roman" w:eastAsia="Times New Roman" w:hAnsi="Times New Roman" w:cs="Times New Roman"/>
          <w:b/>
          <w:sz w:val="28"/>
          <w:szCs w:val="28"/>
          <w:lang w:eastAsia="ar-SA"/>
        </w:rPr>
        <w:t>(20,0 т. руб.).</w:t>
      </w:r>
    </w:p>
    <w:p w14:paraId="482F7CFE"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2. Проведен текущий ремонт памятников, воинских захоронений </w:t>
      </w:r>
      <w:r w:rsidRPr="00F73905">
        <w:rPr>
          <w:rFonts w:ascii="Times New Roman" w:eastAsia="Times New Roman" w:hAnsi="Times New Roman" w:cs="Times New Roman"/>
          <w:b/>
          <w:sz w:val="28"/>
          <w:szCs w:val="28"/>
          <w:lang w:eastAsia="ar-SA"/>
        </w:rPr>
        <w:t>(4,0 т. руб.).</w:t>
      </w:r>
    </w:p>
    <w:p w14:paraId="60DAFCEE"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Проведена </w:t>
      </w:r>
      <w:proofErr w:type="spellStart"/>
      <w:r w:rsidRPr="00F73905">
        <w:rPr>
          <w:rFonts w:ascii="Times New Roman" w:eastAsia="Times New Roman" w:hAnsi="Times New Roman" w:cs="Times New Roman"/>
          <w:sz w:val="28"/>
          <w:szCs w:val="28"/>
          <w:lang w:eastAsia="ar-SA"/>
        </w:rPr>
        <w:t>акарицидная</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w:t>
      </w:r>
      <w:r w:rsidRPr="00F73905">
        <w:rPr>
          <w:rFonts w:ascii="Times New Roman" w:eastAsia="Times New Roman" w:hAnsi="Times New Roman" w:cs="Times New Roman"/>
          <w:b/>
          <w:sz w:val="28"/>
          <w:szCs w:val="28"/>
          <w:lang w:eastAsia="ar-SA"/>
        </w:rPr>
        <w:t>(2,25 т. руб.).</w:t>
      </w:r>
    </w:p>
    <w:p w14:paraId="4C261C70" w14:textId="77777777" w:rsidR="00F73905" w:rsidRPr="00F73905" w:rsidRDefault="00F73905" w:rsidP="00F73905">
      <w:pPr>
        <w:suppressAutoHyphens/>
        <w:spacing w:after="0" w:line="240" w:lineRule="auto"/>
        <w:rPr>
          <w:rFonts w:ascii="Times New Roman" w:eastAsia="Verdana" w:hAnsi="Times New Roman" w:cs="Times New Roman"/>
          <w:sz w:val="28"/>
          <w:szCs w:val="28"/>
          <w:lang w:eastAsia="ar-SA"/>
        </w:rPr>
      </w:pPr>
      <w:r w:rsidRPr="00F73905">
        <w:rPr>
          <w:rFonts w:ascii="Times New Roman" w:eastAsia="Verdana" w:hAnsi="Times New Roman" w:cs="Times New Roman"/>
          <w:sz w:val="28"/>
          <w:szCs w:val="28"/>
          <w:lang w:eastAsia="ar-SA"/>
        </w:rPr>
        <w:t>4. Проведена ликвидация свалочных очагов, санитарная вырезка деревьев.</w:t>
      </w:r>
    </w:p>
    <w:p w14:paraId="6D1DD6B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proofErr w:type="gramStart"/>
      <w:r w:rsidRPr="00F73905">
        <w:rPr>
          <w:rFonts w:ascii="Times New Roman" w:eastAsia="Verdana" w:hAnsi="Times New Roman" w:cs="Times New Roman"/>
          <w:b/>
          <w:sz w:val="28"/>
          <w:szCs w:val="28"/>
          <w:lang w:eastAsia="ar-SA"/>
        </w:rPr>
        <w:t xml:space="preserve">На </w:t>
      </w:r>
      <w:r w:rsidRPr="00F73905">
        <w:rPr>
          <w:rFonts w:ascii="Times New Roman" w:eastAsia="Times New Roman" w:hAnsi="Times New Roman" w:cs="Times New Roman"/>
          <w:b/>
          <w:sz w:val="28"/>
          <w:szCs w:val="28"/>
          <w:lang w:eastAsia="ar-SA"/>
        </w:rPr>
        <w:t xml:space="preserve"> 2019</w:t>
      </w:r>
      <w:proofErr w:type="gramEnd"/>
      <w:r w:rsidRPr="00F73905">
        <w:rPr>
          <w:rFonts w:ascii="Times New Roman" w:eastAsia="Times New Roman" w:hAnsi="Times New Roman" w:cs="Times New Roman"/>
          <w:b/>
          <w:sz w:val="28"/>
          <w:szCs w:val="28"/>
          <w:lang w:eastAsia="ar-SA"/>
        </w:rPr>
        <w:t xml:space="preserve"> года планируется:</w:t>
      </w:r>
    </w:p>
    <w:p w14:paraId="2CC2349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Проведение обслуживания уличного освещения.</w:t>
      </w:r>
    </w:p>
    <w:p w14:paraId="31697607"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 Санитарная обрезка деревьев.</w:t>
      </w:r>
    </w:p>
    <w:p w14:paraId="35E1C236"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30E45906"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 Проведение текущего ремонта памятников, воинских захоронений.</w:t>
      </w:r>
    </w:p>
    <w:p w14:paraId="433818FD" w14:textId="77777777" w:rsidR="00F73905" w:rsidRPr="00F73905" w:rsidRDefault="00F73905" w:rsidP="00F73905">
      <w:pPr>
        <w:suppressAutoHyphens/>
        <w:spacing w:after="0" w:line="240" w:lineRule="auto"/>
        <w:rPr>
          <w:rFonts w:ascii="Times New Roman" w:eastAsia="Times New Roman" w:hAnsi="Times New Roman" w:cs="Times New Roman"/>
          <w:b/>
          <w:sz w:val="28"/>
          <w:szCs w:val="28"/>
          <w:lang w:eastAsia="ar-SA"/>
        </w:rPr>
      </w:pPr>
      <w:r w:rsidRPr="00F73905">
        <w:rPr>
          <w:rFonts w:ascii="Times New Roman" w:eastAsia="Times New Roman" w:hAnsi="Times New Roman" w:cs="Times New Roman"/>
          <w:sz w:val="28"/>
          <w:szCs w:val="28"/>
          <w:lang w:eastAsia="ar-SA"/>
        </w:rPr>
        <w:t xml:space="preserve">5. Проведение </w:t>
      </w:r>
      <w:proofErr w:type="spellStart"/>
      <w:r w:rsidRPr="00F73905">
        <w:rPr>
          <w:rFonts w:ascii="Times New Roman" w:eastAsia="Times New Roman" w:hAnsi="Times New Roman" w:cs="Times New Roman"/>
          <w:sz w:val="28"/>
          <w:szCs w:val="28"/>
          <w:lang w:eastAsia="ar-SA"/>
        </w:rPr>
        <w:t>акарицидной</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детских площадок.</w:t>
      </w:r>
    </w:p>
    <w:p w14:paraId="5A238BA2" w14:textId="77777777" w:rsidR="00F73905" w:rsidRPr="00F73905" w:rsidRDefault="00F73905" w:rsidP="00F73905">
      <w:pPr>
        <w:suppressAutoHyphens/>
        <w:spacing w:after="0" w:line="240" w:lineRule="auto"/>
        <w:jc w:val="center"/>
        <w:rPr>
          <w:rFonts w:ascii="Times New Roman" w:eastAsia="Times New Roman" w:hAnsi="Times New Roman" w:cs="Times New Roman"/>
          <w:b/>
          <w:sz w:val="28"/>
          <w:szCs w:val="28"/>
          <w:lang w:eastAsia="ar-SA"/>
        </w:rPr>
      </w:pPr>
    </w:p>
    <w:p w14:paraId="20B0AB02"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 xml:space="preserve">С. </w:t>
      </w:r>
      <w:proofErr w:type="spellStart"/>
      <w:r w:rsidRPr="00F73905">
        <w:rPr>
          <w:rFonts w:ascii="Times New Roman" w:eastAsia="Times New Roman" w:hAnsi="Times New Roman" w:cs="Times New Roman"/>
          <w:b/>
          <w:sz w:val="28"/>
          <w:szCs w:val="28"/>
          <w:lang w:eastAsia="ar-SA"/>
        </w:rPr>
        <w:t>Новоспасовка</w:t>
      </w:r>
      <w:proofErr w:type="spellEnd"/>
    </w:p>
    <w:p w14:paraId="349D277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1. Проводилось обслуживание уличного освещения </w:t>
      </w:r>
      <w:r w:rsidRPr="00F73905">
        <w:rPr>
          <w:rFonts w:ascii="Times New Roman" w:eastAsia="Times New Roman" w:hAnsi="Times New Roman" w:cs="Times New Roman"/>
          <w:b/>
          <w:sz w:val="28"/>
          <w:szCs w:val="28"/>
          <w:lang w:eastAsia="ar-SA"/>
        </w:rPr>
        <w:t>(18,0 т. руб.).</w:t>
      </w:r>
    </w:p>
    <w:p w14:paraId="0BFF1157"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2. Проведен текущий ремонт памятников, воинских захоронений </w:t>
      </w:r>
      <w:r w:rsidRPr="00F73905">
        <w:rPr>
          <w:rFonts w:ascii="Times New Roman" w:eastAsia="Times New Roman" w:hAnsi="Times New Roman" w:cs="Times New Roman"/>
          <w:b/>
          <w:sz w:val="28"/>
          <w:szCs w:val="28"/>
          <w:lang w:eastAsia="ar-SA"/>
        </w:rPr>
        <w:t>(1,5 т. руб.).</w:t>
      </w:r>
    </w:p>
    <w:p w14:paraId="5348F0A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Проведена </w:t>
      </w:r>
      <w:proofErr w:type="spellStart"/>
      <w:r w:rsidRPr="00F73905">
        <w:rPr>
          <w:rFonts w:ascii="Times New Roman" w:eastAsia="Times New Roman" w:hAnsi="Times New Roman" w:cs="Times New Roman"/>
          <w:sz w:val="28"/>
          <w:szCs w:val="28"/>
          <w:lang w:eastAsia="ar-SA"/>
        </w:rPr>
        <w:t>акарицидная</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w:t>
      </w:r>
      <w:r w:rsidRPr="00F73905">
        <w:rPr>
          <w:rFonts w:ascii="Times New Roman" w:eastAsia="Times New Roman" w:hAnsi="Times New Roman" w:cs="Times New Roman"/>
          <w:b/>
          <w:sz w:val="28"/>
          <w:szCs w:val="28"/>
          <w:lang w:eastAsia="ar-SA"/>
        </w:rPr>
        <w:t>(1,2 т. руб.).</w:t>
      </w:r>
    </w:p>
    <w:p w14:paraId="3045EDE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4.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05C53EBF"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Times New Roman" w:hAnsi="Times New Roman" w:cs="Times New Roman"/>
          <w:sz w:val="28"/>
          <w:szCs w:val="28"/>
          <w:lang w:eastAsia="ar-SA"/>
        </w:rPr>
        <w:t xml:space="preserve">5. </w:t>
      </w:r>
      <w:r w:rsidRPr="00F73905">
        <w:rPr>
          <w:rFonts w:ascii="Times New Roman" w:eastAsia="Verdana" w:hAnsi="Times New Roman" w:cs="Times New Roman"/>
          <w:sz w:val="28"/>
          <w:szCs w:val="28"/>
          <w:lang w:eastAsia="ar-SA"/>
        </w:rPr>
        <w:t>Проведена ликвидация свалочных очагов, санитарная вырезка деревьев.</w:t>
      </w:r>
      <w:r w:rsidRPr="00F73905">
        <w:rPr>
          <w:rFonts w:ascii="Times New Roman" w:eastAsia="Verdana" w:hAnsi="Times New Roman" w:cs="Times New Roman"/>
          <w:b/>
          <w:sz w:val="28"/>
          <w:szCs w:val="28"/>
          <w:lang w:eastAsia="ar-SA"/>
        </w:rPr>
        <w:t xml:space="preserve">        </w:t>
      </w:r>
    </w:p>
    <w:p w14:paraId="7B04C7D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proofErr w:type="gramStart"/>
      <w:r w:rsidRPr="00F73905">
        <w:rPr>
          <w:rFonts w:ascii="Times New Roman" w:eastAsia="Verdana" w:hAnsi="Times New Roman" w:cs="Times New Roman"/>
          <w:b/>
          <w:sz w:val="28"/>
          <w:szCs w:val="28"/>
          <w:lang w:eastAsia="ar-SA"/>
        </w:rPr>
        <w:t>На  2019</w:t>
      </w:r>
      <w:proofErr w:type="gramEnd"/>
      <w:r w:rsidRPr="00F73905">
        <w:rPr>
          <w:rFonts w:ascii="Times New Roman" w:eastAsia="Verdana" w:hAnsi="Times New Roman" w:cs="Times New Roman"/>
          <w:b/>
          <w:sz w:val="28"/>
          <w:szCs w:val="28"/>
          <w:lang w:eastAsia="ar-SA"/>
        </w:rPr>
        <w:t xml:space="preserve"> года планируется:</w:t>
      </w:r>
    </w:p>
    <w:p w14:paraId="0173E55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Санитарная обрезка деревьев.</w:t>
      </w:r>
    </w:p>
    <w:p w14:paraId="56311649"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 Проведение обслуживания уличного освещения.</w:t>
      </w:r>
    </w:p>
    <w:p w14:paraId="3430E1C3"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5251C2B7"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 Проведение текущего ремонта памятников, воинских захоронений.</w:t>
      </w:r>
    </w:p>
    <w:p w14:paraId="25A7CE4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5. Проведение </w:t>
      </w:r>
      <w:proofErr w:type="spellStart"/>
      <w:r w:rsidRPr="00F73905">
        <w:rPr>
          <w:rFonts w:ascii="Times New Roman" w:eastAsia="Times New Roman" w:hAnsi="Times New Roman" w:cs="Times New Roman"/>
          <w:sz w:val="28"/>
          <w:szCs w:val="28"/>
          <w:lang w:eastAsia="ar-SA"/>
        </w:rPr>
        <w:t>акарицидной</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детских площадок.</w:t>
      </w:r>
    </w:p>
    <w:p w14:paraId="31A08368"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 </w:t>
      </w:r>
    </w:p>
    <w:p w14:paraId="75DE06EB"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С. Лысогорка</w:t>
      </w:r>
    </w:p>
    <w:p w14:paraId="61BC52EA"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1. Проводилось обслуживание уличного освещения </w:t>
      </w:r>
      <w:r w:rsidRPr="00F73905">
        <w:rPr>
          <w:rFonts w:ascii="Times New Roman" w:eastAsia="Times New Roman" w:hAnsi="Times New Roman" w:cs="Times New Roman"/>
          <w:b/>
          <w:sz w:val="28"/>
          <w:szCs w:val="28"/>
          <w:lang w:eastAsia="ar-SA"/>
        </w:rPr>
        <w:t>(75,0 т. руб.)</w:t>
      </w:r>
    </w:p>
    <w:p w14:paraId="10C5CA6E" w14:textId="77777777" w:rsidR="00F73905" w:rsidRPr="00F73905" w:rsidRDefault="00F73905" w:rsidP="00F73905">
      <w:pPr>
        <w:suppressAutoHyphens/>
        <w:spacing w:after="0" w:line="240" w:lineRule="auto"/>
        <w:jc w:val="both"/>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2. Проведен текущий ремонт памятников воинских захоронений </w:t>
      </w:r>
      <w:r w:rsidRPr="00F73905">
        <w:rPr>
          <w:rFonts w:ascii="Times New Roman" w:eastAsia="Times New Roman" w:hAnsi="Times New Roman" w:cs="Times New Roman"/>
          <w:b/>
          <w:sz w:val="28"/>
          <w:szCs w:val="28"/>
          <w:lang w:eastAsia="ar-SA"/>
        </w:rPr>
        <w:t>(6,0 руб.).</w:t>
      </w:r>
    </w:p>
    <w:p w14:paraId="0EF39543"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Проведена </w:t>
      </w:r>
      <w:proofErr w:type="spellStart"/>
      <w:r w:rsidRPr="00F73905">
        <w:rPr>
          <w:rFonts w:ascii="Times New Roman" w:eastAsia="Times New Roman" w:hAnsi="Times New Roman" w:cs="Times New Roman"/>
          <w:sz w:val="28"/>
          <w:szCs w:val="28"/>
          <w:lang w:eastAsia="ar-SA"/>
        </w:rPr>
        <w:t>акарицидная</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w:t>
      </w:r>
      <w:r w:rsidRPr="00F73905">
        <w:rPr>
          <w:rFonts w:ascii="Times New Roman" w:eastAsia="Times New Roman" w:hAnsi="Times New Roman" w:cs="Times New Roman"/>
          <w:b/>
          <w:sz w:val="28"/>
          <w:szCs w:val="28"/>
          <w:lang w:eastAsia="ar-SA"/>
        </w:rPr>
        <w:t>(6,20 т. руб.).</w:t>
      </w:r>
    </w:p>
    <w:p w14:paraId="31B1E0C4"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4. Проведен </w:t>
      </w:r>
      <w:proofErr w:type="spellStart"/>
      <w:r w:rsidRPr="00F73905">
        <w:rPr>
          <w:rFonts w:ascii="Times New Roman" w:eastAsia="Times New Roman" w:hAnsi="Times New Roman" w:cs="Times New Roman"/>
          <w:sz w:val="28"/>
          <w:szCs w:val="28"/>
          <w:lang w:eastAsia="ar-SA"/>
        </w:rPr>
        <w:t>обкос</w:t>
      </w:r>
      <w:proofErr w:type="spellEnd"/>
      <w:r w:rsidRPr="00F73905">
        <w:rPr>
          <w:rFonts w:ascii="Times New Roman" w:eastAsia="Times New Roman" w:hAnsi="Times New Roman" w:cs="Times New Roman"/>
          <w:sz w:val="28"/>
          <w:szCs w:val="28"/>
          <w:lang w:eastAsia="ar-SA"/>
        </w:rPr>
        <w:t xml:space="preserve"> обочин и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1008863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5. Проведена ликвидация несанкционированной свалки </w:t>
      </w:r>
      <w:r w:rsidRPr="00F73905">
        <w:rPr>
          <w:rFonts w:ascii="Times New Roman" w:eastAsia="Times New Roman" w:hAnsi="Times New Roman" w:cs="Times New Roman"/>
          <w:b/>
          <w:sz w:val="28"/>
          <w:szCs w:val="28"/>
          <w:lang w:eastAsia="ar-SA"/>
        </w:rPr>
        <w:t>(158,0 тыс. руб.)</w:t>
      </w:r>
    </w:p>
    <w:p w14:paraId="32128D2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proofErr w:type="gramStart"/>
      <w:r w:rsidRPr="00F73905">
        <w:rPr>
          <w:rFonts w:ascii="Times New Roman" w:eastAsia="Verdana" w:hAnsi="Times New Roman" w:cs="Times New Roman"/>
          <w:b/>
          <w:sz w:val="28"/>
          <w:szCs w:val="28"/>
          <w:lang w:eastAsia="ar-SA"/>
        </w:rPr>
        <w:t>На  2019</w:t>
      </w:r>
      <w:proofErr w:type="gramEnd"/>
      <w:r w:rsidRPr="00F73905">
        <w:rPr>
          <w:rFonts w:ascii="Times New Roman" w:eastAsia="Verdana" w:hAnsi="Times New Roman" w:cs="Times New Roman"/>
          <w:b/>
          <w:sz w:val="28"/>
          <w:szCs w:val="28"/>
          <w:lang w:eastAsia="ar-SA"/>
        </w:rPr>
        <w:t xml:space="preserve"> года планируется:</w:t>
      </w:r>
    </w:p>
    <w:p w14:paraId="0CBD02F5"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Проведение обслуживания уличного освещения.</w:t>
      </w:r>
    </w:p>
    <w:p w14:paraId="4A272DE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 Санитарная обрезка деревьев.</w:t>
      </w:r>
    </w:p>
    <w:p w14:paraId="5C19840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lastRenderedPageBreak/>
        <w:t xml:space="preserve">3.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59EC1EA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 Проведение текущего ремонта памятников, воинских захоронений.</w:t>
      </w:r>
    </w:p>
    <w:p w14:paraId="5261838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5. Проведение </w:t>
      </w:r>
      <w:proofErr w:type="spellStart"/>
      <w:r w:rsidRPr="00F73905">
        <w:rPr>
          <w:rFonts w:ascii="Times New Roman" w:eastAsia="Times New Roman" w:hAnsi="Times New Roman" w:cs="Times New Roman"/>
          <w:sz w:val="28"/>
          <w:szCs w:val="28"/>
          <w:lang w:eastAsia="ar-SA"/>
        </w:rPr>
        <w:t>акарицидной</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детских площадок.</w:t>
      </w:r>
    </w:p>
    <w:p w14:paraId="0200949D"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6. Проведение </w:t>
      </w:r>
      <w:proofErr w:type="spellStart"/>
      <w:r w:rsidRPr="00F73905">
        <w:rPr>
          <w:rFonts w:ascii="Times New Roman" w:eastAsia="Times New Roman" w:hAnsi="Times New Roman" w:cs="Times New Roman"/>
          <w:sz w:val="28"/>
          <w:szCs w:val="28"/>
          <w:lang w:eastAsia="ar-SA"/>
        </w:rPr>
        <w:t>уходных</w:t>
      </w:r>
      <w:proofErr w:type="spellEnd"/>
      <w:r w:rsidRPr="00F73905">
        <w:rPr>
          <w:rFonts w:ascii="Times New Roman" w:eastAsia="Times New Roman" w:hAnsi="Times New Roman" w:cs="Times New Roman"/>
          <w:sz w:val="28"/>
          <w:szCs w:val="28"/>
          <w:lang w:eastAsia="ar-SA"/>
        </w:rPr>
        <w:t xml:space="preserve"> работ в Молодежном парке</w:t>
      </w:r>
    </w:p>
    <w:p w14:paraId="6B51FD16"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p>
    <w:p w14:paraId="43671BB9" w14:textId="77777777" w:rsidR="00F73905" w:rsidRPr="00F73905" w:rsidRDefault="00F73905" w:rsidP="00F73905">
      <w:pPr>
        <w:suppressAutoHyphens/>
        <w:spacing w:after="0" w:line="240" w:lineRule="auto"/>
        <w:jc w:val="center"/>
        <w:rPr>
          <w:rFonts w:ascii="Times New Roman" w:eastAsia="Times New Roman" w:hAnsi="Times New Roman" w:cs="Times New Roman"/>
          <w:sz w:val="28"/>
          <w:szCs w:val="28"/>
          <w:lang w:eastAsia="ar-SA"/>
        </w:rPr>
      </w:pPr>
      <w:r w:rsidRPr="00F73905">
        <w:rPr>
          <w:rFonts w:ascii="Times New Roman" w:eastAsia="Times New Roman" w:hAnsi="Times New Roman" w:cs="Times New Roman"/>
          <w:b/>
          <w:sz w:val="28"/>
          <w:szCs w:val="28"/>
          <w:lang w:eastAsia="ar-SA"/>
        </w:rPr>
        <w:t>Х. Крюково</w:t>
      </w:r>
    </w:p>
    <w:p w14:paraId="659F53C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1. Проводилось обслуживание уличного освещения </w:t>
      </w:r>
      <w:r w:rsidRPr="00F73905">
        <w:rPr>
          <w:rFonts w:ascii="Times New Roman" w:eastAsia="Times New Roman" w:hAnsi="Times New Roman" w:cs="Times New Roman"/>
          <w:b/>
          <w:sz w:val="28"/>
          <w:szCs w:val="28"/>
          <w:lang w:eastAsia="ar-SA"/>
        </w:rPr>
        <w:t>(24,0 т. руб.).</w:t>
      </w:r>
    </w:p>
    <w:p w14:paraId="2C5F109B"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2. Проведен текущий ремонт памятников, воинских захоронений </w:t>
      </w:r>
      <w:r w:rsidRPr="00F73905">
        <w:rPr>
          <w:rFonts w:ascii="Times New Roman" w:eastAsia="Times New Roman" w:hAnsi="Times New Roman" w:cs="Times New Roman"/>
          <w:b/>
          <w:sz w:val="28"/>
          <w:szCs w:val="28"/>
          <w:lang w:eastAsia="ar-SA"/>
        </w:rPr>
        <w:t>(3,0 т. руб.).</w:t>
      </w:r>
    </w:p>
    <w:p w14:paraId="560CCD1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Проведена </w:t>
      </w:r>
      <w:proofErr w:type="spellStart"/>
      <w:r w:rsidRPr="00F73905">
        <w:rPr>
          <w:rFonts w:ascii="Times New Roman" w:eastAsia="Times New Roman" w:hAnsi="Times New Roman" w:cs="Times New Roman"/>
          <w:sz w:val="28"/>
          <w:szCs w:val="28"/>
          <w:lang w:eastAsia="ar-SA"/>
        </w:rPr>
        <w:t>акарицидная</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w:t>
      </w:r>
      <w:r w:rsidRPr="00F73905">
        <w:rPr>
          <w:rFonts w:ascii="Times New Roman" w:eastAsia="Times New Roman" w:hAnsi="Times New Roman" w:cs="Times New Roman"/>
          <w:b/>
          <w:sz w:val="28"/>
          <w:szCs w:val="28"/>
          <w:lang w:eastAsia="ar-SA"/>
        </w:rPr>
        <w:t>(3,6 т. руб.).</w:t>
      </w:r>
    </w:p>
    <w:p w14:paraId="4423FF4F"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4.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34065663" w14:textId="77777777" w:rsidR="00F73905" w:rsidRPr="00F73905" w:rsidRDefault="00F73905" w:rsidP="00F73905">
      <w:pPr>
        <w:suppressAutoHyphens/>
        <w:spacing w:after="0" w:line="240" w:lineRule="auto"/>
        <w:rPr>
          <w:rFonts w:ascii="Times New Roman" w:eastAsia="Verdana" w:hAnsi="Times New Roman" w:cs="Times New Roman"/>
          <w:b/>
          <w:sz w:val="28"/>
          <w:szCs w:val="28"/>
          <w:lang w:eastAsia="ar-SA"/>
        </w:rPr>
      </w:pPr>
      <w:r w:rsidRPr="00F73905">
        <w:rPr>
          <w:rFonts w:ascii="Times New Roman" w:eastAsia="Times New Roman" w:hAnsi="Times New Roman" w:cs="Times New Roman"/>
          <w:sz w:val="28"/>
          <w:szCs w:val="28"/>
          <w:lang w:eastAsia="ar-SA"/>
        </w:rPr>
        <w:t xml:space="preserve">5. </w:t>
      </w:r>
      <w:r w:rsidRPr="00F73905">
        <w:rPr>
          <w:rFonts w:ascii="Times New Roman" w:eastAsia="Verdana" w:hAnsi="Times New Roman" w:cs="Times New Roman"/>
          <w:sz w:val="28"/>
          <w:szCs w:val="28"/>
          <w:lang w:eastAsia="ar-SA"/>
        </w:rPr>
        <w:t>Проведена ликвидация свалочных очагов, санитарная вырезка деревьев.</w:t>
      </w:r>
      <w:r w:rsidRPr="00F73905">
        <w:rPr>
          <w:rFonts w:ascii="Times New Roman" w:eastAsia="Verdana" w:hAnsi="Times New Roman" w:cs="Times New Roman"/>
          <w:b/>
          <w:sz w:val="28"/>
          <w:szCs w:val="28"/>
          <w:lang w:eastAsia="ar-SA"/>
        </w:rPr>
        <w:t xml:space="preserve">        </w:t>
      </w:r>
    </w:p>
    <w:p w14:paraId="722CE1E3"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Verdana" w:hAnsi="Times New Roman" w:cs="Times New Roman"/>
          <w:b/>
          <w:sz w:val="28"/>
          <w:szCs w:val="28"/>
          <w:lang w:eastAsia="ar-SA"/>
        </w:rPr>
        <w:t xml:space="preserve">       </w:t>
      </w:r>
      <w:proofErr w:type="gramStart"/>
      <w:r w:rsidRPr="00F73905">
        <w:rPr>
          <w:rFonts w:ascii="Times New Roman" w:eastAsia="Verdana" w:hAnsi="Times New Roman" w:cs="Times New Roman"/>
          <w:b/>
          <w:sz w:val="28"/>
          <w:szCs w:val="28"/>
          <w:lang w:eastAsia="ar-SA"/>
        </w:rPr>
        <w:t>На  2019</w:t>
      </w:r>
      <w:proofErr w:type="gramEnd"/>
      <w:r w:rsidRPr="00F73905">
        <w:rPr>
          <w:rFonts w:ascii="Times New Roman" w:eastAsia="Verdana" w:hAnsi="Times New Roman" w:cs="Times New Roman"/>
          <w:b/>
          <w:sz w:val="28"/>
          <w:szCs w:val="28"/>
          <w:lang w:eastAsia="ar-SA"/>
        </w:rPr>
        <w:t xml:space="preserve"> года планируется:</w:t>
      </w:r>
    </w:p>
    <w:p w14:paraId="3EE2BE12"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1. Проведение обслуживания уличного освещения.</w:t>
      </w:r>
    </w:p>
    <w:p w14:paraId="1BA29514"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2. Санитарная обрезка деревьев.</w:t>
      </w:r>
    </w:p>
    <w:p w14:paraId="473DE041"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3. Проведение </w:t>
      </w:r>
      <w:proofErr w:type="spellStart"/>
      <w:r w:rsidRPr="00F73905">
        <w:rPr>
          <w:rFonts w:ascii="Times New Roman" w:eastAsia="Times New Roman" w:hAnsi="Times New Roman" w:cs="Times New Roman"/>
          <w:sz w:val="28"/>
          <w:szCs w:val="28"/>
          <w:lang w:eastAsia="ar-SA"/>
        </w:rPr>
        <w:t>обкоса</w:t>
      </w:r>
      <w:proofErr w:type="spellEnd"/>
      <w:r w:rsidRPr="00F73905">
        <w:rPr>
          <w:rFonts w:ascii="Times New Roman" w:eastAsia="Times New Roman" w:hAnsi="Times New Roman" w:cs="Times New Roman"/>
          <w:sz w:val="28"/>
          <w:szCs w:val="28"/>
          <w:lang w:eastAsia="ar-SA"/>
        </w:rPr>
        <w:t xml:space="preserve"> </w:t>
      </w:r>
      <w:proofErr w:type="spellStart"/>
      <w:r w:rsidRPr="00F73905">
        <w:rPr>
          <w:rFonts w:ascii="Times New Roman" w:eastAsia="Times New Roman" w:hAnsi="Times New Roman" w:cs="Times New Roman"/>
          <w:sz w:val="28"/>
          <w:szCs w:val="28"/>
          <w:lang w:eastAsia="ar-SA"/>
        </w:rPr>
        <w:t>неугодий</w:t>
      </w:r>
      <w:proofErr w:type="spellEnd"/>
      <w:r w:rsidRPr="00F73905">
        <w:rPr>
          <w:rFonts w:ascii="Times New Roman" w:eastAsia="Times New Roman" w:hAnsi="Times New Roman" w:cs="Times New Roman"/>
          <w:sz w:val="28"/>
          <w:szCs w:val="28"/>
          <w:lang w:eastAsia="ar-SA"/>
        </w:rPr>
        <w:t>.</w:t>
      </w:r>
    </w:p>
    <w:p w14:paraId="2BD0FC19"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4. Проведение текущего ремонта памятников, воинских захоронений.</w:t>
      </w:r>
    </w:p>
    <w:p w14:paraId="0B6426CC" w14:textId="77777777" w:rsidR="00F73905" w:rsidRPr="00F73905" w:rsidRDefault="00F73905" w:rsidP="00F73905">
      <w:pPr>
        <w:suppressAutoHyphens/>
        <w:spacing w:after="0" w:line="240" w:lineRule="auto"/>
        <w:rPr>
          <w:rFonts w:ascii="Times New Roman" w:eastAsia="Times New Roman" w:hAnsi="Times New Roman" w:cs="Times New Roman"/>
          <w:sz w:val="28"/>
          <w:szCs w:val="28"/>
          <w:lang w:eastAsia="ar-SA"/>
        </w:rPr>
      </w:pPr>
      <w:r w:rsidRPr="00F73905">
        <w:rPr>
          <w:rFonts w:ascii="Times New Roman" w:eastAsia="Times New Roman" w:hAnsi="Times New Roman" w:cs="Times New Roman"/>
          <w:sz w:val="28"/>
          <w:szCs w:val="28"/>
          <w:lang w:eastAsia="ar-SA"/>
        </w:rPr>
        <w:t xml:space="preserve">5. Проведение </w:t>
      </w:r>
      <w:proofErr w:type="spellStart"/>
      <w:r w:rsidRPr="00F73905">
        <w:rPr>
          <w:rFonts w:ascii="Times New Roman" w:eastAsia="Times New Roman" w:hAnsi="Times New Roman" w:cs="Times New Roman"/>
          <w:sz w:val="28"/>
          <w:szCs w:val="28"/>
          <w:lang w:eastAsia="ar-SA"/>
        </w:rPr>
        <w:t>акарицидной</w:t>
      </w:r>
      <w:proofErr w:type="spellEnd"/>
      <w:r w:rsidRPr="00F73905">
        <w:rPr>
          <w:rFonts w:ascii="Times New Roman" w:eastAsia="Times New Roman" w:hAnsi="Times New Roman" w:cs="Times New Roman"/>
          <w:sz w:val="28"/>
          <w:szCs w:val="28"/>
          <w:lang w:eastAsia="ar-SA"/>
        </w:rPr>
        <w:t xml:space="preserve"> обработка кладбищ, мест массового посещения людей, детских площадок.</w:t>
      </w:r>
    </w:p>
    <w:p w14:paraId="1C31202D" w14:textId="77777777" w:rsidR="00F73905" w:rsidRPr="00F73905" w:rsidRDefault="00F73905" w:rsidP="00F73905">
      <w:pPr>
        <w:suppressAutoHyphens/>
        <w:spacing w:after="0" w:line="240" w:lineRule="auto"/>
        <w:rPr>
          <w:rFonts w:ascii="Verdana" w:eastAsia="Times New Roman" w:hAnsi="Verdana" w:cs="Verdana"/>
          <w:sz w:val="20"/>
          <w:szCs w:val="20"/>
          <w:lang w:eastAsia="ar-SA"/>
        </w:rPr>
      </w:pPr>
    </w:p>
    <w:p w14:paraId="75A83E9A" w14:textId="449CC678" w:rsidR="00F82CA2" w:rsidRPr="00F82CA2" w:rsidRDefault="00F82CA2" w:rsidP="00F82CA2">
      <w:pPr>
        <w:suppressAutoHyphens/>
        <w:spacing w:after="0" w:line="240" w:lineRule="atLeast"/>
        <w:jc w:val="center"/>
        <w:rPr>
          <w:rFonts w:ascii="Times New Roman" w:eastAsia="Calibri" w:hAnsi="Times New Roman" w:cs="Times New Roman"/>
          <w:b/>
          <w:sz w:val="28"/>
          <w:szCs w:val="28"/>
          <w:lang w:eastAsia="zh-CN"/>
        </w:rPr>
      </w:pPr>
      <w:r w:rsidRPr="00F82CA2">
        <w:rPr>
          <w:rFonts w:ascii="Times New Roman" w:eastAsia="Calibri" w:hAnsi="Times New Roman" w:cs="Times New Roman"/>
          <w:b/>
          <w:sz w:val="28"/>
          <w:szCs w:val="28"/>
          <w:lang w:eastAsia="zh-CN"/>
        </w:rPr>
        <w:t>инспектор по социальным вопросам, культуре и спорту</w:t>
      </w:r>
    </w:p>
    <w:p w14:paraId="5276A0D1" w14:textId="77777777" w:rsidR="00F82CA2" w:rsidRPr="00F82CA2" w:rsidRDefault="00F82CA2" w:rsidP="00F82CA2">
      <w:pPr>
        <w:suppressAutoHyphens/>
        <w:spacing w:after="0" w:line="240" w:lineRule="atLeast"/>
        <w:jc w:val="center"/>
        <w:rPr>
          <w:rFonts w:ascii="Times New Roman" w:eastAsia="Calibri" w:hAnsi="Times New Roman" w:cs="Times New Roman"/>
          <w:sz w:val="28"/>
          <w:szCs w:val="28"/>
          <w:lang w:eastAsia="zh-CN"/>
        </w:rPr>
      </w:pPr>
    </w:p>
    <w:p w14:paraId="2C0449F8"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По направлениям: социальные вопросы, молодежная </w:t>
      </w:r>
      <w:proofErr w:type="gramStart"/>
      <w:r w:rsidRPr="00F82CA2">
        <w:rPr>
          <w:rFonts w:ascii="Times New Roman" w:eastAsia="Calibri" w:hAnsi="Times New Roman" w:cs="Times New Roman"/>
          <w:sz w:val="28"/>
          <w:szCs w:val="28"/>
          <w:lang w:eastAsia="zh-CN"/>
        </w:rPr>
        <w:t>политика,  культура</w:t>
      </w:r>
      <w:proofErr w:type="gramEnd"/>
      <w:r w:rsidRPr="00F82CA2">
        <w:rPr>
          <w:rFonts w:ascii="Times New Roman" w:eastAsia="Calibri" w:hAnsi="Times New Roman" w:cs="Times New Roman"/>
          <w:sz w:val="28"/>
          <w:szCs w:val="28"/>
          <w:lang w:eastAsia="zh-CN"/>
        </w:rPr>
        <w:t xml:space="preserve"> и  спорт проведена следующая работа:</w:t>
      </w:r>
    </w:p>
    <w:p w14:paraId="3B9672FB"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Оказывается помощь населению при оформлении социальной адресной помощи. Администрацией </w:t>
      </w:r>
      <w:proofErr w:type="spellStart"/>
      <w:r w:rsidRPr="00F82CA2">
        <w:rPr>
          <w:rFonts w:ascii="Times New Roman" w:eastAsia="Calibri" w:hAnsi="Times New Roman" w:cs="Times New Roman"/>
          <w:sz w:val="28"/>
          <w:szCs w:val="28"/>
          <w:lang w:eastAsia="zh-CN"/>
        </w:rPr>
        <w:t>Лысогорского</w:t>
      </w:r>
      <w:proofErr w:type="spellEnd"/>
      <w:r w:rsidRPr="00F82CA2">
        <w:rPr>
          <w:rFonts w:ascii="Times New Roman" w:eastAsia="Calibri" w:hAnsi="Times New Roman" w:cs="Times New Roman"/>
          <w:sz w:val="28"/>
          <w:szCs w:val="28"/>
          <w:lang w:eastAsia="zh-CN"/>
        </w:rPr>
        <w:t xml:space="preserve"> сельского поселения составлены </w:t>
      </w:r>
      <w:proofErr w:type="gramStart"/>
      <w:r w:rsidRPr="00F82CA2">
        <w:rPr>
          <w:rFonts w:ascii="Times New Roman" w:eastAsia="Calibri" w:hAnsi="Times New Roman" w:cs="Times New Roman"/>
          <w:sz w:val="28"/>
          <w:szCs w:val="28"/>
          <w:u w:val="single"/>
          <w:lang w:eastAsia="zh-CN"/>
        </w:rPr>
        <w:t>Акты обследования</w:t>
      </w:r>
      <w:r w:rsidRPr="00F82CA2">
        <w:rPr>
          <w:rFonts w:ascii="Times New Roman" w:eastAsia="Calibri" w:hAnsi="Times New Roman" w:cs="Times New Roman"/>
          <w:sz w:val="28"/>
          <w:szCs w:val="28"/>
          <w:lang w:eastAsia="zh-CN"/>
        </w:rPr>
        <w:t xml:space="preserve"> жилищных условий семей</w:t>
      </w:r>
      <w:proofErr w:type="gramEnd"/>
      <w:r w:rsidRPr="00F82CA2">
        <w:rPr>
          <w:rFonts w:ascii="Times New Roman" w:eastAsia="Calibri" w:hAnsi="Times New Roman" w:cs="Times New Roman"/>
          <w:sz w:val="28"/>
          <w:szCs w:val="28"/>
          <w:lang w:eastAsia="zh-CN"/>
        </w:rPr>
        <w:t xml:space="preserve"> находящихся в экстремальных ситуациях, оформляющих </w:t>
      </w:r>
      <w:r w:rsidRPr="00F82CA2">
        <w:rPr>
          <w:rFonts w:ascii="Times New Roman" w:eastAsia="Calibri" w:hAnsi="Times New Roman" w:cs="Times New Roman"/>
          <w:b/>
          <w:sz w:val="28"/>
          <w:szCs w:val="28"/>
          <w:lang w:eastAsia="zh-CN"/>
        </w:rPr>
        <w:t>адресную социальную помощь</w:t>
      </w:r>
      <w:r w:rsidRPr="00F82CA2">
        <w:rPr>
          <w:rFonts w:ascii="Times New Roman" w:eastAsia="Calibri" w:hAnsi="Times New Roman" w:cs="Times New Roman"/>
          <w:sz w:val="28"/>
          <w:szCs w:val="28"/>
          <w:lang w:eastAsia="zh-CN"/>
        </w:rPr>
        <w:t xml:space="preserve"> за счет средств ОСЗН </w:t>
      </w:r>
      <w:r w:rsidRPr="00F82CA2">
        <w:rPr>
          <w:rFonts w:ascii="Times New Roman" w:eastAsia="Calibri" w:hAnsi="Times New Roman" w:cs="Times New Roman"/>
          <w:b/>
          <w:sz w:val="28"/>
          <w:szCs w:val="28"/>
          <w:lang w:eastAsia="zh-CN"/>
        </w:rPr>
        <w:t>в количестве 108</w:t>
      </w:r>
      <w:r w:rsidRPr="00F82CA2">
        <w:rPr>
          <w:rFonts w:ascii="Times New Roman" w:eastAsia="Calibri" w:hAnsi="Times New Roman" w:cs="Times New Roman"/>
          <w:sz w:val="28"/>
          <w:szCs w:val="28"/>
          <w:lang w:eastAsia="zh-CN"/>
        </w:rPr>
        <w:t>, в 2017 – 96 акта.</w:t>
      </w:r>
    </w:p>
    <w:p w14:paraId="15C5D064"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Общественная комиссия по делам несовершеннолетних и защите их прав при Администрации </w:t>
      </w:r>
      <w:proofErr w:type="spellStart"/>
      <w:r w:rsidRPr="00F82CA2">
        <w:rPr>
          <w:rFonts w:ascii="Times New Roman" w:eastAsia="Calibri" w:hAnsi="Times New Roman" w:cs="Times New Roman"/>
          <w:sz w:val="28"/>
          <w:szCs w:val="28"/>
          <w:lang w:eastAsia="zh-CN"/>
        </w:rPr>
        <w:t>Лысогорского</w:t>
      </w:r>
      <w:proofErr w:type="spellEnd"/>
      <w:r w:rsidRPr="00F82CA2">
        <w:rPr>
          <w:rFonts w:ascii="Times New Roman" w:eastAsia="Calibri" w:hAnsi="Times New Roman" w:cs="Times New Roman"/>
          <w:sz w:val="28"/>
          <w:szCs w:val="28"/>
          <w:lang w:eastAsia="zh-CN"/>
        </w:rPr>
        <w:t xml:space="preserve"> сельского поселения провела 4 заседания. Проводилось 4 заседания Общественного Совета профилактики правонарушений несовершеннолетних при Администрации ЛСП. 4 заседания Совета по физкультуре и спорту ЛСП. 4 заседания Комитета по молодежной политике ЛСП. </w:t>
      </w:r>
    </w:p>
    <w:p w14:paraId="60D8518F" w14:textId="77777777" w:rsidR="00F82CA2" w:rsidRPr="00F82CA2" w:rsidRDefault="00F82CA2" w:rsidP="00F82CA2">
      <w:pPr>
        <w:suppressAutoHyphens/>
        <w:spacing w:after="200" w:line="276"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Совместно с центром занятости проводилась работа по </w:t>
      </w:r>
      <w:r w:rsidRPr="00F82CA2">
        <w:rPr>
          <w:rFonts w:ascii="Times New Roman" w:eastAsia="Calibri" w:hAnsi="Times New Roman" w:cs="Times New Roman"/>
          <w:b/>
          <w:sz w:val="28"/>
          <w:szCs w:val="28"/>
          <w:lang w:eastAsia="zh-CN"/>
        </w:rPr>
        <w:t>временному трудоустройству несовершеннолетних</w:t>
      </w:r>
      <w:r w:rsidRPr="00F82CA2">
        <w:rPr>
          <w:rFonts w:ascii="Times New Roman" w:eastAsia="Calibri" w:hAnsi="Times New Roman" w:cs="Times New Roman"/>
          <w:sz w:val="28"/>
          <w:szCs w:val="28"/>
          <w:lang w:eastAsia="zh-CN"/>
        </w:rPr>
        <w:t xml:space="preserve"> граждан на общественные работы трудоустроено – 8 человек на сумму 8000 рублей, в 2017 - 7 человек на сумму 7700. На 2019 </w:t>
      </w:r>
      <w:proofErr w:type="gramStart"/>
      <w:r w:rsidRPr="00F82CA2">
        <w:rPr>
          <w:rFonts w:ascii="Times New Roman" w:eastAsia="Calibri" w:hAnsi="Times New Roman" w:cs="Times New Roman"/>
          <w:sz w:val="28"/>
          <w:szCs w:val="28"/>
          <w:lang w:eastAsia="zh-CN"/>
        </w:rPr>
        <w:t>год  на</w:t>
      </w:r>
      <w:proofErr w:type="gramEnd"/>
      <w:r w:rsidRPr="00F82CA2">
        <w:rPr>
          <w:rFonts w:ascii="Times New Roman" w:eastAsia="Calibri" w:hAnsi="Times New Roman" w:cs="Times New Roman"/>
          <w:sz w:val="28"/>
          <w:szCs w:val="28"/>
          <w:lang w:eastAsia="zh-CN"/>
        </w:rPr>
        <w:t xml:space="preserve"> трудоустройство несовершеннолетних граждан в возрасте от 14-18 лет в свободное от учебы время запланировано 10880 рублей.</w:t>
      </w:r>
    </w:p>
    <w:p w14:paraId="65BDD4DB"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 Проводилось порядка 14 -</w:t>
      </w:r>
      <w:proofErr w:type="spellStart"/>
      <w:r w:rsidRPr="00F82CA2">
        <w:rPr>
          <w:rFonts w:ascii="Times New Roman" w:eastAsia="Calibri" w:hAnsi="Times New Roman" w:cs="Times New Roman"/>
          <w:sz w:val="28"/>
          <w:szCs w:val="28"/>
          <w:lang w:eastAsia="zh-CN"/>
        </w:rPr>
        <w:t>ти</w:t>
      </w:r>
      <w:proofErr w:type="spellEnd"/>
      <w:r w:rsidRPr="00F82CA2">
        <w:rPr>
          <w:rFonts w:ascii="Times New Roman" w:eastAsia="Calibri" w:hAnsi="Times New Roman" w:cs="Times New Roman"/>
          <w:sz w:val="28"/>
          <w:szCs w:val="28"/>
          <w:lang w:eastAsia="zh-CN"/>
        </w:rPr>
        <w:t xml:space="preserve"> спортивных мероприятий   Администрацией ЛСП.</w:t>
      </w:r>
      <w:r w:rsidRPr="00F82CA2">
        <w:rPr>
          <w:rFonts w:ascii="Times New Roman" w:eastAsia="Calibri" w:hAnsi="Times New Roman" w:cs="Times New Roman"/>
          <w:color w:val="000000"/>
          <w:spacing w:val="2"/>
          <w:sz w:val="28"/>
          <w:szCs w:val="28"/>
          <w:lang w:eastAsia="zh-CN"/>
        </w:rPr>
        <w:t xml:space="preserve"> В 2018 году были проведены:  спортивно-массовые мероприятия (велокросс) «Кросс Великой Победы, «Всероссийский день </w:t>
      </w:r>
      <w:r w:rsidRPr="00F82CA2">
        <w:rPr>
          <w:rFonts w:ascii="Times New Roman" w:eastAsia="Calibri" w:hAnsi="Times New Roman" w:cs="Times New Roman"/>
          <w:color w:val="000000"/>
          <w:spacing w:val="2"/>
          <w:sz w:val="28"/>
          <w:szCs w:val="28"/>
          <w:lang w:eastAsia="zh-CN"/>
        </w:rPr>
        <w:lastRenderedPageBreak/>
        <w:t>ходьбы», спортивно-массовое мероприятие «XXV</w:t>
      </w:r>
      <w:r w:rsidRPr="00F82CA2">
        <w:rPr>
          <w:rFonts w:ascii="Times New Roman" w:eastAsia="Calibri" w:hAnsi="Times New Roman" w:cs="Times New Roman"/>
          <w:color w:val="000000"/>
          <w:spacing w:val="2"/>
          <w:sz w:val="28"/>
          <w:szCs w:val="28"/>
          <w:lang w:val="en-US" w:eastAsia="zh-CN"/>
        </w:rPr>
        <w:t>III</w:t>
      </w:r>
      <w:r w:rsidRPr="00F82CA2">
        <w:rPr>
          <w:rFonts w:ascii="Times New Roman" w:eastAsia="Calibri" w:hAnsi="Times New Roman" w:cs="Times New Roman"/>
          <w:color w:val="000000"/>
          <w:spacing w:val="2"/>
          <w:sz w:val="28"/>
          <w:szCs w:val="28"/>
          <w:lang w:eastAsia="zh-CN"/>
        </w:rPr>
        <w:t xml:space="preserve"> Всероссийский Олимпийский День»</w:t>
      </w:r>
      <w:r w:rsidRPr="00F82CA2">
        <w:rPr>
          <w:rFonts w:ascii="Times New Roman" w:eastAsia="Calibri" w:hAnsi="Times New Roman" w:cs="Times New Roman"/>
          <w:sz w:val="28"/>
          <w:szCs w:val="28"/>
          <w:lang w:eastAsia="zh-CN"/>
        </w:rPr>
        <w:t xml:space="preserve">, «Весёлые старты», «Быстрее, выше, сильнее», турниры по шашкам, шахматам и настольному теннису; в 2017 – 12 спортивных мероприятий.  Принималось участие в 18 районных соревнованиях, в 2017 - в 17-ти.  На питание участников районных соревнований в 2018 году израсходовано 42,0 тыс. рублей, в 2017 – 40,2 тыс. руб. На проведение </w:t>
      </w:r>
      <w:proofErr w:type="spellStart"/>
      <w:r w:rsidRPr="00F82CA2">
        <w:rPr>
          <w:rFonts w:ascii="Times New Roman" w:eastAsia="Calibri" w:hAnsi="Times New Roman" w:cs="Times New Roman"/>
          <w:sz w:val="28"/>
          <w:szCs w:val="28"/>
          <w:lang w:eastAsia="zh-CN"/>
        </w:rPr>
        <w:t>внутрипоселенческих</w:t>
      </w:r>
      <w:proofErr w:type="spellEnd"/>
      <w:r w:rsidRPr="00F82CA2">
        <w:rPr>
          <w:rFonts w:ascii="Times New Roman" w:eastAsia="Calibri" w:hAnsi="Times New Roman" w:cs="Times New Roman"/>
          <w:sz w:val="28"/>
          <w:szCs w:val="28"/>
          <w:lang w:eastAsia="zh-CN"/>
        </w:rPr>
        <w:t xml:space="preserve"> мероприятий в 2018 году израсходовано 7,5 тыс. руб., в 2017 году – 9,8 тыс. руб. На 2019 год для участия в районных спортивных мероприятиях и проведения </w:t>
      </w:r>
      <w:proofErr w:type="spellStart"/>
      <w:r w:rsidRPr="00F82CA2">
        <w:rPr>
          <w:rFonts w:ascii="Times New Roman" w:eastAsia="Calibri" w:hAnsi="Times New Roman" w:cs="Times New Roman"/>
          <w:sz w:val="28"/>
          <w:szCs w:val="28"/>
          <w:lang w:eastAsia="zh-CN"/>
        </w:rPr>
        <w:t>внутрипоселенческих</w:t>
      </w:r>
      <w:proofErr w:type="spellEnd"/>
      <w:r w:rsidRPr="00F82CA2">
        <w:rPr>
          <w:rFonts w:ascii="Times New Roman" w:eastAsia="Calibri" w:hAnsi="Times New Roman" w:cs="Times New Roman"/>
          <w:sz w:val="28"/>
          <w:szCs w:val="28"/>
          <w:lang w:eastAsia="zh-CN"/>
        </w:rPr>
        <w:t xml:space="preserve"> - запланировано 50,0 тыс. руб.</w:t>
      </w:r>
    </w:p>
    <w:p w14:paraId="3E9BC3B4"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В Домах культуры поселения действуют 12 культурно-досуговое формирование (Новиковский СДК – 6; </w:t>
      </w:r>
      <w:proofErr w:type="spellStart"/>
      <w:r w:rsidRPr="00F82CA2">
        <w:rPr>
          <w:rFonts w:ascii="Times New Roman" w:eastAsia="Calibri" w:hAnsi="Times New Roman" w:cs="Times New Roman"/>
          <w:sz w:val="28"/>
          <w:szCs w:val="28"/>
          <w:lang w:eastAsia="zh-CN"/>
        </w:rPr>
        <w:t>Лысогорский</w:t>
      </w:r>
      <w:proofErr w:type="spellEnd"/>
      <w:r w:rsidRPr="00F82CA2">
        <w:rPr>
          <w:rFonts w:ascii="Times New Roman" w:eastAsia="Calibri" w:hAnsi="Times New Roman" w:cs="Times New Roman"/>
          <w:sz w:val="28"/>
          <w:szCs w:val="28"/>
          <w:lang w:eastAsia="zh-CN"/>
        </w:rPr>
        <w:t xml:space="preserve"> СДК - 6), количество их участников составляет – 125 человек, в 2017 - 215 </w:t>
      </w:r>
      <w:proofErr w:type="gramStart"/>
      <w:r w:rsidRPr="00F82CA2">
        <w:rPr>
          <w:rFonts w:ascii="Times New Roman" w:eastAsia="Calibri" w:hAnsi="Times New Roman" w:cs="Times New Roman"/>
          <w:sz w:val="28"/>
          <w:szCs w:val="28"/>
          <w:lang w:eastAsia="zh-CN"/>
        </w:rPr>
        <w:t>чел</w:t>
      </w:r>
      <w:proofErr w:type="gramEnd"/>
      <w:r w:rsidRPr="00F82CA2">
        <w:rPr>
          <w:rFonts w:ascii="Times New Roman" w:eastAsia="Calibri" w:hAnsi="Times New Roman" w:cs="Times New Roman"/>
          <w:sz w:val="28"/>
          <w:szCs w:val="28"/>
          <w:lang w:eastAsia="zh-CN"/>
        </w:rPr>
        <w:t xml:space="preserve">, из них 72 чел. – </w:t>
      </w:r>
      <w:proofErr w:type="spellStart"/>
      <w:r w:rsidRPr="00F82CA2">
        <w:rPr>
          <w:rFonts w:ascii="Times New Roman" w:eastAsia="Calibri" w:hAnsi="Times New Roman" w:cs="Times New Roman"/>
          <w:sz w:val="28"/>
          <w:szCs w:val="28"/>
          <w:lang w:eastAsia="zh-CN"/>
        </w:rPr>
        <w:t>Лысогорский</w:t>
      </w:r>
      <w:proofErr w:type="spellEnd"/>
      <w:r w:rsidRPr="00F82CA2">
        <w:rPr>
          <w:rFonts w:ascii="Times New Roman" w:eastAsia="Calibri" w:hAnsi="Times New Roman" w:cs="Times New Roman"/>
          <w:sz w:val="28"/>
          <w:szCs w:val="28"/>
          <w:lang w:eastAsia="zh-CN"/>
        </w:rPr>
        <w:t xml:space="preserve"> СДК, 53 чел. – Новиковский СДК. </w:t>
      </w:r>
    </w:p>
    <w:p w14:paraId="78AFAAAD" w14:textId="77777777" w:rsidR="00F82CA2" w:rsidRPr="00F82CA2" w:rsidRDefault="00F82CA2" w:rsidP="00F82CA2">
      <w:pPr>
        <w:suppressAutoHyphens/>
        <w:spacing w:after="0" w:line="276" w:lineRule="auto"/>
        <w:ind w:right="-2"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16 февраля</w:t>
      </w:r>
      <w:r w:rsidRPr="00F82CA2">
        <w:rPr>
          <w:rFonts w:ascii="Times New Roman" w:eastAsia="Calibri" w:hAnsi="Times New Roman" w:cs="Times New Roman"/>
          <w:sz w:val="28"/>
          <w:szCs w:val="28"/>
          <w:lang w:eastAsia="zh-CN"/>
        </w:rPr>
        <w:t xml:space="preserve"> в </w:t>
      </w:r>
      <w:proofErr w:type="spellStart"/>
      <w:r w:rsidRPr="00F82CA2">
        <w:rPr>
          <w:rFonts w:ascii="Times New Roman" w:eastAsia="Calibri" w:hAnsi="Times New Roman" w:cs="Times New Roman"/>
          <w:sz w:val="28"/>
          <w:szCs w:val="28"/>
          <w:lang w:eastAsia="zh-CN"/>
        </w:rPr>
        <w:t>Лысогорском</w:t>
      </w:r>
      <w:proofErr w:type="spellEnd"/>
      <w:r w:rsidRPr="00F82CA2">
        <w:rPr>
          <w:rFonts w:ascii="Times New Roman" w:eastAsia="Calibri" w:hAnsi="Times New Roman" w:cs="Times New Roman"/>
          <w:sz w:val="28"/>
          <w:szCs w:val="28"/>
          <w:lang w:eastAsia="zh-CN"/>
        </w:rPr>
        <w:t xml:space="preserve"> ДК прошло торжественное мероприятие, посвящённое 75-ой годовщине Дня освобождения </w:t>
      </w:r>
      <w:proofErr w:type="spellStart"/>
      <w:r w:rsidRPr="00F82CA2">
        <w:rPr>
          <w:rFonts w:ascii="Times New Roman" w:eastAsia="Calibri" w:hAnsi="Times New Roman" w:cs="Times New Roman"/>
          <w:sz w:val="28"/>
          <w:szCs w:val="28"/>
          <w:lang w:eastAsia="zh-CN"/>
        </w:rPr>
        <w:t>Лысогорского</w:t>
      </w:r>
      <w:proofErr w:type="spellEnd"/>
      <w:r w:rsidRPr="00F82CA2">
        <w:rPr>
          <w:rFonts w:ascii="Times New Roman" w:eastAsia="Calibri" w:hAnsi="Times New Roman" w:cs="Times New Roman"/>
          <w:sz w:val="28"/>
          <w:szCs w:val="28"/>
          <w:lang w:eastAsia="zh-CN"/>
        </w:rPr>
        <w:t xml:space="preserve"> сельского поселения.</w:t>
      </w:r>
    </w:p>
    <w:p w14:paraId="0633AA55" w14:textId="77777777" w:rsidR="00F82CA2" w:rsidRPr="00F82CA2" w:rsidRDefault="00F82CA2" w:rsidP="00F82CA2">
      <w:pPr>
        <w:suppressAutoHyphens/>
        <w:spacing w:after="0" w:line="276" w:lineRule="auto"/>
        <w:ind w:right="-2"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26 февраля</w:t>
      </w:r>
      <w:r w:rsidRPr="00F82CA2">
        <w:rPr>
          <w:rFonts w:ascii="Times New Roman" w:eastAsia="Calibri" w:hAnsi="Times New Roman" w:cs="Times New Roman"/>
          <w:sz w:val="28"/>
          <w:szCs w:val="28"/>
          <w:lang w:eastAsia="zh-CN"/>
        </w:rPr>
        <w:t xml:space="preserve"> в с. Лысогорка прошёл праздник "Масленица".</w:t>
      </w:r>
    </w:p>
    <w:p w14:paraId="071A3F8C" w14:textId="77777777" w:rsidR="00F82CA2" w:rsidRPr="00F82CA2" w:rsidRDefault="00F82CA2" w:rsidP="00F82CA2">
      <w:pPr>
        <w:suppressAutoHyphens/>
        <w:spacing w:after="0" w:line="276" w:lineRule="auto"/>
        <w:ind w:right="-2" w:firstLine="708"/>
        <w:jc w:val="both"/>
        <w:rPr>
          <w:rFonts w:ascii="Times New Roman" w:eastAsia="Calibri" w:hAnsi="Times New Roman" w:cs="Times New Roman"/>
          <w:b/>
          <w:sz w:val="28"/>
          <w:szCs w:val="28"/>
          <w:lang w:eastAsia="zh-CN"/>
        </w:rPr>
      </w:pPr>
      <w:r w:rsidRPr="00F82CA2">
        <w:rPr>
          <w:rFonts w:ascii="Times New Roman" w:eastAsia="Calibri" w:hAnsi="Times New Roman" w:cs="Times New Roman"/>
          <w:b/>
          <w:sz w:val="28"/>
          <w:szCs w:val="28"/>
          <w:lang w:eastAsia="zh-CN"/>
        </w:rPr>
        <w:t xml:space="preserve">7 марта </w:t>
      </w:r>
      <w:r w:rsidRPr="00F82CA2">
        <w:rPr>
          <w:rFonts w:ascii="Times New Roman" w:eastAsia="Calibri" w:hAnsi="Times New Roman" w:cs="Times New Roman"/>
          <w:sz w:val="28"/>
          <w:szCs w:val="28"/>
          <w:lang w:eastAsia="zh-CN"/>
        </w:rPr>
        <w:t>прошли концерты в СДК, посвященные «Международному женскому дню».</w:t>
      </w:r>
    </w:p>
    <w:p w14:paraId="150487F9" w14:textId="77777777" w:rsidR="00F82CA2" w:rsidRPr="00F82CA2" w:rsidRDefault="00F82CA2" w:rsidP="00F82CA2">
      <w:pPr>
        <w:suppressAutoHyphens/>
        <w:spacing w:after="0" w:line="240"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 xml:space="preserve">8 </w:t>
      </w:r>
      <w:proofErr w:type="gramStart"/>
      <w:r w:rsidRPr="00F82CA2">
        <w:rPr>
          <w:rFonts w:ascii="Times New Roman" w:eastAsia="Calibri" w:hAnsi="Times New Roman" w:cs="Times New Roman"/>
          <w:b/>
          <w:sz w:val="28"/>
          <w:szCs w:val="28"/>
          <w:lang w:eastAsia="zh-CN"/>
        </w:rPr>
        <w:t>мая</w:t>
      </w:r>
      <w:r w:rsidRPr="00F82CA2">
        <w:rPr>
          <w:rFonts w:ascii="Times New Roman" w:eastAsia="Calibri" w:hAnsi="Times New Roman" w:cs="Times New Roman"/>
          <w:sz w:val="28"/>
          <w:szCs w:val="28"/>
          <w:lang w:eastAsia="zh-CN"/>
        </w:rPr>
        <w:t xml:space="preserve">  прошло</w:t>
      </w:r>
      <w:proofErr w:type="gramEnd"/>
      <w:r w:rsidRPr="00F82CA2">
        <w:rPr>
          <w:rFonts w:ascii="Times New Roman" w:eastAsia="Calibri" w:hAnsi="Times New Roman" w:cs="Times New Roman"/>
          <w:sz w:val="28"/>
          <w:szCs w:val="28"/>
          <w:lang w:eastAsia="zh-CN"/>
        </w:rPr>
        <w:t xml:space="preserve"> праздничное гулянье, посвященное «Дню Победы!»</w:t>
      </w:r>
    </w:p>
    <w:p w14:paraId="69E11214" w14:textId="77777777" w:rsidR="00F82CA2" w:rsidRPr="00F82CA2" w:rsidRDefault="00F82CA2" w:rsidP="00F82CA2">
      <w:pPr>
        <w:suppressAutoHyphens/>
        <w:spacing w:after="0" w:line="240"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12 мая</w:t>
      </w:r>
      <w:r w:rsidRPr="00F82CA2">
        <w:rPr>
          <w:rFonts w:ascii="Times New Roman" w:eastAsia="Calibri" w:hAnsi="Times New Roman" w:cs="Times New Roman"/>
          <w:sz w:val="28"/>
          <w:szCs w:val="28"/>
          <w:lang w:eastAsia="zh-CN"/>
        </w:rPr>
        <w:t xml:space="preserve"> в с. Лысогорка прошло </w:t>
      </w:r>
      <w:r w:rsidRPr="00F82CA2">
        <w:rPr>
          <w:rFonts w:ascii="Times New Roman" w:eastAsia="Calibri" w:hAnsi="Times New Roman" w:cs="Times New Roman"/>
          <w:sz w:val="28"/>
          <w:szCs w:val="28"/>
          <w:shd w:val="clear" w:color="auto" w:fill="FFFFFF"/>
          <w:lang w:eastAsia="zh-CN"/>
        </w:rPr>
        <w:t>спортивно-массовое мероприятие «Велокросс Великой Победы»</w:t>
      </w:r>
    </w:p>
    <w:p w14:paraId="7A7F7310" w14:textId="77777777" w:rsidR="00F82CA2" w:rsidRPr="00F82CA2" w:rsidRDefault="00F82CA2" w:rsidP="00F82CA2">
      <w:pPr>
        <w:suppressAutoHyphens/>
        <w:spacing w:after="0" w:line="276"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 xml:space="preserve">С 1 по </w:t>
      </w:r>
      <w:proofErr w:type="gramStart"/>
      <w:r w:rsidRPr="00F82CA2">
        <w:rPr>
          <w:rFonts w:ascii="Times New Roman" w:eastAsia="Calibri" w:hAnsi="Times New Roman" w:cs="Times New Roman"/>
          <w:b/>
          <w:sz w:val="28"/>
          <w:szCs w:val="28"/>
          <w:lang w:eastAsia="zh-CN"/>
        </w:rPr>
        <w:t>3  июня</w:t>
      </w:r>
      <w:proofErr w:type="gramEnd"/>
      <w:r w:rsidRPr="00F82CA2">
        <w:rPr>
          <w:rFonts w:ascii="Times New Roman" w:eastAsia="Calibri" w:hAnsi="Times New Roman" w:cs="Times New Roman"/>
          <w:sz w:val="28"/>
          <w:szCs w:val="28"/>
          <w:lang w:eastAsia="zh-CN"/>
        </w:rPr>
        <w:t xml:space="preserve"> 2018 года в здании </w:t>
      </w:r>
      <w:proofErr w:type="spellStart"/>
      <w:r w:rsidRPr="00F82CA2">
        <w:rPr>
          <w:rFonts w:ascii="Times New Roman" w:eastAsia="Calibri" w:hAnsi="Times New Roman" w:cs="Times New Roman"/>
          <w:sz w:val="28"/>
          <w:szCs w:val="28"/>
          <w:lang w:eastAsia="zh-CN"/>
        </w:rPr>
        <w:t>Лысогорского</w:t>
      </w:r>
      <w:proofErr w:type="spellEnd"/>
      <w:r w:rsidRPr="00F82CA2">
        <w:rPr>
          <w:rFonts w:ascii="Times New Roman" w:eastAsia="Calibri" w:hAnsi="Times New Roman" w:cs="Times New Roman"/>
          <w:sz w:val="28"/>
          <w:szCs w:val="28"/>
          <w:lang w:eastAsia="zh-CN"/>
        </w:rPr>
        <w:t xml:space="preserve"> СДК, Новиковского СДК, здании ЦДО с. </w:t>
      </w:r>
      <w:proofErr w:type="spellStart"/>
      <w:r w:rsidRPr="00F82CA2">
        <w:rPr>
          <w:rFonts w:ascii="Times New Roman" w:eastAsia="Calibri" w:hAnsi="Times New Roman" w:cs="Times New Roman"/>
          <w:sz w:val="28"/>
          <w:szCs w:val="28"/>
          <w:lang w:eastAsia="zh-CN"/>
        </w:rPr>
        <w:t>Новоспасовка</w:t>
      </w:r>
      <w:proofErr w:type="spellEnd"/>
      <w:r w:rsidRPr="00F82CA2">
        <w:rPr>
          <w:rFonts w:ascii="Times New Roman" w:eastAsia="Calibri" w:hAnsi="Times New Roman" w:cs="Times New Roman"/>
          <w:sz w:val="28"/>
          <w:szCs w:val="28"/>
          <w:lang w:eastAsia="zh-CN"/>
        </w:rPr>
        <w:t xml:space="preserve"> прошли детские праздники, посвящённые Международному дню защиты детей. В х. Крюково – 31 мая.</w:t>
      </w:r>
    </w:p>
    <w:p w14:paraId="066E18F0" w14:textId="77777777" w:rsidR="00F82CA2" w:rsidRPr="00F82CA2" w:rsidRDefault="00F82CA2" w:rsidP="00F82CA2">
      <w:pPr>
        <w:suppressAutoHyphens/>
        <w:spacing w:after="0" w:line="276"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11 июня</w:t>
      </w:r>
      <w:r w:rsidRPr="00F82CA2">
        <w:rPr>
          <w:rFonts w:ascii="Times New Roman" w:eastAsia="Calibri" w:hAnsi="Times New Roman" w:cs="Times New Roman"/>
          <w:sz w:val="28"/>
          <w:szCs w:val="28"/>
          <w:lang w:eastAsia="zh-CN"/>
        </w:rPr>
        <w:t xml:space="preserve"> 2018 года в с. </w:t>
      </w:r>
      <w:proofErr w:type="gramStart"/>
      <w:r w:rsidRPr="00F82CA2">
        <w:rPr>
          <w:rFonts w:ascii="Times New Roman" w:eastAsia="Calibri" w:hAnsi="Times New Roman" w:cs="Times New Roman"/>
          <w:sz w:val="28"/>
          <w:szCs w:val="28"/>
          <w:lang w:eastAsia="zh-CN"/>
        </w:rPr>
        <w:t>Лысогорка  впервые</w:t>
      </w:r>
      <w:proofErr w:type="gramEnd"/>
      <w:r w:rsidRPr="00F82CA2">
        <w:rPr>
          <w:rFonts w:ascii="Times New Roman" w:eastAsia="Calibri" w:hAnsi="Times New Roman" w:cs="Times New Roman"/>
          <w:sz w:val="28"/>
          <w:szCs w:val="28"/>
          <w:lang w:eastAsia="zh-CN"/>
        </w:rPr>
        <w:t xml:space="preserve"> прошло особенное массовое мероприятие «</w:t>
      </w:r>
      <w:proofErr w:type="spellStart"/>
      <w:r w:rsidRPr="00F82CA2">
        <w:rPr>
          <w:rFonts w:ascii="Times New Roman" w:eastAsia="Calibri" w:hAnsi="Times New Roman" w:cs="Times New Roman"/>
          <w:sz w:val="28"/>
          <w:szCs w:val="28"/>
          <w:lang w:eastAsia="zh-CN"/>
        </w:rPr>
        <w:t>Нивовод-фест</w:t>
      </w:r>
      <w:proofErr w:type="spellEnd"/>
      <w:r w:rsidRPr="00F82CA2">
        <w:rPr>
          <w:rFonts w:ascii="Times New Roman" w:eastAsia="Calibri" w:hAnsi="Times New Roman" w:cs="Times New Roman"/>
          <w:sz w:val="28"/>
          <w:szCs w:val="28"/>
          <w:lang w:eastAsia="zh-CN"/>
        </w:rPr>
        <w:t>», посвященное празднованию Дня России, закончившееся традиционным гуляньем.</w:t>
      </w:r>
    </w:p>
    <w:p w14:paraId="48BF66DC" w14:textId="77777777" w:rsidR="00F82CA2" w:rsidRPr="00F82CA2" w:rsidRDefault="00F82CA2" w:rsidP="00F82CA2">
      <w:pPr>
        <w:suppressAutoHyphens/>
        <w:spacing w:after="0" w:line="276"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11 июня</w:t>
      </w:r>
      <w:r w:rsidRPr="00F82CA2">
        <w:rPr>
          <w:rFonts w:ascii="Times New Roman" w:eastAsia="Calibri" w:hAnsi="Times New Roman" w:cs="Times New Roman"/>
          <w:sz w:val="28"/>
          <w:szCs w:val="28"/>
          <w:lang w:eastAsia="zh-CN"/>
        </w:rPr>
        <w:t xml:space="preserve"> в центре с. Лысогорка состоялось праздничное гулянье, посвященное «Дню России».</w:t>
      </w:r>
    </w:p>
    <w:p w14:paraId="71D9DE2F" w14:textId="77777777" w:rsidR="00F82CA2" w:rsidRPr="00F82CA2" w:rsidRDefault="00F82CA2" w:rsidP="00F82CA2">
      <w:pPr>
        <w:suppressAutoHyphens/>
        <w:spacing w:after="0" w:line="240" w:lineRule="auto"/>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 xml:space="preserve">29 июня </w:t>
      </w:r>
      <w:r w:rsidRPr="00F82CA2">
        <w:rPr>
          <w:rFonts w:ascii="Times New Roman" w:eastAsia="Calibri" w:hAnsi="Times New Roman" w:cs="Times New Roman"/>
          <w:sz w:val="28"/>
          <w:szCs w:val="28"/>
          <w:lang w:eastAsia="zh-CN"/>
        </w:rPr>
        <w:t>в х. Крюково прошло праздничное гулянье, посвященное Международному дню молодежи.</w:t>
      </w:r>
    </w:p>
    <w:p w14:paraId="4E2DB03A" w14:textId="77777777" w:rsidR="00F82CA2" w:rsidRPr="00F82CA2" w:rsidRDefault="00F82CA2" w:rsidP="00F82CA2">
      <w:pPr>
        <w:suppressAutoHyphens/>
        <w:spacing w:after="0" w:line="240" w:lineRule="atLeast"/>
        <w:jc w:val="both"/>
        <w:rPr>
          <w:rFonts w:ascii="Times New Roman" w:eastAsia="Calibri" w:hAnsi="Times New Roman" w:cs="Times New Roman"/>
          <w:sz w:val="28"/>
          <w:szCs w:val="28"/>
          <w:lang w:eastAsia="zh-CN"/>
        </w:rPr>
      </w:pPr>
      <w:r w:rsidRPr="00F82CA2">
        <w:rPr>
          <w:rFonts w:ascii="Times New Roman" w:eastAsia="Calibri" w:hAnsi="Times New Roman" w:cs="Times New Roman"/>
          <w:b/>
          <w:sz w:val="28"/>
          <w:szCs w:val="28"/>
          <w:lang w:eastAsia="zh-CN"/>
        </w:rPr>
        <w:tab/>
        <w:t xml:space="preserve">С 1 по 6 </w:t>
      </w:r>
      <w:proofErr w:type="gramStart"/>
      <w:r w:rsidRPr="00F82CA2">
        <w:rPr>
          <w:rFonts w:ascii="Times New Roman" w:eastAsia="Calibri" w:hAnsi="Times New Roman" w:cs="Times New Roman"/>
          <w:b/>
          <w:sz w:val="28"/>
          <w:szCs w:val="28"/>
          <w:lang w:eastAsia="zh-CN"/>
        </w:rPr>
        <w:t xml:space="preserve">октября  </w:t>
      </w:r>
      <w:r w:rsidRPr="00F82CA2">
        <w:rPr>
          <w:rFonts w:ascii="Times New Roman" w:eastAsia="Calibri" w:hAnsi="Times New Roman" w:cs="Times New Roman"/>
          <w:sz w:val="28"/>
          <w:szCs w:val="28"/>
          <w:lang w:eastAsia="zh-CN"/>
        </w:rPr>
        <w:t>в</w:t>
      </w:r>
      <w:proofErr w:type="gramEnd"/>
      <w:r w:rsidRPr="00F82CA2">
        <w:rPr>
          <w:rFonts w:ascii="Times New Roman" w:eastAsia="Calibri" w:hAnsi="Times New Roman" w:cs="Times New Roman"/>
          <w:sz w:val="28"/>
          <w:szCs w:val="28"/>
          <w:lang w:eastAsia="zh-CN"/>
        </w:rPr>
        <w:t xml:space="preserve"> селах поселения прошли празднования Дня пожилого человека.</w:t>
      </w:r>
    </w:p>
    <w:p w14:paraId="49CE845A" w14:textId="77D241BF" w:rsidR="00F82CA2" w:rsidRPr="00F82CA2" w:rsidRDefault="00F82CA2" w:rsidP="00F82CA2">
      <w:pPr>
        <w:suppressAutoHyphens/>
        <w:spacing w:after="0" w:line="240" w:lineRule="atLeast"/>
        <w:ind w:firstLine="708"/>
        <w:jc w:val="both"/>
        <w:rPr>
          <w:rFonts w:ascii="Times New Roman" w:eastAsia="Calibri" w:hAnsi="Times New Roman" w:cs="Calibri"/>
          <w:sz w:val="28"/>
          <w:szCs w:val="28"/>
          <w:lang w:eastAsia="zh-CN"/>
        </w:rPr>
      </w:pPr>
      <w:r w:rsidRPr="00F82CA2">
        <w:rPr>
          <w:rFonts w:ascii="Times New Roman" w:eastAsia="Calibri" w:hAnsi="Times New Roman" w:cs="Calibri"/>
          <w:b/>
          <w:sz w:val="28"/>
          <w:szCs w:val="28"/>
          <w:lang w:eastAsia="zh-CN"/>
        </w:rPr>
        <w:t>0</w:t>
      </w:r>
      <w:r w:rsidR="00173A68">
        <w:rPr>
          <w:rFonts w:ascii="Times New Roman" w:eastAsia="Calibri" w:hAnsi="Times New Roman" w:cs="Calibri"/>
          <w:b/>
          <w:sz w:val="28"/>
          <w:szCs w:val="28"/>
          <w:lang w:eastAsia="zh-CN"/>
        </w:rPr>
        <w:t>3</w:t>
      </w:r>
      <w:r w:rsidRPr="00F82CA2">
        <w:rPr>
          <w:rFonts w:ascii="Times New Roman" w:eastAsia="Calibri" w:hAnsi="Times New Roman" w:cs="Calibri"/>
          <w:b/>
          <w:sz w:val="28"/>
          <w:szCs w:val="28"/>
          <w:lang w:eastAsia="zh-CN"/>
        </w:rPr>
        <w:t xml:space="preserve"> ноября 201</w:t>
      </w:r>
      <w:r w:rsidR="00A733D4">
        <w:rPr>
          <w:rFonts w:ascii="Times New Roman" w:eastAsia="Calibri" w:hAnsi="Times New Roman" w:cs="Calibri"/>
          <w:b/>
          <w:sz w:val="28"/>
          <w:szCs w:val="28"/>
          <w:lang w:eastAsia="zh-CN"/>
        </w:rPr>
        <w:t>8</w:t>
      </w:r>
      <w:r w:rsidRPr="00F82CA2">
        <w:rPr>
          <w:rFonts w:ascii="Times New Roman" w:eastAsia="Calibri" w:hAnsi="Times New Roman" w:cs="Calibri"/>
          <w:b/>
          <w:sz w:val="28"/>
          <w:szCs w:val="28"/>
          <w:lang w:eastAsia="zh-CN"/>
        </w:rPr>
        <w:t xml:space="preserve"> года</w:t>
      </w:r>
      <w:r w:rsidRPr="00F82CA2">
        <w:rPr>
          <w:rFonts w:ascii="Times New Roman" w:eastAsia="Calibri" w:hAnsi="Times New Roman" w:cs="Calibri"/>
          <w:sz w:val="28"/>
          <w:szCs w:val="28"/>
          <w:lang w:eastAsia="zh-CN"/>
        </w:rPr>
        <w:t xml:space="preserve"> прошёл фестиваль национальных культур «Венок дружбы».</w:t>
      </w:r>
    </w:p>
    <w:p w14:paraId="12B83E06"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b/>
          <w:sz w:val="28"/>
          <w:szCs w:val="28"/>
          <w:lang w:eastAsia="zh-CN"/>
        </w:rPr>
      </w:pPr>
      <w:r w:rsidRPr="00F82CA2">
        <w:rPr>
          <w:rFonts w:ascii="Times New Roman" w:eastAsia="Calibri" w:hAnsi="Times New Roman" w:cs="Calibri"/>
          <w:b/>
          <w:sz w:val="28"/>
          <w:szCs w:val="28"/>
          <w:lang w:eastAsia="zh-CN"/>
        </w:rPr>
        <w:t>25, 29 ноября</w:t>
      </w:r>
      <w:r w:rsidRPr="00F82CA2">
        <w:rPr>
          <w:rFonts w:ascii="Times New Roman" w:eastAsia="Calibri" w:hAnsi="Times New Roman" w:cs="Calibri"/>
          <w:sz w:val="28"/>
          <w:szCs w:val="28"/>
          <w:lang w:eastAsia="zh-CN"/>
        </w:rPr>
        <w:t xml:space="preserve"> в </w:t>
      </w:r>
      <w:proofErr w:type="spellStart"/>
      <w:r w:rsidRPr="00F82CA2">
        <w:rPr>
          <w:rFonts w:ascii="Times New Roman" w:eastAsia="Calibri" w:hAnsi="Times New Roman" w:cs="Calibri"/>
          <w:sz w:val="28"/>
          <w:szCs w:val="28"/>
          <w:lang w:eastAsia="zh-CN"/>
        </w:rPr>
        <w:t>Лысогорском</w:t>
      </w:r>
      <w:proofErr w:type="spellEnd"/>
      <w:r w:rsidRPr="00F82CA2">
        <w:rPr>
          <w:rFonts w:ascii="Times New Roman" w:eastAsia="Calibri" w:hAnsi="Times New Roman" w:cs="Calibri"/>
          <w:sz w:val="28"/>
          <w:szCs w:val="28"/>
          <w:lang w:eastAsia="zh-CN"/>
        </w:rPr>
        <w:t xml:space="preserve"> и Новиковском СДК прошли праздничные мероприятия с концертной </w:t>
      </w:r>
      <w:proofErr w:type="gramStart"/>
      <w:r w:rsidRPr="00F82CA2">
        <w:rPr>
          <w:rFonts w:ascii="Times New Roman" w:eastAsia="Calibri" w:hAnsi="Times New Roman" w:cs="Calibri"/>
          <w:sz w:val="28"/>
          <w:szCs w:val="28"/>
          <w:lang w:eastAsia="zh-CN"/>
        </w:rPr>
        <w:t>программой  ко</w:t>
      </w:r>
      <w:proofErr w:type="gramEnd"/>
      <w:r w:rsidRPr="00F82CA2">
        <w:rPr>
          <w:rFonts w:ascii="Times New Roman" w:eastAsia="Calibri" w:hAnsi="Times New Roman" w:cs="Calibri"/>
          <w:sz w:val="28"/>
          <w:szCs w:val="28"/>
          <w:lang w:eastAsia="zh-CN"/>
        </w:rPr>
        <w:t xml:space="preserve"> Дню матери.  </w:t>
      </w:r>
    </w:p>
    <w:p w14:paraId="4130310A"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b/>
          <w:sz w:val="28"/>
          <w:szCs w:val="28"/>
          <w:lang w:eastAsia="zh-CN"/>
        </w:rPr>
      </w:pPr>
    </w:p>
    <w:p w14:paraId="70D623B2" w14:textId="7DCB3372" w:rsidR="00F82CA2" w:rsidRPr="00F82CA2" w:rsidRDefault="00F82CA2" w:rsidP="00F82CA2">
      <w:pPr>
        <w:suppressAutoHyphens/>
        <w:spacing w:after="0" w:line="240" w:lineRule="atLeast"/>
        <w:ind w:firstLine="708"/>
        <w:jc w:val="both"/>
        <w:rPr>
          <w:rFonts w:ascii="Times New Roman" w:eastAsia="Calibri" w:hAnsi="Times New Roman" w:cs="Calibri"/>
          <w:sz w:val="28"/>
          <w:szCs w:val="28"/>
          <w:lang w:eastAsia="zh-CN"/>
        </w:rPr>
      </w:pPr>
      <w:r w:rsidRPr="00F82CA2">
        <w:rPr>
          <w:rFonts w:ascii="Times New Roman" w:eastAsia="Calibri" w:hAnsi="Times New Roman" w:cs="Calibri"/>
          <w:sz w:val="28"/>
          <w:szCs w:val="28"/>
          <w:lang w:eastAsia="zh-CN"/>
        </w:rPr>
        <w:t xml:space="preserve">К Новогодним праздникам </w:t>
      </w:r>
      <w:r w:rsidRPr="00F82CA2">
        <w:rPr>
          <w:rFonts w:ascii="Times New Roman" w:eastAsia="Calibri" w:hAnsi="Times New Roman" w:cs="Calibri"/>
          <w:b/>
          <w:sz w:val="28"/>
          <w:szCs w:val="28"/>
          <w:lang w:eastAsia="zh-CN"/>
        </w:rPr>
        <w:t>2</w:t>
      </w:r>
      <w:r w:rsidR="00173A68">
        <w:rPr>
          <w:rFonts w:ascii="Times New Roman" w:eastAsia="Calibri" w:hAnsi="Times New Roman" w:cs="Calibri"/>
          <w:b/>
          <w:sz w:val="28"/>
          <w:szCs w:val="28"/>
          <w:lang w:eastAsia="zh-CN"/>
        </w:rPr>
        <w:t>6</w:t>
      </w:r>
      <w:r w:rsidRPr="00F82CA2">
        <w:rPr>
          <w:rFonts w:ascii="Times New Roman" w:eastAsia="Calibri" w:hAnsi="Times New Roman" w:cs="Calibri"/>
          <w:b/>
          <w:sz w:val="28"/>
          <w:szCs w:val="28"/>
          <w:lang w:eastAsia="zh-CN"/>
        </w:rPr>
        <w:t>.12.201</w:t>
      </w:r>
      <w:r w:rsidR="00A733D4">
        <w:rPr>
          <w:rFonts w:ascii="Times New Roman" w:eastAsia="Calibri" w:hAnsi="Times New Roman" w:cs="Calibri"/>
          <w:b/>
          <w:sz w:val="28"/>
          <w:szCs w:val="28"/>
          <w:lang w:eastAsia="zh-CN"/>
        </w:rPr>
        <w:t>8</w:t>
      </w:r>
      <w:r w:rsidRPr="00F82CA2">
        <w:rPr>
          <w:rFonts w:ascii="Times New Roman" w:eastAsia="Calibri" w:hAnsi="Times New Roman" w:cs="Calibri"/>
          <w:b/>
          <w:sz w:val="28"/>
          <w:szCs w:val="28"/>
          <w:lang w:eastAsia="zh-CN"/>
        </w:rPr>
        <w:t xml:space="preserve"> г.</w:t>
      </w:r>
      <w:r w:rsidRPr="00F82CA2">
        <w:rPr>
          <w:rFonts w:ascii="Times New Roman" w:eastAsia="Calibri" w:hAnsi="Times New Roman" w:cs="Calibri"/>
          <w:sz w:val="28"/>
          <w:szCs w:val="28"/>
          <w:lang w:eastAsia="zh-CN"/>
        </w:rPr>
        <w:t xml:space="preserve"> дети-инвалиды и дети </w:t>
      </w:r>
      <w:proofErr w:type="gramStart"/>
      <w:r w:rsidRPr="00F82CA2">
        <w:rPr>
          <w:rFonts w:ascii="Times New Roman" w:eastAsia="Calibri" w:hAnsi="Times New Roman" w:cs="Calibri"/>
          <w:sz w:val="28"/>
          <w:szCs w:val="28"/>
          <w:lang w:eastAsia="zh-CN"/>
        </w:rPr>
        <w:t>из  малообеспеченных</w:t>
      </w:r>
      <w:proofErr w:type="gramEnd"/>
      <w:r w:rsidRPr="00F82CA2">
        <w:rPr>
          <w:rFonts w:ascii="Times New Roman" w:eastAsia="Calibri" w:hAnsi="Times New Roman" w:cs="Calibri"/>
          <w:sz w:val="28"/>
          <w:szCs w:val="28"/>
          <w:lang w:eastAsia="zh-CN"/>
        </w:rPr>
        <w:t xml:space="preserve"> семей </w:t>
      </w:r>
      <w:proofErr w:type="spellStart"/>
      <w:r w:rsidRPr="00F82CA2">
        <w:rPr>
          <w:rFonts w:ascii="Times New Roman" w:eastAsia="Calibri" w:hAnsi="Times New Roman" w:cs="Calibri"/>
          <w:sz w:val="28"/>
          <w:szCs w:val="28"/>
          <w:lang w:eastAsia="zh-CN"/>
        </w:rPr>
        <w:t>Лысогорского</w:t>
      </w:r>
      <w:proofErr w:type="spellEnd"/>
      <w:r w:rsidRPr="00F82CA2">
        <w:rPr>
          <w:rFonts w:ascii="Times New Roman" w:eastAsia="Calibri" w:hAnsi="Times New Roman" w:cs="Calibri"/>
          <w:sz w:val="28"/>
          <w:szCs w:val="28"/>
          <w:lang w:eastAsia="zh-CN"/>
        </w:rPr>
        <w:t xml:space="preserve"> сельского поселения были поздравлены Дедом Морозом и Снегурочкой  на дому, с вручением подарков. </w:t>
      </w:r>
      <w:r w:rsidRPr="00F82CA2">
        <w:rPr>
          <w:rFonts w:ascii="Times New Roman" w:eastAsia="Calibri" w:hAnsi="Times New Roman" w:cs="Calibri"/>
          <w:sz w:val="28"/>
          <w:szCs w:val="28"/>
          <w:lang w:eastAsia="zh-CN"/>
        </w:rPr>
        <w:lastRenderedPageBreak/>
        <w:t>На приобретение памятных подарков для детей-инвалидов в 2018 году было запланировано и израсходовано 3,0 тыс. руб.</w:t>
      </w:r>
      <w:proofErr w:type="gramStart"/>
      <w:r w:rsidRPr="00F82CA2">
        <w:rPr>
          <w:rFonts w:ascii="Times New Roman" w:eastAsia="Calibri" w:hAnsi="Times New Roman" w:cs="Calibri"/>
          <w:sz w:val="28"/>
          <w:szCs w:val="28"/>
          <w:lang w:eastAsia="zh-CN"/>
        </w:rPr>
        <w:t>,  2017</w:t>
      </w:r>
      <w:proofErr w:type="gramEnd"/>
      <w:r w:rsidRPr="00F82CA2">
        <w:rPr>
          <w:rFonts w:ascii="Times New Roman" w:eastAsia="Calibri" w:hAnsi="Times New Roman" w:cs="Calibri"/>
          <w:sz w:val="28"/>
          <w:szCs w:val="28"/>
          <w:lang w:eastAsia="zh-CN"/>
        </w:rPr>
        <w:t xml:space="preserve"> году – аналогично  3,0 тыс. руб. На 2019 год запланирована та же сумма.</w:t>
      </w:r>
    </w:p>
    <w:p w14:paraId="6224666A" w14:textId="77777777" w:rsidR="00F82CA2" w:rsidRPr="00F82CA2" w:rsidRDefault="00F82CA2" w:rsidP="00F82CA2">
      <w:pPr>
        <w:suppressAutoHyphens/>
        <w:spacing w:after="0" w:line="240" w:lineRule="atLeast"/>
        <w:ind w:firstLine="708"/>
        <w:jc w:val="both"/>
        <w:rPr>
          <w:rFonts w:ascii="Times New Roman" w:eastAsia="Calibri" w:hAnsi="Times New Roman" w:cs="Calibri"/>
          <w:sz w:val="28"/>
          <w:szCs w:val="28"/>
          <w:lang w:eastAsia="zh-CN"/>
        </w:rPr>
      </w:pPr>
    </w:p>
    <w:p w14:paraId="2979C900" w14:textId="77777777" w:rsidR="00F82CA2" w:rsidRPr="00F82CA2" w:rsidRDefault="00F82CA2" w:rsidP="00F82CA2">
      <w:pPr>
        <w:suppressAutoHyphens/>
        <w:spacing w:after="200" w:line="240" w:lineRule="atLeast"/>
        <w:ind w:right="-1" w:firstLine="708"/>
        <w:jc w:val="both"/>
        <w:rPr>
          <w:rFonts w:ascii="Times New Roman" w:eastAsia="Calibri" w:hAnsi="Times New Roman" w:cs="Times New Roman"/>
          <w:sz w:val="28"/>
          <w:szCs w:val="28"/>
          <w:lang w:eastAsia="zh-CN"/>
        </w:rPr>
      </w:pPr>
      <w:proofErr w:type="gramStart"/>
      <w:r w:rsidRPr="00F82CA2">
        <w:rPr>
          <w:rFonts w:ascii="Times New Roman" w:eastAsia="Calibri" w:hAnsi="Times New Roman" w:cs="Times New Roman"/>
          <w:sz w:val="28"/>
          <w:szCs w:val="28"/>
          <w:lang w:eastAsia="zh-CN"/>
        </w:rPr>
        <w:t>В  течении</w:t>
      </w:r>
      <w:proofErr w:type="gramEnd"/>
      <w:r w:rsidRPr="00F82CA2">
        <w:rPr>
          <w:rFonts w:ascii="Times New Roman" w:eastAsia="Calibri" w:hAnsi="Times New Roman" w:cs="Times New Roman"/>
          <w:sz w:val="28"/>
          <w:szCs w:val="28"/>
          <w:lang w:eastAsia="zh-CN"/>
        </w:rPr>
        <w:t xml:space="preserve"> 2018 года  были проведены конкурсы, акции,  субботники,</w:t>
      </w:r>
      <w:r w:rsidRPr="00F82CA2">
        <w:rPr>
          <w:rFonts w:ascii="Calibri" w:eastAsia="Calibri" w:hAnsi="Calibri" w:cs="Calibri"/>
          <w:color w:val="000000"/>
          <w:sz w:val="28"/>
          <w:szCs w:val="28"/>
          <w:lang w:eastAsia="zh-CN"/>
        </w:rPr>
        <w:t xml:space="preserve"> </w:t>
      </w:r>
      <w:r w:rsidRPr="00F82CA2">
        <w:rPr>
          <w:rFonts w:ascii="Times New Roman" w:eastAsia="Calibri" w:hAnsi="Times New Roman" w:cs="Times New Roman"/>
          <w:color w:val="000000"/>
          <w:sz w:val="28"/>
          <w:szCs w:val="28"/>
          <w:lang w:eastAsia="zh-CN"/>
        </w:rPr>
        <w:t>мероприятия по благоустройству «День древонасаждений», «Чистые берега», «Час земли», «День птиц», «Очистим планету от мусора», посвященные   Году</w:t>
      </w:r>
      <w:r w:rsidRPr="00F82CA2">
        <w:rPr>
          <w:rFonts w:ascii="Times New Roman" w:eastAsia="Calibri" w:hAnsi="Times New Roman" w:cs="Times New Roman"/>
          <w:sz w:val="28"/>
          <w:szCs w:val="28"/>
          <w:lang w:eastAsia="zh-CN"/>
        </w:rPr>
        <w:t xml:space="preserve"> экологии.</w:t>
      </w:r>
    </w:p>
    <w:p w14:paraId="4020CC55" w14:textId="77777777" w:rsidR="00F82CA2" w:rsidRPr="00F82CA2" w:rsidRDefault="00F82CA2" w:rsidP="00F82CA2">
      <w:pPr>
        <w:suppressAutoHyphens/>
        <w:spacing w:after="20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 xml:space="preserve">О проводимых мероприятиях, систематически, ведется работа по подготовке </w:t>
      </w:r>
      <w:proofErr w:type="gramStart"/>
      <w:r w:rsidRPr="00F82CA2">
        <w:rPr>
          <w:rFonts w:ascii="Times New Roman" w:eastAsia="Calibri" w:hAnsi="Times New Roman" w:cs="Times New Roman"/>
          <w:sz w:val="28"/>
          <w:szCs w:val="28"/>
          <w:lang w:eastAsia="zh-CN"/>
        </w:rPr>
        <w:t>информации  для</w:t>
      </w:r>
      <w:proofErr w:type="gramEnd"/>
      <w:r w:rsidRPr="00F82CA2">
        <w:rPr>
          <w:rFonts w:ascii="Times New Roman" w:eastAsia="Calibri" w:hAnsi="Times New Roman" w:cs="Times New Roman"/>
          <w:sz w:val="28"/>
          <w:szCs w:val="28"/>
          <w:lang w:eastAsia="zh-CN"/>
        </w:rPr>
        <w:t xml:space="preserve"> опубликования в средствах массовой информации (статьи и фотографии с мероприятий размещаются на сайте администрации </w:t>
      </w:r>
      <w:proofErr w:type="spellStart"/>
      <w:r w:rsidRPr="00F82CA2">
        <w:rPr>
          <w:rFonts w:ascii="Times New Roman" w:eastAsia="Calibri" w:hAnsi="Times New Roman" w:cs="Times New Roman"/>
          <w:sz w:val="28"/>
          <w:szCs w:val="28"/>
          <w:lang w:eastAsia="zh-CN"/>
        </w:rPr>
        <w:t>Лысогорского</w:t>
      </w:r>
      <w:proofErr w:type="spellEnd"/>
      <w:r w:rsidRPr="00F82CA2">
        <w:rPr>
          <w:rFonts w:ascii="Times New Roman" w:eastAsia="Calibri" w:hAnsi="Times New Roman" w:cs="Times New Roman"/>
          <w:sz w:val="28"/>
          <w:szCs w:val="28"/>
          <w:lang w:eastAsia="zh-CN"/>
        </w:rPr>
        <w:t xml:space="preserve"> сельского поселения, в социальных сетях).</w:t>
      </w:r>
    </w:p>
    <w:p w14:paraId="454BAFB9" w14:textId="77777777" w:rsidR="00F82CA2" w:rsidRPr="00F82CA2" w:rsidRDefault="00F82CA2" w:rsidP="00F82CA2">
      <w:pPr>
        <w:suppressAutoHyphens/>
        <w:spacing w:after="0" w:line="240" w:lineRule="atLeast"/>
        <w:ind w:firstLine="708"/>
        <w:jc w:val="both"/>
        <w:rPr>
          <w:rFonts w:ascii="Times New Roman" w:eastAsia="Calibri" w:hAnsi="Times New Roman" w:cs="Times New Roman"/>
          <w:sz w:val="28"/>
          <w:szCs w:val="28"/>
          <w:lang w:eastAsia="zh-CN"/>
        </w:rPr>
      </w:pPr>
      <w:r w:rsidRPr="00F82CA2">
        <w:rPr>
          <w:rFonts w:ascii="Times New Roman" w:eastAsia="Calibri" w:hAnsi="Times New Roman" w:cs="Times New Roman"/>
          <w:sz w:val="28"/>
          <w:szCs w:val="28"/>
          <w:lang w:eastAsia="zh-CN"/>
        </w:rPr>
        <w:t>В с. Лысогорка, каждый вторник, проходят выпуски радиогазеты «</w:t>
      </w:r>
      <w:proofErr w:type="spellStart"/>
      <w:r w:rsidRPr="00F82CA2">
        <w:rPr>
          <w:rFonts w:ascii="Times New Roman" w:eastAsia="Calibri" w:hAnsi="Times New Roman" w:cs="Times New Roman"/>
          <w:sz w:val="28"/>
          <w:szCs w:val="28"/>
          <w:lang w:eastAsia="zh-CN"/>
        </w:rPr>
        <w:t>Лысогорский</w:t>
      </w:r>
      <w:proofErr w:type="spellEnd"/>
      <w:r w:rsidRPr="00F82CA2">
        <w:rPr>
          <w:rFonts w:ascii="Times New Roman" w:eastAsia="Calibri" w:hAnsi="Times New Roman" w:cs="Times New Roman"/>
          <w:sz w:val="28"/>
          <w:szCs w:val="28"/>
          <w:lang w:eastAsia="zh-CN"/>
        </w:rPr>
        <w:t xml:space="preserve"> вестник», на которых до граждан села доводится различная информация, объявления, поздравления и другая.</w:t>
      </w:r>
    </w:p>
    <w:p w14:paraId="03A113B1" w14:textId="77777777" w:rsidR="00F82CA2" w:rsidRPr="00F82CA2" w:rsidRDefault="00F82CA2" w:rsidP="00F82CA2">
      <w:pPr>
        <w:suppressAutoHyphens/>
        <w:spacing w:after="200" w:line="240" w:lineRule="atLeast"/>
        <w:rPr>
          <w:rFonts w:ascii="Times New Roman" w:eastAsia="Calibri" w:hAnsi="Times New Roman" w:cs="Calibri"/>
          <w:sz w:val="28"/>
          <w:szCs w:val="28"/>
          <w:lang w:eastAsia="zh-CN"/>
        </w:rPr>
      </w:pPr>
    </w:p>
    <w:p w14:paraId="7293095C" w14:textId="0C5ADA43" w:rsidR="00574770" w:rsidRPr="00574770" w:rsidRDefault="00574770" w:rsidP="00574770">
      <w:pPr>
        <w:suppressAutoHyphens/>
        <w:spacing w:after="0" w:line="240" w:lineRule="auto"/>
        <w:ind w:left="709"/>
        <w:jc w:val="center"/>
        <w:rPr>
          <w:rFonts w:ascii="Times New Roman" w:eastAsia="Times New Roman" w:hAnsi="Times New Roman" w:cs="Times New Roman"/>
          <w:b/>
          <w:sz w:val="28"/>
          <w:szCs w:val="28"/>
          <w:lang w:eastAsia="ar-SA"/>
        </w:rPr>
      </w:pPr>
      <w:proofErr w:type="gramStart"/>
      <w:r w:rsidRPr="00574770">
        <w:rPr>
          <w:rFonts w:ascii="Times New Roman" w:eastAsia="Times New Roman" w:hAnsi="Times New Roman" w:cs="Times New Roman"/>
          <w:b/>
          <w:sz w:val="28"/>
          <w:szCs w:val="28"/>
          <w:lang w:eastAsia="ar-SA"/>
        </w:rPr>
        <w:t>Инспектор  по</w:t>
      </w:r>
      <w:proofErr w:type="gramEnd"/>
      <w:r w:rsidRPr="00574770">
        <w:rPr>
          <w:rFonts w:ascii="Times New Roman" w:eastAsia="Times New Roman" w:hAnsi="Times New Roman" w:cs="Times New Roman"/>
          <w:b/>
          <w:sz w:val="28"/>
          <w:szCs w:val="28"/>
          <w:lang w:eastAsia="ar-SA"/>
        </w:rPr>
        <w:t xml:space="preserve"> ВУР </w:t>
      </w:r>
    </w:p>
    <w:p w14:paraId="0DDAF899"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w:t>
      </w:r>
    </w:p>
    <w:p w14:paraId="247FC7E5"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В Администрации </w:t>
      </w:r>
      <w:proofErr w:type="spellStart"/>
      <w:r w:rsidRPr="00574770">
        <w:rPr>
          <w:rFonts w:ascii="Times New Roman" w:eastAsia="Times New Roman" w:hAnsi="Times New Roman" w:cs="Times New Roman"/>
          <w:sz w:val="28"/>
          <w:szCs w:val="28"/>
          <w:lang w:eastAsia="ar-SA"/>
        </w:rPr>
        <w:t>Лысогорского</w:t>
      </w:r>
      <w:proofErr w:type="spellEnd"/>
      <w:r w:rsidRPr="00574770">
        <w:rPr>
          <w:rFonts w:ascii="Times New Roman" w:eastAsia="Times New Roman" w:hAnsi="Times New Roman" w:cs="Times New Roman"/>
          <w:sz w:val="28"/>
          <w:szCs w:val="28"/>
          <w:lang w:eastAsia="ar-SA"/>
        </w:rPr>
        <w:t xml:space="preserve"> СП по состоянию на 01.01.2019 года состоит на воинском учете 580 человек: </w:t>
      </w:r>
    </w:p>
    <w:p w14:paraId="55246C83"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- 52 призывника;</w:t>
      </w:r>
    </w:p>
    <w:p w14:paraId="7163D300"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w:t>
      </w:r>
      <w:proofErr w:type="gramStart"/>
      <w:r w:rsidRPr="00574770">
        <w:rPr>
          <w:rFonts w:ascii="Times New Roman" w:eastAsia="Times New Roman" w:hAnsi="Times New Roman" w:cs="Times New Roman"/>
          <w:sz w:val="28"/>
          <w:szCs w:val="28"/>
          <w:lang w:eastAsia="ar-SA"/>
        </w:rPr>
        <w:t>19  офицеров</w:t>
      </w:r>
      <w:proofErr w:type="gramEnd"/>
      <w:r w:rsidRPr="00574770">
        <w:rPr>
          <w:rFonts w:ascii="Times New Roman" w:eastAsia="Times New Roman" w:hAnsi="Times New Roman" w:cs="Times New Roman"/>
          <w:sz w:val="28"/>
          <w:szCs w:val="28"/>
          <w:lang w:eastAsia="ar-SA"/>
        </w:rPr>
        <w:t>;</w:t>
      </w:r>
    </w:p>
    <w:p w14:paraId="1DA2990B"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- 509 человек общего состава запаса (прапорщики, сержанты, солдаты).</w:t>
      </w:r>
    </w:p>
    <w:p w14:paraId="01D60029" w14:textId="77777777" w:rsidR="00574770" w:rsidRPr="00574770" w:rsidRDefault="00574770" w:rsidP="00574770">
      <w:pPr>
        <w:suppressAutoHyphens/>
        <w:autoSpaceDE w:val="0"/>
        <w:autoSpaceDN w:val="0"/>
        <w:adjustRightInd w:val="0"/>
        <w:spacing w:after="0" w:line="240" w:lineRule="auto"/>
        <w:ind w:right="72"/>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Динамика движения людских ресурсов во второй половине 2018 года составляет:</w:t>
      </w:r>
    </w:p>
    <w:p w14:paraId="09D0CB1D" w14:textId="77777777" w:rsidR="00574770" w:rsidRPr="00574770" w:rsidRDefault="00574770" w:rsidP="00574770">
      <w:pPr>
        <w:suppressAutoHyphens/>
        <w:autoSpaceDE w:val="0"/>
        <w:autoSpaceDN w:val="0"/>
        <w:adjustRightInd w:val="0"/>
        <w:spacing w:after="0" w:line="240" w:lineRule="auto"/>
        <w:ind w:right="72"/>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убыло - 22 человека, в том числе по достижению предельного возраста 16 человек;           </w:t>
      </w:r>
    </w:p>
    <w:p w14:paraId="2A0CBD14" w14:textId="77777777" w:rsidR="00574770" w:rsidRPr="00574770" w:rsidRDefault="00574770" w:rsidP="00574770">
      <w:pPr>
        <w:suppressAutoHyphens/>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574770">
        <w:rPr>
          <w:rFonts w:ascii="Times New Roman" w:eastAsia="Times New Roman" w:hAnsi="Times New Roman" w:cs="Times New Roman"/>
          <w:sz w:val="28"/>
          <w:szCs w:val="28"/>
          <w:lang w:eastAsia="ar-SA"/>
        </w:rPr>
        <w:t>прибыло – 10 человек, в том числе 5 человек после увольнения из состава Вооруженных Сил РФ.</w:t>
      </w:r>
    </w:p>
    <w:p w14:paraId="45BE72CF"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364755E4"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69B6D029" w14:textId="77777777" w:rsidR="00574770" w:rsidRPr="00574770" w:rsidRDefault="00574770" w:rsidP="00574770">
      <w:pPr>
        <w:tabs>
          <w:tab w:val="left" w:pos="0"/>
        </w:tabs>
        <w:suppressAutoHyphens/>
        <w:spacing w:after="0" w:line="240" w:lineRule="auto"/>
        <w:ind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1. 10.09.2018 года бала проведена сверка учетных карточек </w:t>
      </w:r>
      <w:proofErr w:type="gramStart"/>
      <w:r w:rsidRPr="00574770">
        <w:rPr>
          <w:rFonts w:ascii="Times New Roman" w:eastAsia="Times New Roman" w:hAnsi="Times New Roman" w:cs="Times New Roman"/>
          <w:sz w:val="28"/>
          <w:szCs w:val="28"/>
          <w:lang w:eastAsia="ar-SA"/>
        </w:rPr>
        <w:t xml:space="preserve">военнообязанных,   </w:t>
      </w:r>
      <w:proofErr w:type="gramEnd"/>
      <w:r w:rsidRPr="00574770">
        <w:rPr>
          <w:rFonts w:ascii="Times New Roman" w:eastAsia="Times New Roman" w:hAnsi="Times New Roman" w:cs="Times New Roman"/>
          <w:sz w:val="28"/>
          <w:szCs w:val="28"/>
          <w:lang w:eastAsia="ar-SA"/>
        </w:rPr>
        <w:t xml:space="preserve">состоящих на воинском учете в Администрации </w:t>
      </w:r>
      <w:proofErr w:type="spellStart"/>
      <w:r w:rsidRPr="00574770">
        <w:rPr>
          <w:rFonts w:ascii="Times New Roman" w:eastAsia="Times New Roman" w:hAnsi="Times New Roman" w:cs="Times New Roman"/>
          <w:sz w:val="28"/>
          <w:szCs w:val="28"/>
          <w:lang w:eastAsia="ar-SA"/>
        </w:rPr>
        <w:t>Лысогорского</w:t>
      </w:r>
      <w:proofErr w:type="spellEnd"/>
      <w:r w:rsidRPr="00574770">
        <w:rPr>
          <w:rFonts w:ascii="Times New Roman" w:eastAsia="Times New Roman" w:hAnsi="Times New Roman" w:cs="Times New Roman"/>
          <w:sz w:val="28"/>
          <w:szCs w:val="28"/>
          <w:lang w:eastAsia="ar-SA"/>
        </w:rPr>
        <w:t xml:space="preserve"> сельского поселения.</w:t>
      </w:r>
    </w:p>
    <w:p w14:paraId="255CA7E9"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p>
    <w:p w14:paraId="6EA26883" w14:textId="77777777" w:rsidR="00574770" w:rsidRPr="00574770" w:rsidRDefault="00574770" w:rsidP="00574770">
      <w:pPr>
        <w:tabs>
          <w:tab w:val="left" w:pos="0"/>
        </w:tabs>
        <w:suppressAutoHyphens/>
        <w:spacing w:after="0" w:line="240" w:lineRule="auto"/>
        <w:ind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2. 09.10.2018 года Призывная комиссия. На комиссию было вызвано 9 призывников:</w:t>
      </w:r>
    </w:p>
    <w:p w14:paraId="679065BE"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- 2 призывников призвано и отправлено на военную службу;</w:t>
      </w:r>
    </w:p>
    <w:p w14:paraId="299C297A"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- 5 призывников получили отсрочки по учебе;</w:t>
      </w:r>
    </w:p>
    <w:p w14:paraId="66F00609"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- 1 призывник получил отсрочку по состоянию здоровья;</w:t>
      </w:r>
    </w:p>
    <w:p w14:paraId="21246382"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- 1 призывник не явился на комиссию, так как фактически проживает </w:t>
      </w:r>
      <w:proofErr w:type="gramStart"/>
      <w:r w:rsidRPr="00574770">
        <w:rPr>
          <w:rFonts w:ascii="Times New Roman" w:eastAsia="Times New Roman" w:hAnsi="Times New Roman" w:cs="Times New Roman"/>
          <w:sz w:val="28"/>
          <w:szCs w:val="28"/>
          <w:lang w:eastAsia="ar-SA"/>
        </w:rPr>
        <w:t>в  г.</w:t>
      </w:r>
      <w:proofErr w:type="gramEnd"/>
      <w:r w:rsidRPr="00574770">
        <w:rPr>
          <w:rFonts w:ascii="Times New Roman" w:eastAsia="Times New Roman" w:hAnsi="Times New Roman" w:cs="Times New Roman"/>
          <w:sz w:val="28"/>
          <w:szCs w:val="28"/>
          <w:lang w:eastAsia="ar-SA"/>
        </w:rPr>
        <w:t xml:space="preserve"> Москва</w:t>
      </w:r>
    </w:p>
    <w:p w14:paraId="0C0A3CB5" w14:textId="77777777" w:rsidR="00574770" w:rsidRPr="00574770" w:rsidRDefault="00574770" w:rsidP="00574770">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p>
    <w:p w14:paraId="7FC7B45B" w14:textId="77777777" w:rsidR="00574770" w:rsidRPr="00574770" w:rsidRDefault="00574770" w:rsidP="00574770">
      <w:pPr>
        <w:tabs>
          <w:tab w:val="left" w:pos="0"/>
        </w:tabs>
        <w:suppressAutoHyphens/>
        <w:spacing w:after="0" w:line="240" w:lineRule="auto"/>
        <w:ind w:right="-709"/>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lastRenderedPageBreak/>
        <w:t>3. 14.12.2018 г.</w:t>
      </w:r>
      <w:r w:rsidRPr="00574770">
        <w:rPr>
          <w:rFonts w:ascii="Times New Roman" w:eastAsia="Times New Roman" w:hAnsi="Times New Roman" w:cs="Times New Roman"/>
          <w:b/>
          <w:sz w:val="28"/>
          <w:szCs w:val="28"/>
          <w:lang w:eastAsia="ar-SA"/>
        </w:rPr>
        <w:t xml:space="preserve"> </w:t>
      </w:r>
      <w:r w:rsidRPr="00574770">
        <w:rPr>
          <w:rFonts w:ascii="Times New Roman" w:eastAsia="Times New Roman" w:hAnsi="Times New Roman" w:cs="Times New Roman"/>
          <w:sz w:val="28"/>
          <w:szCs w:val="28"/>
          <w:lang w:eastAsia="ar-SA"/>
        </w:rPr>
        <w:t>Диспансеризация (медицинская комиссия) юношей 2002 года рождения, подлежащих первоначальной постановке на воинский учет, в количестве 18 человек.</w:t>
      </w:r>
    </w:p>
    <w:p w14:paraId="2B5F07A3" w14:textId="77777777" w:rsidR="00574770" w:rsidRPr="00574770" w:rsidRDefault="00574770" w:rsidP="00574770">
      <w:pPr>
        <w:suppressAutoHyphens/>
        <w:spacing w:after="0" w:line="240" w:lineRule="auto"/>
        <w:ind w:left="993" w:hanging="993"/>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w:t>
      </w:r>
    </w:p>
    <w:p w14:paraId="77B4C65D" w14:textId="77777777" w:rsidR="00574770" w:rsidRPr="00574770" w:rsidRDefault="00574770" w:rsidP="00574770">
      <w:pPr>
        <w:suppressAutoHyphens/>
        <w:autoSpaceDE w:val="0"/>
        <w:autoSpaceDN w:val="0"/>
        <w:adjustRightInd w:val="0"/>
        <w:spacing w:after="0" w:line="240" w:lineRule="auto"/>
        <w:ind w:right="72"/>
        <w:jc w:val="both"/>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       </w:t>
      </w:r>
    </w:p>
    <w:p w14:paraId="6D2AC8EE" w14:textId="77777777" w:rsidR="00574770" w:rsidRPr="00574770" w:rsidRDefault="00574770" w:rsidP="00574770">
      <w:pPr>
        <w:suppressAutoHyphens/>
        <w:spacing w:after="0" w:line="240" w:lineRule="auto"/>
        <w:ind w:left="360"/>
        <w:rPr>
          <w:rFonts w:ascii="Times New Roman" w:eastAsia="Times New Roman" w:hAnsi="Times New Roman" w:cs="Times New Roman"/>
          <w:sz w:val="28"/>
          <w:szCs w:val="28"/>
          <w:lang w:eastAsia="ar-SA"/>
        </w:rPr>
      </w:pPr>
    </w:p>
    <w:p w14:paraId="1D6B4913"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b/>
          <w:sz w:val="32"/>
          <w:szCs w:val="32"/>
          <w:lang w:eastAsia="ar-SA"/>
        </w:rPr>
        <w:t>План на 1 полугодие 2019г.</w:t>
      </w:r>
    </w:p>
    <w:p w14:paraId="37DF260F"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1. С 01.01.19 - 31.03.19г. первоначальная постановка на воинский учет (22.01.19 – 18 человек 2002г.р.)</w:t>
      </w:r>
    </w:p>
    <w:p w14:paraId="06C3E438"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2. С 01.04.19 – 15.07.19 Призывная комиссия </w:t>
      </w:r>
    </w:p>
    <w:p w14:paraId="2416F8DC"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3. Диспансеризация, апрель-май 2019г. (юноши 2003-2004гг)</w:t>
      </w:r>
    </w:p>
    <w:p w14:paraId="2055D276"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4. Проверка организаций по ведению воинского учета: май, июнь 2019г. </w:t>
      </w:r>
    </w:p>
    <w:p w14:paraId="1777B7BC"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 xml:space="preserve">5. Производить постановку на воинский учет, снятие с воинского учета, выявлять граждан, проживающих, но не состоящих на воинском учете, вести разъяснительную работу с юношами допризывного и призывного возраста о воинской обязанности, проводить агитационную работу о военной службе по контракту, производить изменения в карточках </w:t>
      </w:r>
    </w:p>
    <w:p w14:paraId="66D069FB"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647EB559"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6BFFF823"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55DF4AA1"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r w:rsidRPr="00574770">
        <w:rPr>
          <w:rFonts w:ascii="Times New Roman" w:eastAsia="Times New Roman" w:hAnsi="Times New Roman" w:cs="Times New Roman"/>
          <w:sz w:val="28"/>
          <w:szCs w:val="28"/>
          <w:lang w:eastAsia="ar-SA"/>
        </w:rPr>
        <w:t>первичного учета и военных билетах, вести учет организаций, предприятий, КФХ, находящихся на территории сельского поселения – постоянно.</w:t>
      </w:r>
    </w:p>
    <w:p w14:paraId="723EDC53"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7097542F" w14:textId="77777777" w:rsidR="00574770" w:rsidRPr="00574770" w:rsidRDefault="00574770" w:rsidP="00574770">
      <w:pPr>
        <w:suppressAutoHyphens/>
        <w:spacing w:after="0" w:line="240" w:lineRule="auto"/>
        <w:rPr>
          <w:rFonts w:ascii="Times New Roman" w:eastAsia="Times New Roman" w:hAnsi="Times New Roman" w:cs="Times New Roman"/>
          <w:sz w:val="28"/>
          <w:szCs w:val="28"/>
          <w:lang w:eastAsia="ar-SA"/>
        </w:rPr>
      </w:pPr>
    </w:p>
    <w:p w14:paraId="56722A01" w14:textId="2ABEA35F" w:rsidR="002D180E" w:rsidRPr="00A733D4" w:rsidRDefault="002D180E" w:rsidP="002D180E">
      <w:pPr>
        <w:spacing w:after="0" w:line="240" w:lineRule="auto"/>
        <w:jc w:val="center"/>
        <w:rPr>
          <w:rFonts w:ascii="Times New Roman" w:eastAsia="Times New Roman" w:hAnsi="Times New Roman" w:cs="Times New Roman"/>
          <w:b/>
          <w:sz w:val="28"/>
          <w:szCs w:val="28"/>
          <w:lang w:eastAsia="ru-RU"/>
        </w:rPr>
      </w:pPr>
      <w:r w:rsidRPr="00A733D4">
        <w:rPr>
          <w:rFonts w:ascii="Times New Roman" w:eastAsia="Times New Roman" w:hAnsi="Times New Roman" w:cs="Times New Roman"/>
          <w:b/>
          <w:sz w:val="28"/>
          <w:szCs w:val="28"/>
          <w:lang w:eastAsia="ru-RU"/>
        </w:rPr>
        <w:t xml:space="preserve">инспектор по ПБ и развитию ЛПХ и </w:t>
      </w:r>
      <w:proofErr w:type="spellStart"/>
      <w:r w:rsidRPr="00A733D4">
        <w:rPr>
          <w:rFonts w:ascii="Times New Roman" w:eastAsia="Times New Roman" w:hAnsi="Times New Roman" w:cs="Times New Roman"/>
          <w:b/>
          <w:sz w:val="28"/>
          <w:szCs w:val="28"/>
          <w:lang w:eastAsia="ru-RU"/>
        </w:rPr>
        <w:t>похозяйственного</w:t>
      </w:r>
      <w:proofErr w:type="spellEnd"/>
      <w:r w:rsidRPr="00A733D4">
        <w:rPr>
          <w:rFonts w:ascii="Times New Roman" w:eastAsia="Times New Roman" w:hAnsi="Times New Roman" w:cs="Times New Roman"/>
          <w:b/>
          <w:sz w:val="28"/>
          <w:szCs w:val="28"/>
          <w:lang w:eastAsia="ru-RU"/>
        </w:rPr>
        <w:t xml:space="preserve"> учета </w:t>
      </w:r>
    </w:p>
    <w:p w14:paraId="74C243B3" w14:textId="77777777" w:rsidR="002D180E" w:rsidRPr="002D180E" w:rsidRDefault="002D180E" w:rsidP="002D180E">
      <w:pPr>
        <w:spacing w:after="0" w:line="240" w:lineRule="auto"/>
        <w:jc w:val="center"/>
        <w:rPr>
          <w:rFonts w:ascii="Times New Roman" w:eastAsia="Times New Roman" w:hAnsi="Times New Roman" w:cs="Times New Roman"/>
          <w:i/>
          <w:sz w:val="32"/>
          <w:szCs w:val="32"/>
          <w:lang w:eastAsia="ru-RU"/>
        </w:rPr>
      </w:pPr>
      <w:r w:rsidRPr="002D180E">
        <w:rPr>
          <w:rFonts w:ascii="Times New Roman" w:eastAsia="Times New Roman" w:hAnsi="Times New Roman" w:cs="Times New Roman"/>
          <w:i/>
          <w:sz w:val="32"/>
          <w:szCs w:val="32"/>
          <w:lang w:eastAsia="ru-RU"/>
        </w:rPr>
        <w:t xml:space="preserve">  </w:t>
      </w:r>
    </w:p>
    <w:p w14:paraId="5BAC13F9"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4"/>
          <w:szCs w:val="24"/>
          <w:lang w:eastAsia="ru-RU"/>
        </w:rPr>
        <w:t xml:space="preserve">         </w:t>
      </w:r>
      <w:r w:rsidRPr="002D180E">
        <w:rPr>
          <w:rFonts w:ascii="Times New Roman" w:eastAsia="Times New Roman" w:hAnsi="Times New Roman" w:cs="Times New Roman"/>
          <w:sz w:val="26"/>
          <w:szCs w:val="26"/>
          <w:lang w:eastAsia="ru-RU"/>
        </w:rPr>
        <w:t xml:space="preserve">С февраля по апрель для осуществления контроля за паводковой обстановкой и недопущения подтопления жилых домов в </w:t>
      </w:r>
      <w:proofErr w:type="spellStart"/>
      <w:r w:rsidRPr="002D180E">
        <w:rPr>
          <w:rFonts w:ascii="Times New Roman" w:eastAsia="Times New Roman" w:hAnsi="Times New Roman" w:cs="Times New Roman"/>
          <w:sz w:val="26"/>
          <w:szCs w:val="26"/>
          <w:lang w:eastAsia="ru-RU"/>
        </w:rPr>
        <w:t>с.Лысогорка</w:t>
      </w:r>
      <w:proofErr w:type="spellEnd"/>
      <w:r w:rsidRPr="002D180E">
        <w:rPr>
          <w:rFonts w:ascii="Times New Roman" w:eastAsia="Times New Roman" w:hAnsi="Times New Roman" w:cs="Times New Roman"/>
          <w:sz w:val="26"/>
          <w:szCs w:val="26"/>
          <w:lang w:eastAsia="ru-RU"/>
        </w:rPr>
        <w:t xml:space="preserve"> и </w:t>
      </w:r>
      <w:proofErr w:type="spellStart"/>
      <w:r w:rsidRPr="002D180E">
        <w:rPr>
          <w:rFonts w:ascii="Times New Roman" w:eastAsia="Times New Roman" w:hAnsi="Times New Roman" w:cs="Times New Roman"/>
          <w:sz w:val="26"/>
          <w:szCs w:val="26"/>
          <w:lang w:eastAsia="ru-RU"/>
        </w:rPr>
        <w:t>х.Крюково</w:t>
      </w:r>
      <w:proofErr w:type="spellEnd"/>
      <w:r w:rsidRPr="002D180E">
        <w:rPr>
          <w:rFonts w:ascii="Times New Roman" w:eastAsia="Times New Roman" w:hAnsi="Times New Roman" w:cs="Times New Roman"/>
          <w:sz w:val="26"/>
          <w:szCs w:val="26"/>
          <w:lang w:eastAsia="ru-RU"/>
        </w:rPr>
        <w:t xml:space="preserve">, проводилось наблюдение за уровнем воды </w:t>
      </w:r>
      <w:proofErr w:type="gramStart"/>
      <w:r w:rsidRPr="002D180E">
        <w:rPr>
          <w:rFonts w:ascii="Times New Roman" w:eastAsia="Times New Roman" w:hAnsi="Times New Roman" w:cs="Times New Roman"/>
          <w:sz w:val="26"/>
          <w:szCs w:val="26"/>
          <w:lang w:eastAsia="ru-RU"/>
        </w:rPr>
        <w:t>на гидрологическом посту</w:t>
      </w:r>
      <w:proofErr w:type="gramEnd"/>
      <w:r w:rsidRPr="002D180E">
        <w:rPr>
          <w:rFonts w:ascii="Times New Roman" w:eastAsia="Times New Roman" w:hAnsi="Times New Roman" w:cs="Times New Roman"/>
          <w:sz w:val="26"/>
          <w:szCs w:val="26"/>
          <w:lang w:eastAsia="ru-RU"/>
        </w:rPr>
        <w:t xml:space="preserve"> расположенном на русле реки Тузлов в </w:t>
      </w:r>
      <w:proofErr w:type="spellStart"/>
      <w:r w:rsidRPr="002D180E">
        <w:rPr>
          <w:rFonts w:ascii="Times New Roman" w:eastAsia="Times New Roman" w:hAnsi="Times New Roman" w:cs="Times New Roman"/>
          <w:sz w:val="26"/>
          <w:szCs w:val="26"/>
          <w:lang w:eastAsia="ru-RU"/>
        </w:rPr>
        <w:t>с.Лысогорка</w:t>
      </w:r>
      <w:proofErr w:type="spellEnd"/>
      <w:r w:rsidRPr="002D180E">
        <w:rPr>
          <w:rFonts w:ascii="Times New Roman" w:eastAsia="Times New Roman" w:hAnsi="Times New Roman" w:cs="Times New Roman"/>
          <w:sz w:val="26"/>
          <w:szCs w:val="26"/>
          <w:lang w:eastAsia="ru-RU"/>
        </w:rPr>
        <w:t xml:space="preserve">.  </w:t>
      </w:r>
    </w:p>
    <w:p w14:paraId="738731AA" w14:textId="77777777" w:rsidR="002D180E" w:rsidRPr="002D180E" w:rsidRDefault="002D180E" w:rsidP="002D180E">
      <w:pPr>
        <w:spacing w:after="0" w:line="240" w:lineRule="auto"/>
        <w:jc w:val="both"/>
        <w:rPr>
          <w:rFonts w:ascii="Times New Roman" w:eastAsia="Times New Roman" w:hAnsi="Times New Roman" w:cs="Times New Roman"/>
          <w:b/>
          <w:sz w:val="26"/>
          <w:szCs w:val="26"/>
          <w:u w:val="single"/>
          <w:lang w:eastAsia="ru-RU"/>
        </w:rPr>
      </w:pPr>
      <w:r w:rsidRPr="002D180E">
        <w:rPr>
          <w:rFonts w:ascii="Times New Roman" w:eastAsia="Times New Roman" w:hAnsi="Times New Roman" w:cs="Times New Roman"/>
          <w:sz w:val="26"/>
          <w:szCs w:val="26"/>
          <w:lang w:eastAsia="ru-RU"/>
        </w:rPr>
        <w:t xml:space="preserve">       На территории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за </w:t>
      </w:r>
      <w:r w:rsidRPr="002D180E">
        <w:rPr>
          <w:rFonts w:ascii="Times New Roman" w:eastAsia="Times New Roman" w:hAnsi="Times New Roman" w:cs="Times New Roman"/>
          <w:b/>
          <w:sz w:val="26"/>
          <w:szCs w:val="26"/>
          <w:u w:val="single"/>
          <w:lang w:eastAsia="ru-RU"/>
        </w:rPr>
        <w:t xml:space="preserve">2018 г. зарегистрировано - 27 пожаров. (АП- 2017 г. 30 пожаров); что на 3 пожара меньше. Из </w:t>
      </w:r>
      <w:proofErr w:type="gramStart"/>
      <w:r w:rsidRPr="002D180E">
        <w:rPr>
          <w:rFonts w:ascii="Times New Roman" w:eastAsia="Times New Roman" w:hAnsi="Times New Roman" w:cs="Times New Roman"/>
          <w:b/>
          <w:sz w:val="26"/>
          <w:szCs w:val="26"/>
          <w:u w:val="single"/>
          <w:lang w:eastAsia="ru-RU"/>
        </w:rPr>
        <w:t>которых:  15</w:t>
      </w:r>
      <w:proofErr w:type="gramEnd"/>
      <w:r w:rsidRPr="002D180E">
        <w:rPr>
          <w:rFonts w:ascii="Times New Roman" w:eastAsia="Times New Roman" w:hAnsi="Times New Roman" w:cs="Times New Roman"/>
          <w:b/>
          <w:sz w:val="26"/>
          <w:szCs w:val="26"/>
          <w:u w:val="single"/>
          <w:lang w:eastAsia="ru-RU"/>
        </w:rPr>
        <w:t xml:space="preserve"> возгораний мусора,   10 возгораний сухой растительности, 1 возгорание </w:t>
      </w:r>
      <w:proofErr w:type="spellStart"/>
      <w:r w:rsidRPr="002D180E">
        <w:rPr>
          <w:rFonts w:ascii="Times New Roman" w:eastAsia="Times New Roman" w:hAnsi="Times New Roman" w:cs="Times New Roman"/>
          <w:b/>
          <w:sz w:val="26"/>
          <w:szCs w:val="26"/>
          <w:u w:val="single"/>
          <w:lang w:eastAsia="ru-RU"/>
        </w:rPr>
        <w:t>вагнончика</w:t>
      </w:r>
      <w:proofErr w:type="spellEnd"/>
      <w:r w:rsidRPr="002D180E">
        <w:rPr>
          <w:rFonts w:ascii="Times New Roman" w:eastAsia="Times New Roman" w:hAnsi="Times New Roman" w:cs="Times New Roman"/>
          <w:b/>
          <w:sz w:val="26"/>
          <w:szCs w:val="26"/>
          <w:u w:val="single"/>
          <w:lang w:eastAsia="ru-RU"/>
        </w:rPr>
        <w:t xml:space="preserve"> на водоеме </w:t>
      </w:r>
      <w:proofErr w:type="spellStart"/>
      <w:r w:rsidRPr="002D180E">
        <w:rPr>
          <w:rFonts w:ascii="Times New Roman" w:eastAsia="Times New Roman" w:hAnsi="Times New Roman" w:cs="Times New Roman"/>
          <w:b/>
          <w:sz w:val="26"/>
          <w:szCs w:val="26"/>
          <w:u w:val="single"/>
          <w:lang w:eastAsia="ru-RU"/>
        </w:rPr>
        <w:t>с.Новоспасовка</w:t>
      </w:r>
      <w:proofErr w:type="spellEnd"/>
      <w:r w:rsidRPr="002D180E">
        <w:rPr>
          <w:rFonts w:ascii="Times New Roman" w:eastAsia="Times New Roman" w:hAnsi="Times New Roman" w:cs="Times New Roman"/>
          <w:b/>
          <w:sz w:val="26"/>
          <w:szCs w:val="26"/>
          <w:u w:val="single"/>
          <w:lang w:eastAsia="ru-RU"/>
        </w:rPr>
        <w:t xml:space="preserve">, 1 возгорание дома в </w:t>
      </w:r>
      <w:proofErr w:type="spellStart"/>
      <w:r w:rsidRPr="002D180E">
        <w:rPr>
          <w:rFonts w:ascii="Times New Roman" w:eastAsia="Times New Roman" w:hAnsi="Times New Roman" w:cs="Times New Roman"/>
          <w:b/>
          <w:sz w:val="26"/>
          <w:szCs w:val="26"/>
          <w:u w:val="single"/>
          <w:lang w:eastAsia="ru-RU"/>
        </w:rPr>
        <w:t>х.Крюково</w:t>
      </w:r>
      <w:proofErr w:type="spellEnd"/>
      <w:r w:rsidRPr="002D180E">
        <w:rPr>
          <w:rFonts w:ascii="Times New Roman" w:eastAsia="Times New Roman" w:hAnsi="Times New Roman" w:cs="Times New Roman"/>
          <w:b/>
          <w:sz w:val="26"/>
          <w:szCs w:val="26"/>
          <w:u w:val="single"/>
          <w:lang w:eastAsia="ru-RU"/>
        </w:rPr>
        <w:t xml:space="preserve"> в котором 1 человек погиб.</w:t>
      </w:r>
    </w:p>
    <w:p w14:paraId="24892A6A" w14:textId="77777777" w:rsidR="002D180E" w:rsidRPr="002D180E" w:rsidRDefault="002D180E" w:rsidP="002D180E">
      <w:pPr>
        <w:spacing w:after="0" w:line="240" w:lineRule="auto"/>
        <w:jc w:val="both"/>
        <w:rPr>
          <w:rFonts w:ascii="Times New Roman" w:eastAsia="Times New Roman" w:hAnsi="Times New Roman" w:cs="Times New Roman"/>
          <w:color w:val="000000"/>
          <w:sz w:val="26"/>
          <w:szCs w:val="26"/>
          <w:lang w:eastAsia="ru-RU"/>
        </w:rPr>
      </w:pPr>
      <w:r w:rsidRPr="002D180E">
        <w:rPr>
          <w:rFonts w:ascii="Times New Roman" w:eastAsia="Times New Roman" w:hAnsi="Times New Roman" w:cs="Times New Roman"/>
          <w:color w:val="000000"/>
          <w:sz w:val="26"/>
          <w:szCs w:val="26"/>
          <w:lang w:eastAsia="ru-RU"/>
        </w:rPr>
        <w:t xml:space="preserve">        Составлено административных протоколов по ст.4.5 ч.1    2 шт.       </w:t>
      </w:r>
    </w:p>
    <w:p w14:paraId="3D2CEE76" w14:textId="77777777" w:rsidR="002D180E" w:rsidRPr="002D180E" w:rsidRDefault="002D180E" w:rsidP="002D180E">
      <w:pPr>
        <w:spacing w:after="0" w:line="240" w:lineRule="auto"/>
        <w:jc w:val="both"/>
        <w:rPr>
          <w:rFonts w:ascii="Times New Roman" w:eastAsia="Times New Roman" w:hAnsi="Times New Roman" w:cs="Times New Roman"/>
          <w:color w:val="000000"/>
          <w:sz w:val="26"/>
          <w:szCs w:val="26"/>
          <w:lang w:eastAsia="ru-RU"/>
        </w:rPr>
      </w:pPr>
      <w:r w:rsidRPr="002D180E">
        <w:rPr>
          <w:rFonts w:ascii="Times New Roman" w:eastAsia="Times New Roman" w:hAnsi="Times New Roman" w:cs="Times New Roman"/>
          <w:color w:val="000000"/>
          <w:sz w:val="26"/>
          <w:szCs w:val="26"/>
          <w:lang w:eastAsia="ru-RU"/>
        </w:rPr>
        <w:t xml:space="preserve">        С </w:t>
      </w:r>
      <w:r w:rsidRPr="002D180E">
        <w:rPr>
          <w:rFonts w:ascii="Times New Roman" w:eastAsia="Times New Roman" w:hAnsi="Times New Roman" w:cs="Times New Roman"/>
          <w:sz w:val="26"/>
          <w:szCs w:val="26"/>
          <w:lang w:eastAsia="ru-RU"/>
        </w:rPr>
        <w:t xml:space="preserve">03.05.2018 года по 01.10.2018 года на территории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вводился особый противопожарный режим.   </w:t>
      </w:r>
      <w:r w:rsidRPr="002D180E">
        <w:rPr>
          <w:rFonts w:ascii="Times New Roman" w:eastAsia="Times New Roman" w:hAnsi="Times New Roman" w:cs="Times New Roman"/>
          <w:color w:val="000000"/>
          <w:sz w:val="26"/>
          <w:szCs w:val="26"/>
          <w:lang w:eastAsia="ru-RU"/>
        </w:rPr>
        <w:t xml:space="preserve">        </w:t>
      </w:r>
    </w:p>
    <w:p w14:paraId="7FC5096B"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6"/>
          <w:szCs w:val="26"/>
          <w:lang w:eastAsia="ru-RU"/>
        </w:rPr>
        <w:t xml:space="preserve">         На территории поселения места для организованного купания не определены, в связи с чем, установлены на водоемах знаки </w:t>
      </w:r>
      <w:r w:rsidRPr="002D180E">
        <w:rPr>
          <w:rFonts w:ascii="Times New Roman" w:eastAsia="Times New Roman" w:hAnsi="Times New Roman" w:cs="Times New Roman"/>
          <w:b/>
          <w:sz w:val="26"/>
          <w:szCs w:val="26"/>
          <w:lang w:eastAsia="ru-RU"/>
        </w:rPr>
        <w:t>«Купание запрещено»</w:t>
      </w:r>
      <w:r w:rsidRPr="002D180E">
        <w:rPr>
          <w:rFonts w:ascii="Times New Roman" w:eastAsia="Times New Roman" w:hAnsi="Times New Roman" w:cs="Times New Roman"/>
          <w:sz w:val="26"/>
          <w:szCs w:val="26"/>
          <w:lang w:eastAsia="ru-RU"/>
        </w:rPr>
        <w:t xml:space="preserve">., и принято Распоряжение Администрации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се6льского поселения № 38 от 14.05.2018 г. «О местах отдыха и организованного купания людей на </w:t>
      </w:r>
      <w:proofErr w:type="gramStart"/>
      <w:r w:rsidRPr="002D180E">
        <w:rPr>
          <w:rFonts w:ascii="Times New Roman" w:eastAsia="Times New Roman" w:hAnsi="Times New Roman" w:cs="Times New Roman"/>
          <w:sz w:val="26"/>
          <w:szCs w:val="26"/>
          <w:lang w:eastAsia="ru-RU"/>
        </w:rPr>
        <w:t xml:space="preserve">территории  </w:t>
      </w:r>
      <w:proofErr w:type="spellStart"/>
      <w:r w:rsidRPr="002D180E">
        <w:rPr>
          <w:rFonts w:ascii="Times New Roman" w:eastAsia="Times New Roman" w:hAnsi="Times New Roman" w:cs="Times New Roman"/>
          <w:sz w:val="26"/>
          <w:szCs w:val="26"/>
          <w:lang w:eastAsia="ru-RU"/>
        </w:rPr>
        <w:t>Лысогорского</w:t>
      </w:r>
      <w:proofErr w:type="spellEnd"/>
      <w:proofErr w:type="gramEnd"/>
      <w:r w:rsidRPr="002D180E">
        <w:rPr>
          <w:rFonts w:ascii="Times New Roman" w:eastAsia="Times New Roman" w:hAnsi="Times New Roman" w:cs="Times New Roman"/>
          <w:sz w:val="26"/>
          <w:szCs w:val="26"/>
          <w:lang w:eastAsia="ru-RU"/>
        </w:rPr>
        <w:t xml:space="preserve"> сельского  поселения в купальный период 2018 г.».</w:t>
      </w:r>
    </w:p>
    <w:p w14:paraId="450744EF"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6"/>
          <w:szCs w:val="26"/>
          <w:lang w:eastAsia="ru-RU"/>
        </w:rPr>
        <w:t xml:space="preserve">         За время подготовки и купального сезона 2018 г. проведено 14 рейдов по водным объектам поселения с целью соблюдения правил поведения людей на водных объектах.         </w:t>
      </w:r>
    </w:p>
    <w:p w14:paraId="42EC506D"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6"/>
          <w:szCs w:val="26"/>
          <w:lang w:eastAsia="ru-RU"/>
        </w:rPr>
        <w:lastRenderedPageBreak/>
        <w:t xml:space="preserve">          В мае 2018 г. были проведены практические занятия с детьми по правилам поведения на водных объектах и правилах оказания первой медицинской помощи.  </w:t>
      </w:r>
    </w:p>
    <w:p w14:paraId="7ED64A00"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6"/>
          <w:szCs w:val="26"/>
          <w:lang w:eastAsia="ru-RU"/>
        </w:rPr>
        <w:t xml:space="preserve">          Рабочей группой Администрации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с мая по октябрь 2018 г. было выявлено и уничтожено 19 очагов дикорастущей конопли общей площадью 1495,9 </w:t>
      </w:r>
      <w:proofErr w:type="spellStart"/>
      <w:r w:rsidRPr="002D180E">
        <w:rPr>
          <w:rFonts w:ascii="Times New Roman" w:eastAsia="Times New Roman" w:hAnsi="Times New Roman" w:cs="Times New Roman"/>
          <w:sz w:val="26"/>
          <w:szCs w:val="26"/>
          <w:lang w:eastAsia="ru-RU"/>
        </w:rPr>
        <w:t>м.кв</w:t>
      </w:r>
      <w:proofErr w:type="spellEnd"/>
      <w:r w:rsidRPr="002D180E">
        <w:rPr>
          <w:rFonts w:ascii="Times New Roman" w:eastAsia="Times New Roman" w:hAnsi="Times New Roman" w:cs="Times New Roman"/>
          <w:sz w:val="26"/>
          <w:szCs w:val="26"/>
          <w:lang w:eastAsia="ru-RU"/>
        </w:rPr>
        <w:t xml:space="preserve">. </w:t>
      </w:r>
    </w:p>
    <w:p w14:paraId="7DE1CB1F" w14:textId="77777777" w:rsidR="002D180E" w:rsidRPr="002D180E" w:rsidRDefault="002D180E" w:rsidP="002D180E">
      <w:pPr>
        <w:spacing w:after="0" w:line="240" w:lineRule="auto"/>
        <w:jc w:val="both"/>
        <w:rPr>
          <w:rFonts w:ascii="Times New Roman" w:eastAsia="Times New Roman" w:hAnsi="Times New Roman" w:cs="Times New Roman"/>
          <w:color w:val="000000"/>
          <w:sz w:val="26"/>
          <w:szCs w:val="26"/>
          <w:lang w:eastAsia="ru-RU"/>
        </w:rPr>
      </w:pPr>
      <w:r w:rsidRPr="002D180E">
        <w:rPr>
          <w:rFonts w:ascii="Times New Roman" w:eastAsia="Times New Roman" w:hAnsi="Times New Roman" w:cs="Times New Roman"/>
          <w:color w:val="000000"/>
          <w:sz w:val="26"/>
          <w:szCs w:val="26"/>
          <w:lang w:eastAsia="ru-RU"/>
        </w:rPr>
        <w:t xml:space="preserve">          Проложено </w:t>
      </w:r>
      <w:proofErr w:type="spellStart"/>
      <w:r w:rsidRPr="002D180E">
        <w:rPr>
          <w:rFonts w:ascii="Times New Roman" w:eastAsia="Times New Roman" w:hAnsi="Times New Roman" w:cs="Times New Roman"/>
          <w:color w:val="000000"/>
          <w:sz w:val="26"/>
          <w:szCs w:val="26"/>
          <w:lang w:eastAsia="ru-RU"/>
        </w:rPr>
        <w:t>минирализированных</w:t>
      </w:r>
      <w:proofErr w:type="spellEnd"/>
      <w:r w:rsidRPr="002D180E">
        <w:rPr>
          <w:rFonts w:ascii="Times New Roman" w:eastAsia="Times New Roman" w:hAnsi="Times New Roman" w:cs="Times New Roman"/>
          <w:color w:val="000000"/>
          <w:sz w:val="26"/>
          <w:szCs w:val="26"/>
          <w:lang w:eastAsia="ru-RU"/>
        </w:rPr>
        <w:t xml:space="preserve"> полос в населенных пунктах поселения 2,5 км., обновлено </w:t>
      </w:r>
      <w:proofErr w:type="spellStart"/>
      <w:r w:rsidRPr="002D180E">
        <w:rPr>
          <w:rFonts w:ascii="Times New Roman" w:eastAsia="Times New Roman" w:hAnsi="Times New Roman" w:cs="Times New Roman"/>
          <w:color w:val="000000"/>
          <w:sz w:val="26"/>
          <w:szCs w:val="26"/>
          <w:lang w:eastAsia="ru-RU"/>
        </w:rPr>
        <w:t>минирализированных</w:t>
      </w:r>
      <w:proofErr w:type="spellEnd"/>
      <w:r w:rsidRPr="002D180E">
        <w:rPr>
          <w:rFonts w:ascii="Times New Roman" w:eastAsia="Times New Roman" w:hAnsi="Times New Roman" w:cs="Times New Roman"/>
          <w:color w:val="000000"/>
          <w:sz w:val="26"/>
          <w:szCs w:val="26"/>
          <w:lang w:eastAsia="ru-RU"/>
        </w:rPr>
        <w:t xml:space="preserve"> полос 1,8 км.</w:t>
      </w:r>
    </w:p>
    <w:p w14:paraId="5A3A5E78"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color w:val="000000"/>
          <w:sz w:val="26"/>
          <w:szCs w:val="26"/>
          <w:lang w:eastAsia="ru-RU"/>
        </w:rPr>
        <w:t xml:space="preserve">          Скошено сухой растительности для обеспечения пожарной безопасности </w:t>
      </w:r>
      <w:r w:rsidRPr="002D180E">
        <w:rPr>
          <w:rFonts w:ascii="Times New Roman" w:eastAsia="Times New Roman" w:hAnsi="Times New Roman" w:cs="Times New Roman"/>
          <w:b/>
          <w:color w:val="000000"/>
          <w:sz w:val="26"/>
          <w:szCs w:val="26"/>
          <w:lang w:eastAsia="ru-RU"/>
        </w:rPr>
        <w:t>3,8 га.</w:t>
      </w:r>
      <w:r w:rsidRPr="002D180E">
        <w:rPr>
          <w:rFonts w:ascii="Times New Roman" w:eastAsia="Times New Roman" w:hAnsi="Times New Roman" w:cs="Times New Roman"/>
          <w:color w:val="000000"/>
          <w:sz w:val="26"/>
          <w:szCs w:val="26"/>
          <w:lang w:eastAsia="ru-RU"/>
        </w:rPr>
        <w:t xml:space="preserve">     </w:t>
      </w:r>
    </w:p>
    <w:p w14:paraId="0C470554" w14:textId="77777777" w:rsidR="002D180E" w:rsidRPr="002D180E" w:rsidRDefault="002D180E" w:rsidP="002D180E">
      <w:pPr>
        <w:spacing w:after="0" w:line="240" w:lineRule="auto"/>
        <w:ind w:firstLine="708"/>
        <w:jc w:val="center"/>
        <w:rPr>
          <w:rFonts w:ascii="Times New Roman" w:eastAsia="Times New Roman" w:hAnsi="Times New Roman" w:cs="Times New Roman"/>
          <w:b/>
          <w:sz w:val="26"/>
          <w:szCs w:val="26"/>
          <w:lang w:eastAsia="ru-RU"/>
        </w:rPr>
      </w:pPr>
    </w:p>
    <w:p w14:paraId="1BA411ED" w14:textId="77777777" w:rsidR="002D180E" w:rsidRPr="002D180E" w:rsidRDefault="002D180E" w:rsidP="002D180E">
      <w:pPr>
        <w:spacing w:after="0" w:line="240" w:lineRule="auto"/>
        <w:ind w:firstLine="708"/>
        <w:jc w:val="center"/>
        <w:rPr>
          <w:rFonts w:ascii="Times New Roman" w:eastAsia="Times New Roman" w:hAnsi="Times New Roman" w:cs="Times New Roman"/>
          <w:b/>
          <w:sz w:val="26"/>
          <w:szCs w:val="26"/>
          <w:lang w:eastAsia="ru-RU"/>
        </w:rPr>
      </w:pPr>
    </w:p>
    <w:p w14:paraId="00508399" w14:textId="77777777" w:rsidR="002D180E" w:rsidRPr="002D180E" w:rsidRDefault="002D180E" w:rsidP="002D180E">
      <w:pPr>
        <w:spacing w:after="0" w:line="240" w:lineRule="auto"/>
        <w:ind w:firstLine="708"/>
        <w:jc w:val="center"/>
        <w:rPr>
          <w:rFonts w:ascii="Times New Roman" w:eastAsia="Times New Roman" w:hAnsi="Times New Roman" w:cs="Times New Roman"/>
          <w:b/>
          <w:sz w:val="26"/>
          <w:szCs w:val="26"/>
          <w:lang w:eastAsia="ru-RU"/>
        </w:rPr>
      </w:pPr>
      <w:r w:rsidRPr="002D180E">
        <w:rPr>
          <w:rFonts w:ascii="Times New Roman" w:eastAsia="Times New Roman" w:hAnsi="Times New Roman" w:cs="Times New Roman"/>
          <w:b/>
          <w:sz w:val="26"/>
          <w:szCs w:val="26"/>
          <w:lang w:eastAsia="ru-RU"/>
        </w:rPr>
        <w:t>ЛПХ.</w:t>
      </w:r>
    </w:p>
    <w:p w14:paraId="2BD53789"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b/>
          <w:sz w:val="26"/>
          <w:szCs w:val="26"/>
          <w:lang w:eastAsia="ru-RU"/>
        </w:rPr>
        <w:t xml:space="preserve"> </w:t>
      </w:r>
      <w:r w:rsidRPr="002D180E">
        <w:rPr>
          <w:rFonts w:ascii="Times New Roman" w:eastAsia="Times New Roman" w:hAnsi="Times New Roman" w:cs="Times New Roman"/>
          <w:sz w:val="26"/>
          <w:szCs w:val="26"/>
          <w:lang w:eastAsia="ru-RU"/>
        </w:rPr>
        <w:tab/>
        <w:t xml:space="preserve"> На территории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действуют «Правила содержания домашних животных и птицы в населенных пунктах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утвержденных решением собрания депутатов от 20.02.2006г № 34.</w:t>
      </w:r>
    </w:p>
    <w:p w14:paraId="2DC04A07" w14:textId="77777777" w:rsidR="002D180E" w:rsidRPr="002D180E" w:rsidRDefault="002D180E" w:rsidP="002D180E">
      <w:pPr>
        <w:spacing w:after="0" w:line="240" w:lineRule="auto"/>
        <w:jc w:val="both"/>
        <w:rPr>
          <w:rFonts w:ascii="Times New Roman" w:eastAsia="Times New Roman" w:hAnsi="Times New Roman" w:cs="Times New Roman"/>
          <w:sz w:val="26"/>
          <w:szCs w:val="26"/>
          <w:lang w:eastAsia="ru-RU"/>
        </w:rPr>
      </w:pPr>
      <w:r w:rsidRPr="002D180E">
        <w:rPr>
          <w:rFonts w:ascii="Times New Roman" w:eastAsia="Times New Roman" w:hAnsi="Times New Roman" w:cs="Times New Roman"/>
          <w:sz w:val="26"/>
          <w:szCs w:val="26"/>
          <w:lang w:eastAsia="ru-RU"/>
        </w:rPr>
        <w:t xml:space="preserve">В связи с чем Администрация </w:t>
      </w:r>
      <w:proofErr w:type="spellStart"/>
      <w:r w:rsidRPr="002D180E">
        <w:rPr>
          <w:rFonts w:ascii="Times New Roman" w:eastAsia="Times New Roman" w:hAnsi="Times New Roman" w:cs="Times New Roman"/>
          <w:sz w:val="26"/>
          <w:szCs w:val="26"/>
          <w:lang w:eastAsia="ru-RU"/>
        </w:rPr>
        <w:t>Лысогорского</w:t>
      </w:r>
      <w:proofErr w:type="spellEnd"/>
      <w:r w:rsidRPr="002D180E">
        <w:rPr>
          <w:rFonts w:ascii="Times New Roman" w:eastAsia="Times New Roman" w:hAnsi="Times New Roman" w:cs="Times New Roman"/>
          <w:sz w:val="26"/>
          <w:szCs w:val="26"/>
          <w:lang w:eastAsia="ru-RU"/>
        </w:rPr>
        <w:t xml:space="preserve"> сельского поселения призывает Вас соблюдать требования ветеринарных правил содержания КРС «Приказ Министерства сельского хозяйства РФ № 551 от 13.12.2016 г.», содержание свиней «Приказ Министерства сельского хозяйства РФ № 114 от 29.03.2016 г.» и содержания птицы «Приказ Министерства сельского хозяйства РФ № 103 от 03.04.2006 г.».</w:t>
      </w:r>
    </w:p>
    <w:p w14:paraId="44E4CCCE" w14:textId="77777777" w:rsidR="002D180E" w:rsidRPr="002D180E" w:rsidRDefault="002D180E" w:rsidP="002D180E">
      <w:pPr>
        <w:shd w:val="clear" w:color="auto" w:fill="FFFFFF"/>
        <w:spacing w:after="270" w:line="360" w:lineRule="atLeast"/>
        <w:jc w:val="both"/>
        <w:rPr>
          <w:rFonts w:ascii="Times New Roman" w:eastAsia="Times New Roman" w:hAnsi="Times New Roman" w:cs="Times New Roman"/>
          <w:sz w:val="28"/>
          <w:szCs w:val="28"/>
          <w:lang w:eastAsia="ru-RU"/>
        </w:rPr>
      </w:pPr>
      <w:r w:rsidRPr="002D180E">
        <w:rPr>
          <w:rFonts w:ascii="Times New Roman" w:eastAsia="Times New Roman" w:hAnsi="Times New Roman" w:cs="Times New Roman"/>
          <w:sz w:val="26"/>
          <w:szCs w:val="26"/>
          <w:lang w:eastAsia="ru-RU"/>
        </w:rPr>
        <w:tab/>
      </w:r>
      <w:r w:rsidRPr="002D180E">
        <w:rPr>
          <w:rFonts w:ascii="Times New Roman" w:eastAsia="Times New Roman" w:hAnsi="Times New Roman" w:cs="Times New Roman"/>
          <w:b/>
          <w:bCs/>
          <w:color w:val="333333"/>
          <w:sz w:val="28"/>
          <w:szCs w:val="28"/>
          <w:lang w:eastAsia="ru-RU"/>
        </w:rPr>
        <w:t xml:space="preserve"> </w:t>
      </w:r>
      <w:r w:rsidRPr="002D180E">
        <w:rPr>
          <w:rFonts w:ascii="Times New Roman" w:eastAsia="Times New Roman" w:hAnsi="Times New Roman" w:cs="Times New Roman"/>
          <w:sz w:val="28"/>
          <w:szCs w:val="28"/>
          <w:lang w:eastAsia="ru-RU"/>
        </w:rPr>
        <w:t xml:space="preserve"> За нарушение правил содержания домашних животных составлено 6 </w:t>
      </w:r>
      <w:proofErr w:type="spellStart"/>
      <w:proofErr w:type="gramStart"/>
      <w:r w:rsidRPr="002D180E">
        <w:rPr>
          <w:rFonts w:ascii="Times New Roman" w:eastAsia="Times New Roman" w:hAnsi="Times New Roman" w:cs="Times New Roman"/>
          <w:sz w:val="28"/>
          <w:szCs w:val="28"/>
          <w:lang w:eastAsia="ru-RU"/>
        </w:rPr>
        <w:t>адм.протоколов</w:t>
      </w:r>
      <w:proofErr w:type="spellEnd"/>
      <w:proofErr w:type="gramEnd"/>
      <w:r w:rsidRPr="002D180E">
        <w:rPr>
          <w:rFonts w:ascii="Times New Roman" w:eastAsia="Times New Roman" w:hAnsi="Times New Roman" w:cs="Times New Roman"/>
          <w:sz w:val="28"/>
          <w:szCs w:val="28"/>
          <w:lang w:eastAsia="ru-RU"/>
        </w:rPr>
        <w:t>.</w:t>
      </w:r>
      <w:r w:rsidRPr="002D180E">
        <w:rPr>
          <w:rFonts w:ascii="Times New Roman" w:eastAsia="Times New Roman" w:hAnsi="Times New Roman" w:cs="Times New Roman"/>
          <w:sz w:val="28"/>
          <w:szCs w:val="28"/>
          <w:lang w:eastAsia="ru-RU"/>
        </w:rPr>
        <w:br/>
        <w:t xml:space="preserve">            проведено 14 мероприятий по обследованию несанкционированных свалок и прилегающих к ним балок, лесополос, на предмет выявления несанкционированных мест захоронения трупов животных и птицы.  </w:t>
      </w:r>
      <w:r w:rsidRPr="002D180E">
        <w:rPr>
          <w:rFonts w:ascii="Times New Roman" w:eastAsia="Times New Roman" w:hAnsi="Times New Roman" w:cs="Times New Roman"/>
          <w:sz w:val="28"/>
          <w:szCs w:val="28"/>
          <w:lang w:eastAsia="ru-RU"/>
        </w:rPr>
        <w:tab/>
        <w:t xml:space="preserve"> </w:t>
      </w:r>
    </w:p>
    <w:p w14:paraId="01F9E055" w14:textId="075D5847" w:rsidR="00FA7118" w:rsidRPr="00FA7118" w:rsidRDefault="00FA7118" w:rsidP="00FA7118">
      <w:pPr>
        <w:spacing w:after="0" w:line="240" w:lineRule="auto"/>
        <w:jc w:val="center"/>
        <w:rPr>
          <w:rFonts w:ascii="Times New Roman" w:eastAsia="Times New Roman" w:hAnsi="Times New Roman" w:cs="Times New Roman"/>
          <w:b/>
          <w:sz w:val="28"/>
          <w:szCs w:val="28"/>
          <w:lang w:eastAsia="ru-RU"/>
        </w:rPr>
      </w:pPr>
      <w:r w:rsidRPr="00FA7118">
        <w:rPr>
          <w:rFonts w:ascii="Times New Roman" w:eastAsia="Times New Roman" w:hAnsi="Times New Roman" w:cs="Times New Roman"/>
          <w:b/>
          <w:sz w:val="28"/>
          <w:szCs w:val="28"/>
          <w:lang w:eastAsia="ru-RU"/>
        </w:rPr>
        <w:t>ведущ</w:t>
      </w:r>
      <w:r w:rsidRPr="00A733D4">
        <w:rPr>
          <w:rFonts w:ascii="Times New Roman" w:eastAsia="Times New Roman" w:hAnsi="Times New Roman" w:cs="Times New Roman"/>
          <w:b/>
          <w:sz w:val="28"/>
          <w:szCs w:val="28"/>
          <w:lang w:eastAsia="ru-RU"/>
        </w:rPr>
        <w:t>ий</w:t>
      </w:r>
      <w:r w:rsidRPr="00FA7118">
        <w:rPr>
          <w:rFonts w:ascii="Times New Roman" w:eastAsia="Times New Roman" w:hAnsi="Times New Roman" w:cs="Times New Roman"/>
          <w:b/>
          <w:sz w:val="28"/>
          <w:szCs w:val="28"/>
          <w:lang w:eastAsia="ru-RU"/>
        </w:rPr>
        <w:t xml:space="preserve"> специалиста по земельным и имущественным отношениям </w:t>
      </w:r>
    </w:p>
    <w:p w14:paraId="5F781C87" w14:textId="77777777" w:rsidR="00FA7118" w:rsidRPr="00FA7118" w:rsidRDefault="00FA7118" w:rsidP="00FA7118">
      <w:pPr>
        <w:spacing w:after="0" w:line="240" w:lineRule="auto"/>
        <w:jc w:val="center"/>
        <w:rPr>
          <w:rFonts w:ascii="Times New Roman" w:eastAsia="Times New Roman" w:hAnsi="Times New Roman" w:cs="Times New Roman"/>
          <w:sz w:val="32"/>
          <w:szCs w:val="32"/>
          <w:lang w:eastAsia="ru-RU"/>
        </w:rPr>
      </w:pPr>
    </w:p>
    <w:p w14:paraId="1DEB4E72" w14:textId="77777777" w:rsidR="00FA7118" w:rsidRPr="00FA7118" w:rsidRDefault="00FA7118" w:rsidP="00FA7118">
      <w:pPr>
        <w:spacing w:after="0" w:line="240" w:lineRule="auto"/>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8"/>
          <w:szCs w:val="28"/>
          <w:lang w:eastAsia="ru-RU"/>
        </w:rPr>
        <w:t xml:space="preserve"> Выдано Постановлений об уточнении и присвоении адресного номера жилому дому, квартире и земельному участку:</w:t>
      </w:r>
    </w:p>
    <w:p w14:paraId="672D385D" w14:textId="77777777" w:rsidR="00FA7118" w:rsidRPr="00FA7118" w:rsidRDefault="00FA7118" w:rsidP="00FA7118">
      <w:pPr>
        <w:spacing w:after="0" w:line="240" w:lineRule="auto"/>
        <w:rPr>
          <w:rFonts w:ascii="Times New Roman" w:eastAsia="Times New Roman" w:hAnsi="Times New Roman" w:cs="Times New Roman"/>
          <w:sz w:val="28"/>
          <w:szCs w:val="28"/>
          <w:lang w:eastAsia="ru-RU"/>
        </w:rPr>
      </w:pPr>
    </w:p>
    <w:p w14:paraId="4CD83687"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p>
    <w:tbl>
      <w:tblPr>
        <w:tblpPr w:leftFromText="180" w:rightFromText="180"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474"/>
        <w:gridCol w:w="2268"/>
      </w:tblGrid>
      <w:tr w:rsidR="00FA7118" w:rsidRPr="00FA7118" w14:paraId="1C57812E" w14:textId="77777777" w:rsidTr="0011487D">
        <w:tc>
          <w:tcPr>
            <w:tcW w:w="1068" w:type="dxa"/>
          </w:tcPr>
          <w:p w14:paraId="1DB0C4B8"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п/п</w:t>
            </w:r>
          </w:p>
        </w:tc>
        <w:tc>
          <w:tcPr>
            <w:tcW w:w="3474" w:type="dxa"/>
          </w:tcPr>
          <w:p w14:paraId="21777AFF"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Наименование нас. пункта</w:t>
            </w:r>
          </w:p>
        </w:tc>
        <w:tc>
          <w:tcPr>
            <w:tcW w:w="2268" w:type="dxa"/>
          </w:tcPr>
          <w:p w14:paraId="7FB64C4B"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За 2017г/2018г</w:t>
            </w:r>
          </w:p>
          <w:p w14:paraId="0F99DA47"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Кол-во, </w:t>
            </w:r>
            <w:proofErr w:type="spellStart"/>
            <w:r w:rsidRPr="00FA7118">
              <w:rPr>
                <w:rFonts w:ascii="Times New Roman" w:eastAsia="Times New Roman" w:hAnsi="Times New Roman" w:cs="Times New Roman"/>
                <w:sz w:val="26"/>
                <w:szCs w:val="26"/>
                <w:lang w:eastAsia="ru-RU"/>
              </w:rPr>
              <w:t>шт</w:t>
            </w:r>
            <w:proofErr w:type="spellEnd"/>
          </w:p>
        </w:tc>
      </w:tr>
      <w:tr w:rsidR="00FA7118" w:rsidRPr="00FA7118" w14:paraId="734B472D" w14:textId="77777777" w:rsidTr="0011487D">
        <w:tc>
          <w:tcPr>
            <w:tcW w:w="1068" w:type="dxa"/>
          </w:tcPr>
          <w:p w14:paraId="64037BB4"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1</w:t>
            </w:r>
          </w:p>
        </w:tc>
        <w:tc>
          <w:tcPr>
            <w:tcW w:w="3474" w:type="dxa"/>
          </w:tcPr>
          <w:p w14:paraId="74AD98DB"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с. Лысогорка</w:t>
            </w:r>
          </w:p>
        </w:tc>
        <w:tc>
          <w:tcPr>
            <w:tcW w:w="2268" w:type="dxa"/>
          </w:tcPr>
          <w:p w14:paraId="42CDFC0D"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2/1</w:t>
            </w:r>
          </w:p>
        </w:tc>
      </w:tr>
      <w:tr w:rsidR="00FA7118" w:rsidRPr="00FA7118" w14:paraId="46433296" w14:textId="77777777" w:rsidTr="0011487D">
        <w:tc>
          <w:tcPr>
            <w:tcW w:w="1068" w:type="dxa"/>
          </w:tcPr>
          <w:p w14:paraId="29F67BFD"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2</w:t>
            </w:r>
          </w:p>
        </w:tc>
        <w:tc>
          <w:tcPr>
            <w:tcW w:w="3474" w:type="dxa"/>
          </w:tcPr>
          <w:p w14:paraId="6FFF6F73"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х. Крюково</w:t>
            </w:r>
          </w:p>
        </w:tc>
        <w:tc>
          <w:tcPr>
            <w:tcW w:w="2268" w:type="dxa"/>
          </w:tcPr>
          <w:p w14:paraId="3563871D"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0/3</w:t>
            </w:r>
          </w:p>
        </w:tc>
      </w:tr>
      <w:tr w:rsidR="00FA7118" w:rsidRPr="00FA7118" w14:paraId="2C71E4F0" w14:textId="77777777" w:rsidTr="0011487D">
        <w:tc>
          <w:tcPr>
            <w:tcW w:w="1068" w:type="dxa"/>
          </w:tcPr>
          <w:p w14:paraId="1AF8702C"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3</w:t>
            </w:r>
          </w:p>
        </w:tc>
        <w:tc>
          <w:tcPr>
            <w:tcW w:w="3474" w:type="dxa"/>
          </w:tcPr>
          <w:p w14:paraId="47F40CFE"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с. Новиковка</w:t>
            </w:r>
          </w:p>
        </w:tc>
        <w:tc>
          <w:tcPr>
            <w:tcW w:w="2268" w:type="dxa"/>
          </w:tcPr>
          <w:p w14:paraId="78A35146"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             2/1</w:t>
            </w:r>
          </w:p>
        </w:tc>
      </w:tr>
      <w:tr w:rsidR="00FA7118" w:rsidRPr="00FA7118" w14:paraId="1F886B1E" w14:textId="77777777" w:rsidTr="0011487D">
        <w:tc>
          <w:tcPr>
            <w:tcW w:w="1068" w:type="dxa"/>
          </w:tcPr>
          <w:p w14:paraId="2868A46E"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3</w:t>
            </w:r>
          </w:p>
        </w:tc>
        <w:tc>
          <w:tcPr>
            <w:tcW w:w="3474" w:type="dxa"/>
          </w:tcPr>
          <w:p w14:paraId="5178D040"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с. </w:t>
            </w:r>
            <w:proofErr w:type="spellStart"/>
            <w:r w:rsidRPr="00FA7118">
              <w:rPr>
                <w:rFonts w:ascii="Times New Roman" w:eastAsia="Times New Roman" w:hAnsi="Times New Roman" w:cs="Times New Roman"/>
                <w:sz w:val="26"/>
                <w:szCs w:val="26"/>
                <w:lang w:eastAsia="ru-RU"/>
              </w:rPr>
              <w:t>Новоспасовка</w:t>
            </w:r>
            <w:proofErr w:type="spellEnd"/>
          </w:p>
        </w:tc>
        <w:tc>
          <w:tcPr>
            <w:tcW w:w="2268" w:type="dxa"/>
          </w:tcPr>
          <w:p w14:paraId="22D9FB3F"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1/7</w:t>
            </w:r>
          </w:p>
        </w:tc>
      </w:tr>
      <w:tr w:rsidR="00FA7118" w:rsidRPr="00FA7118" w14:paraId="1C1DD4B2" w14:textId="77777777" w:rsidTr="0011487D">
        <w:tc>
          <w:tcPr>
            <w:tcW w:w="4542" w:type="dxa"/>
            <w:gridSpan w:val="2"/>
          </w:tcPr>
          <w:p w14:paraId="4F821F76" w14:textId="77777777" w:rsidR="00FA7118" w:rsidRPr="00FA7118" w:rsidRDefault="00FA7118" w:rsidP="00FA7118">
            <w:pPr>
              <w:spacing w:after="0" w:line="240" w:lineRule="auto"/>
              <w:rPr>
                <w:rFonts w:ascii="Times New Roman" w:eastAsia="Times New Roman" w:hAnsi="Times New Roman" w:cs="Times New Roman"/>
                <w:b/>
                <w:sz w:val="26"/>
                <w:szCs w:val="26"/>
                <w:lang w:eastAsia="ru-RU"/>
              </w:rPr>
            </w:pPr>
            <w:r w:rsidRPr="00FA7118">
              <w:rPr>
                <w:rFonts w:ascii="Times New Roman" w:eastAsia="Times New Roman" w:hAnsi="Times New Roman" w:cs="Times New Roman"/>
                <w:b/>
                <w:sz w:val="26"/>
                <w:szCs w:val="26"/>
                <w:lang w:eastAsia="ru-RU"/>
              </w:rPr>
              <w:t>ИТОГО:</w:t>
            </w:r>
          </w:p>
        </w:tc>
        <w:tc>
          <w:tcPr>
            <w:tcW w:w="2268" w:type="dxa"/>
          </w:tcPr>
          <w:p w14:paraId="4DFDC93C" w14:textId="77777777" w:rsidR="00FA7118" w:rsidRPr="00FA7118" w:rsidRDefault="00FA7118" w:rsidP="00FA7118">
            <w:pPr>
              <w:spacing w:after="0" w:line="240" w:lineRule="auto"/>
              <w:jc w:val="center"/>
              <w:rPr>
                <w:rFonts w:ascii="Times New Roman" w:eastAsia="Times New Roman" w:hAnsi="Times New Roman" w:cs="Times New Roman"/>
                <w:b/>
                <w:sz w:val="26"/>
                <w:szCs w:val="26"/>
                <w:lang w:eastAsia="ru-RU"/>
              </w:rPr>
            </w:pPr>
            <w:r w:rsidRPr="00FA7118">
              <w:rPr>
                <w:rFonts w:ascii="Times New Roman" w:eastAsia="Times New Roman" w:hAnsi="Times New Roman" w:cs="Times New Roman"/>
                <w:b/>
                <w:sz w:val="26"/>
                <w:szCs w:val="26"/>
                <w:lang w:eastAsia="ru-RU"/>
              </w:rPr>
              <w:t>5/12</w:t>
            </w:r>
          </w:p>
        </w:tc>
      </w:tr>
    </w:tbl>
    <w:p w14:paraId="3F757898" w14:textId="77777777" w:rsidR="00FA7118" w:rsidRPr="00FA7118" w:rsidRDefault="00FA7118" w:rsidP="00FA7118">
      <w:pPr>
        <w:spacing w:after="0" w:line="240" w:lineRule="auto"/>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4"/>
          <w:szCs w:val="24"/>
          <w:lang w:eastAsia="ru-RU"/>
        </w:rPr>
        <w:br w:type="textWrapping" w:clear="all"/>
      </w:r>
    </w:p>
    <w:p w14:paraId="18A04772" w14:textId="77777777" w:rsidR="00FA7118" w:rsidRPr="00FA7118" w:rsidRDefault="00FA7118" w:rsidP="00FA7118">
      <w:pPr>
        <w:spacing w:after="0" w:line="240" w:lineRule="auto"/>
        <w:rPr>
          <w:rFonts w:ascii="Times New Roman" w:eastAsia="Times New Roman" w:hAnsi="Times New Roman" w:cs="Times New Roman"/>
          <w:sz w:val="28"/>
          <w:szCs w:val="28"/>
          <w:lang w:eastAsia="ru-RU"/>
        </w:rPr>
      </w:pPr>
    </w:p>
    <w:p w14:paraId="57E1AD4A" w14:textId="77777777" w:rsidR="00FA7118" w:rsidRPr="00FA7118" w:rsidRDefault="00FA7118" w:rsidP="00FA7118">
      <w:pPr>
        <w:spacing w:after="0" w:line="240" w:lineRule="auto"/>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8"/>
          <w:szCs w:val="28"/>
          <w:lang w:eastAsia="ru-RU"/>
        </w:rPr>
        <w:t xml:space="preserve">Выдано Выписок из </w:t>
      </w:r>
      <w:proofErr w:type="spellStart"/>
      <w:r w:rsidRPr="00FA7118">
        <w:rPr>
          <w:rFonts w:ascii="Times New Roman" w:eastAsia="Times New Roman" w:hAnsi="Times New Roman" w:cs="Times New Roman"/>
          <w:sz w:val="28"/>
          <w:szCs w:val="28"/>
          <w:lang w:eastAsia="ru-RU"/>
        </w:rPr>
        <w:t>похозяйственной</w:t>
      </w:r>
      <w:proofErr w:type="spellEnd"/>
      <w:r w:rsidRPr="00FA7118">
        <w:rPr>
          <w:rFonts w:ascii="Times New Roman" w:eastAsia="Times New Roman" w:hAnsi="Times New Roman" w:cs="Times New Roman"/>
          <w:sz w:val="28"/>
          <w:szCs w:val="28"/>
          <w:lang w:eastAsia="ru-RU"/>
        </w:rPr>
        <w:t xml:space="preserve"> книги о наличии у граждан права на земельный участок:</w:t>
      </w:r>
    </w:p>
    <w:tbl>
      <w:tblPr>
        <w:tblW w:w="6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476"/>
        <w:gridCol w:w="2268"/>
      </w:tblGrid>
      <w:tr w:rsidR="00FA7118" w:rsidRPr="00FA7118" w14:paraId="2A2FE85E" w14:textId="77777777" w:rsidTr="0011487D">
        <w:tc>
          <w:tcPr>
            <w:tcW w:w="1068" w:type="dxa"/>
          </w:tcPr>
          <w:p w14:paraId="07C1D7AA"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п/п</w:t>
            </w:r>
          </w:p>
        </w:tc>
        <w:tc>
          <w:tcPr>
            <w:tcW w:w="3476" w:type="dxa"/>
          </w:tcPr>
          <w:p w14:paraId="327B37D3"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Наименование </w:t>
            </w:r>
            <w:proofErr w:type="spellStart"/>
            <w:proofErr w:type="gramStart"/>
            <w:r w:rsidRPr="00FA7118">
              <w:rPr>
                <w:rFonts w:ascii="Times New Roman" w:eastAsia="Times New Roman" w:hAnsi="Times New Roman" w:cs="Times New Roman"/>
                <w:sz w:val="26"/>
                <w:szCs w:val="26"/>
                <w:lang w:eastAsia="ru-RU"/>
              </w:rPr>
              <w:t>нас.пункта</w:t>
            </w:r>
            <w:proofErr w:type="spellEnd"/>
            <w:proofErr w:type="gramEnd"/>
          </w:p>
        </w:tc>
        <w:tc>
          <w:tcPr>
            <w:tcW w:w="2268" w:type="dxa"/>
          </w:tcPr>
          <w:p w14:paraId="3C1973CB"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За 2017г/2018г        </w:t>
            </w:r>
          </w:p>
          <w:p w14:paraId="377BF9EE"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lastRenderedPageBreak/>
              <w:t xml:space="preserve">Кол-во, </w:t>
            </w:r>
            <w:proofErr w:type="spellStart"/>
            <w:r w:rsidRPr="00FA7118">
              <w:rPr>
                <w:rFonts w:ascii="Times New Roman" w:eastAsia="Times New Roman" w:hAnsi="Times New Roman" w:cs="Times New Roman"/>
                <w:sz w:val="26"/>
                <w:szCs w:val="26"/>
                <w:lang w:eastAsia="ru-RU"/>
              </w:rPr>
              <w:t>шт</w:t>
            </w:r>
            <w:proofErr w:type="spellEnd"/>
          </w:p>
        </w:tc>
      </w:tr>
      <w:tr w:rsidR="00FA7118" w:rsidRPr="00FA7118" w14:paraId="0CEEB02C" w14:textId="77777777" w:rsidTr="0011487D">
        <w:tc>
          <w:tcPr>
            <w:tcW w:w="1068" w:type="dxa"/>
          </w:tcPr>
          <w:p w14:paraId="0AF22DE0"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lastRenderedPageBreak/>
              <w:t>1</w:t>
            </w:r>
          </w:p>
        </w:tc>
        <w:tc>
          <w:tcPr>
            <w:tcW w:w="3476" w:type="dxa"/>
          </w:tcPr>
          <w:p w14:paraId="07D6A80B"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с. Лысогорка</w:t>
            </w:r>
          </w:p>
        </w:tc>
        <w:tc>
          <w:tcPr>
            <w:tcW w:w="2268" w:type="dxa"/>
          </w:tcPr>
          <w:p w14:paraId="50F97447"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 12/13</w:t>
            </w:r>
          </w:p>
        </w:tc>
      </w:tr>
      <w:tr w:rsidR="00FA7118" w:rsidRPr="00FA7118" w14:paraId="6D51A7B0" w14:textId="77777777" w:rsidTr="0011487D">
        <w:tc>
          <w:tcPr>
            <w:tcW w:w="1068" w:type="dxa"/>
          </w:tcPr>
          <w:p w14:paraId="3BE93C6F"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2</w:t>
            </w:r>
          </w:p>
        </w:tc>
        <w:tc>
          <w:tcPr>
            <w:tcW w:w="3476" w:type="dxa"/>
          </w:tcPr>
          <w:p w14:paraId="7DC04DDB"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х. Крюково</w:t>
            </w:r>
          </w:p>
        </w:tc>
        <w:tc>
          <w:tcPr>
            <w:tcW w:w="2268" w:type="dxa"/>
          </w:tcPr>
          <w:p w14:paraId="5577BB1A"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6/11</w:t>
            </w:r>
          </w:p>
        </w:tc>
      </w:tr>
      <w:tr w:rsidR="00FA7118" w:rsidRPr="00FA7118" w14:paraId="1808A27B" w14:textId="77777777" w:rsidTr="0011487D">
        <w:tc>
          <w:tcPr>
            <w:tcW w:w="1068" w:type="dxa"/>
          </w:tcPr>
          <w:p w14:paraId="709B0392"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3</w:t>
            </w:r>
          </w:p>
        </w:tc>
        <w:tc>
          <w:tcPr>
            <w:tcW w:w="3476" w:type="dxa"/>
          </w:tcPr>
          <w:p w14:paraId="05E4E2F7"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с. Новиковка</w:t>
            </w:r>
          </w:p>
        </w:tc>
        <w:tc>
          <w:tcPr>
            <w:tcW w:w="2268" w:type="dxa"/>
          </w:tcPr>
          <w:p w14:paraId="38E3D900" w14:textId="77777777" w:rsidR="00FA7118" w:rsidRPr="00FA7118" w:rsidRDefault="00FA7118" w:rsidP="00FA7118">
            <w:pPr>
              <w:tabs>
                <w:tab w:val="left" w:pos="750"/>
                <w:tab w:val="center" w:pos="1026"/>
              </w:tabs>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ab/>
              <w:t xml:space="preserve"> 2/1</w:t>
            </w:r>
          </w:p>
        </w:tc>
      </w:tr>
      <w:tr w:rsidR="00FA7118" w:rsidRPr="00FA7118" w14:paraId="6678BD57" w14:textId="77777777" w:rsidTr="0011487D">
        <w:tc>
          <w:tcPr>
            <w:tcW w:w="1068" w:type="dxa"/>
          </w:tcPr>
          <w:p w14:paraId="1E4DF51E"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4</w:t>
            </w:r>
          </w:p>
        </w:tc>
        <w:tc>
          <w:tcPr>
            <w:tcW w:w="3476" w:type="dxa"/>
          </w:tcPr>
          <w:p w14:paraId="2FC14EB9"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с. </w:t>
            </w:r>
            <w:proofErr w:type="spellStart"/>
            <w:r w:rsidRPr="00FA7118">
              <w:rPr>
                <w:rFonts w:ascii="Times New Roman" w:eastAsia="Times New Roman" w:hAnsi="Times New Roman" w:cs="Times New Roman"/>
                <w:sz w:val="26"/>
                <w:szCs w:val="26"/>
                <w:lang w:eastAsia="ru-RU"/>
              </w:rPr>
              <w:t>Новоспасовка</w:t>
            </w:r>
            <w:proofErr w:type="spellEnd"/>
          </w:p>
        </w:tc>
        <w:tc>
          <w:tcPr>
            <w:tcW w:w="2268" w:type="dxa"/>
          </w:tcPr>
          <w:p w14:paraId="25F5EC58"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2/1</w:t>
            </w:r>
          </w:p>
        </w:tc>
      </w:tr>
      <w:tr w:rsidR="00FA7118" w:rsidRPr="00FA7118" w14:paraId="7CE504FE" w14:textId="77777777" w:rsidTr="0011487D">
        <w:tc>
          <w:tcPr>
            <w:tcW w:w="1068" w:type="dxa"/>
          </w:tcPr>
          <w:p w14:paraId="4104967C"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5.</w:t>
            </w:r>
          </w:p>
        </w:tc>
        <w:tc>
          <w:tcPr>
            <w:tcW w:w="3476" w:type="dxa"/>
          </w:tcPr>
          <w:p w14:paraId="680DF1C1"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 xml:space="preserve">х. </w:t>
            </w:r>
            <w:proofErr w:type="spellStart"/>
            <w:r w:rsidRPr="00FA7118">
              <w:rPr>
                <w:rFonts w:ascii="Times New Roman" w:eastAsia="Times New Roman" w:hAnsi="Times New Roman" w:cs="Times New Roman"/>
                <w:sz w:val="26"/>
                <w:szCs w:val="26"/>
                <w:lang w:eastAsia="ru-RU"/>
              </w:rPr>
              <w:t>Решетовка</w:t>
            </w:r>
            <w:proofErr w:type="spellEnd"/>
          </w:p>
        </w:tc>
        <w:tc>
          <w:tcPr>
            <w:tcW w:w="2268" w:type="dxa"/>
          </w:tcPr>
          <w:p w14:paraId="7A0069BA"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2/0</w:t>
            </w:r>
          </w:p>
        </w:tc>
      </w:tr>
      <w:tr w:rsidR="00FA7118" w:rsidRPr="00FA7118" w14:paraId="50BD4E9F" w14:textId="77777777" w:rsidTr="0011487D">
        <w:tc>
          <w:tcPr>
            <w:tcW w:w="1068" w:type="dxa"/>
          </w:tcPr>
          <w:p w14:paraId="78FD915C"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6.</w:t>
            </w:r>
          </w:p>
        </w:tc>
        <w:tc>
          <w:tcPr>
            <w:tcW w:w="3476" w:type="dxa"/>
          </w:tcPr>
          <w:p w14:paraId="32BE77D3" w14:textId="77777777" w:rsidR="00FA7118" w:rsidRPr="00FA7118" w:rsidRDefault="00FA7118" w:rsidP="00FA7118">
            <w:pPr>
              <w:spacing w:after="0" w:line="240" w:lineRule="auto"/>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х. Русско-Сидоровка</w:t>
            </w:r>
          </w:p>
        </w:tc>
        <w:tc>
          <w:tcPr>
            <w:tcW w:w="2268" w:type="dxa"/>
          </w:tcPr>
          <w:p w14:paraId="5007A7CD" w14:textId="77777777" w:rsidR="00FA7118" w:rsidRPr="00FA7118" w:rsidRDefault="00FA7118" w:rsidP="00FA7118">
            <w:pPr>
              <w:spacing w:after="0" w:line="240" w:lineRule="auto"/>
              <w:jc w:val="center"/>
              <w:rPr>
                <w:rFonts w:ascii="Times New Roman" w:eastAsia="Times New Roman" w:hAnsi="Times New Roman" w:cs="Times New Roman"/>
                <w:sz w:val="26"/>
                <w:szCs w:val="26"/>
                <w:lang w:eastAsia="ru-RU"/>
              </w:rPr>
            </w:pPr>
            <w:r w:rsidRPr="00FA7118">
              <w:rPr>
                <w:rFonts w:ascii="Times New Roman" w:eastAsia="Times New Roman" w:hAnsi="Times New Roman" w:cs="Times New Roman"/>
                <w:sz w:val="26"/>
                <w:szCs w:val="26"/>
                <w:lang w:eastAsia="ru-RU"/>
              </w:rPr>
              <w:t>0/0</w:t>
            </w:r>
          </w:p>
        </w:tc>
      </w:tr>
      <w:tr w:rsidR="00FA7118" w:rsidRPr="00FA7118" w14:paraId="04924D01" w14:textId="77777777" w:rsidTr="0011487D">
        <w:tc>
          <w:tcPr>
            <w:tcW w:w="4544" w:type="dxa"/>
            <w:gridSpan w:val="2"/>
          </w:tcPr>
          <w:p w14:paraId="097DF9DD" w14:textId="77777777" w:rsidR="00FA7118" w:rsidRPr="00FA7118" w:rsidRDefault="00FA7118" w:rsidP="00FA7118">
            <w:pPr>
              <w:spacing w:after="0" w:line="240" w:lineRule="auto"/>
              <w:rPr>
                <w:rFonts w:ascii="Times New Roman" w:eastAsia="Times New Roman" w:hAnsi="Times New Roman" w:cs="Times New Roman"/>
                <w:b/>
                <w:sz w:val="26"/>
                <w:szCs w:val="26"/>
                <w:lang w:eastAsia="ru-RU"/>
              </w:rPr>
            </w:pPr>
            <w:r w:rsidRPr="00FA7118">
              <w:rPr>
                <w:rFonts w:ascii="Times New Roman" w:eastAsia="Times New Roman" w:hAnsi="Times New Roman" w:cs="Times New Roman"/>
                <w:b/>
                <w:sz w:val="26"/>
                <w:szCs w:val="26"/>
                <w:lang w:eastAsia="ru-RU"/>
              </w:rPr>
              <w:t>ИТОГО:</w:t>
            </w:r>
          </w:p>
        </w:tc>
        <w:tc>
          <w:tcPr>
            <w:tcW w:w="2268" w:type="dxa"/>
          </w:tcPr>
          <w:p w14:paraId="40E74D6E" w14:textId="77777777" w:rsidR="00FA7118" w:rsidRPr="00FA7118" w:rsidRDefault="00FA7118" w:rsidP="00FA7118">
            <w:pPr>
              <w:spacing w:after="0" w:line="240" w:lineRule="auto"/>
              <w:jc w:val="center"/>
              <w:rPr>
                <w:rFonts w:ascii="Times New Roman" w:eastAsia="Times New Roman" w:hAnsi="Times New Roman" w:cs="Times New Roman"/>
                <w:b/>
                <w:sz w:val="26"/>
                <w:szCs w:val="26"/>
                <w:lang w:eastAsia="ru-RU"/>
              </w:rPr>
            </w:pPr>
            <w:r w:rsidRPr="00FA7118">
              <w:rPr>
                <w:rFonts w:ascii="Times New Roman" w:eastAsia="Times New Roman" w:hAnsi="Times New Roman" w:cs="Times New Roman"/>
                <w:b/>
                <w:sz w:val="26"/>
                <w:szCs w:val="26"/>
                <w:lang w:eastAsia="ru-RU"/>
              </w:rPr>
              <w:t>24/26</w:t>
            </w:r>
          </w:p>
        </w:tc>
      </w:tr>
    </w:tbl>
    <w:p w14:paraId="7BA0E33F" w14:textId="77777777" w:rsidR="00FA7118" w:rsidRPr="00FA7118" w:rsidRDefault="00FA7118" w:rsidP="00FA7118">
      <w:pPr>
        <w:spacing w:after="0" w:line="240" w:lineRule="auto"/>
        <w:rPr>
          <w:rFonts w:ascii="Times New Roman" w:eastAsia="Times New Roman" w:hAnsi="Times New Roman" w:cs="Times New Roman"/>
          <w:sz w:val="24"/>
          <w:szCs w:val="24"/>
          <w:lang w:eastAsia="ru-RU"/>
        </w:rPr>
      </w:pPr>
    </w:p>
    <w:p w14:paraId="663AD774" w14:textId="77777777" w:rsidR="00FA7118" w:rsidRPr="00FA7118" w:rsidRDefault="00FA7118" w:rsidP="00FA7118">
      <w:pPr>
        <w:spacing w:before="120" w:after="0" w:line="240" w:lineRule="auto"/>
        <w:ind w:firstLine="708"/>
        <w:jc w:val="both"/>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8"/>
          <w:szCs w:val="28"/>
          <w:lang w:eastAsia="ru-RU"/>
        </w:rPr>
        <w:t xml:space="preserve">Администрацией </w:t>
      </w:r>
      <w:proofErr w:type="spellStart"/>
      <w:r w:rsidRPr="00FA7118">
        <w:rPr>
          <w:rFonts w:ascii="Times New Roman" w:eastAsia="Times New Roman" w:hAnsi="Times New Roman" w:cs="Times New Roman"/>
          <w:sz w:val="28"/>
          <w:szCs w:val="28"/>
          <w:lang w:eastAsia="ru-RU"/>
        </w:rPr>
        <w:t>Лысогорского</w:t>
      </w:r>
      <w:proofErr w:type="spellEnd"/>
      <w:r w:rsidRPr="00FA7118">
        <w:rPr>
          <w:rFonts w:ascii="Times New Roman" w:eastAsia="Times New Roman" w:hAnsi="Times New Roman" w:cs="Times New Roman"/>
          <w:sz w:val="28"/>
          <w:szCs w:val="28"/>
          <w:lang w:eastAsia="ru-RU"/>
        </w:rPr>
        <w:t xml:space="preserve"> сельского поселения был </w:t>
      </w:r>
      <w:r w:rsidRPr="00FA7118">
        <w:rPr>
          <w:rFonts w:ascii="Times New Roman" w:eastAsia="Times New Roman" w:hAnsi="Times New Roman" w:cs="Times New Roman"/>
          <w:b/>
          <w:sz w:val="28"/>
          <w:szCs w:val="28"/>
          <w:lang w:eastAsia="ru-RU"/>
        </w:rPr>
        <w:t>заключен 1 договор аренды движимого имущества</w:t>
      </w:r>
      <w:r w:rsidRPr="00FA7118">
        <w:rPr>
          <w:rFonts w:ascii="Times New Roman" w:eastAsia="Times New Roman" w:hAnsi="Times New Roman" w:cs="Times New Roman"/>
          <w:sz w:val="28"/>
          <w:szCs w:val="28"/>
          <w:lang w:eastAsia="ru-RU"/>
        </w:rPr>
        <w:t xml:space="preserve"> (автоцистерна для перевозки молока), </w:t>
      </w:r>
      <w:r w:rsidRPr="00FA7118">
        <w:rPr>
          <w:rFonts w:ascii="Times New Roman" w:eastAsia="Times New Roman" w:hAnsi="Times New Roman" w:cs="Times New Roman"/>
          <w:sz w:val="28"/>
          <w:szCs w:val="28"/>
          <w:lang w:eastAsia="ru-RU"/>
        </w:rPr>
        <w:br/>
      </w:r>
      <w:proofErr w:type="gramStart"/>
      <w:r w:rsidRPr="00FA7118">
        <w:rPr>
          <w:rFonts w:ascii="Times New Roman" w:eastAsia="Times New Roman" w:hAnsi="Times New Roman" w:cs="Times New Roman"/>
          <w:sz w:val="28"/>
          <w:szCs w:val="28"/>
          <w:lang w:eastAsia="ru-RU"/>
        </w:rPr>
        <w:t>находящегося  в</w:t>
      </w:r>
      <w:proofErr w:type="gramEnd"/>
      <w:r w:rsidRPr="00FA7118">
        <w:rPr>
          <w:rFonts w:ascii="Times New Roman" w:eastAsia="Times New Roman" w:hAnsi="Times New Roman" w:cs="Times New Roman"/>
          <w:sz w:val="28"/>
          <w:szCs w:val="28"/>
          <w:lang w:eastAsia="ru-RU"/>
        </w:rPr>
        <w:t xml:space="preserve"> муниципальной собственности муниципального образования</w:t>
      </w:r>
    </w:p>
    <w:p w14:paraId="7A6868CF" w14:textId="77777777" w:rsidR="00FA7118" w:rsidRPr="00FA7118" w:rsidRDefault="00FA7118" w:rsidP="00FA7118">
      <w:pPr>
        <w:spacing w:after="0" w:line="240" w:lineRule="auto"/>
        <w:jc w:val="both"/>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8"/>
          <w:szCs w:val="28"/>
          <w:lang w:eastAsia="ru-RU"/>
        </w:rPr>
        <w:t>«</w:t>
      </w:r>
      <w:proofErr w:type="spellStart"/>
      <w:r w:rsidRPr="00FA7118">
        <w:rPr>
          <w:rFonts w:ascii="Times New Roman" w:eastAsia="Times New Roman" w:hAnsi="Times New Roman" w:cs="Times New Roman"/>
          <w:sz w:val="28"/>
          <w:szCs w:val="28"/>
          <w:lang w:eastAsia="ru-RU"/>
        </w:rPr>
        <w:t>Лысогорское</w:t>
      </w:r>
      <w:proofErr w:type="spellEnd"/>
      <w:r w:rsidRPr="00FA7118">
        <w:rPr>
          <w:rFonts w:ascii="Times New Roman" w:eastAsia="Times New Roman" w:hAnsi="Times New Roman" w:cs="Times New Roman"/>
          <w:sz w:val="28"/>
          <w:szCs w:val="28"/>
          <w:lang w:eastAsia="ru-RU"/>
        </w:rPr>
        <w:t xml:space="preserve"> сельское поселение» сроком на 5 лет, </w:t>
      </w:r>
      <w:r w:rsidRPr="00FA7118">
        <w:rPr>
          <w:rFonts w:ascii="Times New Roman" w:eastAsia="Times New Roman" w:hAnsi="Times New Roman" w:cs="Times New Roman"/>
          <w:b/>
          <w:sz w:val="28"/>
          <w:szCs w:val="28"/>
          <w:lang w:eastAsia="ru-RU"/>
        </w:rPr>
        <w:t xml:space="preserve">1 договор аренды части </w:t>
      </w:r>
      <w:r w:rsidRPr="00FA7118">
        <w:rPr>
          <w:rFonts w:ascii="Times New Roman" w:eastAsia="Times New Roman" w:hAnsi="Times New Roman" w:cs="Times New Roman"/>
          <w:sz w:val="24"/>
          <w:szCs w:val="24"/>
          <w:lang w:eastAsia="ru-RU"/>
        </w:rPr>
        <w:t>(</w:t>
      </w:r>
      <w:r w:rsidRPr="00FA7118">
        <w:rPr>
          <w:rFonts w:ascii="Times New Roman" w:eastAsia="Times New Roman" w:hAnsi="Times New Roman" w:cs="Times New Roman"/>
          <w:sz w:val="28"/>
          <w:szCs w:val="28"/>
          <w:lang w:eastAsia="ru-RU"/>
        </w:rPr>
        <w:t xml:space="preserve">комната № 15, площадью 15,5 </w:t>
      </w:r>
      <w:proofErr w:type="spellStart"/>
      <w:r w:rsidRPr="00FA7118">
        <w:rPr>
          <w:rFonts w:ascii="Times New Roman" w:eastAsia="Times New Roman" w:hAnsi="Times New Roman" w:cs="Times New Roman"/>
          <w:sz w:val="28"/>
          <w:szCs w:val="28"/>
          <w:lang w:eastAsia="ru-RU"/>
        </w:rPr>
        <w:t>кв.м</w:t>
      </w:r>
      <w:proofErr w:type="spellEnd"/>
      <w:r w:rsidRPr="00FA7118">
        <w:rPr>
          <w:rFonts w:ascii="Times New Roman" w:eastAsia="Times New Roman" w:hAnsi="Times New Roman" w:cs="Times New Roman"/>
          <w:sz w:val="28"/>
          <w:szCs w:val="28"/>
          <w:lang w:eastAsia="ru-RU"/>
        </w:rPr>
        <w:t xml:space="preserve">.) </w:t>
      </w:r>
      <w:r w:rsidRPr="00FA7118">
        <w:rPr>
          <w:rFonts w:ascii="Times New Roman" w:eastAsia="Times New Roman" w:hAnsi="Times New Roman" w:cs="Times New Roman"/>
          <w:b/>
          <w:sz w:val="28"/>
          <w:szCs w:val="28"/>
          <w:lang w:eastAsia="ru-RU"/>
        </w:rPr>
        <w:t>нежилого здания</w:t>
      </w:r>
      <w:r w:rsidRPr="00FA7118">
        <w:rPr>
          <w:rFonts w:ascii="Times New Roman" w:eastAsia="Times New Roman" w:hAnsi="Times New Roman" w:cs="Times New Roman"/>
          <w:sz w:val="28"/>
          <w:szCs w:val="28"/>
          <w:lang w:eastAsia="ru-RU"/>
        </w:rPr>
        <w:t xml:space="preserve">, общей площадью 320,3 </w:t>
      </w:r>
      <w:proofErr w:type="spellStart"/>
      <w:r w:rsidRPr="00FA7118">
        <w:rPr>
          <w:rFonts w:ascii="Times New Roman" w:eastAsia="Times New Roman" w:hAnsi="Times New Roman" w:cs="Times New Roman"/>
          <w:sz w:val="28"/>
          <w:szCs w:val="28"/>
          <w:lang w:eastAsia="ru-RU"/>
        </w:rPr>
        <w:t>кв.м</w:t>
      </w:r>
      <w:proofErr w:type="spellEnd"/>
      <w:r w:rsidRPr="00FA7118">
        <w:rPr>
          <w:rFonts w:ascii="Times New Roman" w:eastAsia="Times New Roman" w:hAnsi="Times New Roman" w:cs="Times New Roman"/>
          <w:sz w:val="28"/>
          <w:szCs w:val="28"/>
          <w:lang w:eastAsia="ru-RU"/>
        </w:rPr>
        <w:t>. с кадастровым номером 61:19:0030101:1053, находящегося  в муниципальной собственности муниципального образования «</w:t>
      </w:r>
      <w:proofErr w:type="spellStart"/>
      <w:r w:rsidRPr="00FA7118">
        <w:rPr>
          <w:rFonts w:ascii="Times New Roman" w:eastAsia="Times New Roman" w:hAnsi="Times New Roman" w:cs="Times New Roman"/>
          <w:sz w:val="28"/>
          <w:szCs w:val="28"/>
          <w:lang w:eastAsia="ru-RU"/>
        </w:rPr>
        <w:t>Лысогорское</w:t>
      </w:r>
      <w:proofErr w:type="spellEnd"/>
      <w:r w:rsidRPr="00FA7118">
        <w:rPr>
          <w:rFonts w:ascii="Times New Roman" w:eastAsia="Times New Roman" w:hAnsi="Times New Roman" w:cs="Times New Roman"/>
          <w:sz w:val="28"/>
          <w:szCs w:val="28"/>
          <w:lang w:eastAsia="ru-RU"/>
        </w:rPr>
        <w:t xml:space="preserve"> сельское поселение», расположенного по адресу: Ростовская область, Куйбышевский район, с. Лысогорка,  ул. Кушнарёва, дом № 3, для размещения аптечного пункта сроком на одиннадцать месяцев</w:t>
      </w:r>
      <w:r w:rsidRPr="00FA7118">
        <w:rPr>
          <w:rFonts w:ascii="Times New Roman" w:eastAsia="Times New Roman" w:hAnsi="Times New Roman" w:cs="Times New Roman"/>
          <w:sz w:val="24"/>
          <w:szCs w:val="24"/>
          <w:lang w:eastAsia="ru-RU"/>
        </w:rPr>
        <w:t>,</w:t>
      </w:r>
      <w:r w:rsidRPr="00FA7118">
        <w:rPr>
          <w:rFonts w:ascii="Times New Roman" w:eastAsia="Times New Roman" w:hAnsi="Times New Roman" w:cs="Times New Roman"/>
          <w:b/>
          <w:sz w:val="28"/>
          <w:szCs w:val="28"/>
          <w:lang w:eastAsia="ru-RU"/>
        </w:rPr>
        <w:t xml:space="preserve">4 договора </w:t>
      </w:r>
      <w:r w:rsidRPr="00FA7118">
        <w:rPr>
          <w:rFonts w:ascii="Times New Roman" w:eastAsia="Times New Roman" w:hAnsi="Times New Roman" w:cs="Times New Roman"/>
          <w:b/>
          <w:bCs/>
          <w:sz w:val="28"/>
          <w:szCs w:val="28"/>
          <w:lang w:eastAsia="ru-RU"/>
        </w:rPr>
        <w:t>безвозмездного пользования</w:t>
      </w:r>
      <w:r w:rsidRPr="00FA7118">
        <w:rPr>
          <w:rFonts w:ascii="Times New Roman" w:eastAsia="Times New Roman" w:hAnsi="Times New Roman" w:cs="Times New Roman"/>
          <w:bCs/>
          <w:sz w:val="28"/>
          <w:szCs w:val="28"/>
          <w:lang w:eastAsia="ru-RU"/>
        </w:rPr>
        <w:t xml:space="preserve"> муниципальным  имуществом муниципального образования «</w:t>
      </w:r>
      <w:proofErr w:type="spellStart"/>
      <w:r w:rsidRPr="00FA7118">
        <w:rPr>
          <w:rFonts w:ascii="Times New Roman" w:eastAsia="Times New Roman" w:hAnsi="Times New Roman" w:cs="Times New Roman"/>
          <w:bCs/>
          <w:sz w:val="28"/>
          <w:szCs w:val="28"/>
          <w:lang w:eastAsia="ru-RU"/>
        </w:rPr>
        <w:t>Лысогорское</w:t>
      </w:r>
      <w:proofErr w:type="spellEnd"/>
      <w:r w:rsidRPr="00FA7118">
        <w:rPr>
          <w:rFonts w:ascii="Times New Roman" w:eastAsia="Times New Roman" w:hAnsi="Times New Roman" w:cs="Times New Roman"/>
          <w:bCs/>
          <w:sz w:val="28"/>
          <w:szCs w:val="28"/>
          <w:lang w:eastAsia="ru-RU"/>
        </w:rPr>
        <w:t xml:space="preserve"> сельское поселение», </w:t>
      </w:r>
      <w:r w:rsidRPr="00FA7118">
        <w:rPr>
          <w:rFonts w:ascii="Times New Roman" w:eastAsia="Times New Roman" w:hAnsi="Times New Roman" w:cs="Times New Roman"/>
          <w:b/>
          <w:bCs/>
          <w:sz w:val="28"/>
          <w:szCs w:val="28"/>
          <w:lang w:eastAsia="ru-RU"/>
        </w:rPr>
        <w:t>1 договор купли-продажи</w:t>
      </w:r>
      <w:r w:rsidRPr="00FA7118">
        <w:rPr>
          <w:rFonts w:ascii="Times New Roman" w:eastAsia="Times New Roman" w:hAnsi="Times New Roman" w:cs="Times New Roman"/>
          <w:bCs/>
          <w:sz w:val="28"/>
          <w:szCs w:val="28"/>
          <w:lang w:eastAsia="ru-RU"/>
        </w:rPr>
        <w:t xml:space="preserve"> </w:t>
      </w:r>
      <w:r w:rsidRPr="00FA7118">
        <w:rPr>
          <w:rFonts w:ascii="Times New Roman" w:eastAsia="Times New Roman" w:hAnsi="Times New Roman" w:cs="Times New Roman"/>
          <w:sz w:val="28"/>
          <w:szCs w:val="28"/>
          <w:lang w:eastAsia="ru-RU"/>
        </w:rPr>
        <w:t>движимого имущества (автомобиль легковой, идентификационный номер (VIN) ХТК21060020010438, год изготовления 2002, цвет: синий) по результатам торгов.</w:t>
      </w:r>
    </w:p>
    <w:p w14:paraId="1289CE14" w14:textId="77777777" w:rsidR="00FA7118" w:rsidRPr="00FA7118" w:rsidRDefault="00FA7118" w:rsidP="00FA7118">
      <w:pPr>
        <w:spacing w:after="0" w:line="240" w:lineRule="auto"/>
        <w:ind w:firstLine="708"/>
        <w:jc w:val="both"/>
        <w:rPr>
          <w:rFonts w:ascii="Times New Roman" w:eastAsia="Times New Roman" w:hAnsi="Times New Roman" w:cs="Times New Roman"/>
          <w:sz w:val="28"/>
          <w:szCs w:val="28"/>
          <w:lang w:eastAsia="ru-RU"/>
        </w:rPr>
      </w:pPr>
      <w:r w:rsidRPr="00FA7118">
        <w:rPr>
          <w:rFonts w:ascii="Times New Roman" w:eastAsia="Times New Roman" w:hAnsi="Times New Roman" w:cs="Times New Roman"/>
          <w:sz w:val="28"/>
          <w:szCs w:val="28"/>
          <w:lang w:eastAsia="ru-RU"/>
        </w:rPr>
        <w:t xml:space="preserve">Проводилась работа по </w:t>
      </w:r>
      <w:r w:rsidRPr="00FA7118">
        <w:rPr>
          <w:rFonts w:ascii="Times New Roman" w:eastAsia="Times New Roman" w:hAnsi="Times New Roman" w:cs="Times New Roman"/>
          <w:b/>
          <w:sz w:val="28"/>
          <w:szCs w:val="28"/>
          <w:lang w:eastAsia="ru-RU"/>
        </w:rPr>
        <w:t>оформлению 9 объектов газоснабжения</w:t>
      </w:r>
      <w:r w:rsidRPr="00FA7118">
        <w:rPr>
          <w:rFonts w:ascii="Times New Roman" w:eastAsia="Times New Roman" w:hAnsi="Times New Roman" w:cs="Times New Roman"/>
          <w:sz w:val="28"/>
          <w:szCs w:val="28"/>
          <w:lang w:eastAsia="ru-RU"/>
        </w:rPr>
        <w:t xml:space="preserve">, расположенных </w:t>
      </w:r>
      <w:r w:rsidRPr="00FA7118">
        <w:rPr>
          <w:rFonts w:ascii="Times New Roman" w:eastAsia="Times New Roman" w:hAnsi="Times New Roman" w:cs="Times New Roman"/>
          <w:b/>
          <w:sz w:val="28"/>
          <w:szCs w:val="28"/>
          <w:lang w:eastAsia="ru-RU"/>
        </w:rPr>
        <w:t>в с. Лысогорка в муниципальную собственность муниципального образования «</w:t>
      </w:r>
      <w:proofErr w:type="spellStart"/>
      <w:r w:rsidRPr="00FA7118">
        <w:rPr>
          <w:rFonts w:ascii="Times New Roman" w:eastAsia="Times New Roman" w:hAnsi="Times New Roman" w:cs="Times New Roman"/>
          <w:b/>
          <w:sz w:val="28"/>
          <w:szCs w:val="28"/>
          <w:lang w:eastAsia="ru-RU"/>
        </w:rPr>
        <w:t>Лысогорское</w:t>
      </w:r>
      <w:proofErr w:type="spellEnd"/>
      <w:r w:rsidRPr="00FA7118">
        <w:rPr>
          <w:rFonts w:ascii="Times New Roman" w:eastAsia="Times New Roman" w:hAnsi="Times New Roman" w:cs="Times New Roman"/>
          <w:b/>
          <w:sz w:val="28"/>
          <w:szCs w:val="28"/>
          <w:lang w:eastAsia="ru-RU"/>
        </w:rPr>
        <w:t xml:space="preserve"> сельское поселение»</w:t>
      </w:r>
      <w:r w:rsidRPr="00FA7118">
        <w:rPr>
          <w:rFonts w:ascii="Times New Roman" w:eastAsia="Times New Roman" w:hAnsi="Times New Roman" w:cs="Times New Roman"/>
          <w:sz w:val="28"/>
          <w:szCs w:val="28"/>
          <w:lang w:eastAsia="ru-RU"/>
        </w:rPr>
        <w:t>. По истечении 1 года (</w:t>
      </w:r>
      <w:proofErr w:type="gramStart"/>
      <w:r w:rsidRPr="00FA7118">
        <w:rPr>
          <w:rFonts w:ascii="Times New Roman" w:eastAsia="Times New Roman" w:hAnsi="Times New Roman" w:cs="Times New Roman"/>
          <w:sz w:val="28"/>
          <w:szCs w:val="28"/>
          <w:lang w:eastAsia="ru-RU"/>
        </w:rPr>
        <w:t>сентябрь  2018</w:t>
      </w:r>
      <w:proofErr w:type="gramEnd"/>
      <w:r w:rsidRPr="00FA7118">
        <w:rPr>
          <w:rFonts w:ascii="Times New Roman" w:eastAsia="Times New Roman" w:hAnsi="Times New Roman" w:cs="Times New Roman"/>
          <w:sz w:val="28"/>
          <w:szCs w:val="28"/>
          <w:lang w:eastAsia="ru-RU"/>
        </w:rPr>
        <w:t xml:space="preserve">г) со дня постановки данных объектов недвижимого имущества на учет в качестве бесхозяйного, Администрация </w:t>
      </w:r>
      <w:proofErr w:type="spellStart"/>
      <w:r w:rsidRPr="00FA7118">
        <w:rPr>
          <w:rFonts w:ascii="Times New Roman" w:eastAsia="Times New Roman" w:hAnsi="Times New Roman" w:cs="Times New Roman"/>
          <w:sz w:val="28"/>
          <w:szCs w:val="28"/>
          <w:lang w:eastAsia="ru-RU"/>
        </w:rPr>
        <w:t>Лысогорского</w:t>
      </w:r>
      <w:proofErr w:type="spellEnd"/>
      <w:r w:rsidRPr="00FA7118">
        <w:rPr>
          <w:rFonts w:ascii="Times New Roman" w:eastAsia="Times New Roman" w:hAnsi="Times New Roman" w:cs="Times New Roman"/>
          <w:sz w:val="28"/>
          <w:szCs w:val="28"/>
          <w:lang w:eastAsia="ru-RU"/>
        </w:rPr>
        <w:t xml:space="preserve"> сельского поселения обратилась в суд с иском о признании права муниципальной собственности на эти объекты. После вступления в законную силу Решения Матвеево-Курганского  районного суда  Ростовской области  о признании права муниципальной собственности муниципального образования «</w:t>
      </w:r>
      <w:proofErr w:type="spellStart"/>
      <w:r w:rsidRPr="00FA7118">
        <w:rPr>
          <w:rFonts w:ascii="Times New Roman" w:eastAsia="Times New Roman" w:hAnsi="Times New Roman" w:cs="Times New Roman"/>
          <w:sz w:val="28"/>
          <w:szCs w:val="28"/>
          <w:lang w:eastAsia="ru-RU"/>
        </w:rPr>
        <w:t>Лысогорское</w:t>
      </w:r>
      <w:proofErr w:type="spellEnd"/>
      <w:r w:rsidRPr="00FA7118">
        <w:rPr>
          <w:rFonts w:ascii="Times New Roman" w:eastAsia="Times New Roman" w:hAnsi="Times New Roman" w:cs="Times New Roman"/>
          <w:sz w:val="28"/>
          <w:szCs w:val="28"/>
          <w:lang w:eastAsia="ru-RU"/>
        </w:rPr>
        <w:t xml:space="preserve"> сельское поселение» Администрация </w:t>
      </w:r>
      <w:proofErr w:type="spellStart"/>
      <w:r w:rsidRPr="00FA7118">
        <w:rPr>
          <w:rFonts w:ascii="Times New Roman" w:eastAsia="Times New Roman" w:hAnsi="Times New Roman" w:cs="Times New Roman"/>
          <w:sz w:val="28"/>
          <w:szCs w:val="28"/>
          <w:lang w:eastAsia="ru-RU"/>
        </w:rPr>
        <w:t>Лысогорского</w:t>
      </w:r>
      <w:proofErr w:type="spellEnd"/>
      <w:r w:rsidRPr="00FA7118">
        <w:rPr>
          <w:rFonts w:ascii="Times New Roman" w:eastAsia="Times New Roman" w:hAnsi="Times New Roman" w:cs="Times New Roman"/>
          <w:sz w:val="28"/>
          <w:szCs w:val="28"/>
          <w:lang w:eastAsia="ru-RU"/>
        </w:rPr>
        <w:t xml:space="preserve"> сельского поселения обращается в органы, осуществляющие гос. регистрацию прав на недвижимое имущество,   с заявлением о регистрации права на данные объекты недвижимости.</w:t>
      </w:r>
    </w:p>
    <w:p w14:paraId="4BB398ED" w14:textId="77777777" w:rsidR="00FA7118" w:rsidRPr="00FA7118" w:rsidRDefault="00FA7118" w:rsidP="00FA7118">
      <w:pPr>
        <w:spacing w:after="0" w:line="240" w:lineRule="auto"/>
        <w:ind w:firstLine="708"/>
        <w:jc w:val="both"/>
        <w:rPr>
          <w:rFonts w:ascii="Times New Roman" w:eastAsia="Times New Roman" w:hAnsi="Times New Roman" w:cs="Times New Roman"/>
          <w:color w:val="000000"/>
          <w:sz w:val="28"/>
          <w:szCs w:val="28"/>
          <w:lang w:eastAsia="ru-RU"/>
        </w:rPr>
      </w:pPr>
      <w:r w:rsidRPr="00FA7118">
        <w:rPr>
          <w:rFonts w:ascii="Times New Roman" w:eastAsia="Times New Roman" w:hAnsi="Times New Roman" w:cs="Times New Roman"/>
          <w:bCs/>
          <w:sz w:val="28"/>
          <w:szCs w:val="28"/>
          <w:lang w:eastAsia="ru-RU"/>
        </w:rPr>
        <w:t xml:space="preserve">За период 2018г. в Администрацию </w:t>
      </w:r>
      <w:proofErr w:type="spellStart"/>
      <w:r w:rsidRPr="00FA7118">
        <w:rPr>
          <w:rFonts w:ascii="Times New Roman" w:eastAsia="Times New Roman" w:hAnsi="Times New Roman" w:cs="Times New Roman"/>
          <w:bCs/>
          <w:sz w:val="28"/>
          <w:szCs w:val="28"/>
          <w:lang w:eastAsia="ru-RU"/>
        </w:rPr>
        <w:t>Лысогорского</w:t>
      </w:r>
      <w:proofErr w:type="spellEnd"/>
      <w:r w:rsidRPr="00FA7118">
        <w:rPr>
          <w:rFonts w:ascii="Times New Roman" w:eastAsia="Times New Roman" w:hAnsi="Times New Roman" w:cs="Times New Roman"/>
          <w:bCs/>
          <w:sz w:val="28"/>
          <w:szCs w:val="28"/>
          <w:lang w:eastAsia="ru-RU"/>
        </w:rPr>
        <w:t xml:space="preserve"> сельского </w:t>
      </w:r>
      <w:proofErr w:type="gramStart"/>
      <w:r w:rsidRPr="00FA7118">
        <w:rPr>
          <w:rFonts w:ascii="Times New Roman" w:eastAsia="Times New Roman" w:hAnsi="Times New Roman" w:cs="Times New Roman"/>
          <w:bCs/>
          <w:sz w:val="28"/>
          <w:szCs w:val="28"/>
          <w:lang w:eastAsia="ru-RU"/>
        </w:rPr>
        <w:t>поселения  поступило</w:t>
      </w:r>
      <w:proofErr w:type="gramEnd"/>
      <w:r w:rsidRPr="00FA7118">
        <w:rPr>
          <w:rFonts w:ascii="Times New Roman" w:eastAsia="Times New Roman" w:hAnsi="Times New Roman" w:cs="Times New Roman"/>
          <w:bCs/>
          <w:sz w:val="28"/>
          <w:szCs w:val="28"/>
          <w:lang w:eastAsia="ru-RU"/>
        </w:rPr>
        <w:t xml:space="preserve"> </w:t>
      </w:r>
      <w:r w:rsidRPr="00FA7118">
        <w:rPr>
          <w:rFonts w:ascii="Times New Roman" w:eastAsia="Times New Roman" w:hAnsi="Times New Roman" w:cs="Times New Roman"/>
          <w:b/>
          <w:bCs/>
          <w:sz w:val="28"/>
          <w:szCs w:val="28"/>
          <w:lang w:eastAsia="ru-RU"/>
        </w:rPr>
        <w:t xml:space="preserve">37 извещений </w:t>
      </w:r>
      <w:r w:rsidRPr="00FA7118">
        <w:rPr>
          <w:rFonts w:ascii="Times New Roman" w:eastAsia="Times New Roman" w:hAnsi="Times New Roman" w:cs="Times New Roman"/>
          <w:b/>
          <w:color w:val="000000"/>
          <w:sz w:val="28"/>
          <w:szCs w:val="28"/>
          <w:lang w:eastAsia="ru-RU"/>
        </w:rPr>
        <w:t>о намерении продать земельный участок</w:t>
      </w:r>
      <w:r w:rsidRPr="00FA7118">
        <w:rPr>
          <w:rFonts w:ascii="Times New Roman" w:eastAsia="Times New Roman" w:hAnsi="Times New Roman" w:cs="Times New Roman"/>
          <w:color w:val="000000"/>
          <w:sz w:val="28"/>
          <w:szCs w:val="28"/>
          <w:lang w:eastAsia="ru-RU"/>
        </w:rPr>
        <w:t xml:space="preserve"> из земель сельскохозяйственного назначения с указанием цены, размера, местоположения земельного участка и срока, до истечения которого должен быть осуществлен взаимный расчет.</w:t>
      </w:r>
      <w:r w:rsidRPr="00FA7118">
        <w:rPr>
          <w:rFonts w:ascii="Arial" w:eastAsia="Times New Roman" w:hAnsi="Arial" w:cs="Arial"/>
          <w:color w:val="000000"/>
          <w:sz w:val="23"/>
          <w:szCs w:val="23"/>
          <w:lang w:eastAsia="ru-RU"/>
        </w:rPr>
        <w:t xml:space="preserve"> </w:t>
      </w:r>
      <w:r w:rsidRPr="00FA7118">
        <w:rPr>
          <w:rFonts w:ascii="Times New Roman" w:eastAsia="Times New Roman" w:hAnsi="Times New Roman" w:cs="Times New Roman"/>
          <w:color w:val="000000"/>
          <w:sz w:val="28"/>
          <w:szCs w:val="28"/>
          <w:lang w:eastAsia="ru-RU"/>
        </w:rPr>
        <w:t>Муниципальное образование «</w:t>
      </w:r>
      <w:proofErr w:type="spellStart"/>
      <w:r w:rsidRPr="00FA7118">
        <w:rPr>
          <w:rFonts w:ascii="Times New Roman" w:eastAsia="Times New Roman" w:hAnsi="Times New Roman" w:cs="Times New Roman"/>
          <w:color w:val="000000"/>
          <w:sz w:val="28"/>
          <w:szCs w:val="28"/>
          <w:lang w:eastAsia="ru-RU"/>
        </w:rPr>
        <w:t>Лысогорское</w:t>
      </w:r>
      <w:proofErr w:type="spellEnd"/>
      <w:r w:rsidRPr="00FA7118">
        <w:rPr>
          <w:rFonts w:ascii="Times New Roman" w:eastAsia="Times New Roman" w:hAnsi="Times New Roman" w:cs="Times New Roman"/>
          <w:color w:val="000000"/>
          <w:sz w:val="28"/>
          <w:szCs w:val="28"/>
          <w:lang w:eastAsia="ru-RU"/>
        </w:rPr>
        <w:t xml:space="preserve"> сельское поселение» отказалось от покупки данных земельных участков, уведомив об </w:t>
      </w:r>
      <w:proofErr w:type="gramStart"/>
      <w:r w:rsidRPr="00FA7118">
        <w:rPr>
          <w:rFonts w:ascii="Times New Roman" w:eastAsia="Times New Roman" w:hAnsi="Times New Roman" w:cs="Times New Roman"/>
          <w:color w:val="000000"/>
          <w:sz w:val="28"/>
          <w:szCs w:val="28"/>
          <w:lang w:eastAsia="ru-RU"/>
        </w:rPr>
        <w:t>этом  продавцов</w:t>
      </w:r>
      <w:proofErr w:type="gramEnd"/>
      <w:r w:rsidRPr="00FA7118">
        <w:rPr>
          <w:rFonts w:ascii="Times New Roman" w:eastAsia="Times New Roman" w:hAnsi="Times New Roman" w:cs="Times New Roman"/>
          <w:color w:val="000000"/>
          <w:sz w:val="28"/>
          <w:szCs w:val="28"/>
          <w:lang w:eastAsia="ru-RU"/>
        </w:rPr>
        <w:t xml:space="preserve">  в письменной форме.</w:t>
      </w:r>
    </w:p>
    <w:p w14:paraId="43FE96C3" w14:textId="77777777" w:rsidR="00FA7118" w:rsidRPr="00FA7118" w:rsidRDefault="00FA7118" w:rsidP="00FA7118">
      <w:pPr>
        <w:spacing w:after="0" w:line="240" w:lineRule="auto"/>
        <w:jc w:val="both"/>
        <w:rPr>
          <w:rFonts w:ascii="Times New Roman" w:eastAsia="Times New Roman" w:hAnsi="Times New Roman" w:cs="Times New Roman"/>
          <w:color w:val="000000"/>
          <w:sz w:val="28"/>
          <w:szCs w:val="28"/>
          <w:lang w:eastAsia="ru-RU"/>
        </w:rPr>
      </w:pPr>
    </w:p>
    <w:p w14:paraId="18EA8871" w14:textId="77777777" w:rsidR="00FA7118" w:rsidRPr="00FA7118" w:rsidRDefault="00FA7118" w:rsidP="00FA7118">
      <w:pPr>
        <w:spacing w:after="0" w:line="240" w:lineRule="auto"/>
        <w:rPr>
          <w:rFonts w:ascii="Times New Roman" w:eastAsia="Times New Roman" w:hAnsi="Times New Roman" w:cs="Times New Roman"/>
          <w:sz w:val="24"/>
          <w:szCs w:val="24"/>
          <w:lang w:eastAsia="ru-RU"/>
        </w:rPr>
      </w:pPr>
    </w:p>
    <w:p w14:paraId="78573899" w14:textId="08D5195B" w:rsidR="007C7737" w:rsidRPr="007C7737" w:rsidRDefault="007C7737" w:rsidP="007C7737">
      <w:pPr>
        <w:spacing w:after="0" w:line="240" w:lineRule="auto"/>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ведущ</w:t>
      </w:r>
      <w:r>
        <w:rPr>
          <w:rFonts w:ascii="Times New Roman" w:eastAsia="Times New Roman" w:hAnsi="Times New Roman" w:cs="Times New Roman"/>
          <w:b/>
          <w:sz w:val="28"/>
          <w:szCs w:val="28"/>
          <w:lang w:eastAsia="ru-RU"/>
        </w:rPr>
        <w:t>ий</w:t>
      </w:r>
      <w:r w:rsidRPr="007C7737">
        <w:rPr>
          <w:rFonts w:ascii="Times New Roman" w:eastAsia="Times New Roman" w:hAnsi="Times New Roman" w:cs="Times New Roman"/>
          <w:b/>
          <w:sz w:val="28"/>
          <w:szCs w:val="28"/>
          <w:lang w:eastAsia="ru-RU"/>
        </w:rPr>
        <w:t xml:space="preserve"> специалист по делопроизводству, </w:t>
      </w:r>
    </w:p>
    <w:p w14:paraId="74758A8F" w14:textId="723A73EC" w:rsidR="007C7737" w:rsidRPr="007C7737" w:rsidRDefault="007C7737" w:rsidP="007C7737">
      <w:pPr>
        <w:spacing w:after="0" w:line="240" w:lineRule="auto"/>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 xml:space="preserve">правовой и кадровой работе </w:t>
      </w:r>
    </w:p>
    <w:p w14:paraId="5C517BFF" w14:textId="77777777" w:rsidR="007C7737" w:rsidRPr="007C7737" w:rsidRDefault="007C7737" w:rsidP="007C7737">
      <w:pPr>
        <w:spacing w:after="0" w:line="240" w:lineRule="auto"/>
        <w:rPr>
          <w:rFonts w:ascii="Times New Roman" w:eastAsia="Times New Roman" w:hAnsi="Times New Roman" w:cs="Times New Roman"/>
          <w:sz w:val="16"/>
          <w:szCs w:val="16"/>
          <w:lang w:eastAsia="ru-RU"/>
        </w:rPr>
      </w:pPr>
    </w:p>
    <w:p w14:paraId="3D0EBCC7"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За 2018 год в Администрацию </w:t>
      </w:r>
      <w:proofErr w:type="spellStart"/>
      <w:r w:rsidRPr="007C7737">
        <w:rPr>
          <w:rFonts w:ascii="Times New Roman" w:eastAsia="Times New Roman" w:hAnsi="Times New Roman" w:cs="Times New Roman"/>
          <w:sz w:val="28"/>
          <w:szCs w:val="28"/>
          <w:lang w:eastAsia="ru-RU"/>
        </w:rPr>
        <w:t>Лысогорского</w:t>
      </w:r>
      <w:proofErr w:type="spellEnd"/>
      <w:r w:rsidRPr="007C7737">
        <w:rPr>
          <w:rFonts w:ascii="Times New Roman" w:eastAsia="Times New Roman" w:hAnsi="Times New Roman" w:cs="Times New Roman"/>
          <w:sz w:val="28"/>
          <w:szCs w:val="28"/>
          <w:lang w:eastAsia="ru-RU"/>
        </w:rPr>
        <w:t xml:space="preserve"> сельского поселения поступило </w:t>
      </w:r>
      <w:r w:rsidRPr="007C7737">
        <w:rPr>
          <w:rFonts w:ascii="Times New Roman" w:eastAsia="Times New Roman" w:hAnsi="Times New Roman" w:cs="Times New Roman"/>
          <w:b/>
          <w:sz w:val="28"/>
          <w:szCs w:val="28"/>
          <w:lang w:eastAsia="ru-RU"/>
        </w:rPr>
        <w:t>206</w:t>
      </w:r>
      <w:r w:rsidRPr="007C7737">
        <w:rPr>
          <w:rFonts w:ascii="Times New Roman" w:eastAsia="Times New Roman" w:hAnsi="Times New Roman" w:cs="Times New Roman"/>
          <w:sz w:val="28"/>
          <w:szCs w:val="28"/>
          <w:lang w:eastAsia="ru-RU"/>
        </w:rPr>
        <w:t xml:space="preserve"> обращений </w:t>
      </w:r>
      <w:proofErr w:type="gramStart"/>
      <w:r w:rsidRPr="007C7737">
        <w:rPr>
          <w:rFonts w:ascii="Times New Roman" w:eastAsia="Times New Roman" w:hAnsi="Times New Roman" w:cs="Times New Roman"/>
          <w:sz w:val="28"/>
          <w:szCs w:val="28"/>
          <w:lang w:eastAsia="ru-RU"/>
        </w:rPr>
        <w:t>граждан,  из</w:t>
      </w:r>
      <w:proofErr w:type="gramEnd"/>
      <w:r w:rsidRPr="007C7737">
        <w:rPr>
          <w:rFonts w:ascii="Times New Roman" w:eastAsia="Times New Roman" w:hAnsi="Times New Roman" w:cs="Times New Roman"/>
          <w:sz w:val="28"/>
          <w:szCs w:val="28"/>
          <w:lang w:eastAsia="ru-RU"/>
        </w:rPr>
        <w:t xml:space="preserve"> них </w:t>
      </w:r>
      <w:r w:rsidRPr="007C7737">
        <w:rPr>
          <w:rFonts w:ascii="Times New Roman" w:eastAsia="Times New Roman" w:hAnsi="Times New Roman" w:cs="Times New Roman"/>
          <w:b/>
          <w:sz w:val="28"/>
          <w:szCs w:val="28"/>
          <w:lang w:eastAsia="ru-RU"/>
        </w:rPr>
        <w:t>114</w:t>
      </w:r>
      <w:r w:rsidRPr="007C7737">
        <w:rPr>
          <w:rFonts w:ascii="Times New Roman" w:eastAsia="Times New Roman" w:hAnsi="Times New Roman" w:cs="Times New Roman"/>
          <w:sz w:val="28"/>
          <w:szCs w:val="28"/>
          <w:lang w:eastAsia="ru-RU"/>
        </w:rPr>
        <w:t xml:space="preserve"> устных, </w:t>
      </w:r>
      <w:r w:rsidRPr="007C7737">
        <w:rPr>
          <w:rFonts w:ascii="Times New Roman" w:eastAsia="Times New Roman" w:hAnsi="Times New Roman" w:cs="Times New Roman"/>
          <w:b/>
          <w:sz w:val="28"/>
          <w:szCs w:val="28"/>
          <w:lang w:eastAsia="ru-RU"/>
        </w:rPr>
        <w:t>90</w:t>
      </w:r>
      <w:r w:rsidRPr="007C7737">
        <w:rPr>
          <w:rFonts w:ascii="Times New Roman" w:eastAsia="Times New Roman" w:hAnsi="Times New Roman" w:cs="Times New Roman"/>
          <w:sz w:val="28"/>
          <w:szCs w:val="28"/>
          <w:lang w:eastAsia="ru-RU"/>
        </w:rPr>
        <w:t xml:space="preserve"> письменных, </w:t>
      </w:r>
      <w:r w:rsidRPr="007C7737">
        <w:rPr>
          <w:rFonts w:ascii="Times New Roman" w:eastAsia="Times New Roman" w:hAnsi="Times New Roman" w:cs="Times New Roman"/>
          <w:b/>
          <w:sz w:val="28"/>
          <w:szCs w:val="28"/>
          <w:lang w:eastAsia="ru-RU"/>
        </w:rPr>
        <w:t>2</w:t>
      </w:r>
      <w:r w:rsidRPr="007C7737">
        <w:rPr>
          <w:rFonts w:ascii="Times New Roman" w:eastAsia="Times New Roman" w:hAnsi="Times New Roman" w:cs="Times New Roman"/>
          <w:sz w:val="28"/>
          <w:szCs w:val="28"/>
          <w:lang w:eastAsia="ru-RU"/>
        </w:rPr>
        <w:t xml:space="preserve"> коллективных. В 2017 году </w:t>
      </w:r>
      <w:proofErr w:type="gramStart"/>
      <w:r w:rsidRPr="007C7737">
        <w:rPr>
          <w:rFonts w:ascii="Times New Roman" w:eastAsia="Times New Roman" w:hAnsi="Times New Roman" w:cs="Times New Roman"/>
          <w:sz w:val="28"/>
          <w:szCs w:val="28"/>
          <w:lang w:eastAsia="ru-RU"/>
        </w:rPr>
        <w:t>было  268</w:t>
      </w:r>
      <w:proofErr w:type="gramEnd"/>
      <w:r w:rsidRPr="007C7737">
        <w:rPr>
          <w:rFonts w:ascii="Times New Roman" w:eastAsia="Times New Roman" w:hAnsi="Times New Roman" w:cs="Times New Roman"/>
          <w:sz w:val="28"/>
          <w:szCs w:val="28"/>
          <w:lang w:eastAsia="ru-RU"/>
        </w:rPr>
        <w:t xml:space="preserve"> обращений (201 устное и 67 письменных). Количество обращений граждан в 2017 году снизилось на 22%  что обусловлено активным взаимодействием Главы Администрации и специалистов Администрации </w:t>
      </w:r>
      <w:proofErr w:type="spellStart"/>
      <w:r w:rsidRPr="007C7737">
        <w:rPr>
          <w:rFonts w:ascii="Times New Roman" w:eastAsia="Times New Roman" w:hAnsi="Times New Roman" w:cs="Times New Roman"/>
          <w:sz w:val="28"/>
          <w:szCs w:val="28"/>
          <w:lang w:eastAsia="ru-RU"/>
        </w:rPr>
        <w:t>Лысогорского</w:t>
      </w:r>
      <w:proofErr w:type="spellEnd"/>
      <w:r w:rsidRPr="007C7737">
        <w:rPr>
          <w:rFonts w:ascii="Times New Roman" w:eastAsia="Times New Roman" w:hAnsi="Times New Roman" w:cs="Times New Roman"/>
          <w:sz w:val="28"/>
          <w:szCs w:val="28"/>
          <w:lang w:eastAsia="ru-RU"/>
        </w:rPr>
        <w:t xml:space="preserve"> сельского поселения с населением, проведением информационно-разъяснительной работы с населением и тем, что некоторые полномочия были переданы в Администрацию Куйбышевского района (вопросы по строительству жилого дома (хоз. построек), ввод объектов в эксплуатацию, реконструкция, перевод жилого помещения в нежилое).</w:t>
      </w:r>
    </w:p>
    <w:p w14:paraId="796D01A5"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В основном обращения граждан связанны с вопросами: переоформления недвижимого имущества (выписка из </w:t>
      </w:r>
      <w:proofErr w:type="spellStart"/>
      <w:r w:rsidRPr="007C7737">
        <w:rPr>
          <w:rFonts w:ascii="Times New Roman" w:eastAsia="Times New Roman" w:hAnsi="Times New Roman" w:cs="Times New Roman"/>
          <w:sz w:val="28"/>
          <w:szCs w:val="28"/>
          <w:lang w:eastAsia="ru-RU"/>
        </w:rPr>
        <w:t>похозяйственной</w:t>
      </w:r>
      <w:proofErr w:type="spellEnd"/>
      <w:r w:rsidRPr="007C7737">
        <w:rPr>
          <w:rFonts w:ascii="Times New Roman" w:eastAsia="Times New Roman" w:hAnsi="Times New Roman" w:cs="Times New Roman"/>
          <w:sz w:val="28"/>
          <w:szCs w:val="28"/>
          <w:lang w:eastAsia="ru-RU"/>
        </w:rPr>
        <w:t xml:space="preserve"> книги о наличии земельного участка, выписка из </w:t>
      </w:r>
      <w:proofErr w:type="spellStart"/>
      <w:r w:rsidRPr="007C7737">
        <w:rPr>
          <w:rFonts w:ascii="Times New Roman" w:eastAsia="Times New Roman" w:hAnsi="Times New Roman" w:cs="Times New Roman"/>
          <w:sz w:val="28"/>
          <w:szCs w:val="28"/>
          <w:lang w:eastAsia="ru-RU"/>
        </w:rPr>
        <w:t>похозяйственной</w:t>
      </w:r>
      <w:proofErr w:type="spellEnd"/>
      <w:r w:rsidRPr="007C7737">
        <w:rPr>
          <w:rFonts w:ascii="Times New Roman" w:eastAsia="Times New Roman" w:hAnsi="Times New Roman" w:cs="Times New Roman"/>
          <w:sz w:val="28"/>
          <w:szCs w:val="28"/>
          <w:lang w:eastAsia="ru-RU"/>
        </w:rPr>
        <w:t xml:space="preserve"> книги о наличии жилого дома, квартиры и постановления об изменении адресного номера); разрешение земельных вопросов и споров; вопросы благоустройства и выдача разрешения на хранение строительных материалов на улицах поселения; постановка на квартирный учет, разрешения на земельные работы, спорные вопросы по содержанию домашних животных; обследование жилищно-бытовых условий и др.</w:t>
      </w:r>
    </w:p>
    <w:p w14:paraId="65E51199"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В администрацию поселения граждане регулярно обращаются в письменном (заявления граждан) и устном виде. Личный прием граждан Глава Администрации поселения и специалисты </w:t>
      </w:r>
      <w:proofErr w:type="gramStart"/>
      <w:r w:rsidRPr="007C7737">
        <w:rPr>
          <w:rFonts w:ascii="Times New Roman" w:eastAsia="Times New Roman" w:hAnsi="Times New Roman" w:cs="Times New Roman"/>
          <w:sz w:val="28"/>
          <w:szCs w:val="28"/>
          <w:lang w:eastAsia="ru-RU"/>
        </w:rPr>
        <w:t>администрации  ведут</w:t>
      </w:r>
      <w:proofErr w:type="gramEnd"/>
      <w:r w:rsidRPr="007C7737">
        <w:rPr>
          <w:rFonts w:ascii="Times New Roman" w:eastAsia="Times New Roman" w:hAnsi="Times New Roman" w:cs="Times New Roman"/>
          <w:sz w:val="28"/>
          <w:szCs w:val="28"/>
          <w:lang w:eastAsia="ru-RU"/>
        </w:rPr>
        <w:t xml:space="preserve"> в здании  администрации расположенном в </w:t>
      </w:r>
      <w:proofErr w:type="spellStart"/>
      <w:r w:rsidRPr="007C7737">
        <w:rPr>
          <w:rFonts w:ascii="Times New Roman" w:eastAsia="Times New Roman" w:hAnsi="Times New Roman" w:cs="Times New Roman"/>
          <w:sz w:val="28"/>
          <w:szCs w:val="28"/>
          <w:lang w:eastAsia="ru-RU"/>
        </w:rPr>
        <w:t>с.Лысогорка</w:t>
      </w:r>
      <w:proofErr w:type="spellEnd"/>
      <w:r w:rsidRPr="007C7737">
        <w:rPr>
          <w:rFonts w:ascii="Times New Roman" w:eastAsia="Times New Roman" w:hAnsi="Times New Roman" w:cs="Times New Roman"/>
          <w:sz w:val="28"/>
          <w:szCs w:val="28"/>
          <w:lang w:eastAsia="ru-RU"/>
        </w:rPr>
        <w:t xml:space="preserve">, на выезде при проведении сходов граждан и публичных слушаний. Граждане могут направить свои обращения на почтовый или электронный адрес </w:t>
      </w:r>
      <w:proofErr w:type="spellStart"/>
      <w:r w:rsidRPr="007C7737">
        <w:rPr>
          <w:rFonts w:ascii="Times New Roman" w:eastAsia="Times New Roman" w:hAnsi="Times New Roman" w:cs="Times New Roman"/>
          <w:sz w:val="28"/>
          <w:szCs w:val="28"/>
          <w:lang w:eastAsia="ru-RU"/>
        </w:rPr>
        <w:t>Лысогорского</w:t>
      </w:r>
      <w:proofErr w:type="spellEnd"/>
      <w:r w:rsidRPr="007C7737">
        <w:rPr>
          <w:rFonts w:ascii="Times New Roman" w:eastAsia="Times New Roman" w:hAnsi="Times New Roman" w:cs="Times New Roman"/>
          <w:sz w:val="28"/>
          <w:szCs w:val="28"/>
          <w:lang w:eastAsia="ru-RU"/>
        </w:rPr>
        <w:t xml:space="preserve"> сельского поселения (</w:t>
      </w:r>
      <w:hyperlink r:id="rId5" w:history="1">
        <w:r w:rsidRPr="007C7737">
          <w:rPr>
            <w:rFonts w:ascii="Times New Roman" w:eastAsia="Times New Roman" w:hAnsi="Times New Roman" w:cs="Times New Roman"/>
            <w:color w:val="0000FF"/>
            <w:sz w:val="28"/>
            <w:szCs w:val="28"/>
            <w:u w:val="single"/>
            <w:lang w:eastAsia="ru-RU"/>
          </w:rPr>
          <w:t>sp19205@</w:t>
        </w:r>
        <w:r w:rsidRPr="007C7737">
          <w:rPr>
            <w:rFonts w:ascii="Times New Roman" w:eastAsia="Times New Roman" w:hAnsi="Times New Roman" w:cs="Times New Roman"/>
            <w:color w:val="0000FF"/>
            <w:sz w:val="28"/>
            <w:szCs w:val="28"/>
            <w:u w:val="single"/>
            <w:lang w:val="en-US" w:eastAsia="ru-RU"/>
          </w:rPr>
          <w:t>donpac</w:t>
        </w:r>
        <w:r w:rsidRPr="007C7737">
          <w:rPr>
            <w:rFonts w:ascii="Times New Roman" w:eastAsia="Times New Roman" w:hAnsi="Times New Roman" w:cs="Times New Roman"/>
            <w:color w:val="0000FF"/>
            <w:sz w:val="28"/>
            <w:szCs w:val="28"/>
            <w:u w:val="single"/>
            <w:lang w:eastAsia="ru-RU"/>
          </w:rPr>
          <w:t>.ru</w:t>
        </w:r>
      </w:hyperlink>
      <w:r w:rsidRPr="007C7737">
        <w:rPr>
          <w:rFonts w:ascii="Times New Roman" w:eastAsia="Times New Roman" w:hAnsi="Times New Roman" w:cs="Times New Roman"/>
          <w:sz w:val="28"/>
          <w:szCs w:val="28"/>
          <w:lang w:eastAsia="ru-RU"/>
        </w:rPr>
        <w:t xml:space="preserve"> или </w:t>
      </w:r>
      <w:hyperlink r:id="rId6" w:history="1">
        <w:r w:rsidRPr="007C7737">
          <w:rPr>
            <w:rFonts w:ascii="Times New Roman" w:eastAsia="Times New Roman" w:hAnsi="Times New Roman" w:cs="Times New Roman"/>
            <w:color w:val="0000FF"/>
            <w:sz w:val="28"/>
            <w:szCs w:val="28"/>
            <w:u w:val="single"/>
            <w:lang w:val="en-US" w:eastAsia="ru-RU"/>
          </w:rPr>
          <w:t>lsp</w:t>
        </w:r>
        <w:r w:rsidRPr="007C7737">
          <w:rPr>
            <w:rFonts w:ascii="Times New Roman" w:eastAsia="Times New Roman" w:hAnsi="Times New Roman" w:cs="Times New Roman"/>
            <w:color w:val="0000FF"/>
            <w:sz w:val="28"/>
            <w:szCs w:val="28"/>
            <w:u w:val="single"/>
            <w:lang w:eastAsia="ru-RU"/>
          </w:rPr>
          <w:t>-</w:t>
        </w:r>
        <w:r w:rsidRPr="007C7737">
          <w:rPr>
            <w:rFonts w:ascii="Times New Roman" w:eastAsia="Times New Roman" w:hAnsi="Times New Roman" w:cs="Times New Roman"/>
            <w:color w:val="0000FF"/>
            <w:sz w:val="28"/>
            <w:szCs w:val="28"/>
            <w:u w:val="single"/>
            <w:lang w:val="en-US" w:eastAsia="ru-RU"/>
          </w:rPr>
          <w:t>adm</w:t>
        </w:r>
        <w:r w:rsidRPr="007C7737">
          <w:rPr>
            <w:rFonts w:ascii="Times New Roman" w:eastAsia="Times New Roman" w:hAnsi="Times New Roman" w:cs="Times New Roman"/>
            <w:color w:val="0000FF"/>
            <w:sz w:val="28"/>
            <w:szCs w:val="28"/>
            <w:u w:val="single"/>
            <w:lang w:eastAsia="ru-RU"/>
          </w:rPr>
          <w:t>@</w:t>
        </w:r>
        <w:r w:rsidRPr="007C7737">
          <w:rPr>
            <w:rFonts w:ascii="Times New Roman" w:eastAsia="Times New Roman" w:hAnsi="Times New Roman" w:cs="Times New Roman"/>
            <w:color w:val="0000FF"/>
            <w:sz w:val="28"/>
            <w:szCs w:val="28"/>
            <w:u w:val="single"/>
            <w:lang w:val="en-US" w:eastAsia="ru-RU"/>
          </w:rPr>
          <w:t>mail</w:t>
        </w:r>
        <w:r w:rsidRPr="007C7737">
          <w:rPr>
            <w:rFonts w:ascii="Times New Roman" w:eastAsia="Times New Roman" w:hAnsi="Times New Roman" w:cs="Times New Roman"/>
            <w:color w:val="0000FF"/>
            <w:sz w:val="28"/>
            <w:szCs w:val="28"/>
            <w:u w:val="single"/>
            <w:lang w:eastAsia="ru-RU"/>
          </w:rPr>
          <w:t>.</w:t>
        </w:r>
        <w:proofErr w:type="spellStart"/>
        <w:r w:rsidRPr="007C7737">
          <w:rPr>
            <w:rFonts w:ascii="Times New Roman" w:eastAsia="Times New Roman" w:hAnsi="Times New Roman" w:cs="Times New Roman"/>
            <w:color w:val="0000FF"/>
            <w:sz w:val="28"/>
            <w:szCs w:val="28"/>
            <w:u w:val="single"/>
            <w:lang w:val="en-US" w:eastAsia="ru-RU"/>
          </w:rPr>
          <w:t>ru</w:t>
        </w:r>
        <w:proofErr w:type="spellEnd"/>
      </w:hyperlink>
      <w:r w:rsidRPr="007C7737">
        <w:rPr>
          <w:rFonts w:ascii="Times New Roman" w:eastAsia="Times New Roman" w:hAnsi="Times New Roman" w:cs="Times New Roman"/>
          <w:sz w:val="28"/>
          <w:szCs w:val="28"/>
          <w:lang w:eastAsia="ru-RU"/>
        </w:rPr>
        <w:t>).</w:t>
      </w:r>
    </w:p>
    <w:p w14:paraId="1FE101C3" w14:textId="77777777" w:rsidR="007C7737" w:rsidRPr="007C7737" w:rsidRDefault="007C7737" w:rsidP="007C7737">
      <w:pPr>
        <w:spacing w:after="0" w:line="240" w:lineRule="auto"/>
        <w:ind w:firstLine="708"/>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063"/>
        <w:gridCol w:w="2063"/>
        <w:gridCol w:w="1991"/>
      </w:tblGrid>
      <w:tr w:rsidR="007C7737" w:rsidRPr="007C7737" w14:paraId="78A01255" w14:textId="77777777" w:rsidTr="0011487D">
        <w:tc>
          <w:tcPr>
            <w:tcW w:w="3369" w:type="dxa"/>
            <w:vMerge w:val="restart"/>
            <w:vAlign w:val="bottom"/>
          </w:tcPr>
          <w:p w14:paraId="160D4DE4" w14:textId="77777777" w:rsidR="007C7737" w:rsidRPr="007C7737" w:rsidRDefault="007C7737" w:rsidP="007C7737">
            <w:pPr>
              <w:spacing w:after="0" w:line="240" w:lineRule="auto"/>
              <w:ind w:firstLine="708"/>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Выдано</w:t>
            </w:r>
            <w:r w:rsidRPr="007C7737">
              <w:rPr>
                <w:rFonts w:ascii="Times New Roman" w:eastAsia="Times New Roman" w:hAnsi="Times New Roman" w:cs="Times New Roman"/>
                <w:b/>
                <w:sz w:val="28"/>
                <w:szCs w:val="28"/>
                <w:lang w:val="en-US" w:eastAsia="ru-RU"/>
              </w:rPr>
              <w:t>:</w:t>
            </w:r>
          </w:p>
        </w:tc>
        <w:tc>
          <w:tcPr>
            <w:tcW w:w="2126" w:type="dxa"/>
            <w:vAlign w:val="center"/>
          </w:tcPr>
          <w:p w14:paraId="1771D236"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1 полугодие</w:t>
            </w:r>
          </w:p>
        </w:tc>
        <w:tc>
          <w:tcPr>
            <w:tcW w:w="2126" w:type="dxa"/>
            <w:vAlign w:val="center"/>
          </w:tcPr>
          <w:p w14:paraId="049A25CE"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 полугодие</w:t>
            </w:r>
          </w:p>
        </w:tc>
        <w:tc>
          <w:tcPr>
            <w:tcW w:w="2126" w:type="dxa"/>
            <w:vAlign w:val="center"/>
          </w:tcPr>
          <w:p w14:paraId="28A90E8D"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proofErr w:type="gramStart"/>
            <w:r w:rsidRPr="007C7737">
              <w:rPr>
                <w:rFonts w:ascii="Times New Roman" w:eastAsia="Times New Roman" w:hAnsi="Times New Roman" w:cs="Times New Roman"/>
                <w:b/>
                <w:sz w:val="28"/>
                <w:szCs w:val="28"/>
                <w:lang w:eastAsia="ru-RU"/>
              </w:rPr>
              <w:t xml:space="preserve">за </w:t>
            </w:r>
            <w:r w:rsidRPr="007C7737">
              <w:rPr>
                <w:rFonts w:ascii="Times New Roman" w:eastAsia="Times New Roman" w:hAnsi="Times New Roman" w:cs="Times New Roman"/>
                <w:b/>
                <w:sz w:val="28"/>
                <w:szCs w:val="28"/>
                <w:lang w:val="en-US" w:eastAsia="ru-RU"/>
              </w:rPr>
              <w:t xml:space="preserve"> </w:t>
            </w:r>
            <w:r w:rsidRPr="007C7737">
              <w:rPr>
                <w:rFonts w:ascii="Times New Roman" w:eastAsia="Times New Roman" w:hAnsi="Times New Roman" w:cs="Times New Roman"/>
                <w:b/>
                <w:sz w:val="28"/>
                <w:szCs w:val="28"/>
                <w:lang w:eastAsia="ru-RU"/>
              </w:rPr>
              <w:t>год</w:t>
            </w:r>
            <w:proofErr w:type="gramEnd"/>
            <w:r w:rsidRPr="007C7737">
              <w:rPr>
                <w:rFonts w:ascii="Times New Roman" w:eastAsia="Times New Roman" w:hAnsi="Times New Roman" w:cs="Times New Roman"/>
                <w:b/>
                <w:sz w:val="28"/>
                <w:szCs w:val="28"/>
                <w:lang w:eastAsia="ru-RU"/>
              </w:rPr>
              <w:t xml:space="preserve"> </w:t>
            </w:r>
          </w:p>
        </w:tc>
      </w:tr>
      <w:tr w:rsidR="007C7737" w:rsidRPr="007C7737" w14:paraId="110A426F" w14:textId="77777777" w:rsidTr="0011487D">
        <w:tc>
          <w:tcPr>
            <w:tcW w:w="3369" w:type="dxa"/>
            <w:vMerge/>
          </w:tcPr>
          <w:p w14:paraId="2FEC424A" w14:textId="77777777" w:rsidR="007C7737" w:rsidRPr="007C7737" w:rsidRDefault="007C7737" w:rsidP="007C7737">
            <w:pPr>
              <w:spacing w:after="0" w:line="240" w:lineRule="auto"/>
              <w:ind w:firstLine="708"/>
              <w:jc w:val="both"/>
              <w:rPr>
                <w:rFonts w:ascii="Times New Roman" w:eastAsia="Times New Roman" w:hAnsi="Times New Roman" w:cs="Times New Roman"/>
                <w:b/>
                <w:sz w:val="28"/>
                <w:szCs w:val="28"/>
                <w:lang w:eastAsia="ru-RU"/>
              </w:rPr>
            </w:pPr>
          </w:p>
        </w:tc>
        <w:tc>
          <w:tcPr>
            <w:tcW w:w="2126" w:type="dxa"/>
            <w:vAlign w:val="center"/>
          </w:tcPr>
          <w:p w14:paraId="15B7CAA8"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c>
          <w:tcPr>
            <w:tcW w:w="2126" w:type="dxa"/>
            <w:vAlign w:val="center"/>
          </w:tcPr>
          <w:p w14:paraId="46E6443B"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c>
          <w:tcPr>
            <w:tcW w:w="2126" w:type="dxa"/>
            <w:vAlign w:val="center"/>
          </w:tcPr>
          <w:p w14:paraId="0AD463ED"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r>
      <w:tr w:rsidR="007C7737" w:rsidRPr="007C7737" w14:paraId="0AC254C5" w14:textId="77777777" w:rsidTr="0011487D">
        <w:tc>
          <w:tcPr>
            <w:tcW w:w="3369" w:type="dxa"/>
          </w:tcPr>
          <w:p w14:paraId="51A34CCD"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справок</w:t>
            </w:r>
          </w:p>
        </w:tc>
        <w:tc>
          <w:tcPr>
            <w:tcW w:w="2126" w:type="dxa"/>
            <w:vAlign w:val="center"/>
          </w:tcPr>
          <w:p w14:paraId="00C64252" w14:textId="77777777" w:rsidR="007C7737" w:rsidRPr="007C7737" w:rsidRDefault="007C7737" w:rsidP="007C7737">
            <w:pPr>
              <w:spacing w:after="0" w:line="240" w:lineRule="auto"/>
              <w:ind w:hanging="9"/>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900 /</w:t>
            </w:r>
            <w:r w:rsidRPr="007C7737">
              <w:rPr>
                <w:rFonts w:ascii="Times New Roman" w:eastAsia="Times New Roman" w:hAnsi="Times New Roman" w:cs="Times New Roman"/>
                <w:b/>
                <w:sz w:val="28"/>
                <w:szCs w:val="28"/>
                <w:lang w:eastAsia="ru-RU"/>
              </w:rPr>
              <w:t xml:space="preserve"> 890</w:t>
            </w:r>
          </w:p>
        </w:tc>
        <w:tc>
          <w:tcPr>
            <w:tcW w:w="2126" w:type="dxa"/>
            <w:vAlign w:val="center"/>
          </w:tcPr>
          <w:p w14:paraId="50EB0234" w14:textId="77777777" w:rsidR="007C7737" w:rsidRPr="007C7737" w:rsidRDefault="007C7737" w:rsidP="007C7737">
            <w:pPr>
              <w:spacing w:after="0" w:line="240" w:lineRule="auto"/>
              <w:ind w:firstLine="105"/>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1231 /</w:t>
            </w:r>
            <w:r w:rsidRPr="007C7737">
              <w:rPr>
                <w:rFonts w:ascii="Times New Roman" w:eastAsia="Times New Roman" w:hAnsi="Times New Roman" w:cs="Times New Roman"/>
                <w:b/>
                <w:sz w:val="28"/>
                <w:szCs w:val="28"/>
                <w:lang w:eastAsia="ru-RU"/>
              </w:rPr>
              <w:t xml:space="preserve"> 640</w:t>
            </w:r>
          </w:p>
        </w:tc>
        <w:tc>
          <w:tcPr>
            <w:tcW w:w="2126" w:type="dxa"/>
            <w:vAlign w:val="center"/>
          </w:tcPr>
          <w:p w14:paraId="62C06A7E" w14:textId="77777777" w:rsidR="007C7737" w:rsidRPr="007C7737" w:rsidRDefault="007C7737" w:rsidP="007C7737">
            <w:pPr>
              <w:spacing w:after="0" w:line="240" w:lineRule="auto"/>
              <w:ind w:hanging="61"/>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        2131 /</w:t>
            </w:r>
            <w:r w:rsidRPr="007C7737">
              <w:rPr>
                <w:rFonts w:ascii="Times New Roman" w:eastAsia="Times New Roman" w:hAnsi="Times New Roman" w:cs="Times New Roman"/>
                <w:b/>
                <w:sz w:val="28"/>
                <w:szCs w:val="28"/>
                <w:lang w:eastAsia="ru-RU"/>
              </w:rPr>
              <w:t xml:space="preserve"> 1530</w:t>
            </w:r>
          </w:p>
        </w:tc>
      </w:tr>
    </w:tbl>
    <w:p w14:paraId="5C3AB9BE"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062"/>
        <w:gridCol w:w="2062"/>
        <w:gridCol w:w="1989"/>
      </w:tblGrid>
      <w:tr w:rsidR="007C7737" w:rsidRPr="007C7737" w14:paraId="39778C4E" w14:textId="77777777" w:rsidTr="0011487D">
        <w:tc>
          <w:tcPr>
            <w:tcW w:w="3369" w:type="dxa"/>
            <w:vMerge w:val="restart"/>
            <w:vAlign w:val="bottom"/>
          </w:tcPr>
          <w:p w14:paraId="53F4A65B" w14:textId="77777777" w:rsidR="007C7737" w:rsidRPr="007C7737" w:rsidRDefault="007C7737" w:rsidP="007C7737">
            <w:pPr>
              <w:spacing w:after="0" w:line="240" w:lineRule="auto"/>
              <w:ind w:firstLine="708"/>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Издано:</w:t>
            </w:r>
          </w:p>
        </w:tc>
        <w:tc>
          <w:tcPr>
            <w:tcW w:w="2126" w:type="dxa"/>
            <w:vAlign w:val="center"/>
          </w:tcPr>
          <w:p w14:paraId="6B9EE652"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1 полугодие</w:t>
            </w:r>
          </w:p>
        </w:tc>
        <w:tc>
          <w:tcPr>
            <w:tcW w:w="2126" w:type="dxa"/>
            <w:vAlign w:val="center"/>
          </w:tcPr>
          <w:p w14:paraId="49F6BBE5"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 полугодие</w:t>
            </w:r>
          </w:p>
        </w:tc>
        <w:tc>
          <w:tcPr>
            <w:tcW w:w="2126" w:type="dxa"/>
            <w:vAlign w:val="center"/>
          </w:tcPr>
          <w:p w14:paraId="19930D72"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proofErr w:type="gramStart"/>
            <w:r w:rsidRPr="007C7737">
              <w:rPr>
                <w:rFonts w:ascii="Times New Roman" w:eastAsia="Times New Roman" w:hAnsi="Times New Roman" w:cs="Times New Roman"/>
                <w:b/>
                <w:sz w:val="28"/>
                <w:szCs w:val="28"/>
                <w:lang w:eastAsia="ru-RU"/>
              </w:rPr>
              <w:t xml:space="preserve">за </w:t>
            </w:r>
            <w:r w:rsidRPr="007C7737">
              <w:rPr>
                <w:rFonts w:ascii="Times New Roman" w:eastAsia="Times New Roman" w:hAnsi="Times New Roman" w:cs="Times New Roman"/>
                <w:b/>
                <w:sz w:val="28"/>
                <w:szCs w:val="28"/>
                <w:lang w:val="en-US" w:eastAsia="ru-RU"/>
              </w:rPr>
              <w:t xml:space="preserve"> </w:t>
            </w:r>
            <w:r w:rsidRPr="007C7737">
              <w:rPr>
                <w:rFonts w:ascii="Times New Roman" w:eastAsia="Times New Roman" w:hAnsi="Times New Roman" w:cs="Times New Roman"/>
                <w:b/>
                <w:sz w:val="28"/>
                <w:szCs w:val="28"/>
                <w:lang w:eastAsia="ru-RU"/>
              </w:rPr>
              <w:t>год</w:t>
            </w:r>
            <w:proofErr w:type="gramEnd"/>
            <w:r w:rsidRPr="007C7737">
              <w:rPr>
                <w:rFonts w:ascii="Times New Roman" w:eastAsia="Times New Roman" w:hAnsi="Times New Roman" w:cs="Times New Roman"/>
                <w:b/>
                <w:sz w:val="28"/>
                <w:szCs w:val="28"/>
                <w:lang w:eastAsia="ru-RU"/>
              </w:rPr>
              <w:t xml:space="preserve"> </w:t>
            </w:r>
          </w:p>
        </w:tc>
      </w:tr>
      <w:tr w:rsidR="007C7737" w:rsidRPr="007C7737" w14:paraId="50E3D8F3" w14:textId="77777777" w:rsidTr="0011487D">
        <w:tc>
          <w:tcPr>
            <w:tcW w:w="3369" w:type="dxa"/>
            <w:vMerge/>
          </w:tcPr>
          <w:p w14:paraId="3A4E6786" w14:textId="77777777" w:rsidR="007C7737" w:rsidRPr="007C7737" w:rsidRDefault="007C7737" w:rsidP="007C7737">
            <w:pPr>
              <w:spacing w:after="0" w:line="240" w:lineRule="auto"/>
              <w:ind w:firstLine="708"/>
              <w:jc w:val="both"/>
              <w:rPr>
                <w:rFonts w:ascii="Times New Roman" w:eastAsia="Times New Roman" w:hAnsi="Times New Roman" w:cs="Times New Roman"/>
                <w:b/>
                <w:sz w:val="28"/>
                <w:szCs w:val="28"/>
                <w:lang w:eastAsia="ru-RU"/>
              </w:rPr>
            </w:pPr>
          </w:p>
        </w:tc>
        <w:tc>
          <w:tcPr>
            <w:tcW w:w="2126" w:type="dxa"/>
            <w:vAlign w:val="center"/>
          </w:tcPr>
          <w:p w14:paraId="6CE65BB0"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c>
          <w:tcPr>
            <w:tcW w:w="2126" w:type="dxa"/>
            <w:vAlign w:val="center"/>
          </w:tcPr>
          <w:p w14:paraId="5C58713D"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c>
          <w:tcPr>
            <w:tcW w:w="2126" w:type="dxa"/>
            <w:vAlign w:val="center"/>
          </w:tcPr>
          <w:p w14:paraId="47FD0634"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2017 / 2018</w:t>
            </w:r>
          </w:p>
        </w:tc>
      </w:tr>
      <w:tr w:rsidR="007C7737" w:rsidRPr="007C7737" w14:paraId="3E491183" w14:textId="77777777" w:rsidTr="0011487D">
        <w:tc>
          <w:tcPr>
            <w:tcW w:w="3369" w:type="dxa"/>
          </w:tcPr>
          <w:p w14:paraId="5006B6DF"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Постановлений </w:t>
            </w:r>
          </w:p>
        </w:tc>
        <w:tc>
          <w:tcPr>
            <w:tcW w:w="2126" w:type="dxa"/>
            <w:vAlign w:val="center"/>
          </w:tcPr>
          <w:p w14:paraId="2CA265A0" w14:textId="77777777" w:rsidR="007C7737" w:rsidRPr="007C7737" w:rsidRDefault="007C7737" w:rsidP="007C7737">
            <w:pPr>
              <w:spacing w:after="0" w:line="240" w:lineRule="auto"/>
              <w:ind w:hanging="9"/>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64 /</w:t>
            </w:r>
            <w:r w:rsidRPr="007C7737">
              <w:rPr>
                <w:rFonts w:ascii="Times New Roman" w:eastAsia="Times New Roman" w:hAnsi="Times New Roman" w:cs="Times New Roman"/>
                <w:b/>
                <w:sz w:val="28"/>
                <w:szCs w:val="28"/>
                <w:lang w:eastAsia="ru-RU"/>
              </w:rPr>
              <w:t xml:space="preserve"> 62</w:t>
            </w:r>
          </w:p>
        </w:tc>
        <w:tc>
          <w:tcPr>
            <w:tcW w:w="2126" w:type="dxa"/>
            <w:vAlign w:val="center"/>
          </w:tcPr>
          <w:p w14:paraId="6D217214" w14:textId="77777777" w:rsidR="007C7737" w:rsidRPr="007C7737" w:rsidRDefault="007C7737" w:rsidP="007C7737">
            <w:pPr>
              <w:spacing w:after="0" w:line="240" w:lineRule="auto"/>
              <w:ind w:firstLine="105"/>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72 /</w:t>
            </w:r>
            <w:r w:rsidRPr="007C7737">
              <w:rPr>
                <w:rFonts w:ascii="Times New Roman" w:eastAsia="Times New Roman" w:hAnsi="Times New Roman" w:cs="Times New Roman"/>
                <w:b/>
                <w:sz w:val="28"/>
                <w:szCs w:val="28"/>
                <w:lang w:eastAsia="ru-RU"/>
              </w:rPr>
              <w:t xml:space="preserve"> 79</w:t>
            </w:r>
          </w:p>
        </w:tc>
        <w:tc>
          <w:tcPr>
            <w:tcW w:w="2126" w:type="dxa"/>
            <w:vAlign w:val="center"/>
          </w:tcPr>
          <w:p w14:paraId="372269FE" w14:textId="77777777" w:rsidR="007C7737" w:rsidRPr="007C7737" w:rsidRDefault="007C7737" w:rsidP="007C7737">
            <w:pPr>
              <w:spacing w:after="0" w:line="240" w:lineRule="auto"/>
              <w:ind w:hanging="61"/>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136 / 141</w:t>
            </w:r>
          </w:p>
        </w:tc>
      </w:tr>
      <w:tr w:rsidR="007C7737" w:rsidRPr="007C7737" w14:paraId="5D969BDB" w14:textId="77777777" w:rsidTr="0011487D">
        <w:tc>
          <w:tcPr>
            <w:tcW w:w="3369" w:type="dxa"/>
          </w:tcPr>
          <w:p w14:paraId="14319912"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Распоряжений  </w:t>
            </w:r>
          </w:p>
        </w:tc>
        <w:tc>
          <w:tcPr>
            <w:tcW w:w="2126" w:type="dxa"/>
            <w:vAlign w:val="center"/>
          </w:tcPr>
          <w:p w14:paraId="4DCA1025" w14:textId="77777777" w:rsidR="007C7737" w:rsidRPr="007C7737" w:rsidRDefault="007C7737" w:rsidP="007C7737">
            <w:pPr>
              <w:spacing w:after="0" w:line="240" w:lineRule="auto"/>
              <w:ind w:hanging="9"/>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49 /</w:t>
            </w:r>
            <w:r w:rsidRPr="007C7737">
              <w:rPr>
                <w:rFonts w:ascii="Times New Roman" w:eastAsia="Times New Roman" w:hAnsi="Times New Roman" w:cs="Times New Roman"/>
                <w:b/>
                <w:sz w:val="28"/>
                <w:szCs w:val="28"/>
                <w:lang w:eastAsia="ru-RU"/>
              </w:rPr>
              <w:t xml:space="preserve"> 62</w:t>
            </w:r>
          </w:p>
        </w:tc>
        <w:tc>
          <w:tcPr>
            <w:tcW w:w="2126" w:type="dxa"/>
            <w:vAlign w:val="center"/>
          </w:tcPr>
          <w:p w14:paraId="5BDA35A7" w14:textId="77777777" w:rsidR="007C7737" w:rsidRPr="007C7737" w:rsidRDefault="007C7737" w:rsidP="007C7737">
            <w:pPr>
              <w:spacing w:after="0" w:line="240" w:lineRule="auto"/>
              <w:ind w:firstLine="105"/>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62 /</w:t>
            </w:r>
            <w:r w:rsidRPr="007C7737">
              <w:rPr>
                <w:rFonts w:ascii="Times New Roman" w:eastAsia="Times New Roman" w:hAnsi="Times New Roman" w:cs="Times New Roman"/>
                <w:b/>
                <w:sz w:val="28"/>
                <w:szCs w:val="28"/>
                <w:lang w:eastAsia="ru-RU"/>
              </w:rPr>
              <w:t xml:space="preserve"> 47</w:t>
            </w:r>
          </w:p>
        </w:tc>
        <w:tc>
          <w:tcPr>
            <w:tcW w:w="2126" w:type="dxa"/>
            <w:vAlign w:val="center"/>
          </w:tcPr>
          <w:p w14:paraId="5D493C2E" w14:textId="77777777" w:rsidR="007C7737" w:rsidRPr="007C7737" w:rsidRDefault="007C7737" w:rsidP="007C7737">
            <w:pPr>
              <w:spacing w:after="0" w:line="240" w:lineRule="auto"/>
              <w:ind w:hanging="61"/>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111 /</w:t>
            </w:r>
            <w:r w:rsidRPr="007C7737">
              <w:rPr>
                <w:rFonts w:ascii="Times New Roman" w:eastAsia="Times New Roman" w:hAnsi="Times New Roman" w:cs="Times New Roman"/>
                <w:b/>
                <w:sz w:val="28"/>
                <w:szCs w:val="28"/>
                <w:lang w:eastAsia="ru-RU"/>
              </w:rPr>
              <w:t xml:space="preserve"> 109</w:t>
            </w:r>
          </w:p>
        </w:tc>
      </w:tr>
      <w:tr w:rsidR="007C7737" w:rsidRPr="007C7737" w14:paraId="5C9624ED" w14:textId="77777777" w:rsidTr="0011487D">
        <w:tc>
          <w:tcPr>
            <w:tcW w:w="3369" w:type="dxa"/>
          </w:tcPr>
          <w:p w14:paraId="75E61704"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Решения Собрания Депутатов</w:t>
            </w:r>
          </w:p>
        </w:tc>
        <w:tc>
          <w:tcPr>
            <w:tcW w:w="2126" w:type="dxa"/>
            <w:vAlign w:val="center"/>
          </w:tcPr>
          <w:p w14:paraId="170DFB54" w14:textId="77777777" w:rsidR="007C7737" w:rsidRPr="007C7737" w:rsidRDefault="007C7737" w:rsidP="007C7737">
            <w:pPr>
              <w:spacing w:after="0" w:line="240" w:lineRule="auto"/>
              <w:ind w:hanging="9"/>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20 /</w:t>
            </w:r>
            <w:r w:rsidRPr="007C7737">
              <w:rPr>
                <w:rFonts w:ascii="Times New Roman" w:eastAsia="Times New Roman" w:hAnsi="Times New Roman" w:cs="Times New Roman"/>
                <w:b/>
                <w:sz w:val="28"/>
                <w:szCs w:val="28"/>
                <w:lang w:eastAsia="ru-RU"/>
              </w:rPr>
              <w:t xml:space="preserve"> 13</w:t>
            </w:r>
          </w:p>
        </w:tc>
        <w:tc>
          <w:tcPr>
            <w:tcW w:w="2126" w:type="dxa"/>
            <w:vAlign w:val="center"/>
          </w:tcPr>
          <w:p w14:paraId="0E6F7732" w14:textId="77777777" w:rsidR="007C7737" w:rsidRPr="007C7737" w:rsidRDefault="007C7737" w:rsidP="007C7737">
            <w:pPr>
              <w:spacing w:after="0" w:line="240" w:lineRule="auto"/>
              <w:ind w:firstLine="105"/>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20 /</w:t>
            </w:r>
            <w:r w:rsidRPr="007C7737">
              <w:rPr>
                <w:rFonts w:ascii="Times New Roman" w:eastAsia="Times New Roman" w:hAnsi="Times New Roman" w:cs="Times New Roman"/>
                <w:b/>
                <w:sz w:val="28"/>
                <w:szCs w:val="28"/>
                <w:lang w:eastAsia="ru-RU"/>
              </w:rPr>
              <w:t xml:space="preserve"> 92</w:t>
            </w:r>
          </w:p>
        </w:tc>
        <w:tc>
          <w:tcPr>
            <w:tcW w:w="2126" w:type="dxa"/>
            <w:vAlign w:val="center"/>
          </w:tcPr>
          <w:p w14:paraId="653C7D0C" w14:textId="77777777" w:rsidR="007C7737" w:rsidRPr="007C7737" w:rsidRDefault="007C7737" w:rsidP="007C7737">
            <w:pPr>
              <w:spacing w:after="0" w:line="240" w:lineRule="auto"/>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40 /</w:t>
            </w:r>
            <w:r w:rsidRPr="007C7737">
              <w:rPr>
                <w:rFonts w:ascii="Times New Roman" w:eastAsia="Times New Roman" w:hAnsi="Times New Roman" w:cs="Times New Roman"/>
                <w:b/>
                <w:sz w:val="28"/>
                <w:szCs w:val="28"/>
                <w:lang w:eastAsia="ru-RU"/>
              </w:rPr>
              <w:t xml:space="preserve"> 105</w:t>
            </w:r>
          </w:p>
        </w:tc>
      </w:tr>
    </w:tbl>
    <w:p w14:paraId="071383B3" w14:textId="77777777" w:rsidR="007C7737" w:rsidRPr="007C7737" w:rsidRDefault="007C7737" w:rsidP="007C7737">
      <w:pPr>
        <w:spacing w:after="0" w:line="240" w:lineRule="auto"/>
        <w:ind w:firstLine="708"/>
        <w:jc w:val="both"/>
        <w:rPr>
          <w:rFonts w:ascii="Times New Roman" w:eastAsia="Times New Roman" w:hAnsi="Times New Roman" w:cs="Times New Roman"/>
          <w:sz w:val="16"/>
          <w:szCs w:val="16"/>
          <w:lang w:eastAsia="ru-RU"/>
        </w:rPr>
      </w:pPr>
    </w:p>
    <w:p w14:paraId="12B01736"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lastRenderedPageBreak/>
        <w:t>Нормативно-правовые акты ежемесячно направлялись в прокуратуру Куйбышевского района в порядке надзора.</w:t>
      </w:r>
    </w:p>
    <w:p w14:paraId="08773A67" w14:textId="77777777" w:rsidR="007C7737" w:rsidRPr="007C7737" w:rsidRDefault="007C7737" w:rsidP="007C7737">
      <w:pPr>
        <w:spacing w:after="0" w:line="240" w:lineRule="auto"/>
        <w:ind w:firstLine="708"/>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039"/>
        <w:gridCol w:w="2039"/>
        <w:gridCol w:w="1940"/>
      </w:tblGrid>
      <w:tr w:rsidR="007C7737" w:rsidRPr="007C7737" w14:paraId="5434ACDE" w14:textId="77777777" w:rsidTr="0011487D">
        <w:tc>
          <w:tcPr>
            <w:tcW w:w="3369" w:type="dxa"/>
            <w:vMerge w:val="restart"/>
            <w:vAlign w:val="bottom"/>
          </w:tcPr>
          <w:p w14:paraId="61083557" w14:textId="77777777" w:rsidR="007C7737" w:rsidRPr="007C7737" w:rsidRDefault="007C7737" w:rsidP="007C7737">
            <w:pPr>
              <w:spacing w:after="0" w:line="240" w:lineRule="auto"/>
              <w:ind w:firstLine="708"/>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Осуществлялись</w:t>
            </w:r>
          </w:p>
        </w:tc>
        <w:tc>
          <w:tcPr>
            <w:tcW w:w="2126" w:type="dxa"/>
            <w:vAlign w:val="center"/>
          </w:tcPr>
          <w:p w14:paraId="12F34617"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1 полугодие</w:t>
            </w:r>
          </w:p>
        </w:tc>
        <w:tc>
          <w:tcPr>
            <w:tcW w:w="2126" w:type="dxa"/>
            <w:vAlign w:val="center"/>
          </w:tcPr>
          <w:p w14:paraId="19D4A105"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b/>
                <w:sz w:val="28"/>
                <w:szCs w:val="28"/>
                <w:lang w:eastAsia="ru-RU"/>
              </w:rPr>
              <w:t>2 полугодие</w:t>
            </w:r>
          </w:p>
        </w:tc>
        <w:tc>
          <w:tcPr>
            <w:tcW w:w="2126" w:type="dxa"/>
            <w:vAlign w:val="center"/>
          </w:tcPr>
          <w:p w14:paraId="0D320D4B"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proofErr w:type="gramStart"/>
            <w:r w:rsidRPr="007C7737">
              <w:rPr>
                <w:rFonts w:ascii="Times New Roman" w:eastAsia="Times New Roman" w:hAnsi="Times New Roman" w:cs="Times New Roman"/>
                <w:b/>
                <w:sz w:val="28"/>
                <w:szCs w:val="28"/>
                <w:lang w:eastAsia="ru-RU"/>
              </w:rPr>
              <w:t xml:space="preserve">за </w:t>
            </w:r>
            <w:r w:rsidRPr="007C7737">
              <w:rPr>
                <w:rFonts w:ascii="Times New Roman" w:eastAsia="Times New Roman" w:hAnsi="Times New Roman" w:cs="Times New Roman"/>
                <w:b/>
                <w:sz w:val="28"/>
                <w:szCs w:val="28"/>
                <w:lang w:val="en-US" w:eastAsia="ru-RU"/>
              </w:rPr>
              <w:t xml:space="preserve"> </w:t>
            </w:r>
            <w:r w:rsidRPr="007C7737">
              <w:rPr>
                <w:rFonts w:ascii="Times New Roman" w:eastAsia="Times New Roman" w:hAnsi="Times New Roman" w:cs="Times New Roman"/>
                <w:b/>
                <w:sz w:val="28"/>
                <w:szCs w:val="28"/>
                <w:lang w:eastAsia="ru-RU"/>
              </w:rPr>
              <w:t>год</w:t>
            </w:r>
            <w:proofErr w:type="gramEnd"/>
            <w:r w:rsidRPr="007C7737">
              <w:rPr>
                <w:rFonts w:ascii="Times New Roman" w:eastAsia="Times New Roman" w:hAnsi="Times New Roman" w:cs="Times New Roman"/>
                <w:b/>
                <w:sz w:val="28"/>
                <w:szCs w:val="28"/>
                <w:lang w:eastAsia="ru-RU"/>
              </w:rPr>
              <w:t xml:space="preserve"> </w:t>
            </w:r>
          </w:p>
        </w:tc>
      </w:tr>
      <w:tr w:rsidR="007C7737" w:rsidRPr="007C7737" w14:paraId="3445EB59" w14:textId="77777777" w:rsidTr="0011487D">
        <w:tc>
          <w:tcPr>
            <w:tcW w:w="3369" w:type="dxa"/>
            <w:vMerge/>
          </w:tcPr>
          <w:p w14:paraId="03D8AA74" w14:textId="77777777" w:rsidR="007C7737" w:rsidRPr="007C7737" w:rsidRDefault="007C7737" w:rsidP="007C7737">
            <w:pPr>
              <w:spacing w:after="0" w:line="240" w:lineRule="auto"/>
              <w:ind w:firstLine="708"/>
              <w:jc w:val="both"/>
              <w:rPr>
                <w:rFonts w:ascii="Times New Roman" w:eastAsia="Times New Roman" w:hAnsi="Times New Roman" w:cs="Times New Roman"/>
                <w:b/>
                <w:sz w:val="28"/>
                <w:szCs w:val="28"/>
                <w:lang w:eastAsia="ru-RU"/>
              </w:rPr>
            </w:pPr>
          </w:p>
        </w:tc>
        <w:tc>
          <w:tcPr>
            <w:tcW w:w="2126" w:type="dxa"/>
            <w:vAlign w:val="center"/>
          </w:tcPr>
          <w:p w14:paraId="2A0FC38A"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sz w:val="28"/>
                <w:szCs w:val="28"/>
                <w:lang w:eastAsia="ru-RU"/>
              </w:rPr>
              <w:t>2017 /</w:t>
            </w:r>
            <w:r w:rsidRPr="007C7737">
              <w:rPr>
                <w:rFonts w:ascii="Times New Roman" w:eastAsia="Times New Roman" w:hAnsi="Times New Roman" w:cs="Times New Roman"/>
                <w:b/>
                <w:sz w:val="28"/>
                <w:szCs w:val="28"/>
                <w:lang w:eastAsia="ru-RU"/>
              </w:rPr>
              <w:t xml:space="preserve"> 2018</w:t>
            </w:r>
          </w:p>
        </w:tc>
        <w:tc>
          <w:tcPr>
            <w:tcW w:w="2126" w:type="dxa"/>
            <w:vAlign w:val="center"/>
          </w:tcPr>
          <w:p w14:paraId="39CD3CBB"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sz w:val="28"/>
                <w:szCs w:val="28"/>
                <w:lang w:eastAsia="ru-RU"/>
              </w:rPr>
              <w:t>2017 /</w:t>
            </w:r>
            <w:r w:rsidRPr="007C7737">
              <w:rPr>
                <w:rFonts w:ascii="Times New Roman" w:eastAsia="Times New Roman" w:hAnsi="Times New Roman" w:cs="Times New Roman"/>
                <w:b/>
                <w:sz w:val="28"/>
                <w:szCs w:val="28"/>
                <w:lang w:eastAsia="ru-RU"/>
              </w:rPr>
              <w:t xml:space="preserve"> 2018</w:t>
            </w:r>
          </w:p>
        </w:tc>
        <w:tc>
          <w:tcPr>
            <w:tcW w:w="2126" w:type="dxa"/>
            <w:vAlign w:val="center"/>
          </w:tcPr>
          <w:p w14:paraId="119FA33C" w14:textId="77777777" w:rsidR="007C7737" w:rsidRPr="007C7737" w:rsidRDefault="007C7737" w:rsidP="007C7737">
            <w:pPr>
              <w:spacing w:after="0" w:line="240" w:lineRule="auto"/>
              <w:ind w:firstLine="33"/>
              <w:jc w:val="center"/>
              <w:rPr>
                <w:rFonts w:ascii="Times New Roman" w:eastAsia="Times New Roman" w:hAnsi="Times New Roman" w:cs="Times New Roman"/>
                <w:b/>
                <w:sz w:val="28"/>
                <w:szCs w:val="28"/>
                <w:lang w:eastAsia="ru-RU"/>
              </w:rPr>
            </w:pPr>
            <w:r w:rsidRPr="007C7737">
              <w:rPr>
                <w:rFonts w:ascii="Times New Roman" w:eastAsia="Times New Roman" w:hAnsi="Times New Roman" w:cs="Times New Roman"/>
                <w:sz w:val="28"/>
                <w:szCs w:val="28"/>
                <w:lang w:eastAsia="ru-RU"/>
              </w:rPr>
              <w:t>2017 /</w:t>
            </w:r>
            <w:r w:rsidRPr="007C7737">
              <w:rPr>
                <w:rFonts w:ascii="Times New Roman" w:eastAsia="Times New Roman" w:hAnsi="Times New Roman" w:cs="Times New Roman"/>
                <w:b/>
                <w:sz w:val="28"/>
                <w:szCs w:val="28"/>
                <w:lang w:eastAsia="ru-RU"/>
              </w:rPr>
              <w:t xml:space="preserve"> 2018</w:t>
            </w:r>
          </w:p>
        </w:tc>
      </w:tr>
      <w:tr w:rsidR="007C7737" w:rsidRPr="007C7737" w14:paraId="3328F0C1" w14:textId="77777777" w:rsidTr="0011487D">
        <w:tc>
          <w:tcPr>
            <w:tcW w:w="3369" w:type="dxa"/>
          </w:tcPr>
          <w:p w14:paraId="796271CC" w14:textId="77777777" w:rsidR="007C7737" w:rsidRPr="007C7737" w:rsidRDefault="007C7737" w:rsidP="007C7737">
            <w:pPr>
              <w:spacing w:after="0" w:line="240" w:lineRule="auto"/>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нотариальные действия</w:t>
            </w:r>
          </w:p>
        </w:tc>
        <w:tc>
          <w:tcPr>
            <w:tcW w:w="2126" w:type="dxa"/>
            <w:vAlign w:val="center"/>
          </w:tcPr>
          <w:p w14:paraId="50B48F5A" w14:textId="77777777" w:rsidR="007C7737" w:rsidRPr="007C7737" w:rsidRDefault="007C7737" w:rsidP="007C7737">
            <w:pPr>
              <w:spacing w:after="0" w:line="240" w:lineRule="auto"/>
              <w:ind w:hanging="9"/>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32 /</w:t>
            </w:r>
            <w:r w:rsidRPr="007C7737">
              <w:rPr>
                <w:rFonts w:ascii="Times New Roman" w:eastAsia="Times New Roman" w:hAnsi="Times New Roman" w:cs="Times New Roman"/>
                <w:b/>
                <w:sz w:val="28"/>
                <w:szCs w:val="28"/>
                <w:lang w:eastAsia="ru-RU"/>
              </w:rPr>
              <w:t xml:space="preserve"> 70</w:t>
            </w:r>
          </w:p>
        </w:tc>
        <w:tc>
          <w:tcPr>
            <w:tcW w:w="2126" w:type="dxa"/>
            <w:vAlign w:val="center"/>
          </w:tcPr>
          <w:p w14:paraId="39EC4D6E" w14:textId="77777777" w:rsidR="007C7737" w:rsidRPr="007C7737" w:rsidRDefault="007C7737" w:rsidP="007C7737">
            <w:pPr>
              <w:spacing w:after="0" w:line="240" w:lineRule="auto"/>
              <w:ind w:firstLine="105"/>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72 /</w:t>
            </w:r>
            <w:r w:rsidRPr="007C7737">
              <w:rPr>
                <w:rFonts w:ascii="Times New Roman" w:eastAsia="Times New Roman" w:hAnsi="Times New Roman" w:cs="Times New Roman"/>
                <w:b/>
                <w:sz w:val="28"/>
                <w:szCs w:val="28"/>
                <w:lang w:eastAsia="ru-RU"/>
              </w:rPr>
              <w:t xml:space="preserve"> 110</w:t>
            </w:r>
          </w:p>
        </w:tc>
        <w:tc>
          <w:tcPr>
            <w:tcW w:w="2126" w:type="dxa"/>
            <w:vAlign w:val="center"/>
          </w:tcPr>
          <w:p w14:paraId="396357B8" w14:textId="77777777" w:rsidR="007C7737" w:rsidRPr="007C7737" w:rsidRDefault="007C7737" w:rsidP="007C7737">
            <w:pPr>
              <w:spacing w:after="0" w:line="240" w:lineRule="auto"/>
              <w:ind w:hanging="61"/>
              <w:jc w:val="center"/>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104 /</w:t>
            </w:r>
            <w:r w:rsidRPr="007C7737">
              <w:rPr>
                <w:rFonts w:ascii="Times New Roman" w:eastAsia="Times New Roman" w:hAnsi="Times New Roman" w:cs="Times New Roman"/>
                <w:b/>
                <w:sz w:val="28"/>
                <w:szCs w:val="28"/>
                <w:lang w:eastAsia="ru-RU"/>
              </w:rPr>
              <w:t xml:space="preserve"> 180</w:t>
            </w:r>
          </w:p>
        </w:tc>
      </w:tr>
    </w:tbl>
    <w:p w14:paraId="44A8FDD2"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p>
    <w:p w14:paraId="221E35BC"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Выполняемые нотариальные действия: оформление доверенностей на продажу земельных участков, оформление доверенностей на получение права собственности на недвижимость (земля, домовладение), переоформление принадлежащего имущества, доверенности на управление автотранспортом, доверенности на сопровождение несовершеннолетних детей, доверенности на получение пенсий в муниципальном предприятии «Забота», получение денег и компенсаций со счетов сберкассы, сдача земельных участков в аренду и получение арендной платы, согласие супругов на покупку  (земли, жилых домов и т.д.), оформление завещаний. Доверенность на получение пенсий оформляется бесплатно, остальные </w:t>
      </w:r>
      <w:proofErr w:type="gramStart"/>
      <w:r w:rsidRPr="007C7737">
        <w:rPr>
          <w:rFonts w:ascii="Times New Roman" w:eastAsia="Times New Roman" w:hAnsi="Times New Roman" w:cs="Times New Roman"/>
          <w:sz w:val="28"/>
          <w:szCs w:val="28"/>
          <w:lang w:eastAsia="ru-RU"/>
        </w:rPr>
        <w:t>доверенности  платные</w:t>
      </w:r>
      <w:proofErr w:type="gramEnd"/>
      <w:r w:rsidRPr="007C7737">
        <w:rPr>
          <w:rFonts w:ascii="Times New Roman" w:eastAsia="Times New Roman" w:hAnsi="Times New Roman" w:cs="Times New Roman"/>
          <w:sz w:val="28"/>
          <w:szCs w:val="28"/>
          <w:lang w:eastAsia="ru-RU"/>
        </w:rPr>
        <w:t>, согласно утвержденной государственной пошлины.</w:t>
      </w:r>
    </w:p>
    <w:p w14:paraId="7C003BF8"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Должностными лицами ЛСП в 2018 году составлено 17 протоколов об административных правонарушениях (в 2017 – 13): </w:t>
      </w:r>
    </w:p>
    <w:p w14:paraId="30098EA8"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6 за нарушение Правил содержания домашних животных и птицы, </w:t>
      </w:r>
    </w:p>
    <w:p w14:paraId="79B29CB8"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9 за нарушение Правил благоустройства, 2 – за выжигание сухой растительности. </w:t>
      </w:r>
    </w:p>
    <w:p w14:paraId="543328F1"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Осуществлялось трудоустройство безработных граждан поселения, испытывающих трудности в поиске работы, на оплачиваемых общественных работах. В 2017 году 5 чел.  (на 12,7 тыс. руб.)  В 2018 – 8 чел. (на 22,0 тыс. руб.). В 2019 году планируется 22,0 тыс. руб.</w:t>
      </w:r>
    </w:p>
    <w:p w14:paraId="49B6872F" w14:textId="77777777" w:rsidR="007C7737" w:rsidRPr="007C7737" w:rsidRDefault="007C7737" w:rsidP="007C7737">
      <w:pPr>
        <w:spacing w:after="0" w:line="240" w:lineRule="auto"/>
        <w:ind w:firstLine="708"/>
        <w:jc w:val="both"/>
        <w:rPr>
          <w:rFonts w:ascii="Times New Roman" w:eastAsia="Times New Roman" w:hAnsi="Times New Roman" w:cs="Times New Roman"/>
          <w:sz w:val="28"/>
          <w:szCs w:val="28"/>
          <w:lang w:eastAsia="ru-RU"/>
        </w:rPr>
      </w:pPr>
      <w:r w:rsidRPr="007C7737">
        <w:rPr>
          <w:rFonts w:ascii="Times New Roman" w:eastAsia="Times New Roman" w:hAnsi="Times New Roman" w:cs="Times New Roman"/>
          <w:sz w:val="28"/>
          <w:szCs w:val="28"/>
          <w:lang w:eastAsia="ru-RU"/>
        </w:rPr>
        <w:t xml:space="preserve">Информация о деятельности Администрации </w:t>
      </w:r>
      <w:proofErr w:type="spellStart"/>
      <w:r w:rsidRPr="007C7737">
        <w:rPr>
          <w:rFonts w:ascii="Times New Roman" w:eastAsia="Times New Roman" w:hAnsi="Times New Roman" w:cs="Times New Roman"/>
          <w:sz w:val="28"/>
          <w:szCs w:val="28"/>
          <w:lang w:eastAsia="ru-RU"/>
        </w:rPr>
        <w:t>Лысогорского</w:t>
      </w:r>
      <w:proofErr w:type="spellEnd"/>
      <w:r w:rsidRPr="007C7737">
        <w:rPr>
          <w:rFonts w:ascii="Times New Roman" w:eastAsia="Times New Roman" w:hAnsi="Times New Roman" w:cs="Times New Roman"/>
          <w:sz w:val="28"/>
          <w:szCs w:val="28"/>
          <w:lang w:eastAsia="ru-RU"/>
        </w:rPr>
        <w:t xml:space="preserve"> сельского поселения размещается в сети Интернет на официальном сайте муниципального образования «</w:t>
      </w:r>
      <w:proofErr w:type="spellStart"/>
      <w:r w:rsidRPr="007C7737">
        <w:rPr>
          <w:rFonts w:ascii="Times New Roman" w:eastAsia="Times New Roman" w:hAnsi="Times New Roman" w:cs="Times New Roman"/>
          <w:sz w:val="28"/>
          <w:szCs w:val="28"/>
          <w:lang w:eastAsia="ru-RU"/>
        </w:rPr>
        <w:t>Лысогорское</w:t>
      </w:r>
      <w:proofErr w:type="spellEnd"/>
      <w:r w:rsidRPr="007C7737">
        <w:rPr>
          <w:rFonts w:ascii="Times New Roman" w:eastAsia="Times New Roman" w:hAnsi="Times New Roman" w:cs="Times New Roman"/>
          <w:sz w:val="28"/>
          <w:szCs w:val="28"/>
          <w:lang w:eastAsia="ru-RU"/>
        </w:rPr>
        <w:t xml:space="preserve"> сельское поселение». Все желающие могут ознакомиться с информацией о поселении, документацией, новостями, статьями о мероприятиях, состоявшихся на территории поселения по электронному адресу сайта - lsp-adm.ru. </w:t>
      </w:r>
    </w:p>
    <w:p w14:paraId="6422007F" w14:textId="77777777" w:rsidR="00541649" w:rsidRDefault="00541649" w:rsidP="00541649">
      <w:pPr>
        <w:suppressAutoHyphens/>
        <w:spacing w:after="0" w:line="100" w:lineRule="atLeast"/>
        <w:ind w:firstLine="567"/>
        <w:jc w:val="center"/>
        <w:rPr>
          <w:rFonts w:ascii="Times New Roman" w:eastAsia="Times New Roman" w:hAnsi="Times New Roman" w:cs="Times New Roman"/>
          <w:b/>
          <w:caps/>
          <w:kern w:val="2"/>
          <w:sz w:val="26"/>
          <w:szCs w:val="26"/>
          <w:lang w:eastAsia="ar-SA"/>
        </w:rPr>
      </w:pPr>
    </w:p>
    <w:p w14:paraId="1105CE64" w14:textId="0A6BC99B" w:rsidR="00541649" w:rsidRPr="00541649" w:rsidRDefault="00541649" w:rsidP="00541649">
      <w:pPr>
        <w:suppressAutoHyphens/>
        <w:spacing w:after="0" w:line="100" w:lineRule="atLeast"/>
        <w:ind w:firstLine="567"/>
        <w:jc w:val="center"/>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b/>
          <w:caps/>
          <w:kern w:val="2"/>
          <w:sz w:val="26"/>
          <w:szCs w:val="26"/>
          <w:lang w:eastAsia="ar-SA"/>
        </w:rPr>
        <w:t>об исполнении доходной части бюджета лысогорского сельского поселения за 2 полугодие 2018 года.</w:t>
      </w:r>
    </w:p>
    <w:p w14:paraId="26CB897A" w14:textId="77777777" w:rsidR="00541649" w:rsidRPr="00541649" w:rsidRDefault="00541649" w:rsidP="00541649">
      <w:pPr>
        <w:suppressAutoHyphens/>
        <w:spacing w:after="0" w:line="100" w:lineRule="atLeast"/>
        <w:ind w:firstLine="567"/>
        <w:jc w:val="center"/>
        <w:rPr>
          <w:rFonts w:ascii="Times New Roman" w:eastAsia="Times New Roman" w:hAnsi="Times New Roman" w:cs="Times New Roman"/>
          <w:kern w:val="2"/>
          <w:sz w:val="20"/>
          <w:szCs w:val="20"/>
          <w:lang w:eastAsia="ar-SA"/>
        </w:rPr>
      </w:pPr>
    </w:p>
    <w:p w14:paraId="6965DB2B" w14:textId="77777777" w:rsidR="00541649" w:rsidRPr="00541649" w:rsidRDefault="00541649" w:rsidP="00541649">
      <w:pPr>
        <w:suppressAutoHyphens/>
        <w:spacing w:after="0" w:line="100" w:lineRule="atLeast"/>
        <w:jc w:val="center"/>
        <w:rPr>
          <w:rFonts w:ascii="Times New Roman" w:eastAsia="Times New Roman" w:hAnsi="Times New Roman" w:cs="Times New Roman"/>
          <w:kern w:val="2"/>
          <w:sz w:val="20"/>
          <w:szCs w:val="20"/>
          <w:lang w:eastAsia="ar-SA"/>
        </w:rPr>
      </w:pPr>
    </w:p>
    <w:p w14:paraId="0395F643" w14:textId="77777777" w:rsidR="00541649" w:rsidRPr="00541649" w:rsidRDefault="00541649" w:rsidP="00541649">
      <w:pPr>
        <w:suppressAutoHyphens/>
        <w:spacing w:after="0" w:line="228" w:lineRule="auto"/>
        <w:ind w:firstLine="567"/>
        <w:jc w:val="both"/>
        <w:rPr>
          <w:rFonts w:ascii="Times New Roman" w:eastAsia="Times New Roman" w:hAnsi="Times New Roman" w:cs="Times New Roman"/>
          <w:iCs/>
          <w:color w:val="000000"/>
          <w:kern w:val="2"/>
          <w:sz w:val="26"/>
          <w:szCs w:val="26"/>
          <w:shd w:val="clear" w:color="auto" w:fill="FFFFFF"/>
          <w:lang w:eastAsia="ar-SA"/>
        </w:rPr>
      </w:pPr>
      <w:r w:rsidRPr="00541649">
        <w:rPr>
          <w:rFonts w:ascii="Times New Roman" w:eastAsia="Times New Roman" w:hAnsi="Times New Roman" w:cs="Times New Roman"/>
          <w:kern w:val="2"/>
          <w:sz w:val="26"/>
          <w:szCs w:val="26"/>
          <w:lang w:eastAsia="ar-SA"/>
        </w:rPr>
        <w:t xml:space="preserve">Исполнение бюджета осуществлялось на основе решения Собрания депутатов </w:t>
      </w:r>
      <w:proofErr w:type="spellStart"/>
      <w:r w:rsidRPr="00541649">
        <w:rPr>
          <w:rFonts w:ascii="Times New Roman" w:eastAsia="Times New Roman" w:hAnsi="Times New Roman" w:cs="Times New Roman"/>
          <w:kern w:val="2"/>
          <w:sz w:val="26"/>
          <w:szCs w:val="26"/>
          <w:lang w:eastAsia="ar-SA"/>
        </w:rPr>
        <w:t>Лысогорского</w:t>
      </w:r>
      <w:proofErr w:type="spellEnd"/>
      <w:r w:rsidRPr="00541649">
        <w:rPr>
          <w:rFonts w:ascii="Times New Roman" w:eastAsia="Times New Roman" w:hAnsi="Times New Roman" w:cs="Times New Roman"/>
          <w:kern w:val="2"/>
          <w:sz w:val="26"/>
          <w:szCs w:val="26"/>
          <w:lang w:eastAsia="ar-SA"/>
        </w:rPr>
        <w:t xml:space="preserve"> сельского поселения от 25.12.2017 № 67 «О бюджете </w:t>
      </w:r>
      <w:proofErr w:type="spellStart"/>
      <w:r w:rsidRPr="00541649">
        <w:rPr>
          <w:rFonts w:ascii="Times New Roman" w:eastAsia="Times New Roman" w:hAnsi="Times New Roman" w:cs="Times New Roman"/>
          <w:kern w:val="2"/>
          <w:sz w:val="26"/>
          <w:szCs w:val="26"/>
          <w:lang w:eastAsia="ar-SA"/>
        </w:rPr>
        <w:t>Лысогорского</w:t>
      </w:r>
      <w:proofErr w:type="spellEnd"/>
      <w:r w:rsidRPr="00541649">
        <w:rPr>
          <w:rFonts w:ascii="Times New Roman" w:eastAsia="Times New Roman" w:hAnsi="Times New Roman" w:cs="Times New Roman"/>
          <w:kern w:val="2"/>
          <w:sz w:val="26"/>
          <w:szCs w:val="26"/>
          <w:lang w:eastAsia="ar-SA"/>
        </w:rPr>
        <w:t xml:space="preserve"> сельского поселения Куйбышевского района на 2018 год», и на план период 2019-2021 </w:t>
      </w:r>
      <w:proofErr w:type="gramStart"/>
      <w:r w:rsidRPr="00541649">
        <w:rPr>
          <w:rFonts w:ascii="Times New Roman" w:eastAsia="Times New Roman" w:hAnsi="Times New Roman" w:cs="Times New Roman"/>
          <w:kern w:val="2"/>
          <w:sz w:val="26"/>
          <w:szCs w:val="26"/>
          <w:lang w:eastAsia="ar-SA"/>
        </w:rPr>
        <w:t>год,  а</w:t>
      </w:r>
      <w:proofErr w:type="gramEnd"/>
      <w:r w:rsidRPr="00541649">
        <w:rPr>
          <w:rFonts w:ascii="Times New Roman" w:eastAsia="Times New Roman" w:hAnsi="Times New Roman" w:cs="Times New Roman"/>
          <w:kern w:val="2"/>
          <w:sz w:val="26"/>
          <w:szCs w:val="26"/>
          <w:lang w:eastAsia="ar-SA"/>
        </w:rPr>
        <w:t xml:space="preserve"> также в соответствии с федеральными и областными нормативными правовыми актами, регламентирующими бюджетный процесс.</w:t>
      </w:r>
    </w:p>
    <w:p w14:paraId="2B152290" w14:textId="77777777" w:rsidR="00541649" w:rsidRPr="00541649" w:rsidRDefault="00541649" w:rsidP="00541649">
      <w:pPr>
        <w:suppressAutoHyphens/>
        <w:spacing w:after="0" w:line="100" w:lineRule="atLeast"/>
        <w:ind w:firstLine="567"/>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iCs/>
          <w:color w:val="000000"/>
          <w:kern w:val="2"/>
          <w:sz w:val="26"/>
          <w:szCs w:val="26"/>
          <w:shd w:val="clear" w:color="auto" w:fill="FFFFFF"/>
          <w:lang w:eastAsia="ar-SA"/>
        </w:rPr>
        <w:t xml:space="preserve">За анализируемый период в бюджет поселения поступило налоговых и неналоговых </w:t>
      </w:r>
      <w:proofErr w:type="gramStart"/>
      <w:r w:rsidRPr="00541649">
        <w:rPr>
          <w:rFonts w:ascii="Times New Roman" w:eastAsia="Times New Roman" w:hAnsi="Times New Roman" w:cs="Times New Roman"/>
          <w:iCs/>
          <w:color w:val="000000"/>
          <w:kern w:val="2"/>
          <w:sz w:val="26"/>
          <w:szCs w:val="26"/>
          <w:shd w:val="clear" w:color="auto" w:fill="FFFFFF"/>
          <w:lang w:eastAsia="ar-SA"/>
        </w:rPr>
        <w:t>доходов  4366</w:t>
      </w:r>
      <w:proofErr w:type="gramEnd"/>
      <w:r w:rsidRPr="00541649">
        <w:rPr>
          <w:rFonts w:ascii="Times New Roman" w:eastAsia="Times New Roman" w:hAnsi="Times New Roman" w:cs="Times New Roman"/>
          <w:iCs/>
          <w:color w:val="000000"/>
          <w:kern w:val="2"/>
          <w:sz w:val="26"/>
          <w:szCs w:val="26"/>
          <w:shd w:val="clear" w:color="auto" w:fill="FFFFFF"/>
          <w:lang w:eastAsia="ar-SA"/>
        </w:rPr>
        <w:t>,1</w:t>
      </w:r>
      <w:r w:rsidRPr="00541649">
        <w:rPr>
          <w:rFonts w:ascii="Times New Roman" w:eastAsia="Times New Roman" w:hAnsi="Times New Roman" w:cs="Times New Roman"/>
          <w:b/>
          <w:iCs/>
          <w:color w:val="000000"/>
          <w:kern w:val="2"/>
          <w:sz w:val="26"/>
          <w:szCs w:val="26"/>
          <w:shd w:val="clear" w:color="auto" w:fill="FFFFFF"/>
          <w:lang w:eastAsia="ar-SA"/>
        </w:rPr>
        <w:t xml:space="preserve">  </w:t>
      </w:r>
      <w:r w:rsidRPr="00541649">
        <w:rPr>
          <w:rFonts w:ascii="Times New Roman" w:eastAsia="Times New Roman" w:hAnsi="Times New Roman" w:cs="Times New Roman"/>
          <w:iCs/>
          <w:color w:val="000000"/>
          <w:kern w:val="2"/>
          <w:sz w:val="26"/>
          <w:szCs w:val="26"/>
          <w:shd w:val="clear" w:color="auto" w:fill="FFFFFF"/>
          <w:lang w:eastAsia="ar-SA"/>
        </w:rPr>
        <w:t xml:space="preserve">тыс. рублей план года , к соответствующему периоду 2018 года  поступления доходов увеличился на </w:t>
      </w:r>
      <w:r w:rsidRPr="00541649">
        <w:rPr>
          <w:rFonts w:ascii="Times New Roman" w:eastAsia="Times New Roman" w:hAnsi="Times New Roman" w:cs="Times New Roman"/>
          <w:iCs/>
          <w:color w:val="FF0000"/>
          <w:kern w:val="2"/>
          <w:sz w:val="26"/>
          <w:szCs w:val="26"/>
          <w:shd w:val="clear" w:color="auto" w:fill="FFFFFF"/>
          <w:lang w:eastAsia="ar-SA"/>
        </w:rPr>
        <w:t>197.5</w:t>
      </w:r>
      <w:r w:rsidRPr="00541649">
        <w:rPr>
          <w:rFonts w:ascii="Times New Roman" w:eastAsia="Times New Roman" w:hAnsi="Times New Roman" w:cs="Times New Roman"/>
          <w:iCs/>
          <w:color w:val="000000"/>
          <w:kern w:val="2"/>
          <w:sz w:val="26"/>
          <w:szCs w:val="26"/>
          <w:shd w:val="clear" w:color="auto" w:fill="FFFFFF"/>
          <w:lang w:eastAsia="ar-SA"/>
        </w:rPr>
        <w:t xml:space="preserve"> тыс. рублей.</w:t>
      </w:r>
    </w:p>
    <w:p w14:paraId="64DBA6F5" w14:textId="77777777" w:rsidR="00541649" w:rsidRPr="00541649" w:rsidRDefault="00541649" w:rsidP="00541649">
      <w:pPr>
        <w:suppressAutoHyphens/>
        <w:spacing w:after="0" w:line="100" w:lineRule="atLeast"/>
        <w:ind w:firstLine="567"/>
        <w:rPr>
          <w:rFonts w:ascii="Times New Roman" w:eastAsia="Times New Roman" w:hAnsi="Times New Roman" w:cs="Times New Roman"/>
          <w:kern w:val="2"/>
          <w:sz w:val="20"/>
          <w:szCs w:val="20"/>
          <w:lang w:eastAsia="ar-SA"/>
        </w:rPr>
      </w:pPr>
    </w:p>
    <w:p w14:paraId="59A0EB21"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color w:val="000000"/>
          <w:kern w:val="2"/>
          <w:sz w:val="26"/>
          <w:szCs w:val="26"/>
          <w:lang w:eastAsia="ar-SA"/>
        </w:rPr>
        <w:t>Налоговых доходов за отчетный период поступило</w:t>
      </w:r>
      <w:r w:rsidRPr="00541649">
        <w:rPr>
          <w:rFonts w:ascii="Times New Roman" w:eastAsia="Times New Roman" w:hAnsi="Times New Roman" w:cs="Times New Roman"/>
          <w:b/>
          <w:color w:val="000000"/>
          <w:kern w:val="2"/>
          <w:sz w:val="26"/>
          <w:szCs w:val="26"/>
          <w:lang w:eastAsia="ar-SA"/>
        </w:rPr>
        <w:t xml:space="preserve"> 599,4 </w:t>
      </w:r>
      <w:r w:rsidRPr="00541649">
        <w:rPr>
          <w:rFonts w:ascii="Times New Roman" w:eastAsia="Times New Roman" w:hAnsi="Times New Roman" w:cs="Times New Roman"/>
          <w:color w:val="000000"/>
          <w:kern w:val="2"/>
          <w:sz w:val="26"/>
          <w:szCs w:val="26"/>
          <w:lang w:eastAsia="ar-SA"/>
        </w:rPr>
        <w:t xml:space="preserve">тыс. рублей; неналоговых </w:t>
      </w:r>
      <w:proofErr w:type="gramStart"/>
      <w:r w:rsidRPr="00541649">
        <w:rPr>
          <w:rFonts w:ascii="Times New Roman" w:eastAsia="Times New Roman" w:hAnsi="Times New Roman" w:cs="Times New Roman"/>
          <w:color w:val="000000"/>
          <w:kern w:val="2"/>
          <w:sz w:val="26"/>
          <w:szCs w:val="26"/>
          <w:lang w:eastAsia="ar-SA"/>
        </w:rPr>
        <w:t xml:space="preserve">доходов </w:t>
      </w:r>
      <w:r w:rsidRPr="00541649">
        <w:rPr>
          <w:rFonts w:ascii="Times New Roman" w:eastAsia="Times New Roman" w:hAnsi="Times New Roman" w:cs="Times New Roman"/>
          <w:b/>
          <w:color w:val="000000"/>
          <w:kern w:val="2"/>
          <w:sz w:val="26"/>
          <w:szCs w:val="26"/>
          <w:lang w:eastAsia="ar-SA"/>
        </w:rPr>
        <w:t xml:space="preserve"> 204</w:t>
      </w:r>
      <w:proofErr w:type="gramEnd"/>
      <w:r w:rsidRPr="00541649">
        <w:rPr>
          <w:rFonts w:ascii="Times New Roman" w:eastAsia="Times New Roman" w:hAnsi="Times New Roman" w:cs="Times New Roman"/>
          <w:b/>
          <w:color w:val="000000"/>
          <w:kern w:val="2"/>
          <w:sz w:val="26"/>
          <w:szCs w:val="26"/>
          <w:lang w:eastAsia="ar-SA"/>
        </w:rPr>
        <w:t xml:space="preserve">,5  </w:t>
      </w:r>
      <w:r w:rsidRPr="00541649">
        <w:rPr>
          <w:rFonts w:ascii="Times New Roman" w:eastAsia="Times New Roman" w:hAnsi="Times New Roman" w:cs="Times New Roman"/>
          <w:color w:val="000000"/>
          <w:kern w:val="2"/>
          <w:sz w:val="26"/>
          <w:szCs w:val="26"/>
          <w:lang w:eastAsia="ar-SA"/>
        </w:rPr>
        <w:t xml:space="preserve">тыс. рублей, выполнение составило соответственно 000% и 000%. </w:t>
      </w:r>
    </w:p>
    <w:p w14:paraId="0D6940EF" w14:textId="77777777" w:rsidR="00541649" w:rsidRPr="00541649" w:rsidRDefault="00541649" w:rsidP="00541649">
      <w:pPr>
        <w:suppressAutoHyphens/>
        <w:spacing w:after="0" w:line="100" w:lineRule="atLeast"/>
        <w:jc w:val="both"/>
        <w:rPr>
          <w:rFonts w:ascii="Times New Roman" w:eastAsia="Times New Roman" w:hAnsi="Times New Roman" w:cs="Times New Roman"/>
          <w:kern w:val="2"/>
          <w:sz w:val="20"/>
          <w:szCs w:val="20"/>
          <w:lang w:eastAsia="ar-SA"/>
        </w:rPr>
      </w:pPr>
    </w:p>
    <w:p w14:paraId="19ECD28A"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 xml:space="preserve"> </w:t>
      </w:r>
      <w:r w:rsidRPr="00541649">
        <w:rPr>
          <w:rFonts w:ascii="Times New Roman" w:eastAsia="Times New Roman" w:hAnsi="Times New Roman" w:cs="Times New Roman"/>
          <w:b/>
          <w:bCs/>
          <w:color w:val="000000"/>
          <w:kern w:val="2"/>
          <w:sz w:val="26"/>
          <w:szCs w:val="26"/>
          <w:lang w:eastAsia="ar-SA"/>
        </w:rPr>
        <w:t>Анализ поступления доходов в разрезе отдельных источников представлен следующим образом:</w:t>
      </w:r>
    </w:p>
    <w:p w14:paraId="2D55B713"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color w:val="000000"/>
          <w:kern w:val="2"/>
          <w:sz w:val="26"/>
          <w:szCs w:val="26"/>
          <w:lang w:eastAsia="ar-SA"/>
        </w:rPr>
        <w:tab/>
        <w:t xml:space="preserve">По </w:t>
      </w:r>
      <w:r w:rsidRPr="00541649">
        <w:rPr>
          <w:rFonts w:ascii="Times New Roman" w:eastAsia="Times New Roman" w:hAnsi="Times New Roman" w:cs="Times New Roman"/>
          <w:b/>
          <w:i/>
          <w:iCs/>
          <w:color w:val="000000"/>
          <w:kern w:val="2"/>
          <w:sz w:val="26"/>
          <w:szCs w:val="26"/>
          <w:lang w:eastAsia="ar-SA"/>
        </w:rPr>
        <w:t>налогу на доходы физических лиц</w:t>
      </w:r>
      <w:r w:rsidRPr="00541649">
        <w:rPr>
          <w:rFonts w:ascii="Times New Roman" w:eastAsia="Times New Roman" w:hAnsi="Times New Roman" w:cs="Times New Roman"/>
          <w:color w:val="000000"/>
          <w:kern w:val="2"/>
          <w:sz w:val="26"/>
          <w:szCs w:val="26"/>
          <w:lang w:eastAsia="ar-SA"/>
        </w:rPr>
        <w:t xml:space="preserve"> в бюджет поселения поступило 599,4</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тыс. рублей, (39,1% к годовому плану)</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К факту прошлого года фактическое </w:t>
      </w:r>
      <w:proofErr w:type="gramStart"/>
      <w:r w:rsidRPr="00541649">
        <w:rPr>
          <w:rFonts w:ascii="Times New Roman" w:eastAsia="Times New Roman" w:hAnsi="Times New Roman" w:cs="Times New Roman"/>
          <w:color w:val="000000"/>
          <w:kern w:val="2"/>
          <w:sz w:val="26"/>
          <w:szCs w:val="26"/>
          <w:lang w:eastAsia="ar-SA"/>
        </w:rPr>
        <w:t>поступление  снизилось</w:t>
      </w:r>
      <w:proofErr w:type="gramEnd"/>
      <w:r w:rsidRPr="00541649">
        <w:rPr>
          <w:rFonts w:ascii="Times New Roman" w:eastAsia="Times New Roman" w:hAnsi="Times New Roman" w:cs="Times New Roman"/>
          <w:color w:val="000000"/>
          <w:kern w:val="2"/>
          <w:sz w:val="26"/>
          <w:szCs w:val="26"/>
          <w:lang w:eastAsia="ar-SA"/>
        </w:rPr>
        <w:t xml:space="preserve"> на </w:t>
      </w:r>
      <w:r w:rsidRPr="00541649">
        <w:rPr>
          <w:rFonts w:ascii="Times New Roman" w:eastAsia="Times New Roman" w:hAnsi="Times New Roman" w:cs="Times New Roman"/>
          <w:color w:val="FF0000"/>
          <w:kern w:val="2"/>
          <w:sz w:val="26"/>
          <w:szCs w:val="26"/>
          <w:lang w:eastAsia="ar-SA"/>
        </w:rPr>
        <w:t>54,3</w:t>
      </w:r>
      <w:r w:rsidRPr="00541649">
        <w:rPr>
          <w:rFonts w:ascii="Times New Roman" w:eastAsia="Times New Roman" w:hAnsi="Times New Roman" w:cs="Times New Roman"/>
          <w:color w:val="000000"/>
          <w:kern w:val="2"/>
          <w:sz w:val="26"/>
          <w:szCs w:val="26"/>
          <w:lang w:eastAsia="ar-SA"/>
        </w:rPr>
        <w:t xml:space="preserve"> тыс. рублей.</w:t>
      </w:r>
    </w:p>
    <w:p w14:paraId="4C5D1D8E"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p>
    <w:p w14:paraId="2B43BFA2"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b/>
          <w:i/>
          <w:color w:val="000000"/>
          <w:kern w:val="2"/>
          <w:sz w:val="26"/>
          <w:szCs w:val="26"/>
          <w:lang w:eastAsia="ar-SA"/>
        </w:rPr>
        <w:t>План по налогам на совокупный доход, в частности:</w:t>
      </w:r>
    </w:p>
    <w:p w14:paraId="611B64AB"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 xml:space="preserve">По </w:t>
      </w:r>
      <w:r w:rsidRPr="00541649">
        <w:rPr>
          <w:rFonts w:ascii="Times New Roman" w:eastAsia="Times New Roman" w:hAnsi="Times New Roman" w:cs="Times New Roman"/>
          <w:b/>
          <w:color w:val="000000"/>
          <w:kern w:val="2"/>
          <w:sz w:val="26"/>
          <w:szCs w:val="26"/>
          <w:lang w:eastAsia="ar-SA"/>
        </w:rPr>
        <w:t>единому с/х налогу</w:t>
      </w:r>
      <w:r w:rsidRPr="00541649">
        <w:rPr>
          <w:rFonts w:ascii="Times New Roman" w:eastAsia="Times New Roman" w:hAnsi="Times New Roman" w:cs="Times New Roman"/>
          <w:color w:val="000000"/>
          <w:kern w:val="2"/>
          <w:sz w:val="26"/>
          <w:szCs w:val="26"/>
          <w:lang w:eastAsia="ar-SA"/>
        </w:rPr>
        <w:t xml:space="preserve"> в </w:t>
      </w:r>
      <w:proofErr w:type="gramStart"/>
      <w:r w:rsidRPr="00541649">
        <w:rPr>
          <w:rFonts w:ascii="Times New Roman" w:eastAsia="Times New Roman" w:hAnsi="Times New Roman" w:cs="Times New Roman"/>
          <w:color w:val="000000"/>
          <w:kern w:val="2"/>
          <w:sz w:val="26"/>
          <w:szCs w:val="26"/>
          <w:lang w:eastAsia="ar-SA"/>
        </w:rPr>
        <w:t>бюджет  поступило</w:t>
      </w:r>
      <w:proofErr w:type="gramEnd"/>
      <w:r w:rsidRPr="00541649">
        <w:rPr>
          <w:rFonts w:ascii="Times New Roman" w:eastAsia="Times New Roman" w:hAnsi="Times New Roman" w:cs="Times New Roman"/>
          <w:color w:val="000000"/>
          <w:kern w:val="2"/>
          <w:sz w:val="26"/>
          <w:szCs w:val="26"/>
          <w:lang w:eastAsia="ar-SA"/>
        </w:rPr>
        <w:t xml:space="preserve"> 253,3</w:t>
      </w:r>
      <w:r w:rsidRPr="00541649">
        <w:rPr>
          <w:rFonts w:ascii="Times New Roman" w:eastAsia="Times New Roman" w:hAnsi="Times New Roman" w:cs="Times New Roman"/>
          <w:color w:val="FF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тыс. рублей, план года выполнен на 138,4</w:t>
      </w:r>
      <w:r w:rsidRPr="00541649">
        <w:rPr>
          <w:rFonts w:ascii="Times New Roman" w:eastAsia="Times New Roman" w:hAnsi="Times New Roman" w:cs="Times New Roman"/>
          <w:b/>
          <w:color w:val="000000"/>
          <w:kern w:val="2"/>
          <w:sz w:val="26"/>
          <w:szCs w:val="26"/>
          <w:lang w:eastAsia="ar-SA"/>
        </w:rPr>
        <w:t>%.</w:t>
      </w:r>
      <w:r w:rsidRPr="00541649">
        <w:rPr>
          <w:rFonts w:ascii="Times New Roman" w:eastAsia="Times New Roman" w:hAnsi="Times New Roman" w:cs="Times New Roman"/>
          <w:color w:val="000000"/>
          <w:kern w:val="2"/>
          <w:sz w:val="26"/>
          <w:szCs w:val="26"/>
          <w:lang w:eastAsia="ar-SA"/>
        </w:rPr>
        <w:t xml:space="preserve"> К факту прошлого года фактическое </w:t>
      </w:r>
      <w:proofErr w:type="gramStart"/>
      <w:r w:rsidRPr="00541649">
        <w:rPr>
          <w:rFonts w:ascii="Times New Roman" w:eastAsia="Times New Roman" w:hAnsi="Times New Roman" w:cs="Times New Roman"/>
          <w:color w:val="000000"/>
          <w:kern w:val="2"/>
          <w:sz w:val="26"/>
          <w:szCs w:val="26"/>
          <w:lang w:eastAsia="ar-SA"/>
        </w:rPr>
        <w:t>поступление  увеличилось</w:t>
      </w:r>
      <w:proofErr w:type="gramEnd"/>
      <w:r w:rsidRPr="00541649">
        <w:rPr>
          <w:rFonts w:ascii="Times New Roman" w:eastAsia="Times New Roman" w:hAnsi="Times New Roman" w:cs="Times New Roman"/>
          <w:color w:val="000000"/>
          <w:kern w:val="2"/>
          <w:sz w:val="26"/>
          <w:szCs w:val="26"/>
          <w:lang w:eastAsia="ar-SA"/>
        </w:rPr>
        <w:t xml:space="preserve"> на </w:t>
      </w:r>
      <w:r w:rsidRPr="00541649">
        <w:rPr>
          <w:rFonts w:ascii="Times New Roman" w:eastAsia="Times New Roman" w:hAnsi="Times New Roman" w:cs="Times New Roman"/>
          <w:color w:val="FF0000"/>
          <w:kern w:val="2"/>
          <w:sz w:val="26"/>
          <w:szCs w:val="26"/>
          <w:lang w:eastAsia="ar-SA"/>
        </w:rPr>
        <w:t>152,0</w:t>
      </w:r>
      <w:r w:rsidRPr="00541649">
        <w:rPr>
          <w:rFonts w:ascii="Times New Roman" w:eastAsia="Times New Roman" w:hAnsi="Times New Roman" w:cs="Times New Roman"/>
          <w:color w:val="000000"/>
          <w:kern w:val="2"/>
          <w:sz w:val="26"/>
          <w:szCs w:val="26"/>
          <w:lang w:eastAsia="ar-SA"/>
        </w:rPr>
        <w:t xml:space="preserve"> тыс. рублей.</w:t>
      </w:r>
    </w:p>
    <w:p w14:paraId="72F1E483"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По</w:t>
      </w:r>
      <w:r w:rsidRPr="00541649">
        <w:rPr>
          <w:rFonts w:ascii="Times New Roman" w:eastAsia="Times New Roman" w:hAnsi="Times New Roman" w:cs="Times New Roman"/>
          <w:b/>
          <w:color w:val="000000"/>
          <w:kern w:val="2"/>
          <w:sz w:val="26"/>
          <w:szCs w:val="26"/>
          <w:lang w:eastAsia="ar-SA"/>
        </w:rPr>
        <w:t xml:space="preserve"> имущественным </w:t>
      </w:r>
      <w:proofErr w:type="gramStart"/>
      <w:r w:rsidRPr="00541649">
        <w:rPr>
          <w:rFonts w:ascii="Times New Roman" w:eastAsia="Times New Roman" w:hAnsi="Times New Roman" w:cs="Times New Roman"/>
          <w:b/>
          <w:color w:val="000000"/>
          <w:kern w:val="2"/>
          <w:sz w:val="26"/>
          <w:szCs w:val="26"/>
          <w:lang w:eastAsia="ar-SA"/>
        </w:rPr>
        <w:t>налогам</w:t>
      </w:r>
      <w:r w:rsidRPr="00541649">
        <w:rPr>
          <w:rFonts w:ascii="Times New Roman" w:eastAsia="Times New Roman" w:hAnsi="Times New Roman" w:cs="Times New Roman"/>
          <w:color w:val="000000"/>
          <w:kern w:val="2"/>
          <w:sz w:val="26"/>
          <w:szCs w:val="26"/>
          <w:lang w:eastAsia="ar-SA"/>
        </w:rPr>
        <w:t xml:space="preserve">  </w:t>
      </w:r>
      <w:r w:rsidRPr="00541649">
        <w:rPr>
          <w:rFonts w:ascii="Times New Roman" w:eastAsia="Times New Roman" w:hAnsi="Times New Roman" w:cs="Times New Roman"/>
          <w:b/>
          <w:bCs/>
          <w:color w:val="000000"/>
          <w:kern w:val="2"/>
          <w:sz w:val="26"/>
          <w:szCs w:val="26"/>
          <w:lang w:eastAsia="ar-SA"/>
        </w:rPr>
        <w:t>всего</w:t>
      </w:r>
      <w:proofErr w:type="gramEnd"/>
      <w:r w:rsidRPr="00541649">
        <w:rPr>
          <w:rFonts w:ascii="Times New Roman" w:eastAsia="Times New Roman" w:hAnsi="Times New Roman" w:cs="Times New Roman"/>
          <w:color w:val="000000"/>
          <w:kern w:val="2"/>
          <w:sz w:val="26"/>
          <w:szCs w:val="26"/>
          <w:lang w:eastAsia="ar-SA"/>
        </w:rPr>
        <w:t xml:space="preserve"> поступило 4005,3 тыс. рублей, выполнение плана  составило 5</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 </w:t>
      </w:r>
      <w:proofErr w:type="gramStart"/>
      <w:r w:rsidRPr="00541649">
        <w:rPr>
          <w:rFonts w:ascii="Times New Roman" w:eastAsia="Times New Roman" w:hAnsi="Times New Roman" w:cs="Times New Roman"/>
          <w:color w:val="000000"/>
          <w:kern w:val="2"/>
          <w:sz w:val="26"/>
          <w:szCs w:val="26"/>
          <w:lang w:eastAsia="ar-SA"/>
        </w:rPr>
        <w:t>в  сравнении</w:t>
      </w:r>
      <w:proofErr w:type="gramEnd"/>
      <w:r w:rsidRPr="00541649">
        <w:rPr>
          <w:rFonts w:ascii="Times New Roman" w:eastAsia="Times New Roman" w:hAnsi="Times New Roman" w:cs="Times New Roman"/>
          <w:color w:val="000000"/>
          <w:kern w:val="2"/>
          <w:sz w:val="26"/>
          <w:szCs w:val="26"/>
          <w:lang w:eastAsia="ar-SA"/>
        </w:rPr>
        <w:t xml:space="preserve"> с прошлым годом поступление увеличилось на </w:t>
      </w:r>
      <w:r w:rsidRPr="00541649">
        <w:rPr>
          <w:rFonts w:ascii="Times New Roman" w:eastAsia="Times New Roman" w:hAnsi="Times New Roman" w:cs="Times New Roman"/>
          <w:color w:val="FF0000"/>
          <w:kern w:val="2"/>
          <w:sz w:val="26"/>
          <w:szCs w:val="26"/>
          <w:lang w:eastAsia="ar-SA"/>
        </w:rPr>
        <w:t>82,5</w:t>
      </w:r>
      <w:r w:rsidRPr="00541649">
        <w:rPr>
          <w:rFonts w:ascii="Times New Roman" w:eastAsia="Times New Roman" w:hAnsi="Times New Roman" w:cs="Times New Roman"/>
          <w:color w:val="000000"/>
          <w:kern w:val="2"/>
          <w:sz w:val="26"/>
          <w:szCs w:val="26"/>
          <w:lang w:eastAsia="ar-SA"/>
        </w:rPr>
        <w:t xml:space="preserve"> тыс. рублей, в связи с оплатой задолженности физических лиц.</w:t>
      </w:r>
    </w:p>
    <w:p w14:paraId="44D8611D"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ab/>
        <w:t xml:space="preserve">По </w:t>
      </w:r>
      <w:r w:rsidRPr="00541649">
        <w:rPr>
          <w:rFonts w:ascii="Times New Roman" w:eastAsia="Times New Roman" w:hAnsi="Times New Roman" w:cs="Times New Roman"/>
          <w:b/>
          <w:color w:val="000000"/>
          <w:kern w:val="2"/>
          <w:sz w:val="26"/>
          <w:szCs w:val="26"/>
          <w:lang w:eastAsia="ar-SA"/>
        </w:rPr>
        <w:t>налогу на имущество физических лиц</w:t>
      </w:r>
      <w:r w:rsidRPr="00541649">
        <w:rPr>
          <w:rFonts w:ascii="Times New Roman" w:eastAsia="Times New Roman" w:hAnsi="Times New Roman" w:cs="Times New Roman"/>
          <w:color w:val="000000"/>
          <w:kern w:val="2"/>
          <w:sz w:val="26"/>
          <w:szCs w:val="26"/>
          <w:lang w:eastAsia="ar-SA"/>
        </w:rPr>
        <w:t xml:space="preserve"> в бюджет поселения поступило 154,9 тыс. рублей, план года выполнен на 2,3</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 К факту прошлого года фактическое поступление уменьшилось на </w:t>
      </w:r>
      <w:r w:rsidRPr="00541649">
        <w:rPr>
          <w:rFonts w:ascii="Times New Roman" w:eastAsia="Times New Roman" w:hAnsi="Times New Roman" w:cs="Times New Roman"/>
          <w:color w:val="FF0000"/>
          <w:kern w:val="2"/>
          <w:sz w:val="26"/>
          <w:szCs w:val="26"/>
          <w:lang w:eastAsia="ar-SA"/>
        </w:rPr>
        <w:t>1,1</w:t>
      </w:r>
      <w:r w:rsidRPr="00541649">
        <w:rPr>
          <w:rFonts w:ascii="Times New Roman" w:eastAsia="Times New Roman" w:hAnsi="Times New Roman" w:cs="Times New Roman"/>
          <w:color w:val="000000"/>
          <w:kern w:val="2"/>
          <w:sz w:val="26"/>
          <w:szCs w:val="26"/>
          <w:lang w:eastAsia="ar-SA"/>
        </w:rPr>
        <w:t xml:space="preserve"> тыс. рублей.</w:t>
      </w:r>
    </w:p>
    <w:p w14:paraId="3C126230"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b/>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ab/>
        <w:t xml:space="preserve">По </w:t>
      </w:r>
      <w:r w:rsidRPr="00541649">
        <w:rPr>
          <w:rFonts w:ascii="Times New Roman" w:eastAsia="Times New Roman" w:hAnsi="Times New Roman" w:cs="Times New Roman"/>
          <w:b/>
          <w:color w:val="000000"/>
          <w:kern w:val="2"/>
          <w:sz w:val="26"/>
          <w:szCs w:val="26"/>
          <w:lang w:eastAsia="ar-SA"/>
        </w:rPr>
        <w:t>земельному налогу</w:t>
      </w:r>
      <w:r w:rsidRPr="00541649">
        <w:rPr>
          <w:rFonts w:ascii="Times New Roman" w:eastAsia="Times New Roman" w:hAnsi="Times New Roman" w:cs="Times New Roman"/>
          <w:color w:val="000000"/>
          <w:kern w:val="2"/>
          <w:sz w:val="26"/>
          <w:szCs w:val="26"/>
          <w:lang w:eastAsia="ar-SA"/>
        </w:rPr>
        <w:t xml:space="preserve"> в бюджет поселения поступило 3850,4</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тыс. рублей, план года выполнен на 4,7%. К уровню прошлого года уменьшение поступлений на </w:t>
      </w:r>
      <w:r w:rsidRPr="00541649">
        <w:rPr>
          <w:rFonts w:ascii="Times New Roman" w:eastAsia="Times New Roman" w:hAnsi="Times New Roman" w:cs="Times New Roman"/>
          <w:color w:val="FF0000"/>
          <w:kern w:val="2"/>
          <w:sz w:val="26"/>
          <w:szCs w:val="26"/>
          <w:lang w:eastAsia="ar-SA"/>
        </w:rPr>
        <w:t>19,3</w:t>
      </w:r>
      <w:r w:rsidRPr="00541649">
        <w:rPr>
          <w:rFonts w:ascii="Times New Roman" w:eastAsia="Times New Roman" w:hAnsi="Times New Roman" w:cs="Times New Roman"/>
          <w:color w:val="000000"/>
          <w:kern w:val="2"/>
          <w:sz w:val="26"/>
          <w:szCs w:val="26"/>
          <w:lang w:eastAsia="ar-SA"/>
        </w:rPr>
        <w:t xml:space="preserve"> тыс. </w:t>
      </w:r>
      <w:proofErr w:type="gramStart"/>
      <w:r w:rsidRPr="00541649">
        <w:rPr>
          <w:rFonts w:ascii="Times New Roman" w:eastAsia="Times New Roman" w:hAnsi="Times New Roman" w:cs="Times New Roman"/>
          <w:color w:val="000000"/>
          <w:kern w:val="2"/>
          <w:sz w:val="26"/>
          <w:szCs w:val="26"/>
          <w:lang w:eastAsia="ar-SA"/>
        </w:rPr>
        <w:t>рублей .</w:t>
      </w:r>
      <w:proofErr w:type="gramEnd"/>
    </w:p>
    <w:p w14:paraId="284D9E4F"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b/>
          <w:color w:val="000000"/>
          <w:kern w:val="2"/>
          <w:sz w:val="26"/>
          <w:szCs w:val="26"/>
          <w:lang w:eastAsia="ar-SA"/>
        </w:rPr>
        <w:tab/>
        <w:t xml:space="preserve">Государственная пошлина </w:t>
      </w:r>
      <w:proofErr w:type="gramStart"/>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 в</w:t>
      </w:r>
      <w:proofErr w:type="gramEnd"/>
      <w:r w:rsidRPr="00541649">
        <w:rPr>
          <w:rFonts w:ascii="Times New Roman" w:eastAsia="Times New Roman" w:hAnsi="Times New Roman" w:cs="Times New Roman"/>
          <w:color w:val="000000"/>
          <w:kern w:val="2"/>
          <w:sz w:val="26"/>
          <w:szCs w:val="26"/>
          <w:lang w:eastAsia="ar-SA"/>
        </w:rPr>
        <w:t xml:space="preserve"> бюджет поселения поступило  24,8 тыс. рублей, план  выполнен на 28,0</w:t>
      </w:r>
      <w:r w:rsidRPr="00541649">
        <w:rPr>
          <w:rFonts w:ascii="Times New Roman" w:eastAsia="Times New Roman" w:hAnsi="Times New Roman" w:cs="Times New Roman"/>
          <w:b/>
          <w:color w:val="000000"/>
          <w:kern w:val="2"/>
          <w:sz w:val="26"/>
          <w:szCs w:val="26"/>
          <w:lang w:eastAsia="ar-SA"/>
        </w:rPr>
        <w:t xml:space="preserve"> %.</w:t>
      </w:r>
      <w:r w:rsidRPr="00541649">
        <w:rPr>
          <w:rFonts w:ascii="Times New Roman" w:eastAsia="Times New Roman" w:hAnsi="Times New Roman" w:cs="Times New Roman"/>
          <w:color w:val="000000"/>
          <w:kern w:val="2"/>
          <w:sz w:val="26"/>
          <w:szCs w:val="26"/>
          <w:lang w:eastAsia="ar-SA"/>
        </w:rPr>
        <w:t xml:space="preserve">  Фактическое поступление за аналогичный период прошлого года увеличилось на </w:t>
      </w:r>
      <w:r w:rsidRPr="00541649">
        <w:rPr>
          <w:rFonts w:ascii="Times New Roman" w:eastAsia="Times New Roman" w:hAnsi="Times New Roman" w:cs="Times New Roman"/>
          <w:color w:val="FF0000"/>
          <w:kern w:val="2"/>
          <w:sz w:val="26"/>
          <w:szCs w:val="26"/>
          <w:lang w:eastAsia="ar-SA"/>
        </w:rPr>
        <w:t>3,5</w:t>
      </w:r>
      <w:r w:rsidRPr="00541649">
        <w:rPr>
          <w:rFonts w:ascii="Times New Roman" w:eastAsia="Times New Roman" w:hAnsi="Times New Roman" w:cs="Times New Roman"/>
          <w:color w:val="000000"/>
          <w:kern w:val="2"/>
          <w:sz w:val="26"/>
          <w:szCs w:val="26"/>
          <w:lang w:eastAsia="ar-SA"/>
        </w:rPr>
        <w:t xml:space="preserve"> тыс. рублей.</w:t>
      </w:r>
    </w:p>
    <w:p w14:paraId="44BF127E"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p>
    <w:p w14:paraId="713544C9"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i/>
          <w:iCs/>
          <w:color w:val="000000"/>
          <w:kern w:val="2"/>
          <w:sz w:val="26"/>
          <w:szCs w:val="26"/>
          <w:lang w:eastAsia="ar-SA"/>
        </w:rPr>
        <w:t>Доходы от сдачи в аренду имущества,</w:t>
      </w:r>
      <w:r w:rsidRPr="00541649">
        <w:rPr>
          <w:rFonts w:ascii="Times New Roman" w:eastAsia="Times New Roman" w:hAnsi="Times New Roman" w:cs="Times New Roman"/>
          <w:color w:val="000000"/>
          <w:kern w:val="2"/>
          <w:sz w:val="26"/>
          <w:szCs w:val="26"/>
          <w:lang w:eastAsia="ar-SA"/>
        </w:rPr>
        <w:t xml:space="preserve"> </w:t>
      </w:r>
      <w:r w:rsidRPr="00541649">
        <w:rPr>
          <w:rFonts w:ascii="Times New Roman" w:eastAsia="Times New Roman" w:hAnsi="Times New Roman" w:cs="Times New Roman"/>
          <w:i/>
          <w:iCs/>
          <w:color w:val="000000"/>
          <w:kern w:val="2"/>
          <w:sz w:val="26"/>
          <w:szCs w:val="26"/>
          <w:lang w:eastAsia="ar-SA"/>
        </w:rPr>
        <w:t>находящегося в оперативном управлении органов местного самоуправления</w:t>
      </w:r>
      <w:r w:rsidRPr="00541649">
        <w:rPr>
          <w:rFonts w:ascii="Times New Roman" w:eastAsia="Times New Roman" w:hAnsi="Times New Roman" w:cs="Times New Roman"/>
          <w:color w:val="000000"/>
          <w:kern w:val="2"/>
          <w:sz w:val="26"/>
          <w:szCs w:val="26"/>
          <w:lang w:eastAsia="ar-SA"/>
        </w:rPr>
        <w:t xml:space="preserve"> </w:t>
      </w:r>
      <w:proofErr w:type="gramStart"/>
      <w:r w:rsidRPr="00541649">
        <w:rPr>
          <w:rFonts w:ascii="Times New Roman" w:eastAsia="Times New Roman" w:hAnsi="Times New Roman" w:cs="Times New Roman"/>
          <w:color w:val="000000"/>
          <w:kern w:val="2"/>
          <w:sz w:val="26"/>
          <w:szCs w:val="26"/>
          <w:lang w:eastAsia="ar-SA"/>
        </w:rPr>
        <w:t>в бюджет</w:t>
      </w:r>
      <w:proofErr w:type="gramEnd"/>
      <w:r w:rsidRPr="00541649">
        <w:rPr>
          <w:rFonts w:ascii="Times New Roman" w:eastAsia="Times New Roman" w:hAnsi="Times New Roman" w:cs="Times New Roman"/>
          <w:color w:val="000000"/>
          <w:kern w:val="2"/>
          <w:sz w:val="26"/>
          <w:szCs w:val="26"/>
          <w:lang w:eastAsia="ar-SA"/>
        </w:rPr>
        <w:t xml:space="preserve"> составили 107,6 </w:t>
      </w:r>
      <w:proofErr w:type="spellStart"/>
      <w:r w:rsidRPr="00541649">
        <w:rPr>
          <w:rFonts w:ascii="Times New Roman" w:eastAsia="Times New Roman" w:hAnsi="Times New Roman" w:cs="Times New Roman"/>
          <w:color w:val="000000"/>
          <w:kern w:val="2"/>
          <w:sz w:val="26"/>
          <w:szCs w:val="26"/>
          <w:lang w:eastAsia="ar-SA"/>
        </w:rPr>
        <w:t>тыс.руб</w:t>
      </w:r>
      <w:proofErr w:type="spellEnd"/>
      <w:r w:rsidRPr="00541649">
        <w:rPr>
          <w:rFonts w:ascii="Times New Roman" w:eastAsia="Times New Roman" w:hAnsi="Times New Roman" w:cs="Times New Roman"/>
          <w:color w:val="000000"/>
          <w:kern w:val="2"/>
          <w:sz w:val="26"/>
          <w:szCs w:val="26"/>
          <w:lang w:eastAsia="ar-SA"/>
        </w:rPr>
        <w:t>., план выполнен на 64,6</w:t>
      </w:r>
      <w:r w:rsidRPr="00541649">
        <w:rPr>
          <w:rFonts w:ascii="Times New Roman" w:eastAsia="Times New Roman" w:hAnsi="Times New Roman" w:cs="Times New Roman"/>
          <w:b/>
          <w:color w:val="000000"/>
          <w:kern w:val="2"/>
          <w:sz w:val="26"/>
          <w:szCs w:val="26"/>
          <w:lang w:eastAsia="ar-SA"/>
        </w:rPr>
        <w:t xml:space="preserve"> %. </w:t>
      </w:r>
      <w:r w:rsidRPr="00541649">
        <w:rPr>
          <w:rFonts w:ascii="Times New Roman" w:eastAsia="Times New Roman" w:hAnsi="Times New Roman" w:cs="Times New Roman"/>
          <w:color w:val="000000"/>
          <w:kern w:val="2"/>
          <w:sz w:val="26"/>
          <w:szCs w:val="26"/>
          <w:lang w:eastAsia="ar-SA"/>
        </w:rPr>
        <w:t xml:space="preserve"> Фактическое поступление за аналогичный период прошлого года уменьшилось на </w:t>
      </w:r>
      <w:r w:rsidRPr="00541649">
        <w:rPr>
          <w:rFonts w:ascii="Times New Roman" w:eastAsia="Times New Roman" w:hAnsi="Times New Roman" w:cs="Times New Roman"/>
          <w:color w:val="FF0000"/>
          <w:kern w:val="2"/>
          <w:sz w:val="26"/>
          <w:szCs w:val="26"/>
          <w:lang w:eastAsia="ar-SA"/>
        </w:rPr>
        <w:t>26,9</w:t>
      </w:r>
      <w:r w:rsidRPr="00541649">
        <w:rPr>
          <w:rFonts w:ascii="Times New Roman" w:eastAsia="Times New Roman" w:hAnsi="Times New Roman" w:cs="Times New Roman"/>
          <w:color w:val="000000"/>
          <w:kern w:val="2"/>
          <w:sz w:val="26"/>
          <w:szCs w:val="26"/>
          <w:lang w:eastAsia="ar-SA"/>
        </w:rPr>
        <w:t xml:space="preserve"> тыс. рублей, в связи с прекращением действия договоров аренды имущества.</w:t>
      </w:r>
    </w:p>
    <w:p w14:paraId="239CCB22"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p>
    <w:p w14:paraId="5129916C"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p>
    <w:p w14:paraId="42BCAD4F"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b/>
          <w:color w:val="000000"/>
          <w:kern w:val="2"/>
          <w:sz w:val="26"/>
          <w:szCs w:val="26"/>
          <w:lang w:eastAsia="ar-SA"/>
        </w:rPr>
      </w:pPr>
      <w:r w:rsidRPr="00541649">
        <w:rPr>
          <w:rFonts w:ascii="Times New Roman" w:eastAsia="Times New Roman" w:hAnsi="Times New Roman" w:cs="Times New Roman"/>
          <w:b/>
          <w:color w:val="000000"/>
          <w:kern w:val="2"/>
          <w:sz w:val="26"/>
          <w:szCs w:val="26"/>
          <w:lang w:eastAsia="ar-SA"/>
        </w:rPr>
        <w:t>Доходы от компенсации затрат</w:t>
      </w:r>
      <w:r w:rsidRPr="00541649">
        <w:rPr>
          <w:rFonts w:ascii="Times New Roman" w:eastAsia="Times New Roman" w:hAnsi="Times New Roman" w:cs="Times New Roman"/>
          <w:color w:val="000000"/>
          <w:kern w:val="2"/>
          <w:sz w:val="26"/>
          <w:szCs w:val="26"/>
          <w:lang w:eastAsia="ar-SA"/>
        </w:rPr>
        <w:t xml:space="preserve"> бюджетов сельских поселений составили- </w:t>
      </w:r>
      <w:r w:rsidRPr="00541649">
        <w:rPr>
          <w:rFonts w:ascii="Times New Roman" w:eastAsia="Times New Roman" w:hAnsi="Times New Roman" w:cs="Times New Roman"/>
          <w:color w:val="FF0000"/>
          <w:kern w:val="2"/>
          <w:sz w:val="26"/>
          <w:szCs w:val="26"/>
          <w:lang w:eastAsia="ar-SA"/>
        </w:rPr>
        <w:t>63,6</w:t>
      </w:r>
      <w:r w:rsidRPr="00541649">
        <w:rPr>
          <w:rFonts w:ascii="Times New Roman" w:eastAsia="Times New Roman" w:hAnsi="Times New Roman" w:cs="Times New Roman"/>
          <w:color w:val="000000"/>
          <w:kern w:val="2"/>
          <w:sz w:val="26"/>
          <w:szCs w:val="26"/>
          <w:lang w:eastAsia="ar-SA"/>
        </w:rPr>
        <w:t xml:space="preserve"> </w:t>
      </w:r>
      <w:proofErr w:type="spellStart"/>
      <w:proofErr w:type="gramStart"/>
      <w:r w:rsidRPr="00541649">
        <w:rPr>
          <w:rFonts w:ascii="Times New Roman" w:eastAsia="Times New Roman" w:hAnsi="Times New Roman" w:cs="Times New Roman"/>
          <w:color w:val="000000"/>
          <w:kern w:val="2"/>
          <w:sz w:val="26"/>
          <w:szCs w:val="26"/>
          <w:lang w:eastAsia="ar-SA"/>
        </w:rPr>
        <w:t>тыс.рублей</w:t>
      </w:r>
      <w:proofErr w:type="spellEnd"/>
      <w:proofErr w:type="gramEnd"/>
      <w:r w:rsidRPr="00541649">
        <w:rPr>
          <w:rFonts w:ascii="Times New Roman" w:eastAsia="Times New Roman" w:hAnsi="Times New Roman" w:cs="Times New Roman"/>
          <w:color w:val="000000"/>
          <w:kern w:val="2"/>
          <w:sz w:val="26"/>
          <w:szCs w:val="26"/>
          <w:lang w:eastAsia="ar-SA"/>
        </w:rPr>
        <w:t>.</w:t>
      </w:r>
    </w:p>
    <w:p w14:paraId="5B5177B4"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b/>
          <w:color w:val="000000"/>
          <w:kern w:val="2"/>
          <w:sz w:val="26"/>
          <w:szCs w:val="26"/>
          <w:lang w:eastAsia="ar-SA"/>
        </w:rPr>
      </w:pPr>
      <w:r w:rsidRPr="00541649">
        <w:rPr>
          <w:rFonts w:ascii="Times New Roman" w:eastAsia="Times New Roman" w:hAnsi="Times New Roman" w:cs="Times New Roman"/>
          <w:b/>
          <w:color w:val="000000"/>
          <w:kern w:val="2"/>
          <w:sz w:val="26"/>
          <w:szCs w:val="26"/>
          <w:lang w:eastAsia="ar-SA"/>
        </w:rPr>
        <w:t xml:space="preserve">По доходам от продажи материальных и нематериальных активов </w:t>
      </w:r>
      <w:r w:rsidRPr="00541649">
        <w:rPr>
          <w:rFonts w:ascii="Times New Roman" w:eastAsia="Times New Roman" w:hAnsi="Times New Roman" w:cs="Times New Roman"/>
          <w:color w:val="000000"/>
          <w:kern w:val="2"/>
          <w:sz w:val="26"/>
          <w:szCs w:val="26"/>
          <w:lang w:eastAsia="ar-SA"/>
        </w:rPr>
        <w:t xml:space="preserve">поступило </w:t>
      </w:r>
      <w:r w:rsidRPr="00541649">
        <w:rPr>
          <w:rFonts w:ascii="Times New Roman" w:eastAsia="Times New Roman" w:hAnsi="Times New Roman" w:cs="Times New Roman"/>
          <w:color w:val="FF0000"/>
          <w:kern w:val="2"/>
          <w:sz w:val="26"/>
          <w:szCs w:val="26"/>
          <w:lang w:eastAsia="ar-SA"/>
        </w:rPr>
        <w:t>5,4</w:t>
      </w:r>
      <w:r w:rsidRPr="00541649">
        <w:rPr>
          <w:rFonts w:ascii="Times New Roman" w:eastAsia="Times New Roman" w:hAnsi="Times New Roman" w:cs="Times New Roman"/>
          <w:color w:val="000000"/>
          <w:kern w:val="2"/>
          <w:sz w:val="26"/>
          <w:szCs w:val="26"/>
          <w:lang w:eastAsia="ar-SA"/>
        </w:rPr>
        <w:t xml:space="preserve"> тыс. рублей. </w:t>
      </w:r>
    </w:p>
    <w:p w14:paraId="5F6A2395"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b/>
          <w:color w:val="000000"/>
          <w:kern w:val="2"/>
          <w:sz w:val="26"/>
          <w:szCs w:val="26"/>
          <w:lang w:eastAsia="ar-SA"/>
        </w:rPr>
        <w:t>По штрафам, санкциям, возмещению ущерба</w:t>
      </w:r>
      <w:r w:rsidRPr="00541649">
        <w:rPr>
          <w:rFonts w:ascii="Times New Roman" w:eastAsia="Times New Roman" w:hAnsi="Times New Roman" w:cs="Times New Roman"/>
          <w:color w:val="000000"/>
          <w:kern w:val="2"/>
          <w:sz w:val="26"/>
          <w:szCs w:val="26"/>
          <w:lang w:eastAsia="ar-SA"/>
        </w:rPr>
        <w:t xml:space="preserve"> в бюджет поселения поступило </w:t>
      </w:r>
      <w:r w:rsidRPr="00541649">
        <w:rPr>
          <w:rFonts w:ascii="Times New Roman" w:eastAsia="Times New Roman" w:hAnsi="Times New Roman" w:cs="Times New Roman"/>
          <w:color w:val="FF0000"/>
          <w:kern w:val="2"/>
          <w:sz w:val="26"/>
          <w:szCs w:val="26"/>
          <w:lang w:eastAsia="ar-SA"/>
        </w:rPr>
        <w:t xml:space="preserve">16 </w:t>
      </w:r>
      <w:proofErr w:type="spellStart"/>
      <w:r w:rsidRPr="00541649">
        <w:rPr>
          <w:rFonts w:ascii="Times New Roman" w:eastAsia="Times New Roman" w:hAnsi="Times New Roman" w:cs="Times New Roman"/>
          <w:color w:val="000000"/>
          <w:kern w:val="2"/>
          <w:sz w:val="26"/>
          <w:szCs w:val="26"/>
          <w:lang w:eastAsia="ar-SA"/>
        </w:rPr>
        <w:t>тыс.руб</w:t>
      </w:r>
      <w:proofErr w:type="spellEnd"/>
      <w:r w:rsidRPr="00541649">
        <w:rPr>
          <w:rFonts w:ascii="Times New Roman" w:eastAsia="Times New Roman" w:hAnsi="Times New Roman" w:cs="Times New Roman"/>
          <w:color w:val="000000"/>
          <w:kern w:val="2"/>
          <w:sz w:val="26"/>
          <w:szCs w:val="26"/>
          <w:lang w:eastAsia="ar-SA"/>
        </w:rPr>
        <w:t>., план года выполнен на 592,6%.</w:t>
      </w:r>
    </w:p>
    <w:p w14:paraId="05E3FA40"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Невыясненные поступления составил-</w:t>
      </w:r>
      <w:proofErr w:type="gramStart"/>
      <w:r w:rsidRPr="00541649">
        <w:rPr>
          <w:rFonts w:ascii="Times New Roman" w:eastAsia="Times New Roman" w:hAnsi="Times New Roman" w:cs="Times New Roman"/>
          <w:color w:val="FF0000"/>
          <w:kern w:val="2"/>
          <w:sz w:val="26"/>
          <w:szCs w:val="26"/>
          <w:lang w:eastAsia="ar-SA"/>
        </w:rPr>
        <w:t>57,4тыс</w:t>
      </w:r>
      <w:r w:rsidRPr="00541649">
        <w:rPr>
          <w:rFonts w:ascii="Times New Roman" w:eastAsia="Times New Roman" w:hAnsi="Times New Roman" w:cs="Times New Roman"/>
          <w:color w:val="000000"/>
          <w:kern w:val="2"/>
          <w:sz w:val="26"/>
          <w:szCs w:val="26"/>
          <w:lang w:eastAsia="ar-SA"/>
        </w:rPr>
        <w:t>.рублей</w:t>
      </w:r>
      <w:proofErr w:type="gramEnd"/>
      <w:r w:rsidRPr="00541649">
        <w:rPr>
          <w:rFonts w:ascii="Times New Roman" w:eastAsia="Times New Roman" w:hAnsi="Times New Roman" w:cs="Times New Roman"/>
          <w:color w:val="000000"/>
          <w:kern w:val="2"/>
          <w:sz w:val="26"/>
          <w:szCs w:val="26"/>
          <w:lang w:eastAsia="ar-SA"/>
        </w:rPr>
        <w:t xml:space="preserve">. </w:t>
      </w:r>
    </w:p>
    <w:p w14:paraId="16042B0A"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b/>
          <w:bCs/>
          <w:i/>
          <w:iCs/>
          <w:color w:val="000000"/>
          <w:kern w:val="2"/>
          <w:sz w:val="26"/>
          <w:szCs w:val="26"/>
          <w:lang w:eastAsia="ar-SA"/>
        </w:rPr>
      </w:pPr>
      <w:r w:rsidRPr="00541649">
        <w:rPr>
          <w:rFonts w:ascii="Times New Roman" w:eastAsia="Times New Roman" w:hAnsi="Times New Roman" w:cs="Times New Roman"/>
          <w:color w:val="000000"/>
          <w:kern w:val="2"/>
          <w:sz w:val="26"/>
          <w:szCs w:val="26"/>
          <w:lang w:eastAsia="ar-SA"/>
        </w:rPr>
        <w:t>Недоимка по основным налогам составила:</w:t>
      </w:r>
    </w:p>
    <w:p w14:paraId="38F3E48B" w14:textId="77777777" w:rsidR="00541649" w:rsidRPr="00541649" w:rsidRDefault="00541649" w:rsidP="00541649">
      <w:pPr>
        <w:numPr>
          <w:ilvl w:val="0"/>
          <w:numId w:val="1"/>
        </w:numPr>
        <w:suppressAutoHyphens/>
        <w:spacing w:after="0" w:line="100" w:lineRule="atLeast"/>
        <w:ind w:firstLine="567"/>
        <w:jc w:val="both"/>
        <w:rPr>
          <w:rFonts w:ascii="Times New Roman" w:eastAsia="Times New Roman" w:hAnsi="Times New Roman" w:cs="Times New Roman"/>
          <w:b/>
          <w:bCs/>
          <w:i/>
          <w:iCs/>
          <w:color w:val="000000"/>
          <w:kern w:val="2"/>
          <w:sz w:val="26"/>
          <w:szCs w:val="26"/>
          <w:lang w:eastAsia="ar-SA"/>
        </w:rPr>
      </w:pPr>
      <w:r w:rsidRPr="00541649">
        <w:rPr>
          <w:rFonts w:ascii="Times New Roman" w:eastAsia="Times New Roman" w:hAnsi="Times New Roman" w:cs="Times New Roman"/>
          <w:b/>
          <w:bCs/>
          <w:i/>
          <w:iCs/>
          <w:color w:val="000000"/>
          <w:kern w:val="2"/>
          <w:sz w:val="26"/>
          <w:szCs w:val="26"/>
          <w:lang w:eastAsia="ar-SA"/>
        </w:rPr>
        <w:t xml:space="preserve">на 01.07.2018г. </w:t>
      </w:r>
      <w:r w:rsidRPr="00541649">
        <w:rPr>
          <w:rFonts w:ascii="Times New Roman" w:eastAsia="Times New Roman" w:hAnsi="Times New Roman" w:cs="Times New Roman"/>
          <w:b/>
          <w:bCs/>
          <w:color w:val="000000"/>
          <w:kern w:val="2"/>
          <w:sz w:val="26"/>
          <w:szCs w:val="26"/>
          <w:lang w:eastAsia="ar-SA"/>
        </w:rPr>
        <w:t xml:space="preserve">– </w:t>
      </w:r>
      <w:r w:rsidRPr="00541649">
        <w:rPr>
          <w:rFonts w:ascii="Times New Roman" w:eastAsia="Times New Roman" w:hAnsi="Times New Roman" w:cs="Times New Roman"/>
          <w:b/>
          <w:bCs/>
          <w:color w:val="FF0000"/>
          <w:kern w:val="2"/>
          <w:sz w:val="26"/>
          <w:szCs w:val="26"/>
          <w:lang w:eastAsia="ar-SA"/>
        </w:rPr>
        <w:t>241.2</w:t>
      </w:r>
      <w:r w:rsidRPr="00541649">
        <w:rPr>
          <w:rFonts w:ascii="Times New Roman" w:eastAsia="Times New Roman" w:hAnsi="Times New Roman" w:cs="Times New Roman"/>
          <w:b/>
          <w:bCs/>
          <w:color w:val="000000"/>
          <w:kern w:val="2"/>
          <w:sz w:val="26"/>
          <w:szCs w:val="26"/>
          <w:lang w:eastAsia="ar-SA"/>
        </w:rPr>
        <w:t xml:space="preserve"> тыс. рублей, в т.ч.</w:t>
      </w:r>
    </w:p>
    <w:p w14:paraId="7F936E07" w14:textId="77777777" w:rsidR="00541649" w:rsidRPr="00541649" w:rsidRDefault="00541649" w:rsidP="00541649">
      <w:pPr>
        <w:suppressAutoHyphens/>
        <w:spacing w:after="0" w:line="100" w:lineRule="atLeast"/>
        <w:jc w:val="both"/>
        <w:rPr>
          <w:rFonts w:ascii="Times New Roman" w:eastAsia="Times New Roman" w:hAnsi="Times New Roman" w:cs="Times New Roman"/>
          <w:b/>
          <w:bCs/>
          <w:i/>
          <w:iCs/>
          <w:color w:val="000000"/>
          <w:kern w:val="2"/>
          <w:sz w:val="26"/>
          <w:szCs w:val="26"/>
          <w:lang w:eastAsia="ar-SA"/>
        </w:rPr>
      </w:pPr>
      <w:r w:rsidRPr="00541649">
        <w:rPr>
          <w:rFonts w:ascii="Times New Roman" w:eastAsia="Times New Roman" w:hAnsi="Times New Roman" w:cs="Times New Roman"/>
          <w:b/>
          <w:bCs/>
          <w:i/>
          <w:iCs/>
          <w:color w:val="000000"/>
          <w:kern w:val="2"/>
          <w:sz w:val="26"/>
          <w:szCs w:val="26"/>
          <w:lang w:eastAsia="ar-SA"/>
        </w:rPr>
        <w:t>по земельному налогу</w:t>
      </w:r>
      <w:r w:rsidRPr="00541649">
        <w:rPr>
          <w:rFonts w:ascii="Times New Roman" w:eastAsia="Times New Roman" w:hAnsi="Times New Roman" w:cs="Times New Roman"/>
          <w:color w:val="000000"/>
          <w:kern w:val="2"/>
          <w:sz w:val="26"/>
          <w:szCs w:val="26"/>
          <w:lang w:eastAsia="ar-SA"/>
        </w:rPr>
        <w:t xml:space="preserve"> — </w:t>
      </w:r>
      <w:r w:rsidRPr="00541649">
        <w:rPr>
          <w:rFonts w:ascii="Times New Roman" w:eastAsia="Times New Roman" w:hAnsi="Times New Roman" w:cs="Times New Roman"/>
          <w:color w:val="FF0000"/>
          <w:kern w:val="2"/>
          <w:sz w:val="26"/>
          <w:szCs w:val="26"/>
          <w:lang w:eastAsia="ar-SA"/>
        </w:rPr>
        <w:t>216,4</w:t>
      </w:r>
      <w:r w:rsidRPr="00541649">
        <w:rPr>
          <w:rFonts w:ascii="Times New Roman" w:eastAsia="Times New Roman" w:hAnsi="Times New Roman" w:cs="Times New Roman"/>
          <w:color w:val="000000"/>
          <w:kern w:val="2"/>
          <w:sz w:val="26"/>
          <w:szCs w:val="26"/>
          <w:lang w:eastAsia="ar-SA"/>
        </w:rPr>
        <w:t xml:space="preserve"> </w:t>
      </w:r>
      <w:proofErr w:type="spellStart"/>
      <w:proofErr w:type="gramStart"/>
      <w:r w:rsidRPr="00541649">
        <w:rPr>
          <w:rFonts w:ascii="Times New Roman" w:eastAsia="Times New Roman" w:hAnsi="Times New Roman" w:cs="Times New Roman"/>
          <w:color w:val="000000"/>
          <w:kern w:val="2"/>
          <w:sz w:val="26"/>
          <w:szCs w:val="26"/>
          <w:lang w:eastAsia="ar-SA"/>
        </w:rPr>
        <w:t>тыс.рублей</w:t>
      </w:r>
      <w:proofErr w:type="spellEnd"/>
      <w:proofErr w:type="gramEnd"/>
      <w:r w:rsidRPr="00541649">
        <w:rPr>
          <w:rFonts w:ascii="Times New Roman" w:eastAsia="Times New Roman" w:hAnsi="Times New Roman" w:cs="Times New Roman"/>
          <w:color w:val="000000"/>
          <w:kern w:val="2"/>
          <w:sz w:val="26"/>
          <w:szCs w:val="26"/>
          <w:lang w:eastAsia="ar-SA"/>
        </w:rPr>
        <w:t xml:space="preserve">, из них: </w:t>
      </w:r>
      <w:r w:rsidRPr="00541649">
        <w:rPr>
          <w:rFonts w:ascii="Times New Roman" w:eastAsia="Times New Roman" w:hAnsi="Times New Roman" w:cs="Times New Roman"/>
          <w:color w:val="FF0000"/>
          <w:kern w:val="2"/>
          <w:sz w:val="26"/>
          <w:szCs w:val="26"/>
          <w:lang w:eastAsia="ar-SA"/>
        </w:rPr>
        <w:t>30.9</w:t>
      </w:r>
      <w:r w:rsidRPr="00541649">
        <w:rPr>
          <w:rFonts w:ascii="Times New Roman" w:eastAsia="Times New Roman" w:hAnsi="Times New Roman" w:cs="Times New Roman"/>
          <w:color w:val="000000"/>
          <w:kern w:val="2"/>
          <w:sz w:val="26"/>
          <w:szCs w:val="26"/>
          <w:lang w:eastAsia="ar-SA"/>
        </w:rPr>
        <w:t xml:space="preserve"> </w:t>
      </w:r>
      <w:proofErr w:type="spellStart"/>
      <w:r w:rsidRPr="00541649">
        <w:rPr>
          <w:rFonts w:ascii="Times New Roman" w:eastAsia="Times New Roman" w:hAnsi="Times New Roman" w:cs="Times New Roman"/>
          <w:color w:val="000000"/>
          <w:kern w:val="2"/>
          <w:sz w:val="26"/>
          <w:szCs w:val="26"/>
          <w:lang w:eastAsia="ar-SA"/>
        </w:rPr>
        <w:t>тыс.рублей</w:t>
      </w:r>
      <w:proofErr w:type="spellEnd"/>
      <w:r w:rsidRPr="00541649">
        <w:rPr>
          <w:rFonts w:ascii="Times New Roman" w:eastAsia="Times New Roman" w:hAnsi="Times New Roman" w:cs="Times New Roman"/>
          <w:color w:val="000000"/>
          <w:kern w:val="2"/>
          <w:sz w:val="26"/>
          <w:szCs w:val="26"/>
          <w:lang w:eastAsia="ar-SA"/>
        </w:rPr>
        <w:t xml:space="preserve"> — выбывшие без снятия с регистрационного учета, </w:t>
      </w:r>
      <w:r w:rsidRPr="00541649">
        <w:rPr>
          <w:rFonts w:ascii="Times New Roman" w:eastAsia="Times New Roman" w:hAnsi="Times New Roman" w:cs="Times New Roman"/>
          <w:color w:val="FF0000"/>
          <w:kern w:val="2"/>
          <w:sz w:val="26"/>
          <w:szCs w:val="26"/>
          <w:lang w:eastAsia="ar-SA"/>
        </w:rPr>
        <w:t>159.5</w:t>
      </w:r>
      <w:r w:rsidRPr="00541649">
        <w:rPr>
          <w:rFonts w:ascii="Times New Roman" w:eastAsia="Times New Roman" w:hAnsi="Times New Roman" w:cs="Times New Roman"/>
          <w:color w:val="000000"/>
          <w:kern w:val="2"/>
          <w:sz w:val="26"/>
          <w:szCs w:val="26"/>
          <w:lang w:eastAsia="ar-SA"/>
        </w:rPr>
        <w:t xml:space="preserve"> тыс. рублей — отсутствие факта проживания физического лица на территории поселения, </w:t>
      </w:r>
      <w:r w:rsidRPr="00541649">
        <w:rPr>
          <w:rFonts w:ascii="Times New Roman" w:eastAsia="Times New Roman" w:hAnsi="Times New Roman" w:cs="Times New Roman"/>
          <w:color w:val="FF0000"/>
          <w:kern w:val="2"/>
          <w:sz w:val="26"/>
          <w:szCs w:val="26"/>
          <w:lang w:eastAsia="ar-SA"/>
        </w:rPr>
        <w:t>26.0</w:t>
      </w:r>
      <w:r w:rsidRPr="00541649">
        <w:rPr>
          <w:rFonts w:ascii="Times New Roman" w:eastAsia="Times New Roman" w:hAnsi="Times New Roman" w:cs="Times New Roman"/>
          <w:color w:val="000000"/>
          <w:kern w:val="2"/>
          <w:sz w:val="26"/>
          <w:szCs w:val="26"/>
          <w:lang w:eastAsia="ar-SA"/>
        </w:rPr>
        <w:t xml:space="preserve"> тыс. рублей - умершие;</w:t>
      </w:r>
    </w:p>
    <w:p w14:paraId="55F0F1F6" w14:textId="77777777" w:rsidR="00541649" w:rsidRPr="00541649" w:rsidRDefault="00541649" w:rsidP="00541649">
      <w:pPr>
        <w:suppressAutoHyphens/>
        <w:spacing w:after="0" w:line="100" w:lineRule="atLeast"/>
        <w:jc w:val="both"/>
        <w:rPr>
          <w:rFonts w:ascii="Times New Roman" w:eastAsia="Times New Roman" w:hAnsi="Times New Roman" w:cs="Times New Roman"/>
          <w:b/>
          <w:bCs/>
          <w:i/>
          <w:iCs/>
          <w:color w:val="000000"/>
          <w:kern w:val="2"/>
          <w:sz w:val="26"/>
          <w:szCs w:val="26"/>
          <w:lang w:eastAsia="ar-SA"/>
        </w:rPr>
      </w:pPr>
      <w:r w:rsidRPr="00541649">
        <w:rPr>
          <w:rFonts w:ascii="Times New Roman" w:eastAsia="Times New Roman" w:hAnsi="Times New Roman" w:cs="Times New Roman"/>
          <w:b/>
          <w:bCs/>
          <w:i/>
          <w:iCs/>
          <w:color w:val="000000"/>
          <w:kern w:val="2"/>
          <w:sz w:val="26"/>
          <w:szCs w:val="26"/>
          <w:lang w:eastAsia="ar-SA"/>
        </w:rPr>
        <w:t>по налогу на имущество физических лиц —</w:t>
      </w:r>
      <w:r w:rsidRPr="00541649">
        <w:rPr>
          <w:rFonts w:ascii="Times New Roman" w:eastAsia="Times New Roman" w:hAnsi="Times New Roman" w:cs="Times New Roman"/>
          <w:color w:val="000000"/>
          <w:kern w:val="2"/>
          <w:sz w:val="26"/>
          <w:szCs w:val="26"/>
          <w:lang w:eastAsia="ar-SA"/>
        </w:rPr>
        <w:t xml:space="preserve"> </w:t>
      </w:r>
      <w:r w:rsidRPr="00541649">
        <w:rPr>
          <w:rFonts w:ascii="Times New Roman" w:eastAsia="Times New Roman" w:hAnsi="Times New Roman" w:cs="Times New Roman"/>
          <w:color w:val="FF0000"/>
          <w:kern w:val="2"/>
          <w:sz w:val="26"/>
          <w:szCs w:val="26"/>
          <w:lang w:eastAsia="ar-SA"/>
        </w:rPr>
        <w:t>24.8</w:t>
      </w:r>
      <w:r w:rsidRPr="00541649">
        <w:rPr>
          <w:rFonts w:ascii="Times New Roman" w:eastAsia="Times New Roman" w:hAnsi="Times New Roman" w:cs="Times New Roman"/>
          <w:color w:val="000000"/>
          <w:kern w:val="2"/>
          <w:sz w:val="26"/>
          <w:szCs w:val="26"/>
          <w:lang w:eastAsia="ar-SA"/>
        </w:rPr>
        <w:t xml:space="preserve"> </w:t>
      </w:r>
      <w:proofErr w:type="spellStart"/>
      <w:proofErr w:type="gramStart"/>
      <w:r w:rsidRPr="00541649">
        <w:rPr>
          <w:rFonts w:ascii="Times New Roman" w:eastAsia="Times New Roman" w:hAnsi="Times New Roman" w:cs="Times New Roman"/>
          <w:color w:val="000000"/>
          <w:kern w:val="2"/>
          <w:sz w:val="26"/>
          <w:szCs w:val="26"/>
          <w:lang w:eastAsia="ar-SA"/>
        </w:rPr>
        <w:t>тыс.рублей</w:t>
      </w:r>
      <w:proofErr w:type="spellEnd"/>
      <w:proofErr w:type="gramEnd"/>
      <w:r w:rsidRPr="00541649">
        <w:rPr>
          <w:rFonts w:ascii="Times New Roman" w:eastAsia="Times New Roman" w:hAnsi="Times New Roman" w:cs="Times New Roman"/>
          <w:color w:val="000000"/>
          <w:kern w:val="2"/>
          <w:sz w:val="26"/>
          <w:szCs w:val="26"/>
          <w:lang w:eastAsia="ar-SA"/>
        </w:rPr>
        <w:t xml:space="preserve">, из них: </w:t>
      </w:r>
      <w:r w:rsidRPr="00541649">
        <w:rPr>
          <w:rFonts w:ascii="Times New Roman" w:eastAsia="Times New Roman" w:hAnsi="Times New Roman" w:cs="Times New Roman"/>
          <w:color w:val="FF0000"/>
          <w:kern w:val="2"/>
          <w:sz w:val="26"/>
          <w:szCs w:val="26"/>
          <w:lang w:eastAsia="ar-SA"/>
        </w:rPr>
        <w:t>11.1</w:t>
      </w:r>
      <w:r w:rsidRPr="00541649">
        <w:rPr>
          <w:rFonts w:ascii="Times New Roman" w:eastAsia="Times New Roman" w:hAnsi="Times New Roman" w:cs="Times New Roman"/>
          <w:color w:val="000000"/>
          <w:kern w:val="2"/>
          <w:sz w:val="26"/>
          <w:szCs w:val="26"/>
          <w:lang w:eastAsia="ar-SA"/>
        </w:rPr>
        <w:t xml:space="preserve"> тыс. рублей — выбывшие без снятия с регистрационного учета, </w:t>
      </w:r>
      <w:r w:rsidRPr="00541649">
        <w:rPr>
          <w:rFonts w:ascii="Times New Roman" w:eastAsia="Times New Roman" w:hAnsi="Times New Roman" w:cs="Times New Roman"/>
          <w:color w:val="FF0000"/>
          <w:kern w:val="2"/>
          <w:sz w:val="26"/>
          <w:szCs w:val="26"/>
          <w:lang w:eastAsia="ar-SA"/>
        </w:rPr>
        <w:t>13.0</w:t>
      </w:r>
      <w:r w:rsidRPr="00541649">
        <w:rPr>
          <w:rFonts w:ascii="Times New Roman" w:eastAsia="Times New Roman" w:hAnsi="Times New Roman" w:cs="Times New Roman"/>
          <w:color w:val="000000"/>
          <w:kern w:val="2"/>
          <w:sz w:val="26"/>
          <w:szCs w:val="26"/>
          <w:lang w:eastAsia="ar-SA"/>
        </w:rPr>
        <w:t xml:space="preserve"> </w:t>
      </w:r>
      <w:proofErr w:type="spellStart"/>
      <w:r w:rsidRPr="00541649">
        <w:rPr>
          <w:rFonts w:ascii="Times New Roman" w:eastAsia="Times New Roman" w:hAnsi="Times New Roman" w:cs="Times New Roman"/>
          <w:color w:val="000000"/>
          <w:kern w:val="2"/>
          <w:sz w:val="26"/>
          <w:szCs w:val="26"/>
          <w:lang w:eastAsia="ar-SA"/>
        </w:rPr>
        <w:t>тыс.рублей</w:t>
      </w:r>
      <w:proofErr w:type="spellEnd"/>
      <w:r w:rsidRPr="00541649">
        <w:rPr>
          <w:rFonts w:ascii="Times New Roman" w:eastAsia="Times New Roman" w:hAnsi="Times New Roman" w:cs="Times New Roman"/>
          <w:color w:val="000000"/>
          <w:kern w:val="2"/>
          <w:sz w:val="26"/>
          <w:szCs w:val="26"/>
          <w:lang w:eastAsia="ar-SA"/>
        </w:rPr>
        <w:t xml:space="preserve"> — </w:t>
      </w:r>
      <w:r w:rsidRPr="00541649">
        <w:rPr>
          <w:rFonts w:ascii="Times New Roman" w:eastAsia="Times New Roman" w:hAnsi="Times New Roman" w:cs="Times New Roman"/>
          <w:color w:val="000000"/>
          <w:kern w:val="2"/>
          <w:sz w:val="26"/>
          <w:szCs w:val="26"/>
          <w:lang w:eastAsia="ar-SA"/>
        </w:rPr>
        <w:lastRenderedPageBreak/>
        <w:t>отсутствие факта проживания физического лица на территории поселения;</w:t>
      </w:r>
      <w:r w:rsidRPr="00541649">
        <w:rPr>
          <w:rFonts w:ascii="Times New Roman" w:eastAsia="Times New Roman" w:hAnsi="Times New Roman" w:cs="Times New Roman"/>
          <w:color w:val="FF0000"/>
          <w:kern w:val="2"/>
          <w:sz w:val="26"/>
          <w:szCs w:val="26"/>
          <w:lang w:eastAsia="ar-SA"/>
        </w:rPr>
        <w:t>0.7тыс</w:t>
      </w:r>
      <w:r w:rsidRPr="00541649">
        <w:rPr>
          <w:rFonts w:ascii="Times New Roman" w:eastAsia="Times New Roman" w:hAnsi="Times New Roman" w:cs="Times New Roman"/>
          <w:color w:val="000000"/>
          <w:kern w:val="2"/>
          <w:sz w:val="26"/>
          <w:szCs w:val="26"/>
          <w:lang w:eastAsia="ar-SA"/>
        </w:rPr>
        <w:t>.рублей-умершие.</w:t>
      </w:r>
    </w:p>
    <w:p w14:paraId="177F481B"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6"/>
          <w:szCs w:val="26"/>
          <w:lang w:eastAsia="ar-SA"/>
        </w:rPr>
      </w:pPr>
      <w:r w:rsidRPr="00541649">
        <w:rPr>
          <w:rFonts w:ascii="Times New Roman" w:eastAsia="Times New Roman" w:hAnsi="Times New Roman" w:cs="Times New Roman"/>
          <w:b/>
          <w:bCs/>
          <w:i/>
          <w:iCs/>
          <w:color w:val="000000"/>
          <w:kern w:val="2"/>
          <w:sz w:val="26"/>
          <w:szCs w:val="26"/>
          <w:lang w:eastAsia="ar-SA"/>
        </w:rPr>
        <w:t>по налогу на доходы физических лиц —</w:t>
      </w:r>
      <w:r w:rsidRPr="00541649">
        <w:rPr>
          <w:rFonts w:ascii="Times New Roman" w:eastAsia="Times New Roman" w:hAnsi="Times New Roman" w:cs="Times New Roman"/>
          <w:color w:val="000000"/>
          <w:kern w:val="2"/>
          <w:sz w:val="26"/>
          <w:szCs w:val="26"/>
          <w:lang w:eastAsia="ar-SA"/>
        </w:rPr>
        <w:t xml:space="preserve"> </w:t>
      </w:r>
      <w:r w:rsidRPr="00541649">
        <w:rPr>
          <w:rFonts w:ascii="Times New Roman" w:eastAsia="Times New Roman" w:hAnsi="Times New Roman" w:cs="Times New Roman"/>
          <w:color w:val="FF0000"/>
          <w:kern w:val="2"/>
          <w:sz w:val="26"/>
          <w:szCs w:val="26"/>
          <w:lang w:eastAsia="ar-SA"/>
        </w:rPr>
        <w:t>21,3</w:t>
      </w:r>
      <w:r w:rsidRPr="00541649">
        <w:rPr>
          <w:rFonts w:ascii="Times New Roman" w:eastAsia="Times New Roman" w:hAnsi="Times New Roman" w:cs="Times New Roman"/>
          <w:color w:val="000000"/>
          <w:kern w:val="2"/>
          <w:sz w:val="26"/>
          <w:szCs w:val="26"/>
          <w:lang w:eastAsia="ar-SA"/>
        </w:rPr>
        <w:t xml:space="preserve"> </w:t>
      </w:r>
      <w:proofErr w:type="spellStart"/>
      <w:proofErr w:type="gramStart"/>
      <w:r w:rsidRPr="00541649">
        <w:rPr>
          <w:rFonts w:ascii="Times New Roman" w:eastAsia="Times New Roman" w:hAnsi="Times New Roman" w:cs="Times New Roman"/>
          <w:color w:val="000000"/>
          <w:kern w:val="2"/>
          <w:sz w:val="26"/>
          <w:szCs w:val="26"/>
          <w:lang w:eastAsia="ar-SA"/>
        </w:rPr>
        <w:t>тыс.рублей</w:t>
      </w:r>
      <w:proofErr w:type="spellEnd"/>
      <w:proofErr w:type="gramEnd"/>
      <w:r w:rsidRPr="00541649">
        <w:rPr>
          <w:rFonts w:ascii="Times New Roman" w:eastAsia="Times New Roman" w:hAnsi="Times New Roman" w:cs="Times New Roman"/>
          <w:color w:val="000000"/>
          <w:kern w:val="2"/>
          <w:sz w:val="26"/>
          <w:szCs w:val="26"/>
          <w:lang w:eastAsia="ar-SA"/>
        </w:rPr>
        <w:t>.</w:t>
      </w:r>
    </w:p>
    <w:p w14:paraId="08FDF034"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8"/>
          <w:szCs w:val="28"/>
          <w:lang w:eastAsia="ar-SA"/>
        </w:rPr>
      </w:pPr>
      <w:r w:rsidRPr="00541649">
        <w:rPr>
          <w:rFonts w:ascii="Times New Roman" w:eastAsia="Times New Roman" w:hAnsi="Times New Roman" w:cs="Times New Roman"/>
          <w:color w:val="000000"/>
          <w:kern w:val="2"/>
          <w:sz w:val="26"/>
          <w:szCs w:val="26"/>
          <w:lang w:eastAsia="ar-SA"/>
        </w:rPr>
        <w:t xml:space="preserve">С начала 2018 года </w:t>
      </w:r>
      <w:r w:rsidRPr="00541649">
        <w:rPr>
          <w:rFonts w:ascii="Times New Roman" w:eastAsia="Times New Roman" w:hAnsi="Times New Roman" w:cs="Times New Roman"/>
          <w:color w:val="000000"/>
          <w:kern w:val="2"/>
          <w:sz w:val="28"/>
          <w:szCs w:val="28"/>
          <w:lang w:eastAsia="ar-SA"/>
        </w:rPr>
        <w:t>проведено 6 Координационных Совета. В результате проведенной работы с недоимщиками, были приглашены на координационный совет:</w:t>
      </w:r>
    </w:p>
    <w:p w14:paraId="10F4BDCE" w14:textId="77777777" w:rsidR="00541649" w:rsidRPr="00541649" w:rsidRDefault="00541649" w:rsidP="00541649">
      <w:pPr>
        <w:numPr>
          <w:ilvl w:val="0"/>
          <w:numId w:val="2"/>
        </w:numPr>
        <w:suppressAutoHyphens/>
        <w:spacing w:after="0" w:line="100" w:lineRule="atLeast"/>
        <w:ind w:firstLine="540"/>
        <w:jc w:val="both"/>
        <w:rPr>
          <w:rFonts w:ascii="Times New Roman" w:eastAsia="Times New Roman" w:hAnsi="Times New Roman" w:cs="Times New Roman"/>
          <w:kern w:val="2"/>
          <w:position w:val="-3"/>
          <w:sz w:val="28"/>
          <w:szCs w:val="28"/>
          <w:lang w:eastAsia="ar-SA"/>
        </w:rPr>
      </w:pPr>
      <w:r w:rsidRPr="00541649">
        <w:rPr>
          <w:rFonts w:ascii="Times New Roman" w:eastAsia="Times New Roman" w:hAnsi="Times New Roman" w:cs="Times New Roman"/>
          <w:kern w:val="2"/>
          <w:sz w:val="28"/>
          <w:szCs w:val="28"/>
          <w:lang w:eastAsia="ar-SA"/>
        </w:rPr>
        <w:t>физические лица - 55</w:t>
      </w:r>
      <w:r w:rsidRPr="00541649">
        <w:rPr>
          <w:rFonts w:ascii="Times New Roman" w:eastAsia="Times New Roman" w:hAnsi="Times New Roman" w:cs="Times New Roman"/>
          <w:b/>
          <w:bCs/>
          <w:kern w:val="2"/>
          <w:sz w:val="28"/>
          <w:szCs w:val="28"/>
          <w:lang w:eastAsia="ar-SA"/>
        </w:rPr>
        <w:t xml:space="preserve"> человек,</w:t>
      </w:r>
      <w:r w:rsidRPr="00541649">
        <w:rPr>
          <w:rFonts w:ascii="Times New Roman" w:eastAsia="Times New Roman" w:hAnsi="Times New Roman" w:cs="Times New Roman"/>
          <w:kern w:val="2"/>
          <w:sz w:val="28"/>
          <w:szCs w:val="28"/>
          <w:lang w:eastAsia="ar-SA"/>
        </w:rPr>
        <w:t xml:space="preserve"> задолженность которых погашена </w:t>
      </w:r>
      <w:proofErr w:type="gramStart"/>
      <w:r w:rsidRPr="00541649">
        <w:rPr>
          <w:rFonts w:ascii="Times New Roman" w:eastAsia="Times New Roman" w:hAnsi="Times New Roman" w:cs="Times New Roman"/>
          <w:kern w:val="2"/>
          <w:sz w:val="28"/>
          <w:szCs w:val="28"/>
          <w:lang w:eastAsia="ar-SA"/>
        </w:rPr>
        <w:t>на  67</w:t>
      </w:r>
      <w:proofErr w:type="gramEnd"/>
      <w:r w:rsidRPr="00541649">
        <w:rPr>
          <w:rFonts w:ascii="Times New Roman" w:eastAsia="Times New Roman" w:hAnsi="Times New Roman" w:cs="Times New Roman"/>
          <w:kern w:val="2"/>
          <w:sz w:val="28"/>
          <w:szCs w:val="28"/>
          <w:lang w:eastAsia="ar-SA"/>
        </w:rPr>
        <w:t>,2тыс. рублей.</w:t>
      </w:r>
    </w:p>
    <w:p w14:paraId="1822432F"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r w:rsidRPr="00541649">
        <w:rPr>
          <w:rFonts w:ascii="Times New Roman" w:eastAsia="Times New Roman" w:hAnsi="Times New Roman" w:cs="Times New Roman"/>
          <w:kern w:val="2"/>
          <w:position w:val="-3"/>
          <w:sz w:val="28"/>
          <w:szCs w:val="28"/>
          <w:lang w:eastAsia="ar-SA"/>
        </w:rPr>
        <w:t xml:space="preserve">Администрацией </w:t>
      </w:r>
      <w:proofErr w:type="spellStart"/>
      <w:r w:rsidRPr="00541649">
        <w:rPr>
          <w:rFonts w:ascii="Times New Roman" w:eastAsia="Times New Roman" w:hAnsi="Times New Roman" w:cs="Times New Roman"/>
          <w:kern w:val="2"/>
          <w:position w:val="-3"/>
          <w:sz w:val="28"/>
          <w:szCs w:val="28"/>
          <w:lang w:eastAsia="ar-SA"/>
        </w:rPr>
        <w:t>Лысогорского</w:t>
      </w:r>
      <w:proofErr w:type="spellEnd"/>
      <w:r w:rsidRPr="00541649">
        <w:rPr>
          <w:rFonts w:ascii="Times New Roman" w:eastAsia="Times New Roman" w:hAnsi="Times New Roman" w:cs="Times New Roman"/>
          <w:kern w:val="2"/>
          <w:position w:val="-3"/>
          <w:sz w:val="28"/>
          <w:szCs w:val="28"/>
          <w:lang w:eastAsia="ar-SA"/>
        </w:rPr>
        <w:t xml:space="preserve"> сельского поселения было выписано и роздано 250</w:t>
      </w:r>
      <w:r w:rsidRPr="00541649">
        <w:rPr>
          <w:rFonts w:ascii="Times New Roman" w:eastAsia="Times New Roman" w:hAnsi="Times New Roman" w:cs="Times New Roman"/>
          <w:b/>
          <w:bCs/>
          <w:kern w:val="2"/>
          <w:position w:val="-4"/>
          <w:sz w:val="28"/>
          <w:szCs w:val="28"/>
          <w:lang w:eastAsia="ar-SA"/>
        </w:rPr>
        <w:t xml:space="preserve"> квитанций</w:t>
      </w:r>
      <w:r w:rsidRPr="00541649">
        <w:rPr>
          <w:rFonts w:ascii="Times New Roman" w:eastAsia="Times New Roman" w:hAnsi="Times New Roman" w:cs="Times New Roman"/>
          <w:kern w:val="2"/>
          <w:position w:val="-3"/>
          <w:sz w:val="28"/>
          <w:szCs w:val="28"/>
          <w:lang w:eastAsia="ar-SA"/>
        </w:rPr>
        <w:t xml:space="preserve"> на уплату задолженности по налогам.</w:t>
      </w:r>
    </w:p>
    <w:p w14:paraId="75781027"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kern w:val="2"/>
          <w:sz w:val="20"/>
          <w:szCs w:val="20"/>
          <w:lang w:eastAsia="ar-SA"/>
        </w:rPr>
      </w:pPr>
    </w:p>
    <w:p w14:paraId="1A109D35" w14:textId="77777777" w:rsidR="00541649" w:rsidRPr="00541649" w:rsidRDefault="00541649" w:rsidP="00541649">
      <w:pPr>
        <w:suppressAutoHyphens/>
        <w:spacing w:after="0" w:line="100" w:lineRule="atLeast"/>
        <w:ind w:firstLine="567"/>
        <w:jc w:val="both"/>
        <w:rPr>
          <w:rFonts w:ascii="Times New Roman" w:eastAsia="Times New Roman" w:hAnsi="Times New Roman" w:cs="Times New Roman"/>
          <w:color w:val="000000"/>
          <w:kern w:val="2"/>
          <w:sz w:val="20"/>
          <w:szCs w:val="20"/>
          <w:lang w:eastAsia="ar-SA"/>
        </w:rPr>
      </w:pPr>
    </w:p>
    <w:p w14:paraId="54628595" w14:textId="77777777" w:rsidR="00593586" w:rsidRPr="00593586" w:rsidRDefault="00593586" w:rsidP="00593586">
      <w:pPr>
        <w:spacing w:after="0" w:line="276" w:lineRule="auto"/>
        <w:jc w:val="center"/>
        <w:rPr>
          <w:rFonts w:ascii="Times New Roman" w:eastAsia="Calibri" w:hAnsi="Times New Roman" w:cs="Times New Roman"/>
          <w:b/>
          <w:sz w:val="28"/>
          <w:szCs w:val="28"/>
        </w:rPr>
      </w:pPr>
      <w:r w:rsidRPr="00593586">
        <w:rPr>
          <w:rFonts w:ascii="Times New Roman" w:eastAsia="Calibri" w:hAnsi="Times New Roman" w:cs="Times New Roman"/>
          <w:b/>
          <w:sz w:val="28"/>
          <w:szCs w:val="28"/>
        </w:rPr>
        <w:t xml:space="preserve">ОТЧЕТ </w:t>
      </w:r>
    </w:p>
    <w:p w14:paraId="62AB97D8" w14:textId="77777777" w:rsidR="00593586" w:rsidRPr="00593586" w:rsidRDefault="00593586" w:rsidP="00593586">
      <w:pPr>
        <w:spacing w:after="0" w:line="276" w:lineRule="auto"/>
        <w:jc w:val="center"/>
        <w:rPr>
          <w:rFonts w:ascii="Times New Roman" w:eastAsia="Calibri" w:hAnsi="Times New Roman" w:cs="Times New Roman"/>
          <w:b/>
          <w:sz w:val="28"/>
          <w:szCs w:val="28"/>
        </w:rPr>
      </w:pPr>
      <w:r w:rsidRPr="00593586">
        <w:rPr>
          <w:rFonts w:ascii="Times New Roman" w:eastAsia="Calibri" w:hAnsi="Times New Roman" w:cs="Times New Roman"/>
          <w:b/>
          <w:sz w:val="28"/>
          <w:szCs w:val="28"/>
        </w:rPr>
        <w:t>по закупкам</w:t>
      </w:r>
    </w:p>
    <w:p w14:paraId="6BED16D4" w14:textId="77777777" w:rsidR="00593586" w:rsidRPr="00593586" w:rsidRDefault="00593586" w:rsidP="00593586">
      <w:pPr>
        <w:spacing w:after="200" w:line="276" w:lineRule="auto"/>
        <w:rPr>
          <w:rFonts w:ascii="Times New Roman" w:eastAsia="Calibri" w:hAnsi="Times New Roman" w:cs="Times New Roman"/>
          <w:sz w:val="28"/>
          <w:szCs w:val="28"/>
        </w:rPr>
      </w:pPr>
    </w:p>
    <w:p w14:paraId="0191A94C"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b/>
          <w:sz w:val="28"/>
          <w:szCs w:val="28"/>
        </w:rPr>
        <w:t>За 2 полугодие 2018</w:t>
      </w:r>
      <w:r w:rsidRPr="00593586">
        <w:rPr>
          <w:rFonts w:ascii="Times New Roman" w:eastAsia="Calibri" w:hAnsi="Times New Roman" w:cs="Times New Roman"/>
          <w:sz w:val="28"/>
          <w:szCs w:val="28"/>
        </w:rPr>
        <w:t xml:space="preserve"> года было </w:t>
      </w:r>
      <w:proofErr w:type="gramStart"/>
      <w:r w:rsidRPr="00593586">
        <w:rPr>
          <w:rFonts w:ascii="Times New Roman" w:eastAsia="Calibri" w:hAnsi="Times New Roman" w:cs="Times New Roman"/>
          <w:sz w:val="28"/>
          <w:szCs w:val="28"/>
        </w:rPr>
        <w:t>произведено  77</w:t>
      </w:r>
      <w:proofErr w:type="gramEnd"/>
      <w:r w:rsidRPr="00593586">
        <w:rPr>
          <w:rFonts w:ascii="Times New Roman" w:eastAsia="Calibri" w:hAnsi="Times New Roman" w:cs="Times New Roman"/>
          <w:sz w:val="28"/>
          <w:szCs w:val="28"/>
        </w:rPr>
        <w:t xml:space="preserve"> закупок на сумму 11 725 166 </w:t>
      </w:r>
      <w:proofErr w:type="spellStart"/>
      <w:r w:rsidRPr="00593586">
        <w:rPr>
          <w:rFonts w:ascii="Times New Roman" w:eastAsia="Calibri" w:hAnsi="Times New Roman" w:cs="Times New Roman"/>
          <w:sz w:val="28"/>
          <w:szCs w:val="28"/>
        </w:rPr>
        <w:t>руб,в</w:t>
      </w:r>
      <w:proofErr w:type="spellEnd"/>
      <w:r w:rsidRPr="00593586">
        <w:rPr>
          <w:rFonts w:ascii="Times New Roman" w:eastAsia="Calibri" w:hAnsi="Times New Roman" w:cs="Times New Roman"/>
          <w:sz w:val="28"/>
          <w:szCs w:val="28"/>
        </w:rPr>
        <w:t xml:space="preserve"> том числе:</w:t>
      </w:r>
      <w:bookmarkStart w:id="0" w:name="_GoBack"/>
      <w:bookmarkEnd w:id="0"/>
    </w:p>
    <w:p w14:paraId="4C1879D6"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sz w:val="28"/>
          <w:szCs w:val="28"/>
        </w:rPr>
        <w:t>проведено 3 электронных аукциона-:</w:t>
      </w:r>
    </w:p>
    <w:p w14:paraId="6206ED8B"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sz w:val="28"/>
          <w:szCs w:val="28"/>
        </w:rPr>
        <w:t xml:space="preserve">- 2 аукциона на Благоустройство </w:t>
      </w:r>
      <w:proofErr w:type="gramStart"/>
      <w:r w:rsidRPr="00593586">
        <w:rPr>
          <w:rFonts w:ascii="Times New Roman" w:eastAsia="Calibri" w:hAnsi="Times New Roman" w:cs="Times New Roman"/>
          <w:sz w:val="28"/>
          <w:szCs w:val="28"/>
        </w:rPr>
        <w:t>территории  Молодежного</w:t>
      </w:r>
      <w:proofErr w:type="gramEnd"/>
      <w:r w:rsidRPr="00593586">
        <w:rPr>
          <w:rFonts w:ascii="Times New Roman" w:eastAsia="Calibri" w:hAnsi="Times New Roman" w:cs="Times New Roman"/>
          <w:sz w:val="28"/>
          <w:szCs w:val="28"/>
        </w:rPr>
        <w:t xml:space="preserve"> парка расположенного по </w:t>
      </w:r>
      <w:proofErr w:type="spellStart"/>
      <w:r w:rsidRPr="00593586">
        <w:rPr>
          <w:rFonts w:ascii="Times New Roman" w:eastAsia="Calibri" w:hAnsi="Times New Roman" w:cs="Times New Roman"/>
          <w:sz w:val="28"/>
          <w:szCs w:val="28"/>
        </w:rPr>
        <w:t>адресу:Ростовская</w:t>
      </w:r>
      <w:proofErr w:type="spellEnd"/>
      <w:r w:rsidRPr="00593586">
        <w:rPr>
          <w:rFonts w:ascii="Times New Roman" w:eastAsia="Calibri" w:hAnsi="Times New Roman" w:cs="Times New Roman"/>
          <w:sz w:val="28"/>
          <w:szCs w:val="28"/>
        </w:rPr>
        <w:t xml:space="preserve"> область Куйбышевский район </w:t>
      </w:r>
      <w:proofErr w:type="spellStart"/>
      <w:r w:rsidRPr="00593586">
        <w:rPr>
          <w:rFonts w:ascii="Times New Roman" w:eastAsia="Calibri" w:hAnsi="Times New Roman" w:cs="Times New Roman"/>
          <w:sz w:val="28"/>
          <w:szCs w:val="28"/>
        </w:rPr>
        <w:t>с.Лысогорка</w:t>
      </w:r>
      <w:proofErr w:type="spellEnd"/>
      <w:r w:rsidRPr="00593586">
        <w:rPr>
          <w:rFonts w:ascii="Times New Roman" w:eastAsia="Calibri" w:hAnsi="Times New Roman" w:cs="Times New Roman"/>
          <w:sz w:val="28"/>
          <w:szCs w:val="28"/>
        </w:rPr>
        <w:t>. Начальная максимальная цена контрактов составила 10 737 979 рублей, в результате проведения торгов контракты заключены на сумму 10 071 784 рубля, то есть экономия составила 666 195 рублей.</w:t>
      </w:r>
    </w:p>
    <w:p w14:paraId="3ED3DAE4"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sz w:val="28"/>
          <w:szCs w:val="28"/>
        </w:rPr>
        <w:t xml:space="preserve">- 1 аукцион проводился на выполнение работ по монтажу видеонаблюдения в Молодежном парке. Начальная максимальная цена контракта составила 634300 рублей, в результате проведения торгов, контракт заключен на сумму 426 000 рублей, то есть экономия составила 208 300 руб. </w:t>
      </w:r>
    </w:p>
    <w:p w14:paraId="60813E29"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sz w:val="28"/>
          <w:szCs w:val="28"/>
        </w:rPr>
        <w:t>Итого экономия по проведенным процедурам электронного аукциона составила 874 495 рублей.</w:t>
      </w:r>
    </w:p>
    <w:p w14:paraId="593A82DC" w14:textId="77777777" w:rsidR="00593586" w:rsidRPr="00593586" w:rsidRDefault="00593586" w:rsidP="00593586">
      <w:pPr>
        <w:spacing w:after="200" w:line="276" w:lineRule="auto"/>
        <w:rPr>
          <w:rFonts w:ascii="Times New Roman" w:eastAsia="Calibri" w:hAnsi="Times New Roman" w:cs="Times New Roman"/>
          <w:sz w:val="28"/>
          <w:szCs w:val="28"/>
        </w:rPr>
      </w:pPr>
      <w:r w:rsidRPr="00593586">
        <w:rPr>
          <w:rFonts w:ascii="Times New Roman" w:eastAsia="Calibri" w:hAnsi="Times New Roman" w:cs="Times New Roman"/>
          <w:sz w:val="28"/>
          <w:szCs w:val="28"/>
        </w:rPr>
        <w:t xml:space="preserve">Остальные закупки </w:t>
      </w:r>
      <w:proofErr w:type="gramStart"/>
      <w:r w:rsidRPr="00593586">
        <w:rPr>
          <w:rFonts w:ascii="Times New Roman" w:eastAsia="Calibri" w:hAnsi="Times New Roman" w:cs="Times New Roman"/>
          <w:sz w:val="28"/>
          <w:szCs w:val="28"/>
        </w:rPr>
        <w:t>были  осуществлены</w:t>
      </w:r>
      <w:proofErr w:type="gramEnd"/>
      <w:r w:rsidRPr="00593586">
        <w:rPr>
          <w:rFonts w:ascii="Times New Roman" w:eastAsia="Calibri" w:hAnsi="Times New Roman" w:cs="Times New Roman"/>
          <w:sz w:val="28"/>
          <w:szCs w:val="28"/>
        </w:rPr>
        <w:t xml:space="preserve"> через  Портал малых закупок.</w:t>
      </w:r>
    </w:p>
    <w:p w14:paraId="297A752D" w14:textId="77777777" w:rsidR="00ED1C6B" w:rsidRDefault="00ED1C6B"/>
    <w:sectPr w:rsidR="00ED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B"/>
    <w:rsid w:val="00173A68"/>
    <w:rsid w:val="002D180E"/>
    <w:rsid w:val="00541649"/>
    <w:rsid w:val="00574770"/>
    <w:rsid w:val="00593586"/>
    <w:rsid w:val="007C7737"/>
    <w:rsid w:val="00A733D4"/>
    <w:rsid w:val="00ED1C6B"/>
    <w:rsid w:val="00F73905"/>
    <w:rsid w:val="00F82CA2"/>
    <w:rsid w:val="00FA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F115"/>
  <w15:chartTrackingRefBased/>
  <w15:docId w15:val="{33732029-E93C-43EE-83A6-D7A21CEF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1040">
      <w:bodyDiv w:val="1"/>
      <w:marLeft w:val="0"/>
      <w:marRight w:val="0"/>
      <w:marTop w:val="0"/>
      <w:marBottom w:val="0"/>
      <w:divBdr>
        <w:top w:val="none" w:sz="0" w:space="0" w:color="auto"/>
        <w:left w:val="none" w:sz="0" w:space="0" w:color="auto"/>
        <w:bottom w:val="none" w:sz="0" w:space="0" w:color="auto"/>
        <w:right w:val="none" w:sz="0" w:space="0" w:color="auto"/>
      </w:divBdr>
    </w:div>
    <w:div w:id="1177765487">
      <w:bodyDiv w:val="1"/>
      <w:marLeft w:val="0"/>
      <w:marRight w:val="0"/>
      <w:marTop w:val="0"/>
      <w:marBottom w:val="0"/>
      <w:divBdr>
        <w:top w:val="none" w:sz="0" w:space="0" w:color="auto"/>
        <w:left w:val="none" w:sz="0" w:space="0" w:color="auto"/>
        <w:bottom w:val="none" w:sz="0" w:space="0" w:color="auto"/>
        <w:right w:val="none" w:sz="0" w:space="0" w:color="auto"/>
      </w:divBdr>
    </w:div>
    <w:div w:id="12132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p-adm@mail.ru" TargetMode="External"/><Relationship Id="rId5" Type="http://schemas.openxmlformats.org/officeDocument/2006/relationships/hyperlink" Target="mailto:sp19205@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4213</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Nikolaeva</cp:lastModifiedBy>
  <cp:revision>11</cp:revision>
  <dcterms:created xsi:type="dcterms:W3CDTF">2019-01-30T09:02:00Z</dcterms:created>
  <dcterms:modified xsi:type="dcterms:W3CDTF">2019-01-30T09:26:00Z</dcterms:modified>
</cp:coreProperties>
</file>