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4F787" w14:textId="33EED190" w:rsidR="00530593" w:rsidRPr="00B81A53" w:rsidRDefault="00A32622" w:rsidP="008D27A4">
      <w:pPr>
        <w:shd w:val="clear" w:color="auto" w:fill="FFFFFF"/>
        <w:spacing w:after="225"/>
        <w:rPr>
          <w:i/>
          <w:iCs/>
          <w:sz w:val="28"/>
          <w:szCs w:val="28"/>
        </w:rPr>
      </w:pPr>
      <w:r>
        <w:rPr>
          <w:i/>
          <w:iCs/>
          <w:sz w:val="28"/>
          <w:szCs w:val="28"/>
        </w:rPr>
        <w:t>28</w:t>
      </w:r>
      <w:r w:rsidR="003F0811">
        <w:rPr>
          <w:i/>
          <w:iCs/>
          <w:sz w:val="28"/>
          <w:szCs w:val="28"/>
        </w:rPr>
        <w:t xml:space="preserve"> декабря</w:t>
      </w:r>
      <w:r w:rsidR="003F3C04">
        <w:rPr>
          <w:i/>
          <w:iCs/>
          <w:sz w:val="28"/>
          <w:szCs w:val="28"/>
        </w:rPr>
        <w:t> 2023</w:t>
      </w:r>
      <w:r w:rsidR="00530593" w:rsidRPr="00B81A53">
        <w:rPr>
          <w:i/>
          <w:iCs/>
          <w:sz w:val="28"/>
          <w:szCs w:val="28"/>
          <w:lang w:val="en-US"/>
        </w:rPr>
        <w:t> </w:t>
      </w:r>
      <w:r w:rsidR="00530593" w:rsidRPr="00B81A53">
        <w:rPr>
          <w:i/>
          <w:iCs/>
          <w:sz w:val="28"/>
          <w:szCs w:val="28"/>
        </w:rPr>
        <w:t xml:space="preserve">года </w:t>
      </w:r>
      <w:r w:rsidR="008D27A4">
        <w:rPr>
          <w:i/>
          <w:iCs/>
          <w:sz w:val="28"/>
          <w:szCs w:val="28"/>
        </w:rPr>
        <w:t xml:space="preserve">       </w:t>
      </w:r>
      <w:r w:rsidR="00FE75D0">
        <w:rPr>
          <w:i/>
          <w:iCs/>
          <w:sz w:val="28"/>
          <w:szCs w:val="28"/>
        </w:rPr>
        <w:t xml:space="preserve">                             </w:t>
      </w:r>
      <w:r w:rsidR="00D91E79">
        <w:rPr>
          <w:i/>
          <w:iCs/>
          <w:sz w:val="28"/>
          <w:szCs w:val="28"/>
        </w:rPr>
        <w:t xml:space="preserve">    </w:t>
      </w:r>
      <w:r w:rsidR="00A329B6">
        <w:rPr>
          <w:i/>
          <w:iCs/>
          <w:sz w:val="28"/>
          <w:szCs w:val="28"/>
        </w:rPr>
        <w:t xml:space="preserve">      </w:t>
      </w:r>
      <w:r w:rsidR="004A1DE1">
        <w:rPr>
          <w:i/>
          <w:iCs/>
          <w:sz w:val="28"/>
          <w:szCs w:val="28"/>
        </w:rPr>
        <w:t xml:space="preserve">              </w:t>
      </w:r>
      <w:r w:rsidR="008D27A4">
        <w:rPr>
          <w:i/>
          <w:iCs/>
          <w:sz w:val="28"/>
          <w:szCs w:val="28"/>
        </w:rPr>
        <w:t xml:space="preserve">                            </w:t>
      </w:r>
      <w:r w:rsidR="00267434">
        <w:rPr>
          <w:i/>
          <w:iCs/>
          <w:sz w:val="28"/>
          <w:szCs w:val="28"/>
        </w:rPr>
        <w:t xml:space="preserve">   </w:t>
      </w:r>
      <w:r w:rsidR="008D27A4">
        <w:rPr>
          <w:i/>
          <w:iCs/>
          <w:sz w:val="28"/>
          <w:szCs w:val="28"/>
        </w:rPr>
        <w:t xml:space="preserve">  </w:t>
      </w:r>
      <w:r w:rsidR="00530593" w:rsidRPr="00B81A53">
        <w:rPr>
          <w:i/>
          <w:iCs/>
          <w:sz w:val="28"/>
          <w:szCs w:val="28"/>
        </w:rPr>
        <w:t>№</w:t>
      </w:r>
      <w:r>
        <w:rPr>
          <w:i/>
          <w:iCs/>
          <w:sz w:val="28"/>
          <w:szCs w:val="28"/>
        </w:rPr>
        <w:t>17</w:t>
      </w:r>
      <w:r w:rsidR="00530593" w:rsidRPr="00B81A53">
        <w:rPr>
          <w:i/>
          <w:iCs/>
          <w:sz w:val="28"/>
          <w:szCs w:val="28"/>
        </w:rPr>
        <w:br/>
      </w:r>
    </w:p>
    <w:p w14:paraId="6248D25A" w14:textId="77777777" w:rsidR="00530593" w:rsidRPr="00B81A53" w:rsidRDefault="00530593" w:rsidP="00530593">
      <w:pPr>
        <w:jc w:val="center"/>
        <w:rPr>
          <w:b/>
          <w:bCs/>
          <w:sz w:val="28"/>
          <w:szCs w:val="28"/>
        </w:rPr>
      </w:pPr>
    </w:p>
    <w:p w14:paraId="1EBABE82" w14:textId="77777777" w:rsidR="00530593" w:rsidRPr="00B81A53" w:rsidRDefault="00530593" w:rsidP="00530593">
      <w:pPr>
        <w:jc w:val="center"/>
        <w:rPr>
          <w:b/>
          <w:bCs/>
          <w:sz w:val="28"/>
          <w:szCs w:val="28"/>
        </w:rPr>
      </w:pPr>
    </w:p>
    <w:p w14:paraId="7D2B45B5" w14:textId="77777777" w:rsidR="00530593" w:rsidRPr="00B81A53" w:rsidRDefault="00530593" w:rsidP="00530593">
      <w:pPr>
        <w:jc w:val="center"/>
        <w:rPr>
          <w:b/>
          <w:bCs/>
          <w:sz w:val="28"/>
          <w:szCs w:val="28"/>
        </w:rPr>
      </w:pPr>
    </w:p>
    <w:p w14:paraId="001E31B6" w14:textId="77777777" w:rsidR="00530593" w:rsidRPr="00B81A53" w:rsidRDefault="00530593" w:rsidP="00530593">
      <w:pPr>
        <w:jc w:val="center"/>
        <w:rPr>
          <w:b/>
          <w:bCs/>
          <w:sz w:val="28"/>
          <w:szCs w:val="28"/>
        </w:rPr>
      </w:pPr>
    </w:p>
    <w:p w14:paraId="2165B776" w14:textId="77777777" w:rsidR="00530593" w:rsidRPr="00B81A53" w:rsidRDefault="00530593" w:rsidP="00530593">
      <w:pPr>
        <w:rPr>
          <w:b/>
          <w:bCs/>
          <w:sz w:val="28"/>
          <w:szCs w:val="28"/>
        </w:rPr>
      </w:pPr>
    </w:p>
    <w:p w14:paraId="563BE104" w14:textId="77777777" w:rsidR="00530593" w:rsidRPr="00B81A53" w:rsidRDefault="00530593" w:rsidP="00530593">
      <w:pPr>
        <w:jc w:val="center"/>
        <w:rPr>
          <w:b/>
          <w:bCs/>
          <w:sz w:val="28"/>
          <w:szCs w:val="28"/>
        </w:rPr>
      </w:pPr>
    </w:p>
    <w:p w14:paraId="523432B0" w14:textId="77777777" w:rsidR="00530593" w:rsidRPr="00B81A53" w:rsidRDefault="00530593" w:rsidP="00530593">
      <w:pPr>
        <w:jc w:val="center"/>
        <w:rPr>
          <w:b/>
          <w:bCs/>
          <w:sz w:val="28"/>
          <w:szCs w:val="28"/>
        </w:rPr>
      </w:pPr>
    </w:p>
    <w:p w14:paraId="37897AC8" w14:textId="77777777" w:rsidR="00530593" w:rsidRPr="00B81A53" w:rsidRDefault="00530593" w:rsidP="00530593">
      <w:pPr>
        <w:jc w:val="center"/>
        <w:rPr>
          <w:b/>
          <w:bCs/>
          <w:sz w:val="28"/>
          <w:szCs w:val="28"/>
        </w:rPr>
      </w:pPr>
    </w:p>
    <w:p w14:paraId="30381343" w14:textId="77777777" w:rsidR="00530593" w:rsidRPr="00B81A53" w:rsidRDefault="00530593" w:rsidP="00530593">
      <w:pPr>
        <w:jc w:val="center"/>
        <w:rPr>
          <w:b/>
          <w:bCs/>
          <w:sz w:val="28"/>
          <w:szCs w:val="28"/>
        </w:rPr>
      </w:pPr>
    </w:p>
    <w:p w14:paraId="7247CB8D" w14:textId="77777777" w:rsidR="00530593" w:rsidRPr="00B81A53" w:rsidRDefault="00530593" w:rsidP="00530593">
      <w:pPr>
        <w:pBdr>
          <w:top w:val="thinThickThinMediumGap" w:sz="24" w:space="1" w:color="auto"/>
          <w:bottom w:val="thinThickThinMediumGap" w:sz="24" w:space="1" w:color="auto"/>
        </w:pBdr>
        <w:shd w:val="clear" w:color="auto" w:fill="FFFFFF"/>
        <w:jc w:val="center"/>
        <w:rPr>
          <w:i/>
          <w:iCs/>
          <w:sz w:val="28"/>
          <w:szCs w:val="28"/>
        </w:rPr>
      </w:pPr>
      <w:r w:rsidRPr="00B81A53">
        <w:rPr>
          <w:i/>
          <w:iCs/>
          <w:sz w:val="28"/>
          <w:szCs w:val="28"/>
        </w:rPr>
        <w:t xml:space="preserve">ИНФОРМАЦИОННЫЙ БЮЛЛЕТЕНЬ </w:t>
      </w:r>
    </w:p>
    <w:p w14:paraId="4758D4BC" w14:textId="77777777" w:rsidR="00530593" w:rsidRPr="00B81A53" w:rsidRDefault="00530593" w:rsidP="00530593">
      <w:pPr>
        <w:pBdr>
          <w:top w:val="thinThickThinMediumGap" w:sz="24" w:space="1" w:color="auto"/>
          <w:bottom w:val="thinThickThinMediumGap" w:sz="24" w:space="1" w:color="auto"/>
        </w:pBdr>
        <w:shd w:val="clear" w:color="auto" w:fill="FFFFFF"/>
        <w:jc w:val="center"/>
        <w:rPr>
          <w:i/>
          <w:iCs/>
          <w:sz w:val="28"/>
          <w:szCs w:val="28"/>
        </w:rPr>
      </w:pPr>
      <w:proofErr w:type="spellStart"/>
      <w:r w:rsidRPr="00B81A53">
        <w:rPr>
          <w:i/>
          <w:iCs/>
          <w:sz w:val="28"/>
          <w:szCs w:val="28"/>
        </w:rPr>
        <w:t>Лысогорского</w:t>
      </w:r>
      <w:proofErr w:type="spellEnd"/>
      <w:r w:rsidRPr="00B81A53">
        <w:rPr>
          <w:i/>
          <w:iCs/>
          <w:sz w:val="28"/>
          <w:szCs w:val="28"/>
        </w:rPr>
        <w:t xml:space="preserve"> сельского  поселения</w:t>
      </w:r>
    </w:p>
    <w:p w14:paraId="35E61B85" w14:textId="77777777" w:rsidR="00530593" w:rsidRPr="00B81A53" w:rsidRDefault="00530593" w:rsidP="00530593">
      <w:pPr>
        <w:shd w:val="clear" w:color="auto" w:fill="FFFFFF"/>
        <w:ind w:firstLine="400"/>
        <w:jc w:val="center"/>
        <w:rPr>
          <w:b/>
          <w:bCs/>
          <w:sz w:val="28"/>
          <w:szCs w:val="28"/>
        </w:rPr>
      </w:pPr>
    </w:p>
    <w:p w14:paraId="57BA9462" w14:textId="77777777" w:rsidR="00530593" w:rsidRPr="00B81A53" w:rsidRDefault="00530593" w:rsidP="00530593">
      <w:pPr>
        <w:shd w:val="clear" w:color="auto" w:fill="FFFFFF"/>
        <w:ind w:firstLine="400"/>
        <w:jc w:val="center"/>
        <w:rPr>
          <w:b/>
          <w:bCs/>
          <w:sz w:val="28"/>
          <w:szCs w:val="28"/>
        </w:rPr>
      </w:pPr>
    </w:p>
    <w:p w14:paraId="2BDB4FFD" w14:textId="77777777" w:rsidR="00530593" w:rsidRPr="00B81A53" w:rsidRDefault="00530593" w:rsidP="00530593">
      <w:pPr>
        <w:shd w:val="clear" w:color="auto" w:fill="FFFFFF"/>
        <w:ind w:firstLine="400"/>
        <w:jc w:val="center"/>
        <w:rPr>
          <w:b/>
          <w:bCs/>
          <w:sz w:val="28"/>
          <w:szCs w:val="28"/>
        </w:rPr>
      </w:pPr>
    </w:p>
    <w:p w14:paraId="17987554" w14:textId="77777777" w:rsidR="00530593" w:rsidRPr="00B81A53" w:rsidRDefault="00530593" w:rsidP="00530593">
      <w:pPr>
        <w:shd w:val="clear" w:color="auto" w:fill="FFFFFF"/>
        <w:ind w:firstLine="400"/>
        <w:jc w:val="center"/>
        <w:rPr>
          <w:b/>
          <w:bCs/>
          <w:sz w:val="28"/>
          <w:szCs w:val="28"/>
        </w:rPr>
      </w:pPr>
    </w:p>
    <w:p w14:paraId="4ED9D7E1" w14:textId="77777777" w:rsidR="00530593" w:rsidRPr="00B81A53" w:rsidRDefault="00530593" w:rsidP="00530593">
      <w:pPr>
        <w:shd w:val="clear" w:color="auto" w:fill="FFFFFF"/>
        <w:ind w:firstLine="400"/>
        <w:jc w:val="center"/>
        <w:rPr>
          <w:i/>
          <w:iCs/>
          <w:sz w:val="28"/>
          <w:szCs w:val="28"/>
        </w:rPr>
      </w:pPr>
      <w:r w:rsidRPr="00B81A53">
        <w:rPr>
          <w:b/>
          <w:bCs/>
          <w:sz w:val="28"/>
          <w:szCs w:val="28"/>
        </w:rPr>
        <w:t> </w:t>
      </w:r>
    </w:p>
    <w:p w14:paraId="163BADB4" w14:textId="77777777" w:rsidR="00530593" w:rsidRPr="00B81A53" w:rsidRDefault="00530593" w:rsidP="00530593">
      <w:pPr>
        <w:shd w:val="clear" w:color="auto" w:fill="FFFFFF"/>
        <w:jc w:val="center"/>
        <w:rPr>
          <w:i/>
          <w:iCs/>
          <w:sz w:val="28"/>
          <w:szCs w:val="28"/>
        </w:rPr>
      </w:pPr>
      <w:r w:rsidRPr="00B81A53">
        <w:rPr>
          <w:i/>
          <w:iCs/>
          <w:sz w:val="28"/>
          <w:szCs w:val="28"/>
        </w:rPr>
        <w:t>Является официальным периодическим  печатным изданием</w:t>
      </w:r>
    </w:p>
    <w:p w14:paraId="0A839980" w14:textId="77777777" w:rsidR="00530593" w:rsidRPr="00B81A53" w:rsidRDefault="00530593" w:rsidP="00530593">
      <w:pPr>
        <w:shd w:val="clear" w:color="auto" w:fill="FFFFFF"/>
        <w:jc w:val="center"/>
        <w:rPr>
          <w:i/>
          <w:iCs/>
          <w:sz w:val="28"/>
          <w:szCs w:val="28"/>
        </w:rPr>
      </w:pPr>
      <w:proofErr w:type="spellStart"/>
      <w:r w:rsidRPr="00B81A53">
        <w:rPr>
          <w:i/>
          <w:iCs/>
          <w:sz w:val="28"/>
          <w:szCs w:val="28"/>
        </w:rPr>
        <w:t>Лысогорского</w:t>
      </w:r>
      <w:proofErr w:type="spellEnd"/>
      <w:r w:rsidRPr="00B81A53">
        <w:rPr>
          <w:i/>
          <w:iCs/>
          <w:sz w:val="28"/>
          <w:szCs w:val="28"/>
        </w:rPr>
        <w:t xml:space="preserve"> сельского поселения</w:t>
      </w:r>
    </w:p>
    <w:p w14:paraId="75A4856F" w14:textId="77777777" w:rsidR="00530593" w:rsidRPr="00B81A53" w:rsidRDefault="00530593" w:rsidP="00530593">
      <w:pPr>
        <w:shd w:val="clear" w:color="auto" w:fill="FFFFFF"/>
        <w:ind w:firstLine="400"/>
        <w:jc w:val="center"/>
        <w:rPr>
          <w:i/>
          <w:iCs/>
          <w:sz w:val="28"/>
          <w:szCs w:val="28"/>
        </w:rPr>
      </w:pPr>
    </w:p>
    <w:p w14:paraId="439FED88" w14:textId="77777777" w:rsidR="00530593" w:rsidRPr="00B81A53" w:rsidRDefault="00530593" w:rsidP="00530593">
      <w:pPr>
        <w:shd w:val="clear" w:color="auto" w:fill="FFFFFF"/>
        <w:ind w:firstLine="400"/>
        <w:jc w:val="center"/>
        <w:rPr>
          <w:i/>
          <w:iCs/>
          <w:sz w:val="28"/>
          <w:szCs w:val="28"/>
        </w:rPr>
      </w:pPr>
    </w:p>
    <w:p w14:paraId="69685E22" w14:textId="77777777" w:rsidR="00530593" w:rsidRPr="00B81A53" w:rsidRDefault="00530593" w:rsidP="00530593">
      <w:pPr>
        <w:shd w:val="clear" w:color="auto" w:fill="FFFFFF"/>
        <w:ind w:firstLine="400"/>
        <w:jc w:val="center"/>
        <w:rPr>
          <w:b/>
          <w:bCs/>
          <w:sz w:val="28"/>
          <w:szCs w:val="28"/>
        </w:rPr>
      </w:pPr>
    </w:p>
    <w:p w14:paraId="63F0357C" w14:textId="77777777" w:rsidR="00530593" w:rsidRPr="00B81A53" w:rsidRDefault="00530593" w:rsidP="00530593">
      <w:pPr>
        <w:shd w:val="clear" w:color="auto" w:fill="FFFFFF"/>
        <w:ind w:firstLine="400"/>
        <w:jc w:val="center"/>
        <w:rPr>
          <w:b/>
          <w:bCs/>
          <w:sz w:val="28"/>
          <w:szCs w:val="28"/>
        </w:rPr>
      </w:pPr>
    </w:p>
    <w:p w14:paraId="1140CEE9" w14:textId="77777777" w:rsidR="00530593" w:rsidRPr="00B81A53" w:rsidRDefault="00530593" w:rsidP="00530593">
      <w:pPr>
        <w:shd w:val="clear" w:color="auto" w:fill="FFFFFF"/>
        <w:ind w:firstLine="400"/>
        <w:jc w:val="center"/>
        <w:rPr>
          <w:b/>
          <w:bCs/>
          <w:sz w:val="28"/>
          <w:szCs w:val="28"/>
        </w:rPr>
      </w:pPr>
    </w:p>
    <w:p w14:paraId="7E4E7398" w14:textId="77777777" w:rsidR="00530593" w:rsidRPr="00B81A53" w:rsidRDefault="00530593" w:rsidP="00530593">
      <w:pPr>
        <w:shd w:val="clear" w:color="auto" w:fill="FFFFFF"/>
        <w:ind w:firstLine="400"/>
        <w:jc w:val="center"/>
        <w:rPr>
          <w:i/>
          <w:iCs/>
          <w:sz w:val="28"/>
          <w:szCs w:val="28"/>
        </w:rPr>
      </w:pPr>
    </w:p>
    <w:p w14:paraId="22B57BD7" w14:textId="77777777" w:rsidR="00530593" w:rsidRPr="00B81A53" w:rsidRDefault="00530593" w:rsidP="00530593">
      <w:pPr>
        <w:shd w:val="clear" w:color="auto" w:fill="FFFFFF"/>
        <w:spacing w:after="225"/>
        <w:ind w:firstLine="400"/>
        <w:rPr>
          <w:i/>
          <w:iCs/>
          <w:sz w:val="28"/>
          <w:szCs w:val="28"/>
        </w:rPr>
      </w:pPr>
    </w:p>
    <w:p w14:paraId="275CB70E" w14:textId="77777777" w:rsidR="00530593" w:rsidRPr="00B81A53" w:rsidRDefault="00530593" w:rsidP="00530593">
      <w:pPr>
        <w:shd w:val="clear" w:color="auto" w:fill="FFFFFF"/>
        <w:spacing w:after="225"/>
        <w:ind w:firstLine="400"/>
        <w:rPr>
          <w:i/>
          <w:iCs/>
          <w:sz w:val="28"/>
          <w:szCs w:val="28"/>
        </w:rPr>
      </w:pPr>
    </w:p>
    <w:p w14:paraId="2AE766A9" w14:textId="77777777" w:rsidR="00530593" w:rsidRPr="00B81A53" w:rsidRDefault="00530593" w:rsidP="00530593">
      <w:pPr>
        <w:shd w:val="clear" w:color="auto" w:fill="FFFFFF"/>
        <w:spacing w:after="225"/>
        <w:ind w:firstLine="400"/>
        <w:rPr>
          <w:i/>
          <w:iCs/>
          <w:sz w:val="28"/>
          <w:szCs w:val="28"/>
        </w:rPr>
      </w:pPr>
    </w:p>
    <w:p w14:paraId="0A5A1B51" w14:textId="77777777" w:rsidR="00530593" w:rsidRPr="00B81A53" w:rsidRDefault="00530593" w:rsidP="00530593">
      <w:pPr>
        <w:shd w:val="clear" w:color="auto" w:fill="FFFFFF"/>
        <w:spacing w:after="225"/>
        <w:ind w:firstLine="400"/>
        <w:rPr>
          <w:i/>
          <w:iCs/>
          <w:sz w:val="28"/>
          <w:szCs w:val="28"/>
        </w:rPr>
      </w:pPr>
    </w:p>
    <w:p w14:paraId="3DD6B590" w14:textId="77777777" w:rsidR="00530593" w:rsidRPr="00B81A53" w:rsidRDefault="00530593" w:rsidP="00530593">
      <w:pPr>
        <w:shd w:val="clear" w:color="auto" w:fill="FFFFFF"/>
        <w:spacing w:after="225"/>
        <w:ind w:firstLine="400"/>
        <w:rPr>
          <w:i/>
          <w:iCs/>
          <w:sz w:val="28"/>
          <w:szCs w:val="28"/>
        </w:rPr>
      </w:pPr>
    </w:p>
    <w:p w14:paraId="7100258F" w14:textId="77777777" w:rsidR="00530593" w:rsidRPr="00B81A53" w:rsidRDefault="00530593" w:rsidP="00530593">
      <w:pPr>
        <w:shd w:val="clear" w:color="auto" w:fill="FFFFFF"/>
        <w:spacing w:after="225"/>
        <w:ind w:firstLine="400"/>
        <w:rPr>
          <w:i/>
          <w:iCs/>
          <w:sz w:val="28"/>
          <w:szCs w:val="28"/>
        </w:rPr>
      </w:pPr>
    </w:p>
    <w:p w14:paraId="2DADCD65" w14:textId="77777777" w:rsidR="00530593" w:rsidRPr="00B81A53" w:rsidRDefault="00530593" w:rsidP="00530593">
      <w:pPr>
        <w:shd w:val="clear" w:color="auto" w:fill="FFFFFF"/>
        <w:spacing w:after="225"/>
        <w:ind w:firstLine="400"/>
        <w:rPr>
          <w:i/>
          <w:iCs/>
          <w:sz w:val="28"/>
          <w:szCs w:val="28"/>
        </w:rPr>
      </w:pPr>
    </w:p>
    <w:p w14:paraId="7FAD6BA3" w14:textId="77777777" w:rsidR="00530593" w:rsidRPr="00B81A53" w:rsidRDefault="00530593" w:rsidP="00530593">
      <w:pPr>
        <w:shd w:val="clear" w:color="auto" w:fill="FFFFFF"/>
        <w:spacing w:after="225"/>
        <w:jc w:val="center"/>
        <w:rPr>
          <w:i/>
          <w:iCs/>
          <w:sz w:val="28"/>
          <w:szCs w:val="28"/>
        </w:rPr>
      </w:pPr>
      <w:r w:rsidRPr="00B81A53">
        <w:rPr>
          <w:i/>
          <w:iCs/>
          <w:sz w:val="28"/>
          <w:szCs w:val="28"/>
          <w:lang w:val="en-US"/>
        </w:rPr>
        <w:t>c</w:t>
      </w:r>
      <w:r w:rsidRPr="00B81A53">
        <w:rPr>
          <w:i/>
          <w:iCs/>
          <w:sz w:val="28"/>
          <w:szCs w:val="28"/>
        </w:rPr>
        <w:t>.</w:t>
      </w:r>
      <w:proofErr w:type="spellStart"/>
      <w:r w:rsidRPr="00B81A53">
        <w:rPr>
          <w:i/>
          <w:iCs/>
          <w:sz w:val="28"/>
          <w:szCs w:val="28"/>
        </w:rPr>
        <w:t>Лысогорка</w:t>
      </w:r>
      <w:proofErr w:type="spellEnd"/>
    </w:p>
    <w:p w14:paraId="3B074526" w14:textId="77777777" w:rsidR="00530593" w:rsidRPr="00B81A53" w:rsidRDefault="00530593" w:rsidP="00530593">
      <w:pPr>
        <w:rPr>
          <w:sz w:val="28"/>
          <w:szCs w:val="28"/>
        </w:rPr>
      </w:pPr>
    </w:p>
    <w:p w14:paraId="173CC6BD" w14:textId="7F5B971F" w:rsidR="00A32622" w:rsidRPr="00A32622" w:rsidRDefault="004F4814" w:rsidP="00A32622">
      <w:pPr>
        <w:tabs>
          <w:tab w:val="left" w:pos="7680"/>
        </w:tabs>
        <w:ind w:right="567"/>
        <w:rPr>
          <w:b/>
          <w:sz w:val="28"/>
        </w:rPr>
      </w:pPr>
      <w:r w:rsidRPr="004F4814">
        <w:rPr>
          <w:b/>
          <w:sz w:val="28"/>
        </w:rPr>
        <w:tab/>
      </w:r>
      <w:r w:rsidRPr="004F4814">
        <w:rPr>
          <w:b/>
          <w:sz w:val="28"/>
        </w:rPr>
        <w:tab/>
        <w:t xml:space="preserve">  </w:t>
      </w:r>
      <w:r w:rsidR="00585671" w:rsidRPr="00585671">
        <w:rPr>
          <w:b/>
          <w:bCs/>
          <w:sz w:val="28"/>
          <w:szCs w:val="28"/>
          <w:lang w:eastAsia="en-US"/>
        </w:rPr>
        <w:t xml:space="preserve">                                                                    </w:t>
      </w:r>
    </w:p>
    <w:p w14:paraId="11A0EED2" w14:textId="77777777" w:rsidR="00A32622" w:rsidRPr="00A32622" w:rsidRDefault="00A32622" w:rsidP="00A32622">
      <w:pPr>
        <w:suppressAutoHyphens/>
        <w:autoSpaceDE w:val="0"/>
        <w:ind w:left="300" w:firstLine="540"/>
        <w:jc w:val="center"/>
        <w:rPr>
          <w:rFonts w:eastAsia="Arial"/>
          <w:b/>
          <w:bCs/>
          <w:caps/>
          <w:lang w:eastAsia="ar-SA"/>
        </w:rPr>
      </w:pPr>
      <w:r w:rsidRPr="00A32622">
        <w:rPr>
          <w:rFonts w:eastAsia="Arial"/>
          <w:b/>
          <w:bCs/>
          <w:caps/>
          <w:lang w:eastAsia="ar-SA"/>
        </w:rPr>
        <w:lastRenderedPageBreak/>
        <w:t>РОССИйская федерация</w:t>
      </w:r>
    </w:p>
    <w:p w14:paraId="65F69D91" w14:textId="77777777" w:rsidR="00A32622" w:rsidRPr="00A32622" w:rsidRDefault="00A32622" w:rsidP="00A32622">
      <w:pPr>
        <w:suppressAutoHyphens/>
        <w:autoSpaceDE w:val="0"/>
        <w:ind w:left="300" w:firstLine="540"/>
        <w:jc w:val="center"/>
        <w:rPr>
          <w:rFonts w:eastAsia="Arial"/>
          <w:b/>
          <w:bCs/>
          <w:caps/>
          <w:lang w:eastAsia="ar-SA"/>
        </w:rPr>
      </w:pPr>
      <w:r w:rsidRPr="00A32622">
        <w:rPr>
          <w:rFonts w:eastAsia="Arial"/>
          <w:b/>
          <w:bCs/>
          <w:caps/>
          <w:lang w:eastAsia="ar-SA"/>
        </w:rPr>
        <w:t>ростовская область</w:t>
      </w:r>
    </w:p>
    <w:p w14:paraId="4107B51E" w14:textId="77777777" w:rsidR="00A32622" w:rsidRPr="00A32622" w:rsidRDefault="00A32622" w:rsidP="00A32622">
      <w:pPr>
        <w:suppressAutoHyphens/>
        <w:autoSpaceDE w:val="0"/>
        <w:ind w:left="300" w:firstLine="540"/>
        <w:jc w:val="center"/>
        <w:rPr>
          <w:rFonts w:eastAsia="Arial"/>
          <w:b/>
          <w:bCs/>
          <w:caps/>
          <w:lang w:eastAsia="ar-SA"/>
        </w:rPr>
      </w:pPr>
      <w:r w:rsidRPr="00A32622">
        <w:rPr>
          <w:rFonts w:eastAsia="Arial"/>
          <w:b/>
          <w:bCs/>
          <w:caps/>
          <w:lang w:eastAsia="ar-SA"/>
        </w:rPr>
        <w:t>куйбышевский район</w:t>
      </w:r>
    </w:p>
    <w:p w14:paraId="5FBC19E3" w14:textId="77777777" w:rsidR="00A32622" w:rsidRPr="00A32622" w:rsidRDefault="00A32622" w:rsidP="00A32622">
      <w:pPr>
        <w:suppressAutoHyphens/>
        <w:autoSpaceDE w:val="0"/>
        <w:ind w:left="300" w:firstLine="540"/>
        <w:jc w:val="center"/>
        <w:rPr>
          <w:rFonts w:eastAsia="Arial"/>
          <w:b/>
          <w:bCs/>
          <w:caps/>
          <w:lang w:eastAsia="ar-SA"/>
        </w:rPr>
      </w:pPr>
      <w:r w:rsidRPr="00A32622">
        <w:rPr>
          <w:rFonts w:eastAsia="Arial"/>
          <w:b/>
          <w:bCs/>
          <w:caps/>
          <w:lang w:eastAsia="ar-SA"/>
        </w:rPr>
        <w:t>собрание депутатов</w:t>
      </w:r>
    </w:p>
    <w:p w14:paraId="4E39F913" w14:textId="77777777" w:rsidR="00A32622" w:rsidRPr="00A32622" w:rsidRDefault="00A32622" w:rsidP="00A32622">
      <w:pPr>
        <w:suppressAutoHyphens/>
        <w:autoSpaceDE w:val="0"/>
        <w:ind w:left="300" w:firstLine="540"/>
        <w:jc w:val="center"/>
        <w:rPr>
          <w:rFonts w:eastAsia="Arial"/>
          <w:b/>
          <w:bCs/>
          <w:caps/>
          <w:lang w:eastAsia="ar-SA"/>
        </w:rPr>
      </w:pPr>
      <w:r w:rsidRPr="00A32622">
        <w:rPr>
          <w:rFonts w:eastAsia="Arial"/>
          <w:b/>
          <w:bCs/>
          <w:caps/>
          <w:lang w:eastAsia="ar-SA"/>
        </w:rPr>
        <w:t>Лысогорского сельского поселения</w:t>
      </w:r>
    </w:p>
    <w:p w14:paraId="21151F0D" w14:textId="77777777" w:rsidR="00A32622" w:rsidRPr="00A32622" w:rsidRDefault="00A32622" w:rsidP="00A32622">
      <w:pPr>
        <w:suppressAutoHyphens/>
        <w:autoSpaceDE w:val="0"/>
        <w:ind w:left="300" w:firstLine="540"/>
        <w:jc w:val="center"/>
        <w:rPr>
          <w:rFonts w:eastAsia="Arial"/>
          <w:b/>
          <w:bCs/>
          <w:caps/>
          <w:lang w:eastAsia="ar-SA"/>
        </w:rPr>
      </w:pPr>
    </w:p>
    <w:p w14:paraId="425504B2" w14:textId="77777777" w:rsidR="00A32622" w:rsidRPr="00A32622" w:rsidRDefault="00A32622" w:rsidP="00A32622">
      <w:pPr>
        <w:suppressAutoHyphens/>
        <w:autoSpaceDE w:val="0"/>
        <w:ind w:left="300" w:firstLine="540"/>
        <w:jc w:val="center"/>
        <w:rPr>
          <w:rFonts w:eastAsia="Arial"/>
          <w:b/>
          <w:bCs/>
          <w:lang w:eastAsia="ar-SA"/>
        </w:rPr>
      </w:pPr>
      <w:r w:rsidRPr="00A32622">
        <w:rPr>
          <w:rFonts w:eastAsia="Arial"/>
          <w:b/>
          <w:bCs/>
          <w:lang w:eastAsia="ar-SA"/>
        </w:rPr>
        <w:t xml:space="preserve">РЕШЕНИЕ  </w:t>
      </w:r>
    </w:p>
    <w:p w14:paraId="52A20BBC" w14:textId="77777777" w:rsidR="00A32622" w:rsidRPr="00A32622" w:rsidRDefault="00A32622" w:rsidP="00A32622">
      <w:pPr>
        <w:suppressAutoHyphens/>
        <w:autoSpaceDE w:val="0"/>
        <w:ind w:left="300" w:firstLine="540"/>
        <w:jc w:val="center"/>
        <w:rPr>
          <w:rFonts w:eastAsia="Arial"/>
          <w:b/>
          <w:bCs/>
          <w:lang w:eastAsia="ar-SA"/>
        </w:rPr>
      </w:pPr>
    </w:p>
    <w:p w14:paraId="2DA91ACB" w14:textId="77777777" w:rsidR="00A32622" w:rsidRPr="00A32622" w:rsidRDefault="00A32622" w:rsidP="00A32622">
      <w:pPr>
        <w:suppressAutoHyphens/>
        <w:autoSpaceDE w:val="0"/>
        <w:ind w:left="300" w:firstLine="540"/>
        <w:jc w:val="center"/>
        <w:rPr>
          <w:rFonts w:eastAsia="Arial"/>
          <w:bCs/>
          <w:lang w:eastAsia="ar-SA"/>
        </w:rPr>
      </w:pPr>
      <w:r w:rsidRPr="00A32622">
        <w:rPr>
          <w:rFonts w:eastAsia="Arial"/>
          <w:bCs/>
          <w:lang w:eastAsia="ar-SA"/>
        </w:rPr>
        <w:t xml:space="preserve">21.12.2023                           с. </w:t>
      </w:r>
      <w:proofErr w:type="spellStart"/>
      <w:r w:rsidRPr="00A32622">
        <w:rPr>
          <w:rFonts w:eastAsia="Arial"/>
          <w:bCs/>
          <w:lang w:eastAsia="ar-SA"/>
        </w:rPr>
        <w:t>Лысогорка</w:t>
      </w:r>
      <w:proofErr w:type="spellEnd"/>
      <w:r w:rsidRPr="00A32622">
        <w:rPr>
          <w:rFonts w:eastAsia="Arial"/>
          <w:bCs/>
          <w:lang w:eastAsia="ar-SA"/>
        </w:rPr>
        <w:t xml:space="preserve">                                    № 93</w:t>
      </w:r>
    </w:p>
    <w:p w14:paraId="4B759C03" w14:textId="77777777" w:rsidR="00A32622" w:rsidRPr="00A32622" w:rsidRDefault="00A32622" w:rsidP="00A32622">
      <w:pPr>
        <w:suppressAutoHyphens/>
        <w:autoSpaceDE w:val="0"/>
        <w:ind w:left="300" w:firstLine="540"/>
        <w:jc w:val="center"/>
        <w:rPr>
          <w:rFonts w:eastAsia="Arial"/>
          <w:bCs/>
          <w:lang w:eastAsia="ar-SA"/>
        </w:rPr>
      </w:pPr>
    </w:p>
    <w:p w14:paraId="79EEF6C1" w14:textId="77777777" w:rsidR="00A32622" w:rsidRPr="00A32622" w:rsidRDefault="00A32622" w:rsidP="00A32622">
      <w:pPr>
        <w:suppressAutoHyphens/>
        <w:autoSpaceDE w:val="0"/>
        <w:ind w:left="300" w:firstLine="540"/>
        <w:jc w:val="center"/>
        <w:rPr>
          <w:rFonts w:eastAsia="Arial"/>
          <w:bCs/>
          <w:lang w:eastAsia="ar-SA"/>
        </w:rPr>
      </w:pPr>
      <w:r w:rsidRPr="00A32622">
        <w:rPr>
          <w:rFonts w:eastAsia="Arial"/>
          <w:bCs/>
          <w:lang w:eastAsia="ar-SA"/>
        </w:rPr>
        <w:t xml:space="preserve">                               </w:t>
      </w:r>
    </w:p>
    <w:p w14:paraId="5F7D37E2" w14:textId="77777777" w:rsidR="00A32622" w:rsidRPr="00A32622" w:rsidRDefault="00A32622" w:rsidP="00A32622">
      <w:pPr>
        <w:widowControl w:val="0"/>
        <w:jc w:val="center"/>
      </w:pPr>
      <w:r w:rsidRPr="00A32622">
        <w:t>О внесении изменений и дополнений в решение Собрания депутатов</w:t>
      </w:r>
    </w:p>
    <w:p w14:paraId="61D5B6FC" w14:textId="77777777" w:rsidR="00A32622" w:rsidRPr="00A32622" w:rsidRDefault="00A32622" w:rsidP="00A32622">
      <w:pPr>
        <w:widowControl w:val="0"/>
        <w:jc w:val="center"/>
        <w:rPr>
          <w:bCs/>
          <w:lang w:eastAsia="ar-SA"/>
        </w:rPr>
      </w:pPr>
      <w:proofErr w:type="spellStart"/>
      <w:r w:rsidRPr="00A32622">
        <w:rPr>
          <w:bCs/>
          <w:lang w:eastAsia="ar-SA"/>
        </w:rPr>
        <w:t>Лысогорского</w:t>
      </w:r>
      <w:proofErr w:type="spellEnd"/>
      <w:r w:rsidRPr="00A32622">
        <w:rPr>
          <w:bCs/>
          <w:lang w:eastAsia="ar-SA"/>
        </w:rPr>
        <w:t xml:space="preserve"> сельского поселения от 23.12.2022 № 58  «О бюджете </w:t>
      </w:r>
      <w:proofErr w:type="spellStart"/>
      <w:r w:rsidRPr="00A32622">
        <w:rPr>
          <w:bCs/>
          <w:lang w:eastAsia="ar-SA"/>
        </w:rPr>
        <w:t>Лысогорского</w:t>
      </w:r>
      <w:proofErr w:type="spellEnd"/>
      <w:r w:rsidRPr="00A32622">
        <w:rPr>
          <w:bCs/>
          <w:lang w:eastAsia="ar-SA"/>
        </w:rPr>
        <w:t xml:space="preserve"> сельского поселения Куйбышевского района на 2023 год  и на плановый период 2024 и  2025 годов»</w:t>
      </w:r>
    </w:p>
    <w:p w14:paraId="5ED9D23D" w14:textId="77777777" w:rsidR="00A32622" w:rsidRPr="00A32622" w:rsidRDefault="00A32622" w:rsidP="00A32622">
      <w:pPr>
        <w:widowControl w:val="0"/>
        <w:ind w:left="300" w:firstLine="200"/>
        <w:jc w:val="both"/>
        <w:rPr>
          <w:bCs/>
          <w:lang w:eastAsia="ar-SA"/>
        </w:rPr>
      </w:pPr>
    </w:p>
    <w:p w14:paraId="65634F31" w14:textId="77777777" w:rsidR="00A32622" w:rsidRPr="00A32622" w:rsidRDefault="00A32622" w:rsidP="00A32622">
      <w:pPr>
        <w:ind w:left="284" w:firstLine="283"/>
        <w:rPr>
          <w:b/>
          <w:lang w:eastAsia="ar-SA"/>
        </w:rPr>
      </w:pPr>
      <w:r w:rsidRPr="00A32622">
        <w:rPr>
          <w:b/>
          <w:lang w:eastAsia="ar-SA"/>
        </w:rPr>
        <w:t>решило:</w:t>
      </w:r>
    </w:p>
    <w:p w14:paraId="2DE1ED42" w14:textId="77777777" w:rsidR="00A32622" w:rsidRPr="00A32622" w:rsidRDefault="00A32622" w:rsidP="00A32622">
      <w:pPr>
        <w:widowControl w:val="0"/>
        <w:snapToGrid w:val="0"/>
        <w:jc w:val="both"/>
        <w:rPr>
          <w:color w:val="000000"/>
          <w:kern w:val="2"/>
          <w:lang w:val="x-none" w:eastAsia="zh-CN"/>
        </w:rPr>
      </w:pPr>
      <w:r w:rsidRPr="00A32622">
        <w:rPr>
          <w:color w:val="000000"/>
          <w:kern w:val="2"/>
          <w:lang w:val="x-none" w:eastAsia="zh-CN"/>
        </w:rPr>
        <w:tab/>
        <w:t xml:space="preserve">           </w:t>
      </w:r>
    </w:p>
    <w:p w14:paraId="4F57CA60" w14:textId="77777777" w:rsidR="00A32622" w:rsidRPr="00A32622" w:rsidRDefault="00A32622" w:rsidP="00A32622">
      <w:pPr>
        <w:jc w:val="both"/>
        <w:rPr>
          <w:b/>
          <w:lang w:val="x-none" w:eastAsia="ar-SA"/>
        </w:rPr>
      </w:pPr>
    </w:p>
    <w:p w14:paraId="75FBB710" w14:textId="77777777" w:rsidR="00A32622" w:rsidRPr="00A32622" w:rsidRDefault="00A32622" w:rsidP="00A32622">
      <w:pPr>
        <w:ind w:left="300" w:firstLine="540"/>
        <w:jc w:val="both"/>
        <w:rPr>
          <w:b/>
          <w:lang w:eastAsia="ar-SA"/>
        </w:rPr>
      </w:pPr>
      <w:r w:rsidRPr="00A32622">
        <w:rPr>
          <w:b/>
          <w:lang w:eastAsia="ar-SA"/>
        </w:rPr>
        <w:t xml:space="preserve">1.Пункт 1. </w:t>
      </w:r>
      <w:r w:rsidRPr="00A32622">
        <w:rPr>
          <w:lang w:eastAsia="ar-SA"/>
        </w:rPr>
        <w:t xml:space="preserve">Утвердить бюджет </w:t>
      </w:r>
      <w:proofErr w:type="spellStart"/>
      <w:r w:rsidRPr="00A32622">
        <w:rPr>
          <w:lang w:eastAsia="ar-SA"/>
        </w:rPr>
        <w:t>Лысогорского</w:t>
      </w:r>
      <w:proofErr w:type="spellEnd"/>
      <w:r w:rsidRPr="00A32622">
        <w:rPr>
          <w:lang w:eastAsia="ar-SA"/>
        </w:rPr>
        <w:t xml:space="preserve"> сельского поселения Куйбышевского района на 2023 год  и на плановый период 2024 и  2025 годов</w:t>
      </w:r>
      <w:r w:rsidRPr="00A32622">
        <w:rPr>
          <w:b/>
          <w:lang w:eastAsia="ar-SA"/>
        </w:rPr>
        <w:t xml:space="preserve">     </w:t>
      </w:r>
    </w:p>
    <w:p w14:paraId="54AADA1F" w14:textId="77777777" w:rsidR="00A32622" w:rsidRPr="00A32622" w:rsidRDefault="00A32622" w:rsidP="00A32622">
      <w:pPr>
        <w:tabs>
          <w:tab w:val="left" w:pos="851"/>
        </w:tabs>
        <w:autoSpaceDE w:val="0"/>
        <w:autoSpaceDN w:val="0"/>
        <w:adjustRightInd w:val="0"/>
        <w:rPr>
          <w:lang w:eastAsia="ar-SA"/>
        </w:rPr>
      </w:pPr>
      <w:r w:rsidRPr="00A32622">
        <w:rPr>
          <w:lang w:eastAsia="ar-SA"/>
        </w:rPr>
        <w:t xml:space="preserve">1. Утвердить основные характеристики бюджета </w:t>
      </w:r>
      <w:proofErr w:type="spellStart"/>
      <w:r w:rsidRPr="00A32622">
        <w:rPr>
          <w:lang w:eastAsia="ar-SA"/>
        </w:rPr>
        <w:t>Лысогорского</w:t>
      </w:r>
      <w:proofErr w:type="spellEnd"/>
      <w:r w:rsidRPr="00A32622">
        <w:rPr>
          <w:lang w:eastAsia="ar-SA"/>
        </w:rPr>
        <w:t xml:space="preserve"> сельского поселения на 2023 год, определенные с учетом уровня инфляции, не превышающего </w:t>
      </w:r>
      <w:r w:rsidRPr="00A32622">
        <w:rPr>
          <w:lang w:eastAsia="ar-SA"/>
        </w:rPr>
        <w:br/>
        <w:t xml:space="preserve">5,5 процента (декабрь 2023 года к декабрю 2022 года): </w:t>
      </w:r>
    </w:p>
    <w:p w14:paraId="397EB419" w14:textId="77777777" w:rsidR="00A32622" w:rsidRPr="00A32622" w:rsidRDefault="00A32622" w:rsidP="00A32622">
      <w:pPr>
        <w:widowControl w:val="0"/>
        <w:snapToGrid w:val="0"/>
        <w:jc w:val="both"/>
        <w:rPr>
          <w:color w:val="000000"/>
          <w:kern w:val="2"/>
          <w:lang w:val="x-none" w:eastAsia="zh-CN"/>
        </w:rPr>
      </w:pPr>
      <w:r w:rsidRPr="00A32622">
        <w:rPr>
          <w:color w:val="000000"/>
          <w:kern w:val="2"/>
          <w:lang w:val="x-none" w:eastAsia="zh-CN"/>
        </w:rPr>
        <w:t xml:space="preserve">1) прогнозируемый общий объем доходов бюджета поселения в сумме </w:t>
      </w:r>
      <w:r w:rsidRPr="00A32622">
        <w:rPr>
          <w:color w:val="000000"/>
          <w:kern w:val="2"/>
          <w:lang w:eastAsia="zh-CN"/>
        </w:rPr>
        <w:t>17794,00</w:t>
      </w:r>
      <w:r w:rsidRPr="00A32622">
        <w:rPr>
          <w:color w:val="000000"/>
          <w:kern w:val="2"/>
          <w:lang w:val="x-none" w:eastAsia="zh-CN"/>
        </w:rPr>
        <w:t xml:space="preserve"> тыс. рублей;</w:t>
      </w:r>
    </w:p>
    <w:p w14:paraId="4CCFFEF2" w14:textId="77777777" w:rsidR="00A32622" w:rsidRPr="00A32622" w:rsidRDefault="00A32622" w:rsidP="00A32622">
      <w:pPr>
        <w:jc w:val="both"/>
        <w:rPr>
          <w:lang w:eastAsia="ar-SA"/>
        </w:rPr>
      </w:pPr>
      <w:r w:rsidRPr="00A32622">
        <w:rPr>
          <w:lang w:eastAsia="ar-SA"/>
        </w:rPr>
        <w:t>2) общий объем расходов  бюджета поселения в сумме 19323,9 тыс. рублей;</w:t>
      </w:r>
    </w:p>
    <w:p w14:paraId="627457EA" w14:textId="77777777" w:rsidR="00A32622" w:rsidRPr="00A32622" w:rsidRDefault="00A32622" w:rsidP="00A32622">
      <w:pPr>
        <w:widowControl w:val="0"/>
        <w:tabs>
          <w:tab w:val="left" w:pos="700"/>
        </w:tabs>
        <w:snapToGrid w:val="0"/>
        <w:rPr>
          <w:color w:val="000000"/>
          <w:kern w:val="2"/>
          <w:lang w:val="x-none" w:eastAsia="zh-CN"/>
        </w:rPr>
      </w:pPr>
      <w:r w:rsidRPr="00A32622">
        <w:rPr>
          <w:color w:val="000000"/>
          <w:kern w:val="2"/>
          <w:lang w:eastAsia="zh-CN"/>
        </w:rPr>
        <w:t>3)прогнозируемый резервный фонд бюджета поселения в сумме 193,8 тыс. рублей</w:t>
      </w:r>
    </w:p>
    <w:p w14:paraId="245D8938" w14:textId="77777777" w:rsidR="00A32622" w:rsidRPr="00A32622" w:rsidRDefault="00A32622" w:rsidP="00A32622">
      <w:pPr>
        <w:jc w:val="both"/>
        <w:rPr>
          <w:lang w:val="x-none" w:eastAsia="ar-SA"/>
        </w:rPr>
      </w:pPr>
    </w:p>
    <w:p w14:paraId="336601AF" w14:textId="77777777" w:rsidR="00A32622" w:rsidRPr="00A32622" w:rsidRDefault="00A32622" w:rsidP="00A32622">
      <w:pPr>
        <w:jc w:val="both"/>
        <w:rPr>
          <w:lang w:eastAsia="ar-SA"/>
        </w:rPr>
      </w:pPr>
      <w:proofErr w:type="gramStart"/>
      <w:r w:rsidRPr="00A32622">
        <w:rPr>
          <w:lang w:eastAsia="ar-SA"/>
        </w:rPr>
        <w:t xml:space="preserve">4) верхний предел муниципального долга </w:t>
      </w:r>
      <w:proofErr w:type="spellStart"/>
      <w:r w:rsidRPr="00A32622">
        <w:rPr>
          <w:lang w:eastAsia="ar-SA"/>
        </w:rPr>
        <w:t>Лысогорского</w:t>
      </w:r>
      <w:proofErr w:type="spellEnd"/>
      <w:r w:rsidRPr="00A32622">
        <w:rPr>
          <w:lang w:eastAsia="ar-SA"/>
        </w:rPr>
        <w:t xml:space="preserve"> сельского поселения на 1 января 2024 года в сумме 0,0 тыс. рублей, в том числе верхний предел долга по муниципальным гарантиям </w:t>
      </w:r>
      <w:proofErr w:type="spellStart"/>
      <w:r w:rsidRPr="00A32622">
        <w:rPr>
          <w:lang w:eastAsia="ar-SA"/>
        </w:rPr>
        <w:t>Лысогорского</w:t>
      </w:r>
      <w:proofErr w:type="spellEnd"/>
      <w:r w:rsidRPr="00A32622">
        <w:rPr>
          <w:lang w:eastAsia="ar-SA"/>
        </w:rPr>
        <w:t xml:space="preserve"> сельского поселения в сумме 0,0 тыс. рублей, обязательства по бюджетным кредитам, привлеченным в бюджет поселения из областного бюджета в сумме 0,0 тыс. рублей и кредитам,  полученным </w:t>
      </w:r>
      <w:proofErr w:type="spellStart"/>
      <w:r w:rsidRPr="00A32622">
        <w:rPr>
          <w:lang w:eastAsia="ar-SA"/>
        </w:rPr>
        <w:t>Лысогорским</w:t>
      </w:r>
      <w:proofErr w:type="spellEnd"/>
      <w:r w:rsidRPr="00A32622">
        <w:rPr>
          <w:lang w:eastAsia="ar-SA"/>
        </w:rPr>
        <w:t xml:space="preserve">  сельским поселением от кредитных организаций</w:t>
      </w:r>
      <w:proofErr w:type="gramEnd"/>
      <w:r w:rsidRPr="00A32622">
        <w:rPr>
          <w:lang w:eastAsia="ar-SA"/>
        </w:rPr>
        <w:t>, в сумме 0,0 тыс.</w:t>
      </w:r>
    </w:p>
    <w:p w14:paraId="6B5B7655" w14:textId="77777777" w:rsidR="00A32622" w:rsidRPr="00A32622" w:rsidRDefault="00A32622" w:rsidP="00A32622">
      <w:pPr>
        <w:jc w:val="both"/>
        <w:rPr>
          <w:lang w:eastAsia="ar-SA"/>
        </w:rPr>
      </w:pPr>
      <w:r w:rsidRPr="00A32622">
        <w:rPr>
          <w:lang w:eastAsia="ar-SA"/>
        </w:rPr>
        <w:t xml:space="preserve">    рублей;</w:t>
      </w:r>
    </w:p>
    <w:p w14:paraId="2ED779F7" w14:textId="77777777" w:rsidR="00A32622" w:rsidRPr="00A32622" w:rsidRDefault="00A32622" w:rsidP="00A32622">
      <w:pPr>
        <w:jc w:val="both"/>
        <w:rPr>
          <w:lang w:eastAsia="ar-SA"/>
        </w:rPr>
      </w:pPr>
      <w:r w:rsidRPr="00A32622">
        <w:rPr>
          <w:lang w:eastAsia="ar-SA"/>
        </w:rPr>
        <w:t xml:space="preserve">5) объем расходов на обслуживание муниципального долга </w:t>
      </w:r>
      <w:proofErr w:type="spellStart"/>
      <w:r w:rsidRPr="00A32622">
        <w:rPr>
          <w:lang w:eastAsia="ar-SA"/>
        </w:rPr>
        <w:t>Лысогорского</w:t>
      </w:r>
      <w:proofErr w:type="spellEnd"/>
      <w:r w:rsidRPr="00A32622">
        <w:rPr>
          <w:lang w:eastAsia="ar-SA"/>
        </w:rPr>
        <w:t xml:space="preserve"> сельского поселения в сумме 0,0 тыс. рублей.</w:t>
      </w:r>
    </w:p>
    <w:p w14:paraId="1B6EBF8A" w14:textId="77777777" w:rsidR="00A32622" w:rsidRPr="00A32622" w:rsidRDefault="00A32622" w:rsidP="00A32622">
      <w:pPr>
        <w:widowControl w:val="0"/>
        <w:snapToGrid w:val="0"/>
        <w:ind w:firstLine="454"/>
        <w:jc w:val="both"/>
        <w:rPr>
          <w:color w:val="000000"/>
          <w:kern w:val="2"/>
          <w:lang w:val="x-none" w:eastAsia="zh-CN"/>
        </w:rPr>
      </w:pPr>
      <w:r w:rsidRPr="00A32622">
        <w:rPr>
          <w:b/>
          <w:color w:val="000000"/>
          <w:kern w:val="2"/>
          <w:lang w:val="x-none" w:eastAsia="zh-CN"/>
        </w:rPr>
        <w:t>2.</w:t>
      </w:r>
      <w:r w:rsidRPr="00A32622">
        <w:rPr>
          <w:color w:val="000000"/>
          <w:kern w:val="2"/>
          <w:lang w:val="x-none" w:eastAsia="zh-CN"/>
        </w:rPr>
        <w:t xml:space="preserve"> Утвердить основные характеристики   бюджета поселения плановый период 2024 и 2025 годов, </w:t>
      </w:r>
      <w:r w:rsidRPr="00A32622">
        <w:rPr>
          <w:color w:val="000000"/>
          <w:kern w:val="2"/>
          <w:lang w:eastAsia="zh-CN"/>
        </w:rPr>
        <w:t>определенные с учетом уровня инфляции, не превышающего 4,0 процента (декабрь 2024 года к декабрю 2023 года) и 4,0 процента (декабрь 2025 года к декабрю 2024 года) соответственно:</w:t>
      </w:r>
    </w:p>
    <w:p w14:paraId="02B6DD90" w14:textId="77777777" w:rsidR="00A32622" w:rsidRPr="00A32622" w:rsidRDefault="00A32622" w:rsidP="00A32622">
      <w:pPr>
        <w:ind w:firstLine="567"/>
        <w:jc w:val="both"/>
        <w:rPr>
          <w:lang w:eastAsia="ar-SA"/>
        </w:rPr>
      </w:pPr>
    </w:p>
    <w:p w14:paraId="3C5E9B47" w14:textId="77777777" w:rsidR="00A32622" w:rsidRPr="00A32622" w:rsidRDefault="00A32622" w:rsidP="00A32622">
      <w:pPr>
        <w:ind w:firstLine="567"/>
        <w:jc w:val="both"/>
        <w:rPr>
          <w:lang w:eastAsia="ar-SA"/>
        </w:rPr>
      </w:pPr>
      <w:r w:rsidRPr="00A32622">
        <w:rPr>
          <w:lang w:eastAsia="ar-SA"/>
        </w:rPr>
        <w:t>1) прогнозируемый общий объем доходов  бюджета поселения на 2024 год в сумме  15142,9 тыс. рублей и на 2025 год в сумме  14463,7 тыс. рублей;</w:t>
      </w:r>
    </w:p>
    <w:p w14:paraId="1477D4F4" w14:textId="77777777" w:rsidR="00A32622" w:rsidRPr="00A32622" w:rsidRDefault="00A32622" w:rsidP="00A32622">
      <w:pPr>
        <w:ind w:firstLine="567"/>
        <w:jc w:val="both"/>
        <w:rPr>
          <w:lang w:eastAsia="ar-SA"/>
        </w:rPr>
      </w:pPr>
      <w:r w:rsidRPr="00A32622">
        <w:rPr>
          <w:lang w:eastAsia="ar-SA"/>
        </w:rPr>
        <w:t>2)  прогнозируемый общий объем расходов бюджета поселения на 2024 год в сумме 15142,9 тыс. рублей, в том числе условно-утвержденные расходы 370,9 тыс. рублей и на 2025 год в сумме  14463,7 тыс. рублей, в том числе условно-утвержденные расходы -707,3 тыс. рублей;</w:t>
      </w:r>
    </w:p>
    <w:p w14:paraId="54315D2C" w14:textId="77777777" w:rsidR="00A32622" w:rsidRPr="00A32622" w:rsidRDefault="00A32622" w:rsidP="00A32622">
      <w:pPr>
        <w:widowControl w:val="0"/>
        <w:snapToGrid w:val="0"/>
        <w:ind w:firstLine="454"/>
        <w:jc w:val="both"/>
        <w:rPr>
          <w:color w:val="000000"/>
          <w:kern w:val="2"/>
          <w:lang w:val="x-none" w:eastAsia="zh-CN"/>
        </w:rPr>
      </w:pPr>
      <w:r w:rsidRPr="00A32622">
        <w:rPr>
          <w:color w:val="000000"/>
          <w:kern w:val="2"/>
          <w:lang w:eastAsia="zh-CN"/>
        </w:rPr>
        <w:t>3)прогнозируемый резервный фонд бюджета поселения   на 2024 год в сумме 0,0 тыс. рублей и на 2025 год в сумме 0,0 тыс. рублей;</w:t>
      </w:r>
    </w:p>
    <w:p w14:paraId="04D0343C" w14:textId="77777777" w:rsidR="00A32622" w:rsidRPr="00A32622" w:rsidRDefault="00A32622" w:rsidP="00A32622">
      <w:pPr>
        <w:ind w:firstLine="567"/>
        <w:jc w:val="both"/>
        <w:rPr>
          <w:lang w:val="x-none" w:eastAsia="ar-SA"/>
        </w:rPr>
      </w:pPr>
    </w:p>
    <w:p w14:paraId="42708DB4" w14:textId="77777777" w:rsidR="00A32622" w:rsidRPr="00A32622" w:rsidRDefault="00A32622" w:rsidP="00A32622">
      <w:pPr>
        <w:ind w:firstLine="567"/>
        <w:jc w:val="both"/>
        <w:rPr>
          <w:lang w:eastAsia="ar-SA"/>
        </w:rPr>
      </w:pPr>
      <w:proofErr w:type="gramStart"/>
      <w:r w:rsidRPr="00A32622">
        <w:rPr>
          <w:lang w:eastAsia="ar-SA"/>
        </w:rPr>
        <w:lastRenderedPageBreak/>
        <w:t xml:space="preserve">4)  верхний предел муниципального долга </w:t>
      </w:r>
      <w:proofErr w:type="spellStart"/>
      <w:r w:rsidRPr="00A32622">
        <w:rPr>
          <w:lang w:eastAsia="ar-SA"/>
        </w:rPr>
        <w:t>Лысогорского</w:t>
      </w:r>
      <w:proofErr w:type="spellEnd"/>
      <w:r w:rsidRPr="00A32622">
        <w:rPr>
          <w:lang w:eastAsia="ar-SA"/>
        </w:rPr>
        <w:t xml:space="preserve">  сельского                поселения на 1 января 2025 года в сумме 0,0 тыс. рублей, в том числе                          верхний предел долга по муниципальным гарантиям </w:t>
      </w:r>
      <w:proofErr w:type="spellStart"/>
      <w:r w:rsidRPr="00A32622">
        <w:rPr>
          <w:lang w:eastAsia="ar-SA"/>
        </w:rPr>
        <w:t>Лысогорского</w:t>
      </w:r>
      <w:proofErr w:type="spellEnd"/>
      <w:r w:rsidRPr="00A32622">
        <w:rPr>
          <w:lang w:eastAsia="ar-SA"/>
        </w:rPr>
        <w:t xml:space="preserve"> сельского               поселения в сумме 0,0 тыс. рублей, обязательства по бюджетным кредитам,              привлеченным в бюджет поселения из областного бюджета в сумме 0,0 тыс. рублей и кредитам,  полученным </w:t>
      </w:r>
      <w:proofErr w:type="spellStart"/>
      <w:r w:rsidRPr="00A32622">
        <w:rPr>
          <w:lang w:eastAsia="ar-SA"/>
        </w:rPr>
        <w:t>Лысогорским</w:t>
      </w:r>
      <w:proofErr w:type="spellEnd"/>
      <w:r w:rsidRPr="00A32622">
        <w:rPr>
          <w:lang w:eastAsia="ar-SA"/>
        </w:rPr>
        <w:t xml:space="preserve"> сельским поселением от кредитных                     организаций</w:t>
      </w:r>
      <w:proofErr w:type="gramEnd"/>
      <w:r w:rsidRPr="00A32622">
        <w:rPr>
          <w:lang w:eastAsia="ar-SA"/>
        </w:rPr>
        <w:t xml:space="preserve">, </w:t>
      </w:r>
      <w:proofErr w:type="gramStart"/>
      <w:r w:rsidRPr="00A32622">
        <w:rPr>
          <w:lang w:eastAsia="ar-SA"/>
        </w:rPr>
        <w:t xml:space="preserve">в сумме 0,0 тыс. рублей, и верхний предел муниципального долга              </w:t>
      </w:r>
      <w:proofErr w:type="spellStart"/>
      <w:r w:rsidRPr="00A32622">
        <w:rPr>
          <w:lang w:eastAsia="ar-SA"/>
        </w:rPr>
        <w:t>Лысогорского</w:t>
      </w:r>
      <w:proofErr w:type="spellEnd"/>
      <w:r w:rsidRPr="00A32622">
        <w:rPr>
          <w:lang w:eastAsia="ar-SA"/>
        </w:rPr>
        <w:t xml:space="preserve"> сельского поселения на 1 января 2026 года в сумме 0,0 тыс. рублей,  в том числе верхний предел долга по муниципальным гарантиям </w:t>
      </w:r>
      <w:proofErr w:type="spellStart"/>
      <w:r w:rsidRPr="00A32622">
        <w:rPr>
          <w:lang w:eastAsia="ar-SA"/>
        </w:rPr>
        <w:t>Лысогорского</w:t>
      </w:r>
      <w:proofErr w:type="spellEnd"/>
      <w:r w:rsidRPr="00A32622">
        <w:rPr>
          <w:lang w:eastAsia="ar-SA"/>
        </w:rPr>
        <w:t xml:space="preserve">             сельского поселения в сумме 0,0 тыс. рублей, обязательства по бюджетным               кредитам, привлеченным в бюджет поселения из областного бюджета в сумме 0,0 тыс. рублей и кредитам,  полученным </w:t>
      </w:r>
      <w:proofErr w:type="spellStart"/>
      <w:r w:rsidRPr="00A32622">
        <w:rPr>
          <w:lang w:eastAsia="ar-SA"/>
        </w:rPr>
        <w:t>Лысогорским</w:t>
      </w:r>
      <w:proofErr w:type="spellEnd"/>
      <w:proofErr w:type="gramEnd"/>
      <w:r w:rsidRPr="00A32622">
        <w:rPr>
          <w:lang w:eastAsia="ar-SA"/>
        </w:rPr>
        <w:t xml:space="preserve">  сельским поселением от              кредитных организаций, в сумме 0,0 тыс. рублей;</w:t>
      </w:r>
    </w:p>
    <w:p w14:paraId="72F91D29" w14:textId="77777777" w:rsidR="00A32622" w:rsidRPr="00A32622" w:rsidRDefault="00A32622" w:rsidP="00A32622">
      <w:pPr>
        <w:ind w:firstLine="567"/>
        <w:jc w:val="both"/>
        <w:rPr>
          <w:lang w:eastAsia="ar-SA"/>
        </w:rPr>
      </w:pPr>
      <w:r w:rsidRPr="00A32622">
        <w:rPr>
          <w:lang w:eastAsia="ar-SA"/>
        </w:rPr>
        <w:t xml:space="preserve">4) объем расходов на обслуживание муниципального долга </w:t>
      </w:r>
      <w:proofErr w:type="spellStart"/>
      <w:r w:rsidRPr="00A32622">
        <w:rPr>
          <w:lang w:eastAsia="ar-SA"/>
        </w:rPr>
        <w:t>Лысогорского</w:t>
      </w:r>
      <w:proofErr w:type="spellEnd"/>
      <w:r w:rsidRPr="00A32622">
        <w:rPr>
          <w:lang w:eastAsia="ar-SA"/>
        </w:rPr>
        <w:t xml:space="preserve"> сельского поселения на 2024 год в сумме 0,0 тыс. рублей и на 2025 год в сумме 0,0 тыс. рублей.</w:t>
      </w:r>
    </w:p>
    <w:p w14:paraId="59E0A7E0" w14:textId="77777777" w:rsidR="00A32622" w:rsidRPr="00A32622" w:rsidRDefault="00A32622" w:rsidP="00A32622">
      <w:pPr>
        <w:ind w:left="300"/>
        <w:jc w:val="both"/>
        <w:rPr>
          <w:lang w:eastAsia="ar-SA"/>
        </w:rPr>
      </w:pPr>
      <w:r w:rsidRPr="00A32622">
        <w:rPr>
          <w:lang w:eastAsia="ar-SA"/>
        </w:rPr>
        <w:t xml:space="preserve">    </w:t>
      </w:r>
      <w:r w:rsidRPr="00A32622">
        <w:rPr>
          <w:b/>
          <w:lang w:eastAsia="ar-SA"/>
        </w:rPr>
        <w:t>3</w:t>
      </w:r>
      <w:r w:rsidRPr="00A32622">
        <w:rPr>
          <w:lang w:eastAsia="ar-SA"/>
        </w:rPr>
        <w:t xml:space="preserve">.Учесть в   бюджете поселения объем поступлений доходов на 2023  год  и на плановый период 2024 и 2025 годов согласно приложению № 1 к настоящему решению Собрания депутатов </w:t>
      </w:r>
      <w:proofErr w:type="spellStart"/>
      <w:r w:rsidRPr="00A32622">
        <w:rPr>
          <w:lang w:eastAsia="ar-SA"/>
        </w:rPr>
        <w:t>Лысогорского</w:t>
      </w:r>
      <w:proofErr w:type="spellEnd"/>
      <w:r w:rsidRPr="00A32622">
        <w:rPr>
          <w:lang w:eastAsia="ar-SA"/>
        </w:rPr>
        <w:t xml:space="preserve"> сельского поселения;</w:t>
      </w:r>
    </w:p>
    <w:p w14:paraId="1A95317E" w14:textId="77777777" w:rsidR="00A32622" w:rsidRPr="00A32622" w:rsidRDefault="00A32622" w:rsidP="00A32622">
      <w:pPr>
        <w:ind w:firstLine="567"/>
        <w:jc w:val="both"/>
        <w:rPr>
          <w:lang w:eastAsia="ar-SA"/>
        </w:rPr>
      </w:pPr>
      <w:r w:rsidRPr="00A32622">
        <w:rPr>
          <w:b/>
          <w:lang w:eastAsia="ar-SA"/>
        </w:rPr>
        <w:t>4</w:t>
      </w:r>
      <w:r w:rsidRPr="00A32622">
        <w:rPr>
          <w:lang w:eastAsia="ar-SA"/>
        </w:rPr>
        <w:t>.Утвердить источники финансирования дефицита бюджета поселения на 2023 год  и на плановый период 2024 и 2025 годов</w:t>
      </w:r>
      <w:r w:rsidRPr="00A32622">
        <w:rPr>
          <w:b/>
          <w:lang w:eastAsia="ar-SA"/>
        </w:rPr>
        <w:t xml:space="preserve"> </w:t>
      </w:r>
      <w:r w:rsidRPr="00A32622">
        <w:rPr>
          <w:lang w:eastAsia="ar-SA"/>
        </w:rPr>
        <w:t xml:space="preserve">  согласно приложению № 2 к настоящему решению Собрания депутатов </w:t>
      </w:r>
      <w:proofErr w:type="spellStart"/>
      <w:r w:rsidRPr="00A32622">
        <w:rPr>
          <w:lang w:eastAsia="ar-SA"/>
        </w:rPr>
        <w:t>Лысогорского</w:t>
      </w:r>
      <w:proofErr w:type="spellEnd"/>
      <w:r w:rsidRPr="00A32622">
        <w:rPr>
          <w:lang w:eastAsia="ar-SA"/>
        </w:rPr>
        <w:t xml:space="preserve"> сельского поселения;</w:t>
      </w:r>
    </w:p>
    <w:p w14:paraId="68985E93" w14:textId="77777777" w:rsidR="00A32622" w:rsidRPr="00A32622" w:rsidRDefault="00A32622" w:rsidP="00A32622">
      <w:pPr>
        <w:ind w:firstLine="567"/>
        <w:jc w:val="both"/>
        <w:rPr>
          <w:lang w:eastAsia="ar-SA"/>
        </w:rPr>
      </w:pPr>
      <w:r w:rsidRPr="00A32622">
        <w:rPr>
          <w:b/>
          <w:lang w:eastAsia="ar-SA"/>
        </w:rPr>
        <w:t>Пункт 2.</w:t>
      </w:r>
      <w:r w:rsidRPr="00A32622">
        <w:rPr>
          <w:lang w:eastAsia="ar-SA"/>
        </w:rPr>
        <w:t xml:space="preserve"> Нормативы  распределения доходов в бюджет поселения на 2023  год и плановый период 2024 -2025 годов</w:t>
      </w:r>
    </w:p>
    <w:p w14:paraId="38712942" w14:textId="77777777" w:rsidR="00A32622" w:rsidRPr="00A32622" w:rsidRDefault="00A32622" w:rsidP="00A32622">
      <w:pPr>
        <w:ind w:firstLine="567"/>
        <w:jc w:val="both"/>
        <w:rPr>
          <w:lang w:eastAsia="ar-SA"/>
        </w:rPr>
      </w:pPr>
      <w:r w:rsidRPr="00A32622">
        <w:rPr>
          <w:lang w:eastAsia="ar-SA"/>
        </w:rPr>
        <w:t>В соответствии с пунктом 2 статьи 184</w:t>
      </w:r>
      <w:r w:rsidRPr="00A32622">
        <w:rPr>
          <w:vertAlign w:val="superscript"/>
          <w:lang w:eastAsia="ar-SA"/>
        </w:rPr>
        <w:t>1</w:t>
      </w:r>
      <w:r w:rsidRPr="00A32622">
        <w:rPr>
          <w:lang w:eastAsia="ar-SA"/>
        </w:rPr>
        <w:t xml:space="preserve">  Бюджетного кодекса Российской Федерации утвердить нормативы распределения доходов бюджета поселения на 2023  год и плановый период 2024 -2025 годов, согласно приложению № 3 к настоящему решению Собрания депутатов </w:t>
      </w:r>
      <w:proofErr w:type="spellStart"/>
      <w:r w:rsidRPr="00A32622">
        <w:rPr>
          <w:lang w:eastAsia="ar-SA"/>
        </w:rPr>
        <w:t>Лысогорского</w:t>
      </w:r>
      <w:proofErr w:type="spellEnd"/>
      <w:r w:rsidRPr="00A32622">
        <w:rPr>
          <w:lang w:eastAsia="ar-SA"/>
        </w:rPr>
        <w:t xml:space="preserve"> сельского поселения;</w:t>
      </w:r>
    </w:p>
    <w:p w14:paraId="6848AC7B" w14:textId="77777777" w:rsidR="00A32622" w:rsidRPr="00A32622" w:rsidRDefault="00A32622" w:rsidP="00A32622">
      <w:pPr>
        <w:ind w:left="300" w:firstLine="540"/>
        <w:jc w:val="both"/>
        <w:rPr>
          <w:lang w:eastAsia="ar-SA"/>
        </w:rPr>
      </w:pPr>
      <w:r w:rsidRPr="00A32622">
        <w:rPr>
          <w:b/>
          <w:lang w:eastAsia="ar-SA"/>
        </w:rPr>
        <w:t>Пункт 3.</w:t>
      </w:r>
      <w:r w:rsidRPr="00A32622">
        <w:rPr>
          <w:lang w:eastAsia="ar-SA"/>
        </w:rPr>
        <w:t xml:space="preserve"> Главные администраторы доходов бюджета поселения и источников финансирования дефицита  бюджета сельского поселения</w:t>
      </w:r>
    </w:p>
    <w:p w14:paraId="470DCCEA" w14:textId="77777777" w:rsidR="00A32622" w:rsidRPr="00A32622" w:rsidRDefault="00A32622" w:rsidP="00A32622">
      <w:pPr>
        <w:ind w:left="300" w:firstLine="540"/>
        <w:jc w:val="both"/>
        <w:rPr>
          <w:lang w:eastAsia="ar-SA"/>
        </w:rPr>
      </w:pPr>
      <w:r w:rsidRPr="00A32622">
        <w:rPr>
          <w:lang w:eastAsia="ar-SA"/>
        </w:rPr>
        <w:t>В случае изменения в 2023 году состава и (или) функций главных администраторов доходов бюджета сельского поселения, главных администраторов доходов областного бюджета, главных администраторов доходов федерального бюджет</w:t>
      </w:r>
      <w:proofErr w:type="gramStart"/>
      <w:r w:rsidRPr="00A32622">
        <w:rPr>
          <w:lang w:eastAsia="ar-SA"/>
        </w:rPr>
        <w:t>а-</w:t>
      </w:r>
      <w:proofErr w:type="gramEnd"/>
      <w:r w:rsidRPr="00A32622">
        <w:rPr>
          <w:lang w:eastAsia="ar-SA"/>
        </w:rPr>
        <w:t xml:space="preserve"> органов государственной власти Ростовской области или администраторов источников финансирования дефицита бюджета сельского поселения Администрация сельского поселения вправе при определении принципов назначения, структуры кодов и присвоении кодов классификации доходов бюджетов Российской Федерации и источников финансирования дефицита бюджета сельского поселения вносить соответствующие изменения в состав закрепленных за ними кодов классификации доходов бюджетов Российской Федерации или классификации </w:t>
      </w:r>
      <w:proofErr w:type="gramStart"/>
      <w:r w:rsidRPr="00A32622">
        <w:rPr>
          <w:lang w:eastAsia="ar-SA"/>
        </w:rPr>
        <w:t>источников финансирования дефицита бюджета сельского поселения</w:t>
      </w:r>
      <w:proofErr w:type="gramEnd"/>
      <w:r w:rsidRPr="00A32622">
        <w:rPr>
          <w:lang w:eastAsia="ar-SA"/>
        </w:rPr>
        <w:t>.</w:t>
      </w:r>
    </w:p>
    <w:p w14:paraId="777B0BDD" w14:textId="77777777" w:rsidR="00A32622" w:rsidRPr="00A32622" w:rsidRDefault="00A32622" w:rsidP="00A32622">
      <w:pPr>
        <w:ind w:left="300" w:firstLine="540"/>
        <w:jc w:val="both"/>
        <w:rPr>
          <w:lang w:eastAsia="ar-SA"/>
        </w:rPr>
      </w:pPr>
      <w:r w:rsidRPr="00A32622">
        <w:rPr>
          <w:b/>
          <w:lang w:eastAsia="ar-SA"/>
        </w:rPr>
        <w:t>Пункт 4.</w:t>
      </w:r>
      <w:r w:rsidRPr="00A32622">
        <w:rPr>
          <w:lang w:eastAsia="ar-SA"/>
        </w:rPr>
        <w:t xml:space="preserve"> Бюджетные ассигнования бюджета  поселения на 2023  год и плановый период 2024 -2025 годов </w:t>
      </w:r>
    </w:p>
    <w:p w14:paraId="46831BD7" w14:textId="77777777" w:rsidR="00A32622" w:rsidRPr="00A32622" w:rsidRDefault="00A32622" w:rsidP="00A32622">
      <w:pPr>
        <w:ind w:left="300" w:firstLine="540"/>
        <w:jc w:val="both"/>
        <w:rPr>
          <w:color w:val="000000"/>
          <w:lang w:eastAsia="ar-SA"/>
        </w:rPr>
      </w:pPr>
      <w:r w:rsidRPr="00A32622">
        <w:rPr>
          <w:color w:val="000000"/>
          <w:lang w:eastAsia="ar-SA"/>
        </w:rPr>
        <w:t xml:space="preserve">1)Утвердить объем бюджетных ассигнований на исполнение публичных нормативных обязательств </w:t>
      </w:r>
      <w:proofErr w:type="spellStart"/>
      <w:r w:rsidRPr="00A32622">
        <w:rPr>
          <w:color w:val="000000"/>
          <w:lang w:eastAsia="ar-SA"/>
        </w:rPr>
        <w:t>Лысогорского</w:t>
      </w:r>
      <w:proofErr w:type="spellEnd"/>
      <w:r w:rsidRPr="00A32622">
        <w:rPr>
          <w:color w:val="000000"/>
          <w:lang w:eastAsia="ar-SA"/>
        </w:rPr>
        <w:t xml:space="preserve"> сельского поселения  на 2023 год в сумме 280,0 тыс. рублей, на 2024 год в сумме 300,0 тыс. рублей и на 2025 год в сумме 195,6 тыс. рублей.</w:t>
      </w:r>
    </w:p>
    <w:p w14:paraId="2ECFD901" w14:textId="77777777" w:rsidR="00A32622" w:rsidRPr="00A32622" w:rsidRDefault="00A32622" w:rsidP="00A32622">
      <w:pPr>
        <w:jc w:val="both"/>
        <w:rPr>
          <w:lang w:eastAsia="ar-SA"/>
        </w:rPr>
      </w:pPr>
      <w:r w:rsidRPr="00A32622">
        <w:rPr>
          <w:lang w:eastAsia="ar-SA"/>
        </w:rPr>
        <w:t xml:space="preserve">        </w:t>
      </w:r>
      <w:proofErr w:type="gramStart"/>
      <w:r w:rsidRPr="00A32622">
        <w:rPr>
          <w:lang w:eastAsia="ar-SA"/>
        </w:rPr>
        <w:t xml:space="preserve">2) Утвердить в пределах общего объема расходов, установленного пунктом 1 настоящего решения, распределение бюджетных ассигнований по разделам, подразделам, целевым статьям (муниципальным программам </w:t>
      </w:r>
      <w:proofErr w:type="spellStart"/>
      <w:r w:rsidRPr="00A32622">
        <w:rPr>
          <w:lang w:eastAsia="ar-SA"/>
        </w:rPr>
        <w:t>Лысогорского</w:t>
      </w:r>
      <w:proofErr w:type="spellEnd"/>
      <w:r w:rsidRPr="00A32622">
        <w:rPr>
          <w:lang w:eastAsia="ar-SA"/>
        </w:rPr>
        <w:t xml:space="preserve"> сельского поселения и непрограммным направлениям деятельности), группам и подгруппам видов расходов классификации расходов бюджетов на 2023  год и плановый период 2024 -2025 годов согласно </w:t>
      </w:r>
      <w:hyperlink r:id="rId8" w:history="1">
        <w:r w:rsidRPr="00A32622">
          <w:rPr>
            <w:color w:val="000080"/>
            <w:u w:val="single"/>
            <w:lang/>
          </w:rPr>
          <w:t xml:space="preserve">приложению </w:t>
        </w:r>
      </w:hyperlink>
      <w:r w:rsidRPr="00A32622">
        <w:rPr>
          <w:lang w:eastAsia="ar-SA"/>
        </w:rPr>
        <w:t xml:space="preserve">№ </w:t>
      </w:r>
      <w:r w:rsidRPr="00A32622">
        <w:rPr>
          <w:b/>
          <w:color w:val="FF0000"/>
          <w:lang w:eastAsia="ar-SA"/>
        </w:rPr>
        <w:t>4</w:t>
      </w:r>
      <w:r w:rsidRPr="00A32622">
        <w:rPr>
          <w:lang w:eastAsia="ar-SA"/>
        </w:rPr>
        <w:t xml:space="preserve"> к настоящему решению.</w:t>
      </w:r>
      <w:proofErr w:type="gramEnd"/>
    </w:p>
    <w:p w14:paraId="76C4C34B" w14:textId="77777777" w:rsidR="00A32622" w:rsidRPr="00A32622" w:rsidRDefault="00A32622" w:rsidP="00A32622">
      <w:pPr>
        <w:ind w:firstLine="567"/>
        <w:jc w:val="both"/>
        <w:rPr>
          <w:lang w:eastAsia="ar-SA"/>
        </w:rPr>
      </w:pPr>
      <w:r w:rsidRPr="00A32622">
        <w:rPr>
          <w:lang w:eastAsia="ar-SA"/>
        </w:rPr>
        <w:lastRenderedPageBreak/>
        <w:t>3) Утвердить распределение бюджетных ассигнований Распределение бюджетных ассигнований по главным распорядителям сре</w:t>
      </w:r>
      <w:proofErr w:type="gramStart"/>
      <w:r w:rsidRPr="00A32622">
        <w:rPr>
          <w:lang w:eastAsia="ar-SA"/>
        </w:rPr>
        <w:t>дств в с</w:t>
      </w:r>
      <w:proofErr w:type="gramEnd"/>
      <w:r w:rsidRPr="00A32622">
        <w:rPr>
          <w:lang w:eastAsia="ar-SA"/>
        </w:rPr>
        <w:t xml:space="preserve">оответствии с  ведомственной структурой расходов   бюджета поселения  на  2023  год и на плановый период 2024 и 2025 годов, согласно приложению № </w:t>
      </w:r>
      <w:r w:rsidRPr="00A32622">
        <w:rPr>
          <w:b/>
          <w:color w:val="FF0000"/>
          <w:lang w:eastAsia="ar-SA"/>
        </w:rPr>
        <w:t>5</w:t>
      </w:r>
      <w:r w:rsidRPr="00A32622">
        <w:rPr>
          <w:lang w:eastAsia="ar-SA"/>
        </w:rPr>
        <w:t xml:space="preserve"> к настоящему решению.</w:t>
      </w:r>
    </w:p>
    <w:p w14:paraId="7584FC78" w14:textId="77777777" w:rsidR="00A32622" w:rsidRPr="00A32622" w:rsidRDefault="00A32622" w:rsidP="00A32622">
      <w:pPr>
        <w:ind w:firstLine="567"/>
        <w:jc w:val="both"/>
        <w:rPr>
          <w:lang w:eastAsia="ar-SA"/>
        </w:rPr>
      </w:pPr>
      <w:r w:rsidRPr="00A32622">
        <w:rPr>
          <w:lang w:eastAsia="ar-SA"/>
        </w:rPr>
        <w:t xml:space="preserve">4)  Утвердить распределение бюджетных ассигнований по целевым статьям (муниципальным программам </w:t>
      </w:r>
      <w:proofErr w:type="spellStart"/>
      <w:r w:rsidRPr="00A32622">
        <w:rPr>
          <w:lang w:eastAsia="ar-SA"/>
        </w:rPr>
        <w:t>Лысогорского</w:t>
      </w:r>
      <w:proofErr w:type="spellEnd"/>
      <w:r w:rsidRPr="00A32622">
        <w:rPr>
          <w:lang w:eastAsia="ar-SA"/>
        </w:rPr>
        <w:t xml:space="preserve">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2023  год и плановый период 2024 -2025 годов согласно </w:t>
      </w:r>
      <w:hyperlink r:id="rId9" w:history="1">
        <w:r w:rsidRPr="00A32622">
          <w:rPr>
            <w:color w:val="000080"/>
            <w:u w:val="single"/>
            <w:lang/>
          </w:rPr>
          <w:t xml:space="preserve">приложению  </w:t>
        </w:r>
      </w:hyperlink>
      <w:r w:rsidRPr="00A32622">
        <w:rPr>
          <w:lang w:eastAsia="ar-SA"/>
        </w:rPr>
        <w:t xml:space="preserve">№ </w:t>
      </w:r>
      <w:r w:rsidRPr="00A32622">
        <w:rPr>
          <w:b/>
          <w:color w:val="FF0000"/>
          <w:lang w:eastAsia="ar-SA"/>
        </w:rPr>
        <w:t>6</w:t>
      </w:r>
      <w:r w:rsidRPr="00A32622">
        <w:rPr>
          <w:lang w:eastAsia="ar-SA"/>
        </w:rPr>
        <w:t xml:space="preserve"> к настоящему решению  Собрания депутатов </w:t>
      </w:r>
      <w:proofErr w:type="spellStart"/>
      <w:r w:rsidRPr="00A32622">
        <w:rPr>
          <w:lang w:eastAsia="ar-SA"/>
        </w:rPr>
        <w:t>Лысогорского</w:t>
      </w:r>
      <w:proofErr w:type="spellEnd"/>
      <w:r w:rsidRPr="00A32622">
        <w:rPr>
          <w:lang w:eastAsia="ar-SA"/>
        </w:rPr>
        <w:t xml:space="preserve"> сельского поселения;</w:t>
      </w:r>
    </w:p>
    <w:p w14:paraId="09D67AE9" w14:textId="77777777" w:rsidR="00A32622" w:rsidRPr="00A32622" w:rsidRDefault="00A32622" w:rsidP="00A32622">
      <w:pPr>
        <w:widowControl w:val="0"/>
        <w:spacing w:after="120"/>
        <w:ind w:firstLine="567"/>
      </w:pPr>
      <w:r w:rsidRPr="00A32622">
        <w:rPr>
          <w:b/>
        </w:rPr>
        <w:t>Пункт 5</w:t>
      </w:r>
      <w:r w:rsidRPr="00A32622">
        <w:t xml:space="preserve">. </w:t>
      </w:r>
      <w:r w:rsidRPr="00A32622">
        <w:rPr>
          <w:b/>
        </w:rPr>
        <w:t>Особенности исполнения бюджета поселения в 2023 году</w:t>
      </w:r>
    </w:p>
    <w:p w14:paraId="0436051B" w14:textId="77777777" w:rsidR="00A32622" w:rsidRPr="00A32622" w:rsidRDefault="00A32622" w:rsidP="00A32622">
      <w:pPr>
        <w:widowControl w:val="0"/>
        <w:spacing w:after="120"/>
        <w:ind w:firstLine="567"/>
      </w:pPr>
      <w:r w:rsidRPr="00A32622">
        <w:t xml:space="preserve">Установить в соответствии с абзацем вторым части 4 статьи 27 к решению Собрания депутатов </w:t>
      </w:r>
      <w:proofErr w:type="spellStart"/>
      <w:r w:rsidRPr="00A32622">
        <w:t>Лысогорского</w:t>
      </w:r>
      <w:proofErr w:type="spellEnd"/>
      <w:r w:rsidRPr="00A32622">
        <w:t xml:space="preserve"> сельского поселения от 26.05.2022 № 43  «Об утверждении Положения о бюджетном процессе в </w:t>
      </w:r>
      <w:proofErr w:type="spellStart"/>
      <w:r w:rsidRPr="00A32622">
        <w:t>Лысогорском</w:t>
      </w:r>
      <w:proofErr w:type="spellEnd"/>
      <w:r w:rsidRPr="00A32622">
        <w:t xml:space="preserve"> сельском поселении», что основанием для внесения в 2023 году изменений в показатели сводной бюджетной росписи бюджета поселения  являются:</w:t>
      </w:r>
    </w:p>
    <w:p w14:paraId="276E82B9" w14:textId="77777777" w:rsidR="00A32622" w:rsidRPr="00A32622" w:rsidRDefault="00A32622" w:rsidP="00A32622">
      <w:pPr>
        <w:widowControl w:val="0"/>
        <w:numPr>
          <w:ilvl w:val="0"/>
          <w:numId w:val="13"/>
        </w:numPr>
        <w:spacing w:after="120"/>
      </w:pPr>
      <w:r w:rsidRPr="00A32622">
        <w:t xml:space="preserve">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w:t>
      </w:r>
      <w:proofErr w:type="gramStart"/>
      <w:r w:rsidRPr="00A32622">
        <w:t>детализации целевой статьи расходов классификации расходов бюджета поселения</w:t>
      </w:r>
      <w:proofErr w:type="gramEnd"/>
      <w:r w:rsidRPr="00A32622">
        <w:t>;</w:t>
      </w:r>
    </w:p>
    <w:p w14:paraId="5599C999" w14:textId="77777777" w:rsidR="00A32622" w:rsidRPr="00A32622" w:rsidRDefault="00A32622" w:rsidP="00A32622">
      <w:pPr>
        <w:widowControl w:val="0"/>
        <w:numPr>
          <w:ilvl w:val="0"/>
          <w:numId w:val="13"/>
        </w:numPr>
        <w:spacing w:after="120"/>
      </w:pPr>
      <w:r w:rsidRPr="00A32622">
        <w:t xml:space="preserve">перераспределение бюджетных ассигнований между разделами, подразделами, целевыми статьями и видами </w:t>
      </w:r>
      <w:proofErr w:type="gramStart"/>
      <w:r w:rsidRPr="00A32622">
        <w:t>расходов классификации расходов бюджета поселения</w:t>
      </w:r>
      <w:proofErr w:type="gramEnd"/>
      <w:r w:rsidRPr="00A32622">
        <w:t xml:space="preserve"> в пределах общего объема бюджетных ассигнований, предусмотренных главному распорядителю средств бюджета поселения, на выполнение региональных проектов, направленных на реализацию федеральных проектов, входящих в состав национальных проектов, не противоречащее бюджетному законодательству;</w:t>
      </w:r>
    </w:p>
    <w:p w14:paraId="07D7DCFC" w14:textId="77777777" w:rsidR="00A32622" w:rsidRPr="00A32622" w:rsidRDefault="00A32622" w:rsidP="00A32622">
      <w:pPr>
        <w:widowControl w:val="0"/>
        <w:numPr>
          <w:ilvl w:val="0"/>
          <w:numId w:val="13"/>
        </w:numPr>
        <w:spacing w:after="120"/>
      </w:pPr>
      <w:r w:rsidRPr="00A32622">
        <w:t xml:space="preserve">перераспределение бюджетных ассигнований между разделами, подразделами, целевыми статьями и видами </w:t>
      </w:r>
      <w:proofErr w:type="gramStart"/>
      <w:r w:rsidRPr="00A32622">
        <w:t>расходов классификации расходов бюджета поселения</w:t>
      </w:r>
      <w:proofErr w:type="gramEnd"/>
      <w:r w:rsidRPr="00A32622">
        <w:t xml:space="preserve"> в пределах общего объема бюджетных ассигнований, предусмотренных главному распорядителю средств бюджета поселения, для </w:t>
      </w:r>
      <w:proofErr w:type="spellStart"/>
      <w:r w:rsidRPr="00A32622">
        <w:t>софинансирования</w:t>
      </w:r>
      <w:proofErr w:type="spellEnd"/>
      <w:r w:rsidRPr="00A32622">
        <w:t xml:space="preserve"> расходных обязательств в целях выполнения условий предоставления субсидий и иных межбюджетных трансфертов из областного бюджета, не противоречащее бюджетному законодательству;</w:t>
      </w:r>
    </w:p>
    <w:p w14:paraId="7F456052" w14:textId="77777777" w:rsidR="00A32622" w:rsidRPr="00A32622" w:rsidRDefault="00A32622" w:rsidP="00A32622">
      <w:pPr>
        <w:widowControl w:val="0"/>
        <w:spacing w:after="120"/>
        <w:ind w:left="927"/>
      </w:pPr>
    </w:p>
    <w:p w14:paraId="238D3382" w14:textId="77777777" w:rsidR="00A32622" w:rsidRPr="00A32622" w:rsidRDefault="00A32622" w:rsidP="00A32622">
      <w:pPr>
        <w:ind w:firstLine="567"/>
        <w:jc w:val="both"/>
        <w:rPr>
          <w:b/>
          <w:bCs/>
          <w:lang w:eastAsia="ar-SA"/>
        </w:rPr>
      </w:pPr>
      <w:r w:rsidRPr="00A32622">
        <w:rPr>
          <w:lang w:eastAsia="ar-SA"/>
        </w:rPr>
        <w:t xml:space="preserve"> </w:t>
      </w:r>
      <w:r w:rsidRPr="00A32622">
        <w:rPr>
          <w:b/>
          <w:lang w:eastAsia="ar-SA"/>
        </w:rPr>
        <w:t>Пункт 6</w:t>
      </w:r>
      <w:r w:rsidRPr="00A32622">
        <w:rPr>
          <w:lang w:eastAsia="ar-SA"/>
        </w:rPr>
        <w:t>.</w:t>
      </w:r>
      <w:r w:rsidRPr="00A32622">
        <w:rPr>
          <w:b/>
          <w:lang w:eastAsia="ar-SA"/>
        </w:rPr>
        <w:t xml:space="preserve"> </w:t>
      </w:r>
      <w:r w:rsidRPr="00A32622">
        <w:rPr>
          <w:b/>
          <w:bCs/>
          <w:lang w:eastAsia="ar-SA"/>
        </w:rPr>
        <w:t xml:space="preserve">Особенности использования бюджетных ассигнований на обеспечение деятельности органа местного самоуправления </w:t>
      </w:r>
      <w:proofErr w:type="spellStart"/>
      <w:r w:rsidRPr="00A32622">
        <w:rPr>
          <w:b/>
          <w:bCs/>
          <w:lang w:eastAsia="ar-SA"/>
        </w:rPr>
        <w:t>Лысогорского</w:t>
      </w:r>
      <w:proofErr w:type="spellEnd"/>
      <w:r w:rsidRPr="00A32622">
        <w:rPr>
          <w:b/>
          <w:bCs/>
          <w:lang w:eastAsia="ar-SA"/>
        </w:rPr>
        <w:t xml:space="preserve"> сельского поселения.</w:t>
      </w:r>
    </w:p>
    <w:p w14:paraId="7AFDD6AB" w14:textId="77777777" w:rsidR="00A32622" w:rsidRPr="00A32622" w:rsidRDefault="00A32622" w:rsidP="00A32622">
      <w:pPr>
        <w:ind w:firstLine="567"/>
        <w:jc w:val="both"/>
        <w:rPr>
          <w:bCs/>
          <w:lang w:eastAsia="ar-SA"/>
        </w:rPr>
      </w:pPr>
      <w:r w:rsidRPr="00A32622">
        <w:rPr>
          <w:bCs/>
          <w:lang w:eastAsia="ar-SA"/>
        </w:rPr>
        <w:t xml:space="preserve">Установить, что размеры окладов денежного содержания по должностям муниципальной службы </w:t>
      </w:r>
      <w:proofErr w:type="spellStart"/>
      <w:r w:rsidRPr="00A32622">
        <w:rPr>
          <w:bCs/>
          <w:lang w:eastAsia="ar-SA"/>
        </w:rPr>
        <w:t>Лысогорского</w:t>
      </w:r>
      <w:proofErr w:type="spellEnd"/>
      <w:r w:rsidRPr="00A32622">
        <w:rPr>
          <w:bCs/>
          <w:lang w:eastAsia="ar-SA"/>
        </w:rPr>
        <w:t xml:space="preserve"> сельского поселения</w:t>
      </w:r>
      <w:proofErr w:type="gramStart"/>
      <w:r w:rsidRPr="00A32622">
        <w:rPr>
          <w:bCs/>
          <w:lang w:eastAsia="ar-SA"/>
        </w:rPr>
        <w:t xml:space="preserve"> ,</w:t>
      </w:r>
      <w:proofErr w:type="gramEnd"/>
      <w:r w:rsidRPr="00A32622">
        <w:rPr>
          <w:bCs/>
          <w:lang w:eastAsia="ar-SA"/>
        </w:rPr>
        <w:t xml:space="preserve"> должностных окладов технического персонала и ставок заработной платы обслуживающего персонала органа местного самоуправления </w:t>
      </w:r>
      <w:proofErr w:type="spellStart"/>
      <w:r w:rsidRPr="00A32622">
        <w:rPr>
          <w:bCs/>
          <w:lang w:eastAsia="ar-SA"/>
        </w:rPr>
        <w:t>Лысогорского</w:t>
      </w:r>
      <w:proofErr w:type="spellEnd"/>
      <w:r w:rsidRPr="00A32622">
        <w:rPr>
          <w:bCs/>
          <w:lang w:eastAsia="ar-SA"/>
        </w:rPr>
        <w:t xml:space="preserve"> сельского поселения индексируются с 01 октября 2023 года на 5,5 процента, с 01 октября 2024 года на 4,0 процента, с 01 октября 2025 года на 4,0 процента.</w:t>
      </w:r>
    </w:p>
    <w:p w14:paraId="77215328" w14:textId="77777777" w:rsidR="00A32622" w:rsidRPr="00A32622" w:rsidRDefault="00A32622" w:rsidP="00A32622">
      <w:pPr>
        <w:ind w:firstLine="567"/>
        <w:jc w:val="both"/>
        <w:rPr>
          <w:lang w:eastAsia="ar-SA"/>
        </w:rPr>
      </w:pPr>
    </w:p>
    <w:p w14:paraId="54801B3E" w14:textId="77777777" w:rsidR="00A32622" w:rsidRPr="00A32622" w:rsidRDefault="00A32622" w:rsidP="00A32622">
      <w:pPr>
        <w:widowControl w:val="0"/>
        <w:autoSpaceDE w:val="0"/>
        <w:autoSpaceDN w:val="0"/>
        <w:adjustRightInd w:val="0"/>
        <w:jc w:val="both"/>
        <w:outlineLvl w:val="0"/>
        <w:rPr>
          <w:b/>
          <w:iCs/>
          <w:color w:val="000000"/>
          <w:lang w:eastAsia="ar-SA"/>
        </w:rPr>
      </w:pPr>
      <w:r w:rsidRPr="00A32622">
        <w:rPr>
          <w:b/>
          <w:iCs/>
          <w:color w:val="000000"/>
          <w:lang w:eastAsia="ar-SA"/>
        </w:rPr>
        <w:t xml:space="preserve">           Пункт 7. Межбюджетные трансферты</w:t>
      </w:r>
      <w:proofErr w:type="gramStart"/>
      <w:r w:rsidRPr="00A32622">
        <w:rPr>
          <w:b/>
          <w:iCs/>
          <w:color w:val="000000"/>
          <w:lang w:eastAsia="ar-SA"/>
        </w:rPr>
        <w:t xml:space="preserve"> ,</w:t>
      </w:r>
      <w:proofErr w:type="gramEnd"/>
      <w:r w:rsidRPr="00A32622">
        <w:rPr>
          <w:b/>
          <w:iCs/>
          <w:color w:val="000000"/>
          <w:lang w:eastAsia="ar-SA"/>
        </w:rPr>
        <w:t xml:space="preserve"> предоставляемые другим бюджетам из бюджета сельского поселения на 2023 год и плановый период 2024 и 2025 годы.</w:t>
      </w:r>
    </w:p>
    <w:p w14:paraId="51A20126" w14:textId="77777777" w:rsidR="00A32622" w:rsidRPr="00A32622" w:rsidRDefault="00A32622" w:rsidP="00A32622">
      <w:pPr>
        <w:widowControl w:val="0"/>
        <w:autoSpaceDE w:val="0"/>
        <w:autoSpaceDN w:val="0"/>
        <w:adjustRightInd w:val="0"/>
        <w:jc w:val="both"/>
        <w:outlineLvl w:val="0"/>
        <w:rPr>
          <w:iCs/>
          <w:color w:val="000000"/>
          <w:lang w:eastAsia="ar-SA"/>
        </w:rPr>
      </w:pPr>
      <w:r w:rsidRPr="00A32622">
        <w:rPr>
          <w:iCs/>
          <w:color w:val="000000"/>
          <w:lang w:eastAsia="ar-SA"/>
        </w:rPr>
        <w:t xml:space="preserve">Утвердить распределение межбюджетных трансфертов, предоставляемых из бюджета </w:t>
      </w:r>
      <w:proofErr w:type="spellStart"/>
      <w:r w:rsidRPr="00A32622">
        <w:rPr>
          <w:iCs/>
          <w:color w:val="000000"/>
          <w:lang w:eastAsia="ar-SA"/>
        </w:rPr>
        <w:t>Лысогорского</w:t>
      </w:r>
      <w:proofErr w:type="spellEnd"/>
      <w:r w:rsidRPr="00A32622">
        <w:rPr>
          <w:iCs/>
          <w:color w:val="000000"/>
          <w:lang w:eastAsia="ar-SA"/>
        </w:rPr>
        <w:t xml:space="preserve"> сельского поселения на финансирование расходов, связанных с передачей полномочий органам местного самоуправления муниципального района на 2023 год и на плановый период 2024 и 2025 годы, согласно приложению </w:t>
      </w:r>
      <w:r w:rsidRPr="00A32622">
        <w:rPr>
          <w:b/>
          <w:iCs/>
          <w:lang w:eastAsia="ar-SA"/>
        </w:rPr>
        <w:t>№ 7</w:t>
      </w:r>
      <w:r w:rsidRPr="00A32622">
        <w:rPr>
          <w:iCs/>
          <w:color w:val="000000"/>
          <w:lang w:eastAsia="ar-SA"/>
        </w:rPr>
        <w:t xml:space="preserve"> к настоящему решению </w:t>
      </w:r>
      <w:r w:rsidRPr="00A32622">
        <w:rPr>
          <w:iCs/>
          <w:color w:val="000000"/>
          <w:lang w:eastAsia="ar-SA"/>
        </w:rPr>
        <w:lastRenderedPageBreak/>
        <w:t xml:space="preserve">Собрания депутатов </w:t>
      </w:r>
      <w:proofErr w:type="spellStart"/>
      <w:r w:rsidRPr="00A32622">
        <w:rPr>
          <w:iCs/>
          <w:color w:val="000000"/>
          <w:lang w:eastAsia="ar-SA"/>
        </w:rPr>
        <w:t>Лысогорского</w:t>
      </w:r>
      <w:proofErr w:type="spellEnd"/>
      <w:r w:rsidRPr="00A32622">
        <w:rPr>
          <w:iCs/>
          <w:color w:val="000000"/>
          <w:lang w:eastAsia="ar-SA"/>
        </w:rPr>
        <w:t xml:space="preserve"> сельского поселения.</w:t>
      </w:r>
    </w:p>
    <w:p w14:paraId="4F12F0A9" w14:textId="77777777" w:rsidR="00A32622" w:rsidRPr="00A32622" w:rsidRDefault="00A32622" w:rsidP="00A32622">
      <w:pPr>
        <w:widowControl w:val="0"/>
        <w:autoSpaceDE w:val="0"/>
        <w:autoSpaceDN w:val="0"/>
        <w:adjustRightInd w:val="0"/>
        <w:jc w:val="both"/>
        <w:outlineLvl w:val="0"/>
        <w:rPr>
          <w:lang w:eastAsia="ar-SA"/>
        </w:rPr>
      </w:pPr>
      <w:r w:rsidRPr="00A32622">
        <w:rPr>
          <w:b/>
          <w:iCs/>
          <w:color w:val="000000"/>
          <w:lang w:eastAsia="ar-SA"/>
        </w:rPr>
        <w:t xml:space="preserve">        Пункт 8. </w:t>
      </w:r>
      <w:r w:rsidRPr="00A32622">
        <w:rPr>
          <w:lang w:eastAsia="ar-SA"/>
        </w:rPr>
        <w:t>Субвенции бюджетам субъектов Российской Федерации и муниципальных образований.</w:t>
      </w:r>
    </w:p>
    <w:p w14:paraId="24A765C7" w14:textId="77777777" w:rsidR="00A32622" w:rsidRPr="00A32622" w:rsidRDefault="00A32622" w:rsidP="00A32622">
      <w:pPr>
        <w:widowControl w:val="0"/>
        <w:autoSpaceDE w:val="0"/>
        <w:autoSpaceDN w:val="0"/>
        <w:adjustRightInd w:val="0"/>
        <w:jc w:val="both"/>
        <w:outlineLvl w:val="0"/>
        <w:rPr>
          <w:iCs/>
          <w:color w:val="000000"/>
          <w:lang w:eastAsia="ar-SA"/>
        </w:rPr>
      </w:pPr>
      <w:r w:rsidRPr="00A32622">
        <w:rPr>
          <w:lang w:eastAsia="ar-SA"/>
        </w:rPr>
        <w:t>Утвердить суммы субвенций, выделяемых из областного бюджета на финансирование расходов на 2023-2025 годы, согласно приложению № 8</w:t>
      </w:r>
      <w:r w:rsidRPr="00A32622">
        <w:rPr>
          <w:color w:val="FF0000"/>
          <w:lang w:eastAsia="ar-SA"/>
        </w:rPr>
        <w:t xml:space="preserve"> </w:t>
      </w:r>
      <w:r w:rsidRPr="00A32622">
        <w:rPr>
          <w:iCs/>
          <w:color w:val="000000"/>
          <w:lang w:eastAsia="ar-SA"/>
        </w:rPr>
        <w:t xml:space="preserve">к настоящему решению Собрания депутатов </w:t>
      </w:r>
      <w:proofErr w:type="spellStart"/>
      <w:r w:rsidRPr="00A32622">
        <w:rPr>
          <w:iCs/>
          <w:color w:val="000000"/>
          <w:lang w:eastAsia="ar-SA"/>
        </w:rPr>
        <w:t>Лысогорского</w:t>
      </w:r>
      <w:proofErr w:type="spellEnd"/>
      <w:r w:rsidRPr="00A32622">
        <w:rPr>
          <w:iCs/>
          <w:color w:val="000000"/>
          <w:lang w:eastAsia="ar-SA"/>
        </w:rPr>
        <w:t xml:space="preserve"> сельского поселения.</w:t>
      </w:r>
    </w:p>
    <w:p w14:paraId="44F849BA" w14:textId="77777777" w:rsidR="00A32622" w:rsidRPr="00A32622" w:rsidRDefault="00A32622" w:rsidP="00A32622">
      <w:pPr>
        <w:widowControl w:val="0"/>
        <w:autoSpaceDE w:val="0"/>
        <w:autoSpaceDN w:val="0"/>
        <w:adjustRightInd w:val="0"/>
        <w:jc w:val="both"/>
        <w:outlineLvl w:val="0"/>
        <w:rPr>
          <w:b/>
          <w:color w:val="FF0000"/>
          <w:lang w:eastAsia="ar-SA"/>
        </w:rPr>
      </w:pPr>
    </w:p>
    <w:p w14:paraId="04313486" w14:textId="77777777" w:rsidR="00A32622" w:rsidRPr="00A32622" w:rsidRDefault="00A32622" w:rsidP="00A32622">
      <w:pPr>
        <w:widowControl w:val="0"/>
        <w:autoSpaceDE w:val="0"/>
        <w:autoSpaceDN w:val="0"/>
        <w:adjustRightInd w:val="0"/>
        <w:jc w:val="both"/>
        <w:outlineLvl w:val="0"/>
        <w:rPr>
          <w:iCs/>
          <w:color w:val="000000"/>
          <w:lang w:eastAsia="ar-SA"/>
        </w:rPr>
      </w:pPr>
    </w:p>
    <w:p w14:paraId="6EB8A4E3" w14:textId="77777777" w:rsidR="00A32622" w:rsidRPr="00A32622" w:rsidRDefault="00A32622" w:rsidP="00A32622">
      <w:pPr>
        <w:widowControl w:val="0"/>
        <w:autoSpaceDE w:val="0"/>
        <w:autoSpaceDN w:val="0"/>
        <w:adjustRightInd w:val="0"/>
        <w:jc w:val="both"/>
        <w:outlineLvl w:val="0"/>
        <w:rPr>
          <w:b/>
          <w:iCs/>
          <w:color w:val="000000"/>
          <w:lang w:eastAsia="ar-SA"/>
        </w:rPr>
      </w:pPr>
      <w:r w:rsidRPr="00A32622">
        <w:rPr>
          <w:b/>
          <w:iCs/>
          <w:color w:val="000000"/>
          <w:lang w:eastAsia="ar-SA"/>
        </w:rPr>
        <w:t xml:space="preserve">Пункт 9. Списание </w:t>
      </w:r>
      <w:proofErr w:type="spellStart"/>
      <w:r w:rsidRPr="00A32622">
        <w:rPr>
          <w:b/>
          <w:iCs/>
          <w:color w:val="000000"/>
          <w:lang w:eastAsia="ar-SA"/>
        </w:rPr>
        <w:t>задолжности</w:t>
      </w:r>
      <w:proofErr w:type="spellEnd"/>
      <w:r w:rsidRPr="00A32622">
        <w:rPr>
          <w:b/>
          <w:iCs/>
          <w:color w:val="000000"/>
          <w:lang w:eastAsia="ar-SA"/>
        </w:rPr>
        <w:t xml:space="preserve"> по пеням и штрафам по реструктурированной задолженности организаций по налогам, сборам, подлежащим зачислению в бюджет поселения.</w:t>
      </w:r>
    </w:p>
    <w:p w14:paraId="3C9A78C0" w14:textId="77777777" w:rsidR="00A32622" w:rsidRPr="00A32622" w:rsidRDefault="00A32622" w:rsidP="00A32622">
      <w:pPr>
        <w:widowControl w:val="0"/>
        <w:autoSpaceDE w:val="0"/>
        <w:autoSpaceDN w:val="0"/>
        <w:adjustRightInd w:val="0"/>
        <w:jc w:val="both"/>
        <w:outlineLvl w:val="0"/>
        <w:rPr>
          <w:iCs/>
          <w:color w:val="000000"/>
          <w:lang w:eastAsia="ar-SA"/>
        </w:rPr>
      </w:pPr>
      <w:r w:rsidRPr="00A32622">
        <w:rPr>
          <w:b/>
          <w:iCs/>
          <w:color w:val="000000"/>
          <w:lang w:eastAsia="ar-SA"/>
        </w:rPr>
        <w:t xml:space="preserve">  </w:t>
      </w:r>
      <w:proofErr w:type="gramStart"/>
      <w:r w:rsidRPr="00A32622">
        <w:rPr>
          <w:iCs/>
          <w:color w:val="000000"/>
          <w:lang w:eastAsia="ar-SA"/>
        </w:rPr>
        <w:t xml:space="preserve">Администрация </w:t>
      </w:r>
      <w:proofErr w:type="spellStart"/>
      <w:r w:rsidRPr="00A32622">
        <w:rPr>
          <w:iCs/>
          <w:color w:val="000000"/>
          <w:lang w:eastAsia="ar-SA"/>
        </w:rPr>
        <w:t>Лысогорского</w:t>
      </w:r>
      <w:proofErr w:type="spellEnd"/>
      <w:r w:rsidRPr="00A32622">
        <w:rPr>
          <w:iCs/>
          <w:color w:val="000000"/>
          <w:lang w:eastAsia="ar-SA"/>
        </w:rPr>
        <w:t xml:space="preserve"> сельского поселения списывает в порядке, определенном нормативным правовым актом Администрации </w:t>
      </w:r>
      <w:proofErr w:type="spellStart"/>
      <w:r w:rsidRPr="00A32622">
        <w:rPr>
          <w:iCs/>
          <w:color w:val="000000"/>
          <w:lang w:eastAsia="ar-SA"/>
        </w:rPr>
        <w:t>Лысогорского</w:t>
      </w:r>
      <w:proofErr w:type="spellEnd"/>
      <w:r w:rsidRPr="00A32622">
        <w:rPr>
          <w:iCs/>
          <w:color w:val="000000"/>
          <w:lang w:eastAsia="ar-SA"/>
        </w:rPr>
        <w:t xml:space="preserve"> сельского поселения, пени и штрафы по реструктуризированной задолженности организаций по налогам, сборам, начисленным пеням и штрафам, подлежащим зачислению в бюджет поселения, при условии полной уплаты организацией текущих платежей по налогам и сборам, подлежащим зачислению в бюджет поселения и досрочного погашения реструктуризированной задолженности.</w:t>
      </w:r>
      <w:proofErr w:type="gramEnd"/>
    </w:p>
    <w:p w14:paraId="0D1720F7" w14:textId="77777777" w:rsidR="00A32622" w:rsidRPr="00A32622" w:rsidRDefault="00A32622" w:rsidP="00A32622">
      <w:pPr>
        <w:widowControl w:val="0"/>
        <w:snapToGrid w:val="0"/>
        <w:ind w:firstLine="454"/>
        <w:rPr>
          <w:iCs/>
          <w:color w:val="000000"/>
          <w:kern w:val="2"/>
          <w:lang w:val="x-none" w:eastAsia="zh-CN"/>
        </w:rPr>
      </w:pPr>
      <w:r w:rsidRPr="00A32622">
        <w:rPr>
          <w:b/>
          <w:color w:val="000000"/>
          <w:kern w:val="2"/>
          <w:lang w:val="x-none"/>
        </w:rPr>
        <w:t>Пункт  1</w:t>
      </w:r>
      <w:r w:rsidRPr="00A32622">
        <w:rPr>
          <w:b/>
          <w:color w:val="000000"/>
          <w:kern w:val="2"/>
        </w:rPr>
        <w:t>0</w:t>
      </w:r>
      <w:r w:rsidRPr="00A32622">
        <w:rPr>
          <w:color w:val="000000"/>
          <w:kern w:val="2"/>
          <w:lang w:val="x-none"/>
        </w:rPr>
        <w:t>.</w:t>
      </w:r>
      <w:r w:rsidRPr="00A32622">
        <w:rPr>
          <w:b/>
          <w:iCs/>
          <w:color w:val="000000"/>
          <w:kern w:val="2"/>
          <w:lang w:val="x-none" w:eastAsia="zh-CN"/>
        </w:rPr>
        <w:t xml:space="preserve"> </w:t>
      </w:r>
      <w:r w:rsidRPr="00A32622">
        <w:rPr>
          <w:iCs/>
          <w:color w:val="000000"/>
          <w:kern w:val="2"/>
          <w:lang w:val="x-none" w:eastAsia="zh-CN"/>
        </w:rPr>
        <w:t xml:space="preserve">Установить, что размеры окладов денежного содержания по должностям  </w:t>
      </w:r>
      <w:r w:rsidRPr="00A32622">
        <w:rPr>
          <w:iCs/>
          <w:color w:val="000000"/>
          <w:kern w:val="2"/>
          <w:lang w:eastAsia="zh-CN"/>
        </w:rPr>
        <w:t>муниципальной</w:t>
      </w:r>
      <w:r w:rsidRPr="00A32622">
        <w:rPr>
          <w:iCs/>
          <w:color w:val="000000"/>
          <w:kern w:val="2"/>
          <w:lang w:val="x-none" w:eastAsia="zh-CN"/>
        </w:rPr>
        <w:t xml:space="preserve"> службы </w:t>
      </w:r>
      <w:r w:rsidRPr="00A32622">
        <w:rPr>
          <w:iCs/>
          <w:color w:val="000000"/>
          <w:kern w:val="2"/>
          <w:lang w:eastAsia="zh-CN"/>
        </w:rPr>
        <w:t xml:space="preserve"> </w:t>
      </w:r>
      <w:proofErr w:type="spellStart"/>
      <w:r w:rsidRPr="00A32622">
        <w:rPr>
          <w:iCs/>
          <w:color w:val="000000"/>
          <w:kern w:val="2"/>
          <w:lang w:eastAsia="zh-CN"/>
        </w:rPr>
        <w:t>Лысогорского</w:t>
      </w:r>
      <w:proofErr w:type="spellEnd"/>
      <w:r w:rsidRPr="00A32622">
        <w:rPr>
          <w:iCs/>
          <w:color w:val="000000"/>
          <w:kern w:val="2"/>
          <w:lang w:eastAsia="zh-CN"/>
        </w:rPr>
        <w:t xml:space="preserve"> сельского поселения Куйбышевского района</w:t>
      </w:r>
      <w:r w:rsidRPr="00A32622">
        <w:rPr>
          <w:iCs/>
          <w:color w:val="000000"/>
          <w:kern w:val="2"/>
          <w:lang w:val="x-none" w:eastAsia="zh-CN"/>
        </w:rPr>
        <w:t xml:space="preserve">, должностных окладов технического персонала и ставок заработной платы обслуживающего персонала </w:t>
      </w:r>
      <w:r w:rsidRPr="00A32622">
        <w:rPr>
          <w:iCs/>
          <w:color w:val="000000"/>
          <w:kern w:val="2"/>
          <w:lang w:eastAsia="zh-CN"/>
        </w:rPr>
        <w:t xml:space="preserve">органов местного самоуправления Администрации </w:t>
      </w:r>
      <w:proofErr w:type="spellStart"/>
      <w:r w:rsidRPr="00A32622">
        <w:rPr>
          <w:iCs/>
          <w:color w:val="000000"/>
          <w:kern w:val="2"/>
          <w:lang w:eastAsia="zh-CN"/>
        </w:rPr>
        <w:t>Лысогорского</w:t>
      </w:r>
      <w:proofErr w:type="spellEnd"/>
      <w:r w:rsidRPr="00A32622">
        <w:rPr>
          <w:iCs/>
          <w:color w:val="000000"/>
          <w:kern w:val="2"/>
          <w:lang w:eastAsia="zh-CN"/>
        </w:rPr>
        <w:t xml:space="preserve"> сельского поселения  Куйбышевского района</w:t>
      </w:r>
      <w:r w:rsidRPr="00A32622">
        <w:rPr>
          <w:iCs/>
          <w:color w:val="000000"/>
          <w:kern w:val="2"/>
          <w:lang w:val="x-none" w:eastAsia="zh-CN"/>
        </w:rPr>
        <w:t xml:space="preserve"> </w:t>
      </w:r>
      <w:r w:rsidRPr="00A32622">
        <w:rPr>
          <w:color w:val="000000"/>
          <w:kern w:val="2"/>
          <w:lang w:val="x-none" w:eastAsia="zh-CN"/>
        </w:rPr>
        <w:t>индексируются с 1 октября 202</w:t>
      </w:r>
      <w:r w:rsidRPr="00A32622">
        <w:rPr>
          <w:color w:val="000000"/>
          <w:kern w:val="2"/>
          <w:lang w:eastAsia="zh-CN"/>
        </w:rPr>
        <w:t>3</w:t>
      </w:r>
      <w:r w:rsidRPr="00A32622">
        <w:rPr>
          <w:color w:val="000000"/>
          <w:kern w:val="2"/>
          <w:lang w:val="x-none" w:eastAsia="zh-CN"/>
        </w:rPr>
        <w:t xml:space="preserve"> года на </w:t>
      </w:r>
      <w:r w:rsidRPr="00A32622">
        <w:rPr>
          <w:color w:val="000000"/>
          <w:kern w:val="2"/>
          <w:lang w:eastAsia="zh-CN"/>
        </w:rPr>
        <w:t>5,5</w:t>
      </w:r>
      <w:r w:rsidRPr="00A32622">
        <w:rPr>
          <w:color w:val="000000"/>
          <w:kern w:val="2"/>
          <w:lang w:val="x-none" w:eastAsia="zh-CN"/>
        </w:rPr>
        <w:t xml:space="preserve"> процента, с 1 октября 202</w:t>
      </w:r>
      <w:r w:rsidRPr="00A32622">
        <w:rPr>
          <w:color w:val="000000"/>
          <w:kern w:val="2"/>
          <w:lang w:eastAsia="zh-CN"/>
        </w:rPr>
        <w:t>4</w:t>
      </w:r>
      <w:r w:rsidRPr="00A32622">
        <w:rPr>
          <w:color w:val="000000"/>
          <w:kern w:val="2"/>
          <w:lang w:val="x-none" w:eastAsia="zh-CN"/>
        </w:rPr>
        <w:t xml:space="preserve"> года на 4,0 процента, с 1 октября 202</w:t>
      </w:r>
      <w:r w:rsidRPr="00A32622">
        <w:rPr>
          <w:color w:val="000000"/>
          <w:kern w:val="2"/>
          <w:lang w:eastAsia="zh-CN"/>
        </w:rPr>
        <w:t>5</w:t>
      </w:r>
      <w:r w:rsidRPr="00A32622">
        <w:rPr>
          <w:color w:val="000000"/>
          <w:kern w:val="2"/>
          <w:lang w:val="x-none" w:eastAsia="zh-CN"/>
        </w:rPr>
        <w:t xml:space="preserve"> года на 4,0 процента.</w:t>
      </w:r>
      <w:r w:rsidRPr="00A32622">
        <w:rPr>
          <w:color w:val="000000"/>
          <w:kern w:val="2"/>
          <w:lang w:val="x-none"/>
        </w:rPr>
        <w:t xml:space="preserve">   </w:t>
      </w:r>
    </w:p>
    <w:p w14:paraId="4B585495" w14:textId="77777777" w:rsidR="00A32622" w:rsidRPr="00A32622" w:rsidRDefault="00A32622" w:rsidP="00A32622">
      <w:pPr>
        <w:keepNext/>
        <w:keepLines/>
        <w:jc w:val="both"/>
        <w:rPr>
          <w:lang w:eastAsia="ar-SA"/>
        </w:rPr>
      </w:pPr>
      <w:r w:rsidRPr="00A32622">
        <w:rPr>
          <w:b/>
          <w:iCs/>
          <w:color w:val="000000"/>
          <w:lang w:eastAsia="ar-SA"/>
        </w:rPr>
        <w:t xml:space="preserve">2. </w:t>
      </w:r>
      <w:r w:rsidRPr="00A32622">
        <w:rPr>
          <w:iCs/>
          <w:color w:val="000000"/>
          <w:lang w:eastAsia="ar-SA"/>
        </w:rPr>
        <w:t>Данное</w:t>
      </w:r>
      <w:r w:rsidRPr="00A32622">
        <w:rPr>
          <w:b/>
          <w:iCs/>
          <w:color w:val="000000"/>
          <w:lang w:eastAsia="ar-SA"/>
        </w:rPr>
        <w:t xml:space="preserve"> </w:t>
      </w:r>
      <w:r w:rsidRPr="00A32622">
        <w:rPr>
          <w:lang w:eastAsia="ar-SA"/>
        </w:rPr>
        <w:t xml:space="preserve"> решение вступает в силу со дня его официального  опубликования. </w:t>
      </w:r>
    </w:p>
    <w:p w14:paraId="16B1C274" w14:textId="77777777" w:rsidR="00A32622" w:rsidRPr="00A32622" w:rsidRDefault="00A32622" w:rsidP="00A32622">
      <w:pPr>
        <w:jc w:val="both"/>
        <w:rPr>
          <w:lang w:eastAsia="ar-SA"/>
        </w:rPr>
      </w:pPr>
      <w:r w:rsidRPr="00A32622">
        <w:rPr>
          <w:b/>
          <w:iCs/>
          <w:color w:val="000000"/>
          <w:lang w:eastAsia="ar-SA"/>
        </w:rPr>
        <w:t xml:space="preserve">  3.</w:t>
      </w:r>
      <w:proofErr w:type="gramStart"/>
      <w:r w:rsidRPr="00A32622">
        <w:rPr>
          <w:lang w:eastAsia="ar-SA"/>
        </w:rPr>
        <w:t>Контроль за</w:t>
      </w:r>
      <w:proofErr w:type="gramEnd"/>
      <w:r w:rsidRPr="00A32622">
        <w:rPr>
          <w:lang w:eastAsia="ar-SA"/>
        </w:rPr>
        <w:t xml:space="preserve"> исполнением настоящего решения возложить на постоянную комиссию Собрания депутатов </w:t>
      </w:r>
      <w:proofErr w:type="spellStart"/>
      <w:r w:rsidRPr="00A32622">
        <w:rPr>
          <w:lang w:eastAsia="ar-SA"/>
        </w:rPr>
        <w:t>Лысогорского</w:t>
      </w:r>
      <w:proofErr w:type="spellEnd"/>
      <w:r w:rsidRPr="00A32622">
        <w:rPr>
          <w:lang w:eastAsia="ar-SA"/>
        </w:rPr>
        <w:t xml:space="preserve"> сельского поселения по бюджету, налогам и собственности.</w:t>
      </w:r>
    </w:p>
    <w:p w14:paraId="3C7DAC50" w14:textId="77777777" w:rsidR="00A32622" w:rsidRPr="00A32622" w:rsidRDefault="00A32622" w:rsidP="00A32622">
      <w:pPr>
        <w:ind w:left="300" w:firstLine="540"/>
        <w:jc w:val="both"/>
        <w:rPr>
          <w:lang w:eastAsia="ar-SA"/>
        </w:rPr>
      </w:pPr>
    </w:p>
    <w:p w14:paraId="3C48608A" w14:textId="77777777" w:rsidR="00A32622" w:rsidRPr="00A32622" w:rsidRDefault="00A32622" w:rsidP="00A32622">
      <w:pPr>
        <w:ind w:left="300" w:hanging="158"/>
        <w:jc w:val="both"/>
        <w:rPr>
          <w:lang w:eastAsia="ar-SA"/>
        </w:rPr>
      </w:pPr>
      <w:r w:rsidRPr="00A32622">
        <w:rPr>
          <w:lang w:eastAsia="ar-SA"/>
        </w:rPr>
        <w:t>Председатель Собрания депутатов-</w:t>
      </w:r>
    </w:p>
    <w:p w14:paraId="3FAC620E" w14:textId="77777777" w:rsidR="00A32622" w:rsidRPr="00A32622" w:rsidRDefault="00A32622" w:rsidP="00A32622">
      <w:pPr>
        <w:widowControl w:val="0"/>
        <w:ind w:left="300" w:hanging="158"/>
        <w:rPr>
          <w:bCs/>
          <w:lang w:eastAsia="ar-SA"/>
        </w:rPr>
      </w:pPr>
      <w:r w:rsidRPr="00A32622">
        <w:rPr>
          <w:bCs/>
          <w:lang w:eastAsia="ar-SA"/>
        </w:rPr>
        <w:t xml:space="preserve">глава  </w:t>
      </w:r>
      <w:proofErr w:type="spellStart"/>
      <w:r w:rsidRPr="00A32622">
        <w:rPr>
          <w:bCs/>
          <w:lang w:eastAsia="ar-SA"/>
        </w:rPr>
        <w:t>Лысогорского</w:t>
      </w:r>
      <w:proofErr w:type="spellEnd"/>
      <w:r w:rsidRPr="00A32622">
        <w:rPr>
          <w:bCs/>
          <w:lang w:eastAsia="ar-SA"/>
        </w:rPr>
        <w:t xml:space="preserve"> сельского поселения                         Н.А. </w:t>
      </w:r>
      <w:proofErr w:type="spellStart"/>
      <w:r w:rsidRPr="00A32622">
        <w:rPr>
          <w:bCs/>
          <w:lang w:eastAsia="ar-SA"/>
        </w:rPr>
        <w:t>Кательницкая</w:t>
      </w:r>
      <w:proofErr w:type="spellEnd"/>
    </w:p>
    <w:p w14:paraId="533A7758" w14:textId="77777777" w:rsidR="00A32622" w:rsidRPr="00A32622" w:rsidRDefault="00A32622" w:rsidP="00A32622">
      <w:pPr>
        <w:widowControl w:val="0"/>
        <w:ind w:left="300" w:hanging="158"/>
        <w:rPr>
          <w:bCs/>
          <w:lang w:eastAsia="ar-SA"/>
        </w:rPr>
      </w:pPr>
    </w:p>
    <w:p w14:paraId="05015705" w14:textId="77777777" w:rsidR="00A32622" w:rsidRPr="00A32622" w:rsidRDefault="00A32622" w:rsidP="00A32622">
      <w:pPr>
        <w:widowControl w:val="0"/>
        <w:ind w:left="300" w:hanging="158"/>
        <w:rPr>
          <w:bCs/>
          <w:lang w:eastAsia="ar-SA"/>
        </w:rPr>
      </w:pPr>
    </w:p>
    <w:p w14:paraId="1F740B72" w14:textId="77777777" w:rsidR="00A32622" w:rsidRPr="00A32622" w:rsidRDefault="00A32622" w:rsidP="00A32622">
      <w:pPr>
        <w:rPr>
          <w:lang w:eastAsia="ar-SA"/>
        </w:rPr>
        <w:sectPr w:rsidR="00A32622" w:rsidRPr="00A32622" w:rsidSect="00F11649">
          <w:pgSz w:w="11906" w:h="16838"/>
          <w:pgMar w:top="1134" w:right="850" w:bottom="1134" w:left="1701" w:header="708" w:footer="708" w:gutter="0"/>
          <w:cols w:space="708"/>
          <w:docGrid w:linePitch="360"/>
        </w:sectPr>
      </w:pPr>
    </w:p>
    <w:tbl>
      <w:tblPr>
        <w:tblW w:w="10547" w:type="dxa"/>
        <w:tblInd w:w="98" w:type="dxa"/>
        <w:tblLook w:val="04A0" w:firstRow="1" w:lastRow="0" w:firstColumn="1" w:lastColumn="0" w:noHBand="0" w:noVBand="1"/>
      </w:tblPr>
      <w:tblGrid>
        <w:gridCol w:w="2562"/>
        <w:gridCol w:w="4111"/>
        <w:gridCol w:w="1134"/>
        <w:gridCol w:w="1420"/>
        <w:gridCol w:w="1320"/>
      </w:tblGrid>
      <w:tr w:rsidR="00A32622" w:rsidRPr="00A32622" w14:paraId="79026CEA" w14:textId="77777777" w:rsidTr="0087425A">
        <w:trPr>
          <w:trHeight w:val="300"/>
        </w:trPr>
        <w:tc>
          <w:tcPr>
            <w:tcW w:w="10547" w:type="dxa"/>
            <w:gridSpan w:val="5"/>
            <w:tcBorders>
              <w:top w:val="nil"/>
              <w:left w:val="nil"/>
              <w:bottom w:val="nil"/>
              <w:right w:val="nil"/>
            </w:tcBorders>
            <w:shd w:val="clear" w:color="000000" w:fill="FFFFFF"/>
            <w:noWrap/>
            <w:vAlign w:val="center"/>
            <w:hideMark/>
          </w:tcPr>
          <w:p w14:paraId="41E7E9D5" w14:textId="77777777" w:rsidR="00A32622" w:rsidRPr="00A32622" w:rsidRDefault="00A32622" w:rsidP="00A32622">
            <w:pPr>
              <w:jc w:val="right"/>
            </w:pPr>
            <w:bookmarkStart w:id="0" w:name="RANGE!A1:E59"/>
            <w:r w:rsidRPr="00A32622">
              <w:lastRenderedPageBreak/>
              <w:t>Приложение 1</w:t>
            </w:r>
            <w:bookmarkEnd w:id="0"/>
          </w:p>
        </w:tc>
      </w:tr>
      <w:tr w:rsidR="00A32622" w:rsidRPr="00A32622" w14:paraId="7AD42F0E" w14:textId="77777777" w:rsidTr="0087425A">
        <w:trPr>
          <w:trHeight w:val="315"/>
        </w:trPr>
        <w:tc>
          <w:tcPr>
            <w:tcW w:w="10547" w:type="dxa"/>
            <w:gridSpan w:val="5"/>
            <w:tcBorders>
              <w:top w:val="nil"/>
              <w:left w:val="nil"/>
              <w:bottom w:val="nil"/>
              <w:right w:val="nil"/>
            </w:tcBorders>
            <w:shd w:val="clear" w:color="000000" w:fill="FFFFFF"/>
            <w:noWrap/>
            <w:vAlign w:val="center"/>
            <w:hideMark/>
          </w:tcPr>
          <w:p w14:paraId="6D19335C" w14:textId="77777777" w:rsidR="00A32622" w:rsidRPr="00A32622" w:rsidRDefault="00A32622" w:rsidP="00A32622">
            <w:pPr>
              <w:jc w:val="right"/>
            </w:pPr>
            <w:r w:rsidRPr="00A32622">
              <w:t xml:space="preserve">к решению Собрания депутатов </w:t>
            </w:r>
          </w:p>
        </w:tc>
      </w:tr>
      <w:tr w:rsidR="00A32622" w:rsidRPr="00A32622" w14:paraId="52378B6D" w14:textId="77777777" w:rsidTr="0087425A">
        <w:trPr>
          <w:trHeight w:val="375"/>
        </w:trPr>
        <w:tc>
          <w:tcPr>
            <w:tcW w:w="10547" w:type="dxa"/>
            <w:gridSpan w:val="5"/>
            <w:tcBorders>
              <w:top w:val="nil"/>
              <w:left w:val="nil"/>
              <w:bottom w:val="nil"/>
              <w:right w:val="nil"/>
            </w:tcBorders>
            <w:shd w:val="clear" w:color="000000" w:fill="FFFFFF"/>
            <w:noWrap/>
            <w:vAlign w:val="center"/>
            <w:hideMark/>
          </w:tcPr>
          <w:p w14:paraId="391E15CF" w14:textId="77777777" w:rsidR="00A32622" w:rsidRPr="00A32622" w:rsidRDefault="00A32622" w:rsidP="00A32622">
            <w:pPr>
              <w:jc w:val="right"/>
            </w:pPr>
            <w:proofErr w:type="spellStart"/>
            <w:r w:rsidRPr="00A32622">
              <w:t>Лысогорского</w:t>
            </w:r>
            <w:proofErr w:type="spellEnd"/>
            <w:r w:rsidRPr="00A32622">
              <w:t xml:space="preserve"> сельского поселения</w:t>
            </w:r>
          </w:p>
        </w:tc>
      </w:tr>
      <w:tr w:rsidR="00A32622" w:rsidRPr="00A32622" w14:paraId="1034561C" w14:textId="77777777" w:rsidTr="0087425A">
        <w:trPr>
          <w:trHeight w:val="240"/>
        </w:trPr>
        <w:tc>
          <w:tcPr>
            <w:tcW w:w="10547" w:type="dxa"/>
            <w:gridSpan w:val="5"/>
            <w:tcBorders>
              <w:top w:val="nil"/>
              <w:left w:val="nil"/>
              <w:bottom w:val="nil"/>
              <w:right w:val="nil"/>
            </w:tcBorders>
            <w:shd w:val="clear" w:color="000000" w:fill="FFFFFF"/>
            <w:noWrap/>
            <w:vAlign w:val="center"/>
            <w:hideMark/>
          </w:tcPr>
          <w:p w14:paraId="37ECBDA6" w14:textId="77777777" w:rsidR="00A32622" w:rsidRPr="00A32622" w:rsidRDefault="00A32622" w:rsidP="00A32622">
            <w:pPr>
              <w:jc w:val="right"/>
            </w:pPr>
            <w:r w:rsidRPr="00A32622">
              <w:t>от 21.12.2023 г № 93</w:t>
            </w:r>
          </w:p>
        </w:tc>
      </w:tr>
      <w:tr w:rsidR="00A32622" w:rsidRPr="00A32622" w14:paraId="0429FFC5" w14:textId="77777777" w:rsidTr="0087425A">
        <w:trPr>
          <w:trHeight w:val="315"/>
        </w:trPr>
        <w:tc>
          <w:tcPr>
            <w:tcW w:w="2562" w:type="dxa"/>
            <w:tcBorders>
              <w:top w:val="nil"/>
              <w:left w:val="nil"/>
              <w:bottom w:val="nil"/>
              <w:right w:val="nil"/>
            </w:tcBorders>
            <w:shd w:val="clear" w:color="000000" w:fill="FFFFFF"/>
            <w:vAlign w:val="center"/>
            <w:hideMark/>
          </w:tcPr>
          <w:p w14:paraId="42D82A9E" w14:textId="77777777" w:rsidR="00A32622" w:rsidRPr="00A32622" w:rsidRDefault="00A32622" w:rsidP="00A32622">
            <w:r w:rsidRPr="00A32622">
              <w:t> </w:t>
            </w:r>
          </w:p>
        </w:tc>
        <w:tc>
          <w:tcPr>
            <w:tcW w:w="4111" w:type="dxa"/>
            <w:tcBorders>
              <w:top w:val="nil"/>
              <w:left w:val="nil"/>
              <w:bottom w:val="nil"/>
              <w:right w:val="nil"/>
            </w:tcBorders>
            <w:shd w:val="clear" w:color="000000" w:fill="FFFFFF"/>
            <w:vAlign w:val="bottom"/>
            <w:hideMark/>
          </w:tcPr>
          <w:p w14:paraId="79E7BCF2" w14:textId="77777777" w:rsidR="00A32622" w:rsidRPr="00A32622" w:rsidRDefault="00A32622" w:rsidP="00A32622">
            <w:r w:rsidRPr="00A32622">
              <w:t> </w:t>
            </w:r>
          </w:p>
        </w:tc>
        <w:tc>
          <w:tcPr>
            <w:tcW w:w="1134" w:type="dxa"/>
            <w:tcBorders>
              <w:top w:val="nil"/>
              <w:left w:val="nil"/>
              <w:bottom w:val="nil"/>
              <w:right w:val="nil"/>
            </w:tcBorders>
            <w:shd w:val="clear" w:color="000000" w:fill="FFFFFF"/>
            <w:vAlign w:val="bottom"/>
            <w:hideMark/>
          </w:tcPr>
          <w:p w14:paraId="4A48900B" w14:textId="77777777" w:rsidR="00A32622" w:rsidRPr="00A32622" w:rsidRDefault="00A32622" w:rsidP="00A32622">
            <w:r w:rsidRPr="00A32622">
              <w:t> </w:t>
            </w:r>
          </w:p>
        </w:tc>
        <w:tc>
          <w:tcPr>
            <w:tcW w:w="1420" w:type="dxa"/>
            <w:tcBorders>
              <w:top w:val="nil"/>
              <w:left w:val="nil"/>
              <w:bottom w:val="nil"/>
              <w:right w:val="nil"/>
            </w:tcBorders>
            <w:shd w:val="clear" w:color="000000" w:fill="FFFFFF"/>
            <w:vAlign w:val="bottom"/>
            <w:hideMark/>
          </w:tcPr>
          <w:p w14:paraId="5CCAC0D9" w14:textId="77777777" w:rsidR="00A32622" w:rsidRPr="00A32622" w:rsidRDefault="00A32622" w:rsidP="00A32622">
            <w:r w:rsidRPr="00A32622">
              <w:t> </w:t>
            </w:r>
          </w:p>
        </w:tc>
        <w:tc>
          <w:tcPr>
            <w:tcW w:w="1320" w:type="dxa"/>
            <w:tcBorders>
              <w:top w:val="nil"/>
              <w:left w:val="nil"/>
              <w:bottom w:val="nil"/>
              <w:right w:val="nil"/>
            </w:tcBorders>
            <w:shd w:val="clear" w:color="000000" w:fill="FFFFFF"/>
            <w:vAlign w:val="bottom"/>
            <w:hideMark/>
          </w:tcPr>
          <w:p w14:paraId="69553047" w14:textId="77777777" w:rsidR="00A32622" w:rsidRPr="00A32622" w:rsidRDefault="00A32622" w:rsidP="00A32622">
            <w:r w:rsidRPr="00A32622">
              <w:t> </w:t>
            </w:r>
          </w:p>
        </w:tc>
      </w:tr>
      <w:tr w:rsidR="00A32622" w:rsidRPr="00A32622" w14:paraId="439ED49C" w14:textId="77777777" w:rsidTr="0087425A">
        <w:trPr>
          <w:trHeight w:val="465"/>
        </w:trPr>
        <w:tc>
          <w:tcPr>
            <w:tcW w:w="10547" w:type="dxa"/>
            <w:gridSpan w:val="5"/>
            <w:tcBorders>
              <w:top w:val="nil"/>
              <w:left w:val="nil"/>
              <w:bottom w:val="nil"/>
              <w:right w:val="nil"/>
            </w:tcBorders>
            <w:shd w:val="clear" w:color="000000" w:fill="FFFFFF"/>
            <w:vAlign w:val="center"/>
            <w:hideMark/>
          </w:tcPr>
          <w:p w14:paraId="5A45D23A" w14:textId="77777777" w:rsidR="00A32622" w:rsidRPr="00A32622" w:rsidRDefault="00A32622" w:rsidP="00A32622">
            <w:pPr>
              <w:jc w:val="center"/>
              <w:rPr>
                <w:b/>
                <w:bCs/>
              </w:rPr>
            </w:pPr>
            <w:r w:rsidRPr="00A32622">
              <w:rPr>
                <w:b/>
                <w:bCs/>
              </w:rPr>
              <w:t>ОБЪЕМ</w:t>
            </w:r>
          </w:p>
        </w:tc>
      </w:tr>
      <w:tr w:rsidR="00A32622" w:rsidRPr="00A32622" w14:paraId="5E771540" w14:textId="77777777" w:rsidTr="0087425A">
        <w:trPr>
          <w:trHeight w:val="480"/>
        </w:trPr>
        <w:tc>
          <w:tcPr>
            <w:tcW w:w="10547" w:type="dxa"/>
            <w:gridSpan w:val="5"/>
            <w:tcBorders>
              <w:top w:val="nil"/>
              <w:left w:val="nil"/>
              <w:bottom w:val="nil"/>
              <w:right w:val="nil"/>
            </w:tcBorders>
            <w:shd w:val="clear" w:color="000000" w:fill="FFFFFF"/>
            <w:vAlign w:val="center"/>
            <w:hideMark/>
          </w:tcPr>
          <w:p w14:paraId="3F4F40D6" w14:textId="77777777" w:rsidR="00A32622" w:rsidRPr="00A32622" w:rsidRDefault="00A32622" w:rsidP="00A32622">
            <w:pPr>
              <w:jc w:val="center"/>
              <w:rPr>
                <w:b/>
                <w:bCs/>
              </w:rPr>
            </w:pPr>
            <w:r w:rsidRPr="00A32622">
              <w:rPr>
                <w:b/>
                <w:bCs/>
              </w:rPr>
              <w:t>ПОСТУПЛЕНИЙ ДОХОДОВ БЮДЖЕТА ЛЫСОГОРСКОГО СЕЛЬСКОГО ПОСЕЛЕНИЯ</w:t>
            </w:r>
          </w:p>
        </w:tc>
      </w:tr>
      <w:tr w:rsidR="00A32622" w:rsidRPr="00A32622" w14:paraId="0BC68273" w14:textId="77777777" w:rsidTr="0087425A">
        <w:trPr>
          <w:trHeight w:val="495"/>
        </w:trPr>
        <w:tc>
          <w:tcPr>
            <w:tcW w:w="10547" w:type="dxa"/>
            <w:gridSpan w:val="5"/>
            <w:tcBorders>
              <w:top w:val="nil"/>
              <w:left w:val="nil"/>
              <w:bottom w:val="nil"/>
              <w:right w:val="nil"/>
            </w:tcBorders>
            <w:shd w:val="clear" w:color="000000" w:fill="FFFFFF"/>
            <w:vAlign w:val="center"/>
            <w:hideMark/>
          </w:tcPr>
          <w:p w14:paraId="19772B58" w14:textId="77777777" w:rsidR="00A32622" w:rsidRPr="00A32622" w:rsidRDefault="00A32622" w:rsidP="00A32622">
            <w:pPr>
              <w:jc w:val="center"/>
              <w:rPr>
                <w:b/>
                <w:bCs/>
              </w:rPr>
            </w:pPr>
            <w:r w:rsidRPr="00A32622">
              <w:rPr>
                <w:b/>
                <w:bCs/>
              </w:rPr>
              <w:t xml:space="preserve"> на  2023 год и на плановый период 2024 и 2025 годов</w:t>
            </w:r>
          </w:p>
        </w:tc>
      </w:tr>
      <w:tr w:rsidR="00A32622" w:rsidRPr="00A32622" w14:paraId="396C7C62" w14:textId="77777777" w:rsidTr="0087425A">
        <w:trPr>
          <w:trHeight w:val="375"/>
        </w:trPr>
        <w:tc>
          <w:tcPr>
            <w:tcW w:w="2562" w:type="dxa"/>
            <w:tcBorders>
              <w:top w:val="nil"/>
              <w:left w:val="nil"/>
              <w:bottom w:val="nil"/>
              <w:right w:val="nil"/>
            </w:tcBorders>
            <w:shd w:val="clear" w:color="000000" w:fill="FFFFFF"/>
            <w:vAlign w:val="center"/>
            <w:hideMark/>
          </w:tcPr>
          <w:p w14:paraId="59872116" w14:textId="77777777" w:rsidR="00A32622" w:rsidRPr="00A32622" w:rsidRDefault="00A32622" w:rsidP="00A32622">
            <w:pPr>
              <w:jc w:val="center"/>
            </w:pPr>
            <w:r w:rsidRPr="00A32622">
              <w:t> </w:t>
            </w:r>
          </w:p>
        </w:tc>
        <w:tc>
          <w:tcPr>
            <w:tcW w:w="4111" w:type="dxa"/>
            <w:tcBorders>
              <w:top w:val="nil"/>
              <w:left w:val="nil"/>
              <w:bottom w:val="nil"/>
              <w:right w:val="nil"/>
            </w:tcBorders>
            <w:shd w:val="clear" w:color="000000" w:fill="FFFFFF"/>
            <w:vAlign w:val="bottom"/>
            <w:hideMark/>
          </w:tcPr>
          <w:p w14:paraId="300D2262" w14:textId="77777777" w:rsidR="00A32622" w:rsidRPr="00A32622" w:rsidRDefault="00A32622" w:rsidP="00A32622">
            <w:r w:rsidRPr="00A32622">
              <w:t> </w:t>
            </w:r>
          </w:p>
        </w:tc>
        <w:tc>
          <w:tcPr>
            <w:tcW w:w="1134" w:type="dxa"/>
            <w:tcBorders>
              <w:top w:val="nil"/>
              <w:left w:val="nil"/>
              <w:bottom w:val="nil"/>
              <w:right w:val="nil"/>
            </w:tcBorders>
            <w:shd w:val="clear" w:color="000000" w:fill="FFFFFF"/>
            <w:vAlign w:val="bottom"/>
            <w:hideMark/>
          </w:tcPr>
          <w:p w14:paraId="02ECD7D5" w14:textId="77777777" w:rsidR="00A32622" w:rsidRPr="00A32622" w:rsidRDefault="00A32622" w:rsidP="00A32622">
            <w:r w:rsidRPr="00A32622">
              <w:t> </w:t>
            </w:r>
          </w:p>
        </w:tc>
        <w:tc>
          <w:tcPr>
            <w:tcW w:w="1420" w:type="dxa"/>
            <w:tcBorders>
              <w:top w:val="nil"/>
              <w:left w:val="nil"/>
              <w:bottom w:val="nil"/>
              <w:right w:val="nil"/>
            </w:tcBorders>
            <w:shd w:val="clear" w:color="000000" w:fill="FFFFFF"/>
            <w:vAlign w:val="bottom"/>
            <w:hideMark/>
          </w:tcPr>
          <w:p w14:paraId="5320ABC4" w14:textId="77777777" w:rsidR="00A32622" w:rsidRPr="00A32622" w:rsidRDefault="00A32622" w:rsidP="00A32622">
            <w:r w:rsidRPr="00A32622">
              <w:t> </w:t>
            </w:r>
          </w:p>
        </w:tc>
        <w:tc>
          <w:tcPr>
            <w:tcW w:w="1320" w:type="dxa"/>
            <w:tcBorders>
              <w:top w:val="nil"/>
              <w:left w:val="nil"/>
              <w:bottom w:val="nil"/>
              <w:right w:val="nil"/>
            </w:tcBorders>
            <w:shd w:val="clear" w:color="000000" w:fill="FFFFFF"/>
            <w:vAlign w:val="bottom"/>
            <w:hideMark/>
          </w:tcPr>
          <w:p w14:paraId="276A708C" w14:textId="77777777" w:rsidR="00A32622" w:rsidRPr="00A32622" w:rsidRDefault="00A32622" w:rsidP="00A32622">
            <w:r w:rsidRPr="00A32622">
              <w:t> </w:t>
            </w:r>
          </w:p>
        </w:tc>
      </w:tr>
      <w:tr w:rsidR="00A32622" w:rsidRPr="00A32622" w14:paraId="3A05FA8E" w14:textId="77777777" w:rsidTr="0087425A">
        <w:trPr>
          <w:trHeight w:val="315"/>
        </w:trPr>
        <w:tc>
          <w:tcPr>
            <w:tcW w:w="10547" w:type="dxa"/>
            <w:gridSpan w:val="5"/>
            <w:tcBorders>
              <w:top w:val="nil"/>
              <w:left w:val="nil"/>
              <w:bottom w:val="single" w:sz="4" w:space="0" w:color="000000"/>
              <w:right w:val="nil"/>
            </w:tcBorders>
            <w:shd w:val="clear" w:color="000000" w:fill="FFFFFF"/>
            <w:noWrap/>
            <w:vAlign w:val="center"/>
            <w:hideMark/>
          </w:tcPr>
          <w:p w14:paraId="11EC870F" w14:textId="77777777" w:rsidR="00A32622" w:rsidRPr="00A32622" w:rsidRDefault="00A32622" w:rsidP="00A32622">
            <w:pPr>
              <w:jc w:val="right"/>
            </w:pPr>
            <w:r w:rsidRPr="00A32622">
              <w:t xml:space="preserve">                                                                                                                          (тыс. рублей)</w:t>
            </w:r>
          </w:p>
        </w:tc>
      </w:tr>
      <w:tr w:rsidR="00A32622" w:rsidRPr="00A32622" w14:paraId="5A3A5D2E" w14:textId="77777777" w:rsidTr="0087425A">
        <w:trPr>
          <w:trHeight w:val="630"/>
        </w:trPr>
        <w:tc>
          <w:tcPr>
            <w:tcW w:w="2562" w:type="dxa"/>
            <w:tcBorders>
              <w:top w:val="nil"/>
              <w:left w:val="single" w:sz="4" w:space="0" w:color="000000"/>
              <w:bottom w:val="single" w:sz="4" w:space="0" w:color="000000"/>
              <w:right w:val="nil"/>
            </w:tcBorders>
            <w:shd w:val="clear" w:color="000000" w:fill="FFFFFF"/>
            <w:vAlign w:val="center"/>
            <w:hideMark/>
          </w:tcPr>
          <w:p w14:paraId="1269E498" w14:textId="77777777" w:rsidR="00A32622" w:rsidRPr="00A32622" w:rsidRDefault="00A32622" w:rsidP="00A32622">
            <w:r w:rsidRPr="00A32622">
              <w:t>Код БК РФ</w:t>
            </w:r>
          </w:p>
        </w:tc>
        <w:tc>
          <w:tcPr>
            <w:tcW w:w="4111" w:type="dxa"/>
            <w:tcBorders>
              <w:top w:val="nil"/>
              <w:left w:val="single" w:sz="4" w:space="0" w:color="000000"/>
              <w:bottom w:val="single" w:sz="4" w:space="0" w:color="000000"/>
              <w:right w:val="nil"/>
            </w:tcBorders>
            <w:shd w:val="clear" w:color="000000" w:fill="FFFFFF"/>
            <w:vAlign w:val="center"/>
            <w:hideMark/>
          </w:tcPr>
          <w:p w14:paraId="037347E1" w14:textId="77777777" w:rsidR="00A32622" w:rsidRPr="00A32622" w:rsidRDefault="00A32622" w:rsidP="00A32622">
            <w:r w:rsidRPr="00A32622">
              <w:t>Наименование статьи доходов </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7899401A" w14:textId="77777777" w:rsidR="00A32622" w:rsidRPr="00A32622" w:rsidRDefault="00A32622" w:rsidP="00A32622">
            <w:pPr>
              <w:jc w:val="center"/>
            </w:pPr>
            <w:r w:rsidRPr="00A32622">
              <w:t>2023 год</w:t>
            </w:r>
          </w:p>
        </w:tc>
        <w:tc>
          <w:tcPr>
            <w:tcW w:w="1420" w:type="dxa"/>
            <w:tcBorders>
              <w:top w:val="nil"/>
              <w:left w:val="nil"/>
              <w:bottom w:val="single" w:sz="4" w:space="0" w:color="000000"/>
              <w:right w:val="nil"/>
            </w:tcBorders>
            <w:shd w:val="clear" w:color="000000" w:fill="FFFFFF"/>
            <w:vAlign w:val="center"/>
            <w:hideMark/>
          </w:tcPr>
          <w:p w14:paraId="2A3D1C95" w14:textId="77777777" w:rsidR="00A32622" w:rsidRPr="00A32622" w:rsidRDefault="00A32622" w:rsidP="00A32622">
            <w:pPr>
              <w:jc w:val="center"/>
            </w:pPr>
            <w:r w:rsidRPr="00A32622">
              <w:t>2024 год</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057E52C7" w14:textId="77777777" w:rsidR="00A32622" w:rsidRPr="00A32622" w:rsidRDefault="00A32622" w:rsidP="00A32622">
            <w:pPr>
              <w:jc w:val="center"/>
            </w:pPr>
            <w:r w:rsidRPr="00A32622">
              <w:t>2025 год</w:t>
            </w:r>
          </w:p>
        </w:tc>
      </w:tr>
      <w:tr w:rsidR="00A32622" w:rsidRPr="00A32622" w14:paraId="5935FDDF" w14:textId="77777777" w:rsidTr="0087425A">
        <w:trPr>
          <w:trHeight w:val="630"/>
        </w:trPr>
        <w:tc>
          <w:tcPr>
            <w:tcW w:w="2562" w:type="dxa"/>
            <w:tcBorders>
              <w:top w:val="nil"/>
              <w:left w:val="single" w:sz="4" w:space="0" w:color="000000"/>
              <w:bottom w:val="nil"/>
              <w:right w:val="nil"/>
            </w:tcBorders>
            <w:shd w:val="clear" w:color="000000" w:fill="FFFFFF"/>
            <w:vAlign w:val="center"/>
            <w:hideMark/>
          </w:tcPr>
          <w:p w14:paraId="0C159318" w14:textId="77777777" w:rsidR="00A32622" w:rsidRPr="00A32622" w:rsidRDefault="00A32622" w:rsidP="00A32622">
            <w:pPr>
              <w:rPr>
                <w:b/>
                <w:bCs/>
              </w:rPr>
            </w:pPr>
            <w:r w:rsidRPr="00A32622">
              <w:rPr>
                <w:b/>
                <w:bCs/>
              </w:rPr>
              <w:t>1 00 00000 00 0000 000</w:t>
            </w:r>
          </w:p>
        </w:tc>
        <w:tc>
          <w:tcPr>
            <w:tcW w:w="4111" w:type="dxa"/>
            <w:tcBorders>
              <w:top w:val="nil"/>
              <w:left w:val="single" w:sz="4" w:space="0" w:color="000000"/>
              <w:bottom w:val="nil"/>
              <w:right w:val="nil"/>
            </w:tcBorders>
            <w:shd w:val="clear" w:color="000000" w:fill="FFFFFF"/>
            <w:vAlign w:val="center"/>
            <w:hideMark/>
          </w:tcPr>
          <w:p w14:paraId="32B8A9FB" w14:textId="77777777" w:rsidR="00A32622" w:rsidRPr="00A32622" w:rsidRDefault="00A32622" w:rsidP="00A32622">
            <w:pPr>
              <w:rPr>
                <w:b/>
                <w:bCs/>
              </w:rPr>
            </w:pPr>
            <w:r w:rsidRPr="00A32622">
              <w:rPr>
                <w:b/>
                <w:bCs/>
              </w:rPr>
              <w:t> НАЛОГОВЫЕ И НЕНАЛОГОВЫЕ ДОХОДЫ</w:t>
            </w:r>
          </w:p>
        </w:tc>
        <w:tc>
          <w:tcPr>
            <w:tcW w:w="1134" w:type="dxa"/>
            <w:tcBorders>
              <w:top w:val="nil"/>
              <w:left w:val="single" w:sz="4" w:space="0" w:color="000000"/>
              <w:bottom w:val="nil"/>
              <w:right w:val="single" w:sz="4" w:space="0" w:color="000000"/>
            </w:tcBorders>
            <w:shd w:val="clear" w:color="000000" w:fill="FFFFFF"/>
            <w:vAlign w:val="center"/>
            <w:hideMark/>
          </w:tcPr>
          <w:p w14:paraId="715DC6BE" w14:textId="77777777" w:rsidR="00A32622" w:rsidRPr="00A32622" w:rsidRDefault="00A32622" w:rsidP="00A32622">
            <w:pPr>
              <w:jc w:val="center"/>
              <w:rPr>
                <w:b/>
                <w:bCs/>
              </w:rPr>
            </w:pPr>
            <w:r w:rsidRPr="00A32622">
              <w:rPr>
                <w:b/>
                <w:bCs/>
              </w:rPr>
              <w:t>6 691,90</w:t>
            </w:r>
          </w:p>
        </w:tc>
        <w:tc>
          <w:tcPr>
            <w:tcW w:w="1420" w:type="dxa"/>
            <w:tcBorders>
              <w:top w:val="nil"/>
              <w:left w:val="nil"/>
              <w:bottom w:val="nil"/>
              <w:right w:val="single" w:sz="4" w:space="0" w:color="000000"/>
            </w:tcBorders>
            <w:shd w:val="clear" w:color="000000" w:fill="FFFFFF"/>
            <w:vAlign w:val="center"/>
            <w:hideMark/>
          </w:tcPr>
          <w:p w14:paraId="359E4895" w14:textId="77777777" w:rsidR="00A32622" w:rsidRPr="00A32622" w:rsidRDefault="00A32622" w:rsidP="00A32622">
            <w:pPr>
              <w:jc w:val="center"/>
              <w:rPr>
                <w:b/>
                <w:bCs/>
              </w:rPr>
            </w:pPr>
            <w:r w:rsidRPr="00A32622">
              <w:rPr>
                <w:b/>
                <w:bCs/>
              </w:rPr>
              <w:t>6 609,10</w:t>
            </w:r>
          </w:p>
        </w:tc>
        <w:tc>
          <w:tcPr>
            <w:tcW w:w="1320" w:type="dxa"/>
            <w:tcBorders>
              <w:top w:val="nil"/>
              <w:left w:val="nil"/>
              <w:bottom w:val="nil"/>
              <w:right w:val="single" w:sz="4" w:space="0" w:color="000000"/>
            </w:tcBorders>
            <w:shd w:val="clear" w:color="000000" w:fill="FFFFFF"/>
            <w:vAlign w:val="center"/>
            <w:hideMark/>
          </w:tcPr>
          <w:p w14:paraId="145342CA" w14:textId="77777777" w:rsidR="00A32622" w:rsidRPr="00A32622" w:rsidRDefault="00A32622" w:rsidP="00A32622">
            <w:pPr>
              <w:jc w:val="center"/>
              <w:rPr>
                <w:b/>
                <w:bCs/>
              </w:rPr>
            </w:pPr>
            <w:r w:rsidRPr="00A32622">
              <w:rPr>
                <w:b/>
                <w:bCs/>
              </w:rPr>
              <w:t>6 742,00</w:t>
            </w:r>
          </w:p>
        </w:tc>
      </w:tr>
      <w:tr w:rsidR="00A32622" w:rsidRPr="00A32622" w14:paraId="60A0D66F" w14:textId="77777777" w:rsidTr="0087425A">
        <w:trPr>
          <w:trHeight w:val="315"/>
        </w:trPr>
        <w:tc>
          <w:tcPr>
            <w:tcW w:w="2562" w:type="dxa"/>
            <w:tcBorders>
              <w:top w:val="single" w:sz="4" w:space="0" w:color="000000"/>
              <w:left w:val="single" w:sz="4" w:space="0" w:color="000000"/>
              <w:bottom w:val="single" w:sz="4" w:space="0" w:color="000000"/>
              <w:right w:val="nil"/>
            </w:tcBorders>
            <w:shd w:val="clear" w:color="FFFFFF" w:fill="FFFFFF"/>
            <w:vAlign w:val="center"/>
            <w:hideMark/>
          </w:tcPr>
          <w:p w14:paraId="07594096" w14:textId="77777777" w:rsidR="00A32622" w:rsidRPr="00A32622" w:rsidRDefault="00A32622" w:rsidP="00A32622">
            <w:pPr>
              <w:rPr>
                <w:b/>
                <w:bCs/>
              </w:rPr>
            </w:pPr>
            <w:r w:rsidRPr="00A32622">
              <w:rPr>
                <w:b/>
                <w:bCs/>
              </w:rPr>
              <w:t>1 01 00000 00 0000 000</w:t>
            </w:r>
          </w:p>
        </w:tc>
        <w:tc>
          <w:tcPr>
            <w:tcW w:w="4111" w:type="dxa"/>
            <w:tcBorders>
              <w:top w:val="single" w:sz="4" w:space="0" w:color="000000"/>
              <w:left w:val="single" w:sz="4" w:space="0" w:color="000000"/>
              <w:bottom w:val="single" w:sz="4" w:space="0" w:color="000000"/>
              <w:right w:val="nil"/>
            </w:tcBorders>
            <w:shd w:val="clear" w:color="FFFFFF" w:fill="FFFFFF"/>
            <w:vAlign w:val="center"/>
            <w:hideMark/>
          </w:tcPr>
          <w:p w14:paraId="060F758A" w14:textId="77777777" w:rsidR="00A32622" w:rsidRPr="00A32622" w:rsidRDefault="00A32622" w:rsidP="00A32622">
            <w:pPr>
              <w:rPr>
                <w:b/>
                <w:bCs/>
              </w:rPr>
            </w:pPr>
            <w:r w:rsidRPr="00A32622">
              <w:rPr>
                <w:b/>
                <w:bCs/>
              </w:rPr>
              <w:t> НАЛОГИ НА ПРИБЫЛЬ, ДОХОДЫ</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1A1CE7B5" w14:textId="77777777" w:rsidR="00A32622" w:rsidRPr="00A32622" w:rsidRDefault="00A32622" w:rsidP="00A32622">
            <w:pPr>
              <w:jc w:val="center"/>
              <w:rPr>
                <w:b/>
                <w:bCs/>
              </w:rPr>
            </w:pPr>
            <w:r w:rsidRPr="00A32622">
              <w:rPr>
                <w:b/>
                <w:bCs/>
              </w:rPr>
              <w:t>1 004,60</w:t>
            </w:r>
          </w:p>
        </w:tc>
        <w:tc>
          <w:tcPr>
            <w:tcW w:w="1420" w:type="dxa"/>
            <w:tcBorders>
              <w:top w:val="single" w:sz="4" w:space="0" w:color="000000"/>
              <w:left w:val="nil"/>
              <w:bottom w:val="single" w:sz="4" w:space="0" w:color="000000"/>
              <w:right w:val="single" w:sz="4" w:space="0" w:color="000000"/>
            </w:tcBorders>
            <w:shd w:val="clear" w:color="FFFFFF" w:fill="FFFFFF"/>
            <w:vAlign w:val="center"/>
            <w:hideMark/>
          </w:tcPr>
          <w:p w14:paraId="61F1C38C" w14:textId="77777777" w:rsidR="00A32622" w:rsidRPr="00A32622" w:rsidRDefault="00A32622" w:rsidP="00A32622">
            <w:pPr>
              <w:jc w:val="center"/>
              <w:rPr>
                <w:b/>
                <w:bCs/>
              </w:rPr>
            </w:pPr>
            <w:r w:rsidRPr="00A32622">
              <w:rPr>
                <w:b/>
                <w:bCs/>
              </w:rPr>
              <w:t>1 103,90</w:t>
            </w:r>
          </w:p>
        </w:tc>
        <w:tc>
          <w:tcPr>
            <w:tcW w:w="1320" w:type="dxa"/>
            <w:tcBorders>
              <w:top w:val="single" w:sz="4" w:space="0" w:color="000000"/>
              <w:left w:val="nil"/>
              <w:bottom w:val="single" w:sz="4" w:space="0" w:color="000000"/>
              <w:right w:val="single" w:sz="4" w:space="0" w:color="000000"/>
            </w:tcBorders>
            <w:shd w:val="clear" w:color="FFFFFF" w:fill="FFFFFF"/>
            <w:vAlign w:val="center"/>
            <w:hideMark/>
          </w:tcPr>
          <w:p w14:paraId="12E7C5ED" w14:textId="77777777" w:rsidR="00A32622" w:rsidRPr="00A32622" w:rsidRDefault="00A32622" w:rsidP="00A32622">
            <w:pPr>
              <w:jc w:val="center"/>
              <w:rPr>
                <w:b/>
                <w:bCs/>
              </w:rPr>
            </w:pPr>
            <w:r w:rsidRPr="00A32622">
              <w:rPr>
                <w:b/>
                <w:bCs/>
              </w:rPr>
              <w:t>1 184,90</w:t>
            </w:r>
          </w:p>
        </w:tc>
      </w:tr>
      <w:tr w:rsidR="00A32622" w:rsidRPr="00A32622" w14:paraId="08DBEB2E" w14:textId="77777777" w:rsidTr="0087425A">
        <w:trPr>
          <w:trHeight w:val="315"/>
        </w:trPr>
        <w:tc>
          <w:tcPr>
            <w:tcW w:w="2562" w:type="dxa"/>
            <w:tcBorders>
              <w:top w:val="nil"/>
              <w:left w:val="single" w:sz="4" w:space="0" w:color="000000"/>
              <w:bottom w:val="single" w:sz="4" w:space="0" w:color="000000"/>
              <w:right w:val="nil"/>
            </w:tcBorders>
            <w:shd w:val="clear" w:color="000000" w:fill="FFFFFF"/>
            <w:vAlign w:val="center"/>
            <w:hideMark/>
          </w:tcPr>
          <w:p w14:paraId="154F4927" w14:textId="77777777" w:rsidR="00A32622" w:rsidRPr="00A32622" w:rsidRDefault="00A32622" w:rsidP="00A32622">
            <w:pPr>
              <w:rPr>
                <w:b/>
                <w:bCs/>
              </w:rPr>
            </w:pPr>
            <w:r w:rsidRPr="00A32622">
              <w:rPr>
                <w:b/>
                <w:bCs/>
              </w:rPr>
              <w:t>1 01 02000 01 0000 110</w:t>
            </w:r>
          </w:p>
        </w:tc>
        <w:tc>
          <w:tcPr>
            <w:tcW w:w="4111" w:type="dxa"/>
            <w:tcBorders>
              <w:top w:val="nil"/>
              <w:left w:val="single" w:sz="4" w:space="0" w:color="000000"/>
              <w:bottom w:val="single" w:sz="4" w:space="0" w:color="000000"/>
              <w:right w:val="nil"/>
            </w:tcBorders>
            <w:shd w:val="clear" w:color="000000" w:fill="FFFFFF"/>
            <w:vAlign w:val="center"/>
            <w:hideMark/>
          </w:tcPr>
          <w:p w14:paraId="1DB61511" w14:textId="77777777" w:rsidR="00A32622" w:rsidRPr="00A32622" w:rsidRDefault="00A32622" w:rsidP="00A32622">
            <w:pPr>
              <w:rPr>
                <w:b/>
                <w:bCs/>
              </w:rPr>
            </w:pPr>
            <w:r w:rsidRPr="00A32622">
              <w:rPr>
                <w:b/>
                <w:bCs/>
              </w:rPr>
              <w:t> Налог на доходы физических лиц</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6D52F3FB" w14:textId="77777777" w:rsidR="00A32622" w:rsidRPr="00A32622" w:rsidRDefault="00A32622" w:rsidP="00A32622">
            <w:pPr>
              <w:jc w:val="center"/>
              <w:rPr>
                <w:b/>
                <w:bCs/>
              </w:rPr>
            </w:pPr>
            <w:r w:rsidRPr="00A32622">
              <w:rPr>
                <w:b/>
                <w:bCs/>
              </w:rPr>
              <w:t>1 004,60</w:t>
            </w:r>
          </w:p>
        </w:tc>
        <w:tc>
          <w:tcPr>
            <w:tcW w:w="1420" w:type="dxa"/>
            <w:tcBorders>
              <w:top w:val="nil"/>
              <w:left w:val="nil"/>
              <w:bottom w:val="single" w:sz="4" w:space="0" w:color="000000"/>
              <w:right w:val="single" w:sz="4" w:space="0" w:color="000000"/>
            </w:tcBorders>
            <w:shd w:val="clear" w:color="000000" w:fill="FFFFFF"/>
            <w:vAlign w:val="center"/>
            <w:hideMark/>
          </w:tcPr>
          <w:p w14:paraId="2266D6FA" w14:textId="77777777" w:rsidR="00A32622" w:rsidRPr="00A32622" w:rsidRDefault="00A32622" w:rsidP="00A32622">
            <w:pPr>
              <w:jc w:val="center"/>
              <w:rPr>
                <w:b/>
                <w:bCs/>
              </w:rPr>
            </w:pPr>
            <w:r w:rsidRPr="00A32622">
              <w:rPr>
                <w:b/>
                <w:bCs/>
              </w:rPr>
              <w:t>1 103,90</w:t>
            </w:r>
          </w:p>
        </w:tc>
        <w:tc>
          <w:tcPr>
            <w:tcW w:w="1320" w:type="dxa"/>
            <w:tcBorders>
              <w:top w:val="nil"/>
              <w:left w:val="nil"/>
              <w:bottom w:val="single" w:sz="4" w:space="0" w:color="000000"/>
              <w:right w:val="single" w:sz="4" w:space="0" w:color="000000"/>
            </w:tcBorders>
            <w:shd w:val="clear" w:color="000000" w:fill="FFFFFF"/>
            <w:vAlign w:val="center"/>
            <w:hideMark/>
          </w:tcPr>
          <w:p w14:paraId="5E51F2C9" w14:textId="77777777" w:rsidR="00A32622" w:rsidRPr="00A32622" w:rsidRDefault="00A32622" w:rsidP="00A32622">
            <w:pPr>
              <w:jc w:val="center"/>
              <w:rPr>
                <w:b/>
                <w:bCs/>
              </w:rPr>
            </w:pPr>
            <w:r w:rsidRPr="00A32622">
              <w:rPr>
                <w:b/>
                <w:bCs/>
              </w:rPr>
              <w:t>1 184,90</w:t>
            </w:r>
          </w:p>
        </w:tc>
      </w:tr>
      <w:tr w:rsidR="00A32622" w:rsidRPr="00A32622" w14:paraId="2A30AAC4" w14:textId="77777777" w:rsidTr="0087425A">
        <w:trPr>
          <w:trHeight w:val="1260"/>
        </w:trPr>
        <w:tc>
          <w:tcPr>
            <w:tcW w:w="2562" w:type="dxa"/>
            <w:tcBorders>
              <w:top w:val="nil"/>
              <w:left w:val="single" w:sz="4" w:space="0" w:color="000000"/>
              <w:bottom w:val="single" w:sz="4" w:space="0" w:color="000000"/>
              <w:right w:val="nil"/>
            </w:tcBorders>
            <w:shd w:val="clear" w:color="000000" w:fill="FFFFFF"/>
            <w:vAlign w:val="center"/>
            <w:hideMark/>
          </w:tcPr>
          <w:p w14:paraId="77D9F53C" w14:textId="77777777" w:rsidR="00A32622" w:rsidRPr="00A32622" w:rsidRDefault="00A32622" w:rsidP="00A32622">
            <w:r w:rsidRPr="00A32622">
              <w:t>1 01 02010 01 0000 110</w:t>
            </w:r>
          </w:p>
        </w:tc>
        <w:tc>
          <w:tcPr>
            <w:tcW w:w="4111" w:type="dxa"/>
            <w:tcBorders>
              <w:top w:val="nil"/>
              <w:left w:val="single" w:sz="4" w:space="0" w:color="000000"/>
              <w:bottom w:val="single" w:sz="4" w:space="0" w:color="000000"/>
              <w:right w:val="nil"/>
            </w:tcBorders>
            <w:shd w:val="clear" w:color="000000" w:fill="FFFFFF"/>
            <w:vAlign w:val="center"/>
            <w:hideMark/>
          </w:tcPr>
          <w:p w14:paraId="7FA20178" w14:textId="77777777" w:rsidR="00A32622" w:rsidRPr="00A32622" w:rsidRDefault="00A32622" w:rsidP="00A32622">
            <w:r w:rsidRPr="00A32622">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051F5068" w14:textId="77777777" w:rsidR="00A32622" w:rsidRPr="00A32622" w:rsidRDefault="00A32622" w:rsidP="00A32622">
            <w:pPr>
              <w:jc w:val="center"/>
            </w:pPr>
            <w:r w:rsidRPr="00A32622">
              <w:t>1 004,60</w:t>
            </w:r>
          </w:p>
        </w:tc>
        <w:tc>
          <w:tcPr>
            <w:tcW w:w="1420" w:type="dxa"/>
            <w:tcBorders>
              <w:top w:val="nil"/>
              <w:left w:val="nil"/>
              <w:bottom w:val="single" w:sz="4" w:space="0" w:color="000000"/>
              <w:right w:val="nil"/>
            </w:tcBorders>
            <w:shd w:val="clear" w:color="000000" w:fill="FFFFFF"/>
            <w:vAlign w:val="center"/>
            <w:hideMark/>
          </w:tcPr>
          <w:p w14:paraId="1D5C6A58" w14:textId="77777777" w:rsidR="00A32622" w:rsidRPr="00A32622" w:rsidRDefault="00A32622" w:rsidP="00A32622">
            <w:pPr>
              <w:jc w:val="center"/>
            </w:pPr>
            <w:r w:rsidRPr="00A32622">
              <w:t>1 103,90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7D686D29" w14:textId="77777777" w:rsidR="00A32622" w:rsidRPr="00A32622" w:rsidRDefault="00A32622" w:rsidP="00A32622">
            <w:pPr>
              <w:jc w:val="center"/>
            </w:pPr>
            <w:r w:rsidRPr="00A32622">
              <w:t>1 184,90</w:t>
            </w:r>
          </w:p>
        </w:tc>
      </w:tr>
      <w:tr w:rsidR="00A32622" w:rsidRPr="00A32622" w14:paraId="518383BE" w14:textId="77777777" w:rsidTr="0087425A">
        <w:trPr>
          <w:trHeight w:val="315"/>
        </w:trPr>
        <w:tc>
          <w:tcPr>
            <w:tcW w:w="2562" w:type="dxa"/>
            <w:tcBorders>
              <w:top w:val="nil"/>
              <w:left w:val="single" w:sz="4" w:space="0" w:color="000000"/>
              <w:bottom w:val="single" w:sz="4" w:space="0" w:color="000000"/>
              <w:right w:val="nil"/>
            </w:tcBorders>
            <w:shd w:val="clear" w:color="000000" w:fill="FFFFFF"/>
            <w:vAlign w:val="center"/>
            <w:hideMark/>
          </w:tcPr>
          <w:p w14:paraId="2813F832" w14:textId="77777777" w:rsidR="00A32622" w:rsidRPr="00A32622" w:rsidRDefault="00A32622" w:rsidP="00A32622">
            <w:pPr>
              <w:rPr>
                <w:b/>
                <w:bCs/>
              </w:rPr>
            </w:pPr>
            <w:r w:rsidRPr="00A32622">
              <w:rPr>
                <w:b/>
                <w:bCs/>
              </w:rPr>
              <w:t>1 05 00000 00 0000 000</w:t>
            </w:r>
          </w:p>
        </w:tc>
        <w:tc>
          <w:tcPr>
            <w:tcW w:w="4111" w:type="dxa"/>
            <w:tcBorders>
              <w:top w:val="nil"/>
              <w:left w:val="single" w:sz="4" w:space="0" w:color="000000"/>
              <w:bottom w:val="single" w:sz="4" w:space="0" w:color="000000"/>
              <w:right w:val="nil"/>
            </w:tcBorders>
            <w:shd w:val="clear" w:color="000000" w:fill="FFFFFF"/>
            <w:vAlign w:val="center"/>
            <w:hideMark/>
          </w:tcPr>
          <w:p w14:paraId="21256B96" w14:textId="77777777" w:rsidR="00A32622" w:rsidRPr="00A32622" w:rsidRDefault="00A32622" w:rsidP="00A32622">
            <w:pPr>
              <w:rPr>
                <w:b/>
                <w:bCs/>
              </w:rPr>
            </w:pPr>
            <w:r w:rsidRPr="00A32622">
              <w:rPr>
                <w:b/>
                <w:bCs/>
              </w:rPr>
              <w:t>НАЛОГИ НА СОВОКУПНЫЙ ДОХОД</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339D0FAB" w14:textId="77777777" w:rsidR="00A32622" w:rsidRPr="00A32622" w:rsidRDefault="00A32622" w:rsidP="00A32622">
            <w:pPr>
              <w:jc w:val="center"/>
              <w:rPr>
                <w:b/>
                <w:bCs/>
              </w:rPr>
            </w:pPr>
            <w:r w:rsidRPr="00A32622">
              <w:rPr>
                <w:b/>
                <w:bCs/>
              </w:rPr>
              <w:t>1 098,30</w:t>
            </w:r>
          </w:p>
        </w:tc>
        <w:tc>
          <w:tcPr>
            <w:tcW w:w="1420" w:type="dxa"/>
            <w:tcBorders>
              <w:top w:val="nil"/>
              <w:left w:val="nil"/>
              <w:bottom w:val="single" w:sz="4" w:space="0" w:color="000000"/>
              <w:right w:val="single" w:sz="4" w:space="0" w:color="000000"/>
            </w:tcBorders>
            <w:shd w:val="clear" w:color="000000" w:fill="FFFFFF"/>
            <w:vAlign w:val="center"/>
            <w:hideMark/>
          </w:tcPr>
          <w:p w14:paraId="2B6ED31D" w14:textId="77777777" w:rsidR="00A32622" w:rsidRPr="00A32622" w:rsidRDefault="00A32622" w:rsidP="00A32622">
            <w:pPr>
              <w:jc w:val="center"/>
              <w:rPr>
                <w:b/>
                <w:bCs/>
              </w:rPr>
            </w:pPr>
            <w:r w:rsidRPr="00A32622">
              <w:rPr>
                <w:b/>
                <w:bCs/>
              </w:rPr>
              <w:t>1 142,20</w:t>
            </w:r>
          </w:p>
        </w:tc>
        <w:tc>
          <w:tcPr>
            <w:tcW w:w="1320" w:type="dxa"/>
            <w:tcBorders>
              <w:top w:val="nil"/>
              <w:left w:val="nil"/>
              <w:bottom w:val="single" w:sz="4" w:space="0" w:color="000000"/>
              <w:right w:val="single" w:sz="4" w:space="0" w:color="000000"/>
            </w:tcBorders>
            <w:shd w:val="clear" w:color="000000" w:fill="FFFFFF"/>
            <w:vAlign w:val="center"/>
            <w:hideMark/>
          </w:tcPr>
          <w:p w14:paraId="55A5B7A8" w14:textId="77777777" w:rsidR="00A32622" w:rsidRPr="00A32622" w:rsidRDefault="00A32622" w:rsidP="00A32622">
            <w:pPr>
              <w:jc w:val="center"/>
              <w:rPr>
                <w:b/>
                <w:bCs/>
              </w:rPr>
            </w:pPr>
            <w:r w:rsidRPr="00A32622">
              <w:rPr>
                <w:b/>
                <w:bCs/>
              </w:rPr>
              <w:t>1 187,90</w:t>
            </w:r>
          </w:p>
        </w:tc>
      </w:tr>
      <w:tr w:rsidR="00A32622" w:rsidRPr="00A32622" w14:paraId="1B5AF4A6" w14:textId="77777777" w:rsidTr="0087425A">
        <w:trPr>
          <w:trHeight w:val="315"/>
        </w:trPr>
        <w:tc>
          <w:tcPr>
            <w:tcW w:w="2562" w:type="dxa"/>
            <w:tcBorders>
              <w:top w:val="nil"/>
              <w:left w:val="single" w:sz="4" w:space="0" w:color="000000"/>
              <w:bottom w:val="single" w:sz="4" w:space="0" w:color="000000"/>
              <w:right w:val="nil"/>
            </w:tcBorders>
            <w:shd w:val="clear" w:color="000000" w:fill="FFFFFF"/>
            <w:vAlign w:val="center"/>
            <w:hideMark/>
          </w:tcPr>
          <w:p w14:paraId="3D61F673" w14:textId="77777777" w:rsidR="00A32622" w:rsidRPr="00A32622" w:rsidRDefault="00A32622" w:rsidP="00A32622">
            <w:r w:rsidRPr="00A32622">
              <w:t>1 05 03000 01 0000 110</w:t>
            </w:r>
          </w:p>
        </w:tc>
        <w:tc>
          <w:tcPr>
            <w:tcW w:w="4111" w:type="dxa"/>
            <w:tcBorders>
              <w:top w:val="nil"/>
              <w:left w:val="single" w:sz="4" w:space="0" w:color="000000"/>
              <w:bottom w:val="single" w:sz="4" w:space="0" w:color="000000"/>
              <w:right w:val="nil"/>
            </w:tcBorders>
            <w:shd w:val="clear" w:color="000000" w:fill="FFFFFF"/>
            <w:vAlign w:val="center"/>
            <w:hideMark/>
          </w:tcPr>
          <w:p w14:paraId="72387F3A" w14:textId="77777777" w:rsidR="00A32622" w:rsidRPr="00A32622" w:rsidRDefault="00A32622" w:rsidP="00A32622">
            <w:r w:rsidRPr="00A32622">
              <w:t>Единый сельскохозяйственный налог</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7C75D205" w14:textId="77777777" w:rsidR="00A32622" w:rsidRPr="00A32622" w:rsidRDefault="00A32622" w:rsidP="00A32622">
            <w:pPr>
              <w:jc w:val="center"/>
            </w:pPr>
            <w:r w:rsidRPr="00A32622">
              <w:t>1 098,30</w:t>
            </w:r>
          </w:p>
        </w:tc>
        <w:tc>
          <w:tcPr>
            <w:tcW w:w="1420" w:type="dxa"/>
            <w:tcBorders>
              <w:top w:val="nil"/>
              <w:left w:val="nil"/>
              <w:bottom w:val="single" w:sz="4" w:space="0" w:color="000000"/>
              <w:right w:val="nil"/>
            </w:tcBorders>
            <w:shd w:val="clear" w:color="000000" w:fill="FFFFFF"/>
            <w:vAlign w:val="center"/>
            <w:hideMark/>
          </w:tcPr>
          <w:p w14:paraId="4F07170E" w14:textId="77777777" w:rsidR="00A32622" w:rsidRPr="00A32622" w:rsidRDefault="00A32622" w:rsidP="00A32622">
            <w:pPr>
              <w:jc w:val="center"/>
            </w:pPr>
            <w:r w:rsidRPr="00A32622">
              <w:t>1 142,20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5E0C5D0F" w14:textId="77777777" w:rsidR="00A32622" w:rsidRPr="00A32622" w:rsidRDefault="00A32622" w:rsidP="00A32622">
            <w:pPr>
              <w:jc w:val="center"/>
            </w:pPr>
            <w:r w:rsidRPr="00A32622">
              <w:t>1 187,90</w:t>
            </w:r>
          </w:p>
        </w:tc>
      </w:tr>
      <w:tr w:rsidR="00A32622" w:rsidRPr="00A32622" w14:paraId="02DD3E52" w14:textId="77777777" w:rsidTr="0087425A">
        <w:trPr>
          <w:trHeight w:val="630"/>
        </w:trPr>
        <w:tc>
          <w:tcPr>
            <w:tcW w:w="2562" w:type="dxa"/>
            <w:tcBorders>
              <w:top w:val="nil"/>
              <w:left w:val="single" w:sz="4" w:space="0" w:color="000000"/>
              <w:bottom w:val="single" w:sz="4" w:space="0" w:color="000000"/>
              <w:right w:val="nil"/>
            </w:tcBorders>
            <w:shd w:val="clear" w:color="000000" w:fill="FFFFFF"/>
            <w:vAlign w:val="center"/>
            <w:hideMark/>
          </w:tcPr>
          <w:p w14:paraId="0B6842E0" w14:textId="77777777" w:rsidR="00A32622" w:rsidRPr="00A32622" w:rsidRDefault="00A32622" w:rsidP="00A32622">
            <w:pPr>
              <w:rPr>
                <w:b/>
                <w:bCs/>
              </w:rPr>
            </w:pPr>
            <w:r w:rsidRPr="00A32622">
              <w:rPr>
                <w:b/>
                <w:bCs/>
              </w:rPr>
              <w:t>1 06 00000 00 0000 000</w:t>
            </w:r>
          </w:p>
        </w:tc>
        <w:tc>
          <w:tcPr>
            <w:tcW w:w="4111" w:type="dxa"/>
            <w:tcBorders>
              <w:top w:val="nil"/>
              <w:left w:val="single" w:sz="4" w:space="0" w:color="000000"/>
              <w:bottom w:val="single" w:sz="4" w:space="0" w:color="000000"/>
              <w:right w:val="nil"/>
            </w:tcBorders>
            <w:shd w:val="clear" w:color="000000" w:fill="FFFFFF"/>
            <w:vAlign w:val="center"/>
            <w:hideMark/>
          </w:tcPr>
          <w:p w14:paraId="39DA3230" w14:textId="77777777" w:rsidR="00A32622" w:rsidRPr="00A32622" w:rsidRDefault="00A32622" w:rsidP="00A32622">
            <w:pPr>
              <w:rPr>
                <w:b/>
                <w:bCs/>
              </w:rPr>
            </w:pPr>
            <w:r w:rsidRPr="00A32622">
              <w:rPr>
                <w:b/>
                <w:bCs/>
              </w:rPr>
              <w:t>НАЛОГИ НА ИМУЩЕСТВО</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02C438BA" w14:textId="77777777" w:rsidR="00A32622" w:rsidRPr="00A32622" w:rsidRDefault="00A32622" w:rsidP="00A32622">
            <w:pPr>
              <w:jc w:val="center"/>
              <w:rPr>
                <w:b/>
                <w:bCs/>
              </w:rPr>
            </w:pPr>
            <w:r w:rsidRPr="00A32622">
              <w:rPr>
                <w:b/>
                <w:bCs/>
              </w:rPr>
              <w:t>4 112,50</w:t>
            </w:r>
          </w:p>
        </w:tc>
        <w:tc>
          <w:tcPr>
            <w:tcW w:w="1420" w:type="dxa"/>
            <w:tcBorders>
              <w:top w:val="nil"/>
              <w:left w:val="nil"/>
              <w:bottom w:val="single" w:sz="4" w:space="0" w:color="000000"/>
              <w:right w:val="single" w:sz="4" w:space="0" w:color="000000"/>
            </w:tcBorders>
            <w:shd w:val="clear" w:color="000000" w:fill="FFFFFF"/>
            <w:vAlign w:val="center"/>
            <w:hideMark/>
          </w:tcPr>
          <w:p w14:paraId="3CC0F084" w14:textId="77777777" w:rsidR="00A32622" w:rsidRPr="00A32622" w:rsidRDefault="00A32622" w:rsidP="00A32622">
            <w:pPr>
              <w:jc w:val="center"/>
              <w:rPr>
                <w:b/>
                <w:bCs/>
              </w:rPr>
            </w:pPr>
            <w:r w:rsidRPr="00A32622">
              <w:rPr>
                <w:b/>
                <w:bCs/>
              </w:rPr>
              <w:t>4 112,50</w:t>
            </w:r>
          </w:p>
        </w:tc>
        <w:tc>
          <w:tcPr>
            <w:tcW w:w="1320" w:type="dxa"/>
            <w:tcBorders>
              <w:top w:val="nil"/>
              <w:left w:val="nil"/>
              <w:bottom w:val="single" w:sz="4" w:space="0" w:color="000000"/>
              <w:right w:val="single" w:sz="4" w:space="0" w:color="000000"/>
            </w:tcBorders>
            <w:shd w:val="clear" w:color="000000" w:fill="FFFFFF"/>
            <w:vAlign w:val="center"/>
            <w:hideMark/>
          </w:tcPr>
          <w:p w14:paraId="50D7D398" w14:textId="77777777" w:rsidR="00A32622" w:rsidRPr="00A32622" w:rsidRDefault="00A32622" w:rsidP="00A32622">
            <w:pPr>
              <w:jc w:val="center"/>
              <w:rPr>
                <w:b/>
                <w:bCs/>
              </w:rPr>
            </w:pPr>
            <w:r w:rsidRPr="00A32622">
              <w:rPr>
                <w:b/>
                <w:bCs/>
              </w:rPr>
              <w:t>4 112,50</w:t>
            </w:r>
          </w:p>
        </w:tc>
      </w:tr>
      <w:tr w:rsidR="00A32622" w:rsidRPr="00A32622" w14:paraId="1933542E" w14:textId="77777777" w:rsidTr="0087425A">
        <w:trPr>
          <w:trHeight w:val="315"/>
        </w:trPr>
        <w:tc>
          <w:tcPr>
            <w:tcW w:w="2562" w:type="dxa"/>
            <w:tcBorders>
              <w:top w:val="nil"/>
              <w:left w:val="single" w:sz="4" w:space="0" w:color="000000"/>
              <w:bottom w:val="single" w:sz="4" w:space="0" w:color="000000"/>
              <w:right w:val="nil"/>
            </w:tcBorders>
            <w:shd w:val="clear" w:color="000000" w:fill="FFFFFF"/>
            <w:vAlign w:val="center"/>
            <w:hideMark/>
          </w:tcPr>
          <w:p w14:paraId="7CAC89EE" w14:textId="77777777" w:rsidR="00A32622" w:rsidRPr="00A32622" w:rsidRDefault="00A32622" w:rsidP="00A32622">
            <w:pPr>
              <w:rPr>
                <w:b/>
                <w:bCs/>
              </w:rPr>
            </w:pPr>
            <w:r w:rsidRPr="00A32622">
              <w:rPr>
                <w:b/>
                <w:bCs/>
              </w:rPr>
              <w:t>1 06 01000 00 0000 110</w:t>
            </w:r>
          </w:p>
        </w:tc>
        <w:tc>
          <w:tcPr>
            <w:tcW w:w="4111" w:type="dxa"/>
            <w:tcBorders>
              <w:top w:val="nil"/>
              <w:left w:val="single" w:sz="4" w:space="0" w:color="000000"/>
              <w:bottom w:val="single" w:sz="4" w:space="0" w:color="000000"/>
              <w:right w:val="nil"/>
            </w:tcBorders>
            <w:shd w:val="clear" w:color="000000" w:fill="FFFFFF"/>
            <w:vAlign w:val="center"/>
            <w:hideMark/>
          </w:tcPr>
          <w:p w14:paraId="02346DDF" w14:textId="77777777" w:rsidR="00A32622" w:rsidRPr="00A32622" w:rsidRDefault="00A32622" w:rsidP="00A32622">
            <w:pPr>
              <w:rPr>
                <w:b/>
                <w:bCs/>
              </w:rPr>
            </w:pPr>
            <w:r w:rsidRPr="00A32622">
              <w:rPr>
                <w:b/>
                <w:bCs/>
              </w:rPr>
              <w:t>Налог на имущество физических лиц</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3067B88A" w14:textId="77777777" w:rsidR="00A32622" w:rsidRPr="00A32622" w:rsidRDefault="00A32622" w:rsidP="00A32622">
            <w:pPr>
              <w:jc w:val="center"/>
              <w:rPr>
                <w:b/>
                <w:bCs/>
              </w:rPr>
            </w:pPr>
            <w:r w:rsidRPr="00A32622">
              <w:rPr>
                <w:b/>
                <w:bCs/>
              </w:rPr>
              <w:t>330,90</w:t>
            </w:r>
          </w:p>
        </w:tc>
        <w:tc>
          <w:tcPr>
            <w:tcW w:w="1420" w:type="dxa"/>
            <w:tcBorders>
              <w:top w:val="nil"/>
              <w:left w:val="nil"/>
              <w:bottom w:val="single" w:sz="4" w:space="0" w:color="000000"/>
              <w:right w:val="single" w:sz="4" w:space="0" w:color="000000"/>
            </w:tcBorders>
            <w:shd w:val="clear" w:color="000000" w:fill="FFFFFF"/>
            <w:vAlign w:val="center"/>
            <w:hideMark/>
          </w:tcPr>
          <w:p w14:paraId="161F4647" w14:textId="77777777" w:rsidR="00A32622" w:rsidRPr="00A32622" w:rsidRDefault="00A32622" w:rsidP="00A32622">
            <w:pPr>
              <w:jc w:val="center"/>
              <w:rPr>
                <w:b/>
                <w:bCs/>
              </w:rPr>
            </w:pPr>
            <w:r w:rsidRPr="00A32622">
              <w:rPr>
                <w:b/>
                <w:bCs/>
              </w:rPr>
              <w:t>330,90</w:t>
            </w:r>
          </w:p>
        </w:tc>
        <w:tc>
          <w:tcPr>
            <w:tcW w:w="1320" w:type="dxa"/>
            <w:tcBorders>
              <w:top w:val="nil"/>
              <w:left w:val="nil"/>
              <w:bottom w:val="single" w:sz="4" w:space="0" w:color="000000"/>
              <w:right w:val="single" w:sz="4" w:space="0" w:color="000000"/>
            </w:tcBorders>
            <w:shd w:val="clear" w:color="000000" w:fill="FFFFFF"/>
            <w:vAlign w:val="center"/>
            <w:hideMark/>
          </w:tcPr>
          <w:p w14:paraId="48D7C87E" w14:textId="77777777" w:rsidR="00A32622" w:rsidRPr="00A32622" w:rsidRDefault="00A32622" w:rsidP="00A32622">
            <w:pPr>
              <w:jc w:val="center"/>
              <w:rPr>
                <w:b/>
                <w:bCs/>
              </w:rPr>
            </w:pPr>
            <w:r w:rsidRPr="00A32622">
              <w:rPr>
                <w:b/>
                <w:bCs/>
              </w:rPr>
              <w:t>330,90</w:t>
            </w:r>
          </w:p>
        </w:tc>
      </w:tr>
      <w:tr w:rsidR="00A32622" w:rsidRPr="00A32622" w14:paraId="34A5B2C3" w14:textId="77777777" w:rsidTr="0087425A">
        <w:trPr>
          <w:trHeight w:val="945"/>
        </w:trPr>
        <w:tc>
          <w:tcPr>
            <w:tcW w:w="2562" w:type="dxa"/>
            <w:tcBorders>
              <w:top w:val="nil"/>
              <w:left w:val="single" w:sz="4" w:space="0" w:color="000000"/>
              <w:bottom w:val="single" w:sz="4" w:space="0" w:color="000000"/>
              <w:right w:val="nil"/>
            </w:tcBorders>
            <w:shd w:val="clear" w:color="000000" w:fill="FFFFFF"/>
            <w:vAlign w:val="center"/>
            <w:hideMark/>
          </w:tcPr>
          <w:p w14:paraId="61312A59" w14:textId="77777777" w:rsidR="00A32622" w:rsidRPr="00A32622" w:rsidRDefault="00A32622" w:rsidP="00A32622">
            <w:r w:rsidRPr="00A32622">
              <w:t>1 06 01030 10 0000 110</w:t>
            </w:r>
          </w:p>
        </w:tc>
        <w:tc>
          <w:tcPr>
            <w:tcW w:w="4111" w:type="dxa"/>
            <w:tcBorders>
              <w:top w:val="nil"/>
              <w:left w:val="single" w:sz="4" w:space="0" w:color="000000"/>
              <w:bottom w:val="single" w:sz="4" w:space="0" w:color="000000"/>
              <w:right w:val="nil"/>
            </w:tcBorders>
            <w:shd w:val="clear" w:color="000000" w:fill="FFFFFF"/>
            <w:vAlign w:val="center"/>
            <w:hideMark/>
          </w:tcPr>
          <w:p w14:paraId="363276AB" w14:textId="77777777" w:rsidR="00A32622" w:rsidRPr="00A32622" w:rsidRDefault="00A32622" w:rsidP="00A32622">
            <w:r w:rsidRPr="00A32622">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48FF4BE5" w14:textId="77777777" w:rsidR="00A32622" w:rsidRPr="00A32622" w:rsidRDefault="00A32622" w:rsidP="00A32622">
            <w:pPr>
              <w:jc w:val="center"/>
            </w:pPr>
            <w:r w:rsidRPr="00A32622">
              <w:t>330,90</w:t>
            </w:r>
          </w:p>
        </w:tc>
        <w:tc>
          <w:tcPr>
            <w:tcW w:w="1420" w:type="dxa"/>
            <w:tcBorders>
              <w:top w:val="nil"/>
              <w:left w:val="nil"/>
              <w:bottom w:val="single" w:sz="4" w:space="0" w:color="000000"/>
              <w:right w:val="nil"/>
            </w:tcBorders>
            <w:shd w:val="clear" w:color="000000" w:fill="FFFFFF"/>
            <w:vAlign w:val="center"/>
            <w:hideMark/>
          </w:tcPr>
          <w:p w14:paraId="050F7EDD" w14:textId="77777777" w:rsidR="00A32622" w:rsidRPr="00A32622" w:rsidRDefault="00A32622" w:rsidP="00A32622">
            <w:pPr>
              <w:jc w:val="center"/>
            </w:pPr>
            <w:r w:rsidRPr="00A32622">
              <w:t>330,90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3E82A2A0" w14:textId="77777777" w:rsidR="00A32622" w:rsidRPr="00A32622" w:rsidRDefault="00A32622" w:rsidP="00A32622">
            <w:pPr>
              <w:jc w:val="center"/>
            </w:pPr>
            <w:r w:rsidRPr="00A32622">
              <w:t>330,90</w:t>
            </w:r>
          </w:p>
        </w:tc>
      </w:tr>
      <w:tr w:rsidR="00A32622" w:rsidRPr="00A32622" w14:paraId="67DCBF40" w14:textId="77777777" w:rsidTr="0087425A">
        <w:trPr>
          <w:trHeight w:val="630"/>
        </w:trPr>
        <w:tc>
          <w:tcPr>
            <w:tcW w:w="2562" w:type="dxa"/>
            <w:tcBorders>
              <w:top w:val="nil"/>
              <w:left w:val="single" w:sz="4" w:space="0" w:color="000000"/>
              <w:bottom w:val="single" w:sz="4" w:space="0" w:color="000000"/>
              <w:right w:val="nil"/>
            </w:tcBorders>
            <w:shd w:val="clear" w:color="000000" w:fill="FFFFFF"/>
            <w:vAlign w:val="center"/>
            <w:hideMark/>
          </w:tcPr>
          <w:p w14:paraId="53C7A620" w14:textId="77777777" w:rsidR="00A32622" w:rsidRPr="00A32622" w:rsidRDefault="00A32622" w:rsidP="00A32622">
            <w:pPr>
              <w:rPr>
                <w:b/>
                <w:bCs/>
              </w:rPr>
            </w:pPr>
            <w:r w:rsidRPr="00A32622">
              <w:rPr>
                <w:b/>
                <w:bCs/>
              </w:rPr>
              <w:t>1 06 06000 00 0000 110</w:t>
            </w:r>
          </w:p>
        </w:tc>
        <w:tc>
          <w:tcPr>
            <w:tcW w:w="4111" w:type="dxa"/>
            <w:tcBorders>
              <w:top w:val="nil"/>
              <w:left w:val="single" w:sz="4" w:space="0" w:color="000000"/>
              <w:bottom w:val="single" w:sz="4" w:space="0" w:color="000000"/>
              <w:right w:val="nil"/>
            </w:tcBorders>
            <w:shd w:val="clear" w:color="000000" w:fill="FFFFFF"/>
            <w:vAlign w:val="center"/>
            <w:hideMark/>
          </w:tcPr>
          <w:p w14:paraId="2D3CF7D0" w14:textId="77777777" w:rsidR="00A32622" w:rsidRPr="00A32622" w:rsidRDefault="00A32622" w:rsidP="00A32622">
            <w:pPr>
              <w:rPr>
                <w:b/>
                <w:bCs/>
              </w:rPr>
            </w:pPr>
            <w:r w:rsidRPr="00A32622">
              <w:rPr>
                <w:b/>
                <w:bCs/>
              </w:rPr>
              <w:t>Земельный налог</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16FBA667" w14:textId="77777777" w:rsidR="00A32622" w:rsidRPr="00A32622" w:rsidRDefault="00A32622" w:rsidP="00A32622">
            <w:pPr>
              <w:jc w:val="center"/>
              <w:rPr>
                <w:b/>
                <w:bCs/>
              </w:rPr>
            </w:pPr>
            <w:r w:rsidRPr="00A32622">
              <w:rPr>
                <w:b/>
                <w:bCs/>
              </w:rPr>
              <w:t>3 781,60</w:t>
            </w:r>
          </w:p>
        </w:tc>
        <w:tc>
          <w:tcPr>
            <w:tcW w:w="1420" w:type="dxa"/>
            <w:tcBorders>
              <w:top w:val="nil"/>
              <w:left w:val="nil"/>
              <w:bottom w:val="single" w:sz="4" w:space="0" w:color="000000"/>
              <w:right w:val="single" w:sz="4" w:space="0" w:color="000000"/>
            </w:tcBorders>
            <w:shd w:val="clear" w:color="000000" w:fill="FFFFFF"/>
            <w:vAlign w:val="center"/>
            <w:hideMark/>
          </w:tcPr>
          <w:p w14:paraId="4F2B8DF7" w14:textId="77777777" w:rsidR="00A32622" w:rsidRPr="00A32622" w:rsidRDefault="00A32622" w:rsidP="00A32622">
            <w:pPr>
              <w:jc w:val="center"/>
              <w:rPr>
                <w:b/>
                <w:bCs/>
              </w:rPr>
            </w:pPr>
            <w:r w:rsidRPr="00A32622">
              <w:rPr>
                <w:b/>
                <w:bCs/>
              </w:rPr>
              <w:t>3 781,60</w:t>
            </w:r>
          </w:p>
        </w:tc>
        <w:tc>
          <w:tcPr>
            <w:tcW w:w="1320" w:type="dxa"/>
            <w:tcBorders>
              <w:top w:val="nil"/>
              <w:left w:val="nil"/>
              <w:bottom w:val="single" w:sz="4" w:space="0" w:color="000000"/>
              <w:right w:val="single" w:sz="4" w:space="0" w:color="000000"/>
            </w:tcBorders>
            <w:shd w:val="clear" w:color="000000" w:fill="FFFFFF"/>
            <w:vAlign w:val="center"/>
            <w:hideMark/>
          </w:tcPr>
          <w:p w14:paraId="54F220AF" w14:textId="77777777" w:rsidR="00A32622" w:rsidRPr="00A32622" w:rsidRDefault="00A32622" w:rsidP="00A32622">
            <w:pPr>
              <w:jc w:val="center"/>
              <w:rPr>
                <w:b/>
                <w:bCs/>
              </w:rPr>
            </w:pPr>
            <w:r w:rsidRPr="00A32622">
              <w:rPr>
                <w:b/>
                <w:bCs/>
              </w:rPr>
              <w:t>3 781,60</w:t>
            </w:r>
          </w:p>
        </w:tc>
      </w:tr>
      <w:tr w:rsidR="00A32622" w:rsidRPr="00A32622" w14:paraId="47074600" w14:textId="77777777" w:rsidTr="0087425A">
        <w:trPr>
          <w:trHeight w:val="315"/>
        </w:trPr>
        <w:tc>
          <w:tcPr>
            <w:tcW w:w="2562" w:type="dxa"/>
            <w:tcBorders>
              <w:top w:val="nil"/>
              <w:left w:val="single" w:sz="4" w:space="0" w:color="000000"/>
              <w:bottom w:val="single" w:sz="4" w:space="0" w:color="000000"/>
              <w:right w:val="nil"/>
            </w:tcBorders>
            <w:shd w:val="clear" w:color="000000" w:fill="FFFFFF"/>
            <w:vAlign w:val="center"/>
            <w:hideMark/>
          </w:tcPr>
          <w:p w14:paraId="1AA1E6C0" w14:textId="77777777" w:rsidR="00A32622" w:rsidRPr="00A32622" w:rsidRDefault="00A32622" w:rsidP="00A32622">
            <w:pPr>
              <w:rPr>
                <w:b/>
                <w:bCs/>
              </w:rPr>
            </w:pPr>
            <w:r w:rsidRPr="00A32622">
              <w:rPr>
                <w:b/>
                <w:bCs/>
              </w:rPr>
              <w:t>1 06 06030 00 0000 110</w:t>
            </w:r>
          </w:p>
        </w:tc>
        <w:tc>
          <w:tcPr>
            <w:tcW w:w="4111" w:type="dxa"/>
            <w:tcBorders>
              <w:top w:val="nil"/>
              <w:left w:val="single" w:sz="4" w:space="0" w:color="000000"/>
              <w:bottom w:val="single" w:sz="4" w:space="0" w:color="000000"/>
              <w:right w:val="nil"/>
            </w:tcBorders>
            <w:shd w:val="clear" w:color="000000" w:fill="FFFFFF"/>
            <w:vAlign w:val="center"/>
            <w:hideMark/>
          </w:tcPr>
          <w:p w14:paraId="501E07D3" w14:textId="77777777" w:rsidR="00A32622" w:rsidRPr="00A32622" w:rsidRDefault="00A32622" w:rsidP="00A32622">
            <w:pPr>
              <w:rPr>
                <w:b/>
                <w:bCs/>
              </w:rPr>
            </w:pPr>
            <w:r w:rsidRPr="00A32622">
              <w:rPr>
                <w:b/>
                <w:bCs/>
              </w:rPr>
              <w:t>Земельный налог с организаций</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2B1F0CB6" w14:textId="77777777" w:rsidR="00A32622" w:rsidRPr="00A32622" w:rsidRDefault="00A32622" w:rsidP="00A32622">
            <w:pPr>
              <w:jc w:val="center"/>
              <w:rPr>
                <w:b/>
                <w:bCs/>
              </w:rPr>
            </w:pPr>
            <w:r w:rsidRPr="00A32622">
              <w:rPr>
                <w:b/>
                <w:bCs/>
              </w:rPr>
              <w:t>453,00</w:t>
            </w:r>
          </w:p>
        </w:tc>
        <w:tc>
          <w:tcPr>
            <w:tcW w:w="1420" w:type="dxa"/>
            <w:tcBorders>
              <w:top w:val="nil"/>
              <w:left w:val="nil"/>
              <w:bottom w:val="single" w:sz="4" w:space="0" w:color="000000"/>
              <w:right w:val="single" w:sz="4" w:space="0" w:color="000000"/>
            </w:tcBorders>
            <w:shd w:val="clear" w:color="000000" w:fill="FFFFFF"/>
            <w:vAlign w:val="center"/>
            <w:hideMark/>
          </w:tcPr>
          <w:p w14:paraId="61375A89" w14:textId="77777777" w:rsidR="00A32622" w:rsidRPr="00A32622" w:rsidRDefault="00A32622" w:rsidP="00A32622">
            <w:pPr>
              <w:jc w:val="center"/>
              <w:rPr>
                <w:b/>
                <w:bCs/>
              </w:rPr>
            </w:pPr>
            <w:r w:rsidRPr="00A32622">
              <w:rPr>
                <w:b/>
                <w:bCs/>
              </w:rPr>
              <w:t>453,00</w:t>
            </w:r>
          </w:p>
        </w:tc>
        <w:tc>
          <w:tcPr>
            <w:tcW w:w="1320" w:type="dxa"/>
            <w:tcBorders>
              <w:top w:val="nil"/>
              <w:left w:val="nil"/>
              <w:bottom w:val="single" w:sz="4" w:space="0" w:color="000000"/>
              <w:right w:val="single" w:sz="4" w:space="0" w:color="000000"/>
            </w:tcBorders>
            <w:shd w:val="clear" w:color="000000" w:fill="FFFFFF"/>
            <w:vAlign w:val="center"/>
            <w:hideMark/>
          </w:tcPr>
          <w:p w14:paraId="2399315B" w14:textId="77777777" w:rsidR="00A32622" w:rsidRPr="00A32622" w:rsidRDefault="00A32622" w:rsidP="00A32622">
            <w:pPr>
              <w:jc w:val="center"/>
              <w:rPr>
                <w:b/>
                <w:bCs/>
              </w:rPr>
            </w:pPr>
            <w:r w:rsidRPr="00A32622">
              <w:rPr>
                <w:b/>
                <w:bCs/>
              </w:rPr>
              <w:t>453,00</w:t>
            </w:r>
          </w:p>
        </w:tc>
      </w:tr>
      <w:tr w:rsidR="00A32622" w:rsidRPr="00A32622" w14:paraId="372767F4" w14:textId="77777777" w:rsidTr="0087425A">
        <w:trPr>
          <w:trHeight w:val="630"/>
        </w:trPr>
        <w:tc>
          <w:tcPr>
            <w:tcW w:w="2562" w:type="dxa"/>
            <w:tcBorders>
              <w:top w:val="nil"/>
              <w:left w:val="single" w:sz="4" w:space="0" w:color="000000"/>
              <w:bottom w:val="single" w:sz="4" w:space="0" w:color="000000"/>
              <w:right w:val="nil"/>
            </w:tcBorders>
            <w:shd w:val="clear" w:color="000000" w:fill="FFFFFF"/>
            <w:vAlign w:val="center"/>
            <w:hideMark/>
          </w:tcPr>
          <w:p w14:paraId="7D1554F3" w14:textId="77777777" w:rsidR="00A32622" w:rsidRPr="00A32622" w:rsidRDefault="00A32622" w:rsidP="00A32622">
            <w:r w:rsidRPr="00A32622">
              <w:t>1 06 06033 10 0000 110</w:t>
            </w:r>
          </w:p>
        </w:tc>
        <w:tc>
          <w:tcPr>
            <w:tcW w:w="4111" w:type="dxa"/>
            <w:tcBorders>
              <w:top w:val="nil"/>
              <w:left w:val="single" w:sz="4" w:space="0" w:color="000000"/>
              <w:bottom w:val="single" w:sz="4" w:space="0" w:color="000000"/>
              <w:right w:val="nil"/>
            </w:tcBorders>
            <w:shd w:val="clear" w:color="000000" w:fill="FFFFFF"/>
            <w:vAlign w:val="center"/>
            <w:hideMark/>
          </w:tcPr>
          <w:p w14:paraId="3668DE25" w14:textId="77777777" w:rsidR="00A32622" w:rsidRPr="00A32622" w:rsidRDefault="00A32622" w:rsidP="00A32622">
            <w:r w:rsidRPr="00A32622">
              <w:t>Земельный налог с организаций, обладающих земельным участком, расположенным в границах сельских поселений</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701F129F" w14:textId="77777777" w:rsidR="00A32622" w:rsidRPr="00A32622" w:rsidRDefault="00A32622" w:rsidP="00A32622">
            <w:pPr>
              <w:jc w:val="center"/>
            </w:pPr>
            <w:r w:rsidRPr="00A32622">
              <w:t>453,00</w:t>
            </w:r>
          </w:p>
        </w:tc>
        <w:tc>
          <w:tcPr>
            <w:tcW w:w="1420" w:type="dxa"/>
            <w:tcBorders>
              <w:top w:val="nil"/>
              <w:left w:val="nil"/>
              <w:bottom w:val="single" w:sz="4" w:space="0" w:color="000000"/>
              <w:right w:val="nil"/>
            </w:tcBorders>
            <w:shd w:val="clear" w:color="000000" w:fill="FFFFFF"/>
            <w:vAlign w:val="center"/>
            <w:hideMark/>
          </w:tcPr>
          <w:p w14:paraId="731A4E27" w14:textId="77777777" w:rsidR="00A32622" w:rsidRPr="00A32622" w:rsidRDefault="00A32622" w:rsidP="00A32622">
            <w:pPr>
              <w:jc w:val="center"/>
            </w:pPr>
            <w:r w:rsidRPr="00A32622">
              <w:t>453,00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533519B0" w14:textId="77777777" w:rsidR="00A32622" w:rsidRPr="00A32622" w:rsidRDefault="00A32622" w:rsidP="00A32622">
            <w:pPr>
              <w:jc w:val="center"/>
            </w:pPr>
            <w:r w:rsidRPr="00A32622">
              <w:t>453,00</w:t>
            </w:r>
          </w:p>
        </w:tc>
      </w:tr>
      <w:tr w:rsidR="00A32622" w:rsidRPr="00A32622" w14:paraId="0E96EDC8" w14:textId="77777777" w:rsidTr="0087425A">
        <w:trPr>
          <w:trHeight w:val="630"/>
        </w:trPr>
        <w:tc>
          <w:tcPr>
            <w:tcW w:w="2562" w:type="dxa"/>
            <w:tcBorders>
              <w:top w:val="nil"/>
              <w:left w:val="single" w:sz="4" w:space="0" w:color="000000"/>
              <w:bottom w:val="single" w:sz="4" w:space="0" w:color="000000"/>
              <w:right w:val="nil"/>
            </w:tcBorders>
            <w:shd w:val="clear" w:color="000000" w:fill="FFFFFF"/>
            <w:vAlign w:val="center"/>
            <w:hideMark/>
          </w:tcPr>
          <w:p w14:paraId="7DCBCE82" w14:textId="77777777" w:rsidR="00A32622" w:rsidRPr="00A32622" w:rsidRDefault="00A32622" w:rsidP="00A32622">
            <w:pPr>
              <w:rPr>
                <w:b/>
                <w:bCs/>
              </w:rPr>
            </w:pPr>
            <w:r w:rsidRPr="00A32622">
              <w:rPr>
                <w:b/>
                <w:bCs/>
              </w:rPr>
              <w:t>1 06 06040 00 0000 110</w:t>
            </w:r>
          </w:p>
        </w:tc>
        <w:tc>
          <w:tcPr>
            <w:tcW w:w="4111" w:type="dxa"/>
            <w:tcBorders>
              <w:top w:val="nil"/>
              <w:left w:val="single" w:sz="4" w:space="0" w:color="000000"/>
              <w:bottom w:val="single" w:sz="4" w:space="0" w:color="000000"/>
              <w:right w:val="nil"/>
            </w:tcBorders>
            <w:shd w:val="clear" w:color="000000" w:fill="FFFFFF"/>
            <w:vAlign w:val="center"/>
            <w:hideMark/>
          </w:tcPr>
          <w:p w14:paraId="0EBE4D63" w14:textId="77777777" w:rsidR="00A32622" w:rsidRPr="00A32622" w:rsidRDefault="00A32622" w:rsidP="00A32622">
            <w:pPr>
              <w:rPr>
                <w:b/>
                <w:bCs/>
              </w:rPr>
            </w:pPr>
            <w:r w:rsidRPr="00A32622">
              <w:rPr>
                <w:b/>
                <w:bCs/>
              </w:rPr>
              <w:t>Земельный налог с физических лиц</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35AB81B1" w14:textId="77777777" w:rsidR="00A32622" w:rsidRPr="00A32622" w:rsidRDefault="00A32622" w:rsidP="00A32622">
            <w:pPr>
              <w:jc w:val="center"/>
              <w:rPr>
                <w:b/>
                <w:bCs/>
              </w:rPr>
            </w:pPr>
            <w:r w:rsidRPr="00A32622">
              <w:rPr>
                <w:b/>
                <w:bCs/>
              </w:rPr>
              <w:t>3 328,60</w:t>
            </w:r>
          </w:p>
        </w:tc>
        <w:tc>
          <w:tcPr>
            <w:tcW w:w="1420" w:type="dxa"/>
            <w:tcBorders>
              <w:top w:val="nil"/>
              <w:left w:val="nil"/>
              <w:bottom w:val="single" w:sz="4" w:space="0" w:color="000000"/>
              <w:right w:val="single" w:sz="4" w:space="0" w:color="000000"/>
            </w:tcBorders>
            <w:shd w:val="clear" w:color="000000" w:fill="FFFFFF"/>
            <w:vAlign w:val="center"/>
            <w:hideMark/>
          </w:tcPr>
          <w:p w14:paraId="0F9B3C05" w14:textId="77777777" w:rsidR="00A32622" w:rsidRPr="00A32622" w:rsidRDefault="00A32622" w:rsidP="00A32622">
            <w:pPr>
              <w:jc w:val="center"/>
              <w:rPr>
                <w:b/>
                <w:bCs/>
              </w:rPr>
            </w:pPr>
            <w:r w:rsidRPr="00A32622">
              <w:rPr>
                <w:b/>
                <w:bCs/>
              </w:rPr>
              <w:t>3 328,60</w:t>
            </w:r>
          </w:p>
        </w:tc>
        <w:tc>
          <w:tcPr>
            <w:tcW w:w="1320" w:type="dxa"/>
            <w:tcBorders>
              <w:top w:val="nil"/>
              <w:left w:val="nil"/>
              <w:bottom w:val="single" w:sz="4" w:space="0" w:color="000000"/>
              <w:right w:val="single" w:sz="4" w:space="0" w:color="000000"/>
            </w:tcBorders>
            <w:shd w:val="clear" w:color="000000" w:fill="FFFFFF"/>
            <w:vAlign w:val="center"/>
            <w:hideMark/>
          </w:tcPr>
          <w:p w14:paraId="515A41B0" w14:textId="77777777" w:rsidR="00A32622" w:rsidRPr="00A32622" w:rsidRDefault="00A32622" w:rsidP="00A32622">
            <w:pPr>
              <w:jc w:val="center"/>
              <w:rPr>
                <w:b/>
                <w:bCs/>
              </w:rPr>
            </w:pPr>
            <w:r w:rsidRPr="00A32622">
              <w:rPr>
                <w:b/>
                <w:bCs/>
              </w:rPr>
              <w:t>3 328,60</w:t>
            </w:r>
          </w:p>
        </w:tc>
      </w:tr>
      <w:tr w:rsidR="00A32622" w:rsidRPr="00A32622" w14:paraId="6A552118" w14:textId="77777777" w:rsidTr="0087425A">
        <w:trPr>
          <w:trHeight w:val="630"/>
        </w:trPr>
        <w:tc>
          <w:tcPr>
            <w:tcW w:w="2562" w:type="dxa"/>
            <w:tcBorders>
              <w:top w:val="nil"/>
              <w:left w:val="single" w:sz="4" w:space="0" w:color="000000"/>
              <w:bottom w:val="single" w:sz="4" w:space="0" w:color="000000"/>
              <w:right w:val="nil"/>
            </w:tcBorders>
            <w:shd w:val="clear" w:color="000000" w:fill="FFFFFF"/>
            <w:vAlign w:val="center"/>
            <w:hideMark/>
          </w:tcPr>
          <w:p w14:paraId="4F2CDA43" w14:textId="77777777" w:rsidR="00A32622" w:rsidRPr="00A32622" w:rsidRDefault="00A32622" w:rsidP="00A32622">
            <w:r w:rsidRPr="00A32622">
              <w:lastRenderedPageBreak/>
              <w:t>1 06 06043 10 0000 110</w:t>
            </w:r>
          </w:p>
        </w:tc>
        <w:tc>
          <w:tcPr>
            <w:tcW w:w="4111" w:type="dxa"/>
            <w:tcBorders>
              <w:top w:val="nil"/>
              <w:left w:val="single" w:sz="4" w:space="0" w:color="000000"/>
              <w:bottom w:val="single" w:sz="4" w:space="0" w:color="000000"/>
              <w:right w:val="nil"/>
            </w:tcBorders>
            <w:shd w:val="clear" w:color="000000" w:fill="FFFFFF"/>
            <w:vAlign w:val="center"/>
            <w:hideMark/>
          </w:tcPr>
          <w:p w14:paraId="06BE168F" w14:textId="77777777" w:rsidR="00A32622" w:rsidRPr="00A32622" w:rsidRDefault="00A32622" w:rsidP="00A32622">
            <w:r w:rsidRPr="00A32622">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457413BC" w14:textId="77777777" w:rsidR="00A32622" w:rsidRPr="00A32622" w:rsidRDefault="00A32622" w:rsidP="00A32622">
            <w:pPr>
              <w:jc w:val="center"/>
            </w:pPr>
            <w:r w:rsidRPr="00A32622">
              <w:t>3 328,60</w:t>
            </w:r>
          </w:p>
        </w:tc>
        <w:tc>
          <w:tcPr>
            <w:tcW w:w="1420" w:type="dxa"/>
            <w:tcBorders>
              <w:top w:val="nil"/>
              <w:left w:val="nil"/>
              <w:bottom w:val="single" w:sz="4" w:space="0" w:color="000000"/>
              <w:right w:val="nil"/>
            </w:tcBorders>
            <w:shd w:val="clear" w:color="000000" w:fill="FFFFFF"/>
            <w:vAlign w:val="center"/>
            <w:hideMark/>
          </w:tcPr>
          <w:p w14:paraId="1125FE73" w14:textId="77777777" w:rsidR="00A32622" w:rsidRPr="00A32622" w:rsidRDefault="00A32622" w:rsidP="00A32622">
            <w:pPr>
              <w:jc w:val="center"/>
            </w:pPr>
            <w:r w:rsidRPr="00A32622">
              <w:t>3 328,60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799F2B82" w14:textId="77777777" w:rsidR="00A32622" w:rsidRPr="00A32622" w:rsidRDefault="00A32622" w:rsidP="00A32622">
            <w:pPr>
              <w:jc w:val="center"/>
            </w:pPr>
            <w:r w:rsidRPr="00A32622">
              <w:t>3 328,60</w:t>
            </w:r>
          </w:p>
        </w:tc>
      </w:tr>
      <w:tr w:rsidR="00A32622" w:rsidRPr="00A32622" w14:paraId="60F8CABC" w14:textId="77777777" w:rsidTr="0087425A">
        <w:trPr>
          <w:trHeight w:val="315"/>
        </w:trPr>
        <w:tc>
          <w:tcPr>
            <w:tcW w:w="2562" w:type="dxa"/>
            <w:tcBorders>
              <w:top w:val="nil"/>
              <w:left w:val="single" w:sz="4" w:space="0" w:color="000000"/>
              <w:bottom w:val="single" w:sz="4" w:space="0" w:color="000000"/>
              <w:right w:val="nil"/>
            </w:tcBorders>
            <w:shd w:val="clear" w:color="000000" w:fill="FFFFFF"/>
            <w:vAlign w:val="center"/>
            <w:hideMark/>
          </w:tcPr>
          <w:p w14:paraId="5EE3941F" w14:textId="77777777" w:rsidR="00A32622" w:rsidRPr="00A32622" w:rsidRDefault="00A32622" w:rsidP="00A32622">
            <w:pPr>
              <w:rPr>
                <w:b/>
                <w:bCs/>
              </w:rPr>
            </w:pPr>
            <w:r w:rsidRPr="00A32622">
              <w:rPr>
                <w:b/>
                <w:bCs/>
              </w:rPr>
              <w:t>1 08 00000 00 0000 000</w:t>
            </w:r>
          </w:p>
        </w:tc>
        <w:tc>
          <w:tcPr>
            <w:tcW w:w="4111" w:type="dxa"/>
            <w:tcBorders>
              <w:top w:val="nil"/>
              <w:left w:val="single" w:sz="4" w:space="0" w:color="000000"/>
              <w:bottom w:val="single" w:sz="4" w:space="0" w:color="000000"/>
              <w:right w:val="nil"/>
            </w:tcBorders>
            <w:shd w:val="clear" w:color="000000" w:fill="FFFFFF"/>
            <w:vAlign w:val="center"/>
            <w:hideMark/>
          </w:tcPr>
          <w:p w14:paraId="5BB65382" w14:textId="77777777" w:rsidR="00A32622" w:rsidRPr="00A32622" w:rsidRDefault="00A32622" w:rsidP="00A32622">
            <w:pPr>
              <w:rPr>
                <w:b/>
                <w:bCs/>
              </w:rPr>
            </w:pPr>
            <w:r w:rsidRPr="00A32622">
              <w:rPr>
                <w:b/>
                <w:bCs/>
              </w:rPr>
              <w:t>ГОСУДАРСТВЕННАЯ ПОШЛИНА</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7CAE91CB" w14:textId="77777777" w:rsidR="00A32622" w:rsidRPr="00A32622" w:rsidRDefault="00A32622" w:rsidP="00A32622">
            <w:pPr>
              <w:jc w:val="center"/>
              <w:rPr>
                <w:b/>
                <w:bCs/>
              </w:rPr>
            </w:pPr>
            <w:r w:rsidRPr="00A32622">
              <w:rPr>
                <w:b/>
                <w:bCs/>
              </w:rPr>
              <w:t>9,70</w:t>
            </w:r>
          </w:p>
        </w:tc>
        <w:tc>
          <w:tcPr>
            <w:tcW w:w="1420" w:type="dxa"/>
            <w:tcBorders>
              <w:top w:val="nil"/>
              <w:left w:val="nil"/>
              <w:bottom w:val="single" w:sz="4" w:space="0" w:color="000000"/>
              <w:right w:val="single" w:sz="4" w:space="0" w:color="000000"/>
            </w:tcBorders>
            <w:shd w:val="clear" w:color="000000" w:fill="FFFFFF"/>
            <w:vAlign w:val="center"/>
            <w:hideMark/>
          </w:tcPr>
          <w:p w14:paraId="501C0458" w14:textId="77777777" w:rsidR="00A32622" w:rsidRPr="00A32622" w:rsidRDefault="00A32622" w:rsidP="00A32622">
            <w:pPr>
              <w:jc w:val="center"/>
              <w:rPr>
                <w:b/>
                <w:bCs/>
              </w:rPr>
            </w:pPr>
            <w:r w:rsidRPr="00A32622">
              <w:rPr>
                <w:b/>
                <w:bCs/>
              </w:rPr>
              <w:t>10,00</w:t>
            </w:r>
          </w:p>
        </w:tc>
        <w:tc>
          <w:tcPr>
            <w:tcW w:w="1320" w:type="dxa"/>
            <w:tcBorders>
              <w:top w:val="nil"/>
              <w:left w:val="nil"/>
              <w:bottom w:val="single" w:sz="4" w:space="0" w:color="000000"/>
              <w:right w:val="single" w:sz="4" w:space="0" w:color="000000"/>
            </w:tcBorders>
            <w:shd w:val="clear" w:color="000000" w:fill="FFFFFF"/>
            <w:vAlign w:val="center"/>
            <w:hideMark/>
          </w:tcPr>
          <w:p w14:paraId="5DDF7783" w14:textId="77777777" w:rsidR="00A32622" w:rsidRPr="00A32622" w:rsidRDefault="00A32622" w:rsidP="00A32622">
            <w:pPr>
              <w:jc w:val="center"/>
              <w:rPr>
                <w:b/>
                <w:bCs/>
              </w:rPr>
            </w:pPr>
            <w:r w:rsidRPr="00A32622">
              <w:rPr>
                <w:b/>
                <w:bCs/>
              </w:rPr>
              <w:t>10,40</w:t>
            </w:r>
          </w:p>
        </w:tc>
      </w:tr>
      <w:tr w:rsidR="00A32622" w:rsidRPr="00A32622" w14:paraId="7273A2D8" w14:textId="77777777" w:rsidTr="0087425A">
        <w:trPr>
          <w:trHeight w:val="945"/>
        </w:trPr>
        <w:tc>
          <w:tcPr>
            <w:tcW w:w="2562" w:type="dxa"/>
            <w:tcBorders>
              <w:top w:val="nil"/>
              <w:left w:val="single" w:sz="4" w:space="0" w:color="000000"/>
              <w:bottom w:val="single" w:sz="4" w:space="0" w:color="000000"/>
              <w:right w:val="nil"/>
            </w:tcBorders>
            <w:shd w:val="clear" w:color="000000" w:fill="FFFFFF"/>
            <w:vAlign w:val="center"/>
            <w:hideMark/>
          </w:tcPr>
          <w:p w14:paraId="43866896" w14:textId="77777777" w:rsidR="00A32622" w:rsidRPr="00A32622" w:rsidRDefault="00A32622" w:rsidP="00A32622">
            <w:pPr>
              <w:rPr>
                <w:b/>
                <w:bCs/>
              </w:rPr>
            </w:pPr>
            <w:r w:rsidRPr="00A32622">
              <w:rPr>
                <w:b/>
                <w:bCs/>
              </w:rPr>
              <w:t>1 08 04000 01 0000 110</w:t>
            </w:r>
          </w:p>
        </w:tc>
        <w:tc>
          <w:tcPr>
            <w:tcW w:w="4111" w:type="dxa"/>
            <w:tcBorders>
              <w:top w:val="nil"/>
              <w:left w:val="single" w:sz="4" w:space="0" w:color="000000"/>
              <w:bottom w:val="single" w:sz="4" w:space="0" w:color="000000"/>
              <w:right w:val="nil"/>
            </w:tcBorders>
            <w:shd w:val="clear" w:color="000000" w:fill="FFFFFF"/>
            <w:vAlign w:val="center"/>
            <w:hideMark/>
          </w:tcPr>
          <w:p w14:paraId="1667179D" w14:textId="77777777" w:rsidR="00A32622" w:rsidRPr="00A32622" w:rsidRDefault="00A32622" w:rsidP="00A32622">
            <w:pPr>
              <w:rPr>
                <w:b/>
                <w:bCs/>
              </w:rPr>
            </w:pPr>
            <w:r w:rsidRPr="00A32622">
              <w:rPr>
                <w:b/>
                <w:b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0C01A2B4" w14:textId="77777777" w:rsidR="00A32622" w:rsidRPr="00A32622" w:rsidRDefault="00A32622" w:rsidP="00A32622">
            <w:pPr>
              <w:jc w:val="center"/>
              <w:rPr>
                <w:b/>
                <w:bCs/>
              </w:rPr>
            </w:pPr>
            <w:r w:rsidRPr="00A32622">
              <w:rPr>
                <w:b/>
                <w:bCs/>
              </w:rPr>
              <w:t>9,70</w:t>
            </w:r>
          </w:p>
        </w:tc>
        <w:tc>
          <w:tcPr>
            <w:tcW w:w="1420" w:type="dxa"/>
            <w:tcBorders>
              <w:top w:val="nil"/>
              <w:left w:val="nil"/>
              <w:bottom w:val="single" w:sz="4" w:space="0" w:color="000000"/>
              <w:right w:val="single" w:sz="4" w:space="0" w:color="000000"/>
            </w:tcBorders>
            <w:shd w:val="clear" w:color="000000" w:fill="FFFFFF"/>
            <w:vAlign w:val="center"/>
            <w:hideMark/>
          </w:tcPr>
          <w:p w14:paraId="35CB7D80" w14:textId="77777777" w:rsidR="00A32622" w:rsidRPr="00A32622" w:rsidRDefault="00A32622" w:rsidP="00A32622">
            <w:pPr>
              <w:jc w:val="center"/>
              <w:rPr>
                <w:b/>
                <w:bCs/>
              </w:rPr>
            </w:pPr>
            <w:r w:rsidRPr="00A32622">
              <w:rPr>
                <w:b/>
                <w:bCs/>
              </w:rPr>
              <w:t>10,00</w:t>
            </w:r>
          </w:p>
        </w:tc>
        <w:tc>
          <w:tcPr>
            <w:tcW w:w="1320" w:type="dxa"/>
            <w:tcBorders>
              <w:top w:val="nil"/>
              <w:left w:val="nil"/>
              <w:bottom w:val="single" w:sz="4" w:space="0" w:color="000000"/>
              <w:right w:val="single" w:sz="4" w:space="0" w:color="000000"/>
            </w:tcBorders>
            <w:shd w:val="clear" w:color="000000" w:fill="FFFFFF"/>
            <w:vAlign w:val="center"/>
            <w:hideMark/>
          </w:tcPr>
          <w:p w14:paraId="5A9A747C" w14:textId="77777777" w:rsidR="00A32622" w:rsidRPr="00A32622" w:rsidRDefault="00A32622" w:rsidP="00A32622">
            <w:pPr>
              <w:jc w:val="center"/>
              <w:rPr>
                <w:b/>
                <w:bCs/>
              </w:rPr>
            </w:pPr>
            <w:r w:rsidRPr="00A32622">
              <w:rPr>
                <w:b/>
                <w:bCs/>
              </w:rPr>
              <w:t>10,40</w:t>
            </w:r>
          </w:p>
        </w:tc>
      </w:tr>
      <w:tr w:rsidR="00A32622" w:rsidRPr="00A32622" w14:paraId="634888AE" w14:textId="77777777" w:rsidTr="0087425A">
        <w:trPr>
          <w:trHeight w:val="1260"/>
        </w:trPr>
        <w:tc>
          <w:tcPr>
            <w:tcW w:w="2562" w:type="dxa"/>
            <w:tcBorders>
              <w:top w:val="nil"/>
              <w:left w:val="single" w:sz="4" w:space="0" w:color="000000"/>
              <w:bottom w:val="single" w:sz="4" w:space="0" w:color="000000"/>
              <w:right w:val="nil"/>
            </w:tcBorders>
            <w:shd w:val="clear" w:color="000000" w:fill="FFFFFF"/>
            <w:vAlign w:val="center"/>
            <w:hideMark/>
          </w:tcPr>
          <w:p w14:paraId="593B2497" w14:textId="77777777" w:rsidR="00A32622" w:rsidRPr="00A32622" w:rsidRDefault="00A32622" w:rsidP="00A32622">
            <w:r w:rsidRPr="00A32622">
              <w:t>1 08 04020 01 0000 110</w:t>
            </w:r>
          </w:p>
        </w:tc>
        <w:tc>
          <w:tcPr>
            <w:tcW w:w="4111" w:type="dxa"/>
            <w:tcBorders>
              <w:top w:val="nil"/>
              <w:left w:val="single" w:sz="4" w:space="0" w:color="000000"/>
              <w:bottom w:val="single" w:sz="4" w:space="0" w:color="000000"/>
              <w:right w:val="nil"/>
            </w:tcBorders>
            <w:shd w:val="clear" w:color="000000" w:fill="FFFFFF"/>
            <w:vAlign w:val="center"/>
            <w:hideMark/>
          </w:tcPr>
          <w:p w14:paraId="4CF792E4" w14:textId="77777777" w:rsidR="00A32622" w:rsidRPr="00A32622" w:rsidRDefault="00A32622" w:rsidP="00A32622">
            <w:r w:rsidRPr="00A32622">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50CB0D18" w14:textId="77777777" w:rsidR="00A32622" w:rsidRPr="00A32622" w:rsidRDefault="00A32622" w:rsidP="00A32622">
            <w:pPr>
              <w:jc w:val="center"/>
            </w:pPr>
            <w:r w:rsidRPr="00A32622">
              <w:t>9,70</w:t>
            </w:r>
          </w:p>
        </w:tc>
        <w:tc>
          <w:tcPr>
            <w:tcW w:w="1420" w:type="dxa"/>
            <w:tcBorders>
              <w:top w:val="nil"/>
              <w:left w:val="nil"/>
              <w:bottom w:val="single" w:sz="4" w:space="0" w:color="000000"/>
              <w:right w:val="nil"/>
            </w:tcBorders>
            <w:shd w:val="clear" w:color="000000" w:fill="FFFFFF"/>
            <w:vAlign w:val="center"/>
            <w:hideMark/>
          </w:tcPr>
          <w:p w14:paraId="18C22A83" w14:textId="77777777" w:rsidR="00A32622" w:rsidRPr="00A32622" w:rsidRDefault="00A32622" w:rsidP="00A32622">
            <w:pPr>
              <w:jc w:val="center"/>
            </w:pPr>
            <w:r w:rsidRPr="00A32622">
              <w:t>10,00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6BE5A06E" w14:textId="77777777" w:rsidR="00A32622" w:rsidRPr="00A32622" w:rsidRDefault="00A32622" w:rsidP="00A32622">
            <w:pPr>
              <w:jc w:val="center"/>
            </w:pPr>
            <w:r w:rsidRPr="00A32622">
              <w:t>10,40</w:t>
            </w:r>
          </w:p>
        </w:tc>
      </w:tr>
      <w:tr w:rsidR="00A32622" w:rsidRPr="00A32622" w14:paraId="448A2380" w14:textId="77777777" w:rsidTr="0087425A">
        <w:trPr>
          <w:trHeight w:val="945"/>
        </w:trPr>
        <w:tc>
          <w:tcPr>
            <w:tcW w:w="2562" w:type="dxa"/>
            <w:tcBorders>
              <w:top w:val="nil"/>
              <w:left w:val="single" w:sz="4" w:space="0" w:color="000000"/>
              <w:bottom w:val="single" w:sz="4" w:space="0" w:color="000000"/>
              <w:right w:val="nil"/>
            </w:tcBorders>
            <w:shd w:val="clear" w:color="000000" w:fill="FFFFFF"/>
            <w:vAlign w:val="center"/>
            <w:hideMark/>
          </w:tcPr>
          <w:p w14:paraId="70B06AA0" w14:textId="77777777" w:rsidR="00A32622" w:rsidRPr="00A32622" w:rsidRDefault="00A32622" w:rsidP="00A32622">
            <w:pPr>
              <w:rPr>
                <w:b/>
                <w:bCs/>
              </w:rPr>
            </w:pPr>
            <w:r w:rsidRPr="00A32622">
              <w:rPr>
                <w:b/>
                <w:bCs/>
              </w:rPr>
              <w:t>1 11 00000 00 0000 000</w:t>
            </w:r>
          </w:p>
        </w:tc>
        <w:tc>
          <w:tcPr>
            <w:tcW w:w="4111" w:type="dxa"/>
            <w:tcBorders>
              <w:top w:val="nil"/>
              <w:left w:val="single" w:sz="4" w:space="0" w:color="000000"/>
              <w:bottom w:val="single" w:sz="4" w:space="0" w:color="000000"/>
              <w:right w:val="nil"/>
            </w:tcBorders>
            <w:shd w:val="clear" w:color="000000" w:fill="FFFFFF"/>
            <w:vAlign w:val="center"/>
            <w:hideMark/>
          </w:tcPr>
          <w:p w14:paraId="3AF78026" w14:textId="77777777" w:rsidR="00A32622" w:rsidRPr="00A32622" w:rsidRDefault="00A32622" w:rsidP="00A32622">
            <w:pPr>
              <w:rPr>
                <w:b/>
                <w:bCs/>
              </w:rPr>
            </w:pPr>
            <w:r w:rsidRPr="00A32622">
              <w:rPr>
                <w:b/>
                <w:bCs/>
              </w:rPr>
              <w:t>ДОХОДЫ ОТ ИСПОЛЬЗОВАНИЯ ИМУЩЕСТВА, НАХОДЯЩЕГОСЯ В ГОСУДАРСТВЕННОЙ И МУНИЦИПАЛЬНОЙ СОБСТВЕННОСТИ</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43FC0DBE" w14:textId="77777777" w:rsidR="00A32622" w:rsidRPr="00A32622" w:rsidRDefault="00A32622" w:rsidP="00A32622">
            <w:pPr>
              <w:jc w:val="center"/>
              <w:rPr>
                <w:b/>
                <w:bCs/>
              </w:rPr>
            </w:pPr>
            <w:r w:rsidRPr="00A32622">
              <w:rPr>
                <w:b/>
                <w:bCs/>
              </w:rPr>
              <w:t>233,20</w:t>
            </w:r>
          </w:p>
        </w:tc>
        <w:tc>
          <w:tcPr>
            <w:tcW w:w="1420" w:type="dxa"/>
            <w:tcBorders>
              <w:top w:val="nil"/>
              <w:left w:val="nil"/>
              <w:bottom w:val="single" w:sz="4" w:space="0" w:color="000000"/>
              <w:right w:val="single" w:sz="4" w:space="0" w:color="000000"/>
            </w:tcBorders>
            <w:shd w:val="clear" w:color="000000" w:fill="FFFFFF"/>
            <w:vAlign w:val="center"/>
            <w:hideMark/>
          </w:tcPr>
          <w:p w14:paraId="37A806FE" w14:textId="77777777" w:rsidR="00A32622" w:rsidRPr="00A32622" w:rsidRDefault="00A32622" w:rsidP="00A32622">
            <w:pPr>
              <w:jc w:val="center"/>
              <w:rPr>
                <w:b/>
                <w:bCs/>
              </w:rPr>
            </w:pPr>
            <w:r w:rsidRPr="00A32622">
              <w:rPr>
                <w:b/>
                <w:bCs/>
              </w:rPr>
              <w:t>238,60</w:t>
            </w:r>
          </w:p>
        </w:tc>
        <w:tc>
          <w:tcPr>
            <w:tcW w:w="1320" w:type="dxa"/>
            <w:tcBorders>
              <w:top w:val="nil"/>
              <w:left w:val="nil"/>
              <w:bottom w:val="single" w:sz="4" w:space="0" w:color="000000"/>
              <w:right w:val="single" w:sz="4" w:space="0" w:color="000000"/>
            </w:tcBorders>
            <w:shd w:val="clear" w:color="000000" w:fill="FFFFFF"/>
            <w:vAlign w:val="center"/>
            <w:hideMark/>
          </w:tcPr>
          <w:p w14:paraId="4421175D" w14:textId="77777777" w:rsidR="00A32622" w:rsidRPr="00A32622" w:rsidRDefault="00A32622" w:rsidP="00A32622">
            <w:pPr>
              <w:jc w:val="center"/>
              <w:rPr>
                <w:b/>
                <w:bCs/>
              </w:rPr>
            </w:pPr>
            <w:r w:rsidRPr="00A32622">
              <w:rPr>
                <w:b/>
                <w:bCs/>
              </w:rPr>
              <w:t>244,30</w:t>
            </w:r>
          </w:p>
        </w:tc>
      </w:tr>
      <w:tr w:rsidR="00A32622" w:rsidRPr="00A32622" w14:paraId="2A6C55FD" w14:textId="77777777" w:rsidTr="0087425A">
        <w:trPr>
          <w:trHeight w:val="1575"/>
        </w:trPr>
        <w:tc>
          <w:tcPr>
            <w:tcW w:w="2562" w:type="dxa"/>
            <w:tcBorders>
              <w:top w:val="nil"/>
              <w:left w:val="single" w:sz="4" w:space="0" w:color="000000"/>
              <w:bottom w:val="single" w:sz="4" w:space="0" w:color="000000"/>
              <w:right w:val="nil"/>
            </w:tcBorders>
            <w:shd w:val="clear" w:color="000000" w:fill="FFFFFF"/>
            <w:vAlign w:val="center"/>
            <w:hideMark/>
          </w:tcPr>
          <w:p w14:paraId="0280C1BE" w14:textId="77777777" w:rsidR="00A32622" w:rsidRPr="00A32622" w:rsidRDefault="00A32622" w:rsidP="00A32622">
            <w:pPr>
              <w:rPr>
                <w:b/>
                <w:bCs/>
              </w:rPr>
            </w:pPr>
            <w:r w:rsidRPr="00A32622">
              <w:rPr>
                <w:b/>
                <w:bCs/>
              </w:rPr>
              <w:t>1 11 05000 00 0000 120</w:t>
            </w:r>
          </w:p>
        </w:tc>
        <w:tc>
          <w:tcPr>
            <w:tcW w:w="4111" w:type="dxa"/>
            <w:tcBorders>
              <w:top w:val="nil"/>
              <w:left w:val="single" w:sz="4" w:space="0" w:color="000000"/>
              <w:bottom w:val="single" w:sz="4" w:space="0" w:color="000000"/>
              <w:right w:val="nil"/>
            </w:tcBorders>
            <w:shd w:val="clear" w:color="000000" w:fill="FFFFFF"/>
            <w:vAlign w:val="center"/>
            <w:hideMark/>
          </w:tcPr>
          <w:p w14:paraId="20953A24" w14:textId="77777777" w:rsidR="00A32622" w:rsidRPr="00A32622" w:rsidRDefault="00A32622" w:rsidP="00A32622">
            <w:r w:rsidRPr="00A32622">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17E43FB0" w14:textId="77777777" w:rsidR="00A32622" w:rsidRPr="00A32622" w:rsidRDefault="00A32622" w:rsidP="00A32622">
            <w:pPr>
              <w:jc w:val="center"/>
            </w:pPr>
            <w:r w:rsidRPr="00A32622">
              <w:t>233,20</w:t>
            </w:r>
          </w:p>
        </w:tc>
        <w:tc>
          <w:tcPr>
            <w:tcW w:w="1420" w:type="dxa"/>
            <w:tcBorders>
              <w:top w:val="nil"/>
              <w:left w:val="nil"/>
              <w:bottom w:val="single" w:sz="4" w:space="0" w:color="000000"/>
              <w:right w:val="single" w:sz="4" w:space="0" w:color="000000"/>
            </w:tcBorders>
            <w:shd w:val="clear" w:color="000000" w:fill="FFFFFF"/>
            <w:vAlign w:val="center"/>
            <w:hideMark/>
          </w:tcPr>
          <w:p w14:paraId="2A6C0DCB" w14:textId="77777777" w:rsidR="00A32622" w:rsidRPr="00A32622" w:rsidRDefault="00A32622" w:rsidP="00A32622">
            <w:pPr>
              <w:jc w:val="center"/>
            </w:pPr>
            <w:r w:rsidRPr="00A32622">
              <w:t>238,60</w:t>
            </w:r>
          </w:p>
        </w:tc>
        <w:tc>
          <w:tcPr>
            <w:tcW w:w="1320" w:type="dxa"/>
            <w:tcBorders>
              <w:top w:val="nil"/>
              <w:left w:val="nil"/>
              <w:bottom w:val="single" w:sz="4" w:space="0" w:color="000000"/>
              <w:right w:val="single" w:sz="4" w:space="0" w:color="000000"/>
            </w:tcBorders>
            <w:shd w:val="clear" w:color="000000" w:fill="FFFFFF"/>
            <w:vAlign w:val="center"/>
            <w:hideMark/>
          </w:tcPr>
          <w:p w14:paraId="0E59E9D5" w14:textId="77777777" w:rsidR="00A32622" w:rsidRPr="00A32622" w:rsidRDefault="00A32622" w:rsidP="00A32622">
            <w:pPr>
              <w:jc w:val="center"/>
            </w:pPr>
            <w:r w:rsidRPr="00A32622">
              <w:t>244,30</w:t>
            </w:r>
          </w:p>
        </w:tc>
      </w:tr>
      <w:tr w:rsidR="00A32622" w:rsidRPr="00A32622" w14:paraId="65EC3E02" w14:textId="77777777" w:rsidTr="0087425A">
        <w:trPr>
          <w:trHeight w:val="2130"/>
        </w:trPr>
        <w:tc>
          <w:tcPr>
            <w:tcW w:w="2562" w:type="dxa"/>
            <w:tcBorders>
              <w:top w:val="nil"/>
              <w:left w:val="single" w:sz="4" w:space="0" w:color="000000"/>
              <w:bottom w:val="single" w:sz="4" w:space="0" w:color="000000"/>
              <w:right w:val="nil"/>
            </w:tcBorders>
            <w:shd w:val="clear" w:color="000000" w:fill="FFFFFF"/>
            <w:vAlign w:val="center"/>
            <w:hideMark/>
          </w:tcPr>
          <w:p w14:paraId="192B9AF0" w14:textId="77777777" w:rsidR="00A32622" w:rsidRPr="00A32622" w:rsidRDefault="00A32622" w:rsidP="00A32622">
            <w:pPr>
              <w:rPr>
                <w:b/>
                <w:bCs/>
              </w:rPr>
            </w:pPr>
            <w:r w:rsidRPr="00A32622">
              <w:rPr>
                <w:b/>
                <w:bCs/>
              </w:rPr>
              <w:t>1 11 05030 00 0000 120</w:t>
            </w:r>
          </w:p>
        </w:tc>
        <w:tc>
          <w:tcPr>
            <w:tcW w:w="4111" w:type="dxa"/>
            <w:tcBorders>
              <w:top w:val="nil"/>
              <w:left w:val="single" w:sz="4" w:space="0" w:color="000000"/>
              <w:bottom w:val="single" w:sz="4" w:space="0" w:color="000000"/>
              <w:right w:val="nil"/>
            </w:tcBorders>
            <w:shd w:val="clear" w:color="000000" w:fill="FFFFFF"/>
            <w:vAlign w:val="center"/>
            <w:hideMark/>
          </w:tcPr>
          <w:p w14:paraId="38E39C5D" w14:textId="77777777" w:rsidR="00A32622" w:rsidRPr="00A32622" w:rsidRDefault="00A32622" w:rsidP="00A32622">
            <w:pPr>
              <w:rPr>
                <w:b/>
                <w:bCs/>
              </w:rPr>
            </w:pPr>
            <w:r w:rsidRPr="00A32622">
              <w:rPr>
                <w:b/>
                <w:bCs/>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0EF277F3" w14:textId="77777777" w:rsidR="00A32622" w:rsidRPr="00A32622" w:rsidRDefault="00A32622" w:rsidP="00A32622">
            <w:pPr>
              <w:jc w:val="center"/>
              <w:rPr>
                <w:b/>
                <w:bCs/>
              </w:rPr>
            </w:pPr>
            <w:r w:rsidRPr="00A32622">
              <w:rPr>
                <w:b/>
                <w:bCs/>
              </w:rPr>
              <w:t>136,50</w:t>
            </w:r>
          </w:p>
        </w:tc>
        <w:tc>
          <w:tcPr>
            <w:tcW w:w="1420" w:type="dxa"/>
            <w:tcBorders>
              <w:top w:val="nil"/>
              <w:left w:val="nil"/>
              <w:bottom w:val="single" w:sz="4" w:space="0" w:color="000000"/>
              <w:right w:val="single" w:sz="4" w:space="0" w:color="000000"/>
            </w:tcBorders>
            <w:shd w:val="clear" w:color="000000" w:fill="FFFFFF"/>
            <w:vAlign w:val="center"/>
            <w:hideMark/>
          </w:tcPr>
          <w:p w14:paraId="06F068CB" w14:textId="77777777" w:rsidR="00A32622" w:rsidRPr="00A32622" w:rsidRDefault="00A32622" w:rsidP="00A32622">
            <w:pPr>
              <w:jc w:val="center"/>
              <w:rPr>
                <w:b/>
                <w:bCs/>
              </w:rPr>
            </w:pPr>
            <w:r w:rsidRPr="00A32622">
              <w:rPr>
                <w:b/>
                <w:bCs/>
              </w:rPr>
              <w:t>141,90</w:t>
            </w:r>
          </w:p>
        </w:tc>
        <w:tc>
          <w:tcPr>
            <w:tcW w:w="1320" w:type="dxa"/>
            <w:tcBorders>
              <w:top w:val="nil"/>
              <w:left w:val="nil"/>
              <w:bottom w:val="single" w:sz="4" w:space="0" w:color="000000"/>
              <w:right w:val="single" w:sz="4" w:space="0" w:color="000000"/>
            </w:tcBorders>
            <w:shd w:val="clear" w:color="000000" w:fill="FFFFFF"/>
            <w:vAlign w:val="center"/>
            <w:hideMark/>
          </w:tcPr>
          <w:p w14:paraId="4FF0DA1C" w14:textId="77777777" w:rsidR="00A32622" w:rsidRPr="00A32622" w:rsidRDefault="00A32622" w:rsidP="00A32622">
            <w:pPr>
              <w:jc w:val="center"/>
              <w:rPr>
                <w:b/>
                <w:bCs/>
              </w:rPr>
            </w:pPr>
            <w:r w:rsidRPr="00A32622">
              <w:rPr>
                <w:b/>
                <w:bCs/>
              </w:rPr>
              <w:t>147,60</w:t>
            </w:r>
          </w:p>
        </w:tc>
      </w:tr>
      <w:tr w:rsidR="00A32622" w:rsidRPr="00A32622" w14:paraId="2DD686B1" w14:textId="77777777" w:rsidTr="0087425A">
        <w:trPr>
          <w:trHeight w:val="1260"/>
        </w:trPr>
        <w:tc>
          <w:tcPr>
            <w:tcW w:w="2562" w:type="dxa"/>
            <w:tcBorders>
              <w:top w:val="nil"/>
              <w:left w:val="single" w:sz="4" w:space="0" w:color="000000"/>
              <w:bottom w:val="single" w:sz="4" w:space="0" w:color="000000"/>
              <w:right w:val="nil"/>
            </w:tcBorders>
            <w:shd w:val="clear" w:color="000000" w:fill="FFFFFF"/>
            <w:vAlign w:val="center"/>
            <w:hideMark/>
          </w:tcPr>
          <w:p w14:paraId="3313CAC3" w14:textId="77777777" w:rsidR="00A32622" w:rsidRPr="00A32622" w:rsidRDefault="00A32622" w:rsidP="00A32622">
            <w:r w:rsidRPr="00A32622">
              <w:t>1 11 05035 10 0000 120</w:t>
            </w:r>
          </w:p>
        </w:tc>
        <w:tc>
          <w:tcPr>
            <w:tcW w:w="4111" w:type="dxa"/>
            <w:tcBorders>
              <w:top w:val="nil"/>
              <w:left w:val="single" w:sz="4" w:space="0" w:color="000000"/>
              <w:bottom w:val="single" w:sz="4" w:space="0" w:color="000000"/>
              <w:right w:val="nil"/>
            </w:tcBorders>
            <w:shd w:val="clear" w:color="000000" w:fill="FFFFFF"/>
            <w:vAlign w:val="center"/>
            <w:hideMark/>
          </w:tcPr>
          <w:p w14:paraId="1956743B" w14:textId="77777777" w:rsidR="00A32622" w:rsidRPr="00A32622" w:rsidRDefault="00A32622" w:rsidP="00A32622">
            <w:r w:rsidRPr="00A32622">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w:t>
            </w:r>
            <w:r w:rsidRPr="00A32622">
              <w:lastRenderedPageBreak/>
              <w:t>исключением имущества муниципальных бюджетных и автономных учреждений)</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24B5C9A9" w14:textId="77777777" w:rsidR="00A32622" w:rsidRPr="00A32622" w:rsidRDefault="00A32622" w:rsidP="00A32622">
            <w:pPr>
              <w:jc w:val="center"/>
            </w:pPr>
            <w:r w:rsidRPr="00A32622">
              <w:lastRenderedPageBreak/>
              <w:t>136,50</w:t>
            </w:r>
          </w:p>
        </w:tc>
        <w:tc>
          <w:tcPr>
            <w:tcW w:w="1420" w:type="dxa"/>
            <w:tcBorders>
              <w:top w:val="nil"/>
              <w:left w:val="nil"/>
              <w:bottom w:val="single" w:sz="4" w:space="0" w:color="000000"/>
              <w:right w:val="nil"/>
            </w:tcBorders>
            <w:shd w:val="clear" w:color="000000" w:fill="FFFFFF"/>
            <w:vAlign w:val="center"/>
            <w:hideMark/>
          </w:tcPr>
          <w:p w14:paraId="6D062425" w14:textId="77777777" w:rsidR="00A32622" w:rsidRPr="00A32622" w:rsidRDefault="00A32622" w:rsidP="00A32622">
            <w:pPr>
              <w:jc w:val="center"/>
            </w:pPr>
            <w:r w:rsidRPr="00A32622">
              <w:t>141,90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1FA591C9" w14:textId="77777777" w:rsidR="00A32622" w:rsidRPr="00A32622" w:rsidRDefault="00A32622" w:rsidP="00A32622">
            <w:pPr>
              <w:jc w:val="center"/>
            </w:pPr>
            <w:r w:rsidRPr="00A32622">
              <w:t>147,60</w:t>
            </w:r>
          </w:p>
        </w:tc>
      </w:tr>
      <w:tr w:rsidR="00A32622" w:rsidRPr="00A32622" w14:paraId="061FBAA1" w14:textId="77777777" w:rsidTr="0087425A">
        <w:trPr>
          <w:trHeight w:val="945"/>
        </w:trPr>
        <w:tc>
          <w:tcPr>
            <w:tcW w:w="2562" w:type="dxa"/>
            <w:tcBorders>
              <w:top w:val="nil"/>
              <w:left w:val="single" w:sz="4" w:space="0" w:color="000000"/>
              <w:bottom w:val="single" w:sz="4" w:space="0" w:color="000000"/>
              <w:right w:val="nil"/>
            </w:tcBorders>
            <w:shd w:val="clear" w:color="000000" w:fill="FFFFFF"/>
            <w:vAlign w:val="center"/>
            <w:hideMark/>
          </w:tcPr>
          <w:p w14:paraId="19F9F065" w14:textId="77777777" w:rsidR="00A32622" w:rsidRPr="00A32622" w:rsidRDefault="00A32622" w:rsidP="00A32622">
            <w:pPr>
              <w:rPr>
                <w:b/>
                <w:bCs/>
              </w:rPr>
            </w:pPr>
            <w:r w:rsidRPr="00A32622">
              <w:rPr>
                <w:b/>
                <w:bCs/>
              </w:rPr>
              <w:lastRenderedPageBreak/>
              <w:t>1 11 05070 00 0000 120</w:t>
            </w:r>
          </w:p>
        </w:tc>
        <w:tc>
          <w:tcPr>
            <w:tcW w:w="4111" w:type="dxa"/>
            <w:tcBorders>
              <w:top w:val="nil"/>
              <w:left w:val="single" w:sz="4" w:space="0" w:color="000000"/>
              <w:bottom w:val="single" w:sz="4" w:space="0" w:color="000000"/>
              <w:right w:val="nil"/>
            </w:tcBorders>
            <w:shd w:val="clear" w:color="000000" w:fill="FFFFFF"/>
            <w:vAlign w:val="center"/>
            <w:hideMark/>
          </w:tcPr>
          <w:p w14:paraId="24882018" w14:textId="77777777" w:rsidR="00A32622" w:rsidRPr="00A32622" w:rsidRDefault="00A32622" w:rsidP="00A32622">
            <w:pPr>
              <w:rPr>
                <w:b/>
                <w:bCs/>
              </w:rPr>
            </w:pPr>
            <w:r w:rsidRPr="00A32622">
              <w:rPr>
                <w:b/>
                <w:bCs/>
              </w:rPr>
              <w:t>Доходы от сдачи в аренду имущества, составляющего государственную (муниципальную) казну (за исключением земельных участков)</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1544048D" w14:textId="77777777" w:rsidR="00A32622" w:rsidRPr="00A32622" w:rsidRDefault="00A32622" w:rsidP="00A32622">
            <w:pPr>
              <w:jc w:val="center"/>
              <w:rPr>
                <w:b/>
                <w:bCs/>
              </w:rPr>
            </w:pPr>
            <w:r w:rsidRPr="00A32622">
              <w:rPr>
                <w:b/>
                <w:bCs/>
              </w:rPr>
              <w:t>96,70</w:t>
            </w:r>
          </w:p>
        </w:tc>
        <w:tc>
          <w:tcPr>
            <w:tcW w:w="1420" w:type="dxa"/>
            <w:tcBorders>
              <w:top w:val="nil"/>
              <w:left w:val="nil"/>
              <w:bottom w:val="single" w:sz="4" w:space="0" w:color="000000"/>
              <w:right w:val="single" w:sz="4" w:space="0" w:color="000000"/>
            </w:tcBorders>
            <w:shd w:val="clear" w:color="000000" w:fill="FFFFFF"/>
            <w:vAlign w:val="center"/>
            <w:hideMark/>
          </w:tcPr>
          <w:p w14:paraId="6D6F41CD" w14:textId="77777777" w:rsidR="00A32622" w:rsidRPr="00A32622" w:rsidRDefault="00A32622" w:rsidP="00A32622">
            <w:pPr>
              <w:jc w:val="center"/>
              <w:rPr>
                <w:b/>
                <w:bCs/>
              </w:rPr>
            </w:pPr>
            <w:r w:rsidRPr="00A32622">
              <w:rPr>
                <w:b/>
                <w:bCs/>
              </w:rPr>
              <w:t>96,70</w:t>
            </w:r>
          </w:p>
        </w:tc>
        <w:tc>
          <w:tcPr>
            <w:tcW w:w="1320" w:type="dxa"/>
            <w:tcBorders>
              <w:top w:val="nil"/>
              <w:left w:val="nil"/>
              <w:bottom w:val="single" w:sz="4" w:space="0" w:color="000000"/>
              <w:right w:val="single" w:sz="4" w:space="0" w:color="000000"/>
            </w:tcBorders>
            <w:shd w:val="clear" w:color="000000" w:fill="FFFFFF"/>
            <w:vAlign w:val="center"/>
            <w:hideMark/>
          </w:tcPr>
          <w:p w14:paraId="603C5898" w14:textId="77777777" w:rsidR="00A32622" w:rsidRPr="00A32622" w:rsidRDefault="00A32622" w:rsidP="00A32622">
            <w:pPr>
              <w:jc w:val="center"/>
              <w:rPr>
                <w:b/>
                <w:bCs/>
              </w:rPr>
            </w:pPr>
            <w:r w:rsidRPr="00A32622">
              <w:rPr>
                <w:b/>
                <w:bCs/>
              </w:rPr>
              <w:t>96,70</w:t>
            </w:r>
          </w:p>
        </w:tc>
      </w:tr>
      <w:tr w:rsidR="00A32622" w:rsidRPr="00A32622" w14:paraId="4E606FE8" w14:textId="77777777" w:rsidTr="0087425A">
        <w:trPr>
          <w:trHeight w:val="630"/>
        </w:trPr>
        <w:tc>
          <w:tcPr>
            <w:tcW w:w="2562" w:type="dxa"/>
            <w:tcBorders>
              <w:top w:val="nil"/>
              <w:left w:val="single" w:sz="4" w:space="0" w:color="000000"/>
              <w:bottom w:val="single" w:sz="4" w:space="0" w:color="000000"/>
              <w:right w:val="nil"/>
            </w:tcBorders>
            <w:shd w:val="clear" w:color="000000" w:fill="FFFFFF"/>
            <w:vAlign w:val="center"/>
            <w:hideMark/>
          </w:tcPr>
          <w:p w14:paraId="0A476C30" w14:textId="77777777" w:rsidR="00A32622" w:rsidRPr="00A32622" w:rsidRDefault="00A32622" w:rsidP="00A32622">
            <w:r w:rsidRPr="00A32622">
              <w:t>1 11 05075 10 0000 120</w:t>
            </w:r>
          </w:p>
        </w:tc>
        <w:tc>
          <w:tcPr>
            <w:tcW w:w="4111" w:type="dxa"/>
            <w:tcBorders>
              <w:top w:val="nil"/>
              <w:left w:val="single" w:sz="4" w:space="0" w:color="000000"/>
              <w:bottom w:val="single" w:sz="4" w:space="0" w:color="000000"/>
              <w:right w:val="nil"/>
            </w:tcBorders>
            <w:shd w:val="clear" w:color="000000" w:fill="FFFFFF"/>
            <w:vAlign w:val="center"/>
            <w:hideMark/>
          </w:tcPr>
          <w:p w14:paraId="710E1BAA" w14:textId="77777777" w:rsidR="00A32622" w:rsidRPr="00A32622" w:rsidRDefault="00A32622" w:rsidP="00A32622">
            <w:r w:rsidRPr="00A32622">
              <w:t>Доходы от сдачи в аренду имущества, составляющего казну сельских поселений (за исключением земельных участков)</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45484BBC" w14:textId="77777777" w:rsidR="00A32622" w:rsidRPr="00A32622" w:rsidRDefault="00A32622" w:rsidP="00A32622">
            <w:pPr>
              <w:jc w:val="center"/>
            </w:pPr>
            <w:r w:rsidRPr="00A32622">
              <w:t>96,70</w:t>
            </w:r>
          </w:p>
        </w:tc>
        <w:tc>
          <w:tcPr>
            <w:tcW w:w="1420" w:type="dxa"/>
            <w:tcBorders>
              <w:top w:val="nil"/>
              <w:left w:val="nil"/>
              <w:bottom w:val="single" w:sz="4" w:space="0" w:color="000000"/>
              <w:right w:val="nil"/>
            </w:tcBorders>
            <w:shd w:val="clear" w:color="000000" w:fill="FFFFFF"/>
            <w:vAlign w:val="center"/>
            <w:hideMark/>
          </w:tcPr>
          <w:p w14:paraId="018E3242" w14:textId="77777777" w:rsidR="00A32622" w:rsidRPr="00A32622" w:rsidRDefault="00A32622" w:rsidP="00A32622">
            <w:pPr>
              <w:jc w:val="center"/>
            </w:pPr>
            <w:r w:rsidRPr="00A32622">
              <w:t>96,70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472AC1FA" w14:textId="77777777" w:rsidR="00A32622" w:rsidRPr="00A32622" w:rsidRDefault="00A32622" w:rsidP="00A32622">
            <w:pPr>
              <w:jc w:val="center"/>
            </w:pPr>
            <w:r w:rsidRPr="00A32622">
              <w:t>96,70</w:t>
            </w:r>
          </w:p>
        </w:tc>
      </w:tr>
      <w:tr w:rsidR="00A32622" w:rsidRPr="00A32622" w14:paraId="02B08F13" w14:textId="77777777" w:rsidTr="0087425A">
        <w:trPr>
          <w:trHeight w:val="315"/>
        </w:trPr>
        <w:tc>
          <w:tcPr>
            <w:tcW w:w="2562" w:type="dxa"/>
            <w:tcBorders>
              <w:top w:val="nil"/>
              <w:left w:val="single" w:sz="4" w:space="0" w:color="000000"/>
              <w:bottom w:val="single" w:sz="4" w:space="0" w:color="000000"/>
              <w:right w:val="nil"/>
            </w:tcBorders>
            <w:shd w:val="clear" w:color="000000" w:fill="FFFFFF"/>
            <w:vAlign w:val="center"/>
            <w:hideMark/>
          </w:tcPr>
          <w:p w14:paraId="64B205A6" w14:textId="77777777" w:rsidR="00A32622" w:rsidRPr="00A32622" w:rsidRDefault="00A32622" w:rsidP="00A32622">
            <w:pPr>
              <w:rPr>
                <w:b/>
                <w:bCs/>
              </w:rPr>
            </w:pPr>
            <w:r w:rsidRPr="00A32622">
              <w:rPr>
                <w:b/>
                <w:bCs/>
              </w:rPr>
              <w:t>1 16 00000 00 0000 000</w:t>
            </w:r>
          </w:p>
        </w:tc>
        <w:tc>
          <w:tcPr>
            <w:tcW w:w="4111" w:type="dxa"/>
            <w:tcBorders>
              <w:top w:val="nil"/>
              <w:left w:val="single" w:sz="4" w:space="0" w:color="000000"/>
              <w:bottom w:val="single" w:sz="4" w:space="0" w:color="000000"/>
              <w:right w:val="nil"/>
            </w:tcBorders>
            <w:shd w:val="clear" w:color="000000" w:fill="FFFFFF"/>
            <w:vAlign w:val="center"/>
            <w:hideMark/>
          </w:tcPr>
          <w:p w14:paraId="1C8FA080" w14:textId="77777777" w:rsidR="00A32622" w:rsidRPr="00A32622" w:rsidRDefault="00A32622" w:rsidP="00A32622">
            <w:pPr>
              <w:rPr>
                <w:b/>
                <w:bCs/>
              </w:rPr>
            </w:pPr>
            <w:r w:rsidRPr="00A32622">
              <w:rPr>
                <w:b/>
                <w:bCs/>
              </w:rPr>
              <w:t>ШТРАФЫ, САНКЦИИ, ВОЗМЕЩЕНИЕ УЩЕРБА</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4D0D1741" w14:textId="77777777" w:rsidR="00A32622" w:rsidRPr="00A32622" w:rsidRDefault="00A32622" w:rsidP="00A32622">
            <w:pPr>
              <w:jc w:val="center"/>
              <w:rPr>
                <w:b/>
                <w:bCs/>
              </w:rPr>
            </w:pPr>
            <w:r w:rsidRPr="00A32622">
              <w:rPr>
                <w:b/>
                <w:bCs/>
              </w:rPr>
              <w:t>1,80</w:t>
            </w:r>
          </w:p>
        </w:tc>
        <w:tc>
          <w:tcPr>
            <w:tcW w:w="1420" w:type="dxa"/>
            <w:tcBorders>
              <w:top w:val="nil"/>
              <w:left w:val="nil"/>
              <w:bottom w:val="single" w:sz="4" w:space="0" w:color="000000"/>
              <w:right w:val="single" w:sz="4" w:space="0" w:color="000000"/>
            </w:tcBorders>
            <w:shd w:val="clear" w:color="000000" w:fill="FFFFFF"/>
            <w:vAlign w:val="center"/>
            <w:hideMark/>
          </w:tcPr>
          <w:p w14:paraId="0A4200C4" w14:textId="77777777" w:rsidR="00A32622" w:rsidRPr="00A32622" w:rsidRDefault="00A32622" w:rsidP="00A32622">
            <w:pPr>
              <w:jc w:val="center"/>
              <w:rPr>
                <w:b/>
                <w:bCs/>
              </w:rPr>
            </w:pPr>
            <w:r w:rsidRPr="00A32622">
              <w:rPr>
                <w:b/>
                <w:bCs/>
              </w:rPr>
              <w:t>1,90</w:t>
            </w:r>
          </w:p>
        </w:tc>
        <w:tc>
          <w:tcPr>
            <w:tcW w:w="1320" w:type="dxa"/>
            <w:tcBorders>
              <w:top w:val="nil"/>
              <w:left w:val="nil"/>
              <w:bottom w:val="single" w:sz="4" w:space="0" w:color="000000"/>
              <w:right w:val="single" w:sz="4" w:space="0" w:color="000000"/>
            </w:tcBorders>
            <w:shd w:val="clear" w:color="000000" w:fill="FFFFFF"/>
            <w:vAlign w:val="center"/>
            <w:hideMark/>
          </w:tcPr>
          <w:p w14:paraId="2124251D" w14:textId="77777777" w:rsidR="00A32622" w:rsidRPr="00A32622" w:rsidRDefault="00A32622" w:rsidP="00A32622">
            <w:pPr>
              <w:jc w:val="center"/>
              <w:rPr>
                <w:b/>
                <w:bCs/>
              </w:rPr>
            </w:pPr>
            <w:r w:rsidRPr="00A32622">
              <w:rPr>
                <w:b/>
                <w:bCs/>
              </w:rPr>
              <w:t>2,00</w:t>
            </w:r>
          </w:p>
        </w:tc>
      </w:tr>
      <w:tr w:rsidR="00A32622" w:rsidRPr="00A32622" w14:paraId="7E3DC129" w14:textId="77777777" w:rsidTr="0087425A">
        <w:trPr>
          <w:trHeight w:val="885"/>
        </w:trPr>
        <w:tc>
          <w:tcPr>
            <w:tcW w:w="2562" w:type="dxa"/>
            <w:tcBorders>
              <w:top w:val="nil"/>
              <w:left w:val="single" w:sz="4" w:space="0" w:color="000000"/>
              <w:bottom w:val="single" w:sz="4" w:space="0" w:color="000000"/>
              <w:right w:val="nil"/>
            </w:tcBorders>
            <w:shd w:val="clear" w:color="000000" w:fill="FFFFFF"/>
            <w:vAlign w:val="center"/>
            <w:hideMark/>
          </w:tcPr>
          <w:p w14:paraId="4A6D6E98" w14:textId="77777777" w:rsidR="00A32622" w:rsidRPr="00A32622" w:rsidRDefault="00A32622" w:rsidP="00A32622">
            <w:pPr>
              <w:rPr>
                <w:b/>
                <w:bCs/>
              </w:rPr>
            </w:pPr>
            <w:r w:rsidRPr="00A32622">
              <w:rPr>
                <w:b/>
                <w:bCs/>
              </w:rPr>
              <w:t>1 16 02000 02 0000140</w:t>
            </w:r>
          </w:p>
        </w:tc>
        <w:tc>
          <w:tcPr>
            <w:tcW w:w="4111" w:type="dxa"/>
            <w:tcBorders>
              <w:top w:val="nil"/>
              <w:left w:val="single" w:sz="4" w:space="0" w:color="000000"/>
              <w:bottom w:val="single" w:sz="4" w:space="0" w:color="000000"/>
              <w:right w:val="nil"/>
            </w:tcBorders>
            <w:shd w:val="clear" w:color="000000" w:fill="FFFFFF"/>
            <w:vAlign w:val="center"/>
            <w:hideMark/>
          </w:tcPr>
          <w:p w14:paraId="63389AE1" w14:textId="77777777" w:rsidR="00A32622" w:rsidRPr="00A32622" w:rsidRDefault="00A32622" w:rsidP="00A32622">
            <w:pPr>
              <w:jc w:val="both"/>
              <w:rPr>
                <w:b/>
                <w:bCs/>
              </w:rPr>
            </w:pPr>
            <w:r w:rsidRPr="00A32622">
              <w:rPr>
                <w:b/>
                <w:bCs/>
              </w:rPr>
              <w:t>Административные штрафы, установленные законами субъектов Российской Федерации об административных правонарушениях</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0D9A9C88" w14:textId="77777777" w:rsidR="00A32622" w:rsidRPr="00A32622" w:rsidRDefault="00A32622" w:rsidP="00A32622">
            <w:pPr>
              <w:jc w:val="center"/>
              <w:rPr>
                <w:b/>
                <w:bCs/>
              </w:rPr>
            </w:pPr>
            <w:r w:rsidRPr="00A32622">
              <w:rPr>
                <w:b/>
                <w:bCs/>
              </w:rPr>
              <w:t>1,80</w:t>
            </w:r>
          </w:p>
        </w:tc>
        <w:tc>
          <w:tcPr>
            <w:tcW w:w="1420" w:type="dxa"/>
            <w:tcBorders>
              <w:top w:val="nil"/>
              <w:left w:val="nil"/>
              <w:bottom w:val="single" w:sz="4" w:space="0" w:color="000000"/>
              <w:right w:val="single" w:sz="4" w:space="0" w:color="000000"/>
            </w:tcBorders>
            <w:shd w:val="clear" w:color="000000" w:fill="FFFFFF"/>
            <w:vAlign w:val="center"/>
            <w:hideMark/>
          </w:tcPr>
          <w:p w14:paraId="7F73CB5E" w14:textId="77777777" w:rsidR="00A32622" w:rsidRPr="00A32622" w:rsidRDefault="00A32622" w:rsidP="00A32622">
            <w:pPr>
              <w:jc w:val="center"/>
              <w:rPr>
                <w:b/>
                <w:bCs/>
              </w:rPr>
            </w:pPr>
            <w:r w:rsidRPr="00A32622">
              <w:rPr>
                <w:b/>
                <w:bCs/>
              </w:rPr>
              <w:t>1,90</w:t>
            </w:r>
          </w:p>
        </w:tc>
        <w:tc>
          <w:tcPr>
            <w:tcW w:w="1320" w:type="dxa"/>
            <w:tcBorders>
              <w:top w:val="nil"/>
              <w:left w:val="nil"/>
              <w:bottom w:val="single" w:sz="4" w:space="0" w:color="000000"/>
              <w:right w:val="single" w:sz="4" w:space="0" w:color="000000"/>
            </w:tcBorders>
            <w:shd w:val="clear" w:color="000000" w:fill="FFFFFF"/>
            <w:vAlign w:val="center"/>
            <w:hideMark/>
          </w:tcPr>
          <w:p w14:paraId="184DDDAC" w14:textId="77777777" w:rsidR="00A32622" w:rsidRPr="00A32622" w:rsidRDefault="00A32622" w:rsidP="00A32622">
            <w:pPr>
              <w:jc w:val="center"/>
              <w:rPr>
                <w:b/>
                <w:bCs/>
              </w:rPr>
            </w:pPr>
            <w:r w:rsidRPr="00A32622">
              <w:rPr>
                <w:b/>
                <w:bCs/>
              </w:rPr>
              <w:t>2,00</w:t>
            </w:r>
          </w:p>
        </w:tc>
      </w:tr>
      <w:tr w:rsidR="00A32622" w:rsidRPr="00A32622" w14:paraId="5FF050F3" w14:textId="77777777" w:rsidTr="0087425A">
        <w:trPr>
          <w:trHeight w:val="945"/>
        </w:trPr>
        <w:tc>
          <w:tcPr>
            <w:tcW w:w="2562" w:type="dxa"/>
            <w:tcBorders>
              <w:top w:val="nil"/>
              <w:left w:val="single" w:sz="4" w:space="0" w:color="000000"/>
              <w:bottom w:val="single" w:sz="4" w:space="0" w:color="000000"/>
              <w:right w:val="nil"/>
            </w:tcBorders>
            <w:shd w:val="clear" w:color="000000" w:fill="FFFFFF"/>
            <w:vAlign w:val="center"/>
            <w:hideMark/>
          </w:tcPr>
          <w:p w14:paraId="22282C25" w14:textId="77777777" w:rsidR="00A32622" w:rsidRPr="00A32622" w:rsidRDefault="00A32622" w:rsidP="00A32622">
            <w:r w:rsidRPr="00A32622">
              <w:t>1 16 02020 02 0000 140</w:t>
            </w:r>
          </w:p>
        </w:tc>
        <w:tc>
          <w:tcPr>
            <w:tcW w:w="4111" w:type="dxa"/>
            <w:tcBorders>
              <w:top w:val="nil"/>
              <w:left w:val="single" w:sz="4" w:space="0" w:color="000000"/>
              <w:bottom w:val="single" w:sz="4" w:space="0" w:color="000000"/>
              <w:right w:val="nil"/>
            </w:tcBorders>
            <w:shd w:val="clear" w:color="000000" w:fill="FFFFFF"/>
            <w:vAlign w:val="center"/>
            <w:hideMark/>
          </w:tcPr>
          <w:p w14:paraId="7A3250CB" w14:textId="77777777" w:rsidR="00A32622" w:rsidRPr="00A32622" w:rsidRDefault="00A32622" w:rsidP="00A32622">
            <w:pPr>
              <w:jc w:val="both"/>
            </w:pPr>
            <w:r w:rsidRPr="00A32622">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77527547" w14:textId="77777777" w:rsidR="00A32622" w:rsidRPr="00A32622" w:rsidRDefault="00A32622" w:rsidP="00A32622">
            <w:pPr>
              <w:jc w:val="center"/>
            </w:pPr>
            <w:r w:rsidRPr="00A32622">
              <w:t>1,80</w:t>
            </w:r>
          </w:p>
        </w:tc>
        <w:tc>
          <w:tcPr>
            <w:tcW w:w="1420" w:type="dxa"/>
            <w:tcBorders>
              <w:top w:val="nil"/>
              <w:left w:val="nil"/>
              <w:bottom w:val="single" w:sz="4" w:space="0" w:color="000000"/>
              <w:right w:val="nil"/>
            </w:tcBorders>
            <w:shd w:val="clear" w:color="000000" w:fill="FFFFFF"/>
            <w:vAlign w:val="center"/>
            <w:hideMark/>
          </w:tcPr>
          <w:p w14:paraId="316A169C" w14:textId="77777777" w:rsidR="00A32622" w:rsidRPr="00A32622" w:rsidRDefault="00A32622" w:rsidP="00A32622">
            <w:pPr>
              <w:jc w:val="center"/>
            </w:pPr>
            <w:r w:rsidRPr="00A32622">
              <w:t>1,90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4DF23537" w14:textId="77777777" w:rsidR="00A32622" w:rsidRPr="00A32622" w:rsidRDefault="00A32622" w:rsidP="00A32622">
            <w:pPr>
              <w:jc w:val="center"/>
            </w:pPr>
            <w:r w:rsidRPr="00A32622">
              <w:t>2,00</w:t>
            </w:r>
          </w:p>
        </w:tc>
      </w:tr>
      <w:tr w:rsidR="00A32622" w:rsidRPr="00A32622" w14:paraId="540D8489" w14:textId="77777777" w:rsidTr="0087425A">
        <w:trPr>
          <w:trHeight w:val="315"/>
        </w:trPr>
        <w:tc>
          <w:tcPr>
            <w:tcW w:w="2562" w:type="dxa"/>
            <w:tcBorders>
              <w:top w:val="nil"/>
              <w:left w:val="single" w:sz="4" w:space="0" w:color="000000"/>
              <w:bottom w:val="single" w:sz="4" w:space="0" w:color="000000"/>
              <w:right w:val="single" w:sz="4" w:space="0" w:color="000000"/>
            </w:tcBorders>
            <w:shd w:val="clear" w:color="000000" w:fill="FFFFFF"/>
            <w:hideMark/>
          </w:tcPr>
          <w:p w14:paraId="215E6F8B" w14:textId="77777777" w:rsidR="00A32622" w:rsidRPr="00A32622" w:rsidRDefault="00A32622" w:rsidP="00A32622">
            <w:pPr>
              <w:rPr>
                <w:b/>
                <w:bCs/>
              </w:rPr>
            </w:pPr>
            <w:r w:rsidRPr="00A32622">
              <w:rPr>
                <w:b/>
                <w:bCs/>
              </w:rPr>
              <w:t>1 17 00000 00 0000 000</w:t>
            </w:r>
          </w:p>
        </w:tc>
        <w:tc>
          <w:tcPr>
            <w:tcW w:w="4111" w:type="dxa"/>
            <w:tcBorders>
              <w:top w:val="nil"/>
              <w:left w:val="nil"/>
              <w:bottom w:val="single" w:sz="4" w:space="0" w:color="000000"/>
              <w:right w:val="single" w:sz="4" w:space="0" w:color="000000"/>
            </w:tcBorders>
            <w:shd w:val="clear" w:color="000000" w:fill="FFFFFF"/>
            <w:hideMark/>
          </w:tcPr>
          <w:p w14:paraId="3EE9E53D" w14:textId="77777777" w:rsidR="00A32622" w:rsidRPr="00A32622" w:rsidRDefault="00A32622" w:rsidP="00A32622">
            <w:pPr>
              <w:rPr>
                <w:b/>
                <w:bCs/>
              </w:rPr>
            </w:pPr>
            <w:r w:rsidRPr="00A32622">
              <w:rPr>
                <w:b/>
                <w:bCs/>
              </w:rPr>
              <w:t>ПРОЧИЕ НЕНАЛОГОВЫЕ ДОХОДЫ</w:t>
            </w:r>
          </w:p>
        </w:tc>
        <w:tc>
          <w:tcPr>
            <w:tcW w:w="1134" w:type="dxa"/>
            <w:tcBorders>
              <w:top w:val="nil"/>
              <w:left w:val="nil"/>
              <w:bottom w:val="single" w:sz="4" w:space="0" w:color="000000"/>
              <w:right w:val="single" w:sz="4" w:space="0" w:color="000000"/>
            </w:tcBorders>
            <w:shd w:val="clear" w:color="000000" w:fill="FFFFFF"/>
            <w:vAlign w:val="center"/>
            <w:hideMark/>
          </w:tcPr>
          <w:p w14:paraId="2E0C226A" w14:textId="77777777" w:rsidR="00A32622" w:rsidRPr="00A32622" w:rsidRDefault="00A32622" w:rsidP="00A32622">
            <w:pPr>
              <w:jc w:val="center"/>
            </w:pPr>
            <w:r w:rsidRPr="00A32622">
              <w:t>231,80</w:t>
            </w:r>
          </w:p>
        </w:tc>
        <w:tc>
          <w:tcPr>
            <w:tcW w:w="1420" w:type="dxa"/>
            <w:tcBorders>
              <w:top w:val="nil"/>
              <w:left w:val="nil"/>
              <w:bottom w:val="single" w:sz="4" w:space="0" w:color="000000"/>
              <w:right w:val="single" w:sz="4" w:space="0" w:color="000000"/>
            </w:tcBorders>
            <w:shd w:val="clear" w:color="000000" w:fill="FFFFFF"/>
            <w:vAlign w:val="center"/>
            <w:hideMark/>
          </w:tcPr>
          <w:p w14:paraId="2290FA67" w14:textId="77777777" w:rsidR="00A32622" w:rsidRPr="00A32622" w:rsidRDefault="00A32622" w:rsidP="00A32622">
            <w:pPr>
              <w:jc w:val="center"/>
            </w:pPr>
            <w:r w:rsidRPr="00A32622">
              <w:t>0,00</w:t>
            </w:r>
          </w:p>
        </w:tc>
        <w:tc>
          <w:tcPr>
            <w:tcW w:w="1320" w:type="dxa"/>
            <w:tcBorders>
              <w:top w:val="nil"/>
              <w:left w:val="nil"/>
              <w:bottom w:val="single" w:sz="4" w:space="0" w:color="000000"/>
              <w:right w:val="single" w:sz="4" w:space="0" w:color="000000"/>
            </w:tcBorders>
            <w:shd w:val="clear" w:color="000000" w:fill="FFFFFF"/>
            <w:vAlign w:val="center"/>
            <w:hideMark/>
          </w:tcPr>
          <w:p w14:paraId="2EE2F63E" w14:textId="77777777" w:rsidR="00A32622" w:rsidRPr="00A32622" w:rsidRDefault="00A32622" w:rsidP="00A32622">
            <w:pPr>
              <w:jc w:val="center"/>
            </w:pPr>
            <w:r w:rsidRPr="00A32622">
              <w:t>0,00</w:t>
            </w:r>
          </w:p>
        </w:tc>
      </w:tr>
      <w:tr w:rsidR="00A32622" w:rsidRPr="00A32622" w14:paraId="22BB17CF" w14:textId="77777777" w:rsidTr="0087425A">
        <w:trPr>
          <w:trHeight w:val="315"/>
        </w:trPr>
        <w:tc>
          <w:tcPr>
            <w:tcW w:w="2562" w:type="dxa"/>
            <w:tcBorders>
              <w:top w:val="nil"/>
              <w:left w:val="single" w:sz="4" w:space="0" w:color="000000"/>
              <w:bottom w:val="single" w:sz="4" w:space="0" w:color="000000"/>
              <w:right w:val="single" w:sz="4" w:space="0" w:color="000000"/>
            </w:tcBorders>
            <w:shd w:val="clear" w:color="000000" w:fill="FFFFFF"/>
            <w:hideMark/>
          </w:tcPr>
          <w:p w14:paraId="25A257B5" w14:textId="77777777" w:rsidR="00A32622" w:rsidRPr="00A32622" w:rsidRDefault="00A32622" w:rsidP="00A32622">
            <w:r w:rsidRPr="00A32622">
              <w:t>1 17 15030 10 0000 150</w:t>
            </w:r>
          </w:p>
        </w:tc>
        <w:tc>
          <w:tcPr>
            <w:tcW w:w="4111" w:type="dxa"/>
            <w:tcBorders>
              <w:top w:val="nil"/>
              <w:left w:val="nil"/>
              <w:bottom w:val="single" w:sz="4" w:space="0" w:color="000000"/>
              <w:right w:val="single" w:sz="4" w:space="0" w:color="000000"/>
            </w:tcBorders>
            <w:shd w:val="clear" w:color="000000" w:fill="FFFFFF"/>
            <w:hideMark/>
          </w:tcPr>
          <w:p w14:paraId="600B8FB9" w14:textId="77777777" w:rsidR="00A32622" w:rsidRPr="00A32622" w:rsidRDefault="00A32622" w:rsidP="00A32622">
            <w:r w:rsidRPr="00A32622">
              <w:t>Инициативные платежи, зачисляемые в бюджеты сельских поселений</w:t>
            </w:r>
          </w:p>
        </w:tc>
        <w:tc>
          <w:tcPr>
            <w:tcW w:w="1134" w:type="dxa"/>
            <w:tcBorders>
              <w:top w:val="nil"/>
              <w:left w:val="nil"/>
              <w:bottom w:val="single" w:sz="4" w:space="0" w:color="000000"/>
              <w:right w:val="single" w:sz="4" w:space="0" w:color="000000"/>
            </w:tcBorders>
            <w:shd w:val="clear" w:color="000000" w:fill="FFFFFF"/>
            <w:vAlign w:val="center"/>
            <w:hideMark/>
          </w:tcPr>
          <w:p w14:paraId="3695854C" w14:textId="77777777" w:rsidR="00A32622" w:rsidRPr="00A32622" w:rsidRDefault="00A32622" w:rsidP="00A32622">
            <w:pPr>
              <w:jc w:val="center"/>
            </w:pPr>
            <w:r w:rsidRPr="00A32622">
              <w:t>231,80</w:t>
            </w:r>
          </w:p>
        </w:tc>
        <w:tc>
          <w:tcPr>
            <w:tcW w:w="1420" w:type="dxa"/>
            <w:tcBorders>
              <w:top w:val="nil"/>
              <w:left w:val="nil"/>
              <w:bottom w:val="single" w:sz="4" w:space="0" w:color="000000"/>
              <w:right w:val="single" w:sz="4" w:space="0" w:color="000000"/>
            </w:tcBorders>
            <w:shd w:val="clear" w:color="000000" w:fill="FFFFFF"/>
            <w:vAlign w:val="center"/>
            <w:hideMark/>
          </w:tcPr>
          <w:p w14:paraId="21278D54" w14:textId="77777777" w:rsidR="00A32622" w:rsidRPr="00A32622" w:rsidRDefault="00A32622" w:rsidP="00A32622">
            <w:pPr>
              <w:jc w:val="center"/>
            </w:pPr>
            <w:r w:rsidRPr="00A32622">
              <w:t>0,00</w:t>
            </w:r>
          </w:p>
        </w:tc>
        <w:tc>
          <w:tcPr>
            <w:tcW w:w="1320" w:type="dxa"/>
            <w:tcBorders>
              <w:top w:val="nil"/>
              <w:left w:val="nil"/>
              <w:bottom w:val="single" w:sz="4" w:space="0" w:color="000000"/>
              <w:right w:val="single" w:sz="4" w:space="0" w:color="000000"/>
            </w:tcBorders>
            <w:shd w:val="clear" w:color="000000" w:fill="FFFFFF"/>
            <w:vAlign w:val="center"/>
            <w:hideMark/>
          </w:tcPr>
          <w:p w14:paraId="05658565" w14:textId="77777777" w:rsidR="00A32622" w:rsidRPr="00A32622" w:rsidRDefault="00A32622" w:rsidP="00A32622">
            <w:pPr>
              <w:jc w:val="center"/>
            </w:pPr>
            <w:r w:rsidRPr="00A32622">
              <w:t>0,00</w:t>
            </w:r>
          </w:p>
        </w:tc>
      </w:tr>
      <w:tr w:rsidR="00A32622" w:rsidRPr="00A32622" w14:paraId="2DA5EBDC" w14:textId="77777777" w:rsidTr="0087425A">
        <w:trPr>
          <w:trHeight w:val="630"/>
        </w:trPr>
        <w:tc>
          <w:tcPr>
            <w:tcW w:w="2562" w:type="dxa"/>
            <w:tcBorders>
              <w:top w:val="nil"/>
              <w:left w:val="single" w:sz="4" w:space="0" w:color="000000"/>
              <w:bottom w:val="single" w:sz="4" w:space="0" w:color="000000"/>
              <w:right w:val="nil"/>
            </w:tcBorders>
            <w:shd w:val="clear" w:color="000000" w:fill="FFFFFF"/>
            <w:vAlign w:val="center"/>
            <w:hideMark/>
          </w:tcPr>
          <w:p w14:paraId="7E8D28CD" w14:textId="77777777" w:rsidR="00A32622" w:rsidRPr="00A32622" w:rsidRDefault="00A32622" w:rsidP="00A32622">
            <w:pPr>
              <w:rPr>
                <w:b/>
                <w:bCs/>
              </w:rPr>
            </w:pPr>
            <w:r w:rsidRPr="00A32622">
              <w:rPr>
                <w:b/>
                <w:bCs/>
              </w:rPr>
              <w:t>2 00 00000 00 0000 000</w:t>
            </w:r>
          </w:p>
        </w:tc>
        <w:tc>
          <w:tcPr>
            <w:tcW w:w="4111" w:type="dxa"/>
            <w:tcBorders>
              <w:top w:val="nil"/>
              <w:left w:val="single" w:sz="4" w:space="0" w:color="000000"/>
              <w:bottom w:val="single" w:sz="4" w:space="0" w:color="000000"/>
              <w:right w:val="nil"/>
            </w:tcBorders>
            <w:shd w:val="clear" w:color="000000" w:fill="FFFFFF"/>
            <w:vAlign w:val="center"/>
            <w:hideMark/>
          </w:tcPr>
          <w:p w14:paraId="0863410E" w14:textId="77777777" w:rsidR="00A32622" w:rsidRPr="00A32622" w:rsidRDefault="00A32622" w:rsidP="00A32622">
            <w:pPr>
              <w:rPr>
                <w:b/>
                <w:bCs/>
              </w:rPr>
            </w:pPr>
            <w:r w:rsidRPr="00A32622">
              <w:rPr>
                <w:b/>
                <w:bCs/>
              </w:rPr>
              <w:t>БЕЗВОЗМЕЗДНЫЕ ПОСТУПЛЕНИЯ</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62C35DDF" w14:textId="77777777" w:rsidR="00A32622" w:rsidRPr="00A32622" w:rsidRDefault="00A32622" w:rsidP="00A32622">
            <w:pPr>
              <w:jc w:val="center"/>
              <w:rPr>
                <w:b/>
                <w:bCs/>
              </w:rPr>
            </w:pPr>
            <w:r w:rsidRPr="00A32622">
              <w:rPr>
                <w:b/>
                <w:bCs/>
              </w:rPr>
              <w:t>11 102,10</w:t>
            </w:r>
          </w:p>
        </w:tc>
        <w:tc>
          <w:tcPr>
            <w:tcW w:w="1420" w:type="dxa"/>
            <w:tcBorders>
              <w:top w:val="nil"/>
              <w:left w:val="nil"/>
              <w:bottom w:val="single" w:sz="4" w:space="0" w:color="000000"/>
              <w:right w:val="single" w:sz="4" w:space="0" w:color="000000"/>
            </w:tcBorders>
            <w:shd w:val="clear" w:color="000000" w:fill="FFFFFF"/>
            <w:vAlign w:val="center"/>
            <w:hideMark/>
          </w:tcPr>
          <w:p w14:paraId="7BF51F28" w14:textId="77777777" w:rsidR="00A32622" w:rsidRPr="00A32622" w:rsidRDefault="00A32622" w:rsidP="00A32622">
            <w:pPr>
              <w:jc w:val="center"/>
              <w:rPr>
                <w:b/>
                <w:bCs/>
              </w:rPr>
            </w:pPr>
            <w:r w:rsidRPr="00A32622">
              <w:rPr>
                <w:b/>
                <w:bCs/>
              </w:rPr>
              <w:t>8 533,80</w:t>
            </w:r>
          </w:p>
        </w:tc>
        <w:tc>
          <w:tcPr>
            <w:tcW w:w="1320" w:type="dxa"/>
            <w:tcBorders>
              <w:top w:val="nil"/>
              <w:left w:val="nil"/>
              <w:bottom w:val="single" w:sz="4" w:space="0" w:color="000000"/>
              <w:right w:val="single" w:sz="4" w:space="0" w:color="000000"/>
            </w:tcBorders>
            <w:shd w:val="clear" w:color="000000" w:fill="FFFFFF"/>
            <w:vAlign w:val="center"/>
            <w:hideMark/>
          </w:tcPr>
          <w:p w14:paraId="05B937FF" w14:textId="77777777" w:rsidR="00A32622" w:rsidRPr="00A32622" w:rsidRDefault="00A32622" w:rsidP="00A32622">
            <w:pPr>
              <w:jc w:val="center"/>
              <w:rPr>
                <w:b/>
                <w:bCs/>
              </w:rPr>
            </w:pPr>
            <w:r w:rsidRPr="00A32622">
              <w:rPr>
                <w:b/>
                <w:bCs/>
              </w:rPr>
              <w:t>7 721,70</w:t>
            </w:r>
          </w:p>
        </w:tc>
      </w:tr>
      <w:tr w:rsidR="00A32622" w:rsidRPr="00A32622" w14:paraId="311759C3" w14:textId="77777777" w:rsidTr="0087425A">
        <w:trPr>
          <w:trHeight w:val="630"/>
        </w:trPr>
        <w:tc>
          <w:tcPr>
            <w:tcW w:w="2562" w:type="dxa"/>
            <w:tcBorders>
              <w:top w:val="nil"/>
              <w:left w:val="single" w:sz="4" w:space="0" w:color="000000"/>
              <w:bottom w:val="single" w:sz="4" w:space="0" w:color="000000"/>
              <w:right w:val="nil"/>
            </w:tcBorders>
            <w:shd w:val="clear" w:color="000000" w:fill="FFFFFF"/>
            <w:vAlign w:val="center"/>
            <w:hideMark/>
          </w:tcPr>
          <w:p w14:paraId="51560F91" w14:textId="77777777" w:rsidR="00A32622" w:rsidRPr="00A32622" w:rsidRDefault="00A32622" w:rsidP="00A32622">
            <w:pPr>
              <w:rPr>
                <w:b/>
                <w:bCs/>
              </w:rPr>
            </w:pPr>
            <w:r w:rsidRPr="00A32622">
              <w:rPr>
                <w:b/>
                <w:bCs/>
              </w:rPr>
              <w:t>2 02 00000 00 0000 000</w:t>
            </w:r>
          </w:p>
        </w:tc>
        <w:tc>
          <w:tcPr>
            <w:tcW w:w="4111" w:type="dxa"/>
            <w:tcBorders>
              <w:top w:val="nil"/>
              <w:left w:val="single" w:sz="4" w:space="0" w:color="000000"/>
              <w:bottom w:val="single" w:sz="4" w:space="0" w:color="000000"/>
              <w:right w:val="nil"/>
            </w:tcBorders>
            <w:shd w:val="clear" w:color="000000" w:fill="FFFFFF"/>
            <w:vAlign w:val="center"/>
            <w:hideMark/>
          </w:tcPr>
          <w:p w14:paraId="6DA013CD" w14:textId="77777777" w:rsidR="00A32622" w:rsidRPr="00A32622" w:rsidRDefault="00A32622" w:rsidP="00A32622">
            <w:pPr>
              <w:rPr>
                <w:b/>
                <w:bCs/>
              </w:rPr>
            </w:pPr>
            <w:r w:rsidRPr="00A32622">
              <w:rPr>
                <w:b/>
                <w:bCs/>
              </w:rPr>
              <w:t>БЕЗВОЗМЕЗДНЫЕ ПОСТУПЛЕНИЯ ОТ ДРУГИХ БЮДЖЕТОВ БЮДЖЕТНОЙ СИСТЕМЫ РОССИЙСКОЙ ФЕДЕРАЦИИ</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31248F6B" w14:textId="77777777" w:rsidR="00A32622" w:rsidRPr="00A32622" w:rsidRDefault="00A32622" w:rsidP="00A32622">
            <w:pPr>
              <w:jc w:val="center"/>
              <w:rPr>
                <w:b/>
                <w:bCs/>
              </w:rPr>
            </w:pPr>
            <w:r w:rsidRPr="00A32622">
              <w:rPr>
                <w:b/>
                <w:bCs/>
              </w:rPr>
              <w:t>11 102,10</w:t>
            </w:r>
          </w:p>
        </w:tc>
        <w:tc>
          <w:tcPr>
            <w:tcW w:w="1420" w:type="dxa"/>
            <w:tcBorders>
              <w:top w:val="nil"/>
              <w:left w:val="nil"/>
              <w:bottom w:val="single" w:sz="4" w:space="0" w:color="000000"/>
              <w:right w:val="single" w:sz="4" w:space="0" w:color="000000"/>
            </w:tcBorders>
            <w:shd w:val="clear" w:color="000000" w:fill="FFFFFF"/>
            <w:vAlign w:val="center"/>
            <w:hideMark/>
          </w:tcPr>
          <w:p w14:paraId="629EBDBB" w14:textId="77777777" w:rsidR="00A32622" w:rsidRPr="00A32622" w:rsidRDefault="00A32622" w:rsidP="00A32622">
            <w:pPr>
              <w:jc w:val="center"/>
              <w:rPr>
                <w:b/>
                <w:bCs/>
              </w:rPr>
            </w:pPr>
            <w:r w:rsidRPr="00A32622">
              <w:rPr>
                <w:b/>
                <w:bCs/>
              </w:rPr>
              <w:t>8 533,80</w:t>
            </w:r>
          </w:p>
        </w:tc>
        <w:tc>
          <w:tcPr>
            <w:tcW w:w="1320" w:type="dxa"/>
            <w:tcBorders>
              <w:top w:val="nil"/>
              <w:left w:val="nil"/>
              <w:bottom w:val="single" w:sz="4" w:space="0" w:color="000000"/>
              <w:right w:val="single" w:sz="4" w:space="0" w:color="000000"/>
            </w:tcBorders>
            <w:shd w:val="clear" w:color="000000" w:fill="FFFFFF"/>
            <w:vAlign w:val="center"/>
            <w:hideMark/>
          </w:tcPr>
          <w:p w14:paraId="7EE1A22B" w14:textId="77777777" w:rsidR="00A32622" w:rsidRPr="00A32622" w:rsidRDefault="00A32622" w:rsidP="00A32622">
            <w:pPr>
              <w:jc w:val="center"/>
              <w:rPr>
                <w:b/>
                <w:bCs/>
              </w:rPr>
            </w:pPr>
            <w:r w:rsidRPr="00A32622">
              <w:rPr>
                <w:b/>
                <w:bCs/>
              </w:rPr>
              <w:t>7 721,70</w:t>
            </w:r>
          </w:p>
        </w:tc>
      </w:tr>
      <w:tr w:rsidR="00A32622" w:rsidRPr="00A32622" w14:paraId="22CDBF7D" w14:textId="77777777" w:rsidTr="0087425A">
        <w:trPr>
          <w:trHeight w:val="630"/>
        </w:trPr>
        <w:tc>
          <w:tcPr>
            <w:tcW w:w="2562" w:type="dxa"/>
            <w:tcBorders>
              <w:top w:val="nil"/>
              <w:left w:val="single" w:sz="4" w:space="0" w:color="000000"/>
              <w:bottom w:val="single" w:sz="4" w:space="0" w:color="000000"/>
              <w:right w:val="nil"/>
            </w:tcBorders>
            <w:shd w:val="clear" w:color="000000" w:fill="FFFFFF"/>
            <w:vAlign w:val="center"/>
            <w:hideMark/>
          </w:tcPr>
          <w:p w14:paraId="67DB5758" w14:textId="77777777" w:rsidR="00A32622" w:rsidRPr="00A32622" w:rsidRDefault="00A32622" w:rsidP="00A32622">
            <w:pPr>
              <w:rPr>
                <w:b/>
                <w:bCs/>
              </w:rPr>
            </w:pPr>
            <w:r w:rsidRPr="00A32622">
              <w:rPr>
                <w:b/>
                <w:bCs/>
              </w:rPr>
              <w:t>2 02 10000 00 0000 150</w:t>
            </w:r>
          </w:p>
        </w:tc>
        <w:tc>
          <w:tcPr>
            <w:tcW w:w="4111" w:type="dxa"/>
            <w:tcBorders>
              <w:top w:val="nil"/>
              <w:left w:val="single" w:sz="4" w:space="0" w:color="000000"/>
              <w:bottom w:val="single" w:sz="4" w:space="0" w:color="000000"/>
              <w:right w:val="nil"/>
            </w:tcBorders>
            <w:shd w:val="clear" w:color="000000" w:fill="FFFFFF"/>
            <w:vAlign w:val="center"/>
            <w:hideMark/>
          </w:tcPr>
          <w:p w14:paraId="64B2AC13" w14:textId="77777777" w:rsidR="00A32622" w:rsidRPr="00A32622" w:rsidRDefault="00A32622" w:rsidP="00A32622">
            <w:pPr>
              <w:rPr>
                <w:b/>
                <w:bCs/>
              </w:rPr>
            </w:pPr>
            <w:r w:rsidRPr="00A32622">
              <w:rPr>
                <w:b/>
                <w:bCs/>
              </w:rPr>
              <w:t>Дотации бюджетам бюджетной системы Российской Федерации</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35803E54" w14:textId="77777777" w:rsidR="00A32622" w:rsidRPr="00A32622" w:rsidRDefault="00A32622" w:rsidP="00A32622">
            <w:pPr>
              <w:jc w:val="center"/>
              <w:rPr>
                <w:b/>
                <w:bCs/>
              </w:rPr>
            </w:pPr>
            <w:r w:rsidRPr="00A32622">
              <w:rPr>
                <w:b/>
                <w:bCs/>
              </w:rPr>
              <w:t>10 695,80</w:t>
            </w:r>
          </w:p>
        </w:tc>
        <w:tc>
          <w:tcPr>
            <w:tcW w:w="1420" w:type="dxa"/>
            <w:tcBorders>
              <w:top w:val="nil"/>
              <w:left w:val="nil"/>
              <w:bottom w:val="single" w:sz="4" w:space="0" w:color="000000"/>
              <w:right w:val="single" w:sz="4" w:space="0" w:color="000000"/>
            </w:tcBorders>
            <w:shd w:val="clear" w:color="000000" w:fill="FFFFFF"/>
            <w:vAlign w:val="center"/>
            <w:hideMark/>
          </w:tcPr>
          <w:p w14:paraId="13E3E5CC" w14:textId="77777777" w:rsidR="00A32622" w:rsidRPr="00A32622" w:rsidRDefault="00A32622" w:rsidP="00A32622">
            <w:pPr>
              <w:jc w:val="center"/>
              <w:rPr>
                <w:b/>
                <w:bCs/>
              </w:rPr>
            </w:pPr>
            <w:r w:rsidRPr="00A32622">
              <w:rPr>
                <w:b/>
                <w:bCs/>
              </w:rPr>
              <w:t>8 226,60</w:t>
            </w:r>
          </w:p>
        </w:tc>
        <w:tc>
          <w:tcPr>
            <w:tcW w:w="1320" w:type="dxa"/>
            <w:tcBorders>
              <w:top w:val="nil"/>
              <w:left w:val="nil"/>
              <w:bottom w:val="single" w:sz="4" w:space="0" w:color="000000"/>
              <w:right w:val="single" w:sz="4" w:space="0" w:color="000000"/>
            </w:tcBorders>
            <w:shd w:val="clear" w:color="000000" w:fill="FFFFFF"/>
            <w:vAlign w:val="center"/>
            <w:hideMark/>
          </w:tcPr>
          <w:p w14:paraId="28F38F50" w14:textId="77777777" w:rsidR="00A32622" w:rsidRPr="00A32622" w:rsidRDefault="00A32622" w:rsidP="00A32622">
            <w:pPr>
              <w:jc w:val="center"/>
              <w:rPr>
                <w:b/>
                <w:bCs/>
              </w:rPr>
            </w:pPr>
            <w:r w:rsidRPr="00A32622">
              <w:rPr>
                <w:b/>
                <w:bCs/>
              </w:rPr>
              <w:t>7 403,90</w:t>
            </w:r>
          </w:p>
        </w:tc>
      </w:tr>
      <w:tr w:rsidR="00A32622" w:rsidRPr="00A32622" w14:paraId="6AB61A55" w14:textId="77777777" w:rsidTr="0087425A">
        <w:trPr>
          <w:trHeight w:val="900"/>
        </w:trPr>
        <w:tc>
          <w:tcPr>
            <w:tcW w:w="2562" w:type="dxa"/>
            <w:tcBorders>
              <w:top w:val="nil"/>
              <w:left w:val="single" w:sz="4" w:space="0" w:color="000000"/>
              <w:bottom w:val="single" w:sz="4" w:space="0" w:color="000000"/>
              <w:right w:val="nil"/>
            </w:tcBorders>
            <w:shd w:val="clear" w:color="000000" w:fill="FFFFFF"/>
            <w:vAlign w:val="center"/>
            <w:hideMark/>
          </w:tcPr>
          <w:p w14:paraId="4A37E691" w14:textId="77777777" w:rsidR="00A32622" w:rsidRPr="00A32622" w:rsidRDefault="00A32622" w:rsidP="00A32622">
            <w:pPr>
              <w:rPr>
                <w:b/>
                <w:bCs/>
              </w:rPr>
            </w:pPr>
            <w:r w:rsidRPr="00A32622">
              <w:rPr>
                <w:b/>
                <w:bCs/>
              </w:rPr>
              <w:t>2 02 15001 00 0000 150</w:t>
            </w:r>
          </w:p>
        </w:tc>
        <w:tc>
          <w:tcPr>
            <w:tcW w:w="4111" w:type="dxa"/>
            <w:tcBorders>
              <w:top w:val="nil"/>
              <w:left w:val="single" w:sz="4" w:space="0" w:color="000000"/>
              <w:bottom w:val="single" w:sz="4" w:space="0" w:color="000000"/>
              <w:right w:val="nil"/>
            </w:tcBorders>
            <w:shd w:val="clear" w:color="000000" w:fill="FFFFFF"/>
            <w:vAlign w:val="center"/>
            <w:hideMark/>
          </w:tcPr>
          <w:p w14:paraId="5D951F71" w14:textId="77777777" w:rsidR="00A32622" w:rsidRPr="00A32622" w:rsidRDefault="00A32622" w:rsidP="00A32622">
            <w:pPr>
              <w:rPr>
                <w:b/>
                <w:bCs/>
              </w:rPr>
            </w:pPr>
            <w:r w:rsidRPr="00A32622">
              <w:rPr>
                <w:b/>
                <w:bCs/>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3CE418EE" w14:textId="77777777" w:rsidR="00A32622" w:rsidRPr="00A32622" w:rsidRDefault="00A32622" w:rsidP="00A32622">
            <w:pPr>
              <w:jc w:val="center"/>
              <w:rPr>
                <w:b/>
                <w:bCs/>
              </w:rPr>
            </w:pPr>
            <w:r w:rsidRPr="00A32622">
              <w:rPr>
                <w:b/>
                <w:bCs/>
              </w:rPr>
              <w:t>10 283,20</w:t>
            </w:r>
          </w:p>
        </w:tc>
        <w:tc>
          <w:tcPr>
            <w:tcW w:w="1420" w:type="dxa"/>
            <w:tcBorders>
              <w:top w:val="nil"/>
              <w:left w:val="nil"/>
              <w:bottom w:val="single" w:sz="4" w:space="0" w:color="000000"/>
              <w:right w:val="single" w:sz="4" w:space="0" w:color="000000"/>
            </w:tcBorders>
            <w:shd w:val="clear" w:color="000000" w:fill="FFFFFF"/>
            <w:vAlign w:val="center"/>
            <w:hideMark/>
          </w:tcPr>
          <w:p w14:paraId="159D2500" w14:textId="77777777" w:rsidR="00A32622" w:rsidRPr="00A32622" w:rsidRDefault="00A32622" w:rsidP="00A32622">
            <w:pPr>
              <w:jc w:val="center"/>
              <w:rPr>
                <w:b/>
                <w:bCs/>
              </w:rPr>
            </w:pPr>
            <w:r w:rsidRPr="00A32622">
              <w:rPr>
                <w:b/>
                <w:bCs/>
              </w:rPr>
              <w:t>8 226,60</w:t>
            </w:r>
          </w:p>
        </w:tc>
        <w:tc>
          <w:tcPr>
            <w:tcW w:w="1320" w:type="dxa"/>
            <w:tcBorders>
              <w:top w:val="nil"/>
              <w:left w:val="nil"/>
              <w:bottom w:val="single" w:sz="4" w:space="0" w:color="000000"/>
              <w:right w:val="single" w:sz="4" w:space="0" w:color="000000"/>
            </w:tcBorders>
            <w:shd w:val="clear" w:color="000000" w:fill="FFFFFF"/>
            <w:vAlign w:val="center"/>
            <w:hideMark/>
          </w:tcPr>
          <w:p w14:paraId="48A12FDD" w14:textId="77777777" w:rsidR="00A32622" w:rsidRPr="00A32622" w:rsidRDefault="00A32622" w:rsidP="00A32622">
            <w:pPr>
              <w:jc w:val="center"/>
              <w:rPr>
                <w:b/>
                <w:bCs/>
              </w:rPr>
            </w:pPr>
            <w:r w:rsidRPr="00A32622">
              <w:rPr>
                <w:b/>
                <w:bCs/>
              </w:rPr>
              <w:t>7 403,90</w:t>
            </w:r>
          </w:p>
        </w:tc>
      </w:tr>
      <w:tr w:rsidR="00A32622" w:rsidRPr="00A32622" w14:paraId="61BE3D77" w14:textId="77777777" w:rsidTr="0087425A">
        <w:trPr>
          <w:trHeight w:val="630"/>
        </w:trPr>
        <w:tc>
          <w:tcPr>
            <w:tcW w:w="2562" w:type="dxa"/>
            <w:tcBorders>
              <w:top w:val="nil"/>
              <w:left w:val="single" w:sz="4" w:space="0" w:color="000000"/>
              <w:bottom w:val="single" w:sz="4" w:space="0" w:color="000000"/>
              <w:right w:val="nil"/>
            </w:tcBorders>
            <w:shd w:val="clear" w:color="000000" w:fill="FFFFFF"/>
            <w:vAlign w:val="center"/>
            <w:hideMark/>
          </w:tcPr>
          <w:p w14:paraId="671D220B" w14:textId="77777777" w:rsidR="00A32622" w:rsidRPr="00A32622" w:rsidRDefault="00A32622" w:rsidP="00A32622">
            <w:r w:rsidRPr="00A32622">
              <w:t>2 02 15001 10 0000 150</w:t>
            </w:r>
          </w:p>
        </w:tc>
        <w:tc>
          <w:tcPr>
            <w:tcW w:w="4111" w:type="dxa"/>
            <w:tcBorders>
              <w:top w:val="nil"/>
              <w:left w:val="single" w:sz="4" w:space="0" w:color="000000"/>
              <w:bottom w:val="single" w:sz="4" w:space="0" w:color="000000"/>
              <w:right w:val="nil"/>
            </w:tcBorders>
            <w:shd w:val="clear" w:color="000000" w:fill="FFFFFF"/>
            <w:vAlign w:val="center"/>
            <w:hideMark/>
          </w:tcPr>
          <w:p w14:paraId="63AFE0CD" w14:textId="77777777" w:rsidR="00A32622" w:rsidRPr="00A32622" w:rsidRDefault="00A32622" w:rsidP="00A32622">
            <w:r w:rsidRPr="00A32622">
              <w:t>Дотации бюджетам сельских поселений на выравнивание бюджетной обеспеченности из бюджетов муниципальных районов</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6D500C62" w14:textId="77777777" w:rsidR="00A32622" w:rsidRPr="00A32622" w:rsidRDefault="00A32622" w:rsidP="00A32622">
            <w:pPr>
              <w:jc w:val="center"/>
            </w:pPr>
            <w:r w:rsidRPr="00A32622">
              <w:t>10 283,20</w:t>
            </w:r>
          </w:p>
        </w:tc>
        <w:tc>
          <w:tcPr>
            <w:tcW w:w="1420" w:type="dxa"/>
            <w:tcBorders>
              <w:top w:val="nil"/>
              <w:left w:val="nil"/>
              <w:bottom w:val="single" w:sz="4" w:space="0" w:color="000000"/>
              <w:right w:val="nil"/>
            </w:tcBorders>
            <w:shd w:val="clear" w:color="000000" w:fill="FFFFFF"/>
            <w:vAlign w:val="center"/>
            <w:hideMark/>
          </w:tcPr>
          <w:p w14:paraId="32F80BBB" w14:textId="77777777" w:rsidR="00A32622" w:rsidRPr="00A32622" w:rsidRDefault="00A32622" w:rsidP="00A32622">
            <w:pPr>
              <w:jc w:val="center"/>
            </w:pPr>
            <w:r w:rsidRPr="00A32622">
              <w:t>8 226,60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70E6CFC9" w14:textId="77777777" w:rsidR="00A32622" w:rsidRPr="00A32622" w:rsidRDefault="00A32622" w:rsidP="00A32622">
            <w:pPr>
              <w:jc w:val="center"/>
            </w:pPr>
            <w:r w:rsidRPr="00A32622">
              <w:t>7 403,90</w:t>
            </w:r>
          </w:p>
        </w:tc>
      </w:tr>
      <w:tr w:rsidR="00A32622" w:rsidRPr="00A32622" w14:paraId="612CFAD7" w14:textId="77777777" w:rsidTr="0087425A">
        <w:trPr>
          <w:trHeight w:val="645"/>
        </w:trPr>
        <w:tc>
          <w:tcPr>
            <w:tcW w:w="2562" w:type="dxa"/>
            <w:tcBorders>
              <w:top w:val="nil"/>
              <w:left w:val="single" w:sz="8" w:space="0" w:color="000000"/>
              <w:bottom w:val="single" w:sz="8" w:space="0" w:color="000000"/>
              <w:right w:val="nil"/>
            </w:tcBorders>
            <w:shd w:val="clear" w:color="auto" w:fill="auto"/>
            <w:hideMark/>
          </w:tcPr>
          <w:p w14:paraId="5A48EA5A" w14:textId="77777777" w:rsidR="00A32622" w:rsidRPr="00A32622" w:rsidRDefault="00A32622" w:rsidP="00A32622">
            <w:pPr>
              <w:rPr>
                <w:b/>
                <w:bCs/>
                <w:color w:val="000000"/>
              </w:rPr>
            </w:pPr>
            <w:r w:rsidRPr="00A32622">
              <w:rPr>
                <w:b/>
                <w:bCs/>
                <w:color w:val="000000"/>
              </w:rPr>
              <w:t>2 02 15002 00 0000 150</w:t>
            </w:r>
          </w:p>
        </w:tc>
        <w:tc>
          <w:tcPr>
            <w:tcW w:w="4111" w:type="dxa"/>
            <w:tcBorders>
              <w:top w:val="nil"/>
              <w:left w:val="single" w:sz="8" w:space="0" w:color="000000"/>
              <w:bottom w:val="single" w:sz="8" w:space="0" w:color="000000"/>
              <w:right w:val="nil"/>
            </w:tcBorders>
            <w:shd w:val="clear" w:color="auto" w:fill="auto"/>
            <w:vAlign w:val="bottom"/>
            <w:hideMark/>
          </w:tcPr>
          <w:p w14:paraId="3A535CA8" w14:textId="77777777" w:rsidR="00A32622" w:rsidRPr="00A32622" w:rsidRDefault="00A32622" w:rsidP="00A32622">
            <w:pPr>
              <w:rPr>
                <w:b/>
                <w:bCs/>
                <w:color w:val="000000"/>
              </w:rPr>
            </w:pPr>
            <w:r w:rsidRPr="00A32622">
              <w:rPr>
                <w:b/>
                <w:bCs/>
                <w:color w:val="000000"/>
              </w:rPr>
              <w:t>Дотации бюджетам на поддержку мер по обеспечению сбалансированности бюджетов</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2B166A54" w14:textId="77777777" w:rsidR="00A32622" w:rsidRPr="00A32622" w:rsidRDefault="00A32622" w:rsidP="00A32622">
            <w:pPr>
              <w:jc w:val="center"/>
            </w:pPr>
            <w:r w:rsidRPr="00A32622">
              <w:t>412,60</w:t>
            </w:r>
          </w:p>
        </w:tc>
        <w:tc>
          <w:tcPr>
            <w:tcW w:w="1420" w:type="dxa"/>
            <w:tcBorders>
              <w:top w:val="nil"/>
              <w:left w:val="nil"/>
              <w:bottom w:val="single" w:sz="4" w:space="0" w:color="000000"/>
              <w:right w:val="single" w:sz="4" w:space="0" w:color="000000"/>
            </w:tcBorders>
            <w:shd w:val="clear" w:color="000000" w:fill="FFFFFF"/>
            <w:vAlign w:val="center"/>
            <w:hideMark/>
          </w:tcPr>
          <w:p w14:paraId="15F9F56E" w14:textId="77777777" w:rsidR="00A32622" w:rsidRPr="00A32622" w:rsidRDefault="00A32622" w:rsidP="00A32622">
            <w:pPr>
              <w:jc w:val="center"/>
            </w:pPr>
            <w:r w:rsidRPr="00A32622">
              <w:t>0,00</w:t>
            </w:r>
          </w:p>
        </w:tc>
        <w:tc>
          <w:tcPr>
            <w:tcW w:w="1320" w:type="dxa"/>
            <w:tcBorders>
              <w:top w:val="nil"/>
              <w:left w:val="nil"/>
              <w:bottom w:val="single" w:sz="4" w:space="0" w:color="000000"/>
              <w:right w:val="single" w:sz="4" w:space="0" w:color="000000"/>
            </w:tcBorders>
            <w:shd w:val="clear" w:color="000000" w:fill="FFFFFF"/>
            <w:vAlign w:val="center"/>
            <w:hideMark/>
          </w:tcPr>
          <w:p w14:paraId="3149396E" w14:textId="77777777" w:rsidR="00A32622" w:rsidRPr="00A32622" w:rsidRDefault="00A32622" w:rsidP="00A32622">
            <w:pPr>
              <w:jc w:val="center"/>
            </w:pPr>
            <w:r w:rsidRPr="00A32622">
              <w:t>0,00</w:t>
            </w:r>
          </w:p>
        </w:tc>
      </w:tr>
      <w:tr w:rsidR="00A32622" w:rsidRPr="00A32622" w14:paraId="523CC55D" w14:textId="77777777" w:rsidTr="0087425A">
        <w:trPr>
          <w:trHeight w:val="645"/>
        </w:trPr>
        <w:tc>
          <w:tcPr>
            <w:tcW w:w="2562" w:type="dxa"/>
            <w:tcBorders>
              <w:top w:val="nil"/>
              <w:left w:val="single" w:sz="8" w:space="0" w:color="000000"/>
              <w:bottom w:val="single" w:sz="8" w:space="0" w:color="000000"/>
              <w:right w:val="nil"/>
            </w:tcBorders>
            <w:shd w:val="clear" w:color="auto" w:fill="auto"/>
            <w:hideMark/>
          </w:tcPr>
          <w:p w14:paraId="159FE7B2" w14:textId="77777777" w:rsidR="00A32622" w:rsidRPr="00A32622" w:rsidRDefault="00A32622" w:rsidP="00A32622">
            <w:pPr>
              <w:rPr>
                <w:color w:val="000000"/>
              </w:rPr>
            </w:pPr>
            <w:r w:rsidRPr="00A32622">
              <w:rPr>
                <w:color w:val="000000"/>
              </w:rPr>
              <w:lastRenderedPageBreak/>
              <w:t>2 02 15002 10 0000 150</w:t>
            </w:r>
          </w:p>
        </w:tc>
        <w:tc>
          <w:tcPr>
            <w:tcW w:w="4111" w:type="dxa"/>
            <w:tcBorders>
              <w:top w:val="nil"/>
              <w:left w:val="single" w:sz="8" w:space="0" w:color="000000"/>
              <w:bottom w:val="single" w:sz="8" w:space="0" w:color="000000"/>
              <w:right w:val="nil"/>
            </w:tcBorders>
            <w:shd w:val="clear" w:color="auto" w:fill="auto"/>
            <w:vAlign w:val="bottom"/>
            <w:hideMark/>
          </w:tcPr>
          <w:p w14:paraId="3288461F" w14:textId="77777777" w:rsidR="00A32622" w:rsidRPr="00A32622" w:rsidRDefault="00A32622" w:rsidP="00A32622">
            <w:pPr>
              <w:rPr>
                <w:color w:val="000000"/>
              </w:rPr>
            </w:pPr>
            <w:r w:rsidRPr="00A32622">
              <w:rPr>
                <w:color w:val="000000"/>
              </w:rPr>
              <w:t>Дотации бюджетам сельских поселений на поддержку мер по обеспечению сбалансированности бюджетов</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30F6DE6B" w14:textId="77777777" w:rsidR="00A32622" w:rsidRPr="00A32622" w:rsidRDefault="00A32622" w:rsidP="00A32622">
            <w:pPr>
              <w:jc w:val="center"/>
            </w:pPr>
            <w:r w:rsidRPr="00A32622">
              <w:t>412,60</w:t>
            </w:r>
          </w:p>
        </w:tc>
        <w:tc>
          <w:tcPr>
            <w:tcW w:w="1420" w:type="dxa"/>
            <w:tcBorders>
              <w:top w:val="nil"/>
              <w:left w:val="nil"/>
              <w:bottom w:val="single" w:sz="4" w:space="0" w:color="000000"/>
              <w:right w:val="nil"/>
            </w:tcBorders>
            <w:shd w:val="clear" w:color="000000" w:fill="FFFFFF"/>
            <w:vAlign w:val="center"/>
            <w:hideMark/>
          </w:tcPr>
          <w:p w14:paraId="09BF6978" w14:textId="77777777" w:rsidR="00A32622" w:rsidRPr="00A32622" w:rsidRDefault="00A32622" w:rsidP="00A32622">
            <w:pPr>
              <w:jc w:val="center"/>
            </w:pPr>
            <w:r w:rsidRPr="00A32622">
              <w:t>0,00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0F3DD5B9" w14:textId="77777777" w:rsidR="00A32622" w:rsidRPr="00A32622" w:rsidRDefault="00A32622" w:rsidP="00A32622">
            <w:pPr>
              <w:jc w:val="center"/>
            </w:pPr>
            <w:r w:rsidRPr="00A32622">
              <w:t>0,00</w:t>
            </w:r>
          </w:p>
        </w:tc>
      </w:tr>
      <w:tr w:rsidR="00A32622" w:rsidRPr="00A32622" w14:paraId="74E24676" w14:textId="77777777" w:rsidTr="0087425A">
        <w:trPr>
          <w:trHeight w:val="315"/>
        </w:trPr>
        <w:tc>
          <w:tcPr>
            <w:tcW w:w="25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6C729B" w14:textId="77777777" w:rsidR="00A32622" w:rsidRPr="00A32622" w:rsidRDefault="00A32622" w:rsidP="00A32622">
            <w:pPr>
              <w:rPr>
                <w:b/>
                <w:bCs/>
                <w:color w:val="000000"/>
              </w:rPr>
            </w:pPr>
            <w:r w:rsidRPr="00A32622">
              <w:rPr>
                <w:b/>
                <w:bCs/>
                <w:color w:val="000000"/>
              </w:rPr>
              <w:t>2 02 20000 00 0000 150</w:t>
            </w:r>
          </w:p>
        </w:tc>
        <w:tc>
          <w:tcPr>
            <w:tcW w:w="4111" w:type="dxa"/>
            <w:tcBorders>
              <w:top w:val="single" w:sz="4" w:space="0" w:color="000000"/>
              <w:left w:val="nil"/>
              <w:bottom w:val="single" w:sz="4" w:space="0" w:color="000000"/>
              <w:right w:val="single" w:sz="4" w:space="0" w:color="000000"/>
            </w:tcBorders>
            <w:shd w:val="clear" w:color="auto" w:fill="auto"/>
            <w:vAlign w:val="bottom"/>
            <w:hideMark/>
          </w:tcPr>
          <w:p w14:paraId="5B755469" w14:textId="77777777" w:rsidR="00A32622" w:rsidRPr="00A32622" w:rsidRDefault="00A32622" w:rsidP="00A32622">
            <w:pPr>
              <w:rPr>
                <w:b/>
                <w:bCs/>
                <w:color w:val="000000"/>
              </w:rPr>
            </w:pPr>
            <w:r w:rsidRPr="00A32622">
              <w:rPr>
                <w:b/>
                <w:bCs/>
                <w:color w:val="000000"/>
              </w:rPr>
              <w:t xml:space="preserve">Прочие субсидии </w:t>
            </w:r>
          </w:p>
        </w:tc>
        <w:tc>
          <w:tcPr>
            <w:tcW w:w="1134" w:type="dxa"/>
            <w:tcBorders>
              <w:top w:val="nil"/>
              <w:left w:val="nil"/>
              <w:bottom w:val="single" w:sz="4" w:space="0" w:color="000000"/>
              <w:right w:val="single" w:sz="4" w:space="0" w:color="000000"/>
            </w:tcBorders>
            <w:shd w:val="clear" w:color="000000" w:fill="FFFFFF"/>
            <w:vAlign w:val="center"/>
            <w:hideMark/>
          </w:tcPr>
          <w:p w14:paraId="3F343183" w14:textId="77777777" w:rsidR="00A32622" w:rsidRPr="00A32622" w:rsidRDefault="00A32622" w:rsidP="00A32622">
            <w:pPr>
              <w:jc w:val="center"/>
              <w:rPr>
                <w:b/>
                <w:bCs/>
              </w:rPr>
            </w:pPr>
            <w:r w:rsidRPr="00A32622">
              <w:rPr>
                <w:b/>
                <w:bCs/>
              </w:rPr>
              <w:t>106,90</w:t>
            </w:r>
          </w:p>
        </w:tc>
        <w:tc>
          <w:tcPr>
            <w:tcW w:w="1420" w:type="dxa"/>
            <w:tcBorders>
              <w:top w:val="nil"/>
              <w:left w:val="nil"/>
              <w:bottom w:val="single" w:sz="4" w:space="0" w:color="000000"/>
              <w:right w:val="single" w:sz="4" w:space="0" w:color="000000"/>
            </w:tcBorders>
            <w:shd w:val="clear" w:color="000000" w:fill="FFFFFF"/>
            <w:vAlign w:val="center"/>
            <w:hideMark/>
          </w:tcPr>
          <w:p w14:paraId="505C4D13" w14:textId="77777777" w:rsidR="00A32622" w:rsidRPr="00A32622" w:rsidRDefault="00A32622" w:rsidP="00A32622">
            <w:pPr>
              <w:jc w:val="center"/>
              <w:rPr>
                <w:b/>
                <w:bCs/>
              </w:rPr>
            </w:pPr>
            <w:r w:rsidRPr="00A32622">
              <w:rPr>
                <w:b/>
                <w:bCs/>
              </w:rPr>
              <w:t>0,00</w:t>
            </w:r>
          </w:p>
        </w:tc>
        <w:tc>
          <w:tcPr>
            <w:tcW w:w="1320" w:type="dxa"/>
            <w:tcBorders>
              <w:top w:val="nil"/>
              <w:left w:val="nil"/>
              <w:bottom w:val="single" w:sz="4" w:space="0" w:color="000000"/>
              <w:right w:val="single" w:sz="4" w:space="0" w:color="000000"/>
            </w:tcBorders>
            <w:shd w:val="clear" w:color="000000" w:fill="FFFFFF"/>
            <w:vAlign w:val="center"/>
            <w:hideMark/>
          </w:tcPr>
          <w:p w14:paraId="0005AD9E" w14:textId="77777777" w:rsidR="00A32622" w:rsidRPr="00A32622" w:rsidRDefault="00A32622" w:rsidP="00A32622">
            <w:pPr>
              <w:jc w:val="center"/>
              <w:rPr>
                <w:b/>
                <w:bCs/>
              </w:rPr>
            </w:pPr>
            <w:r w:rsidRPr="00A32622">
              <w:rPr>
                <w:b/>
                <w:bCs/>
              </w:rPr>
              <w:t>0,00</w:t>
            </w:r>
          </w:p>
        </w:tc>
      </w:tr>
      <w:tr w:rsidR="00A32622" w:rsidRPr="00A32622" w14:paraId="0CCB43B5" w14:textId="77777777" w:rsidTr="0087425A">
        <w:trPr>
          <w:trHeight w:val="315"/>
        </w:trPr>
        <w:tc>
          <w:tcPr>
            <w:tcW w:w="2562" w:type="dxa"/>
            <w:tcBorders>
              <w:top w:val="nil"/>
              <w:left w:val="single" w:sz="4" w:space="0" w:color="000000"/>
              <w:bottom w:val="single" w:sz="4" w:space="0" w:color="000000"/>
              <w:right w:val="single" w:sz="4" w:space="0" w:color="000000"/>
            </w:tcBorders>
            <w:shd w:val="clear" w:color="auto" w:fill="auto"/>
            <w:noWrap/>
            <w:vAlign w:val="bottom"/>
            <w:hideMark/>
          </w:tcPr>
          <w:p w14:paraId="27B60253" w14:textId="77777777" w:rsidR="00A32622" w:rsidRPr="00A32622" w:rsidRDefault="00A32622" w:rsidP="00A32622">
            <w:pPr>
              <w:rPr>
                <w:color w:val="000000"/>
              </w:rPr>
            </w:pPr>
            <w:r w:rsidRPr="00A32622">
              <w:rPr>
                <w:color w:val="000000"/>
              </w:rPr>
              <w:t>2 02 29999 00 0000 150</w:t>
            </w:r>
          </w:p>
        </w:tc>
        <w:tc>
          <w:tcPr>
            <w:tcW w:w="4111" w:type="dxa"/>
            <w:tcBorders>
              <w:top w:val="nil"/>
              <w:left w:val="nil"/>
              <w:bottom w:val="single" w:sz="4" w:space="0" w:color="000000"/>
              <w:right w:val="single" w:sz="4" w:space="0" w:color="000000"/>
            </w:tcBorders>
            <w:shd w:val="clear" w:color="000000" w:fill="FFFFFF"/>
            <w:vAlign w:val="center"/>
            <w:hideMark/>
          </w:tcPr>
          <w:p w14:paraId="0C83E952" w14:textId="77777777" w:rsidR="00A32622" w:rsidRPr="00A32622" w:rsidRDefault="00A32622" w:rsidP="00A32622">
            <w:r w:rsidRPr="00A32622">
              <w:t>Прочие субсидии, передаваемые бюджетам</w:t>
            </w:r>
          </w:p>
        </w:tc>
        <w:tc>
          <w:tcPr>
            <w:tcW w:w="1134" w:type="dxa"/>
            <w:tcBorders>
              <w:top w:val="nil"/>
              <w:left w:val="nil"/>
              <w:bottom w:val="single" w:sz="4" w:space="0" w:color="000000"/>
              <w:right w:val="single" w:sz="4" w:space="0" w:color="000000"/>
            </w:tcBorders>
            <w:shd w:val="clear" w:color="000000" w:fill="FFFFFF"/>
            <w:vAlign w:val="center"/>
            <w:hideMark/>
          </w:tcPr>
          <w:p w14:paraId="3B9AA6FC" w14:textId="77777777" w:rsidR="00A32622" w:rsidRPr="00A32622" w:rsidRDefault="00A32622" w:rsidP="00A32622">
            <w:pPr>
              <w:jc w:val="center"/>
            </w:pPr>
            <w:r w:rsidRPr="00A32622">
              <w:t>106,90</w:t>
            </w:r>
          </w:p>
        </w:tc>
        <w:tc>
          <w:tcPr>
            <w:tcW w:w="1420" w:type="dxa"/>
            <w:tcBorders>
              <w:top w:val="nil"/>
              <w:left w:val="nil"/>
              <w:bottom w:val="single" w:sz="4" w:space="0" w:color="000000"/>
              <w:right w:val="single" w:sz="4" w:space="0" w:color="000000"/>
            </w:tcBorders>
            <w:shd w:val="clear" w:color="000000" w:fill="FFFFFF"/>
            <w:vAlign w:val="center"/>
            <w:hideMark/>
          </w:tcPr>
          <w:p w14:paraId="3704F43A" w14:textId="77777777" w:rsidR="00A32622" w:rsidRPr="00A32622" w:rsidRDefault="00A32622" w:rsidP="00A32622">
            <w:pPr>
              <w:jc w:val="center"/>
            </w:pPr>
            <w:r w:rsidRPr="00A32622">
              <w:t>0,00</w:t>
            </w:r>
          </w:p>
        </w:tc>
        <w:tc>
          <w:tcPr>
            <w:tcW w:w="1320" w:type="dxa"/>
            <w:tcBorders>
              <w:top w:val="nil"/>
              <w:left w:val="nil"/>
              <w:bottom w:val="single" w:sz="4" w:space="0" w:color="000000"/>
              <w:right w:val="single" w:sz="4" w:space="0" w:color="000000"/>
            </w:tcBorders>
            <w:shd w:val="clear" w:color="000000" w:fill="FFFFFF"/>
            <w:vAlign w:val="center"/>
            <w:hideMark/>
          </w:tcPr>
          <w:p w14:paraId="541A3760" w14:textId="77777777" w:rsidR="00A32622" w:rsidRPr="00A32622" w:rsidRDefault="00A32622" w:rsidP="00A32622">
            <w:pPr>
              <w:jc w:val="center"/>
            </w:pPr>
            <w:r w:rsidRPr="00A32622">
              <w:t>0,00</w:t>
            </w:r>
          </w:p>
        </w:tc>
      </w:tr>
      <w:tr w:rsidR="00A32622" w:rsidRPr="00A32622" w14:paraId="2D8DFBED" w14:textId="77777777" w:rsidTr="0087425A">
        <w:trPr>
          <w:trHeight w:val="630"/>
        </w:trPr>
        <w:tc>
          <w:tcPr>
            <w:tcW w:w="2562" w:type="dxa"/>
            <w:tcBorders>
              <w:top w:val="nil"/>
              <w:left w:val="single" w:sz="4" w:space="0" w:color="000000"/>
              <w:bottom w:val="single" w:sz="4" w:space="0" w:color="000000"/>
              <w:right w:val="single" w:sz="4" w:space="0" w:color="000000"/>
            </w:tcBorders>
            <w:shd w:val="clear" w:color="auto" w:fill="auto"/>
            <w:noWrap/>
            <w:vAlign w:val="bottom"/>
            <w:hideMark/>
          </w:tcPr>
          <w:p w14:paraId="6CF12475" w14:textId="77777777" w:rsidR="00A32622" w:rsidRPr="00A32622" w:rsidRDefault="00A32622" w:rsidP="00A32622">
            <w:pPr>
              <w:rPr>
                <w:color w:val="000000"/>
              </w:rPr>
            </w:pPr>
            <w:r w:rsidRPr="00A32622">
              <w:rPr>
                <w:color w:val="000000"/>
              </w:rPr>
              <w:t>2 02 29999 10 0000 150</w:t>
            </w:r>
          </w:p>
        </w:tc>
        <w:tc>
          <w:tcPr>
            <w:tcW w:w="4111" w:type="dxa"/>
            <w:tcBorders>
              <w:top w:val="nil"/>
              <w:left w:val="nil"/>
              <w:bottom w:val="single" w:sz="4" w:space="0" w:color="000000"/>
              <w:right w:val="nil"/>
            </w:tcBorders>
            <w:shd w:val="clear" w:color="000000" w:fill="FFFFFF"/>
            <w:vAlign w:val="center"/>
            <w:hideMark/>
          </w:tcPr>
          <w:p w14:paraId="7A10950F" w14:textId="77777777" w:rsidR="00A32622" w:rsidRPr="00A32622" w:rsidRDefault="00A32622" w:rsidP="00A32622">
            <w:pPr>
              <w:jc w:val="both"/>
            </w:pPr>
            <w:r w:rsidRPr="00A32622">
              <w:t>Прочие субсидии, передаваемые бюджетам сельских поселений на реализацию инициативных проектов</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69336AB1" w14:textId="77777777" w:rsidR="00A32622" w:rsidRPr="00A32622" w:rsidRDefault="00A32622" w:rsidP="00A32622">
            <w:pPr>
              <w:jc w:val="center"/>
            </w:pPr>
            <w:r w:rsidRPr="00A32622">
              <w:t>106,90</w:t>
            </w:r>
          </w:p>
        </w:tc>
        <w:tc>
          <w:tcPr>
            <w:tcW w:w="1420" w:type="dxa"/>
            <w:tcBorders>
              <w:top w:val="nil"/>
              <w:left w:val="nil"/>
              <w:bottom w:val="single" w:sz="4" w:space="0" w:color="000000"/>
              <w:right w:val="single" w:sz="4" w:space="0" w:color="000000"/>
            </w:tcBorders>
            <w:shd w:val="clear" w:color="000000" w:fill="FFFFFF"/>
            <w:vAlign w:val="center"/>
            <w:hideMark/>
          </w:tcPr>
          <w:p w14:paraId="7490E715" w14:textId="77777777" w:rsidR="00A32622" w:rsidRPr="00A32622" w:rsidRDefault="00A32622" w:rsidP="00A32622">
            <w:pPr>
              <w:jc w:val="center"/>
            </w:pPr>
            <w:r w:rsidRPr="00A32622">
              <w:t>0,00</w:t>
            </w:r>
          </w:p>
        </w:tc>
        <w:tc>
          <w:tcPr>
            <w:tcW w:w="1320" w:type="dxa"/>
            <w:tcBorders>
              <w:top w:val="nil"/>
              <w:left w:val="nil"/>
              <w:bottom w:val="single" w:sz="4" w:space="0" w:color="000000"/>
              <w:right w:val="single" w:sz="4" w:space="0" w:color="000000"/>
            </w:tcBorders>
            <w:shd w:val="clear" w:color="000000" w:fill="FFFFFF"/>
            <w:vAlign w:val="center"/>
            <w:hideMark/>
          </w:tcPr>
          <w:p w14:paraId="75FE0836" w14:textId="77777777" w:rsidR="00A32622" w:rsidRPr="00A32622" w:rsidRDefault="00A32622" w:rsidP="00A32622">
            <w:pPr>
              <w:jc w:val="center"/>
            </w:pPr>
            <w:r w:rsidRPr="00A32622">
              <w:t>0,00</w:t>
            </w:r>
          </w:p>
        </w:tc>
      </w:tr>
      <w:tr w:rsidR="00A32622" w:rsidRPr="00A32622" w14:paraId="088E1AC8" w14:textId="77777777" w:rsidTr="0087425A">
        <w:trPr>
          <w:trHeight w:val="315"/>
        </w:trPr>
        <w:tc>
          <w:tcPr>
            <w:tcW w:w="2562" w:type="dxa"/>
            <w:tcBorders>
              <w:top w:val="nil"/>
              <w:left w:val="nil"/>
              <w:bottom w:val="nil"/>
              <w:right w:val="nil"/>
            </w:tcBorders>
            <w:shd w:val="clear" w:color="auto" w:fill="auto"/>
            <w:noWrap/>
            <w:vAlign w:val="bottom"/>
            <w:hideMark/>
          </w:tcPr>
          <w:p w14:paraId="3B0673C3" w14:textId="77777777" w:rsidR="00A32622" w:rsidRPr="00A32622" w:rsidRDefault="00A32622" w:rsidP="00A32622">
            <w:pPr>
              <w:rPr>
                <w:color w:val="FF0000"/>
              </w:rPr>
            </w:pPr>
          </w:p>
        </w:tc>
        <w:tc>
          <w:tcPr>
            <w:tcW w:w="4111" w:type="dxa"/>
            <w:tcBorders>
              <w:top w:val="nil"/>
              <w:left w:val="nil"/>
              <w:bottom w:val="nil"/>
              <w:right w:val="nil"/>
            </w:tcBorders>
            <w:shd w:val="clear" w:color="auto" w:fill="auto"/>
            <w:noWrap/>
            <w:vAlign w:val="bottom"/>
            <w:hideMark/>
          </w:tcPr>
          <w:p w14:paraId="0193D051" w14:textId="77777777" w:rsidR="00A32622" w:rsidRPr="00A32622" w:rsidRDefault="00A32622" w:rsidP="00A32622">
            <w:pPr>
              <w:rPr>
                <w:color w:val="FF0000"/>
              </w:rPr>
            </w:pPr>
          </w:p>
        </w:tc>
        <w:tc>
          <w:tcPr>
            <w:tcW w:w="1134" w:type="dxa"/>
            <w:tcBorders>
              <w:top w:val="nil"/>
              <w:left w:val="nil"/>
              <w:bottom w:val="nil"/>
              <w:right w:val="nil"/>
            </w:tcBorders>
            <w:shd w:val="clear" w:color="auto" w:fill="auto"/>
            <w:noWrap/>
            <w:vAlign w:val="bottom"/>
            <w:hideMark/>
          </w:tcPr>
          <w:p w14:paraId="1EAB6A0D" w14:textId="77777777" w:rsidR="00A32622" w:rsidRPr="00A32622" w:rsidRDefault="00A32622" w:rsidP="00A32622">
            <w:pPr>
              <w:rPr>
                <w:color w:val="FF0000"/>
              </w:rPr>
            </w:pPr>
          </w:p>
        </w:tc>
        <w:tc>
          <w:tcPr>
            <w:tcW w:w="1420" w:type="dxa"/>
            <w:tcBorders>
              <w:top w:val="nil"/>
              <w:left w:val="nil"/>
              <w:bottom w:val="nil"/>
              <w:right w:val="nil"/>
            </w:tcBorders>
            <w:shd w:val="clear" w:color="auto" w:fill="auto"/>
            <w:noWrap/>
            <w:vAlign w:val="bottom"/>
            <w:hideMark/>
          </w:tcPr>
          <w:p w14:paraId="31103829" w14:textId="77777777" w:rsidR="00A32622" w:rsidRPr="00A32622" w:rsidRDefault="00A32622" w:rsidP="00A32622">
            <w:pPr>
              <w:rPr>
                <w:color w:val="FF0000"/>
              </w:rPr>
            </w:pPr>
          </w:p>
        </w:tc>
        <w:tc>
          <w:tcPr>
            <w:tcW w:w="1320" w:type="dxa"/>
            <w:tcBorders>
              <w:top w:val="nil"/>
              <w:left w:val="nil"/>
              <w:bottom w:val="nil"/>
              <w:right w:val="nil"/>
            </w:tcBorders>
            <w:shd w:val="clear" w:color="auto" w:fill="auto"/>
            <w:noWrap/>
            <w:vAlign w:val="bottom"/>
            <w:hideMark/>
          </w:tcPr>
          <w:p w14:paraId="56474E27" w14:textId="77777777" w:rsidR="00A32622" w:rsidRPr="00A32622" w:rsidRDefault="00A32622" w:rsidP="00A32622">
            <w:pPr>
              <w:rPr>
                <w:color w:val="FF0000"/>
              </w:rPr>
            </w:pPr>
          </w:p>
        </w:tc>
      </w:tr>
      <w:tr w:rsidR="00A32622" w:rsidRPr="00A32622" w14:paraId="74DB358C" w14:textId="77777777" w:rsidTr="0087425A">
        <w:trPr>
          <w:trHeight w:val="315"/>
        </w:trPr>
        <w:tc>
          <w:tcPr>
            <w:tcW w:w="2562" w:type="dxa"/>
            <w:tcBorders>
              <w:top w:val="nil"/>
              <w:left w:val="single" w:sz="4" w:space="0" w:color="000000"/>
              <w:bottom w:val="single" w:sz="4" w:space="0" w:color="000000"/>
              <w:right w:val="nil"/>
            </w:tcBorders>
            <w:shd w:val="clear" w:color="000000" w:fill="FFFFFF"/>
            <w:vAlign w:val="center"/>
            <w:hideMark/>
          </w:tcPr>
          <w:p w14:paraId="4EA615F7" w14:textId="77777777" w:rsidR="00A32622" w:rsidRPr="00A32622" w:rsidRDefault="00A32622" w:rsidP="00A32622">
            <w:pPr>
              <w:rPr>
                <w:b/>
                <w:bCs/>
              </w:rPr>
            </w:pPr>
            <w:r w:rsidRPr="00A32622">
              <w:rPr>
                <w:b/>
                <w:bCs/>
              </w:rPr>
              <w:t>2 02 30000 00 0000 150</w:t>
            </w:r>
          </w:p>
        </w:tc>
        <w:tc>
          <w:tcPr>
            <w:tcW w:w="4111" w:type="dxa"/>
            <w:tcBorders>
              <w:top w:val="nil"/>
              <w:left w:val="single" w:sz="4" w:space="0" w:color="000000"/>
              <w:bottom w:val="single" w:sz="4" w:space="0" w:color="000000"/>
              <w:right w:val="nil"/>
            </w:tcBorders>
            <w:shd w:val="clear" w:color="000000" w:fill="FFFFFF"/>
            <w:vAlign w:val="center"/>
            <w:hideMark/>
          </w:tcPr>
          <w:p w14:paraId="54A57E1E" w14:textId="77777777" w:rsidR="00A32622" w:rsidRPr="00A32622" w:rsidRDefault="00A32622" w:rsidP="00A32622">
            <w:pPr>
              <w:rPr>
                <w:b/>
                <w:bCs/>
              </w:rPr>
            </w:pPr>
            <w:r w:rsidRPr="00A32622">
              <w:rPr>
                <w:b/>
                <w:bCs/>
              </w:rPr>
              <w:t>Субвенции бюджетам бюджетной системы Российской Федерации</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6BE4397C" w14:textId="77777777" w:rsidR="00A32622" w:rsidRPr="00A32622" w:rsidRDefault="00A32622" w:rsidP="00A32622">
            <w:pPr>
              <w:jc w:val="center"/>
              <w:rPr>
                <w:b/>
                <w:bCs/>
              </w:rPr>
            </w:pPr>
            <w:r w:rsidRPr="00A32622">
              <w:rPr>
                <w:b/>
                <w:bCs/>
              </w:rPr>
              <w:t>299,40</w:t>
            </w:r>
          </w:p>
        </w:tc>
        <w:tc>
          <w:tcPr>
            <w:tcW w:w="1420" w:type="dxa"/>
            <w:tcBorders>
              <w:top w:val="nil"/>
              <w:left w:val="nil"/>
              <w:bottom w:val="single" w:sz="4" w:space="0" w:color="000000"/>
              <w:right w:val="single" w:sz="4" w:space="0" w:color="000000"/>
            </w:tcBorders>
            <w:shd w:val="clear" w:color="000000" w:fill="FFFFFF"/>
            <w:vAlign w:val="center"/>
            <w:hideMark/>
          </w:tcPr>
          <w:p w14:paraId="2D7E3C2A" w14:textId="77777777" w:rsidR="00A32622" w:rsidRPr="00A32622" w:rsidRDefault="00A32622" w:rsidP="00A32622">
            <w:pPr>
              <w:jc w:val="center"/>
              <w:rPr>
                <w:b/>
                <w:bCs/>
              </w:rPr>
            </w:pPr>
            <w:r w:rsidRPr="00A32622">
              <w:rPr>
                <w:b/>
                <w:bCs/>
              </w:rPr>
              <w:t>307,20</w:t>
            </w:r>
          </w:p>
        </w:tc>
        <w:tc>
          <w:tcPr>
            <w:tcW w:w="1320" w:type="dxa"/>
            <w:tcBorders>
              <w:top w:val="nil"/>
              <w:left w:val="nil"/>
              <w:bottom w:val="single" w:sz="4" w:space="0" w:color="000000"/>
              <w:right w:val="single" w:sz="4" w:space="0" w:color="000000"/>
            </w:tcBorders>
            <w:shd w:val="clear" w:color="000000" w:fill="FFFFFF"/>
            <w:vAlign w:val="center"/>
            <w:hideMark/>
          </w:tcPr>
          <w:p w14:paraId="5ED6E34F" w14:textId="77777777" w:rsidR="00A32622" w:rsidRPr="00A32622" w:rsidRDefault="00A32622" w:rsidP="00A32622">
            <w:pPr>
              <w:jc w:val="center"/>
              <w:rPr>
                <w:b/>
                <w:bCs/>
              </w:rPr>
            </w:pPr>
            <w:r w:rsidRPr="00A32622">
              <w:rPr>
                <w:b/>
                <w:bCs/>
              </w:rPr>
              <w:t>317,80</w:t>
            </w:r>
          </w:p>
        </w:tc>
      </w:tr>
      <w:tr w:rsidR="00A32622" w:rsidRPr="00A32622" w14:paraId="16D538FA" w14:textId="77777777" w:rsidTr="0087425A">
        <w:trPr>
          <w:trHeight w:val="630"/>
        </w:trPr>
        <w:tc>
          <w:tcPr>
            <w:tcW w:w="2562" w:type="dxa"/>
            <w:tcBorders>
              <w:top w:val="nil"/>
              <w:left w:val="single" w:sz="4" w:space="0" w:color="000000"/>
              <w:bottom w:val="single" w:sz="4" w:space="0" w:color="000000"/>
              <w:right w:val="nil"/>
            </w:tcBorders>
            <w:shd w:val="clear" w:color="000000" w:fill="FFFFFF"/>
            <w:vAlign w:val="center"/>
            <w:hideMark/>
          </w:tcPr>
          <w:p w14:paraId="18A232A0" w14:textId="77777777" w:rsidR="00A32622" w:rsidRPr="00A32622" w:rsidRDefault="00A32622" w:rsidP="00A32622">
            <w:pPr>
              <w:rPr>
                <w:b/>
                <w:bCs/>
              </w:rPr>
            </w:pPr>
            <w:r w:rsidRPr="00A32622">
              <w:rPr>
                <w:b/>
                <w:bCs/>
              </w:rPr>
              <w:t>2 02 30024 00 0000150</w:t>
            </w:r>
          </w:p>
        </w:tc>
        <w:tc>
          <w:tcPr>
            <w:tcW w:w="4111" w:type="dxa"/>
            <w:tcBorders>
              <w:top w:val="nil"/>
              <w:left w:val="single" w:sz="4" w:space="0" w:color="000000"/>
              <w:bottom w:val="single" w:sz="4" w:space="0" w:color="000000"/>
              <w:right w:val="nil"/>
            </w:tcBorders>
            <w:shd w:val="clear" w:color="000000" w:fill="FFFFFF"/>
            <w:vAlign w:val="center"/>
            <w:hideMark/>
          </w:tcPr>
          <w:p w14:paraId="217CD3DB" w14:textId="77777777" w:rsidR="00A32622" w:rsidRPr="00A32622" w:rsidRDefault="00A32622" w:rsidP="00A32622">
            <w:pPr>
              <w:rPr>
                <w:b/>
                <w:bCs/>
              </w:rPr>
            </w:pPr>
            <w:r w:rsidRPr="00A32622">
              <w:rPr>
                <w:b/>
                <w:bCs/>
              </w:rPr>
              <w:t>Субвенции местным бюджетам на выполнение передаваемых полномочий субъектов Российской Федерации</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4CD84715" w14:textId="77777777" w:rsidR="00A32622" w:rsidRPr="00A32622" w:rsidRDefault="00A32622" w:rsidP="00A32622">
            <w:pPr>
              <w:jc w:val="center"/>
              <w:rPr>
                <w:b/>
                <w:bCs/>
              </w:rPr>
            </w:pPr>
            <w:r w:rsidRPr="00A32622">
              <w:rPr>
                <w:b/>
                <w:bCs/>
              </w:rPr>
              <w:t>0,20</w:t>
            </w:r>
          </w:p>
        </w:tc>
        <w:tc>
          <w:tcPr>
            <w:tcW w:w="1420" w:type="dxa"/>
            <w:tcBorders>
              <w:top w:val="nil"/>
              <w:left w:val="nil"/>
              <w:bottom w:val="single" w:sz="4" w:space="0" w:color="000000"/>
              <w:right w:val="single" w:sz="4" w:space="0" w:color="000000"/>
            </w:tcBorders>
            <w:shd w:val="clear" w:color="000000" w:fill="FFFFFF"/>
            <w:vAlign w:val="center"/>
            <w:hideMark/>
          </w:tcPr>
          <w:p w14:paraId="202BD842" w14:textId="77777777" w:rsidR="00A32622" w:rsidRPr="00A32622" w:rsidRDefault="00A32622" w:rsidP="00A32622">
            <w:pPr>
              <w:jc w:val="center"/>
              <w:rPr>
                <w:b/>
                <w:bCs/>
              </w:rPr>
            </w:pPr>
            <w:r w:rsidRPr="00A32622">
              <w:rPr>
                <w:b/>
                <w:bCs/>
              </w:rPr>
              <w:t>0,20</w:t>
            </w:r>
          </w:p>
        </w:tc>
        <w:tc>
          <w:tcPr>
            <w:tcW w:w="1320" w:type="dxa"/>
            <w:tcBorders>
              <w:top w:val="nil"/>
              <w:left w:val="nil"/>
              <w:bottom w:val="single" w:sz="4" w:space="0" w:color="000000"/>
              <w:right w:val="single" w:sz="4" w:space="0" w:color="000000"/>
            </w:tcBorders>
            <w:shd w:val="clear" w:color="000000" w:fill="FFFFFF"/>
            <w:vAlign w:val="center"/>
            <w:hideMark/>
          </w:tcPr>
          <w:p w14:paraId="4D141778" w14:textId="77777777" w:rsidR="00A32622" w:rsidRPr="00A32622" w:rsidRDefault="00A32622" w:rsidP="00A32622">
            <w:pPr>
              <w:jc w:val="center"/>
              <w:rPr>
                <w:b/>
                <w:bCs/>
              </w:rPr>
            </w:pPr>
            <w:r w:rsidRPr="00A32622">
              <w:rPr>
                <w:b/>
                <w:bCs/>
              </w:rPr>
              <w:t>0,20</w:t>
            </w:r>
          </w:p>
        </w:tc>
      </w:tr>
      <w:tr w:rsidR="00A32622" w:rsidRPr="00A32622" w14:paraId="0AEA6491" w14:textId="77777777" w:rsidTr="0087425A">
        <w:trPr>
          <w:trHeight w:val="630"/>
        </w:trPr>
        <w:tc>
          <w:tcPr>
            <w:tcW w:w="2562" w:type="dxa"/>
            <w:tcBorders>
              <w:top w:val="nil"/>
              <w:left w:val="single" w:sz="4" w:space="0" w:color="000000"/>
              <w:bottom w:val="single" w:sz="4" w:space="0" w:color="000000"/>
              <w:right w:val="nil"/>
            </w:tcBorders>
            <w:shd w:val="clear" w:color="000000" w:fill="FFFFFF"/>
            <w:vAlign w:val="center"/>
            <w:hideMark/>
          </w:tcPr>
          <w:p w14:paraId="0CF79542" w14:textId="77777777" w:rsidR="00A32622" w:rsidRPr="00A32622" w:rsidRDefault="00A32622" w:rsidP="00A32622">
            <w:r w:rsidRPr="00A32622">
              <w:t>2 02 30024 10 0000 150</w:t>
            </w:r>
          </w:p>
        </w:tc>
        <w:tc>
          <w:tcPr>
            <w:tcW w:w="4111" w:type="dxa"/>
            <w:tcBorders>
              <w:top w:val="nil"/>
              <w:left w:val="single" w:sz="4" w:space="0" w:color="000000"/>
              <w:bottom w:val="single" w:sz="4" w:space="0" w:color="000000"/>
              <w:right w:val="nil"/>
            </w:tcBorders>
            <w:shd w:val="clear" w:color="000000" w:fill="FFFFFF"/>
            <w:vAlign w:val="center"/>
            <w:hideMark/>
          </w:tcPr>
          <w:p w14:paraId="1125AE91" w14:textId="77777777" w:rsidR="00A32622" w:rsidRPr="00A32622" w:rsidRDefault="00A32622" w:rsidP="00A32622">
            <w:r w:rsidRPr="00A32622">
              <w:t>Субвенции бюджетам сельских поселений на выполнение передаваемых полномочий субъектов Российской Федерации</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6DA69CE2" w14:textId="77777777" w:rsidR="00A32622" w:rsidRPr="00A32622" w:rsidRDefault="00A32622" w:rsidP="00A32622">
            <w:pPr>
              <w:jc w:val="center"/>
            </w:pPr>
            <w:r w:rsidRPr="00A32622">
              <w:t>0,20</w:t>
            </w:r>
          </w:p>
        </w:tc>
        <w:tc>
          <w:tcPr>
            <w:tcW w:w="1420" w:type="dxa"/>
            <w:tcBorders>
              <w:top w:val="nil"/>
              <w:left w:val="nil"/>
              <w:bottom w:val="single" w:sz="4" w:space="0" w:color="000000"/>
              <w:right w:val="single" w:sz="4" w:space="0" w:color="000000"/>
            </w:tcBorders>
            <w:shd w:val="clear" w:color="000000" w:fill="FFFFFF"/>
            <w:vAlign w:val="center"/>
            <w:hideMark/>
          </w:tcPr>
          <w:p w14:paraId="2BDD6A63" w14:textId="77777777" w:rsidR="00A32622" w:rsidRPr="00A32622" w:rsidRDefault="00A32622" w:rsidP="00A32622">
            <w:pPr>
              <w:jc w:val="center"/>
            </w:pPr>
            <w:r w:rsidRPr="00A32622">
              <w:t>0,20</w:t>
            </w:r>
          </w:p>
        </w:tc>
        <w:tc>
          <w:tcPr>
            <w:tcW w:w="1320" w:type="dxa"/>
            <w:tcBorders>
              <w:top w:val="nil"/>
              <w:left w:val="nil"/>
              <w:bottom w:val="single" w:sz="4" w:space="0" w:color="000000"/>
              <w:right w:val="single" w:sz="4" w:space="0" w:color="000000"/>
            </w:tcBorders>
            <w:shd w:val="clear" w:color="000000" w:fill="FFFFFF"/>
            <w:vAlign w:val="center"/>
            <w:hideMark/>
          </w:tcPr>
          <w:p w14:paraId="68471B2C" w14:textId="77777777" w:rsidR="00A32622" w:rsidRPr="00A32622" w:rsidRDefault="00A32622" w:rsidP="00A32622">
            <w:pPr>
              <w:jc w:val="center"/>
            </w:pPr>
            <w:r w:rsidRPr="00A32622">
              <w:t>0,20</w:t>
            </w:r>
          </w:p>
        </w:tc>
      </w:tr>
      <w:tr w:rsidR="00A32622" w:rsidRPr="00A32622" w14:paraId="38A7D69A" w14:textId="77777777" w:rsidTr="0087425A">
        <w:trPr>
          <w:trHeight w:val="630"/>
        </w:trPr>
        <w:tc>
          <w:tcPr>
            <w:tcW w:w="2562" w:type="dxa"/>
            <w:tcBorders>
              <w:top w:val="nil"/>
              <w:left w:val="single" w:sz="4" w:space="0" w:color="000000"/>
              <w:bottom w:val="single" w:sz="4" w:space="0" w:color="000000"/>
              <w:right w:val="nil"/>
            </w:tcBorders>
            <w:shd w:val="clear" w:color="000000" w:fill="FFFFFF"/>
            <w:vAlign w:val="center"/>
            <w:hideMark/>
          </w:tcPr>
          <w:p w14:paraId="5D20D2A2" w14:textId="77777777" w:rsidR="00A32622" w:rsidRPr="00A32622" w:rsidRDefault="00A32622" w:rsidP="00A32622">
            <w:pPr>
              <w:rPr>
                <w:b/>
                <w:bCs/>
              </w:rPr>
            </w:pPr>
            <w:r w:rsidRPr="00A32622">
              <w:rPr>
                <w:b/>
                <w:bCs/>
              </w:rPr>
              <w:t>2 02 35118 00 0000 150</w:t>
            </w:r>
          </w:p>
        </w:tc>
        <w:tc>
          <w:tcPr>
            <w:tcW w:w="4111" w:type="dxa"/>
            <w:tcBorders>
              <w:top w:val="nil"/>
              <w:left w:val="single" w:sz="4" w:space="0" w:color="000000"/>
              <w:bottom w:val="single" w:sz="4" w:space="0" w:color="000000"/>
              <w:right w:val="nil"/>
            </w:tcBorders>
            <w:shd w:val="clear" w:color="000000" w:fill="FFFFFF"/>
            <w:vAlign w:val="center"/>
            <w:hideMark/>
          </w:tcPr>
          <w:p w14:paraId="4F3D8763" w14:textId="77777777" w:rsidR="00A32622" w:rsidRPr="00A32622" w:rsidRDefault="00A32622" w:rsidP="00A32622">
            <w:pPr>
              <w:rPr>
                <w:b/>
                <w:bCs/>
              </w:rPr>
            </w:pPr>
            <w:r w:rsidRPr="00A32622">
              <w:rPr>
                <w:b/>
                <w:bCs/>
              </w:rPr>
              <w:t>Субвенции бюджетам на осуществление первичного воинского учета на территориях, где отсутствуют военные комиссариаты</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067FC872" w14:textId="77777777" w:rsidR="00A32622" w:rsidRPr="00A32622" w:rsidRDefault="00A32622" w:rsidP="00A32622">
            <w:pPr>
              <w:jc w:val="center"/>
              <w:rPr>
                <w:b/>
                <w:bCs/>
              </w:rPr>
            </w:pPr>
            <w:r w:rsidRPr="00A32622">
              <w:rPr>
                <w:b/>
                <w:bCs/>
              </w:rPr>
              <w:t>299,20</w:t>
            </w:r>
          </w:p>
        </w:tc>
        <w:tc>
          <w:tcPr>
            <w:tcW w:w="1420" w:type="dxa"/>
            <w:tcBorders>
              <w:top w:val="nil"/>
              <w:left w:val="nil"/>
              <w:bottom w:val="single" w:sz="4" w:space="0" w:color="000000"/>
              <w:right w:val="single" w:sz="4" w:space="0" w:color="000000"/>
            </w:tcBorders>
            <w:shd w:val="clear" w:color="000000" w:fill="FFFFFF"/>
            <w:vAlign w:val="center"/>
            <w:hideMark/>
          </w:tcPr>
          <w:p w14:paraId="6F396AF8" w14:textId="77777777" w:rsidR="00A32622" w:rsidRPr="00A32622" w:rsidRDefault="00A32622" w:rsidP="00A32622">
            <w:pPr>
              <w:jc w:val="center"/>
              <w:rPr>
                <w:b/>
                <w:bCs/>
              </w:rPr>
            </w:pPr>
            <w:r w:rsidRPr="00A32622">
              <w:rPr>
                <w:b/>
                <w:bCs/>
              </w:rPr>
              <w:t>307,00</w:t>
            </w:r>
          </w:p>
        </w:tc>
        <w:tc>
          <w:tcPr>
            <w:tcW w:w="1320" w:type="dxa"/>
            <w:tcBorders>
              <w:top w:val="nil"/>
              <w:left w:val="nil"/>
              <w:bottom w:val="single" w:sz="4" w:space="0" w:color="000000"/>
              <w:right w:val="single" w:sz="4" w:space="0" w:color="000000"/>
            </w:tcBorders>
            <w:shd w:val="clear" w:color="000000" w:fill="FFFFFF"/>
            <w:vAlign w:val="center"/>
            <w:hideMark/>
          </w:tcPr>
          <w:p w14:paraId="08C996B8" w14:textId="77777777" w:rsidR="00A32622" w:rsidRPr="00A32622" w:rsidRDefault="00A32622" w:rsidP="00A32622">
            <w:pPr>
              <w:jc w:val="center"/>
              <w:rPr>
                <w:b/>
                <w:bCs/>
              </w:rPr>
            </w:pPr>
            <w:r w:rsidRPr="00A32622">
              <w:rPr>
                <w:b/>
                <w:bCs/>
              </w:rPr>
              <w:t>317,60</w:t>
            </w:r>
          </w:p>
        </w:tc>
      </w:tr>
      <w:tr w:rsidR="00A32622" w:rsidRPr="00A32622" w14:paraId="2A18F9F1" w14:textId="77777777" w:rsidTr="0087425A">
        <w:trPr>
          <w:trHeight w:val="630"/>
        </w:trPr>
        <w:tc>
          <w:tcPr>
            <w:tcW w:w="2562" w:type="dxa"/>
            <w:tcBorders>
              <w:top w:val="nil"/>
              <w:left w:val="single" w:sz="4" w:space="0" w:color="000000"/>
              <w:bottom w:val="single" w:sz="4" w:space="0" w:color="000000"/>
              <w:right w:val="nil"/>
            </w:tcBorders>
            <w:shd w:val="clear" w:color="000000" w:fill="FFFFFF"/>
            <w:vAlign w:val="center"/>
            <w:hideMark/>
          </w:tcPr>
          <w:p w14:paraId="19E0AFE8" w14:textId="77777777" w:rsidR="00A32622" w:rsidRPr="00A32622" w:rsidRDefault="00A32622" w:rsidP="00A32622">
            <w:r w:rsidRPr="00A32622">
              <w:t>2 02 35118 10 0000 150</w:t>
            </w:r>
          </w:p>
        </w:tc>
        <w:tc>
          <w:tcPr>
            <w:tcW w:w="4111" w:type="dxa"/>
            <w:tcBorders>
              <w:top w:val="nil"/>
              <w:left w:val="single" w:sz="4" w:space="0" w:color="000000"/>
              <w:bottom w:val="single" w:sz="4" w:space="0" w:color="000000"/>
              <w:right w:val="nil"/>
            </w:tcBorders>
            <w:shd w:val="clear" w:color="000000" w:fill="FFFFFF"/>
            <w:vAlign w:val="center"/>
            <w:hideMark/>
          </w:tcPr>
          <w:p w14:paraId="5BC92894" w14:textId="77777777" w:rsidR="00A32622" w:rsidRPr="00A32622" w:rsidRDefault="00A32622" w:rsidP="00A32622">
            <w:r w:rsidRPr="00A32622">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4F2692AD" w14:textId="77777777" w:rsidR="00A32622" w:rsidRPr="00A32622" w:rsidRDefault="00A32622" w:rsidP="00A32622">
            <w:pPr>
              <w:jc w:val="center"/>
            </w:pPr>
            <w:r w:rsidRPr="00A32622">
              <w:t>299,20</w:t>
            </w:r>
          </w:p>
        </w:tc>
        <w:tc>
          <w:tcPr>
            <w:tcW w:w="1420" w:type="dxa"/>
            <w:tcBorders>
              <w:top w:val="nil"/>
              <w:left w:val="nil"/>
              <w:bottom w:val="single" w:sz="4" w:space="0" w:color="000000"/>
              <w:right w:val="single" w:sz="4" w:space="0" w:color="000000"/>
            </w:tcBorders>
            <w:shd w:val="clear" w:color="000000" w:fill="FFFFFF"/>
            <w:vAlign w:val="center"/>
            <w:hideMark/>
          </w:tcPr>
          <w:p w14:paraId="15D5D9AE" w14:textId="77777777" w:rsidR="00A32622" w:rsidRPr="00A32622" w:rsidRDefault="00A32622" w:rsidP="00A32622">
            <w:pPr>
              <w:jc w:val="center"/>
            </w:pPr>
            <w:r w:rsidRPr="00A32622">
              <w:t>307,00</w:t>
            </w:r>
          </w:p>
        </w:tc>
        <w:tc>
          <w:tcPr>
            <w:tcW w:w="1320" w:type="dxa"/>
            <w:tcBorders>
              <w:top w:val="nil"/>
              <w:left w:val="nil"/>
              <w:bottom w:val="single" w:sz="4" w:space="0" w:color="000000"/>
              <w:right w:val="single" w:sz="4" w:space="0" w:color="000000"/>
            </w:tcBorders>
            <w:shd w:val="clear" w:color="000000" w:fill="FFFFFF"/>
            <w:vAlign w:val="center"/>
            <w:hideMark/>
          </w:tcPr>
          <w:p w14:paraId="480CB217" w14:textId="77777777" w:rsidR="00A32622" w:rsidRPr="00A32622" w:rsidRDefault="00A32622" w:rsidP="00A32622">
            <w:pPr>
              <w:jc w:val="center"/>
            </w:pPr>
            <w:r w:rsidRPr="00A32622">
              <w:t>317,60</w:t>
            </w:r>
          </w:p>
        </w:tc>
      </w:tr>
      <w:tr w:rsidR="00A32622" w:rsidRPr="00A32622" w14:paraId="5A533ADA" w14:textId="77777777" w:rsidTr="0087425A">
        <w:trPr>
          <w:trHeight w:val="315"/>
        </w:trPr>
        <w:tc>
          <w:tcPr>
            <w:tcW w:w="2562" w:type="dxa"/>
            <w:tcBorders>
              <w:top w:val="nil"/>
              <w:left w:val="single" w:sz="4" w:space="0" w:color="000000"/>
              <w:bottom w:val="single" w:sz="4" w:space="0" w:color="000000"/>
              <w:right w:val="nil"/>
            </w:tcBorders>
            <w:shd w:val="clear" w:color="000000" w:fill="FFFFFF"/>
            <w:vAlign w:val="center"/>
            <w:hideMark/>
          </w:tcPr>
          <w:p w14:paraId="1B39675F" w14:textId="77777777" w:rsidR="00A32622" w:rsidRPr="00A32622" w:rsidRDefault="00A32622" w:rsidP="00A32622">
            <w:pPr>
              <w:rPr>
                <w:b/>
                <w:bCs/>
              </w:rPr>
            </w:pPr>
            <w:r w:rsidRPr="00A32622">
              <w:rPr>
                <w:b/>
                <w:bCs/>
              </w:rPr>
              <w:t>2 02 40000 00 0000 150</w:t>
            </w:r>
          </w:p>
        </w:tc>
        <w:tc>
          <w:tcPr>
            <w:tcW w:w="4111" w:type="dxa"/>
            <w:tcBorders>
              <w:top w:val="nil"/>
              <w:left w:val="single" w:sz="4" w:space="0" w:color="000000"/>
              <w:bottom w:val="single" w:sz="4" w:space="0" w:color="000000"/>
              <w:right w:val="nil"/>
            </w:tcBorders>
            <w:shd w:val="clear" w:color="000000" w:fill="FFFFFF"/>
            <w:vAlign w:val="center"/>
            <w:hideMark/>
          </w:tcPr>
          <w:p w14:paraId="043F72AB" w14:textId="77777777" w:rsidR="00A32622" w:rsidRPr="00A32622" w:rsidRDefault="00A32622" w:rsidP="00A32622">
            <w:pPr>
              <w:jc w:val="both"/>
              <w:rPr>
                <w:b/>
                <w:bCs/>
              </w:rPr>
            </w:pPr>
            <w:r w:rsidRPr="00A32622">
              <w:rPr>
                <w:b/>
                <w:bCs/>
              </w:rPr>
              <w:t>Иные межбюджетные трансферты</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111EC4B8" w14:textId="77777777" w:rsidR="00A32622" w:rsidRPr="00A32622" w:rsidRDefault="00A32622" w:rsidP="00A32622">
            <w:pPr>
              <w:jc w:val="center"/>
              <w:rPr>
                <w:b/>
                <w:bCs/>
              </w:rPr>
            </w:pPr>
            <w:r w:rsidRPr="00A32622">
              <w:rPr>
                <w:b/>
                <w:bCs/>
              </w:rPr>
              <w:t>0,00</w:t>
            </w:r>
          </w:p>
        </w:tc>
        <w:tc>
          <w:tcPr>
            <w:tcW w:w="1420" w:type="dxa"/>
            <w:tcBorders>
              <w:top w:val="nil"/>
              <w:left w:val="nil"/>
              <w:bottom w:val="single" w:sz="4" w:space="0" w:color="000000"/>
              <w:right w:val="single" w:sz="4" w:space="0" w:color="000000"/>
            </w:tcBorders>
            <w:shd w:val="clear" w:color="000000" w:fill="FFFFFF"/>
            <w:vAlign w:val="center"/>
            <w:hideMark/>
          </w:tcPr>
          <w:p w14:paraId="646D7BF7" w14:textId="77777777" w:rsidR="00A32622" w:rsidRPr="00A32622" w:rsidRDefault="00A32622" w:rsidP="00A32622">
            <w:pPr>
              <w:jc w:val="center"/>
              <w:rPr>
                <w:b/>
                <w:bCs/>
              </w:rPr>
            </w:pPr>
            <w:r w:rsidRPr="00A32622">
              <w:rPr>
                <w:b/>
                <w:bCs/>
              </w:rPr>
              <w:t>0,00</w:t>
            </w:r>
          </w:p>
        </w:tc>
        <w:tc>
          <w:tcPr>
            <w:tcW w:w="1320" w:type="dxa"/>
            <w:tcBorders>
              <w:top w:val="nil"/>
              <w:left w:val="nil"/>
              <w:bottom w:val="single" w:sz="4" w:space="0" w:color="000000"/>
              <w:right w:val="single" w:sz="4" w:space="0" w:color="000000"/>
            </w:tcBorders>
            <w:shd w:val="clear" w:color="000000" w:fill="FFFFFF"/>
            <w:vAlign w:val="center"/>
            <w:hideMark/>
          </w:tcPr>
          <w:p w14:paraId="5739AA9D" w14:textId="77777777" w:rsidR="00A32622" w:rsidRPr="00A32622" w:rsidRDefault="00A32622" w:rsidP="00A32622">
            <w:pPr>
              <w:jc w:val="center"/>
              <w:rPr>
                <w:b/>
                <w:bCs/>
              </w:rPr>
            </w:pPr>
            <w:r w:rsidRPr="00A32622">
              <w:rPr>
                <w:b/>
                <w:bCs/>
              </w:rPr>
              <w:t>0,00</w:t>
            </w:r>
          </w:p>
        </w:tc>
      </w:tr>
      <w:tr w:rsidR="00A32622" w:rsidRPr="00A32622" w14:paraId="029A816C" w14:textId="77777777" w:rsidTr="0087425A">
        <w:trPr>
          <w:trHeight w:val="315"/>
        </w:trPr>
        <w:tc>
          <w:tcPr>
            <w:tcW w:w="2562" w:type="dxa"/>
            <w:tcBorders>
              <w:top w:val="nil"/>
              <w:left w:val="single" w:sz="4" w:space="0" w:color="000000"/>
              <w:bottom w:val="single" w:sz="4" w:space="0" w:color="000000"/>
              <w:right w:val="nil"/>
            </w:tcBorders>
            <w:shd w:val="clear" w:color="000000" w:fill="FFFFFF"/>
            <w:vAlign w:val="center"/>
            <w:hideMark/>
          </w:tcPr>
          <w:p w14:paraId="460593AA" w14:textId="77777777" w:rsidR="00A32622" w:rsidRPr="00A32622" w:rsidRDefault="00A32622" w:rsidP="00A32622">
            <w:pPr>
              <w:rPr>
                <w:b/>
                <w:bCs/>
              </w:rPr>
            </w:pPr>
            <w:r w:rsidRPr="00A32622">
              <w:rPr>
                <w:b/>
                <w:bCs/>
              </w:rPr>
              <w:t>2 02 49999 00 0000 150</w:t>
            </w:r>
          </w:p>
        </w:tc>
        <w:tc>
          <w:tcPr>
            <w:tcW w:w="4111" w:type="dxa"/>
            <w:tcBorders>
              <w:top w:val="nil"/>
              <w:left w:val="single" w:sz="4" w:space="0" w:color="000000"/>
              <w:bottom w:val="single" w:sz="4" w:space="0" w:color="000000"/>
              <w:right w:val="nil"/>
            </w:tcBorders>
            <w:shd w:val="clear" w:color="000000" w:fill="FFFFFF"/>
            <w:vAlign w:val="center"/>
            <w:hideMark/>
          </w:tcPr>
          <w:p w14:paraId="5EFEABC2" w14:textId="77777777" w:rsidR="00A32622" w:rsidRPr="00A32622" w:rsidRDefault="00A32622" w:rsidP="00A32622">
            <w:pPr>
              <w:jc w:val="both"/>
              <w:rPr>
                <w:b/>
                <w:bCs/>
              </w:rPr>
            </w:pPr>
            <w:r w:rsidRPr="00A32622">
              <w:rPr>
                <w:b/>
                <w:bCs/>
              </w:rPr>
              <w:t>Прочие межбюджетные трансферты, передаваемые бюджетам</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6B102ADC" w14:textId="77777777" w:rsidR="00A32622" w:rsidRPr="00A32622" w:rsidRDefault="00A32622" w:rsidP="00A32622">
            <w:pPr>
              <w:jc w:val="center"/>
              <w:rPr>
                <w:b/>
                <w:bCs/>
              </w:rPr>
            </w:pPr>
            <w:r w:rsidRPr="00A32622">
              <w:rPr>
                <w:b/>
                <w:bCs/>
              </w:rPr>
              <w:t>0,00</w:t>
            </w:r>
          </w:p>
        </w:tc>
        <w:tc>
          <w:tcPr>
            <w:tcW w:w="1420" w:type="dxa"/>
            <w:tcBorders>
              <w:top w:val="nil"/>
              <w:left w:val="nil"/>
              <w:bottom w:val="single" w:sz="4" w:space="0" w:color="000000"/>
              <w:right w:val="single" w:sz="4" w:space="0" w:color="000000"/>
            </w:tcBorders>
            <w:shd w:val="clear" w:color="000000" w:fill="FFFFFF"/>
            <w:vAlign w:val="center"/>
            <w:hideMark/>
          </w:tcPr>
          <w:p w14:paraId="66491DA6" w14:textId="77777777" w:rsidR="00A32622" w:rsidRPr="00A32622" w:rsidRDefault="00A32622" w:rsidP="00A32622">
            <w:pPr>
              <w:jc w:val="center"/>
              <w:rPr>
                <w:b/>
                <w:bCs/>
              </w:rPr>
            </w:pPr>
            <w:r w:rsidRPr="00A32622">
              <w:rPr>
                <w:b/>
                <w:bCs/>
              </w:rPr>
              <w:t>0,00</w:t>
            </w:r>
          </w:p>
        </w:tc>
        <w:tc>
          <w:tcPr>
            <w:tcW w:w="1320" w:type="dxa"/>
            <w:tcBorders>
              <w:top w:val="nil"/>
              <w:left w:val="nil"/>
              <w:bottom w:val="single" w:sz="4" w:space="0" w:color="000000"/>
              <w:right w:val="single" w:sz="4" w:space="0" w:color="000000"/>
            </w:tcBorders>
            <w:shd w:val="clear" w:color="000000" w:fill="FFFFFF"/>
            <w:vAlign w:val="center"/>
            <w:hideMark/>
          </w:tcPr>
          <w:p w14:paraId="1E036085" w14:textId="77777777" w:rsidR="00A32622" w:rsidRPr="00A32622" w:rsidRDefault="00A32622" w:rsidP="00A32622">
            <w:pPr>
              <w:jc w:val="center"/>
              <w:rPr>
                <w:b/>
                <w:bCs/>
              </w:rPr>
            </w:pPr>
            <w:r w:rsidRPr="00A32622">
              <w:rPr>
                <w:b/>
                <w:bCs/>
              </w:rPr>
              <w:t>0,00</w:t>
            </w:r>
          </w:p>
        </w:tc>
      </w:tr>
      <w:tr w:rsidR="00A32622" w:rsidRPr="00A32622" w14:paraId="393E62D3" w14:textId="77777777" w:rsidTr="0087425A">
        <w:trPr>
          <w:trHeight w:val="630"/>
        </w:trPr>
        <w:tc>
          <w:tcPr>
            <w:tcW w:w="2562" w:type="dxa"/>
            <w:tcBorders>
              <w:top w:val="nil"/>
              <w:left w:val="single" w:sz="4" w:space="0" w:color="000000"/>
              <w:bottom w:val="single" w:sz="4" w:space="0" w:color="000000"/>
              <w:right w:val="nil"/>
            </w:tcBorders>
            <w:shd w:val="clear" w:color="000000" w:fill="FFFFFF"/>
            <w:vAlign w:val="center"/>
            <w:hideMark/>
          </w:tcPr>
          <w:p w14:paraId="7C63BB10" w14:textId="77777777" w:rsidR="00A32622" w:rsidRPr="00A32622" w:rsidRDefault="00A32622" w:rsidP="00A32622">
            <w:r w:rsidRPr="00A32622">
              <w:t>2 02 49999 10 0000 150</w:t>
            </w:r>
          </w:p>
        </w:tc>
        <w:tc>
          <w:tcPr>
            <w:tcW w:w="4111" w:type="dxa"/>
            <w:tcBorders>
              <w:top w:val="nil"/>
              <w:left w:val="single" w:sz="4" w:space="0" w:color="000000"/>
              <w:bottom w:val="single" w:sz="4" w:space="0" w:color="000000"/>
              <w:right w:val="nil"/>
            </w:tcBorders>
            <w:shd w:val="clear" w:color="000000" w:fill="FFFFFF"/>
            <w:vAlign w:val="center"/>
            <w:hideMark/>
          </w:tcPr>
          <w:p w14:paraId="190C42D0" w14:textId="77777777" w:rsidR="00A32622" w:rsidRPr="00A32622" w:rsidRDefault="00A32622" w:rsidP="00A32622">
            <w:pPr>
              <w:jc w:val="both"/>
            </w:pPr>
            <w:r w:rsidRPr="00A32622">
              <w:t>Прочие межбюджетные трансферты, передаваемые бюджетам сельских поселений</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066BE2A2" w14:textId="77777777" w:rsidR="00A32622" w:rsidRPr="00A32622" w:rsidRDefault="00A32622" w:rsidP="00A32622">
            <w:pPr>
              <w:jc w:val="center"/>
            </w:pPr>
            <w:r w:rsidRPr="00A32622">
              <w:t>0,00</w:t>
            </w:r>
          </w:p>
        </w:tc>
        <w:tc>
          <w:tcPr>
            <w:tcW w:w="1420" w:type="dxa"/>
            <w:tcBorders>
              <w:top w:val="nil"/>
              <w:left w:val="nil"/>
              <w:bottom w:val="single" w:sz="4" w:space="0" w:color="000000"/>
              <w:right w:val="single" w:sz="4" w:space="0" w:color="000000"/>
            </w:tcBorders>
            <w:shd w:val="clear" w:color="000000" w:fill="FFFFFF"/>
            <w:vAlign w:val="center"/>
            <w:hideMark/>
          </w:tcPr>
          <w:p w14:paraId="73E215C0" w14:textId="77777777" w:rsidR="00A32622" w:rsidRPr="00A32622" w:rsidRDefault="00A32622" w:rsidP="00A32622">
            <w:pPr>
              <w:jc w:val="center"/>
            </w:pPr>
            <w:r w:rsidRPr="00A32622">
              <w:t>0,00</w:t>
            </w:r>
          </w:p>
        </w:tc>
        <w:tc>
          <w:tcPr>
            <w:tcW w:w="1320" w:type="dxa"/>
            <w:tcBorders>
              <w:top w:val="nil"/>
              <w:left w:val="nil"/>
              <w:bottom w:val="single" w:sz="4" w:space="0" w:color="000000"/>
              <w:right w:val="single" w:sz="4" w:space="0" w:color="000000"/>
            </w:tcBorders>
            <w:shd w:val="clear" w:color="000000" w:fill="FFFFFF"/>
            <w:vAlign w:val="center"/>
            <w:hideMark/>
          </w:tcPr>
          <w:p w14:paraId="436949BB" w14:textId="77777777" w:rsidR="00A32622" w:rsidRPr="00A32622" w:rsidRDefault="00A32622" w:rsidP="00A32622">
            <w:pPr>
              <w:jc w:val="center"/>
            </w:pPr>
            <w:r w:rsidRPr="00A32622">
              <w:t>0,00</w:t>
            </w:r>
          </w:p>
        </w:tc>
      </w:tr>
      <w:tr w:rsidR="00A32622" w:rsidRPr="00A32622" w14:paraId="178E3B92" w14:textId="77777777" w:rsidTr="0087425A">
        <w:trPr>
          <w:trHeight w:val="630"/>
        </w:trPr>
        <w:tc>
          <w:tcPr>
            <w:tcW w:w="2562" w:type="dxa"/>
            <w:tcBorders>
              <w:top w:val="nil"/>
              <w:left w:val="single" w:sz="4" w:space="0" w:color="000000"/>
              <w:bottom w:val="single" w:sz="4" w:space="0" w:color="000000"/>
              <w:right w:val="nil"/>
            </w:tcBorders>
            <w:shd w:val="clear" w:color="000000" w:fill="FFFFFF"/>
            <w:vAlign w:val="center"/>
            <w:hideMark/>
          </w:tcPr>
          <w:p w14:paraId="296214F7" w14:textId="77777777" w:rsidR="00A32622" w:rsidRPr="00A32622" w:rsidRDefault="00A32622" w:rsidP="00A32622">
            <w:pPr>
              <w:rPr>
                <w:b/>
                <w:bCs/>
              </w:rPr>
            </w:pPr>
            <w:r w:rsidRPr="00A32622">
              <w:rPr>
                <w:b/>
                <w:bCs/>
              </w:rPr>
              <w:t> </w:t>
            </w:r>
          </w:p>
        </w:tc>
        <w:tc>
          <w:tcPr>
            <w:tcW w:w="4111" w:type="dxa"/>
            <w:tcBorders>
              <w:top w:val="nil"/>
              <w:left w:val="single" w:sz="4" w:space="0" w:color="000000"/>
              <w:bottom w:val="single" w:sz="4" w:space="0" w:color="000000"/>
              <w:right w:val="nil"/>
            </w:tcBorders>
            <w:shd w:val="clear" w:color="000000" w:fill="FFFFFF"/>
            <w:vAlign w:val="center"/>
            <w:hideMark/>
          </w:tcPr>
          <w:p w14:paraId="32CB192E" w14:textId="77777777" w:rsidR="00A32622" w:rsidRPr="00A32622" w:rsidRDefault="00A32622" w:rsidP="00A32622">
            <w:pPr>
              <w:rPr>
                <w:b/>
                <w:bCs/>
              </w:rPr>
            </w:pPr>
            <w:r w:rsidRPr="00A32622">
              <w:rPr>
                <w:b/>
                <w:bCs/>
              </w:rPr>
              <w:t>ВСЕГО ДОХОДОВ</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14:paraId="3491BE32" w14:textId="77777777" w:rsidR="00A32622" w:rsidRPr="00A32622" w:rsidRDefault="00A32622" w:rsidP="00A32622">
            <w:pPr>
              <w:jc w:val="center"/>
              <w:rPr>
                <w:b/>
                <w:bCs/>
              </w:rPr>
            </w:pPr>
            <w:r w:rsidRPr="00A32622">
              <w:rPr>
                <w:b/>
                <w:bCs/>
              </w:rPr>
              <w:t>17 794,00</w:t>
            </w:r>
          </w:p>
        </w:tc>
        <w:tc>
          <w:tcPr>
            <w:tcW w:w="1420" w:type="dxa"/>
            <w:tcBorders>
              <w:top w:val="nil"/>
              <w:left w:val="nil"/>
              <w:bottom w:val="single" w:sz="4" w:space="0" w:color="000000"/>
              <w:right w:val="single" w:sz="4" w:space="0" w:color="000000"/>
            </w:tcBorders>
            <w:shd w:val="clear" w:color="000000" w:fill="FFFFFF"/>
            <w:vAlign w:val="center"/>
            <w:hideMark/>
          </w:tcPr>
          <w:p w14:paraId="563A5EC0" w14:textId="77777777" w:rsidR="00A32622" w:rsidRPr="00A32622" w:rsidRDefault="00A32622" w:rsidP="00A32622">
            <w:pPr>
              <w:jc w:val="center"/>
              <w:rPr>
                <w:b/>
                <w:bCs/>
              </w:rPr>
            </w:pPr>
            <w:r w:rsidRPr="00A32622">
              <w:rPr>
                <w:b/>
                <w:bCs/>
              </w:rPr>
              <w:t>15 142,90</w:t>
            </w:r>
          </w:p>
        </w:tc>
        <w:tc>
          <w:tcPr>
            <w:tcW w:w="1320" w:type="dxa"/>
            <w:tcBorders>
              <w:top w:val="nil"/>
              <w:left w:val="nil"/>
              <w:bottom w:val="single" w:sz="4" w:space="0" w:color="000000"/>
              <w:right w:val="single" w:sz="4" w:space="0" w:color="000000"/>
            </w:tcBorders>
            <w:shd w:val="clear" w:color="000000" w:fill="FFFFFF"/>
            <w:vAlign w:val="center"/>
            <w:hideMark/>
          </w:tcPr>
          <w:p w14:paraId="1851DCBF" w14:textId="77777777" w:rsidR="00A32622" w:rsidRPr="00A32622" w:rsidRDefault="00A32622" w:rsidP="00A32622">
            <w:pPr>
              <w:jc w:val="center"/>
              <w:rPr>
                <w:b/>
                <w:bCs/>
              </w:rPr>
            </w:pPr>
            <w:r w:rsidRPr="00A32622">
              <w:rPr>
                <w:b/>
                <w:bCs/>
              </w:rPr>
              <w:t>14 463,70</w:t>
            </w:r>
          </w:p>
        </w:tc>
      </w:tr>
    </w:tbl>
    <w:p w14:paraId="468FFBA6" w14:textId="77777777" w:rsidR="00A32622" w:rsidRPr="00A32622" w:rsidRDefault="00A32622" w:rsidP="00A32622">
      <w:pPr>
        <w:rPr>
          <w:lang w:eastAsia="ar-SA"/>
        </w:rPr>
      </w:pPr>
    </w:p>
    <w:p w14:paraId="1CB5DE35" w14:textId="77777777" w:rsidR="00A32622" w:rsidRPr="00A32622" w:rsidRDefault="00A32622" w:rsidP="00A32622">
      <w:pPr>
        <w:rPr>
          <w:lang w:eastAsia="ar-SA"/>
        </w:rPr>
      </w:pPr>
    </w:p>
    <w:tbl>
      <w:tblPr>
        <w:tblW w:w="10338" w:type="dxa"/>
        <w:tblInd w:w="98" w:type="dxa"/>
        <w:tblLook w:val="04A0" w:firstRow="1" w:lastRow="0" w:firstColumn="1" w:lastColumn="0" w:noHBand="0" w:noVBand="1"/>
      </w:tblPr>
      <w:tblGrid>
        <w:gridCol w:w="2704"/>
        <w:gridCol w:w="4394"/>
        <w:gridCol w:w="1080"/>
        <w:gridCol w:w="1080"/>
        <w:gridCol w:w="1080"/>
      </w:tblGrid>
      <w:tr w:rsidR="00A32622" w:rsidRPr="00A32622" w14:paraId="753B87E3" w14:textId="77777777" w:rsidTr="0087425A">
        <w:trPr>
          <w:trHeight w:val="300"/>
        </w:trPr>
        <w:tc>
          <w:tcPr>
            <w:tcW w:w="10338" w:type="dxa"/>
            <w:gridSpan w:val="5"/>
            <w:tcBorders>
              <w:top w:val="nil"/>
              <w:left w:val="nil"/>
              <w:bottom w:val="nil"/>
              <w:right w:val="nil"/>
            </w:tcBorders>
            <w:shd w:val="clear" w:color="auto" w:fill="auto"/>
            <w:vAlign w:val="bottom"/>
            <w:hideMark/>
          </w:tcPr>
          <w:p w14:paraId="081A5500" w14:textId="77777777" w:rsidR="00A32622" w:rsidRPr="00A32622" w:rsidRDefault="00A32622" w:rsidP="00A32622">
            <w:pPr>
              <w:jc w:val="right"/>
              <w:rPr>
                <w:color w:val="000000"/>
              </w:rPr>
            </w:pPr>
            <w:bookmarkStart w:id="1" w:name="RANGE!A1:E20"/>
            <w:r w:rsidRPr="00A32622">
              <w:rPr>
                <w:color w:val="000000"/>
              </w:rPr>
              <w:t>Приложение 2</w:t>
            </w:r>
            <w:bookmarkEnd w:id="1"/>
          </w:p>
        </w:tc>
      </w:tr>
      <w:tr w:rsidR="00A32622" w:rsidRPr="00A32622" w14:paraId="290AB52F" w14:textId="77777777" w:rsidTr="0087425A">
        <w:trPr>
          <w:trHeight w:val="300"/>
        </w:trPr>
        <w:tc>
          <w:tcPr>
            <w:tcW w:w="10338" w:type="dxa"/>
            <w:gridSpan w:val="5"/>
            <w:tcBorders>
              <w:top w:val="nil"/>
              <w:left w:val="nil"/>
              <w:bottom w:val="nil"/>
              <w:right w:val="nil"/>
            </w:tcBorders>
            <w:shd w:val="clear" w:color="auto" w:fill="auto"/>
            <w:vAlign w:val="bottom"/>
            <w:hideMark/>
          </w:tcPr>
          <w:p w14:paraId="07D8F3B9" w14:textId="77777777" w:rsidR="00A32622" w:rsidRPr="00A32622" w:rsidRDefault="00A32622" w:rsidP="00A32622">
            <w:pPr>
              <w:jc w:val="right"/>
              <w:rPr>
                <w:color w:val="000000"/>
              </w:rPr>
            </w:pPr>
            <w:r w:rsidRPr="00A32622">
              <w:rPr>
                <w:color w:val="000000"/>
              </w:rPr>
              <w:t xml:space="preserve">к решению Собрания депутатов </w:t>
            </w:r>
          </w:p>
        </w:tc>
      </w:tr>
      <w:tr w:rsidR="00A32622" w:rsidRPr="00A32622" w14:paraId="0DF51A18" w14:textId="77777777" w:rsidTr="0087425A">
        <w:trPr>
          <w:trHeight w:val="300"/>
        </w:trPr>
        <w:tc>
          <w:tcPr>
            <w:tcW w:w="10338" w:type="dxa"/>
            <w:gridSpan w:val="5"/>
            <w:tcBorders>
              <w:top w:val="nil"/>
              <w:left w:val="nil"/>
              <w:bottom w:val="nil"/>
              <w:right w:val="nil"/>
            </w:tcBorders>
            <w:shd w:val="clear" w:color="auto" w:fill="auto"/>
            <w:vAlign w:val="bottom"/>
            <w:hideMark/>
          </w:tcPr>
          <w:p w14:paraId="1AD58FAA" w14:textId="77777777" w:rsidR="00A32622" w:rsidRPr="00A32622" w:rsidRDefault="00A32622" w:rsidP="00A32622">
            <w:pPr>
              <w:jc w:val="right"/>
              <w:rPr>
                <w:color w:val="000000"/>
              </w:rPr>
            </w:pPr>
            <w:proofErr w:type="spellStart"/>
            <w:r w:rsidRPr="00A32622">
              <w:rPr>
                <w:color w:val="000000"/>
              </w:rPr>
              <w:t>Лысогорского</w:t>
            </w:r>
            <w:proofErr w:type="spellEnd"/>
            <w:r w:rsidRPr="00A32622">
              <w:rPr>
                <w:color w:val="000000"/>
              </w:rPr>
              <w:t xml:space="preserve"> сельского поселения</w:t>
            </w:r>
          </w:p>
        </w:tc>
      </w:tr>
      <w:tr w:rsidR="00A32622" w:rsidRPr="00A32622" w14:paraId="2A4D3CF3" w14:textId="77777777" w:rsidTr="0087425A">
        <w:trPr>
          <w:trHeight w:val="300"/>
        </w:trPr>
        <w:tc>
          <w:tcPr>
            <w:tcW w:w="10338" w:type="dxa"/>
            <w:gridSpan w:val="5"/>
            <w:tcBorders>
              <w:top w:val="nil"/>
              <w:left w:val="nil"/>
              <w:bottom w:val="nil"/>
              <w:right w:val="nil"/>
            </w:tcBorders>
            <w:shd w:val="clear" w:color="auto" w:fill="auto"/>
            <w:vAlign w:val="center"/>
            <w:hideMark/>
          </w:tcPr>
          <w:p w14:paraId="0EF6BA14" w14:textId="77777777" w:rsidR="00A32622" w:rsidRPr="00A32622" w:rsidRDefault="00A32622" w:rsidP="00A32622">
            <w:pPr>
              <w:jc w:val="right"/>
              <w:rPr>
                <w:color w:val="000000"/>
              </w:rPr>
            </w:pPr>
            <w:r w:rsidRPr="00A32622">
              <w:rPr>
                <w:color w:val="000000"/>
              </w:rPr>
              <w:t>от 21.12.2023 г № 93</w:t>
            </w:r>
          </w:p>
        </w:tc>
      </w:tr>
      <w:tr w:rsidR="00A32622" w:rsidRPr="00A32622" w14:paraId="36CD5EF1" w14:textId="77777777" w:rsidTr="0087425A">
        <w:trPr>
          <w:trHeight w:val="315"/>
        </w:trPr>
        <w:tc>
          <w:tcPr>
            <w:tcW w:w="2704" w:type="dxa"/>
            <w:tcBorders>
              <w:top w:val="nil"/>
              <w:left w:val="nil"/>
              <w:bottom w:val="nil"/>
              <w:right w:val="nil"/>
            </w:tcBorders>
            <w:shd w:val="clear" w:color="auto" w:fill="auto"/>
            <w:vAlign w:val="center"/>
            <w:hideMark/>
          </w:tcPr>
          <w:p w14:paraId="70280C24" w14:textId="77777777" w:rsidR="00A32622" w:rsidRPr="00A32622" w:rsidRDefault="00A32622" w:rsidP="00A32622">
            <w:pPr>
              <w:jc w:val="center"/>
              <w:rPr>
                <w:b/>
                <w:bCs/>
                <w:color w:val="000000"/>
              </w:rPr>
            </w:pPr>
          </w:p>
        </w:tc>
        <w:tc>
          <w:tcPr>
            <w:tcW w:w="4394" w:type="dxa"/>
            <w:tcBorders>
              <w:top w:val="nil"/>
              <w:left w:val="nil"/>
              <w:bottom w:val="nil"/>
              <w:right w:val="nil"/>
            </w:tcBorders>
            <w:shd w:val="clear" w:color="auto" w:fill="auto"/>
            <w:vAlign w:val="bottom"/>
            <w:hideMark/>
          </w:tcPr>
          <w:p w14:paraId="4B66C76D" w14:textId="77777777" w:rsidR="00A32622" w:rsidRPr="00A32622" w:rsidRDefault="00A32622" w:rsidP="00A32622">
            <w:pPr>
              <w:rPr>
                <w:color w:val="000000"/>
              </w:rPr>
            </w:pPr>
          </w:p>
        </w:tc>
        <w:tc>
          <w:tcPr>
            <w:tcW w:w="1080" w:type="dxa"/>
            <w:tcBorders>
              <w:top w:val="nil"/>
              <w:left w:val="nil"/>
              <w:bottom w:val="nil"/>
              <w:right w:val="nil"/>
            </w:tcBorders>
            <w:shd w:val="clear" w:color="auto" w:fill="auto"/>
            <w:vAlign w:val="bottom"/>
            <w:hideMark/>
          </w:tcPr>
          <w:p w14:paraId="40FD6E4C" w14:textId="77777777" w:rsidR="00A32622" w:rsidRPr="00A32622" w:rsidRDefault="00A32622" w:rsidP="00A32622">
            <w:pPr>
              <w:rPr>
                <w:color w:val="000000"/>
              </w:rPr>
            </w:pPr>
          </w:p>
        </w:tc>
        <w:tc>
          <w:tcPr>
            <w:tcW w:w="1080" w:type="dxa"/>
            <w:tcBorders>
              <w:top w:val="nil"/>
              <w:left w:val="nil"/>
              <w:bottom w:val="nil"/>
              <w:right w:val="nil"/>
            </w:tcBorders>
            <w:shd w:val="clear" w:color="auto" w:fill="auto"/>
            <w:vAlign w:val="bottom"/>
            <w:hideMark/>
          </w:tcPr>
          <w:p w14:paraId="557D414F" w14:textId="77777777" w:rsidR="00A32622" w:rsidRPr="00A32622" w:rsidRDefault="00A32622" w:rsidP="00A32622">
            <w:pPr>
              <w:rPr>
                <w:color w:val="000000"/>
              </w:rPr>
            </w:pPr>
          </w:p>
        </w:tc>
        <w:tc>
          <w:tcPr>
            <w:tcW w:w="1080" w:type="dxa"/>
            <w:tcBorders>
              <w:top w:val="nil"/>
              <w:left w:val="nil"/>
              <w:bottom w:val="nil"/>
              <w:right w:val="nil"/>
            </w:tcBorders>
            <w:shd w:val="clear" w:color="auto" w:fill="auto"/>
            <w:vAlign w:val="bottom"/>
            <w:hideMark/>
          </w:tcPr>
          <w:p w14:paraId="413F5C86" w14:textId="77777777" w:rsidR="00A32622" w:rsidRPr="00A32622" w:rsidRDefault="00A32622" w:rsidP="00A32622">
            <w:pPr>
              <w:rPr>
                <w:color w:val="000000"/>
              </w:rPr>
            </w:pPr>
          </w:p>
        </w:tc>
      </w:tr>
      <w:tr w:rsidR="00A32622" w:rsidRPr="00A32622" w14:paraId="055A37DA" w14:textId="77777777" w:rsidTr="0087425A">
        <w:trPr>
          <w:trHeight w:val="368"/>
        </w:trPr>
        <w:tc>
          <w:tcPr>
            <w:tcW w:w="10338" w:type="dxa"/>
            <w:gridSpan w:val="5"/>
            <w:vMerge w:val="restart"/>
            <w:tcBorders>
              <w:top w:val="nil"/>
              <w:left w:val="nil"/>
              <w:bottom w:val="nil"/>
              <w:right w:val="nil"/>
            </w:tcBorders>
            <w:shd w:val="clear" w:color="auto" w:fill="auto"/>
            <w:vAlign w:val="center"/>
            <w:hideMark/>
          </w:tcPr>
          <w:p w14:paraId="7FC00A5B" w14:textId="77777777" w:rsidR="00A32622" w:rsidRPr="00A32622" w:rsidRDefault="00A32622" w:rsidP="00A32622">
            <w:pPr>
              <w:jc w:val="center"/>
              <w:rPr>
                <w:b/>
                <w:bCs/>
                <w:color w:val="000000"/>
              </w:rPr>
            </w:pPr>
            <w:r w:rsidRPr="00A32622">
              <w:rPr>
                <w:b/>
                <w:bCs/>
                <w:color w:val="000000"/>
              </w:rPr>
              <w:t xml:space="preserve">Источники внутреннего финансирования дефицита бюджета поселения на 2023 год и на плановый период 2024 и 2025 годов                     </w:t>
            </w:r>
          </w:p>
        </w:tc>
      </w:tr>
      <w:tr w:rsidR="00A32622" w:rsidRPr="00A32622" w14:paraId="0F985B0E" w14:textId="77777777" w:rsidTr="0087425A">
        <w:trPr>
          <w:trHeight w:val="555"/>
        </w:trPr>
        <w:tc>
          <w:tcPr>
            <w:tcW w:w="10338" w:type="dxa"/>
            <w:gridSpan w:val="5"/>
            <w:vMerge/>
            <w:tcBorders>
              <w:top w:val="nil"/>
              <w:left w:val="nil"/>
              <w:bottom w:val="nil"/>
              <w:right w:val="nil"/>
            </w:tcBorders>
            <w:vAlign w:val="center"/>
            <w:hideMark/>
          </w:tcPr>
          <w:p w14:paraId="711D6429" w14:textId="77777777" w:rsidR="00A32622" w:rsidRPr="00A32622" w:rsidRDefault="00A32622" w:rsidP="00A32622">
            <w:pPr>
              <w:rPr>
                <w:b/>
                <w:bCs/>
                <w:color w:val="000000"/>
              </w:rPr>
            </w:pPr>
          </w:p>
        </w:tc>
      </w:tr>
      <w:tr w:rsidR="00A32622" w:rsidRPr="00A32622" w14:paraId="2F63B390" w14:textId="77777777" w:rsidTr="0087425A">
        <w:trPr>
          <w:trHeight w:val="315"/>
        </w:trPr>
        <w:tc>
          <w:tcPr>
            <w:tcW w:w="2704" w:type="dxa"/>
            <w:tcBorders>
              <w:top w:val="nil"/>
              <w:left w:val="nil"/>
              <w:bottom w:val="nil"/>
              <w:right w:val="nil"/>
            </w:tcBorders>
            <w:shd w:val="clear" w:color="auto" w:fill="auto"/>
            <w:vAlign w:val="center"/>
            <w:hideMark/>
          </w:tcPr>
          <w:p w14:paraId="62E9D9C3" w14:textId="77777777" w:rsidR="00A32622" w:rsidRPr="00A32622" w:rsidRDefault="00A32622" w:rsidP="00A32622">
            <w:pPr>
              <w:jc w:val="right"/>
              <w:rPr>
                <w:b/>
                <w:bCs/>
                <w:color w:val="000000"/>
              </w:rPr>
            </w:pPr>
            <w:r w:rsidRPr="00A32622">
              <w:rPr>
                <w:b/>
                <w:bCs/>
                <w:color w:val="000000"/>
              </w:rPr>
              <w:lastRenderedPageBreak/>
              <w:t xml:space="preserve">                     </w:t>
            </w:r>
          </w:p>
        </w:tc>
        <w:tc>
          <w:tcPr>
            <w:tcW w:w="4394" w:type="dxa"/>
            <w:tcBorders>
              <w:top w:val="nil"/>
              <w:left w:val="nil"/>
              <w:bottom w:val="nil"/>
              <w:right w:val="nil"/>
            </w:tcBorders>
            <w:shd w:val="clear" w:color="auto" w:fill="auto"/>
            <w:vAlign w:val="bottom"/>
            <w:hideMark/>
          </w:tcPr>
          <w:p w14:paraId="4053F817" w14:textId="77777777" w:rsidR="00A32622" w:rsidRPr="00A32622" w:rsidRDefault="00A32622" w:rsidP="00A32622">
            <w:pPr>
              <w:rPr>
                <w:color w:val="000000"/>
              </w:rPr>
            </w:pPr>
          </w:p>
        </w:tc>
        <w:tc>
          <w:tcPr>
            <w:tcW w:w="1080" w:type="dxa"/>
            <w:tcBorders>
              <w:top w:val="nil"/>
              <w:left w:val="nil"/>
              <w:bottom w:val="nil"/>
              <w:right w:val="nil"/>
            </w:tcBorders>
            <w:shd w:val="clear" w:color="auto" w:fill="auto"/>
            <w:vAlign w:val="bottom"/>
            <w:hideMark/>
          </w:tcPr>
          <w:p w14:paraId="7061538F" w14:textId="77777777" w:rsidR="00A32622" w:rsidRPr="00A32622" w:rsidRDefault="00A32622" w:rsidP="00A32622">
            <w:pPr>
              <w:rPr>
                <w:color w:val="000000"/>
              </w:rPr>
            </w:pPr>
          </w:p>
        </w:tc>
        <w:tc>
          <w:tcPr>
            <w:tcW w:w="1080" w:type="dxa"/>
            <w:tcBorders>
              <w:top w:val="nil"/>
              <w:left w:val="nil"/>
              <w:bottom w:val="nil"/>
              <w:right w:val="nil"/>
            </w:tcBorders>
            <w:shd w:val="clear" w:color="auto" w:fill="auto"/>
            <w:vAlign w:val="bottom"/>
            <w:hideMark/>
          </w:tcPr>
          <w:p w14:paraId="60CF808B" w14:textId="77777777" w:rsidR="00A32622" w:rsidRPr="00A32622" w:rsidRDefault="00A32622" w:rsidP="00A32622">
            <w:pPr>
              <w:rPr>
                <w:color w:val="000000"/>
              </w:rPr>
            </w:pPr>
          </w:p>
        </w:tc>
        <w:tc>
          <w:tcPr>
            <w:tcW w:w="1080" w:type="dxa"/>
            <w:tcBorders>
              <w:top w:val="nil"/>
              <w:left w:val="nil"/>
              <w:bottom w:val="nil"/>
              <w:right w:val="nil"/>
            </w:tcBorders>
            <w:shd w:val="clear" w:color="auto" w:fill="auto"/>
            <w:vAlign w:val="bottom"/>
            <w:hideMark/>
          </w:tcPr>
          <w:p w14:paraId="13834E68" w14:textId="77777777" w:rsidR="00A32622" w:rsidRPr="00A32622" w:rsidRDefault="00A32622" w:rsidP="00A32622">
            <w:pPr>
              <w:rPr>
                <w:color w:val="000000"/>
              </w:rPr>
            </w:pPr>
          </w:p>
        </w:tc>
      </w:tr>
      <w:tr w:rsidR="00A32622" w:rsidRPr="00A32622" w14:paraId="70686A10" w14:textId="77777777" w:rsidTr="0087425A">
        <w:trPr>
          <w:trHeight w:val="330"/>
        </w:trPr>
        <w:tc>
          <w:tcPr>
            <w:tcW w:w="10338" w:type="dxa"/>
            <w:gridSpan w:val="5"/>
            <w:tcBorders>
              <w:top w:val="nil"/>
              <w:left w:val="nil"/>
              <w:bottom w:val="single" w:sz="8" w:space="0" w:color="auto"/>
              <w:right w:val="nil"/>
            </w:tcBorders>
            <w:shd w:val="clear" w:color="auto" w:fill="auto"/>
            <w:noWrap/>
            <w:vAlign w:val="center"/>
            <w:hideMark/>
          </w:tcPr>
          <w:p w14:paraId="1EEC759A" w14:textId="77777777" w:rsidR="00A32622" w:rsidRPr="00A32622" w:rsidRDefault="00A32622" w:rsidP="00A32622">
            <w:pPr>
              <w:jc w:val="right"/>
              <w:rPr>
                <w:b/>
                <w:bCs/>
                <w:color w:val="000000"/>
              </w:rPr>
            </w:pPr>
            <w:r w:rsidRPr="00A32622">
              <w:rPr>
                <w:b/>
                <w:bCs/>
                <w:color w:val="000000"/>
              </w:rPr>
              <w:t xml:space="preserve">    </w:t>
            </w:r>
            <w:r w:rsidRPr="00A32622">
              <w:rPr>
                <w:color w:val="000000"/>
              </w:rPr>
              <w:t>(тыс. рублей)</w:t>
            </w:r>
          </w:p>
        </w:tc>
      </w:tr>
      <w:tr w:rsidR="00A32622" w:rsidRPr="00A32622" w14:paraId="7A4807B6" w14:textId="77777777" w:rsidTr="0087425A">
        <w:trPr>
          <w:trHeight w:val="330"/>
        </w:trPr>
        <w:tc>
          <w:tcPr>
            <w:tcW w:w="2704" w:type="dxa"/>
            <w:tcBorders>
              <w:top w:val="nil"/>
              <w:left w:val="single" w:sz="8" w:space="0" w:color="auto"/>
              <w:bottom w:val="single" w:sz="8" w:space="0" w:color="auto"/>
              <w:right w:val="nil"/>
            </w:tcBorders>
            <w:shd w:val="clear" w:color="auto" w:fill="auto"/>
            <w:vAlign w:val="center"/>
            <w:hideMark/>
          </w:tcPr>
          <w:p w14:paraId="70B9CED6" w14:textId="77777777" w:rsidR="00A32622" w:rsidRPr="00A32622" w:rsidRDefault="00A32622" w:rsidP="00A32622">
            <w:pPr>
              <w:jc w:val="center"/>
              <w:rPr>
                <w:color w:val="000000"/>
              </w:rPr>
            </w:pPr>
            <w:r w:rsidRPr="00A32622">
              <w:rPr>
                <w:color w:val="000000"/>
              </w:rPr>
              <w:t>Код</w:t>
            </w:r>
          </w:p>
        </w:tc>
        <w:tc>
          <w:tcPr>
            <w:tcW w:w="4394" w:type="dxa"/>
            <w:tcBorders>
              <w:top w:val="nil"/>
              <w:left w:val="single" w:sz="8" w:space="0" w:color="000000"/>
              <w:bottom w:val="single" w:sz="8" w:space="0" w:color="auto"/>
              <w:right w:val="nil"/>
            </w:tcBorders>
            <w:shd w:val="clear" w:color="auto" w:fill="auto"/>
            <w:vAlign w:val="center"/>
            <w:hideMark/>
          </w:tcPr>
          <w:p w14:paraId="2340DEA8" w14:textId="77777777" w:rsidR="00A32622" w:rsidRPr="00A32622" w:rsidRDefault="00A32622" w:rsidP="00A32622">
            <w:pPr>
              <w:jc w:val="center"/>
              <w:rPr>
                <w:color w:val="000000"/>
              </w:rPr>
            </w:pPr>
            <w:r w:rsidRPr="00A32622">
              <w:rPr>
                <w:color w:val="000000"/>
              </w:rPr>
              <w:t>Наименование</w:t>
            </w:r>
          </w:p>
        </w:tc>
        <w:tc>
          <w:tcPr>
            <w:tcW w:w="1080" w:type="dxa"/>
            <w:tcBorders>
              <w:top w:val="nil"/>
              <w:left w:val="single" w:sz="8" w:space="0" w:color="000000"/>
              <w:bottom w:val="single" w:sz="8" w:space="0" w:color="auto"/>
              <w:right w:val="nil"/>
            </w:tcBorders>
            <w:shd w:val="clear" w:color="auto" w:fill="auto"/>
            <w:vAlign w:val="center"/>
            <w:hideMark/>
          </w:tcPr>
          <w:p w14:paraId="0AAA90B3" w14:textId="77777777" w:rsidR="00A32622" w:rsidRPr="00A32622" w:rsidRDefault="00A32622" w:rsidP="00A32622">
            <w:pPr>
              <w:rPr>
                <w:color w:val="000000"/>
              </w:rPr>
            </w:pPr>
            <w:r w:rsidRPr="00A32622">
              <w:rPr>
                <w:color w:val="000000"/>
              </w:rPr>
              <w:t>2023 год</w:t>
            </w:r>
          </w:p>
        </w:tc>
        <w:tc>
          <w:tcPr>
            <w:tcW w:w="1080" w:type="dxa"/>
            <w:tcBorders>
              <w:top w:val="nil"/>
              <w:left w:val="single" w:sz="8" w:space="0" w:color="000000"/>
              <w:bottom w:val="single" w:sz="8" w:space="0" w:color="auto"/>
              <w:right w:val="single" w:sz="8" w:space="0" w:color="000000"/>
            </w:tcBorders>
            <w:shd w:val="clear" w:color="auto" w:fill="auto"/>
            <w:vAlign w:val="center"/>
            <w:hideMark/>
          </w:tcPr>
          <w:p w14:paraId="4C7DE94F" w14:textId="77777777" w:rsidR="00A32622" w:rsidRPr="00A32622" w:rsidRDefault="00A32622" w:rsidP="00A32622">
            <w:pPr>
              <w:rPr>
                <w:color w:val="000000"/>
              </w:rPr>
            </w:pPr>
            <w:r w:rsidRPr="00A32622">
              <w:rPr>
                <w:color w:val="000000"/>
              </w:rPr>
              <w:t>2024 год</w:t>
            </w:r>
          </w:p>
        </w:tc>
        <w:tc>
          <w:tcPr>
            <w:tcW w:w="1080" w:type="dxa"/>
            <w:tcBorders>
              <w:top w:val="nil"/>
              <w:left w:val="nil"/>
              <w:bottom w:val="single" w:sz="8" w:space="0" w:color="auto"/>
              <w:right w:val="single" w:sz="8" w:space="0" w:color="auto"/>
            </w:tcBorders>
            <w:shd w:val="clear" w:color="auto" w:fill="auto"/>
            <w:vAlign w:val="center"/>
            <w:hideMark/>
          </w:tcPr>
          <w:p w14:paraId="156C6414" w14:textId="77777777" w:rsidR="00A32622" w:rsidRPr="00A32622" w:rsidRDefault="00A32622" w:rsidP="00A32622">
            <w:pPr>
              <w:rPr>
                <w:color w:val="000000"/>
              </w:rPr>
            </w:pPr>
            <w:r w:rsidRPr="00A32622">
              <w:rPr>
                <w:color w:val="000000"/>
              </w:rPr>
              <w:t>2025 год</w:t>
            </w:r>
          </w:p>
        </w:tc>
      </w:tr>
      <w:tr w:rsidR="00A32622" w:rsidRPr="00A32622" w14:paraId="51BAAA2D" w14:textId="77777777" w:rsidTr="0087425A">
        <w:trPr>
          <w:trHeight w:val="630"/>
        </w:trPr>
        <w:tc>
          <w:tcPr>
            <w:tcW w:w="2704" w:type="dxa"/>
            <w:tcBorders>
              <w:top w:val="nil"/>
              <w:left w:val="single" w:sz="4" w:space="0" w:color="auto"/>
              <w:bottom w:val="single" w:sz="4" w:space="0" w:color="auto"/>
              <w:right w:val="single" w:sz="4" w:space="0" w:color="auto"/>
            </w:tcBorders>
            <w:shd w:val="clear" w:color="auto" w:fill="auto"/>
            <w:vAlign w:val="center"/>
            <w:hideMark/>
          </w:tcPr>
          <w:p w14:paraId="385CD704" w14:textId="77777777" w:rsidR="00A32622" w:rsidRPr="00A32622" w:rsidRDefault="00A32622" w:rsidP="00A32622">
            <w:pPr>
              <w:jc w:val="both"/>
              <w:rPr>
                <w:color w:val="000000"/>
              </w:rPr>
            </w:pPr>
            <w:r w:rsidRPr="00A32622">
              <w:rPr>
                <w:color w:val="000000"/>
              </w:rPr>
              <w:t>01 00 00 00 00 0000 000</w:t>
            </w:r>
          </w:p>
        </w:tc>
        <w:tc>
          <w:tcPr>
            <w:tcW w:w="4394" w:type="dxa"/>
            <w:tcBorders>
              <w:top w:val="nil"/>
              <w:left w:val="nil"/>
              <w:bottom w:val="single" w:sz="4" w:space="0" w:color="auto"/>
              <w:right w:val="single" w:sz="4" w:space="0" w:color="auto"/>
            </w:tcBorders>
            <w:shd w:val="clear" w:color="auto" w:fill="auto"/>
            <w:vAlign w:val="center"/>
            <w:hideMark/>
          </w:tcPr>
          <w:p w14:paraId="5CB17EB5" w14:textId="77777777" w:rsidR="00A32622" w:rsidRPr="00A32622" w:rsidRDefault="00A32622" w:rsidP="00A32622">
            <w:pPr>
              <w:rPr>
                <w:color w:val="000000"/>
              </w:rPr>
            </w:pPr>
            <w:r w:rsidRPr="00A32622">
              <w:rPr>
                <w:color w:val="000000"/>
              </w:rPr>
              <w:t xml:space="preserve">Источники внутреннего финансирования дефицитов бюджетов </w:t>
            </w:r>
            <w:proofErr w:type="spellStart"/>
            <w:r w:rsidRPr="00A32622">
              <w:rPr>
                <w:color w:val="000000"/>
              </w:rPr>
              <w:t>всего</w:t>
            </w:r>
            <w:proofErr w:type="gramStart"/>
            <w:r w:rsidRPr="00A32622">
              <w:rPr>
                <w:color w:val="000000"/>
              </w:rPr>
              <w:t>,в</w:t>
            </w:r>
            <w:proofErr w:type="spellEnd"/>
            <w:proofErr w:type="gramEnd"/>
            <w:r w:rsidRPr="00A32622">
              <w:rPr>
                <w:color w:val="000000"/>
              </w:rPr>
              <w:t xml:space="preserve"> том числе:</w:t>
            </w:r>
          </w:p>
        </w:tc>
        <w:tc>
          <w:tcPr>
            <w:tcW w:w="1080" w:type="dxa"/>
            <w:tcBorders>
              <w:top w:val="nil"/>
              <w:left w:val="nil"/>
              <w:bottom w:val="single" w:sz="4" w:space="0" w:color="auto"/>
              <w:right w:val="single" w:sz="4" w:space="0" w:color="auto"/>
            </w:tcBorders>
            <w:shd w:val="clear" w:color="auto" w:fill="auto"/>
            <w:vAlign w:val="center"/>
            <w:hideMark/>
          </w:tcPr>
          <w:p w14:paraId="2056BFD2" w14:textId="77777777" w:rsidR="00A32622" w:rsidRPr="00A32622" w:rsidRDefault="00A32622" w:rsidP="00A32622">
            <w:pPr>
              <w:jc w:val="center"/>
              <w:rPr>
                <w:color w:val="000000"/>
              </w:rPr>
            </w:pPr>
            <w:r w:rsidRPr="00A32622">
              <w:rPr>
                <w:color w:val="000000"/>
              </w:rPr>
              <w:t>1529,9</w:t>
            </w:r>
          </w:p>
        </w:tc>
        <w:tc>
          <w:tcPr>
            <w:tcW w:w="1080" w:type="dxa"/>
            <w:tcBorders>
              <w:top w:val="nil"/>
              <w:left w:val="nil"/>
              <w:bottom w:val="single" w:sz="4" w:space="0" w:color="auto"/>
              <w:right w:val="single" w:sz="4" w:space="0" w:color="auto"/>
            </w:tcBorders>
            <w:shd w:val="clear" w:color="auto" w:fill="auto"/>
            <w:vAlign w:val="center"/>
            <w:hideMark/>
          </w:tcPr>
          <w:p w14:paraId="3B099B81" w14:textId="77777777" w:rsidR="00A32622" w:rsidRPr="00A32622" w:rsidRDefault="00A32622" w:rsidP="00A32622">
            <w:pPr>
              <w:jc w:val="center"/>
              <w:rPr>
                <w:color w:val="000000"/>
              </w:rPr>
            </w:pPr>
            <w:r w:rsidRPr="00A32622">
              <w:rPr>
                <w:color w:val="000000"/>
              </w:rPr>
              <w:t>0</w:t>
            </w:r>
          </w:p>
        </w:tc>
        <w:tc>
          <w:tcPr>
            <w:tcW w:w="1080" w:type="dxa"/>
            <w:tcBorders>
              <w:top w:val="nil"/>
              <w:left w:val="nil"/>
              <w:bottom w:val="single" w:sz="4" w:space="0" w:color="auto"/>
              <w:right w:val="single" w:sz="4" w:space="0" w:color="auto"/>
            </w:tcBorders>
            <w:shd w:val="clear" w:color="auto" w:fill="auto"/>
            <w:vAlign w:val="center"/>
            <w:hideMark/>
          </w:tcPr>
          <w:p w14:paraId="7A9F70E3" w14:textId="77777777" w:rsidR="00A32622" w:rsidRPr="00A32622" w:rsidRDefault="00A32622" w:rsidP="00A32622">
            <w:pPr>
              <w:jc w:val="center"/>
              <w:rPr>
                <w:color w:val="000000"/>
              </w:rPr>
            </w:pPr>
            <w:r w:rsidRPr="00A32622">
              <w:rPr>
                <w:color w:val="000000"/>
              </w:rPr>
              <w:t>0</w:t>
            </w:r>
          </w:p>
        </w:tc>
      </w:tr>
      <w:tr w:rsidR="00A32622" w:rsidRPr="00A32622" w14:paraId="12F4D883" w14:textId="77777777" w:rsidTr="0087425A">
        <w:trPr>
          <w:trHeight w:val="315"/>
        </w:trPr>
        <w:tc>
          <w:tcPr>
            <w:tcW w:w="2704" w:type="dxa"/>
            <w:tcBorders>
              <w:top w:val="nil"/>
              <w:left w:val="single" w:sz="4" w:space="0" w:color="auto"/>
              <w:bottom w:val="single" w:sz="4" w:space="0" w:color="auto"/>
              <w:right w:val="single" w:sz="4" w:space="0" w:color="auto"/>
            </w:tcBorders>
            <w:shd w:val="clear" w:color="auto" w:fill="auto"/>
            <w:vAlign w:val="center"/>
            <w:hideMark/>
          </w:tcPr>
          <w:p w14:paraId="011F67FA" w14:textId="77777777" w:rsidR="00A32622" w:rsidRPr="00A32622" w:rsidRDefault="00A32622" w:rsidP="00A32622">
            <w:pPr>
              <w:rPr>
                <w:color w:val="000000"/>
              </w:rPr>
            </w:pPr>
            <w:r w:rsidRPr="00A32622">
              <w:rPr>
                <w:color w:val="000000"/>
              </w:rPr>
              <w:t>01 05 00 00 00 0000 000</w:t>
            </w:r>
          </w:p>
        </w:tc>
        <w:tc>
          <w:tcPr>
            <w:tcW w:w="4394" w:type="dxa"/>
            <w:tcBorders>
              <w:top w:val="nil"/>
              <w:left w:val="nil"/>
              <w:bottom w:val="single" w:sz="4" w:space="0" w:color="auto"/>
              <w:right w:val="single" w:sz="4" w:space="0" w:color="auto"/>
            </w:tcBorders>
            <w:shd w:val="clear" w:color="auto" w:fill="auto"/>
            <w:vAlign w:val="center"/>
            <w:hideMark/>
          </w:tcPr>
          <w:p w14:paraId="2CE49D51" w14:textId="77777777" w:rsidR="00A32622" w:rsidRPr="00A32622" w:rsidRDefault="00A32622" w:rsidP="00A32622">
            <w:pPr>
              <w:rPr>
                <w:color w:val="000000"/>
              </w:rPr>
            </w:pPr>
            <w:r w:rsidRPr="00A32622">
              <w:rPr>
                <w:color w:val="000000"/>
              </w:rPr>
              <w:t>Изменение остатков средств на счетах по учету средств бюджета</w:t>
            </w:r>
          </w:p>
        </w:tc>
        <w:tc>
          <w:tcPr>
            <w:tcW w:w="1080" w:type="dxa"/>
            <w:tcBorders>
              <w:top w:val="nil"/>
              <w:left w:val="nil"/>
              <w:bottom w:val="single" w:sz="4" w:space="0" w:color="auto"/>
              <w:right w:val="single" w:sz="4" w:space="0" w:color="auto"/>
            </w:tcBorders>
            <w:shd w:val="clear" w:color="auto" w:fill="auto"/>
            <w:vAlign w:val="center"/>
            <w:hideMark/>
          </w:tcPr>
          <w:p w14:paraId="5973E871" w14:textId="77777777" w:rsidR="00A32622" w:rsidRPr="00A32622" w:rsidRDefault="00A32622" w:rsidP="00A32622">
            <w:pPr>
              <w:jc w:val="center"/>
              <w:rPr>
                <w:color w:val="000000"/>
              </w:rPr>
            </w:pPr>
            <w:r w:rsidRPr="00A32622">
              <w:rPr>
                <w:color w:val="000000"/>
              </w:rPr>
              <w:t>1529,9</w:t>
            </w:r>
          </w:p>
        </w:tc>
        <w:tc>
          <w:tcPr>
            <w:tcW w:w="1080" w:type="dxa"/>
            <w:tcBorders>
              <w:top w:val="nil"/>
              <w:left w:val="nil"/>
              <w:bottom w:val="single" w:sz="4" w:space="0" w:color="auto"/>
              <w:right w:val="single" w:sz="4" w:space="0" w:color="auto"/>
            </w:tcBorders>
            <w:shd w:val="clear" w:color="auto" w:fill="auto"/>
            <w:vAlign w:val="center"/>
            <w:hideMark/>
          </w:tcPr>
          <w:p w14:paraId="4EA92F59" w14:textId="77777777" w:rsidR="00A32622" w:rsidRPr="00A32622" w:rsidRDefault="00A32622" w:rsidP="00A32622">
            <w:pPr>
              <w:jc w:val="center"/>
              <w:rPr>
                <w:color w:val="000000"/>
              </w:rPr>
            </w:pPr>
            <w:r w:rsidRPr="00A32622">
              <w:rPr>
                <w:color w:val="000000"/>
              </w:rPr>
              <w:t>0</w:t>
            </w:r>
          </w:p>
        </w:tc>
        <w:tc>
          <w:tcPr>
            <w:tcW w:w="1080" w:type="dxa"/>
            <w:tcBorders>
              <w:top w:val="nil"/>
              <w:left w:val="nil"/>
              <w:bottom w:val="single" w:sz="4" w:space="0" w:color="auto"/>
              <w:right w:val="single" w:sz="4" w:space="0" w:color="auto"/>
            </w:tcBorders>
            <w:shd w:val="clear" w:color="auto" w:fill="auto"/>
            <w:vAlign w:val="center"/>
            <w:hideMark/>
          </w:tcPr>
          <w:p w14:paraId="4B8A47E4" w14:textId="77777777" w:rsidR="00A32622" w:rsidRPr="00A32622" w:rsidRDefault="00A32622" w:rsidP="00A32622">
            <w:pPr>
              <w:jc w:val="center"/>
              <w:rPr>
                <w:color w:val="000000"/>
              </w:rPr>
            </w:pPr>
            <w:r w:rsidRPr="00A32622">
              <w:rPr>
                <w:color w:val="000000"/>
              </w:rPr>
              <w:t>0</w:t>
            </w:r>
          </w:p>
        </w:tc>
      </w:tr>
      <w:tr w:rsidR="00A32622" w:rsidRPr="00A32622" w14:paraId="51DDD22C" w14:textId="77777777" w:rsidTr="0087425A">
        <w:trPr>
          <w:trHeight w:val="330"/>
        </w:trPr>
        <w:tc>
          <w:tcPr>
            <w:tcW w:w="2704" w:type="dxa"/>
            <w:tcBorders>
              <w:top w:val="nil"/>
              <w:left w:val="single" w:sz="8" w:space="0" w:color="000000"/>
              <w:bottom w:val="single" w:sz="8" w:space="0" w:color="000000"/>
              <w:right w:val="nil"/>
            </w:tcBorders>
            <w:shd w:val="clear" w:color="auto" w:fill="auto"/>
            <w:vAlign w:val="center"/>
            <w:hideMark/>
          </w:tcPr>
          <w:p w14:paraId="5622D588" w14:textId="77777777" w:rsidR="00A32622" w:rsidRPr="00A32622" w:rsidRDefault="00A32622" w:rsidP="00A32622">
            <w:pPr>
              <w:rPr>
                <w:color w:val="000000"/>
              </w:rPr>
            </w:pPr>
            <w:r w:rsidRPr="00A32622">
              <w:rPr>
                <w:color w:val="000000"/>
              </w:rPr>
              <w:t>01 05 00 00 00 0000 500</w:t>
            </w:r>
          </w:p>
        </w:tc>
        <w:tc>
          <w:tcPr>
            <w:tcW w:w="4394" w:type="dxa"/>
            <w:tcBorders>
              <w:top w:val="nil"/>
              <w:left w:val="single" w:sz="8" w:space="0" w:color="000000"/>
              <w:bottom w:val="single" w:sz="8" w:space="0" w:color="000000"/>
              <w:right w:val="nil"/>
            </w:tcBorders>
            <w:shd w:val="clear" w:color="auto" w:fill="auto"/>
            <w:vAlign w:val="center"/>
            <w:hideMark/>
          </w:tcPr>
          <w:p w14:paraId="1166A83D" w14:textId="77777777" w:rsidR="00A32622" w:rsidRPr="00A32622" w:rsidRDefault="00A32622" w:rsidP="00A32622">
            <w:pPr>
              <w:rPr>
                <w:color w:val="000000"/>
              </w:rPr>
            </w:pPr>
            <w:r w:rsidRPr="00A32622">
              <w:rPr>
                <w:color w:val="000000"/>
              </w:rPr>
              <w:t>Увеличение остатков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2A50D9DE" w14:textId="77777777" w:rsidR="00A32622" w:rsidRPr="00A32622" w:rsidRDefault="00A32622" w:rsidP="00A32622">
            <w:pPr>
              <w:jc w:val="center"/>
              <w:rPr>
                <w:color w:val="000000"/>
              </w:rPr>
            </w:pPr>
            <w:r w:rsidRPr="00A32622">
              <w:rPr>
                <w:color w:val="000000"/>
              </w:rPr>
              <w:t>17794,0</w:t>
            </w:r>
          </w:p>
        </w:tc>
        <w:tc>
          <w:tcPr>
            <w:tcW w:w="1080" w:type="dxa"/>
            <w:tcBorders>
              <w:top w:val="nil"/>
              <w:left w:val="nil"/>
              <w:bottom w:val="single" w:sz="8" w:space="0" w:color="000000"/>
              <w:right w:val="nil"/>
            </w:tcBorders>
            <w:shd w:val="clear" w:color="auto" w:fill="auto"/>
            <w:vAlign w:val="center"/>
            <w:hideMark/>
          </w:tcPr>
          <w:p w14:paraId="7AC2EBD7" w14:textId="77777777" w:rsidR="00A32622" w:rsidRPr="00A32622" w:rsidRDefault="00A32622" w:rsidP="00A32622">
            <w:pPr>
              <w:jc w:val="right"/>
              <w:rPr>
                <w:color w:val="000000"/>
              </w:rPr>
            </w:pPr>
            <w:r w:rsidRPr="00A32622">
              <w:rPr>
                <w:color w:val="000000"/>
              </w:rPr>
              <w:t>15142,9</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22DEA146" w14:textId="77777777" w:rsidR="00A32622" w:rsidRPr="00A32622" w:rsidRDefault="00A32622" w:rsidP="00A32622">
            <w:pPr>
              <w:jc w:val="center"/>
              <w:rPr>
                <w:color w:val="000000"/>
              </w:rPr>
            </w:pPr>
            <w:r w:rsidRPr="00A32622">
              <w:rPr>
                <w:color w:val="000000"/>
              </w:rPr>
              <w:t>14463,7</w:t>
            </w:r>
          </w:p>
        </w:tc>
      </w:tr>
      <w:tr w:rsidR="00A32622" w:rsidRPr="00A32622" w14:paraId="3488CEA9" w14:textId="77777777" w:rsidTr="0087425A">
        <w:trPr>
          <w:trHeight w:val="330"/>
        </w:trPr>
        <w:tc>
          <w:tcPr>
            <w:tcW w:w="2704" w:type="dxa"/>
            <w:tcBorders>
              <w:top w:val="nil"/>
              <w:left w:val="single" w:sz="8" w:space="0" w:color="000000"/>
              <w:bottom w:val="single" w:sz="8" w:space="0" w:color="000000"/>
              <w:right w:val="nil"/>
            </w:tcBorders>
            <w:shd w:val="clear" w:color="auto" w:fill="auto"/>
            <w:vAlign w:val="center"/>
            <w:hideMark/>
          </w:tcPr>
          <w:p w14:paraId="45D4B05C" w14:textId="77777777" w:rsidR="00A32622" w:rsidRPr="00A32622" w:rsidRDefault="00A32622" w:rsidP="00A32622">
            <w:pPr>
              <w:rPr>
                <w:color w:val="000000"/>
              </w:rPr>
            </w:pPr>
            <w:r w:rsidRPr="00A32622">
              <w:rPr>
                <w:color w:val="000000"/>
              </w:rPr>
              <w:t>01 05 02 00 00 0000 510</w:t>
            </w:r>
          </w:p>
        </w:tc>
        <w:tc>
          <w:tcPr>
            <w:tcW w:w="4394" w:type="dxa"/>
            <w:tcBorders>
              <w:top w:val="nil"/>
              <w:left w:val="single" w:sz="8" w:space="0" w:color="000000"/>
              <w:bottom w:val="single" w:sz="8" w:space="0" w:color="000000"/>
              <w:right w:val="nil"/>
            </w:tcBorders>
            <w:shd w:val="clear" w:color="auto" w:fill="auto"/>
            <w:vAlign w:val="center"/>
            <w:hideMark/>
          </w:tcPr>
          <w:p w14:paraId="0B7E931D" w14:textId="77777777" w:rsidR="00A32622" w:rsidRPr="00A32622" w:rsidRDefault="00A32622" w:rsidP="00A32622">
            <w:pPr>
              <w:rPr>
                <w:color w:val="000000"/>
              </w:rPr>
            </w:pPr>
            <w:r w:rsidRPr="00A32622">
              <w:rPr>
                <w:color w:val="000000"/>
              </w:rPr>
              <w:t>Увеличение прочих остатков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11DE8346" w14:textId="77777777" w:rsidR="00A32622" w:rsidRPr="00A32622" w:rsidRDefault="00A32622" w:rsidP="00A32622">
            <w:pPr>
              <w:jc w:val="center"/>
              <w:rPr>
                <w:color w:val="000000"/>
              </w:rPr>
            </w:pPr>
            <w:r w:rsidRPr="00A32622">
              <w:rPr>
                <w:color w:val="000000"/>
              </w:rPr>
              <w:t>17794,0</w:t>
            </w:r>
          </w:p>
        </w:tc>
        <w:tc>
          <w:tcPr>
            <w:tcW w:w="1080" w:type="dxa"/>
            <w:tcBorders>
              <w:top w:val="nil"/>
              <w:left w:val="nil"/>
              <w:bottom w:val="single" w:sz="8" w:space="0" w:color="000000"/>
              <w:right w:val="nil"/>
            </w:tcBorders>
            <w:shd w:val="clear" w:color="auto" w:fill="auto"/>
            <w:vAlign w:val="center"/>
            <w:hideMark/>
          </w:tcPr>
          <w:p w14:paraId="205ECFB3" w14:textId="77777777" w:rsidR="00A32622" w:rsidRPr="00A32622" w:rsidRDefault="00A32622" w:rsidP="00A32622">
            <w:pPr>
              <w:jc w:val="right"/>
              <w:rPr>
                <w:color w:val="000000"/>
              </w:rPr>
            </w:pPr>
            <w:r w:rsidRPr="00A32622">
              <w:rPr>
                <w:color w:val="000000"/>
              </w:rPr>
              <w:t>15142,9</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7052D380" w14:textId="77777777" w:rsidR="00A32622" w:rsidRPr="00A32622" w:rsidRDefault="00A32622" w:rsidP="00A32622">
            <w:pPr>
              <w:jc w:val="center"/>
              <w:rPr>
                <w:color w:val="000000"/>
              </w:rPr>
            </w:pPr>
            <w:r w:rsidRPr="00A32622">
              <w:rPr>
                <w:color w:val="000000"/>
              </w:rPr>
              <w:t>14463,7</w:t>
            </w:r>
          </w:p>
        </w:tc>
      </w:tr>
      <w:tr w:rsidR="00A32622" w:rsidRPr="00A32622" w14:paraId="081DDB37" w14:textId="77777777" w:rsidTr="0087425A">
        <w:trPr>
          <w:trHeight w:val="330"/>
        </w:trPr>
        <w:tc>
          <w:tcPr>
            <w:tcW w:w="2704" w:type="dxa"/>
            <w:tcBorders>
              <w:top w:val="nil"/>
              <w:left w:val="single" w:sz="8" w:space="0" w:color="000000"/>
              <w:bottom w:val="single" w:sz="8" w:space="0" w:color="000000"/>
              <w:right w:val="nil"/>
            </w:tcBorders>
            <w:shd w:val="clear" w:color="auto" w:fill="auto"/>
            <w:vAlign w:val="center"/>
            <w:hideMark/>
          </w:tcPr>
          <w:p w14:paraId="7F6CF84A" w14:textId="77777777" w:rsidR="00A32622" w:rsidRPr="00A32622" w:rsidRDefault="00A32622" w:rsidP="00A32622">
            <w:pPr>
              <w:rPr>
                <w:color w:val="000000"/>
              </w:rPr>
            </w:pPr>
            <w:r w:rsidRPr="00A32622">
              <w:rPr>
                <w:color w:val="000000"/>
              </w:rPr>
              <w:t>01 05 02 01 00 0000 510</w:t>
            </w:r>
          </w:p>
        </w:tc>
        <w:tc>
          <w:tcPr>
            <w:tcW w:w="4394" w:type="dxa"/>
            <w:tcBorders>
              <w:top w:val="nil"/>
              <w:left w:val="single" w:sz="8" w:space="0" w:color="000000"/>
              <w:bottom w:val="single" w:sz="8" w:space="0" w:color="000000"/>
              <w:right w:val="nil"/>
            </w:tcBorders>
            <w:shd w:val="clear" w:color="auto" w:fill="auto"/>
            <w:vAlign w:val="center"/>
            <w:hideMark/>
          </w:tcPr>
          <w:p w14:paraId="127E395A" w14:textId="77777777" w:rsidR="00A32622" w:rsidRPr="00A32622" w:rsidRDefault="00A32622" w:rsidP="00A32622">
            <w:pPr>
              <w:rPr>
                <w:color w:val="000000"/>
              </w:rPr>
            </w:pPr>
            <w:r w:rsidRPr="00A32622">
              <w:rPr>
                <w:color w:val="000000"/>
              </w:rPr>
              <w:t>Увеличение прочих остатков денежных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0F6AFEF3" w14:textId="77777777" w:rsidR="00A32622" w:rsidRPr="00A32622" w:rsidRDefault="00A32622" w:rsidP="00A32622">
            <w:pPr>
              <w:jc w:val="center"/>
              <w:rPr>
                <w:color w:val="000000"/>
              </w:rPr>
            </w:pPr>
            <w:r w:rsidRPr="00A32622">
              <w:rPr>
                <w:color w:val="000000"/>
              </w:rPr>
              <w:t>17794,0</w:t>
            </w:r>
          </w:p>
        </w:tc>
        <w:tc>
          <w:tcPr>
            <w:tcW w:w="1080" w:type="dxa"/>
            <w:tcBorders>
              <w:top w:val="nil"/>
              <w:left w:val="nil"/>
              <w:bottom w:val="single" w:sz="8" w:space="0" w:color="000000"/>
              <w:right w:val="nil"/>
            </w:tcBorders>
            <w:shd w:val="clear" w:color="auto" w:fill="auto"/>
            <w:vAlign w:val="center"/>
            <w:hideMark/>
          </w:tcPr>
          <w:p w14:paraId="16C36E2C" w14:textId="77777777" w:rsidR="00A32622" w:rsidRPr="00A32622" w:rsidRDefault="00A32622" w:rsidP="00A32622">
            <w:pPr>
              <w:jc w:val="right"/>
              <w:rPr>
                <w:color w:val="000000"/>
              </w:rPr>
            </w:pPr>
            <w:r w:rsidRPr="00A32622">
              <w:rPr>
                <w:color w:val="000000"/>
              </w:rPr>
              <w:t>15142,9</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626642CF" w14:textId="77777777" w:rsidR="00A32622" w:rsidRPr="00A32622" w:rsidRDefault="00A32622" w:rsidP="00A32622">
            <w:pPr>
              <w:jc w:val="center"/>
              <w:rPr>
                <w:color w:val="000000"/>
              </w:rPr>
            </w:pPr>
            <w:r w:rsidRPr="00A32622">
              <w:rPr>
                <w:color w:val="000000"/>
              </w:rPr>
              <w:t>14463,7</w:t>
            </w:r>
          </w:p>
        </w:tc>
      </w:tr>
      <w:tr w:rsidR="00A32622" w:rsidRPr="00A32622" w14:paraId="6939BF1B" w14:textId="77777777" w:rsidTr="0087425A">
        <w:trPr>
          <w:trHeight w:val="645"/>
        </w:trPr>
        <w:tc>
          <w:tcPr>
            <w:tcW w:w="2704" w:type="dxa"/>
            <w:tcBorders>
              <w:top w:val="nil"/>
              <w:left w:val="single" w:sz="8" w:space="0" w:color="000000"/>
              <w:bottom w:val="single" w:sz="8" w:space="0" w:color="000000"/>
              <w:right w:val="nil"/>
            </w:tcBorders>
            <w:shd w:val="clear" w:color="auto" w:fill="auto"/>
            <w:vAlign w:val="center"/>
            <w:hideMark/>
          </w:tcPr>
          <w:p w14:paraId="7C6F828D" w14:textId="77777777" w:rsidR="00A32622" w:rsidRPr="00A32622" w:rsidRDefault="00A32622" w:rsidP="00A32622">
            <w:pPr>
              <w:rPr>
                <w:color w:val="000000"/>
              </w:rPr>
            </w:pPr>
            <w:r w:rsidRPr="00A32622">
              <w:rPr>
                <w:color w:val="000000"/>
              </w:rPr>
              <w:t>01 05 02 01 10 0000 510</w:t>
            </w:r>
          </w:p>
        </w:tc>
        <w:tc>
          <w:tcPr>
            <w:tcW w:w="4394" w:type="dxa"/>
            <w:tcBorders>
              <w:top w:val="nil"/>
              <w:left w:val="single" w:sz="8" w:space="0" w:color="000000"/>
              <w:bottom w:val="single" w:sz="8" w:space="0" w:color="000000"/>
              <w:right w:val="nil"/>
            </w:tcBorders>
            <w:shd w:val="clear" w:color="auto" w:fill="auto"/>
            <w:vAlign w:val="center"/>
            <w:hideMark/>
          </w:tcPr>
          <w:p w14:paraId="5CF0568E" w14:textId="77777777" w:rsidR="00A32622" w:rsidRPr="00A32622" w:rsidRDefault="00A32622" w:rsidP="00A32622">
            <w:pPr>
              <w:rPr>
                <w:color w:val="000000"/>
              </w:rPr>
            </w:pPr>
            <w:r w:rsidRPr="00A32622">
              <w:rPr>
                <w:color w:val="000000"/>
              </w:rPr>
              <w:t>Увеличение прочих остатков денежных средств бюджетов поселений</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0B355ED4" w14:textId="77777777" w:rsidR="00A32622" w:rsidRPr="00A32622" w:rsidRDefault="00A32622" w:rsidP="00A32622">
            <w:pPr>
              <w:jc w:val="center"/>
              <w:rPr>
                <w:color w:val="000000"/>
              </w:rPr>
            </w:pPr>
            <w:r w:rsidRPr="00A32622">
              <w:rPr>
                <w:color w:val="000000"/>
              </w:rPr>
              <w:t>17794,0</w:t>
            </w:r>
          </w:p>
        </w:tc>
        <w:tc>
          <w:tcPr>
            <w:tcW w:w="1080" w:type="dxa"/>
            <w:tcBorders>
              <w:top w:val="nil"/>
              <w:left w:val="nil"/>
              <w:bottom w:val="single" w:sz="8" w:space="0" w:color="000000"/>
              <w:right w:val="nil"/>
            </w:tcBorders>
            <w:shd w:val="clear" w:color="auto" w:fill="auto"/>
            <w:vAlign w:val="center"/>
            <w:hideMark/>
          </w:tcPr>
          <w:p w14:paraId="1983AB4F" w14:textId="77777777" w:rsidR="00A32622" w:rsidRPr="00A32622" w:rsidRDefault="00A32622" w:rsidP="00A32622">
            <w:pPr>
              <w:jc w:val="right"/>
              <w:rPr>
                <w:color w:val="000000"/>
              </w:rPr>
            </w:pPr>
            <w:r w:rsidRPr="00A32622">
              <w:rPr>
                <w:color w:val="000000"/>
              </w:rPr>
              <w:t>15142,9</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6B4FA354" w14:textId="77777777" w:rsidR="00A32622" w:rsidRPr="00A32622" w:rsidRDefault="00A32622" w:rsidP="00A32622">
            <w:pPr>
              <w:jc w:val="center"/>
              <w:rPr>
                <w:color w:val="000000"/>
              </w:rPr>
            </w:pPr>
            <w:r w:rsidRPr="00A32622">
              <w:rPr>
                <w:color w:val="000000"/>
              </w:rPr>
              <w:t>14463,7</w:t>
            </w:r>
          </w:p>
        </w:tc>
      </w:tr>
      <w:tr w:rsidR="00A32622" w:rsidRPr="00A32622" w14:paraId="29674119" w14:textId="77777777" w:rsidTr="0087425A">
        <w:trPr>
          <w:trHeight w:val="330"/>
        </w:trPr>
        <w:tc>
          <w:tcPr>
            <w:tcW w:w="2704" w:type="dxa"/>
            <w:tcBorders>
              <w:top w:val="nil"/>
              <w:left w:val="single" w:sz="8" w:space="0" w:color="000000"/>
              <w:bottom w:val="single" w:sz="8" w:space="0" w:color="000000"/>
              <w:right w:val="nil"/>
            </w:tcBorders>
            <w:shd w:val="clear" w:color="auto" w:fill="auto"/>
            <w:vAlign w:val="center"/>
            <w:hideMark/>
          </w:tcPr>
          <w:p w14:paraId="676556BB" w14:textId="77777777" w:rsidR="00A32622" w:rsidRPr="00A32622" w:rsidRDefault="00A32622" w:rsidP="00A32622">
            <w:pPr>
              <w:rPr>
                <w:color w:val="000000"/>
              </w:rPr>
            </w:pPr>
            <w:r w:rsidRPr="00A32622">
              <w:rPr>
                <w:color w:val="000000"/>
              </w:rPr>
              <w:t>01 05 00 00 00 0000 600</w:t>
            </w:r>
          </w:p>
        </w:tc>
        <w:tc>
          <w:tcPr>
            <w:tcW w:w="4394" w:type="dxa"/>
            <w:tcBorders>
              <w:top w:val="nil"/>
              <w:left w:val="single" w:sz="8" w:space="0" w:color="000000"/>
              <w:bottom w:val="single" w:sz="8" w:space="0" w:color="000000"/>
              <w:right w:val="nil"/>
            </w:tcBorders>
            <w:shd w:val="clear" w:color="auto" w:fill="auto"/>
            <w:vAlign w:val="center"/>
            <w:hideMark/>
          </w:tcPr>
          <w:p w14:paraId="35BD41AA" w14:textId="77777777" w:rsidR="00A32622" w:rsidRPr="00A32622" w:rsidRDefault="00A32622" w:rsidP="00A32622">
            <w:pPr>
              <w:rPr>
                <w:color w:val="000000"/>
              </w:rPr>
            </w:pPr>
            <w:r w:rsidRPr="00A32622">
              <w:rPr>
                <w:color w:val="000000"/>
              </w:rPr>
              <w:t>Уменьшение остатков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388CE8A8" w14:textId="77777777" w:rsidR="00A32622" w:rsidRPr="00A32622" w:rsidRDefault="00A32622" w:rsidP="00A32622">
            <w:pPr>
              <w:jc w:val="center"/>
              <w:rPr>
                <w:color w:val="000000"/>
              </w:rPr>
            </w:pPr>
            <w:r w:rsidRPr="00A32622">
              <w:rPr>
                <w:color w:val="000000"/>
              </w:rPr>
              <w:t>19323,9</w:t>
            </w:r>
          </w:p>
        </w:tc>
        <w:tc>
          <w:tcPr>
            <w:tcW w:w="1080" w:type="dxa"/>
            <w:tcBorders>
              <w:top w:val="nil"/>
              <w:left w:val="nil"/>
              <w:bottom w:val="single" w:sz="8" w:space="0" w:color="000000"/>
              <w:right w:val="nil"/>
            </w:tcBorders>
            <w:shd w:val="clear" w:color="auto" w:fill="auto"/>
            <w:vAlign w:val="center"/>
            <w:hideMark/>
          </w:tcPr>
          <w:p w14:paraId="10C63CF7" w14:textId="77777777" w:rsidR="00A32622" w:rsidRPr="00A32622" w:rsidRDefault="00A32622" w:rsidP="00A32622">
            <w:pPr>
              <w:jc w:val="right"/>
              <w:rPr>
                <w:color w:val="000000"/>
              </w:rPr>
            </w:pPr>
            <w:r w:rsidRPr="00A32622">
              <w:rPr>
                <w:color w:val="000000"/>
              </w:rPr>
              <w:t>15142,9</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201D9198" w14:textId="77777777" w:rsidR="00A32622" w:rsidRPr="00A32622" w:rsidRDefault="00A32622" w:rsidP="00A32622">
            <w:pPr>
              <w:jc w:val="center"/>
              <w:rPr>
                <w:color w:val="000000"/>
              </w:rPr>
            </w:pPr>
            <w:r w:rsidRPr="00A32622">
              <w:rPr>
                <w:color w:val="000000"/>
              </w:rPr>
              <w:t>14463,7</w:t>
            </w:r>
          </w:p>
        </w:tc>
      </w:tr>
      <w:tr w:rsidR="00A32622" w:rsidRPr="00A32622" w14:paraId="7B1AFCFC" w14:textId="77777777" w:rsidTr="0087425A">
        <w:trPr>
          <w:trHeight w:val="330"/>
        </w:trPr>
        <w:tc>
          <w:tcPr>
            <w:tcW w:w="2704" w:type="dxa"/>
            <w:tcBorders>
              <w:top w:val="nil"/>
              <w:left w:val="single" w:sz="8" w:space="0" w:color="000000"/>
              <w:bottom w:val="single" w:sz="8" w:space="0" w:color="000000"/>
              <w:right w:val="nil"/>
            </w:tcBorders>
            <w:shd w:val="clear" w:color="auto" w:fill="auto"/>
            <w:vAlign w:val="center"/>
            <w:hideMark/>
          </w:tcPr>
          <w:p w14:paraId="79391D7E" w14:textId="77777777" w:rsidR="00A32622" w:rsidRPr="00A32622" w:rsidRDefault="00A32622" w:rsidP="00A32622">
            <w:pPr>
              <w:rPr>
                <w:color w:val="000000"/>
              </w:rPr>
            </w:pPr>
            <w:r w:rsidRPr="00A32622">
              <w:rPr>
                <w:color w:val="000000"/>
              </w:rPr>
              <w:t>01 05 02 00 00 0000 610</w:t>
            </w:r>
          </w:p>
        </w:tc>
        <w:tc>
          <w:tcPr>
            <w:tcW w:w="4394" w:type="dxa"/>
            <w:tcBorders>
              <w:top w:val="nil"/>
              <w:left w:val="single" w:sz="8" w:space="0" w:color="000000"/>
              <w:bottom w:val="single" w:sz="8" w:space="0" w:color="000000"/>
              <w:right w:val="nil"/>
            </w:tcBorders>
            <w:shd w:val="clear" w:color="auto" w:fill="auto"/>
            <w:vAlign w:val="center"/>
            <w:hideMark/>
          </w:tcPr>
          <w:p w14:paraId="1F2D5A92" w14:textId="77777777" w:rsidR="00A32622" w:rsidRPr="00A32622" w:rsidRDefault="00A32622" w:rsidP="00A32622">
            <w:pPr>
              <w:rPr>
                <w:color w:val="000000"/>
              </w:rPr>
            </w:pPr>
            <w:r w:rsidRPr="00A32622">
              <w:rPr>
                <w:color w:val="000000"/>
              </w:rPr>
              <w:t>Уменьшение прочих остатков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29F846D1" w14:textId="77777777" w:rsidR="00A32622" w:rsidRPr="00A32622" w:rsidRDefault="00A32622" w:rsidP="00A32622">
            <w:pPr>
              <w:jc w:val="center"/>
              <w:rPr>
                <w:color w:val="000000"/>
              </w:rPr>
            </w:pPr>
            <w:r w:rsidRPr="00A32622">
              <w:rPr>
                <w:color w:val="000000"/>
              </w:rPr>
              <w:t>19323,9</w:t>
            </w:r>
          </w:p>
        </w:tc>
        <w:tc>
          <w:tcPr>
            <w:tcW w:w="1080" w:type="dxa"/>
            <w:tcBorders>
              <w:top w:val="nil"/>
              <w:left w:val="nil"/>
              <w:bottom w:val="single" w:sz="8" w:space="0" w:color="000000"/>
              <w:right w:val="nil"/>
            </w:tcBorders>
            <w:shd w:val="clear" w:color="auto" w:fill="auto"/>
            <w:vAlign w:val="center"/>
            <w:hideMark/>
          </w:tcPr>
          <w:p w14:paraId="34C1871C" w14:textId="77777777" w:rsidR="00A32622" w:rsidRPr="00A32622" w:rsidRDefault="00A32622" w:rsidP="00A32622">
            <w:pPr>
              <w:jc w:val="right"/>
              <w:rPr>
                <w:color w:val="000000"/>
              </w:rPr>
            </w:pPr>
            <w:r w:rsidRPr="00A32622">
              <w:rPr>
                <w:color w:val="000000"/>
              </w:rPr>
              <w:t>15142,9</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7F690613" w14:textId="77777777" w:rsidR="00A32622" w:rsidRPr="00A32622" w:rsidRDefault="00A32622" w:rsidP="00A32622">
            <w:pPr>
              <w:jc w:val="center"/>
              <w:rPr>
                <w:color w:val="000000"/>
              </w:rPr>
            </w:pPr>
            <w:r w:rsidRPr="00A32622">
              <w:rPr>
                <w:color w:val="000000"/>
              </w:rPr>
              <w:t>14463,7</w:t>
            </w:r>
          </w:p>
        </w:tc>
      </w:tr>
      <w:tr w:rsidR="00A32622" w:rsidRPr="00A32622" w14:paraId="7AF32C65" w14:textId="77777777" w:rsidTr="0087425A">
        <w:trPr>
          <w:trHeight w:val="330"/>
        </w:trPr>
        <w:tc>
          <w:tcPr>
            <w:tcW w:w="2704" w:type="dxa"/>
            <w:tcBorders>
              <w:top w:val="nil"/>
              <w:left w:val="single" w:sz="8" w:space="0" w:color="000000"/>
              <w:bottom w:val="single" w:sz="8" w:space="0" w:color="000000"/>
              <w:right w:val="nil"/>
            </w:tcBorders>
            <w:shd w:val="clear" w:color="auto" w:fill="auto"/>
            <w:vAlign w:val="center"/>
            <w:hideMark/>
          </w:tcPr>
          <w:p w14:paraId="556859F0" w14:textId="77777777" w:rsidR="00A32622" w:rsidRPr="00A32622" w:rsidRDefault="00A32622" w:rsidP="00A32622">
            <w:pPr>
              <w:rPr>
                <w:color w:val="000000"/>
              </w:rPr>
            </w:pPr>
            <w:r w:rsidRPr="00A32622">
              <w:rPr>
                <w:color w:val="000000"/>
              </w:rPr>
              <w:t>01 05 02 01 00 0000 610</w:t>
            </w:r>
          </w:p>
        </w:tc>
        <w:tc>
          <w:tcPr>
            <w:tcW w:w="4394" w:type="dxa"/>
            <w:tcBorders>
              <w:top w:val="nil"/>
              <w:left w:val="single" w:sz="8" w:space="0" w:color="000000"/>
              <w:bottom w:val="single" w:sz="8" w:space="0" w:color="000000"/>
              <w:right w:val="nil"/>
            </w:tcBorders>
            <w:shd w:val="clear" w:color="auto" w:fill="auto"/>
            <w:vAlign w:val="center"/>
            <w:hideMark/>
          </w:tcPr>
          <w:p w14:paraId="1F4F38E9" w14:textId="77777777" w:rsidR="00A32622" w:rsidRPr="00A32622" w:rsidRDefault="00A32622" w:rsidP="00A32622">
            <w:pPr>
              <w:rPr>
                <w:color w:val="000000"/>
              </w:rPr>
            </w:pPr>
            <w:r w:rsidRPr="00A32622">
              <w:rPr>
                <w:color w:val="000000"/>
              </w:rPr>
              <w:t>Уменьшение прочих остатков денежных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3D470BA0" w14:textId="77777777" w:rsidR="00A32622" w:rsidRPr="00A32622" w:rsidRDefault="00A32622" w:rsidP="00A32622">
            <w:pPr>
              <w:jc w:val="center"/>
              <w:rPr>
                <w:color w:val="000000"/>
              </w:rPr>
            </w:pPr>
            <w:r w:rsidRPr="00A32622">
              <w:rPr>
                <w:color w:val="000000"/>
              </w:rPr>
              <w:t>19323,9</w:t>
            </w:r>
          </w:p>
        </w:tc>
        <w:tc>
          <w:tcPr>
            <w:tcW w:w="1080" w:type="dxa"/>
            <w:tcBorders>
              <w:top w:val="nil"/>
              <w:left w:val="nil"/>
              <w:bottom w:val="single" w:sz="8" w:space="0" w:color="000000"/>
              <w:right w:val="nil"/>
            </w:tcBorders>
            <w:shd w:val="clear" w:color="auto" w:fill="auto"/>
            <w:vAlign w:val="center"/>
            <w:hideMark/>
          </w:tcPr>
          <w:p w14:paraId="6995CFD1" w14:textId="77777777" w:rsidR="00A32622" w:rsidRPr="00A32622" w:rsidRDefault="00A32622" w:rsidP="00A32622">
            <w:pPr>
              <w:jc w:val="right"/>
              <w:rPr>
                <w:color w:val="000000"/>
              </w:rPr>
            </w:pPr>
            <w:r w:rsidRPr="00A32622">
              <w:rPr>
                <w:color w:val="000000"/>
              </w:rPr>
              <w:t>15142,9</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335264D6" w14:textId="77777777" w:rsidR="00A32622" w:rsidRPr="00A32622" w:rsidRDefault="00A32622" w:rsidP="00A32622">
            <w:pPr>
              <w:jc w:val="center"/>
              <w:rPr>
                <w:color w:val="000000"/>
              </w:rPr>
            </w:pPr>
            <w:r w:rsidRPr="00A32622">
              <w:rPr>
                <w:color w:val="000000"/>
              </w:rPr>
              <w:t>14463,7</w:t>
            </w:r>
          </w:p>
        </w:tc>
      </w:tr>
      <w:tr w:rsidR="00A32622" w:rsidRPr="00A32622" w14:paraId="0E27D4FF" w14:textId="77777777" w:rsidTr="0087425A">
        <w:trPr>
          <w:trHeight w:val="645"/>
        </w:trPr>
        <w:tc>
          <w:tcPr>
            <w:tcW w:w="2704" w:type="dxa"/>
            <w:tcBorders>
              <w:top w:val="nil"/>
              <w:left w:val="single" w:sz="8" w:space="0" w:color="000000"/>
              <w:bottom w:val="single" w:sz="8" w:space="0" w:color="000000"/>
              <w:right w:val="nil"/>
            </w:tcBorders>
            <w:shd w:val="clear" w:color="auto" w:fill="auto"/>
            <w:vAlign w:val="center"/>
            <w:hideMark/>
          </w:tcPr>
          <w:p w14:paraId="5DFB29E8" w14:textId="77777777" w:rsidR="00A32622" w:rsidRPr="00A32622" w:rsidRDefault="00A32622" w:rsidP="00A32622">
            <w:pPr>
              <w:rPr>
                <w:color w:val="000000"/>
              </w:rPr>
            </w:pPr>
            <w:r w:rsidRPr="00A32622">
              <w:rPr>
                <w:color w:val="000000"/>
              </w:rPr>
              <w:t>01 05 02 01 10 0000 610</w:t>
            </w:r>
          </w:p>
        </w:tc>
        <w:tc>
          <w:tcPr>
            <w:tcW w:w="4394" w:type="dxa"/>
            <w:tcBorders>
              <w:top w:val="nil"/>
              <w:left w:val="single" w:sz="8" w:space="0" w:color="000000"/>
              <w:bottom w:val="single" w:sz="8" w:space="0" w:color="000000"/>
              <w:right w:val="nil"/>
            </w:tcBorders>
            <w:shd w:val="clear" w:color="auto" w:fill="auto"/>
            <w:vAlign w:val="center"/>
            <w:hideMark/>
          </w:tcPr>
          <w:p w14:paraId="07839602" w14:textId="77777777" w:rsidR="00A32622" w:rsidRPr="00A32622" w:rsidRDefault="00A32622" w:rsidP="00A32622">
            <w:pPr>
              <w:rPr>
                <w:color w:val="000000"/>
              </w:rPr>
            </w:pPr>
            <w:r w:rsidRPr="00A32622">
              <w:rPr>
                <w:color w:val="000000"/>
              </w:rPr>
              <w:t>Уменьшение прочих остатков денежных средств бюджетов поселений</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5E1E6D58" w14:textId="77777777" w:rsidR="00A32622" w:rsidRPr="00A32622" w:rsidRDefault="00A32622" w:rsidP="00A32622">
            <w:pPr>
              <w:jc w:val="center"/>
              <w:rPr>
                <w:color w:val="000000"/>
              </w:rPr>
            </w:pPr>
            <w:r w:rsidRPr="00A32622">
              <w:rPr>
                <w:color w:val="000000"/>
              </w:rPr>
              <w:t>19323,9</w:t>
            </w:r>
          </w:p>
        </w:tc>
        <w:tc>
          <w:tcPr>
            <w:tcW w:w="1080" w:type="dxa"/>
            <w:tcBorders>
              <w:top w:val="nil"/>
              <w:left w:val="nil"/>
              <w:bottom w:val="single" w:sz="8" w:space="0" w:color="000000"/>
              <w:right w:val="nil"/>
            </w:tcBorders>
            <w:shd w:val="clear" w:color="auto" w:fill="auto"/>
            <w:vAlign w:val="center"/>
            <w:hideMark/>
          </w:tcPr>
          <w:p w14:paraId="50559FA9" w14:textId="77777777" w:rsidR="00A32622" w:rsidRPr="00A32622" w:rsidRDefault="00A32622" w:rsidP="00A32622">
            <w:pPr>
              <w:jc w:val="right"/>
              <w:rPr>
                <w:color w:val="000000"/>
              </w:rPr>
            </w:pPr>
            <w:r w:rsidRPr="00A32622">
              <w:rPr>
                <w:color w:val="000000"/>
              </w:rPr>
              <w:t>15142,9</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7FDAF64D" w14:textId="77777777" w:rsidR="00A32622" w:rsidRPr="00A32622" w:rsidRDefault="00A32622" w:rsidP="00A32622">
            <w:pPr>
              <w:jc w:val="center"/>
              <w:rPr>
                <w:color w:val="000000"/>
              </w:rPr>
            </w:pPr>
            <w:r w:rsidRPr="00A32622">
              <w:rPr>
                <w:color w:val="000000"/>
              </w:rPr>
              <w:t>14463,7</w:t>
            </w:r>
          </w:p>
        </w:tc>
      </w:tr>
    </w:tbl>
    <w:p w14:paraId="2922F934" w14:textId="77777777" w:rsidR="00A32622" w:rsidRPr="00A32622" w:rsidRDefault="00A32622" w:rsidP="00A32622">
      <w:pPr>
        <w:rPr>
          <w:lang w:eastAsia="ar-SA"/>
        </w:rPr>
      </w:pPr>
    </w:p>
    <w:p w14:paraId="3DBF0D11" w14:textId="77777777" w:rsidR="00A32622" w:rsidRPr="00A32622" w:rsidRDefault="00A32622" w:rsidP="00A32622">
      <w:pPr>
        <w:rPr>
          <w:lang w:eastAsia="ar-SA"/>
        </w:rPr>
      </w:pPr>
    </w:p>
    <w:p w14:paraId="65652276" w14:textId="77777777" w:rsidR="00A32622" w:rsidRPr="00A32622" w:rsidRDefault="00A32622" w:rsidP="00A32622">
      <w:pPr>
        <w:rPr>
          <w:lang w:eastAsia="ar-SA"/>
        </w:rPr>
      </w:pPr>
    </w:p>
    <w:tbl>
      <w:tblPr>
        <w:tblW w:w="9841" w:type="dxa"/>
        <w:tblInd w:w="98" w:type="dxa"/>
        <w:tblLook w:val="04A0" w:firstRow="1" w:lastRow="0" w:firstColumn="1" w:lastColumn="0" w:noHBand="0" w:noVBand="1"/>
      </w:tblPr>
      <w:tblGrid>
        <w:gridCol w:w="8515"/>
        <w:gridCol w:w="1326"/>
      </w:tblGrid>
      <w:tr w:rsidR="00A32622" w:rsidRPr="00A32622" w14:paraId="22C2E1FD" w14:textId="77777777" w:rsidTr="0087425A">
        <w:trPr>
          <w:trHeight w:val="300"/>
        </w:trPr>
        <w:tc>
          <w:tcPr>
            <w:tcW w:w="9841" w:type="dxa"/>
            <w:gridSpan w:val="2"/>
            <w:tcBorders>
              <w:top w:val="nil"/>
              <w:left w:val="nil"/>
              <w:bottom w:val="nil"/>
              <w:right w:val="nil"/>
            </w:tcBorders>
            <w:shd w:val="clear" w:color="000000" w:fill="FFFFFF"/>
            <w:vAlign w:val="bottom"/>
            <w:hideMark/>
          </w:tcPr>
          <w:p w14:paraId="73E7E82C" w14:textId="77777777" w:rsidR="00A32622" w:rsidRPr="00A32622" w:rsidRDefault="00A32622" w:rsidP="00A32622">
            <w:pPr>
              <w:jc w:val="right"/>
              <w:rPr>
                <w:color w:val="000000"/>
              </w:rPr>
            </w:pPr>
            <w:r w:rsidRPr="00A32622">
              <w:rPr>
                <w:color w:val="000000"/>
              </w:rPr>
              <w:t>Приложение 3</w:t>
            </w:r>
          </w:p>
        </w:tc>
      </w:tr>
      <w:tr w:rsidR="00A32622" w:rsidRPr="00A32622" w14:paraId="0AC6CFD0" w14:textId="77777777" w:rsidTr="0087425A">
        <w:trPr>
          <w:trHeight w:val="300"/>
        </w:trPr>
        <w:tc>
          <w:tcPr>
            <w:tcW w:w="9841" w:type="dxa"/>
            <w:gridSpan w:val="2"/>
            <w:tcBorders>
              <w:top w:val="nil"/>
              <w:left w:val="nil"/>
              <w:bottom w:val="nil"/>
              <w:right w:val="nil"/>
            </w:tcBorders>
            <w:shd w:val="clear" w:color="000000" w:fill="FFFFFF"/>
            <w:vAlign w:val="bottom"/>
            <w:hideMark/>
          </w:tcPr>
          <w:p w14:paraId="29646015" w14:textId="77777777" w:rsidR="00A32622" w:rsidRPr="00A32622" w:rsidRDefault="00A32622" w:rsidP="00A32622">
            <w:pPr>
              <w:jc w:val="right"/>
              <w:rPr>
                <w:color w:val="000000"/>
              </w:rPr>
            </w:pPr>
            <w:r w:rsidRPr="00A32622">
              <w:rPr>
                <w:color w:val="000000"/>
              </w:rPr>
              <w:t xml:space="preserve">к решению Собрания депутатов </w:t>
            </w:r>
          </w:p>
        </w:tc>
      </w:tr>
      <w:tr w:rsidR="00A32622" w:rsidRPr="00A32622" w14:paraId="2A0126F2" w14:textId="77777777" w:rsidTr="0087425A">
        <w:trPr>
          <w:trHeight w:val="300"/>
        </w:trPr>
        <w:tc>
          <w:tcPr>
            <w:tcW w:w="9841" w:type="dxa"/>
            <w:gridSpan w:val="2"/>
            <w:tcBorders>
              <w:top w:val="nil"/>
              <w:left w:val="nil"/>
              <w:bottom w:val="nil"/>
              <w:right w:val="nil"/>
            </w:tcBorders>
            <w:shd w:val="clear" w:color="000000" w:fill="FFFFFF"/>
            <w:vAlign w:val="bottom"/>
            <w:hideMark/>
          </w:tcPr>
          <w:p w14:paraId="081F0B4C" w14:textId="77777777" w:rsidR="00A32622" w:rsidRPr="00A32622" w:rsidRDefault="00A32622" w:rsidP="00A32622">
            <w:pPr>
              <w:jc w:val="right"/>
              <w:rPr>
                <w:color w:val="000000"/>
              </w:rPr>
            </w:pPr>
            <w:proofErr w:type="spellStart"/>
            <w:r w:rsidRPr="00A32622">
              <w:rPr>
                <w:color w:val="000000"/>
              </w:rPr>
              <w:t>Лысогорского</w:t>
            </w:r>
            <w:proofErr w:type="spellEnd"/>
            <w:r w:rsidRPr="00A32622">
              <w:rPr>
                <w:color w:val="000000"/>
              </w:rPr>
              <w:t xml:space="preserve"> сельского поселения</w:t>
            </w:r>
          </w:p>
        </w:tc>
      </w:tr>
      <w:tr w:rsidR="00A32622" w:rsidRPr="00A32622" w14:paraId="724A338B" w14:textId="77777777" w:rsidTr="0087425A">
        <w:trPr>
          <w:trHeight w:val="300"/>
        </w:trPr>
        <w:tc>
          <w:tcPr>
            <w:tcW w:w="9841" w:type="dxa"/>
            <w:gridSpan w:val="2"/>
            <w:tcBorders>
              <w:top w:val="nil"/>
              <w:left w:val="nil"/>
              <w:bottom w:val="nil"/>
              <w:right w:val="nil"/>
            </w:tcBorders>
            <w:shd w:val="clear" w:color="000000" w:fill="FFFFFF"/>
            <w:vAlign w:val="center"/>
            <w:hideMark/>
          </w:tcPr>
          <w:p w14:paraId="093FDE92" w14:textId="77777777" w:rsidR="00A32622" w:rsidRPr="00A32622" w:rsidRDefault="00A32622" w:rsidP="00A32622">
            <w:pPr>
              <w:jc w:val="right"/>
              <w:rPr>
                <w:color w:val="000000"/>
              </w:rPr>
            </w:pPr>
            <w:r w:rsidRPr="00A32622">
              <w:rPr>
                <w:color w:val="000000"/>
              </w:rPr>
              <w:t>от 21.12.2023 г № 93</w:t>
            </w:r>
          </w:p>
        </w:tc>
      </w:tr>
      <w:tr w:rsidR="00A32622" w:rsidRPr="00A32622" w14:paraId="476D3D31" w14:textId="77777777" w:rsidTr="0087425A">
        <w:trPr>
          <w:trHeight w:val="285"/>
        </w:trPr>
        <w:tc>
          <w:tcPr>
            <w:tcW w:w="8515" w:type="dxa"/>
            <w:tcBorders>
              <w:top w:val="nil"/>
              <w:left w:val="nil"/>
              <w:bottom w:val="nil"/>
              <w:right w:val="nil"/>
            </w:tcBorders>
            <w:shd w:val="clear" w:color="000000" w:fill="FFFFFF"/>
            <w:vAlign w:val="center"/>
            <w:hideMark/>
          </w:tcPr>
          <w:p w14:paraId="23A857A8" w14:textId="77777777" w:rsidR="00A32622" w:rsidRPr="00A32622" w:rsidRDefault="00A32622" w:rsidP="00A32622">
            <w:pPr>
              <w:jc w:val="right"/>
              <w:rPr>
                <w:color w:val="000000"/>
              </w:rPr>
            </w:pPr>
            <w:r w:rsidRPr="00A32622">
              <w:rPr>
                <w:color w:val="000000"/>
              </w:rPr>
              <w:t> </w:t>
            </w:r>
          </w:p>
        </w:tc>
        <w:tc>
          <w:tcPr>
            <w:tcW w:w="1326" w:type="dxa"/>
            <w:tcBorders>
              <w:top w:val="nil"/>
              <w:left w:val="nil"/>
              <w:bottom w:val="nil"/>
              <w:right w:val="nil"/>
            </w:tcBorders>
            <w:shd w:val="clear" w:color="000000" w:fill="FFFFFF"/>
            <w:vAlign w:val="center"/>
            <w:hideMark/>
          </w:tcPr>
          <w:p w14:paraId="0C377AC3" w14:textId="77777777" w:rsidR="00A32622" w:rsidRPr="00A32622" w:rsidRDefault="00A32622" w:rsidP="00A32622">
            <w:pPr>
              <w:jc w:val="right"/>
              <w:rPr>
                <w:color w:val="000000"/>
              </w:rPr>
            </w:pPr>
            <w:r w:rsidRPr="00A32622">
              <w:rPr>
                <w:color w:val="000000"/>
              </w:rPr>
              <w:t> </w:t>
            </w:r>
          </w:p>
        </w:tc>
      </w:tr>
      <w:tr w:rsidR="00A32622" w:rsidRPr="00A32622" w14:paraId="2EEB131D" w14:textId="77777777" w:rsidTr="0087425A">
        <w:trPr>
          <w:trHeight w:val="285"/>
        </w:trPr>
        <w:tc>
          <w:tcPr>
            <w:tcW w:w="9841" w:type="dxa"/>
            <w:gridSpan w:val="2"/>
            <w:tcBorders>
              <w:top w:val="nil"/>
              <w:left w:val="nil"/>
              <w:bottom w:val="nil"/>
              <w:right w:val="nil"/>
            </w:tcBorders>
            <w:shd w:val="clear" w:color="auto" w:fill="auto"/>
            <w:vAlign w:val="center"/>
            <w:hideMark/>
          </w:tcPr>
          <w:p w14:paraId="44D15D0A" w14:textId="77777777" w:rsidR="00A32622" w:rsidRPr="00A32622" w:rsidRDefault="00A32622" w:rsidP="00A32622">
            <w:pPr>
              <w:jc w:val="center"/>
              <w:rPr>
                <w:b/>
                <w:bCs/>
                <w:color w:val="000000"/>
              </w:rPr>
            </w:pPr>
            <w:r w:rsidRPr="00A32622">
              <w:rPr>
                <w:b/>
                <w:bCs/>
                <w:color w:val="000000"/>
              </w:rPr>
              <w:t>Нормативы отчислений налоговых и неналоговых доходов</w:t>
            </w:r>
          </w:p>
        </w:tc>
      </w:tr>
      <w:tr w:rsidR="00A32622" w:rsidRPr="00A32622" w14:paraId="0BCA274C" w14:textId="77777777" w:rsidTr="0087425A">
        <w:trPr>
          <w:trHeight w:val="285"/>
        </w:trPr>
        <w:tc>
          <w:tcPr>
            <w:tcW w:w="9841" w:type="dxa"/>
            <w:gridSpan w:val="2"/>
            <w:tcBorders>
              <w:top w:val="nil"/>
              <w:left w:val="nil"/>
              <w:bottom w:val="nil"/>
              <w:right w:val="nil"/>
            </w:tcBorders>
            <w:shd w:val="clear" w:color="auto" w:fill="auto"/>
            <w:vAlign w:val="center"/>
            <w:hideMark/>
          </w:tcPr>
          <w:p w14:paraId="0B490825" w14:textId="77777777" w:rsidR="00A32622" w:rsidRPr="00A32622" w:rsidRDefault="00A32622" w:rsidP="00A32622">
            <w:pPr>
              <w:jc w:val="center"/>
              <w:rPr>
                <w:b/>
                <w:bCs/>
                <w:color w:val="000000"/>
              </w:rPr>
            </w:pPr>
            <w:r w:rsidRPr="00A32622">
              <w:rPr>
                <w:b/>
                <w:bCs/>
                <w:color w:val="000000"/>
              </w:rPr>
              <w:t>в  бюджет поселения на 2023 год и на плановый период 2024 и 2025 годов</w:t>
            </w:r>
            <w:r w:rsidRPr="00A32622">
              <w:rPr>
                <w:color w:val="000000"/>
              </w:rPr>
              <w:t xml:space="preserve">                     </w:t>
            </w:r>
          </w:p>
        </w:tc>
      </w:tr>
      <w:tr w:rsidR="00A32622" w:rsidRPr="00A32622" w14:paraId="1DFDABD7" w14:textId="77777777" w:rsidTr="0087425A">
        <w:trPr>
          <w:trHeight w:val="345"/>
        </w:trPr>
        <w:tc>
          <w:tcPr>
            <w:tcW w:w="9841" w:type="dxa"/>
            <w:gridSpan w:val="2"/>
            <w:tcBorders>
              <w:top w:val="nil"/>
              <w:left w:val="nil"/>
              <w:bottom w:val="single" w:sz="8" w:space="0" w:color="000000"/>
              <w:right w:val="nil"/>
            </w:tcBorders>
            <w:shd w:val="clear" w:color="auto" w:fill="auto"/>
            <w:vAlign w:val="center"/>
            <w:hideMark/>
          </w:tcPr>
          <w:p w14:paraId="65523665" w14:textId="77777777" w:rsidR="00A32622" w:rsidRPr="00A32622" w:rsidRDefault="00A32622" w:rsidP="00A32622">
            <w:pPr>
              <w:jc w:val="right"/>
              <w:rPr>
                <w:color w:val="000000"/>
              </w:rPr>
            </w:pPr>
            <w:r w:rsidRPr="00A32622">
              <w:rPr>
                <w:color w:val="000000"/>
              </w:rPr>
              <w:t xml:space="preserve">                                                                                                                                               ( в процентах)  </w:t>
            </w:r>
          </w:p>
        </w:tc>
      </w:tr>
      <w:tr w:rsidR="00A32622" w:rsidRPr="00A32622" w14:paraId="44CFDF18" w14:textId="77777777" w:rsidTr="0087425A">
        <w:trPr>
          <w:trHeight w:val="1065"/>
        </w:trPr>
        <w:tc>
          <w:tcPr>
            <w:tcW w:w="8515" w:type="dxa"/>
            <w:tcBorders>
              <w:top w:val="nil"/>
              <w:left w:val="single" w:sz="8" w:space="0" w:color="000000"/>
              <w:bottom w:val="single" w:sz="8" w:space="0" w:color="000000"/>
              <w:right w:val="nil"/>
            </w:tcBorders>
            <w:shd w:val="clear" w:color="auto" w:fill="auto"/>
            <w:vAlign w:val="center"/>
            <w:hideMark/>
          </w:tcPr>
          <w:p w14:paraId="27B62735" w14:textId="77777777" w:rsidR="00A32622" w:rsidRPr="00A32622" w:rsidRDefault="00A32622" w:rsidP="00A32622">
            <w:pPr>
              <w:jc w:val="center"/>
              <w:rPr>
                <w:b/>
                <w:bCs/>
                <w:color w:val="000000"/>
              </w:rPr>
            </w:pPr>
            <w:r w:rsidRPr="00A32622">
              <w:rPr>
                <w:b/>
                <w:bCs/>
                <w:color w:val="000000"/>
              </w:rPr>
              <w:t>Наименование дохода</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120AD667" w14:textId="77777777" w:rsidR="00A32622" w:rsidRPr="00A32622" w:rsidRDefault="00A32622" w:rsidP="00A32622">
            <w:pPr>
              <w:jc w:val="center"/>
              <w:rPr>
                <w:b/>
                <w:bCs/>
                <w:color w:val="000000"/>
              </w:rPr>
            </w:pPr>
            <w:r w:rsidRPr="00A32622">
              <w:rPr>
                <w:b/>
                <w:bCs/>
                <w:color w:val="000000"/>
              </w:rPr>
              <w:t xml:space="preserve">Норматив                                           </w:t>
            </w:r>
            <w:proofErr w:type="gramStart"/>
            <w:r w:rsidRPr="00A32622">
              <w:rPr>
                <w:b/>
                <w:bCs/>
                <w:color w:val="000000"/>
              </w:rPr>
              <w:t>в</w:t>
            </w:r>
            <w:proofErr w:type="gramEnd"/>
            <w:r w:rsidRPr="00A32622">
              <w:rPr>
                <w:b/>
                <w:bCs/>
                <w:color w:val="000000"/>
              </w:rPr>
              <w:t xml:space="preserve"> %</w:t>
            </w:r>
          </w:p>
        </w:tc>
      </w:tr>
      <w:tr w:rsidR="00A32622" w:rsidRPr="00A32622" w14:paraId="5F870348" w14:textId="77777777" w:rsidTr="0087425A">
        <w:trPr>
          <w:trHeight w:val="330"/>
        </w:trPr>
        <w:tc>
          <w:tcPr>
            <w:tcW w:w="8515" w:type="dxa"/>
            <w:tcBorders>
              <w:top w:val="nil"/>
              <w:left w:val="single" w:sz="8" w:space="0" w:color="000000"/>
              <w:bottom w:val="single" w:sz="8" w:space="0" w:color="000000"/>
              <w:right w:val="nil"/>
            </w:tcBorders>
            <w:shd w:val="clear" w:color="auto" w:fill="auto"/>
            <w:vAlign w:val="center"/>
            <w:hideMark/>
          </w:tcPr>
          <w:p w14:paraId="75AE85F7" w14:textId="77777777" w:rsidR="00A32622" w:rsidRPr="00A32622" w:rsidRDefault="00A32622" w:rsidP="00A32622">
            <w:pPr>
              <w:jc w:val="center"/>
              <w:rPr>
                <w:b/>
                <w:bCs/>
                <w:color w:val="000000"/>
              </w:rPr>
            </w:pPr>
            <w:r w:rsidRPr="00A32622">
              <w:rPr>
                <w:b/>
                <w:bCs/>
                <w:color w:val="000000"/>
              </w:rPr>
              <w:t>1</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4356444C" w14:textId="77777777" w:rsidR="00A32622" w:rsidRPr="00A32622" w:rsidRDefault="00A32622" w:rsidP="00A32622">
            <w:pPr>
              <w:jc w:val="center"/>
              <w:rPr>
                <w:b/>
                <w:bCs/>
                <w:color w:val="000000"/>
              </w:rPr>
            </w:pPr>
            <w:r w:rsidRPr="00A32622">
              <w:rPr>
                <w:b/>
                <w:bCs/>
                <w:color w:val="000000"/>
              </w:rPr>
              <w:t>2</w:t>
            </w:r>
          </w:p>
        </w:tc>
      </w:tr>
      <w:tr w:rsidR="00A32622" w:rsidRPr="00A32622" w14:paraId="172D5B1C" w14:textId="77777777" w:rsidTr="0087425A">
        <w:trPr>
          <w:trHeight w:val="825"/>
        </w:trPr>
        <w:tc>
          <w:tcPr>
            <w:tcW w:w="8515" w:type="dxa"/>
            <w:tcBorders>
              <w:top w:val="nil"/>
              <w:left w:val="single" w:sz="8" w:space="0" w:color="000000"/>
              <w:bottom w:val="single" w:sz="8" w:space="0" w:color="000000"/>
              <w:right w:val="nil"/>
            </w:tcBorders>
            <w:shd w:val="clear" w:color="auto" w:fill="auto"/>
            <w:hideMark/>
          </w:tcPr>
          <w:p w14:paraId="5995BBAB" w14:textId="77777777" w:rsidR="00A32622" w:rsidRPr="00A32622" w:rsidRDefault="00A32622" w:rsidP="00A32622">
            <w:pPr>
              <w:rPr>
                <w:b/>
                <w:bCs/>
                <w:color w:val="000000"/>
              </w:rPr>
            </w:pPr>
            <w:r w:rsidRPr="00A32622">
              <w:rPr>
                <w:b/>
                <w:bCs/>
                <w:color w:val="000000"/>
              </w:rPr>
              <w:t>ДОХОДЫ ОТ ОКАЗАНИЯ ПЛАТНЫХ УСЛУГ (РАБОТ) И КОМПЕНСАЦИИ ЗАТРАТ ГОСУДАРСТВА</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604D7925" w14:textId="77777777" w:rsidR="00A32622" w:rsidRPr="00A32622" w:rsidRDefault="00A32622" w:rsidP="00A32622">
            <w:pPr>
              <w:jc w:val="center"/>
              <w:rPr>
                <w:color w:val="000000"/>
              </w:rPr>
            </w:pPr>
            <w:r w:rsidRPr="00A32622">
              <w:rPr>
                <w:color w:val="000000"/>
              </w:rPr>
              <w:t> </w:t>
            </w:r>
          </w:p>
        </w:tc>
      </w:tr>
      <w:tr w:rsidR="00A32622" w:rsidRPr="00A32622" w14:paraId="2637B13D" w14:textId="77777777" w:rsidTr="0087425A">
        <w:trPr>
          <w:trHeight w:val="870"/>
        </w:trPr>
        <w:tc>
          <w:tcPr>
            <w:tcW w:w="8515" w:type="dxa"/>
            <w:tcBorders>
              <w:top w:val="nil"/>
              <w:left w:val="single" w:sz="8" w:space="0" w:color="000000"/>
              <w:bottom w:val="single" w:sz="8" w:space="0" w:color="000000"/>
              <w:right w:val="nil"/>
            </w:tcBorders>
            <w:shd w:val="clear" w:color="auto" w:fill="auto"/>
            <w:hideMark/>
          </w:tcPr>
          <w:p w14:paraId="420CEC68" w14:textId="77777777" w:rsidR="00A32622" w:rsidRPr="00A32622" w:rsidRDefault="00A32622" w:rsidP="00A32622">
            <w:pPr>
              <w:rPr>
                <w:color w:val="000000"/>
              </w:rPr>
            </w:pPr>
            <w:r w:rsidRPr="00A32622">
              <w:rPr>
                <w:color w:val="000000"/>
              </w:rPr>
              <w:t>Доходы от оказания платных услуг (работ)</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04D62435" w14:textId="77777777" w:rsidR="00A32622" w:rsidRPr="00A32622" w:rsidRDefault="00A32622" w:rsidP="00A32622">
            <w:pPr>
              <w:jc w:val="center"/>
              <w:rPr>
                <w:color w:val="000000"/>
              </w:rPr>
            </w:pPr>
            <w:r w:rsidRPr="00A32622">
              <w:rPr>
                <w:color w:val="000000"/>
              </w:rPr>
              <w:t> </w:t>
            </w:r>
          </w:p>
        </w:tc>
      </w:tr>
      <w:tr w:rsidR="00A32622" w:rsidRPr="00A32622" w14:paraId="59E79AF9" w14:textId="77777777" w:rsidTr="0087425A">
        <w:trPr>
          <w:trHeight w:val="330"/>
        </w:trPr>
        <w:tc>
          <w:tcPr>
            <w:tcW w:w="8515" w:type="dxa"/>
            <w:tcBorders>
              <w:top w:val="nil"/>
              <w:left w:val="single" w:sz="8" w:space="0" w:color="000000"/>
              <w:bottom w:val="single" w:sz="8" w:space="0" w:color="000000"/>
              <w:right w:val="nil"/>
            </w:tcBorders>
            <w:shd w:val="clear" w:color="auto" w:fill="auto"/>
            <w:hideMark/>
          </w:tcPr>
          <w:p w14:paraId="41973C8A" w14:textId="77777777" w:rsidR="00A32622" w:rsidRPr="00A32622" w:rsidRDefault="00A32622" w:rsidP="00A32622">
            <w:pPr>
              <w:rPr>
                <w:color w:val="000000"/>
              </w:rPr>
            </w:pPr>
            <w:r w:rsidRPr="00A32622">
              <w:rPr>
                <w:color w:val="000000"/>
              </w:rPr>
              <w:t>Прочие доходы от оказания платных услуг (работ)</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61FA49A1" w14:textId="77777777" w:rsidR="00A32622" w:rsidRPr="00A32622" w:rsidRDefault="00A32622" w:rsidP="00A32622">
            <w:pPr>
              <w:jc w:val="center"/>
              <w:rPr>
                <w:color w:val="000000"/>
              </w:rPr>
            </w:pPr>
            <w:r w:rsidRPr="00A32622">
              <w:rPr>
                <w:color w:val="000000"/>
              </w:rPr>
              <w:t> </w:t>
            </w:r>
          </w:p>
        </w:tc>
      </w:tr>
      <w:tr w:rsidR="00A32622" w:rsidRPr="00A32622" w14:paraId="1667F310" w14:textId="77777777" w:rsidTr="0087425A">
        <w:trPr>
          <w:trHeight w:val="645"/>
        </w:trPr>
        <w:tc>
          <w:tcPr>
            <w:tcW w:w="8515" w:type="dxa"/>
            <w:tcBorders>
              <w:top w:val="nil"/>
              <w:left w:val="single" w:sz="8" w:space="0" w:color="000000"/>
              <w:bottom w:val="single" w:sz="8" w:space="0" w:color="000000"/>
              <w:right w:val="nil"/>
            </w:tcBorders>
            <w:shd w:val="clear" w:color="auto" w:fill="auto"/>
            <w:hideMark/>
          </w:tcPr>
          <w:p w14:paraId="25313B78" w14:textId="77777777" w:rsidR="00A32622" w:rsidRPr="00A32622" w:rsidRDefault="00A32622" w:rsidP="00A32622">
            <w:pPr>
              <w:rPr>
                <w:color w:val="000000"/>
              </w:rPr>
            </w:pPr>
            <w:r w:rsidRPr="00A32622">
              <w:rPr>
                <w:color w:val="000000"/>
              </w:rPr>
              <w:lastRenderedPageBreak/>
              <w:t xml:space="preserve">Прочие доходы от оказания платных услуг (работ) получателями средств бюджетов сельских поселений </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6CC32B7B" w14:textId="77777777" w:rsidR="00A32622" w:rsidRPr="00A32622" w:rsidRDefault="00A32622" w:rsidP="00A32622">
            <w:pPr>
              <w:jc w:val="center"/>
              <w:rPr>
                <w:color w:val="000000"/>
              </w:rPr>
            </w:pPr>
            <w:r w:rsidRPr="00A32622">
              <w:rPr>
                <w:color w:val="000000"/>
              </w:rPr>
              <w:t>100</w:t>
            </w:r>
          </w:p>
        </w:tc>
      </w:tr>
      <w:tr w:rsidR="00A32622" w:rsidRPr="00A32622" w14:paraId="78B61A55" w14:textId="77777777" w:rsidTr="0087425A">
        <w:trPr>
          <w:trHeight w:val="330"/>
        </w:trPr>
        <w:tc>
          <w:tcPr>
            <w:tcW w:w="8515" w:type="dxa"/>
            <w:tcBorders>
              <w:top w:val="nil"/>
              <w:left w:val="single" w:sz="8" w:space="0" w:color="000000"/>
              <w:bottom w:val="single" w:sz="8" w:space="0" w:color="000000"/>
              <w:right w:val="nil"/>
            </w:tcBorders>
            <w:shd w:val="clear" w:color="auto" w:fill="auto"/>
            <w:hideMark/>
          </w:tcPr>
          <w:p w14:paraId="2CE47D83" w14:textId="77777777" w:rsidR="00A32622" w:rsidRPr="00A32622" w:rsidRDefault="00A32622" w:rsidP="00A32622">
            <w:pPr>
              <w:rPr>
                <w:color w:val="000000"/>
              </w:rPr>
            </w:pPr>
            <w:r w:rsidRPr="00A32622">
              <w:rPr>
                <w:color w:val="000000"/>
              </w:rPr>
              <w:t>Доходы от компенсации затрат государства</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54AFD61E" w14:textId="77777777" w:rsidR="00A32622" w:rsidRPr="00A32622" w:rsidRDefault="00A32622" w:rsidP="00A32622">
            <w:pPr>
              <w:jc w:val="center"/>
              <w:rPr>
                <w:color w:val="000000"/>
              </w:rPr>
            </w:pPr>
            <w:r w:rsidRPr="00A32622">
              <w:rPr>
                <w:color w:val="000000"/>
              </w:rPr>
              <w:t> </w:t>
            </w:r>
          </w:p>
        </w:tc>
      </w:tr>
      <w:tr w:rsidR="00A32622" w:rsidRPr="00A32622" w14:paraId="2B9B1ED8" w14:textId="77777777" w:rsidTr="0087425A">
        <w:trPr>
          <w:trHeight w:val="330"/>
        </w:trPr>
        <w:tc>
          <w:tcPr>
            <w:tcW w:w="8515" w:type="dxa"/>
            <w:tcBorders>
              <w:top w:val="nil"/>
              <w:left w:val="single" w:sz="8" w:space="0" w:color="000000"/>
              <w:bottom w:val="single" w:sz="8" w:space="0" w:color="000000"/>
              <w:right w:val="nil"/>
            </w:tcBorders>
            <w:shd w:val="clear" w:color="auto" w:fill="auto"/>
            <w:hideMark/>
          </w:tcPr>
          <w:p w14:paraId="7D1D1C1F" w14:textId="77777777" w:rsidR="00A32622" w:rsidRPr="00A32622" w:rsidRDefault="00A32622" w:rsidP="00A32622">
            <w:pPr>
              <w:rPr>
                <w:color w:val="000000"/>
              </w:rPr>
            </w:pPr>
            <w:r w:rsidRPr="00A32622">
              <w:rPr>
                <w:color w:val="000000"/>
              </w:rPr>
              <w:t>Прочие доходы от компенсации затрат государства</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60CCCB2B" w14:textId="77777777" w:rsidR="00A32622" w:rsidRPr="00A32622" w:rsidRDefault="00A32622" w:rsidP="00A32622">
            <w:pPr>
              <w:jc w:val="center"/>
              <w:rPr>
                <w:color w:val="000000"/>
              </w:rPr>
            </w:pPr>
            <w:r w:rsidRPr="00A32622">
              <w:rPr>
                <w:color w:val="000000"/>
              </w:rPr>
              <w:t> </w:t>
            </w:r>
          </w:p>
        </w:tc>
      </w:tr>
      <w:tr w:rsidR="00A32622" w:rsidRPr="00A32622" w14:paraId="78B7D721" w14:textId="77777777" w:rsidTr="0087425A">
        <w:trPr>
          <w:trHeight w:val="330"/>
        </w:trPr>
        <w:tc>
          <w:tcPr>
            <w:tcW w:w="8515" w:type="dxa"/>
            <w:tcBorders>
              <w:top w:val="nil"/>
              <w:left w:val="single" w:sz="8" w:space="0" w:color="000000"/>
              <w:bottom w:val="single" w:sz="8" w:space="0" w:color="000000"/>
              <w:right w:val="nil"/>
            </w:tcBorders>
            <w:shd w:val="clear" w:color="auto" w:fill="auto"/>
            <w:hideMark/>
          </w:tcPr>
          <w:p w14:paraId="78FAFF5C" w14:textId="77777777" w:rsidR="00A32622" w:rsidRPr="00A32622" w:rsidRDefault="00A32622" w:rsidP="00A32622">
            <w:pPr>
              <w:rPr>
                <w:color w:val="000000"/>
              </w:rPr>
            </w:pPr>
            <w:r w:rsidRPr="00A32622">
              <w:rPr>
                <w:color w:val="000000"/>
              </w:rPr>
              <w:t>Прочие доходы от компенсации затрат бюджетов сельских поселений</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502363C8" w14:textId="77777777" w:rsidR="00A32622" w:rsidRPr="00A32622" w:rsidRDefault="00A32622" w:rsidP="00A32622">
            <w:pPr>
              <w:jc w:val="center"/>
              <w:rPr>
                <w:color w:val="000000"/>
              </w:rPr>
            </w:pPr>
            <w:r w:rsidRPr="00A32622">
              <w:rPr>
                <w:color w:val="000000"/>
              </w:rPr>
              <w:t>100</w:t>
            </w:r>
          </w:p>
        </w:tc>
      </w:tr>
      <w:tr w:rsidR="00A32622" w:rsidRPr="00A32622" w14:paraId="271D67FC" w14:textId="77777777" w:rsidTr="0087425A">
        <w:trPr>
          <w:trHeight w:val="330"/>
        </w:trPr>
        <w:tc>
          <w:tcPr>
            <w:tcW w:w="8515" w:type="dxa"/>
            <w:tcBorders>
              <w:top w:val="nil"/>
              <w:left w:val="single" w:sz="8" w:space="0" w:color="000000"/>
              <w:bottom w:val="single" w:sz="8" w:space="0" w:color="000000"/>
              <w:right w:val="nil"/>
            </w:tcBorders>
            <w:shd w:val="clear" w:color="auto" w:fill="auto"/>
            <w:hideMark/>
          </w:tcPr>
          <w:p w14:paraId="3FC50746" w14:textId="77777777" w:rsidR="00A32622" w:rsidRPr="00A32622" w:rsidRDefault="00A32622" w:rsidP="00A32622">
            <w:pPr>
              <w:rPr>
                <w:b/>
                <w:bCs/>
                <w:color w:val="000000"/>
              </w:rPr>
            </w:pPr>
            <w:r w:rsidRPr="00A32622">
              <w:rPr>
                <w:b/>
                <w:bCs/>
                <w:color w:val="000000"/>
              </w:rPr>
              <w:t>ШТРАФЫ, САНКЦИИ, ВОЗМЕЩЕНИЕ УЩЕРБА</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04B4CCB1" w14:textId="77777777" w:rsidR="00A32622" w:rsidRPr="00A32622" w:rsidRDefault="00A32622" w:rsidP="00A32622">
            <w:pPr>
              <w:jc w:val="center"/>
              <w:rPr>
                <w:color w:val="000000"/>
              </w:rPr>
            </w:pPr>
            <w:r w:rsidRPr="00A32622">
              <w:rPr>
                <w:color w:val="000000"/>
              </w:rPr>
              <w:t> </w:t>
            </w:r>
          </w:p>
        </w:tc>
      </w:tr>
      <w:tr w:rsidR="00A32622" w:rsidRPr="00A32622" w14:paraId="2D3881C3" w14:textId="77777777" w:rsidTr="0087425A">
        <w:trPr>
          <w:trHeight w:val="330"/>
        </w:trPr>
        <w:tc>
          <w:tcPr>
            <w:tcW w:w="8515" w:type="dxa"/>
            <w:tcBorders>
              <w:top w:val="nil"/>
              <w:left w:val="single" w:sz="8" w:space="0" w:color="000000"/>
              <w:bottom w:val="single" w:sz="8" w:space="0" w:color="000000"/>
              <w:right w:val="nil"/>
            </w:tcBorders>
            <w:shd w:val="clear" w:color="auto" w:fill="auto"/>
            <w:hideMark/>
          </w:tcPr>
          <w:p w14:paraId="2E2B058A" w14:textId="77777777" w:rsidR="00A32622" w:rsidRPr="00A32622" w:rsidRDefault="00A32622" w:rsidP="00A32622">
            <w:pPr>
              <w:rPr>
                <w:color w:val="000000"/>
              </w:rPr>
            </w:pPr>
            <w:r w:rsidRPr="00A32622">
              <w:rPr>
                <w:color w:val="000000"/>
              </w:rPr>
              <w:t>Доходы от возмещения ущерба при возникновении страховых случаев</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4380548D" w14:textId="77777777" w:rsidR="00A32622" w:rsidRPr="00A32622" w:rsidRDefault="00A32622" w:rsidP="00A32622">
            <w:pPr>
              <w:jc w:val="center"/>
              <w:rPr>
                <w:color w:val="000000"/>
              </w:rPr>
            </w:pPr>
            <w:r w:rsidRPr="00A32622">
              <w:rPr>
                <w:color w:val="000000"/>
              </w:rPr>
              <w:t> </w:t>
            </w:r>
          </w:p>
        </w:tc>
      </w:tr>
      <w:tr w:rsidR="00A32622" w:rsidRPr="00A32622" w14:paraId="4C777E49" w14:textId="77777777" w:rsidTr="0087425A">
        <w:trPr>
          <w:trHeight w:val="960"/>
        </w:trPr>
        <w:tc>
          <w:tcPr>
            <w:tcW w:w="8515" w:type="dxa"/>
            <w:tcBorders>
              <w:top w:val="nil"/>
              <w:left w:val="single" w:sz="8" w:space="0" w:color="000000"/>
              <w:bottom w:val="single" w:sz="8" w:space="0" w:color="000000"/>
              <w:right w:val="nil"/>
            </w:tcBorders>
            <w:shd w:val="clear" w:color="auto" w:fill="auto"/>
            <w:hideMark/>
          </w:tcPr>
          <w:p w14:paraId="6BD6D5D4" w14:textId="77777777" w:rsidR="00A32622" w:rsidRPr="00A32622" w:rsidRDefault="00A32622" w:rsidP="00A32622">
            <w:pPr>
              <w:rPr>
                <w:color w:val="000000"/>
              </w:rPr>
            </w:pPr>
            <w:r w:rsidRPr="00A32622">
              <w:rPr>
                <w:color w:val="00000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2BD60480" w14:textId="77777777" w:rsidR="00A32622" w:rsidRPr="00A32622" w:rsidRDefault="00A32622" w:rsidP="00A32622">
            <w:pPr>
              <w:jc w:val="center"/>
              <w:rPr>
                <w:color w:val="000000"/>
              </w:rPr>
            </w:pPr>
            <w:r w:rsidRPr="00A32622">
              <w:rPr>
                <w:color w:val="000000"/>
              </w:rPr>
              <w:t>100</w:t>
            </w:r>
          </w:p>
        </w:tc>
      </w:tr>
      <w:tr w:rsidR="00A32622" w:rsidRPr="00A32622" w14:paraId="131BC693" w14:textId="77777777" w:rsidTr="0087425A">
        <w:trPr>
          <w:trHeight w:val="645"/>
        </w:trPr>
        <w:tc>
          <w:tcPr>
            <w:tcW w:w="8515" w:type="dxa"/>
            <w:tcBorders>
              <w:top w:val="nil"/>
              <w:left w:val="single" w:sz="8" w:space="0" w:color="000000"/>
              <w:bottom w:val="single" w:sz="8" w:space="0" w:color="000000"/>
              <w:right w:val="nil"/>
            </w:tcBorders>
            <w:shd w:val="clear" w:color="auto" w:fill="auto"/>
            <w:hideMark/>
          </w:tcPr>
          <w:p w14:paraId="1F34A3EB" w14:textId="77777777" w:rsidR="00A32622" w:rsidRPr="00A32622" w:rsidRDefault="00A32622" w:rsidP="00A32622">
            <w:pPr>
              <w:rPr>
                <w:color w:val="000000"/>
              </w:rPr>
            </w:pPr>
            <w:r w:rsidRPr="00A32622">
              <w:rPr>
                <w:color w:val="000000"/>
              </w:rPr>
              <w:t>Прочие поступления от денежных взысканий (штрафов) и иных сумм в возмещение ущерба, зачисляемые в бюджеты сельских поселений</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41812957" w14:textId="77777777" w:rsidR="00A32622" w:rsidRPr="00A32622" w:rsidRDefault="00A32622" w:rsidP="00A32622">
            <w:pPr>
              <w:jc w:val="center"/>
              <w:rPr>
                <w:color w:val="000000"/>
              </w:rPr>
            </w:pPr>
            <w:r w:rsidRPr="00A32622">
              <w:rPr>
                <w:color w:val="000000"/>
              </w:rPr>
              <w:t>100</w:t>
            </w:r>
          </w:p>
        </w:tc>
      </w:tr>
      <w:tr w:rsidR="00A32622" w:rsidRPr="00A32622" w14:paraId="25D360C2" w14:textId="77777777" w:rsidTr="0087425A">
        <w:trPr>
          <w:trHeight w:val="330"/>
        </w:trPr>
        <w:tc>
          <w:tcPr>
            <w:tcW w:w="8515" w:type="dxa"/>
            <w:tcBorders>
              <w:top w:val="nil"/>
              <w:left w:val="single" w:sz="8" w:space="0" w:color="000000"/>
              <w:bottom w:val="single" w:sz="8" w:space="0" w:color="000000"/>
              <w:right w:val="nil"/>
            </w:tcBorders>
            <w:shd w:val="clear" w:color="auto" w:fill="auto"/>
            <w:hideMark/>
          </w:tcPr>
          <w:p w14:paraId="2B9DB252" w14:textId="77777777" w:rsidR="00A32622" w:rsidRPr="00A32622" w:rsidRDefault="00A32622" w:rsidP="00A32622">
            <w:pPr>
              <w:rPr>
                <w:b/>
                <w:bCs/>
                <w:color w:val="000000"/>
              </w:rPr>
            </w:pPr>
            <w:r w:rsidRPr="00A32622">
              <w:rPr>
                <w:b/>
                <w:bCs/>
                <w:color w:val="000000"/>
              </w:rPr>
              <w:t>ПРОЧИЕ НЕНАЛОГОВЫЕ ДОХОДЫ</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5BCEC11D" w14:textId="77777777" w:rsidR="00A32622" w:rsidRPr="00A32622" w:rsidRDefault="00A32622" w:rsidP="00A32622">
            <w:pPr>
              <w:jc w:val="center"/>
              <w:rPr>
                <w:color w:val="000000"/>
              </w:rPr>
            </w:pPr>
            <w:r w:rsidRPr="00A32622">
              <w:rPr>
                <w:color w:val="000000"/>
              </w:rPr>
              <w:t> </w:t>
            </w:r>
          </w:p>
        </w:tc>
      </w:tr>
      <w:tr w:rsidR="00A32622" w:rsidRPr="00A32622" w14:paraId="12997785" w14:textId="77777777" w:rsidTr="0087425A">
        <w:trPr>
          <w:trHeight w:val="330"/>
        </w:trPr>
        <w:tc>
          <w:tcPr>
            <w:tcW w:w="8515" w:type="dxa"/>
            <w:tcBorders>
              <w:top w:val="nil"/>
              <w:left w:val="single" w:sz="8" w:space="0" w:color="000000"/>
              <w:bottom w:val="single" w:sz="8" w:space="0" w:color="000000"/>
              <w:right w:val="nil"/>
            </w:tcBorders>
            <w:shd w:val="clear" w:color="auto" w:fill="auto"/>
            <w:hideMark/>
          </w:tcPr>
          <w:p w14:paraId="3933C98B" w14:textId="77777777" w:rsidR="00A32622" w:rsidRPr="00A32622" w:rsidRDefault="00A32622" w:rsidP="00A32622">
            <w:pPr>
              <w:rPr>
                <w:color w:val="000000"/>
              </w:rPr>
            </w:pPr>
            <w:r w:rsidRPr="00A32622">
              <w:rPr>
                <w:color w:val="000000"/>
              </w:rPr>
              <w:t>Невыясненные поступления, зачисляемые в бюджеты сельских поселений</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12C7B5E3" w14:textId="77777777" w:rsidR="00A32622" w:rsidRPr="00A32622" w:rsidRDefault="00A32622" w:rsidP="00A32622">
            <w:pPr>
              <w:jc w:val="center"/>
              <w:rPr>
                <w:color w:val="000000"/>
              </w:rPr>
            </w:pPr>
            <w:r w:rsidRPr="00A32622">
              <w:rPr>
                <w:color w:val="000000"/>
              </w:rPr>
              <w:t>100</w:t>
            </w:r>
          </w:p>
        </w:tc>
      </w:tr>
    </w:tbl>
    <w:p w14:paraId="248AE9AF" w14:textId="77777777" w:rsidR="00A32622" w:rsidRPr="00A32622" w:rsidRDefault="00A32622" w:rsidP="00A32622">
      <w:pPr>
        <w:rPr>
          <w:lang w:eastAsia="ar-SA"/>
        </w:rPr>
      </w:pPr>
    </w:p>
    <w:p w14:paraId="0033932E" w14:textId="77777777" w:rsidR="00A32622" w:rsidRPr="00A32622" w:rsidRDefault="00A32622" w:rsidP="00A32622">
      <w:pPr>
        <w:rPr>
          <w:lang w:eastAsia="ar-SA"/>
        </w:rPr>
      </w:pPr>
    </w:p>
    <w:tbl>
      <w:tblPr>
        <w:tblW w:w="10591" w:type="dxa"/>
        <w:tblInd w:w="98" w:type="dxa"/>
        <w:tblLayout w:type="fixed"/>
        <w:tblLook w:val="04A0" w:firstRow="1" w:lastRow="0" w:firstColumn="1" w:lastColumn="0" w:noHBand="0" w:noVBand="1"/>
      </w:tblPr>
      <w:tblGrid>
        <w:gridCol w:w="3696"/>
        <w:gridCol w:w="567"/>
        <w:gridCol w:w="567"/>
        <w:gridCol w:w="1701"/>
        <w:gridCol w:w="709"/>
        <w:gridCol w:w="1134"/>
        <w:gridCol w:w="1134"/>
        <w:gridCol w:w="1083"/>
      </w:tblGrid>
      <w:tr w:rsidR="00A32622" w:rsidRPr="00A32622" w14:paraId="3FF90671" w14:textId="77777777" w:rsidTr="0087425A">
        <w:trPr>
          <w:trHeight w:val="285"/>
        </w:trPr>
        <w:tc>
          <w:tcPr>
            <w:tcW w:w="10591" w:type="dxa"/>
            <w:gridSpan w:val="8"/>
            <w:tcBorders>
              <w:top w:val="nil"/>
              <w:left w:val="nil"/>
              <w:bottom w:val="nil"/>
              <w:right w:val="nil"/>
            </w:tcBorders>
            <w:shd w:val="clear" w:color="000000" w:fill="FFFFFF"/>
            <w:vAlign w:val="center"/>
            <w:hideMark/>
          </w:tcPr>
          <w:p w14:paraId="55A1EC74" w14:textId="77777777" w:rsidR="00A32622" w:rsidRPr="00A32622" w:rsidRDefault="00A32622" w:rsidP="00A32622">
            <w:pPr>
              <w:jc w:val="right"/>
              <w:rPr>
                <w:color w:val="000000"/>
              </w:rPr>
            </w:pPr>
            <w:bookmarkStart w:id="2" w:name="RANGE!A1:H82"/>
            <w:r w:rsidRPr="00A32622">
              <w:rPr>
                <w:color w:val="000000"/>
              </w:rPr>
              <w:t>Приложение 4</w:t>
            </w:r>
            <w:bookmarkEnd w:id="2"/>
          </w:p>
        </w:tc>
      </w:tr>
      <w:tr w:rsidR="00A32622" w:rsidRPr="00A32622" w14:paraId="6FE64C03" w14:textId="77777777" w:rsidTr="0087425A">
        <w:trPr>
          <w:trHeight w:val="300"/>
        </w:trPr>
        <w:tc>
          <w:tcPr>
            <w:tcW w:w="10591" w:type="dxa"/>
            <w:gridSpan w:val="8"/>
            <w:tcBorders>
              <w:top w:val="nil"/>
              <w:left w:val="nil"/>
              <w:bottom w:val="nil"/>
              <w:right w:val="nil"/>
            </w:tcBorders>
            <w:shd w:val="clear" w:color="000000" w:fill="FFFFFF"/>
            <w:noWrap/>
            <w:vAlign w:val="center"/>
            <w:hideMark/>
          </w:tcPr>
          <w:p w14:paraId="4F78FF48" w14:textId="77777777" w:rsidR="00A32622" w:rsidRPr="00A32622" w:rsidRDefault="00A32622" w:rsidP="00A32622">
            <w:pPr>
              <w:jc w:val="right"/>
              <w:rPr>
                <w:color w:val="000000"/>
              </w:rPr>
            </w:pPr>
            <w:r w:rsidRPr="00A32622">
              <w:rPr>
                <w:color w:val="000000"/>
              </w:rPr>
              <w:t xml:space="preserve">к решению Собрания депутатов  </w:t>
            </w:r>
          </w:p>
        </w:tc>
      </w:tr>
      <w:tr w:rsidR="00A32622" w:rsidRPr="00A32622" w14:paraId="03BB44D8" w14:textId="77777777" w:rsidTr="0087425A">
        <w:trPr>
          <w:trHeight w:val="300"/>
        </w:trPr>
        <w:tc>
          <w:tcPr>
            <w:tcW w:w="10591" w:type="dxa"/>
            <w:gridSpan w:val="8"/>
            <w:tcBorders>
              <w:top w:val="nil"/>
              <w:left w:val="nil"/>
              <w:bottom w:val="nil"/>
              <w:right w:val="nil"/>
            </w:tcBorders>
            <w:shd w:val="clear" w:color="000000" w:fill="FFFFFF"/>
            <w:noWrap/>
            <w:vAlign w:val="center"/>
            <w:hideMark/>
          </w:tcPr>
          <w:p w14:paraId="70FF0DA4" w14:textId="77777777" w:rsidR="00A32622" w:rsidRPr="00A32622" w:rsidRDefault="00A32622" w:rsidP="00A32622">
            <w:pPr>
              <w:jc w:val="right"/>
              <w:rPr>
                <w:color w:val="000000"/>
              </w:rPr>
            </w:pPr>
            <w:proofErr w:type="spellStart"/>
            <w:r w:rsidRPr="00A32622">
              <w:rPr>
                <w:color w:val="000000"/>
              </w:rPr>
              <w:t>Лысогорского</w:t>
            </w:r>
            <w:proofErr w:type="spellEnd"/>
            <w:r w:rsidRPr="00A32622">
              <w:rPr>
                <w:color w:val="000000"/>
              </w:rPr>
              <w:t xml:space="preserve"> сельского поселения  </w:t>
            </w:r>
          </w:p>
        </w:tc>
      </w:tr>
      <w:tr w:rsidR="00A32622" w:rsidRPr="00A32622" w14:paraId="13A6855E" w14:textId="77777777" w:rsidTr="0087425A">
        <w:trPr>
          <w:trHeight w:val="300"/>
        </w:trPr>
        <w:tc>
          <w:tcPr>
            <w:tcW w:w="10591" w:type="dxa"/>
            <w:gridSpan w:val="8"/>
            <w:tcBorders>
              <w:top w:val="nil"/>
              <w:left w:val="nil"/>
              <w:bottom w:val="nil"/>
              <w:right w:val="nil"/>
            </w:tcBorders>
            <w:shd w:val="clear" w:color="000000" w:fill="FFFFFF"/>
            <w:noWrap/>
            <w:vAlign w:val="bottom"/>
            <w:hideMark/>
          </w:tcPr>
          <w:p w14:paraId="424CB41D" w14:textId="77777777" w:rsidR="00A32622" w:rsidRPr="00A32622" w:rsidRDefault="00A32622" w:rsidP="00A32622">
            <w:pPr>
              <w:jc w:val="right"/>
              <w:rPr>
                <w:color w:val="000000"/>
              </w:rPr>
            </w:pPr>
            <w:r w:rsidRPr="00A32622">
              <w:rPr>
                <w:color w:val="000000"/>
              </w:rPr>
              <w:t>от 21.12.2023 г № 93</w:t>
            </w:r>
          </w:p>
        </w:tc>
      </w:tr>
      <w:tr w:rsidR="00A32622" w:rsidRPr="00A32622" w14:paraId="7824D1E2" w14:textId="77777777" w:rsidTr="0087425A">
        <w:trPr>
          <w:trHeight w:val="285"/>
        </w:trPr>
        <w:tc>
          <w:tcPr>
            <w:tcW w:w="3696" w:type="dxa"/>
            <w:tcBorders>
              <w:top w:val="nil"/>
              <w:left w:val="nil"/>
              <w:bottom w:val="nil"/>
              <w:right w:val="nil"/>
            </w:tcBorders>
            <w:shd w:val="clear" w:color="auto" w:fill="auto"/>
            <w:vAlign w:val="center"/>
            <w:hideMark/>
          </w:tcPr>
          <w:p w14:paraId="76572FE7" w14:textId="77777777" w:rsidR="00A32622" w:rsidRPr="00A32622" w:rsidRDefault="00A32622" w:rsidP="00A32622">
            <w:pPr>
              <w:jc w:val="right"/>
              <w:rPr>
                <w:color w:val="000000"/>
              </w:rPr>
            </w:pPr>
          </w:p>
        </w:tc>
        <w:tc>
          <w:tcPr>
            <w:tcW w:w="567" w:type="dxa"/>
            <w:tcBorders>
              <w:top w:val="nil"/>
              <w:left w:val="nil"/>
              <w:bottom w:val="nil"/>
              <w:right w:val="nil"/>
            </w:tcBorders>
            <w:shd w:val="clear" w:color="auto" w:fill="auto"/>
            <w:vAlign w:val="bottom"/>
            <w:hideMark/>
          </w:tcPr>
          <w:p w14:paraId="09D59912" w14:textId="77777777" w:rsidR="00A32622" w:rsidRPr="00A32622" w:rsidRDefault="00A32622" w:rsidP="00A32622">
            <w:pPr>
              <w:rPr>
                <w:color w:val="000000"/>
              </w:rPr>
            </w:pPr>
          </w:p>
        </w:tc>
        <w:tc>
          <w:tcPr>
            <w:tcW w:w="567" w:type="dxa"/>
            <w:tcBorders>
              <w:top w:val="nil"/>
              <w:left w:val="nil"/>
              <w:bottom w:val="nil"/>
              <w:right w:val="nil"/>
            </w:tcBorders>
            <w:shd w:val="clear" w:color="auto" w:fill="auto"/>
            <w:vAlign w:val="bottom"/>
            <w:hideMark/>
          </w:tcPr>
          <w:p w14:paraId="625E0D98" w14:textId="77777777" w:rsidR="00A32622" w:rsidRPr="00A32622" w:rsidRDefault="00A32622" w:rsidP="00A32622">
            <w:pPr>
              <w:rPr>
                <w:color w:val="000000"/>
              </w:rPr>
            </w:pPr>
          </w:p>
        </w:tc>
        <w:tc>
          <w:tcPr>
            <w:tcW w:w="1701" w:type="dxa"/>
            <w:tcBorders>
              <w:top w:val="nil"/>
              <w:left w:val="nil"/>
              <w:bottom w:val="nil"/>
              <w:right w:val="nil"/>
            </w:tcBorders>
            <w:shd w:val="clear" w:color="auto" w:fill="auto"/>
            <w:vAlign w:val="bottom"/>
            <w:hideMark/>
          </w:tcPr>
          <w:p w14:paraId="4D3C7A0D" w14:textId="77777777" w:rsidR="00A32622" w:rsidRPr="00A32622" w:rsidRDefault="00A32622" w:rsidP="00A32622">
            <w:pPr>
              <w:rPr>
                <w:color w:val="000000"/>
              </w:rPr>
            </w:pPr>
          </w:p>
        </w:tc>
        <w:tc>
          <w:tcPr>
            <w:tcW w:w="709" w:type="dxa"/>
            <w:tcBorders>
              <w:top w:val="nil"/>
              <w:left w:val="nil"/>
              <w:bottom w:val="nil"/>
              <w:right w:val="nil"/>
            </w:tcBorders>
            <w:shd w:val="clear" w:color="auto" w:fill="auto"/>
            <w:vAlign w:val="bottom"/>
            <w:hideMark/>
          </w:tcPr>
          <w:p w14:paraId="24232BE7" w14:textId="77777777" w:rsidR="00A32622" w:rsidRPr="00A32622" w:rsidRDefault="00A32622" w:rsidP="00A32622">
            <w:pPr>
              <w:rPr>
                <w:color w:val="000000"/>
              </w:rPr>
            </w:pPr>
          </w:p>
        </w:tc>
        <w:tc>
          <w:tcPr>
            <w:tcW w:w="1134" w:type="dxa"/>
            <w:tcBorders>
              <w:top w:val="nil"/>
              <w:left w:val="nil"/>
              <w:bottom w:val="nil"/>
              <w:right w:val="nil"/>
            </w:tcBorders>
            <w:shd w:val="clear" w:color="auto" w:fill="auto"/>
            <w:vAlign w:val="bottom"/>
            <w:hideMark/>
          </w:tcPr>
          <w:p w14:paraId="7457F4F6" w14:textId="77777777" w:rsidR="00A32622" w:rsidRPr="00A32622" w:rsidRDefault="00A32622" w:rsidP="00A32622">
            <w:pPr>
              <w:rPr>
                <w:color w:val="000000"/>
              </w:rPr>
            </w:pPr>
          </w:p>
        </w:tc>
        <w:tc>
          <w:tcPr>
            <w:tcW w:w="1134" w:type="dxa"/>
            <w:tcBorders>
              <w:top w:val="nil"/>
              <w:left w:val="nil"/>
              <w:bottom w:val="nil"/>
              <w:right w:val="nil"/>
            </w:tcBorders>
            <w:shd w:val="clear" w:color="auto" w:fill="auto"/>
            <w:vAlign w:val="bottom"/>
            <w:hideMark/>
          </w:tcPr>
          <w:p w14:paraId="6D5D7C79" w14:textId="77777777" w:rsidR="00A32622" w:rsidRPr="00A32622" w:rsidRDefault="00A32622" w:rsidP="00A32622">
            <w:pPr>
              <w:rPr>
                <w:color w:val="000000"/>
              </w:rPr>
            </w:pPr>
          </w:p>
        </w:tc>
        <w:tc>
          <w:tcPr>
            <w:tcW w:w="1083" w:type="dxa"/>
            <w:tcBorders>
              <w:top w:val="nil"/>
              <w:left w:val="nil"/>
              <w:bottom w:val="nil"/>
              <w:right w:val="nil"/>
            </w:tcBorders>
            <w:shd w:val="clear" w:color="auto" w:fill="auto"/>
            <w:vAlign w:val="bottom"/>
            <w:hideMark/>
          </w:tcPr>
          <w:p w14:paraId="367D1895" w14:textId="77777777" w:rsidR="00A32622" w:rsidRPr="00A32622" w:rsidRDefault="00A32622" w:rsidP="00A32622">
            <w:pPr>
              <w:rPr>
                <w:color w:val="000000"/>
              </w:rPr>
            </w:pPr>
          </w:p>
        </w:tc>
      </w:tr>
      <w:tr w:rsidR="00A32622" w:rsidRPr="00A32622" w14:paraId="605B2934" w14:textId="77777777" w:rsidTr="0087425A">
        <w:trPr>
          <w:trHeight w:val="315"/>
        </w:trPr>
        <w:tc>
          <w:tcPr>
            <w:tcW w:w="3696" w:type="dxa"/>
            <w:tcBorders>
              <w:top w:val="nil"/>
              <w:left w:val="nil"/>
              <w:bottom w:val="nil"/>
              <w:right w:val="nil"/>
            </w:tcBorders>
            <w:shd w:val="clear" w:color="auto" w:fill="auto"/>
            <w:vAlign w:val="center"/>
            <w:hideMark/>
          </w:tcPr>
          <w:p w14:paraId="3794CF6D" w14:textId="77777777" w:rsidR="00A32622" w:rsidRPr="00A32622" w:rsidRDefault="00A32622" w:rsidP="00A32622">
            <w:pPr>
              <w:rPr>
                <w:color w:val="000000"/>
              </w:rPr>
            </w:pPr>
          </w:p>
        </w:tc>
        <w:tc>
          <w:tcPr>
            <w:tcW w:w="567" w:type="dxa"/>
            <w:tcBorders>
              <w:top w:val="nil"/>
              <w:left w:val="nil"/>
              <w:bottom w:val="nil"/>
              <w:right w:val="nil"/>
            </w:tcBorders>
            <w:shd w:val="clear" w:color="auto" w:fill="auto"/>
            <w:vAlign w:val="center"/>
            <w:hideMark/>
          </w:tcPr>
          <w:p w14:paraId="62E65A0B" w14:textId="77777777" w:rsidR="00A32622" w:rsidRPr="00A32622" w:rsidRDefault="00A32622" w:rsidP="00A32622">
            <w:pPr>
              <w:jc w:val="center"/>
              <w:rPr>
                <w:color w:val="000000"/>
              </w:rPr>
            </w:pPr>
          </w:p>
        </w:tc>
        <w:tc>
          <w:tcPr>
            <w:tcW w:w="567" w:type="dxa"/>
            <w:tcBorders>
              <w:top w:val="nil"/>
              <w:left w:val="nil"/>
              <w:bottom w:val="nil"/>
              <w:right w:val="nil"/>
            </w:tcBorders>
            <w:shd w:val="clear" w:color="auto" w:fill="auto"/>
            <w:vAlign w:val="center"/>
            <w:hideMark/>
          </w:tcPr>
          <w:p w14:paraId="3A1942D8" w14:textId="77777777" w:rsidR="00A32622" w:rsidRPr="00A32622" w:rsidRDefault="00A32622" w:rsidP="00A32622">
            <w:pPr>
              <w:jc w:val="center"/>
              <w:rPr>
                <w:color w:val="000000"/>
              </w:rPr>
            </w:pPr>
          </w:p>
        </w:tc>
        <w:tc>
          <w:tcPr>
            <w:tcW w:w="1701" w:type="dxa"/>
            <w:tcBorders>
              <w:top w:val="nil"/>
              <w:left w:val="nil"/>
              <w:bottom w:val="nil"/>
              <w:right w:val="nil"/>
            </w:tcBorders>
            <w:shd w:val="clear" w:color="auto" w:fill="auto"/>
            <w:vAlign w:val="center"/>
            <w:hideMark/>
          </w:tcPr>
          <w:p w14:paraId="7626330E" w14:textId="77777777" w:rsidR="00A32622" w:rsidRPr="00A32622" w:rsidRDefault="00A32622" w:rsidP="00A32622">
            <w:pPr>
              <w:jc w:val="center"/>
              <w:rPr>
                <w:color w:val="000000"/>
              </w:rPr>
            </w:pPr>
          </w:p>
        </w:tc>
        <w:tc>
          <w:tcPr>
            <w:tcW w:w="709" w:type="dxa"/>
            <w:tcBorders>
              <w:top w:val="nil"/>
              <w:left w:val="nil"/>
              <w:bottom w:val="nil"/>
              <w:right w:val="nil"/>
            </w:tcBorders>
            <w:shd w:val="clear" w:color="auto" w:fill="auto"/>
            <w:vAlign w:val="center"/>
            <w:hideMark/>
          </w:tcPr>
          <w:p w14:paraId="32819114" w14:textId="77777777" w:rsidR="00A32622" w:rsidRPr="00A32622" w:rsidRDefault="00A32622" w:rsidP="00A32622">
            <w:pPr>
              <w:jc w:val="center"/>
              <w:rPr>
                <w:color w:val="000000"/>
              </w:rPr>
            </w:pPr>
          </w:p>
        </w:tc>
        <w:tc>
          <w:tcPr>
            <w:tcW w:w="1134" w:type="dxa"/>
            <w:tcBorders>
              <w:top w:val="nil"/>
              <w:left w:val="nil"/>
              <w:bottom w:val="nil"/>
              <w:right w:val="nil"/>
            </w:tcBorders>
            <w:shd w:val="clear" w:color="auto" w:fill="auto"/>
            <w:vAlign w:val="center"/>
            <w:hideMark/>
          </w:tcPr>
          <w:p w14:paraId="2FA782CF" w14:textId="77777777" w:rsidR="00A32622" w:rsidRPr="00A32622" w:rsidRDefault="00A32622" w:rsidP="00A32622">
            <w:pPr>
              <w:jc w:val="center"/>
              <w:rPr>
                <w:color w:val="000000"/>
              </w:rPr>
            </w:pPr>
          </w:p>
        </w:tc>
        <w:tc>
          <w:tcPr>
            <w:tcW w:w="1134" w:type="dxa"/>
            <w:tcBorders>
              <w:top w:val="nil"/>
              <w:left w:val="nil"/>
              <w:bottom w:val="nil"/>
              <w:right w:val="nil"/>
            </w:tcBorders>
            <w:shd w:val="clear" w:color="auto" w:fill="auto"/>
            <w:vAlign w:val="center"/>
            <w:hideMark/>
          </w:tcPr>
          <w:p w14:paraId="4852112C" w14:textId="77777777" w:rsidR="00A32622" w:rsidRPr="00A32622" w:rsidRDefault="00A32622" w:rsidP="00A32622">
            <w:pPr>
              <w:jc w:val="center"/>
              <w:rPr>
                <w:color w:val="000000"/>
              </w:rPr>
            </w:pPr>
          </w:p>
        </w:tc>
        <w:tc>
          <w:tcPr>
            <w:tcW w:w="1083" w:type="dxa"/>
            <w:tcBorders>
              <w:top w:val="nil"/>
              <w:left w:val="nil"/>
              <w:bottom w:val="nil"/>
              <w:right w:val="nil"/>
            </w:tcBorders>
            <w:shd w:val="clear" w:color="auto" w:fill="auto"/>
            <w:vAlign w:val="center"/>
            <w:hideMark/>
          </w:tcPr>
          <w:p w14:paraId="0F6993E3" w14:textId="77777777" w:rsidR="00A32622" w:rsidRPr="00A32622" w:rsidRDefault="00A32622" w:rsidP="00A32622">
            <w:pPr>
              <w:jc w:val="center"/>
              <w:rPr>
                <w:color w:val="000000"/>
              </w:rPr>
            </w:pPr>
          </w:p>
        </w:tc>
      </w:tr>
      <w:tr w:rsidR="00A32622" w:rsidRPr="00A32622" w14:paraId="11B5701F" w14:textId="77777777" w:rsidTr="0087425A">
        <w:trPr>
          <w:trHeight w:val="1500"/>
        </w:trPr>
        <w:tc>
          <w:tcPr>
            <w:tcW w:w="10591" w:type="dxa"/>
            <w:gridSpan w:val="8"/>
            <w:tcBorders>
              <w:top w:val="nil"/>
              <w:left w:val="nil"/>
              <w:bottom w:val="nil"/>
              <w:right w:val="nil"/>
            </w:tcBorders>
            <w:shd w:val="clear" w:color="auto" w:fill="auto"/>
            <w:vAlign w:val="center"/>
            <w:hideMark/>
          </w:tcPr>
          <w:p w14:paraId="2448A382" w14:textId="77777777" w:rsidR="00A32622" w:rsidRPr="00A32622" w:rsidRDefault="00A32622" w:rsidP="00A32622">
            <w:pPr>
              <w:jc w:val="center"/>
              <w:rPr>
                <w:b/>
                <w:bCs/>
                <w:color w:val="000000"/>
              </w:rPr>
            </w:pPr>
            <w:r w:rsidRPr="00A32622">
              <w:rPr>
                <w:b/>
                <w:bCs/>
                <w:color w:val="000000"/>
              </w:rPr>
              <w:t xml:space="preserve">Распределение бюджетных ассигнований по разделам, подразделам, целевым статьям (муниципальным программам </w:t>
            </w:r>
            <w:proofErr w:type="spellStart"/>
            <w:r w:rsidRPr="00A32622">
              <w:rPr>
                <w:b/>
                <w:bCs/>
                <w:color w:val="000000"/>
              </w:rPr>
              <w:t>Лысогорского</w:t>
            </w:r>
            <w:proofErr w:type="spellEnd"/>
            <w:r w:rsidRPr="00A32622">
              <w:rPr>
                <w:b/>
                <w:bCs/>
                <w:color w:val="000000"/>
              </w:rPr>
              <w:t xml:space="preserve"> сельского поселения и непрограммным направлениям деятельности), группам и подгруппам </w:t>
            </w:r>
            <w:proofErr w:type="gramStart"/>
            <w:r w:rsidRPr="00A32622">
              <w:rPr>
                <w:b/>
                <w:bCs/>
                <w:color w:val="000000"/>
              </w:rPr>
              <w:t>видов расходов классификации расходов бюджетов</w:t>
            </w:r>
            <w:proofErr w:type="gramEnd"/>
            <w:r w:rsidRPr="00A32622">
              <w:rPr>
                <w:b/>
                <w:bCs/>
                <w:color w:val="000000"/>
              </w:rPr>
              <w:t xml:space="preserve"> на  2023 год и на плановый период 2024 и 2025 годов</w:t>
            </w:r>
          </w:p>
        </w:tc>
      </w:tr>
      <w:tr w:rsidR="00A32622" w:rsidRPr="00A32622" w14:paraId="6EDECA00" w14:textId="77777777" w:rsidTr="0087425A">
        <w:trPr>
          <w:trHeight w:val="300"/>
        </w:trPr>
        <w:tc>
          <w:tcPr>
            <w:tcW w:w="10591" w:type="dxa"/>
            <w:gridSpan w:val="8"/>
            <w:tcBorders>
              <w:top w:val="nil"/>
              <w:left w:val="nil"/>
              <w:bottom w:val="single" w:sz="8" w:space="0" w:color="auto"/>
              <w:right w:val="nil"/>
            </w:tcBorders>
            <w:shd w:val="clear" w:color="auto" w:fill="auto"/>
            <w:vAlign w:val="center"/>
            <w:hideMark/>
          </w:tcPr>
          <w:p w14:paraId="789B0A15" w14:textId="77777777" w:rsidR="00A32622" w:rsidRPr="00A32622" w:rsidRDefault="00A32622" w:rsidP="00A32622">
            <w:pPr>
              <w:jc w:val="right"/>
              <w:rPr>
                <w:color w:val="000000"/>
              </w:rPr>
            </w:pPr>
            <w:proofErr w:type="spellStart"/>
            <w:r w:rsidRPr="00A32622">
              <w:rPr>
                <w:color w:val="000000"/>
              </w:rPr>
              <w:t>тыс</w:t>
            </w:r>
            <w:proofErr w:type="gramStart"/>
            <w:r w:rsidRPr="00A32622">
              <w:rPr>
                <w:color w:val="000000"/>
              </w:rPr>
              <w:t>.р</w:t>
            </w:r>
            <w:proofErr w:type="gramEnd"/>
            <w:r w:rsidRPr="00A32622">
              <w:rPr>
                <w:color w:val="000000"/>
              </w:rPr>
              <w:t>уб</w:t>
            </w:r>
            <w:proofErr w:type="spellEnd"/>
            <w:r w:rsidRPr="00A32622">
              <w:rPr>
                <w:color w:val="000000"/>
              </w:rPr>
              <w:t>.</w:t>
            </w:r>
          </w:p>
        </w:tc>
      </w:tr>
      <w:tr w:rsidR="00A32622" w:rsidRPr="00A32622" w14:paraId="507DF68B" w14:textId="77777777" w:rsidTr="0087425A">
        <w:trPr>
          <w:trHeight w:val="33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73F8644C" w14:textId="77777777" w:rsidR="00A32622" w:rsidRPr="00A32622" w:rsidRDefault="00A32622" w:rsidP="00A32622">
            <w:pPr>
              <w:jc w:val="center"/>
              <w:rPr>
                <w:color w:val="000000"/>
              </w:rPr>
            </w:pPr>
            <w:r w:rsidRPr="00A32622">
              <w:rPr>
                <w:color w:val="000000"/>
              </w:rPr>
              <w:t>Наименование</w:t>
            </w:r>
          </w:p>
        </w:tc>
        <w:tc>
          <w:tcPr>
            <w:tcW w:w="567" w:type="dxa"/>
            <w:tcBorders>
              <w:top w:val="nil"/>
              <w:left w:val="nil"/>
              <w:bottom w:val="single" w:sz="8" w:space="0" w:color="auto"/>
              <w:right w:val="single" w:sz="8" w:space="0" w:color="auto"/>
            </w:tcBorders>
            <w:shd w:val="clear" w:color="auto" w:fill="auto"/>
            <w:vAlign w:val="center"/>
            <w:hideMark/>
          </w:tcPr>
          <w:p w14:paraId="1B2CB305" w14:textId="77777777" w:rsidR="00A32622" w:rsidRPr="00A32622" w:rsidRDefault="00A32622" w:rsidP="00A32622">
            <w:pPr>
              <w:jc w:val="center"/>
              <w:rPr>
                <w:color w:val="000000"/>
              </w:rPr>
            </w:pPr>
            <w:proofErr w:type="spellStart"/>
            <w:r w:rsidRPr="00A32622">
              <w:rPr>
                <w:color w:val="000000"/>
              </w:rPr>
              <w:t>Рз</w:t>
            </w:r>
            <w:proofErr w:type="spellEnd"/>
            <w:r w:rsidRPr="00A32622">
              <w:rPr>
                <w:color w:val="000000"/>
              </w:rPr>
              <w:t xml:space="preserve">      </w:t>
            </w:r>
          </w:p>
        </w:tc>
        <w:tc>
          <w:tcPr>
            <w:tcW w:w="567" w:type="dxa"/>
            <w:tcBorders>
              <w:top w:val="nil"/>
              <w:left w:val="nil"/>
              <w:bottom w:val="single" w:sz="8" w:space="0" w:color="auto"/>
              <w:right w:val="single" w:sz="8" w:space="0" w:color="auto"/>
            </w:tcBorders>
            <w:shd w:val="clear" w:color="auto" w:fill="auto"/>
            <w:vAlign w:val="center"/>
            <w:hideMark/>
          </w:tcPr>
          <w:p w14:paraId="1CDC8097" w14:textId="77777777" w:rsidR="00A32622" w:rsidRPr="00A32622" w:rsidRDefault="00A32622" w:rsidP="00A32622">
            <w:pPr>
              <w:jc w:val="center"/>
              <w:rPr>
                <w:color w:val="000000"/>
              </w:rPr>
            </w:pPr>
            <w:proofErr w:type="gramStart"/>
            <w:r w:rsidRPr="00A32622">
              <w:rPr>
                <w:color w:val="000000"/>
              </w:rPr>
              <w:t>ПР</w:t>
            </w:r>
            <w:proofErr w:type="gramEnd"/>
          </w:p>
        </w:tc>
        <w:tc>
          <w:tcPr>
            <w:tcW w:w="1701" w:type="dxa"/>
            <w:tcBorders>
              <w:top w:val="nil"/>
              <w:left w:val="nil"/>
              <w:bottom w:val="single" w:sz="8" w:space="0" w:color="auto"/>
              <w:right w:val="single" w:sz="8" w:space="0" w:color="auto"/>
            </w:tcBorders>
            <w:shd w:val="clear" w:color="auto" w:fill="auto"/>
            <w:vAlign w:val="center"/>
            <w:hideMark/>
          </w:tcPr>
          <w:p w14:paraId="523DD60E" w14:textId="77777777" w:rsidR="00A32622" w:rsidRPr="00A32622" w:rsidRDefault="00A32622" w:rsidP="00A32622">
            <w:pPr>
              <w:jc w:val="center"/>
              <w:rPr>
                <w:color w:val="000000"/>
              </w:rPr>
            </w:pPr>
            <w:r w:rsidRPr="00A32622">
              <w:rPr>
                <w:color w:val="000000"/>
              </w:rPr>
              <w:t>ЦСТ</w:t>
            </w:r>
          </w:p>
        </w:tc>
        <w:tc>
          <w:tcPr>
            <w:tcW w:w="709" w:type="dxa"/>
            <w:tcBorders>
              <w:top w:val="nil"/>
              <w:left w:val="nil"/>
              <w:bottom w:val="single" w:sz="8" w:space="0" w:color="auto"/>
              <w:right w:val="single" w:sz="8" w:space="0" w:color="auto"/>
            </w:tcBorders>
            <w:shd w:val="clear" w:color="auto" w:fill="auto"/>
            <w:vAlign w:val="center"/>
            <w:hideMark/>
          </w:tcPr>
          <w:p w14:paraId="2949AF94" w14:textId="77777777" w:rsidR="00A32622" w:rsidRPr="00A32622" w:rsidRDefault="00A32622" w:rsidP="00A32622">
            <w:pPr>
              <w:jc w:val="center"/>
              <w:rPr>
                <w:color w:val="000000"/>
              </w:rPr>
            </w:pPr>
            <w:r w:rsidRPr="00A32622">
              <w:rPr>
                <w:color w:val="000000"/>
              </w:rPr>
              <w:t>ВР</w:t>
            </w:r>
          </w:p>
        </w:tc>
        <w:tc>
          <w:tcPr>
            <w:tcW w:w="1134" w:type="dxa"/>
            <w:tcBorders>
              <w:top w:val="nil"/>
              <w:left w:val="nil"/>
              <w:bottom w:val="single" w:sz="8" w:space="0" w:color="auto"/>
              <w:right w:val="single" w:sz="8" w:space="0" w:color="auto"/>
            </w:tcBorders>
            <w:shd w:val="clear" w:color="auto" w:fill="auto"/>
            <w:vAlign w:val="center"/>
            <w:hideMark/>
          </w:tcPr>
          <w:p w14:paraId="0AE1881A" w14:textId="77777777" w:rsidR="00A32622" w:rsidRPr="00A32622" w:rsidRDefault="00A32622" w:rsidP="00A32622">
            <w:pPr>
              <w:jc w:val="center"/>
              <w:rPr>
                <w:color w:val="000000"/>
              </w:rPr>
            </w:pPr>
            <w:r w:rsidRPr="00A32622">
              <w:rPr>
                <w:color w:val="000000"/>
              </w:rPr>
              <w:t>2023 год</w:t>
            </w:r>
          </w:p>
        </w:tc>
        <w:tc>
          <w:tcPr>
            <w:tcW w:w="1134" w:type="dxa"/>
            <w:tcBorders>
              <w:top w:val="nil"/>
              <w:left w:val="nil"/>
              <w:bottom w:val="single" w:sz="8" w:space="0" w:color="auto"/>
              <w:right w:val="single" w:sz="8" w:space="0" w:color="auto"/>
            </w:tcBorders>
            <w:shd w:val="clear" w:color="auto" w:fill="auto"/>
            <w:vAlign w:val="center"/>
            <w:hideMark/>
          </w:tcPr>
          <w:p w14:paraId="092EFDED" w14:textId="77777777" w:rsidR="00A32622" w:rsidRPr="00A32622" w:rsidRDefault="00A32622" w:rsidP="00A32622">
            <w:pPr>
              <w:jc w:val="center"/>
              <w:rPr>
                <w:color w:val="000000"/>
              </w:rPr>
            </w:pPr>
            <w:r w:rsidRPr="00A32622">
              <w:rPr>
                <w:color w:val="000000"/>
              </w:rPr>
              <w:t xml:space="preserve">2024 год </w:t>
            </w:r>
          </w:p>
        </w:tc>
        <w:tc>
          <w:tcPr>
            <w:tcW w:w="1083" w:type="dxa"/>
            <w:tcBorders>
              <w:top w:val="nil"/>
              <w:left w:val="nil"/>
              <w:bottom w:val="single" w:sz="8" w:space="0" w:color="auto"/>
              <w:right w:val="single" w:sz="8" w:space="0" w:color="auto"/>
            </w:tcBorders>
            <w:shd w:val="clear" w:color="auto" w:fill="auto"/>
            <w:vAlign w:val="center"/>
            <w:hideMark/>
          </w:tcPr>
          <w:p w14:paraId="6AD03494" w14:textId="77777777" w:rsidR="00A32622" w:rsidRPr="00A32622" w:rsidRDefault="00A32622" w:rsidP="00A32622">
            <w:pPr>
              <w:jc w:val="center"/>
              <w:rPr>
                <w:color w:val="000000"/>
              </w:rPr>
            </w:pPr>
            <w:r w:rsidRPr="00A32622">
              <w:rPr>
                <w:color w:val="000000"/>
              </w:rPr>
              <w:t xml:space="preserve">2025 год </w:t>
            </w:r>
          </w:p>
        </w:tc>
      </w:tr>
      <w:tr w:rsidR="00A32622" w:rsidRPr="00A32622" w14:paraId="221EEA92" w14:textId="77777777" w:rsidTr="0087425A">
        <w:trPr>
          <w:trHeight w:val="33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0B68182D" w14:textId="77777777" w:rsidR="00A32622" w:rsidRPr="00A32622" w:rsidRDefault="00A32622" w:rsidP="00A32622">
            <w:pPr>
              <w:rPr>
                <w:b/>
                <w:bCs/>
                <w:color w:val="000000"/>
              </w:rPr>
            </w:pPr>
            <w:r w:rsidRPr="00A32622">
              <w:rPr>
                <w:b/>
                <w:bCs/>
                <w:color w:val="000000"/>
              </w:rPr>
              <w:t>ОБЩЕГОСУДАРСТВЕННЫЕ ВОПРОСЫ</w:t>
            </w:r>
          </w:p>
        </w:tc>
        <w:tc>
          <w:tcPr>
            <w:tcW w:w="567" w:type="dxa"/>
            <w:tcBorders>
              <w:top w:val="nil"/>
              <w:left w:val="nil"/>
              <w:bottom w:val="single" w:sz="8" w:space="0" w:color="auto"/>
              <w:right w:val="single" w:sz="8" w:space="0" w:color="auto"/>
            </w:tcBorders>
            <w:shd w:val="clear" w:color="auto" w:fill="auto"/>
            <w:vAlign w:val="center"/>
            <w:hideMark/>
          </w:tcPr>
          <w:p w14:paraId="33743C7B" w14:textId="77777777" w:rsidR="00A32622" w:rsidRPr="00A32622" w:rsidRDefault="00A32622" w:rsidP="00A32622">
            <w:pPr>
              <w:jc w:val="center"/>
              <w:rPr>
                <w:b/>
                <w:bCs/>
                <w:color w:val="000000"/>
              </w:rPr>
            </w:pPr>
            <w:r w:rsidRPr="00A32622">
              <w:rPr>
                <w:b/>
                <w:bCs/>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0D411520" w14:textId="77777777" w:rsidR="00A32622" w:rsidRPr="00A32622" w:rsidRDefault="00A32622" w:rsidP="00A32622">
            <w:pPr>
              <w:jc w:val="center"/>
              <w:rPr>
                <w:b/>
                <w:bCs/>
                <w:color w:val="000000"/>
              </w:rPr>
            </w:pPr>
            <w:r w:rsidRPr="00A32622">
              <w:rPr>
                <w:b/>
                <w:bCs/>
                <w:color w:val="000000"/>
              </w:rPr>
              <w:t> </w:t>
            </w:r>
          </w:p>
        </w:tc>
        <w:tc>
          <w:tcPr>
            <w:tcW w:w="1701" w:type="dxa"/>
            <w:tcBorders>
              <w:top w:val="nil"/>
              <w:left w:val="nil"/>
              <w:bottom w:val="single" w:sz="8" w:space="0" w:color="auto"/>
              <w:right w:val="single" w:sz="8" w:space="0" w:color="auto"/>
            </w:tcBorders>
            <w:shd w:val="clear" w:color="auto" w:fill="auto"/>
            <w:vAlign w:val="center"/>
            <w:hideMark/>
          </w:tcPr>
          <w:p w14:paraId="14D42952" w14:textId="77777777" w:rsidR="00A32622" w:rsidRPr="00A32622" w:rsidRDefault="00A32622" w:rsidP="00A32622">
            <w:pPr>
              <w:jc w:val="center"/>
              <w:rPr>
                <w:b/>
                <w:bCs/>
                <w:color w:val="000000"/>
              </w:rPr>
            </w:pPr>
            <w:r w:rsidRPr="00A32622">
              <w:rPr>
                <w:b/>
                <w:bCs/>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2A41E736" w14:textId="77777777" w:rsidR="00A32622" w:rsidRPr="00A32622" w:rsidRDefault="00A32622" w:rsidP="00A32622">
            <w:pPr>
              <w:jc w:val="center"/>
              <w:rPr>
                <w:b/>
                <w:bCs/>
                <w:color w:val="000000"/>
              </w:rPr>
            </w:pPr>
            <w:r w:rsidRPr="00A32622">
              <w:rPr>
                <w:b/>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3D4FD3D7" w14:textId="77777777" w:rsidR="00A32622" w:rsidRPr="00A32622" w:rsidRDefault="00A32622" w:rsidP="00A32622">
            <w:pPr>
              <w:jc w:val="center"/>
              <w:rPr>
                <w:b/>
                <w:bCs/>
                <w:color w:val="000000"/>
              </w:rPr>
            </w:pPr>
            <w:r w:rsidRPr="00A32622">
              <w:rPr>
                <w:b/>
                <w:bCs/>
                <w:color w:val="000000"/>
              </w:rPr>
              <w:t>8 588,1</w:t>
            </w:r>
          </w:p>
        </w:tc>
        <w:tc>
          <w:tcPr>
            <w:tcW w:w="1134" w:type="dxa"/>
            <w:tcBorders>
              <w:top w:val="nil"/>
              <w:left w:val="nil"/>
              <w:bottom w:val="single" w:sz="8" w:space="0" w:color="auto"/>
              <w:right w:val="single" w:sz="8" w:space="0" w:color="auto"/>
            </w:tcBorders>
            <w:shd w:val="clear" w:color="auto" w:fill="auto"/>
            <w:vAlign w:val="center"/>
            <w:hideMark/>
          </w:tcPr>
          <w:p w14:paraId="3A7EB50D" w14:textId="77777777" w:rsidR="00A32622" w:rsidRPr="00A32622" w:rsidRDefault="00A32622" w:rsidP="00A32622">
            <w:pPr>
              <w:jc w:val="center"/>
              <w:rPr>
                <w:b/>
                <w:bCs/>
                <w:color w:val="000000"/>
              </w:rPr>
            </w:pPr>
            <w:r w:rsidRPr="00A32622">
              <w:rPr>
                <w:b/>
                <w:bCs/>
                <w:color w:val="000000"/>
              </w:rPr>
              <w:t>8 828,9</w:t>
            </w:r>
          </w:p>
        </w:tc>
        <w:tc>
          <w:tcPr>
            <w:tcW w:w="1083" w:type="dxa"/>
            <w:tcBorders>
              <w:top w:val="nil"/>
              <w:left w:val="nil"/>
              <w:bottom w:val="single" w:sz="8" w:space="0" w:color="auto"/>
              <w:right w:val="single" w:sz="8" w:space="0" w:color="auto"/>
            </w:tcBorders>
            <w:shd w:val="clear" w:color="auto" w:fill="auto"/>
            <w:vAlign w:val="center"/>
            <w:hideMark/>
          </w:tcPr>
          <w:p w14:paraId="29F47450" w14:textId="77777777" w:rsidR="00A32622" w:rsidRPr="00A32622" w:rsidRDefault="00A32622" w:rsidP="00A32622">
            <w:pPr>
              <w:jc w:val="center"/>
              <w:rPr>
                <w:b/>
                <w:bCs/>
                <w:color w:val="000000"/>
              </w:rPr>
            </w:pPr>
            <w:r w:rsidRPr="00A32622">
              <w:rPr>
                <w:b/>
                <w:bCs/>
                <w:color w:val="000000"/>
              </w:rPr>
              <w:t>9 001,2</w:t>
            </w:r>
          </w:p>
        </w:tc>
      </w:tr>
      <w:tr w:rsidR="00A32622" w:rsidRPr="00A32622" w14:paraId="1738DFD5" w14:textId="77777777" w:rsidTr="0087425A">
        <w:trPr>
          <w:trHeight w:val="645"/>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17199DC9" w14:textId="77777777" w:rsidR="00A32622" w:rsidRPr="00A32622" w:rsidRDefault="00A32622" w:rsidP="00A32622">
            <w:pPr>
              <w:rPr>
                <w:b/>
                <w:bCs/>
                <w:color w:val="000000"/>
              </w:rPr>
            </w:pPr>
            <w:r w:rsidRPr="00A32622">
              <w:rP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8" w:space="0" w:color="auto"/>
              <w:right w:val="single" w:sz="8" w:space="0" w:color="auto"/>
            </w:tcBorders>
            <w:shd w:val="clear" w:color="auto" w:fill="auto"/>
            <w:vAlign w:val="center"/>
            <w:hideMark/>
          </w:tcPr>
          <w:p w14:paraId="4CC6EB14" w14:textId="77777777" w:rsidR="00A32622" w:rsidRPr="00A32622" w:rsidRDefault="00A32622" w:rsidP="00A32622">
            <w:pPr>
              <w:jc w:val="center"/>
              <w:rPr>
                <w:b/>
                <w:bCs/>
                <w:color w:val="000000"/>
              </w:rPr>
            </w:pPr>
            <w:r w:rsidRPr="00A32622">
              <w:rPr>
                <w:b/>
                <w:bCs/>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06354DEA" w14:textId="77777777" w:rsidR="00A32622" w:rsidRPr="00A32622" w:rsidRDefault="00A32622" w:rsidP="00A32622">
            <w:pPr>
              <w:jc w:val="center"/>
              <w:rPr>
                <w:b/>
                <w:bCs/>
                <w:color w:val="000000"/>
              </w:rPr>
            </w:pPr>
            <w:r w:rsidRPr="00A32622">
              <w:rPr>
                <w:b/>
                <w:bCs/>
                <w:color w:val="000000"/>
              </w:rPr>
              <w:t>03</w:t>
            </w:r>
          </w:p>
        </w:tc>
        <w:tc>
          <w:tcPr>
            <w:tcW w:w="1701" w:type="dxa"/>
            <w:tcBorders>
              <w:top w:val="nil"/>
              <w:left w:val="nil"/>
              <w:bottom w:val="single" w:sz="8" w:space="0" w:color="auto"/>
              <w:right w:val="single" w:sz="8" w:space="0" w:color="auto"/>
            </w:tcBorders>
            <w:shd w:val="clear" w:color="auto" w:fill="auto"/>
            <w:vAlign w:val="center"/>
            <w:hideMark/>
          </w:tcPr>
          <w:p w14:paraId="45FAAFD9" w14:textId="77777777" w:rsidR="00A32622" w:rsidRPr="00A32622" w:rsidRDefault="00A32622" w:rsidP="00A32622">
            <w:pPr>
              <w:jc w:val="center"/>
              <w:rPr>
                <w:b/>
                <w:bCs/>
                <w:color w:val="000000"/>
              </w:rPr>
            </w:pPr>
            <w:r w:rsidRPr="00A32622">
              <w:rPr>
                <w:b/>
                <w:bCs/>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3D38E742" w14:textId="77777777" w:rsidR="00A32622" w:rsidRPr="00A32622" w:rsidRDefault="00A32622" w:rsidP="00A32622">
            <w:pPr>
              <w:jc w:val="center"/>
              <w:rPr>
                <w:b/>
                <w:bCs/>
                <w:color w:val="000000"/>
              </w:rPr>
            </w:pPr>
            <w:r w:rsidRPr="00A32622">
              <w:rPr>
                <w:b/>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4B0C9722" w14:textId="77777777" w:rsidR="00A32622" w:rsidRPr="00A32622" w:rsidRDefault="00A32622" w:rsidP="00A32622">
            <w:pPr>
              <w:jc w:val="center"/>
              <w:rPr>
                <w:b/>
                <w:bCs/>
                <w:color w:val="000000"/>
              </w:rPr>
            </w:pPr>
            <w:r w:rsidRPr="00A32622">
              <w:rPr>
                <w:b/>
                <w:bCs/>
                <w:color w:val="000000"/>
              </w:rPr>
              <w:t>127,60</w:t>
            </w:r>
          </w:p>
        </w:tc>
        <w:tc>
          <w:tcPr>
            <w:tcW w:w="1134" w:type="dxa"/>
            <w:tcBorders>
              <w:top w:val="nil"/>
              <w:left w:val="nil"/>
              <w:bottom w:val="single" w:sz="8" w:space="0" w:color="auto"/>
              <w:right w:val="single" w:sz="8" w:space="0" w:color="auto"/>
            </w:tcBorders>
            <w:shd w:val="clear" w:color="auto" w:fill="auto"/>
            <w:vAlign w:val="center"/>
            <w:hideMark/>
          </w:tcPr>
          <w:p w14:paraId="3D0ECA1E" w14:textId="77777777" w:rsidR="00A32622" w:rsidRPr="00A32622" w:rsidRDefault="00A32622" w:rsidP="00A32622">
            <w:pPr>
              <w:jc w:val="center"/>
              <w:rPr>
                <w:b/>
                <w:bCs/>
                <w:color w:val="000000"/>
              </w:rPr>
            </w:pPr>
            <w:r w:rsidRPr="00A32622">
              <w:rPr>
                <w:b/>
                <w:bCs/>
                <w:color w:val="000000"/>
              </w:rPr>
              <w:t>138,60</w:t>
            </w:r>
          </w:p>
        </w:tc>
        <w:tc>
          <w:tcPr>
            <w:tcW w:w="1083" w:type="dxa"/>
            <w:tcBorders>
              <w:top w:val="nil"/>
              <w:left w:val="nil"/>
              <w:bottom w:val="single" w:sz="8" w:space="0" w:color="auto"/>
              <w:right w:val="single" w:sz="8" w:space="0" w:color="auto"/>
            </w:tcBorders>
            <w:shd w:val="clear" w:color="auto" w:fill="auto"/>
            <w:vAlign w:val="center"/>
            <w:hideMark/>
          </w:tcPr>
          <w:p w14:paraId="7B6CC7C6" w14:textId="77777777" w:rsidR="00A32622" w:rsidRPr="00A32622" w:rsidRDefault="00A32622" w:rsidP="00A32622">
            <w:pPr>
              <w:jc w:val="center"/>
              <w:rPr>
                <w:b/>
                <w:bCs/>
                <w:color w:val="000000"/>
              </w:rPr>
            </w:pPr>
            <w:r w:rsidRPr="00A32622">
              <w:rPr>
                <w:b/>
                <w:bCs/>
                <w:color w:val="000000"/>
              </w:rPr>
              <w:t>145,50</w:t>
            </w:r>
          </w:p>
        </w:tc>
      </w:tr>
      <w:tr w:rsidR="00A32622" w:rsidRPr="00A32622" w14:paraId="47C548BC" w14:textId="77777777" w:rsidTr="0087425A">
        <w:trPr>
          <w:trHeight w:val="96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7BEFAD3E" w14:textId="77777777" w:rsidR="00A32622" w:rsidRPr="00A32622" w:rsidRDefault="00A32622" w:rsidP="00A32622">
            <w:pPr>
              <w:rPr>
                <w:color w:val="000000"/>
              </w:rPr>
            </w:pPr>
            <w:proofErr w:type="gramStart"/>
            <w:r w:rsidRPr="00A32622">
              <w:rPr>
                <w:color w:val="000000"/>
              </w:rPr>
              <w:t xml:space="preserve">Расходы на выплаты по оплате труда работников Собрания депутатов </w:t>
            </w:r>
            <w:proofErr w:type="spellStart"/>
            <w:r w:rsidRPr="00A32622">
              <w:rPr>
                <w:color w:val="000000"/>
              </w:rPr>
              <w:t>Лысогорского</w:t>
            </w:r>
            <w:proofErr w:type="spellEnd"/>
            <w:r w:rsidRPr="00A32622">
              <w:rPr>
                <w:color w:val="000000"/>
              </w:rPr>
              <w:t xml:space="preserve"> сельского поселения в рамках иных непрограммных мероприятий</w:t>
            </w:r>
            <w:r w:rsidRPr="00A32622">
              <w:rPr>
                <w:b/>
                <w:bCs/>
                <w:color w:val="000000"/>
              </w:rPr>
              <w:t xml:space="preserve"> </w:t>
            </w:r>
            <w:r w:rsidRPr="00A32622">
              <w:rPr>
                <w:color w:val="000000"/>
              </w:rPr>
              <w:t xml:space="preserve">органа местного самоуправления </w:t>
            </w:r>
            <w:proofErr w:type="spellStart"/>
            <w:r w:rsidRPr="00A32622">
              <w:rPr>
                <w:color w:val="000000"/>
              </w:rPr>
              <w:t>Лысогорского</w:t>
            </w:r>
            <w:proofErr w:type="spellEnd"/>
            <w:r w:rsidRPr="00A32622">
              <w:rPr>
                <w:color w:val="000000"/>
              </w:rPr>
              <w:t xml:space="preserve"> сельского поселения (Расходы на выплату персоналу </w:t>
            </w:r>
            <w:r w:rsidRPr="00A32622">
              <w:rPr>
                <w:color w:val="000000"/>
              </w:rPr>
              <w:lastRenderedPageBreak/>
              <w:t>государственных (муниципальных) органов</w:t>
            </w:r>
            <w:proofErr w:type="gramEnd"/>
          </w:p>
        </w:tc>
        <w:tc>
          <w:tcPr>
            <w:tcW w:w="567" w:type="dxa"/>
            <w:tcBorders>
              <w:top w:val="nil"/>
              <w:left w:val="nil"/>
              <w:bottom w:val="single" w:sz="8" w:space="0" w:color="auto"/>
              <w:right w:val="single" w:sz="8" w:space="0" w:color="auto"/>
            </w:tcBorders>
            <w:shd w:val="clear" w:color="auto" w:fill="auto"/>
            <w:vAlign w:val="center"/>
            <w:hideMark/>
          </w:tcPr>
          <w:p w14:paraId="34D60C93" w14:textId="77777777" w:rsidR="00A32622" w:rsidRPr="00A32622" w:rsidRDefault="00A32622" w:rsidP="00A32622">
            <w:pPr>
              <w:jc w:val="center"/>
              <w:rPr>
                <w:color w:val="000000"/>
              </w:rPr>
            </w:pPr>
            <w:r w:rsidRPr="00A32622">
              <w:rPr>
                <w:color w:val="000000"/>
              </w:rPr>
              <w:lastRenderedPageBreak/>
              <w:t>01</w:t>
            </w:r>
          </w:p>
        </w:tc>
        <w:tc>
          <w:tcPr>
            <w:tcW w:w="567" w:type="dxa"/>
            <w:tcBorders>
              <w:top w:val="nil"/>
              <w:left w:val="nil"/>
              <w:bottom w:val="single" w:sz="8" w:space="0" w:color="auto"/>
              <w:right w:val="single" w:sz="8" w:space="0" w:color="auto"/>
            </w:tcBorders>
            <w:shd w:val="clear" w:color="auto" w:fill="auto"/>
            <w:vAlign w:val="center"/>
            <w:hideMark/>
          </w:tcPr>
          <w:p w14:paraId="12AD305B" w14:textId="77777777" w:rsidR="00A32622" w:rsidRPr="00A32622" w:rsidRDefault="00A32622" w:rsidP="00A32622">
            <w:pPr>
              <w:jc w:val="center"/>
              <w:rPr>
                <w:color w:val="000000"/>
              </w:rPr>
            </w:pPr>
            <w:r w:rsidRPr="00A32622">
              <w:rPr>
                <w:color w:val="000000"/>
              </w:rPr>
              <w:t>03</w:t>
            </w:r>
          </w:p>
        </w:tc>
        <w:tc>
          <w:tcPr>
            <w:tcW w:w="1701" w:type="dxa"/>
            <w:tcBorders>
              <w:top w:val="nil"/>
              <w:left w:val="nil"/>
              <w:bottom w:val="single" w:sz="8" w:space="0" w:color="auto"/>
              <w:right w:val="single" w:sz="8" w:space="0" w:color="auto"/>
            </w:tcBorders>
            <w:shd w:val="clear" w:color="auto" w:fill="auto"/>
            <w:vAlign w:val="center"/>
            <w:hideMark/>
          </w:tcPr>
          <w:p w14:paraId="1924DB71" w14:textId="77777777" w:rsidR="00A32622" w:rsidRPr="00A32622" w:rsidRDefault="00A32622" w:rsidP="00A32622">
            <w:pPr>
              <w:jc w:val="center"/>
              <w:rPr>
                <w:color w:val="000000"/>
              </w:rPr>
            </w:pPr>
            <w:r w:rsidRPr="00A32622">
              <w:rPr>
                <w:color w:val="000000"/>
              </w:rPr>
              <w:t>99 9 00 00110</w:t>
            </w:r>
          </w:p>
        </w:tc>
        <w:tc>
          <w:tcPr>
            <w:tcW w:w="709" w:type="dxa"/>
            <w:tcBorders>
              <w:top w:val="nil"/>
              <w:left w:val="nil"/>
              <w:bottom w:val="single" w:sz="8" w:space="0" w:color="auto"/>
              <w:right w:val="single" w:sz="8" w:space="0" w:color="auto"/>
            </w:tcBorders>
            <w:shd w:val="clear" w:color="auto" w:fill="auto"/>
            <w:vAlign w:val="center"/>
            <w:hideMark/>
          </w:tcPr>
          <w:p w14:paraId="3603435C" w14:textId="77777777" w:rsidR="00A32622" w:rsidRPr="00A32622" w:rsidRDefault="00A32622" w:rsidP="00A32622">
            <w:pPr>
              <w:jc w:val="center"/>
              <w:rPr>
                <w:color w:val="000000"/>
              </w:rPr>
            </w:pPr>
            <w:r w:rsidRPr="00A32622">
              <w:rPr>
                <w:color w:val="000000"/>
              </w:rPr>
              <w:t>120</w:t>
            </w:r>
          </w:p>
        </w:tc>
        <w:tc>
          <w:tcPr>
            <w:tcW w:w="1134" w:type="dxa"/>
            <w:tcBorders>
              <w:top w:val="nil"/>
              <w:left w:val="nil"/>
              <w:bottom w:val="single" w:sz="8" w:space="0" w:color="auto"/>
              <w:right w:val="single" w:sz="8" w:space="0" w:color="auto"/>
            </w:tcBorders>
            <w:shd w:val="clear" w:color="auto" w:fill="auto"/>
            <w:vAlign w:val="center"/>
            <w:hideMark/>
          </w:tcPr>
          <w:p w14:paraId="363BFAF0" w14:textId="77777777" w:rsidR="00A32622" w:rsidRPr="00A32622" w:rsidRDefault="00A32622" w:rsidP="00A32622">
            <w:pPr>
              <w:jc w:val="center"/>
              <w:rPr>
                <w:color w:val="000000"/>
              </w:rPr>
            </w:pPr>
            <w:r w:rsidRPr="00A32622">
              <w:rPr>
                <w:color w:val="000000"/>
              </w:rPr>
              <w:t>120,10</w:t>
            </w:r>
          </w:p>
        </w:tc>
        <w:tc>
          <w:tcPr>
            <w:tcW w:w="1134" w:type="dxa"/>
            <w:tcBorders>
              <w:top w:val="nil"/>
              <w:left w:val="nil"/>
              <w:bottom w:val="single" w:sz="8" w:space="0" w:color="auto"/>
              <w:right w:val="single" w:sz="8" w:space="0" w:color="auto"/>
            </w:tcBorders>
            <w:shd w:val="clear" w:color="auto" w:fill="auto"/>
            <w:vAlign w:val="center"/>
            <w:hideMark/>
          </w:tcPr>
          <w:p w14:paraId="36168CD9" w14:textId="77777777" w:rsidR="00A32622" w:rsidRPr="00A32622" w:rsidRDefault="00A32622" w:rsidP="00A32622">
            <w:pPr>
              <w:jc w:val="center"/>
              <w:rPr>
                <w:color w:val="000000"/>
              </w:rPr>
            </w:pPr>
            <w:r w:rsidRPr="00A32622">
              <w:rPr>
                <w:color w:val="000000"/>
              </w:rPr>
              <w:t>138,60</w:t>
            </w:r>
          </w:p>
        </w:tc>
        <w:tc>
          <w:tcPr>
            <w:tcW w:w="1083" w:type="dxa"/>
            <w:tcBorders>
              <w:top w:val="nil"/>
              <w:left w:val="nil"/>
              <w:bottom w:val="single" w:sz="8" w:space="0" w:color="auto"/>
              <w:right w:val="single" w:sz="8" w:space="0" w:color="auto"/>
            </w:tcBorders>
            <w:shd w:val="clear" w:color="auto" w:fill="auto"/>
            <w:vAlign w:val="center"/>
            <w:hideMark/>
          </w:tcPr>
          <w:p w14:paraId="1A263B7F" w14:textId="77777777" w:rsidR="00A32622" w:rsidRPr="00A32622" w:rsidRDefault="00A32622" w:rsidP="00A32622">
            <w:pPr>
              <w:jc w:val="center"/>
              <w:rPr>
                <w:color w:val="000000"/>
              </w:rPr>
            </w:pPr>
            <w:r w:rsidRPr="00A32622">
              <w:rPr>
                <w:color w:val="000000"/>
              </w:rPr>
              <w:t>145,50</w:t>
            </w:r>
          </w:p>
        </w:tc>
      </w:tr>
      <w:tr w:rsidR="00A32622" w:rsidRPr="00A32622" w14:paraId="61ADE157" w14:textId="77777777" w:rsidTr="0087425A">
        <w:trPr>
          <w:trHeight w:val="96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768426B7" w14:textId="77777777" w:rsidR="00A32622" w:rsidRPr="00A32622" w:rsidRDefault="00A32622" w:rsidP="00A32622">
            <w:pPr>
              <w:rPr>
                <w:color w:val="000000"/>
              </w:rPr>
            </w:pPr>
            <w:r w:rsidRPr="00A32622">
              <w:rPr>
                <w:color w:val="000000"/>
              </w:rPr>
              <w:lastRenderedPageBreak/>
              <w:t xml:space="preserve">Расходы на обеспечение функций Собрания депутатов </w:t>
            </w:r>
            <w:proofErr w:type="spellStart"/>
            <w:r w:rsidRPr="00A32622">
              <w:rPr>
                <w:color w:val="000000"/>
              </w:rPr>
              <w:t>Лысогорского</w:t>
            </w:r>
            <w:proofErr w:type="spellEnd"/>
            <w:r w:rsidRPr="00A32622">
              <w:rPr>
                <w:color w:val="000000"/>
              </w:rPr>
              <w:t xml:space="preserve"> сельского поселения в рамках иных непрограммных мероприятий органа местного самоуправления </w:t>
            </w:r>
            <w:proofErr w:type="spellStart"/>
            <w:r w:rsidRPr="00A32622">
              <w:rPr>
                <w:color w:val="000000"/>
              </w:rPr>
              <w:t>Лысогорского</w:t>
            </w:r>
            <w:proofErr w:type="spellEnd"/>
            <w:r w:rsidRPr="00A32622">
              <w:rPr>
                <w:color w:val="000000"/>
              </w:rPr>
              <w:t xml:space="preserve">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46CE3331" w14:textId="77777777" w:rsidR="00A32622" w:rsidRPr="00A32622" w:rsidRDefault="00A32622" w:rsidP="00A32622">
            <w:pPr>
              <w:jc w:val="center"/>
              <w:rPr>
                <w:color w:val="000000"/>
              </w:rPr>
            </w:pPr>
            <w:r w:rsidRPr="00A32622">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6F8EAA40" w14:textId="77777777" w:rsidR="00A32622" w:rsidRPr="00A32622" w:rsidRDefault="00A32622" w:rsidP="00A32622">
            <w:pPr>
              <w:jc w:val="center"/>
              <w:rPr>
                <w:color w:val="000000"/>
              </w:rPr>
            </w:pPr>
            <w:r w:rsidRPr="00A32622">
              <w:rPr>
                <w:color w:val="000000"/>
              </w:rPr>
              <w:t>03</w:t>
            </w:r>
          </w:p>
        </w:tc>
        <w:tc>
          <w:tcPr>
            <w:tcW w:w="1701" w:type="dxa"/>
            <w:tcBorders>
              <w:top w:val="nil"/>
              <w:left w:val="nil"/>
              <w:bottom w:val="single" w:sz="8" w:space="0" w:color="auto"/>
              <w:right w:val="single" w:sz="8" w:space="0" w:color="auto"/>
            </w:tcBorders>
            <w:shd w:val="clear" w:color="auto" w:fill="auto"/>
            <w:vAlign w:val="center"/>
            <w:hideMark/>
          </w:tcPr>
          <w:p w14:paraId="4F265614" w14:textId="77777777" w:rsidR="00A32622" w:rsidRPr="00A32622" w:rsidRDefault="00A32622" w:rsidP="00A32622">
            <w:pPr>
              <w:jc w:val="center"/>
              <w:rPr>
                <w:color w:val="000000"/>
              </w:rPr>
            </w:pPr>
            <w:r w:rsidRPr="00A32622">
              <w:rPr>
                <w:color w:val="000000"/>
              </w:rPr>
              <w:t>99 9 00 00190</w:t>
            </w:r>
          </w:p>
        </w:tc>
        <w:tc>
          <w:tcPr>
            <w:tcW w:w="709" w:type="dxa"/>
            <w:tcBorders>
              <w:top w:val="nil"/>
              <w:left w:val="nil"/>
              <w:bottom w:val="single" w:sz="8" w:space="0" w:color="auto"/>
              <w:right w:val="single" w:sz="8" w:space="0" w:color="auto"/>
            </w:tcBorders>
            <w:shd w:val="clear" w:color="auto" w:fill="auto"/>
            <w:vAlign w:val="center"/>
            <w:hideMark/>
          </w:tcPr>
          <w:p w14:paraId="0CC12EC9"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single" w:sz="8" w:space="0" w:color="auto"/>
              <w:right w:val="single" w:sz="8" w:space="0" w:color="auto"/>
            </w:tcBorders>
            <w:shd w:val="clear" w:color="auto" w:fill="auto"/>
            <w:vAlign w:val="center"/>
            <w:hideMark/>
          </w:tcPr>
          <w:p w14:paraId="6A2C8F9C" w14:textId="77777777" w:rsidR="00A32622" w:rsidRPr="00A32622" w:rsidRDefault="00A32622" w:rsidP="00A32622">
            <w:pPr>
              <w:jc w:val="center"/>
              <w:rPr>
                <w:color w:val="000000"/>
              </w:rPr>
            </w:pPr>
            <w:r w:rsidRPr="00A32622">
              <w:rPr>
                <w:color w:val="000000"/>
              </w:rPr>
              <w:t>7,50</w:t>
            </w:r>
          </w:p>
        </w:tc>
        <w:tc>
          <w:tcPr>
            <w:tcW w:w="1134" w:type="dxa"/>
            <w:tcBorders>
              <w:top w:val="nil"/>
              <w:left w:val="nil"/>
              <w:bottom w:val="single" w:sz="8" w:space="0" w:color="auto"/>
              <w:right w:val="single" w:sz="8" w:space="0" w:color="auto"/>
            </w:tcBorders>
            <w:shd w:val="clear" w:color="auto" w:fill="auto"/>
            <w:vAlign w:val="center"/>
            <w:hideMark/>
          </w:tcPr>
          <w:p w14:paraId="4A8E5586" w14:textId="77777777" w:rsidR="00A32622" w:rsidRPr="00A32622" w:rsidRDefault="00A32622" w:rsidP="00A32622">
            <w:pPr>
              <w:jc w:val="center"/>
              <w:rPr>
                <w:color w:val="000000"/>
              </w:rPr>
            </w:pPr>
            <w:r w:rsidRPr="00A32622">
              <w:rPr>
                <w:color w:val="000000"/>
              </w:rPr>
              <w:t>0,00</w:t>
            </w:r>
          </w:p>
        </w:tc>
        <w:tc>
          <w:tcPr>
            <w:tcW w:w="1083" w:type="dxa"/>
            <w:tcBorders>
              <w:top w:val="nil"/>
              <w:left w:val="nil"/>
              <w:bottom w:val="single" w:sz="8" w:space="0" w:color="auto"/>
              <w:right w:val="single" w:sz="8" w:space="0" w:color="auto"/>
            </w:tcBorders>
            <w:shd w:val="clear" w:color="auto" w:fill="auto"/>
            <w:vAlign w:val="center"/>
            <w:hideMark/>
          </w:tcPr>
          <w:p w14:paraId="5173C733" w14:textId="77777777" w:rsidR="00A32622" w:rsidRPr="00A32622" w:rsidRDefault="00A32622" w:rsidP="00A32622">
            <w:pPr>
              <w:jc w:val="center"/>
              <w:rPr>
                <w:color w:val="000000"/>
              </w:rPr>
            </w:pPr>
            <w:r w:rsidRPr="00A32622">
              <w:rPr>
                <w:color w:val="000000"/>
              </w:rPr>
              <w:t>0,00</w:t>
            </w:r>
          </w:p>
        </w:tc>
      </w:tr>
      <w:tr w:rsidR="00A32622" w:rsidRPr="00A32622" w14:paraId="7DD30FB4" w14:textId="77777777" w:rsidTr="0087425A">
        <w:trPr>
          <w:trHeight w:val="645"/>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66AAC36F" w14:textId="77777777" w:rsidR="00A32622" w:rsidRPr="00A32622" w:rsidRDefault="00A32622" w:rsidP="00A32622">
            <w:pPr>
              <w:rPr>
                <w:b/>
                <w:bCs/>
                <w:color w:val="000000"/>
              </w:rPr>
            </w:pPr>
            <w:r w:rsidRPr="00A32622">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8" w:space="0" w:color="auto"/>
              <w:right w:val="single" w:sz="8" w:space="0" w:color="auto"/>
            </w:tcBorders>
            <w:shd w:val="clear" w:color="auto" w:fill="auto"/>
            <w:vAlign w:val="center"/>
            <w:hideMark/>
          </w:tcPr>
          <w:p w14:paraId="40186AB1" w14:textId="77777777" w:rsidR="00A32622" w:rsidRPr="00A32622" w:rsidRDefault="00A32622" w:rsidP="00A32622">
            <w:pPr>
              <w:jc w:val="center"/>
              <w:rPr>
                <w:b/>
                <w:bCs/>
                <w:color w:val="000000"/>
              </w:rPr>
            </w:pPr>
            <w:r w:rsidRPr="00A32622">
              <w:rPr>
                <w:b/>
                <w:bCs/>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03C1DB53" w14:textId="77777777" w:rsidR="00A32622" w:rsidRPr="00A32622" w:rsidRDefault="00A32622" w:rsidP="00A32622">
            <w:pPr>
              <w:jc w:val="center"/>
              <w:rPr>
                <w:b/>
                <w:bCs/>
                <w:color w:val="000000"/>
              </w:rPr>
            </w:pPr>
            <w:r w:rsidRPr="00A32622">
              <w:rPr>
                <w:b/>
                <w:bCs/>
                <w:color w:val="000000"/>
              </w:rPr>
              <w:t>04</w:t>
            </w:r>
          </w:p>
        </w:tc>
        <w:tc>
          <w:tcPr>
            <w:tcW w:w="1701" w:type="dxa"/>
            <w:tcBorders>
              <w:top w:val="nil"/>
              <w:left w:val="nil"/>
              <w:bottom w:val="single" w:sz="8" w:space="0" w:color="auto"/>
              <w:right w:val="single" w:sz="8" w:space="0" w:color="auto"/>
            </w:tcBorders>
            <w:shd w:val="clear" w:color="auto" w:fill="auto"/>
            <w:vAlign w:val="center"/>
            <w:hideMark/>
          </w:tcPr>
          <w:p w14:paraId="3F07BC85" w14:textId="77777777" w:rsidR="00A32622" w:rsidRPr="00A32622" w:rsidRDefault="00A32622" w:rsidP="00A32622">
            <w:pPr>
              <w:jc w:val="center"/>
              <w:rPr>
                <w:b/>
                <w:bCs/>
                <w:color w:val="000000"/>
              </w:rPr>
            </w:pPr>
            <w:r w:rsidRPr="00A32622">
              <w:rPr>
                <w:b/>
                <w:bCs/>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26D80B17" w14:textId="77777777" w:rsidR="00A32622" w:rsidRPr="00A32622" w:rsidRDefault="00A32622" w:rsidP="00A32622">
            <w:pPr>
              <w:jc w:val="center"/>
              <w:rPr>
                <w:b/>
                <w:bCs/>
                <w:color w:val="000000"/>
              </w:rPr>
            </w:pPr>
            <w:r w:rsidRPr="00A32622">
              <w:rPr>
                <w:b/>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492E43DA" w14:textId="77777777" w:rsidR="00A32622" w:rsidRPr="00A32622" w:rsidRDefault="00A32622" w:rsidP="00A32622">
            <w:pPr>
              <w:jc w:val="center"/>
              <w:rPr>
                <w:b/>
                <w:bCs/>
                <w:color w:val="000000"/>
              </w:rPr>
            </w:pPr>
            <w:r w:rsidRPr="00A32622">
              <w:rPr>
                <w:b/>
                <w:bCs/>
                <w:color w:val="000000"/>
              </w:rPr>
              <w:t>7 957,60</w:t>
            </w:r>
          </w:p>
        </w:tc>
        <w:tc>
          <w:tcPr>
            <w:tcW w:w="1134" w:type="dxa"/>
            <w:tcBorders>
              <w:top w:val="nil"/>
              <w:left w:val="nil"/>
              <w:bottom w:val="single" w:sz="8" w:space="0" w:color="auto"/>
              <w:right w:val="single" w:sz="8" w:space="0" w:color="auto"/>
            </w:tcBorders>
            <w:shd w:val="clear" w:color="auto" w:fill="auto"/>
            <w:vAlign w:val="center"/>
            <w:hideMark/>
          </w:tcPr>
          <w:p w14:paraId="0EEDDB83" w14:textId="77777777" w:rsidR="00A32622" w:rsidRPr="00A32622" w:rsidRDefault="00A32622" w:rsidP="00A32622">
            <w:pPr>
              <w:jc w:val="center"/>
              <w:rPr>
                <w:b/>
                <w:bCs/>
                <w:color w:val="000000"/>
              </w:rPr>
            </w:pPr>
            <w:r w:rsidRPr="00A32622">
              <w:rPr>
                <w:b/>
                <w:bCs/>
                <w:color w:val="000000"/>
              </w:rPr>
              <w:t>7 888,60</w:t>
            </w:r>
          </w:p>
        </w:tc>
        <w:tc>
          <w:tcPr>
            <w:tcW w:w="1083" w:type="dxa"/>
            <w:tcBorders>
              <w:top w:val="nil"/>
              <w:left w:val="nil"/>
              <w:bottom w:val="single" w:sz="8" w:space="0" w:color="auto"/>
              <w:right w:val="single" w:sz="8" w:space="0" w:color="auto"/>
            </w:tcBorders>
            <w:shd w:val="clear" w:color="auto" w:fill="auto"/>
            <w:vAlign w:val="center"/>
            <w:hideMark/>
          </w:tcPr>
          <w:p w14:paraId="560AF7D8" w14:textId="77777777" w:rsidR="00A32622" w:rsidRPr="00A32622" w:rsidRDefault="00A32622" w:rsidP="00A32622">
            <w:pPr>
              <w:jc w:val="center"/>
              <w:rPr>
                <w:b/>
                <w:bCs/>
                <w:color w:val="000000"/>
              </w:rPr>
            </w:pPr>
            <w:r w:rsidRPr="00A32622">
              <w:rPr>
                <w:b/>
                <w:bCs/>
                <w:color w:val="000000"/>
              </w:rPr>
              <w:t>8 005,70</w:t>
            </w:r>
          </w:p>
        </w:tc>
      </w:tr>
      <w:tr w:rsidR="00A32622" w:rsidRPr="00A32622" w14:paraId="4D50CF93" w14:textId="77777777" w:rsidTr="0087425A">
        <w:trPr>
          <w:trHeight w:val="1260"/>
        </w:trPr>
        <w:tc>
          <w:tcPr>
            <w:tcW w:w="3696" w:type="dxa"/>
            <w:tcBorders>
              <w:top w:val="nil"/>
              <w:left w:val="single" w:sz="8" w:space="0" w:color="auto"/>
              <w:bottom w:val="single" w:sz="4" w:space="0" w:color="auto"/>
              <w:right w:val="single" w:sz="8" w:space="0" w:color="auto"/>
            </w:tcBorders>
            <w:shd w:val="clear" w:color="auto" w:fill="auto"/>
            <w:vAlign w:val="center"/>
            <w:hideMark/>
          </w:tcPr>
          <w:p w14:paraId="250E5E5C" w14:textId="77777777" w:rsidR="00A32622" w:rsidRPr="00A32622" w:rsidRDefault="00A32622" w:rsidP="00A32622">
            <w:pPr>
              <w:rPr>
                <w:color w:val="000000"/>
              </w:rPr>
            </w:pPr>
            <w:r w:rsidRPr="00A32622">
              <w:rPr>
                <w:color w:val="000000"/>
              </w:rPr>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14:paraId="3346AD8A" w14:textId="77777777" w:rsidR="00A32622" w:rsidRPr="00A32622" w:rsidRDefault="00A32622" w:rsidP="00A32622">
            <w:pPr>
              <w:jc w:val="center"/>
              <w:rPr>
                <w:color w:val="000000"/>
              </w:rPr>
            </w:pPr>
            <w:r w:rsidRPr="00A32622">
              <w:rPr>
                <w:color w:val="000000"/>
              </w:rPr>
              <w:t>01</w:t>
            </w:r>
          </w:p>
        </w:tc>
        <w:tc>
          <w:tcPr>
            <w:tcW w:w="567" w:type="dxa"/>
            <w:tcBorders>
              <w:top w:val="nil"/>
              <w:left w:val="nil"/>
              <w:bottom w:val="single" w:sz="4" w:space="0" w:color="auto"/>
              <w:right w:val="single" w:sz="8" w:space="0" w:color="auto"/>
            </w:tcBorders>
            <w:shd w:val="clear" w:color="auto" w:fill="auto"/>
            <w:vAlign w:val="center"/>
            <w:hideMark/>
          </w:tcPr>
          <w:p w14:paraId="397C50DD" w14:textId="77777777" w:rsidR="00A32622" w:rsidRPr="00A32622" w:rsidRDefault="00A32622" w:rsidP="00A32622">
            <w:pPr>
              <w:jc w:val="center"/>
              <w:rPr>
                <w:color w:val="000000"/>
              </w:rPr>
            </w:pPr>
            <w:r w:rsidRPr="00A32622">
              <w:rPr>
                <w:color w:val="000000"/>
              </w:rPr>
              <w:t>04</w:t>
            </w:r>
          </w:p>
        </w:tc>
        <w:tc>
          <w:tcPr>
            <w:tcW w:w="1701" w:type="dxa"/>
            <w:tcBorders>
              <w:top w:val="nil"/>
              <w:left w:val="nil"/>
              <w:bottom w:val="single" w:sz="4" w:space="0" w:color="auto"/>
              <w:right w:val="single" w:sz="8" w:space="0" w:color="auto"/>
            </w:tcBorders>
            <w:shd w:val="clear" w:color="auto" w:fill="auto"/>
            <w:vAlign w:val="center"/>
            <w:hideMark/>
          </w:tcPr>
          <w:p w14:paraId="7136FDEE" w14:textId="77777777" w:rsidR="00A32622" w:rsidRPr="00A32622" w:rsidRDefault="00A32622" w:rsidP="00A32622">
            <w:pPr>
              <w:jc w:val="center"/>
              <w:rPr>
                <w:color w:val="000000"/>
              </w:rPr>
            </w:pPr>
            <w:r w:rsidRPr="00A32622">
              <w:rPr>
                <w:color w:val="000000"/>
              </w:rPr>
              <w:t>75 1 00 02230</w:t>
            </w:r>
          </w:p>
        </w:tc>
        <w:tc>
          <w:tcPr>
            <w:tcW w:w="709" w:type="dxa"/>
            <w:tcBorders>
              <w:top w:val="nil"/>
              <w:left w:val="nil"/>
              <w:bottom w:val="single" w:sz="4" w:space="0" w:color="auto"/>
              <w:right w:val="single" w:sz="8" w:space="0" w:color="auto"/>
            </w:tcBorders>
            <w:shd w:val="clear" w:color="auto" w:fill="auto"/>
            <w:vAlign w:val="center"/>
            <w:hideMark/>
          </w:tcPr>
          <w:p w14:paraId="65B896E2"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single" w:sz="4" w:space="0" w:color="auto"/>
              <w:right w:val="single" w:sz="8" w:space="0" w:color="auto"/>
            </w:tcBorders>
            <w:shd w:val="clear" w:color="000000" w:fill="FFFFFF"/>
            <w:vAlign w:val="center"/>
            <w:hideMark/>
          </w:tcPr>
          <w:p w14:paraId="75814D04" w14:textId="77777777" w:rsidR="00A32622" w:rsidRPr="00A32622" w:rsidRDefault="00A32622" w:rsidP="00A32622">
            <w:pPr>
              <w:jc w:val="center"/>
              <w:rPr>
                <w:color w:val="000000"/>
              </w:rPr>
            </w:pPr>
            <w:r w:rsidRPr="00A32622">
              <w:rPr>
                <w:color w:val="000000"/>
              </w:rPr>
              <w:t>20,00</w:t>
            </w:r>
          </w:p>
        </w:tc>
        <w:tc>
          <w:tcPr>
            <w:tcW w:w="1134" w:type="dxa"/>
            <w:tcBorders>
              <w:top w:val="nil"/>
              <w:left w:val="nil"/>
              <w:bottom w:val="single" w:sz="4" w:space="0" w:color="auto"/>
              <w:right w:val="single" w:sz="8" w:space="0" w:color="auto"/>
            </w:tcBorders>
            <w:shd w:val="clear" w:color="000000" w:fill="FFFFFF"/>
            <w:vAlign w:val="center"/>
            <w:hideMark/>
          </w:tcPr>
          <w:p w14:paraId="7C748863" w14:textId="77777777" w:rsidR="00A32622" w:rsidRPr="00A32622" w:rsidRDefault="00A32622" w:rsidP="00A32622">
            <w:pPr>
              <w:jc w:val="center"/>
              <w:rPr>
                <w:color w:val="000000"/>
              </w:rPr>
            </w:pPr>
            <w:r w:rsidRPr="00A32622">
              <w:rPr>
                <w:color w:val="000000"/>
              </w:rPr>
              <w:t>0,00</w:t>
            </w:r>
          </w:p>
        </w:tc>
        <w:tc>
          <w:tcPr>
            <w:tcW w:w="1083" w:type="dxa"/>
            <w:tcBorders>
              <w:top w:val="nil"/>
              <w:left w:val="nil"/>
              <w:bottom w:val="single" w:sz="4" w:space="0" w:color="auto"/>
              <w:right w:val="single" w:sz="8" w:space="0" w:color="auto"/>
            </w:tcBorders>
            <w:shd w:val="clear" w:color="000000" w:fill="FFFFFF"/>
            <w:vAlign w:val="center"/>
            <w:hideMark/>
          </w:tcPr>
          <w:p w14:paraId="1DA13A93" w14:textId="77777777" w:rsidR="00A32622" w:rsidRPr="00A32622" w:rsidRDefault="00A32622" w:rsidP="00A32622">
            <w:pPr>
              <w:jc w:val="center"/>
              <w:rPr>
                <w:color w:val="000000"/>
              </w:rPr>
            </w:pPr>
            <w:r w:rsidRPr="00A32622">
              <w:rPr>
                <w:color w:val="000000"/>
              </w:rPr>
              <w:t>0,00</w:t>
            </w:r>
          </w:p>
        </w:tc>
      </w:tr>
      <w:tr w:rsidR="00A32622" w:rsidRPr="00A32622" w14:paraId="028BB7A8" w14:textId="77777777" w:rsidTr="0087425A">
        <w:trPr>
          <w:trHeight w:val="159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303820C1" w14:textId="77777777" w:rsidR="00A32622" w:rsidRPr="00A32622" w:rsidRDefault="00A32622" w:rsidP="00A32622">
            <w:pPr>
              <w:rPr>
                <w:color w:val="000000"/>
              </w:rPr>
            </w:pPr>
            <w:r w:rsidRPr="00A32622">
              <w:rPr>
                <w:color w:val="000000"/>
              </w:rPr>
              <w:t xml:space="preserve">Расходы на выплаты по оплате труда  руководства и работников Администрации </w:t>
            </w:r>
            <w:proofErr w:type="spellStart"/>
            <w:r w:rsidRPr="00A32622">
              <w:rPr>
                <w:color w:val="000000"/>
              </w:rPr>
              <w:t>Лысогорского</w:t>
            </w:r>
            <w:proofErr w:type="spellEnd"/>
            <w:r w:rsidRPr="00A32622">
              <w:rPr>
                <w:color w:val="000000"/>
              </w:rPr>
              <w:t xml:space="preserve"> сельского поселения в рамках подпрограммы «Обеспечение реализации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«Муниципальная политика»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«Муниципальная политика»  (Расходы на выплату персоналу </w:t>
            </w:r>
            <w:r w:rsidRPr="00A32622">
              <w:rPr>
                <w:color w:val="000000"/>
              </w:rPr>
              <w:lastRenderedPageBreak/>
              <w:t>государственны</w:t>
            </w:r>
            <w:proofErr w:type="gramStart"/>
            <w:r w:rsidRPr="00A32622">
              <w:rPr>
                <w:color w:val="000000"/>
              </w:rPr>
              <w:t>х(</w:t>
            </w:r>
            <w:proofErr w:type="gramEnd"/>
            <w:r w:rsidRPr="00A32622">
              <w:rPr>
                <w:color w:val="000000"/>
              </w:rPr>
              <w:t>муниципальных) органов)</w:t>
            </w:r>
          </w:p>
        </w:tc>
        <w:tc>
          <w:tcPr>
            <w:tcW w:w="567" w:type="dxa"/>
            <w:tcBorders>
              <w:top w:val="nil"/>
              <w:left w:val="nil"/>
              <w:bottom w:val="single" w:sz="8" w:space="0" w:color="auto"/>
              <w:right w:val="single" w:sz="8" w:space="0" w:color="auto"/>
            </w:tcBorders>
            <w:shd w:val="clear" w:color="auto" w:fill="auto"/>
            <w:vAlign w:val="center"/>
            <w:hideMark/>
          </w:tcPr>
          <w:p w14:paraId="744D6A98" w14:textId="77777777" w:rsidR="00A32622" w:rsidRPr="00A32622" w:rsidRDefault="00A32622" w:rsidP="00A32622">
            <w:pPr>
              <w:jc w:val="center"/>
              <w:rPr>
                <w:color w:val="000000"/>
              </w:rPr>
            </w:pPr>
            <w:r w:rsidRPr="00A32622">
              <w:rPr>
                <w:color w:val="000000"/>
              </w:rPr>
              <w:lastRenderedPageBreak/>
              <w:t>01</w:t>
            </w:r>
          </w:p>
        </w:tc>
        <w:tc>
          <w:tcPr>
            <w:tcW w:w="567" w:type="dxa"/>
            <w:tcBorders>
              <w:top w:val="nil"/>
              <w:left w:val="nil"/>
              <w:bottom w:val="single" w:sz="8" w:space="0" w:color="auto"/>
              <w:right w:val="single" w:sz="8" w:space="0" w:color="auto"/>
            </w:tcBorders>
            <w:shd w:val="clear" w:color="auto" w:fill="auto"/>
            <w:vAlign w:val="center"/>
            <w:hideMark/>
          </w:tcPr>
          <w:p w14:paraId="58FF4B4B" w14:textId="77777777" w:rsidR="00A32622" w:rsidRPr="00A32622" w:rsidRDefault="00A32622" w:rsidP="00A32622">
            <w:pPr>
              <w:jc w:val="center"/>
              <w:rPr>
                <w:color w:val="000000"/>
              </w:rPr>
            </w:pPr>
            <w:r w:rsidRPr="00A32622">
              <w:rPr>
                <w:color w:val="000000"/>
              </w:rPr>
              <w:t>04</w:t>
            </w:r>
          </w:p>
        </w:tc>
        <w:tc>
          <w:tcPr>
            <w:tcW w:w="1701" w:type="dxa"/>
            <w:tcBorders>
              <w:top w:val="nil"/>
              <w:left w:val="nil"/>
              <w:bottom w:val="single" w:sz="8" w:space="0" w:color="auto"/>
              <w:right w:val="single" w:sz="8" w:space="0" w:color="auto"/>
            </w:tcBorders>
            <w:shd w:val="clear" w:color="auto" w:fill="auto"/>
            <w:vAlign w:val="center"/>
            <w:hideMark/>
          </w:tcPr>
          <w:p w14:paraId="54F862AC" w14:textId="77777777" w:rsidR="00A32622" w:rsidRPr="00A32622" w:rsidRDefault="00A32622" w:rsidP="00A32622">
            <w:pPr>
              <w:jc w:val="center"/>
              <w:rPr>
                <w:color w:val="000000"/>
              </w:rPr>
            </w:pPr>
            <w:r w:rsidRPr="00A32622">
              <w:rPr>
                <w:color w:val="000000"/>
              </w:rPr>
              <w:t>82 2 00 01030</w:t>
            </w:r>
          </w:p>
        </w:tc>
        <w:tc>
          <w:tcPr>
            <w:tcW w:w="709" w:type="dxa"/>
            <w:tcBorders>
              <w:top w:val="nil"/>
              <w:left w:val="nil"/>
              <w:bottom w:val="single" w:sz="8" w:space="0" w:color="auto"/>
              <w:right w:val="single" w:sz="8" w:space="0" w:color="auto"/>
            </w:tcBorders>
            <w:shd w:val="clear" w:color="auto" w:fill="auto"/>
            <w:vAlign w:val="center"/>
            <w:hideMark/>
          </w:tcPr>
          <w:p w14:paraId="57EE45F0" w14:textId="77777777" w:rsidR="00A32622" w:rsidRPr="00A32622" w:rsidRDefault="00A32622" w:rsidP="00A32622">
            <w:pPr>
              <w:jc w:val="center"/>
              <w:rPr>
                <w:color w:val="000000"/>
              </w:rPr>
            </w:pPr>
            <w:r w:rsidRPr="00A32622">
              <w:rPr>
                <w:color w:val="000000"/>
              </w:rPr>
              <w:t>120</w:t>
            </w:r>
          </w:p>
        </w:tc>
        <w:tc>
          <w:tcPr>
            <w:tcW w:w="1134" w:type="dxa"/>
            <w:tcBorders>
              <w:top w:val="nil"/>
              <w:left w:val="nil"/>
              <w:bottom w:val="single" w:sz="8" w:space="0" w:color="auto"/>
              <w:right w:val="single" w:sz="8" w:space="0" w:color="auto"/>
            </w:tcBorders>
            <w:shd w:val="clear" w:color="000000" w:fill="FFFFFF"/>
            <w:vAlign w:val="center"/>
            <w:hideMark/>
          </w:tcPr>
          <w:p w14:paraId="6AFDDFC7" w14:textId="77777777" w:rsidR="00A32622" w:rsidRPr="00A32622" w:rsidRDefault="00A32622" w:rsidP="00A32622">
            <w:pPr>
              <w:jc w:val="center"/>
              <w:rPr>
                <w:color w:val="000000"/>
              </w:rPr>
            </w:pPr>
            <w:r w:rsidRPr="00A32622">
              <w:rPr>
                <w:color w:val="000000"/>
              </w:rPr>
              <w:t>7 197,30</w:t>
            </w:r>
          </w:p>
        </w:tc>
        <w:tc>
          <w:tcPr>
            <w:tcW w:w="1134" w:type="dxa"/>
            <w:tcBorders>
              <w:top w:val="nil"/>
              <w:left w:val="nil"/>
              <w:bottom w:val="single" w:sz="8" w:space="0" w:color="auto"/>
              <w:right w:val="single" w:sz="8" w:space="0" w:color="auto"/>
            </w:tcBorders>
            <w:shd w:val="clear" w:color="000000" w:fill="FFFFFF"/>
            <w:vAlign w:val="center"/>
            <w:hideMark/>
          </w:tcPr>
          <w:p w14:paraId="287EBC19" w14:textId="77777777" w:rsidR="00A32622" w:rsidRPr="00A32622" w:rsidRDefault="00A32622" w:rsidP="00A32622">
            <w:pPr>
              <w:jc w:val="center"/>
              <w:rPr>
                <w:color w:val="000000"/>
              </w:rPr>
            </w:pPr>
            <w:r w:rsidRPr="00A32622">
              <w:rPr>
                <w:color w:val="000000"/>
              </w:rPr>
              <w:t>7 094,30</w:t>
            </w:r>
          </w:p>
        </w:tc>
        <w:tc>
          <w:tcPr>
            <w:tcW w:w="1083" w:type="dxa"/>
            <w:tcBorders>
              <w:top w:val="nil"/>
              <w:left w:val="nil"/>
              <w:bottom w:val="single" w:sz="8" w:space="0" w:color="auto"/>
              <w:right w:val="single" w:sz="8" w:space="0" w:color="auto"/>
            </w:tcBorders>
            <w:shd w:val="clear" w:color="000000" w:fill="FFFFFF"/>
            <w:vAlign w:val="center"/>
            <w:hideMark/>
          </w:tcPr>
          <w:p w14:paraId="2102C6A7" w14:textId="77777777" w:rsidR="00A32622" w:rsidRPr="00A32622" w:rsidRDefault="00A32622" w:rsidP="00A32622">
            <w:pPr>
              <w:jc w:val="center"/>
              <w:rPr>
                <w:color w:val="000000"/>
              </w:rPr>
            </w:pPr>
            <w:r w:rsidRPr="00A32622">
              <w:rPr>
                <w:color w:val="000000"/>
              </w:rPr>
              <w:t>7 448,70</w:t>
            </w:r>
          </w:p>
        </w:tc>
      </w:tr>
      <w:tr w:rsidR="00A32622" w:rsidRPr="00A32622" w14:paraId="09BA03F1" w14:textId="77777777" w:rsidTr="0087425A">
        <w:trPr>
          <w:trHeight w:val="1665"/>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45116A58" w14:textId="77777777" w:rsidR="00A32622" w:rsidRPr="00A32622" w:rsidRDefault="00A32622" w:rsidP="00A32622">
            <w:pPr>
              <w:rPr>
                <w:color w:val="000000"/>
              </w:rPr>
            </w:pPr>
            <w:r w:rsidRPr="00A32622">
              <w:rPr>
                <w:color w:val="000000"/>
              </w:rPr>
              <w:lastRenderedPageBreak/>
              <w:t xml:space="preserve">Расходы на обеспечение функций Администрации </w:t>
            </w:r>
            <w:proofErr w:type="spellStart"/>
            <w:r w:rsidRPr="00A32622">
              <w:rPr>
                <w:color w:val="000000"/>
              </w:rPr>
              <w:t>Лысогорского</w:t>
            </w:r>
            <w:proofErr w:type="spellEnd"/>
            <w:r w:rsidRPr="00A32622">
              <w:rPr>
                <w:color w:val="000000"/>
              </w:rPr>
              <w:t xml:space="preserve"> сельского поселения в рамках подпрограммы «Обеспечение реализации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«Муниципальная политика»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4829824B" w14:textId="77777777" w:rsidR="00A32622" w:rsidRPr="00A32622" w:rsidRDefault="00A32622" w:rsidP="00A32622">
            <w:pPr>
              <w:jc w:val="center"/>
              <w:rPr>
                <w:color w:val="000000"/>
              </w:rPr>
            </w:pPr>
            <w:r w:rsidRPr="00A32622">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7B785D4C" w14:textId="77777777" w:rsidR="00A32622" w:rsidRPr="00A32622" w:rsidRDefault="00A32622" w:rsidP="00A32622">
            <w:pPr>
              <w:jc w:val="center"/>
              <w:rPr>
                <w:color w:val="000000"/>
              </w:rPr>
            </w:pPr>
            <w:r w:rsidRPr="00A32622">
              <w:rPr>
                <w:color w:val="000000"/>
              </w:rPr>
              <w:t>04</w:t>
            </w:r>
          </w:p>
        </w:tc>
        <w:tc>
          <w:tcPr>
            <w:tcW w:w="1701" w:type="dxa"/>
            <w:tcBorders>
              <w:top w:val="nil"/>
              <w:left w:val="nil"/>
              <w:bottom w:val="single" w:sz="8" w:space="0" w:color="auto"/>
              <w:right w:val="single" w:sz="8" w:space="0" w:color="auto"/>
            </w:tcBorders>
            <w:shd w:val="clear" w:color="auto" w:fill="auto"/>
            <w:vAlign w:val="center"/>
            <w:hideMark/>
          </w:tcPr>
          <w:p w14:paraId="53A01595" w14:textId="77777777" w:rsidR="00A32622" w:rsidRPr="00A32622" w:rsidRDefault="00A32622" w:rsidP="00A32622">
            <w:pPr>
              <w:jc w:val="center"/>
              <w:rPr>
                <w:color w:val="000000"/>
              </w:rPr>
            </w:pPr>
            <w:r w:rsidRPr="00A32622">
              <w:rPr>
                <w:color w:val="000000"/>
              </w:rPr>
              <w:t>82 2 00 01040</w:t>
            </w:r>
          </w:p>
        </w:tc>
        <w:tc>
          <w:tcPr>
            <w:tcW w:w="709" w:type="dxa"/>
            <w:tcBorders>
              <w:top w:val="nil"/>
              <w:left w:val="nil"/>
              <w:bottom w:val="single" w:sz="8" w:space="0" w:color="auto"/>
              <w:right w:val="single" w:sz="8" w:space="0" w:color="auto"/>
            </w:tcBorders>
            <w:shd w:val="clear" w:color="auto" w:fill="auto"/>
            <w:vAlign w:val="center"/>
            <w:hideMark/>
          </w:tcPr>
          <w:p w14:paraId="3F68E167"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359BF1F4" w14:textId="77777777" w:rsidR="00A32622" w:rsidRPr="00A32622" w:rsidRDefault="00A32622" w:rsidP="00A32622">
            <w:pPr>
              <w:jc w:val="center"/>
              <w:rPr>
                <w:color w:val="000000"/>
              </w:rPr>
            </w:pPr>
            <w:r w:rsidRPr="00A32622">
              <w:rPr>
                <w:color w:val="000000"/>
              </w:rPr>
              <w:t>728,50</w:t>
            </w:r>
          </w:p>
        </w:tc>
        <w:tc>
          <w:tcPr>
            <w:tcW w:w="1134" w:type="dxa"/>
            <w:tcBorders>
              <w:top w:val="nil"/>
              <w:left w:val="nil"/>
              <w:bottom w:val="single" w:sz="8" w:space="0" w:color="auto"/>
              <w:right w:val="single" w:sz="8" w:space="0" w:color="auto"/>
            </w:tcBorders>
            <w:shd w:val="clear" w:color="000000" w:fill="FFFFFF"/>
            <w:vAlign w:val="center"/>
            <w:hideMark/>
          </w:tcPr>
          <w:p w14:paraId="3A9DE6B2" w14:textId="77777777" w:rsidR="00A32622" w:rsidRPr="00A32622" w:rsidRDefault="00A32622" w:rsidP="00A32622">
            <w:pPr>
              <w:jc w:val="center"/>
              <w:rPr>
                <w:color w:val="000000"/>
              </w:rPr>
            </w:pPr>
            <w:r w:rsidRPr="00A32622">
              <w:rPr>
                <w:color w:val="000000"/>
              </w:rPr>
              <w:t>658,40</w:t>
            </w:r>
          </w:p>
        </w:tc>
        <w:tc>
          <w:tcPr>
            <w:tcW w:w="1083" w:type="dxa"/>
            <w:tcBorders>
              <w:top w:val="nil"/>
              <w:left w:val="nil"/>
              <w:bottom w:val="single" w:sz="8" w:space="0" w:color="auto"/>
              <w:right w:val="single" w:sz="8" w:space="0" w:color="auto"/>
            </w:tcBorders>
            <w:shd w:val="clear" w:color="000000" w:fill="FFFFFF"/>
            <w:vAlign w:val="center"/>
            <w:hideMark/>
          </w:tcPr>
          <w:p w14:paraId="56A81853" w14:textId="77777777" w:rsidR="00A32622" w:rsidRPr="00A32622" w:rsidRDefault="00A32622" w:rsidP="00A32622">
            <w:pPr>
              <w:jc w:val="center"/>
              <w:rPr>
                <w:color w:val="000000"/>
              </w:rPr>
            </w:pPr>
            <w:r w:rsidRPr="00A32622">
              <w:rPr>
                <w:color w:val="000000"/>
              </w:rPr>
              <w:t>414,30</w:t>
            </w:r>
          </w:p>
        </w:tc>
      </w:tr>
      <w:tr w:rsidR="00A32622" w:rsidRPr="00A32622" w14:paraId="36A967E0" w14:textId="77777777" w:rsidTr="0087425A">
        <w:trPr>
          <w:trHeight w:val="135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4035FB95" w14:textId="77777777" w:rsidR="00A32622" w:rsidRPr="00A32622" w:rsidRDefault="00A32622" w:rsidP="00A32622">
            <w:pPr>
              <w:jc w:val="both"/>
              <w:rPr>
                <w:color w:val="000000"/>
              </w:rPr>
            </w:pPr>
            <w:r w:rsidRPr="00A32622">
              <w:rPr>
                <w:color w:val="000000"/>
              </w:rPr>
              <w:t xml:space="preserve">Расходы на обеспечение функций Администрации </w:t>
            </w:r>
            <w:proofErr w:type="spellStart"/>
            <w:r w:rsidRPr="00A32622">
              <w:rPr>
                <w:color w:val="000000"/>
              </w:rPr>
              <w:t>Лысогорского</w:t>
            </w:r>
            <w:proofErr w:type="spellEnd"/>
            <w:r w:rsidRPr="00A32622">
              <w:rPr>
                <w:color w:val="000000"/>
              </w:rPr>
              <w:t xml:space="preserve"> сельского поселения в рамках подпрограммы «Обеспечение реализации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«Муниципальная политика»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«Муниципальная политика»</w:t>
            </w:r>
            <w:r w:rsidRPr="00A32622">
              <w:rPr>
                <w:b/>
                <w:bCs/>
                <w:color w:val="000000"/>
              </w:rPr>
              <w:t xml:space="preserve"> </w:t>
            </w:r>
            <w:r w:rsidRPr="00A32622">
              <w:rPr>
                <w:color w:val="000000"/>
              </w:rPr>
              <w:t>(Уплата налогов, сборов и иных платежей)</w:t>
            </w:r>
          </w:p>
        </w:tc>
        <w:tc>
          <w:tcPr>
            <w:tcW w:w="567" w:type="dxa"/>
            <w:tcBorders>
              <w:top w:val="nil"/>
              <w:left w:val="nil"/>
              <w:bottom w:val="single" w:sz="8" w:space="0" w:color="auto"/>
              <w:right w:val="single" w:sz="8" w:space="0" w:color="auto"/>
            </w:tcBorders>
            <w:shd w:val="clear" w:color="auto" w:fill="auto"/>
            <w:vAlign w:val="center"/>
            <w:hideMark/>
          </w:tcPr>
          <w:p w14:paraId="72016475" w14:textId="77777777" w:rsidR="00A32622" w:rsidRPr="00A32622" w:rsidRDefault="00A32622" w:rsidP="00A32622">
            <w:pPr>
              <w:jc w:val="center"/>
              <w:rPr>
                <w:color w:val="000000"/>
              </w:rPr>
            </w:pPr>
            <w:r w:rsidRPr="00A32622">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3A77DAD5" w14:textId="77777777" w:rsidR="00A32622" w:rsidRPr="00A32622" w:rsidRDefault="00A32622" w:rsidP="00A32622">
            <w:pPr>
              <w:jc w:val="center"/>
              <w:rPr>
                <w:color w:val="000000"/>
              </w:rPr>
            </w:pPr>
            <w:r w:rsidRPr="00A32622">
              <w:rPr>
                <w:color w:val="000000"/>
              </w:rPr>
              <w:t>04</w:t>
            </w:r>
          </w:p>
        </w:tc>
        <w:tc>
          <w:tcPr>
            <w:tcW w:w="1701" w:type="dxa"/>
            <w:tcBorders>
              <w:top w:val="nil"/>
              <w:left w:val="nil"/>
              <w:bottom w:val="single" w:sz="8" w:space="0" w:color="auto"/>
              <w:right w:val="single" w:sz="8" w:space="0" w:color="auto"/>
            </w:tcBorders>
            <w:shd w:val="clear" w:color="auto" w:fill="auto"/>
            <w:vAlign w:val="center"/>
            <w:hideMark/>
          </w:tcPr>
          <w:p w14:paraId="231300D0" w14:textId="77777777" w:rsidR="00A32622" w:rsidRPr="00A32622" w:rsidRDefault="00A32622" w:rsidP="00A32622">
            <w:pPr>
              <w:jc w:val="center"/>
              <w:rPr>
                <w:color w:val="000000"/>
              </w:rPr>
            </w:pPr>
            <w:r w:rsidRPr="00A32622">
              <w:rPr>
                <w:color w:val="000000"/>
              </w:rPr>
              <w:t>82 2 00 01040</w:t>
            </w:r>
          </w:p>
        </w:tc>
        <w:tc>
          <w:tcPr>
            <w:tcW w:w="709" w:type="dxa"/>
            <w:tcBorders>
              <w:top w:val="nil"/>
              <w:left w:val="nil"/>
              <w:bottom w:val="single" w:sz="8" w:space="0" w:color="auto"/>
              <w:right w:val="single" w:sz="8" w:space="0" w:color="auto"/>
            </w:tcBorders>
            <w:shd w:val="clear" w:color="auto" w:fill="auto"/>
            <w:vAlign w:val="center"/>
            <w:hideMark/>
          </w:tcPr>
          <w:p w14:paraId="2B12E077" w14:textId="77777777" w:rsidR="00A32622" w:rsidRPr="00A32622" w:rsidRDefault="00A32622" w:rsidP="00A32622">
            <w:pPr>
              <w:jc w:val="center"/>
              <w:rPr>
                <w:color w:val="000000"/>
              </w:rPr>
            </w:pPr>
            <w:r w:rsidRPr="00A32622">
              <w:rPr>
                <w:color w:val="000000"/>
              </w:rPr>
              <w:t>850</w:t>
            </w:r>
          </w:p>
        </w:tc>
        <w:tc>
          <w:tcPr>
            <w:tcW w:w="1134" w:type="dxa"/>
            <w:tcBorders>
              <w:top w:val="nil"/>
              <w:left w:val="nil"/>
              <w:bottom w:val="single" w:sz="8" w:space="0" w:color="auto"/>
              <w:right w:val="single" w:sz="8" w:space="0" w:color="auto"/>
            </w:tcBorders>
            <w:shd w:val="clear" w:color="000000" w:fill="FFFFFF"/>
            <w:vAlign w:val="center"/>
            <w:hideMark/>
          </w:tcPr>
          <w:p w14:paraId="0E39F1DA" w14:textId="77777777" w:rsidR="00A32622" w:rsidRPr="00A32622" w:rsidRDefault="00A32622" w:rsidP="00A32622">
            <w:pPr>
              <w:jc w:val="center"/>
              <w:rPr>
                <w:color w:val="000000"/>
              </w:rPr>
            </w:pPr>
            <w:r w:rsidRPr="00A32622">
              <w:rPr>
                <w:color w:val="000000"/>
              </w:rPr>
              <w:t>11,60</w:t>
            </w:r>
          </w:p>
        </w:tc>
        <w:tc>
          <w:tcPr>
            <w:tcW w:w="1134" w:type="dxa"/>
            <w:tcBorders>
              <w:top w:val="nil"/>
              <w:left w:val="nil"/>
              <w:bottom w:val="single" w:sz="8" w:space="0" w:color="auto"/>
              <w:right w:val="single" w:sz="8" w:space="0" w:color="auto"/>
            </w:tcBorders>
            <w:shd w:val="clear" w:color="000000" w:fill="FFFFFF"/>
            <w:vAlign w:val="center"/>
            <w:hideMark/>
          </w:tcPr>
          <w:p w14:paraId="5FFFE9A5" w14:textId="77777777" w:rsidR="00A32622" w:rsidRPr="00A32622" w:rsidRDefault="00A32622" w:rsidP="00A32622">
            <w:pPr>
              <w:jc w:val="center"/>
              <w:rPr>
                <w:color w:val="000000"/>
              </w:rPr>
            </w:pPr>
            <w:r w:rsidRPr="00A32622">
              <w:rPr>
                <w:color w:val="000000"/>
              </w:rPr>
              <w:t>135,70</w:t>
            </w:r>
          </w:p>
        </w:tc>
        <w:tc>
          <w:tcPr>
            <w:tcW w:w="1083" w:type="dxa"/>
            <w:tcBorders>
              <w:top w:val="nil"/>
              <w:left w:val="nil"/>
              <w:bottom w:val="single" w:sz="8" w:space="0" w:color="auto"/>
              <w:right w:val="single" w:sz="8" w:space="0" w:color="auto"/>
            </w:tcBorders>
            <w:shd w:val="clear" w:color="000000" w:fill="FFFFFF"/>
            <w:vAlign w:val="center"/>
            <w:hideMark/>
          </w:tcPr>
          <w:p w14:paraId="77B35AA5" w14:textId="77777777" w:rsidR="00A32622" w:rsidRPr="00A32622" w:rsidRDefault="00A32622" w:rsidP="00A32622">
            <w:pPr>
              <w:jc w:val="center"/>
            </w:pPr>
            <w:r w:rsidRPr="00A32622">
              <w:t>142,50</w:t>
            </w:r>
          </w:p>
        </w:tc>
      </w:tr>
      <w:tr w:rsidR="00A32622" w:rsidRPr="00A32622" w14:paraId="2A313F1D" w14:textId="77777777" w:rsidTr="0087425A">
        <w:trPr>
          <w:trHeight w:val="171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1C02C0A3" w14:textId="77777777" w:rsidR="00A32622" w:rsidRPr="00A32622" w:rsidRDefault="00A32622" w:rsidP="00A32622">
            <w:pPr>
              <w:jc w:val="both"/>
              <w:rPr>
                <w:color w:val="000000"/>
              </w:rPr>
            </w:pPr>
            <w:r w:rsidRPr="00A32622">
              <w:rPr>
                <w:color w:val="000000"/>
              </w:rPr>
              <w:t xml:space="preserve">Расходы на мероприятия по профилактике и устранению последствий </w:t>
            </w:r>
            <w:proofErr w:type="spellStart"/>
            <w:proofErr w:type="gramStart"/>
            <w:r w:rsidRPr="00A32622">
              <w:rPr>
                <w:color w:val="000000"/>
              </w:rPr>
              <w:t>распростра</w:t>
            </w:r>
            <w:proofErr w:type="spellEnd"/>
            <w:r w:rsidRPr="00A32622">
              <w:rPr>
                <w:color w:val="000000"/>
              </w:rPr>
              <w:t>-нения</w:t>
            </w:r>
            <w:proofErr w:type="gramEnd"/>
            <w:r w:rsidRPr="00A32622">
              <w:rPr>
                <w:color w:val="000000"/>
              </w:rPr>
              <w:t xml:space="preserve"> </w:t>
            </w:r>
            <w:proofErr w:type="spellStart"/>
            <w:r w:rsidRPr="00A32622">
              <w:rPr>
                <w:color w:val="000000"/>
              </w:rPr>
              <w:t>коронавирусной</w:t>
            </w:r>
            <w:proofErr w:type="spellEnd"/>
            <w:r w:rsidRPr="00A32622">
              <w:rPr>
                <w:color w:val="000000"/>
              </w:rPr>
              <w:t xml:space="preserve"> инфекции(COVID-2019) в рамках подпрограммы «</w:t>
            </w:r>
            <w:proofErr w:type="spellStart"/>
            <w:r w:rsidRPr="00A32622">
              <w:rPr>
                <w:color w:val="000000"/>
              </w:rPr>
              <w:t>Обеспе-чение</w:t>
            </w:r>
            <w:proofErr w:type="spellEnd"/>
            <w:r w:rsidRPr="00A32622">
              <w:rPr>
                <w:color w:val="000000"/>
              </w:rPr>
              <w:t xml:space="preserve"> реализации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«Муниципальная политика»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30A4F2E6" w14:textId="77777777" w:rsidR="00A32622" w:rsidRPr="00A32622" w:rsidRDefault="00A32622" w:rsidP="00A32622">
            <w:pPr>
              <w:jc w:val="center"/>
              <w:rPr>
                <w:color w:val="000000"/>
              </w:rPr>
            </w:pPr>
            <w:r w:rsidRPr="00A32622">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4307388C" w14:textId="77777777" w:rsidR="00A32622" w:rsidRPr="00A32622" w:rsidRDefault="00A32622" w:rsidP="00A32622">
            <w:pPr>
              <w:jc w:val="center"/>
              <w:rPr>
                <w:color w:val="000000"/>
              </w:rPr>
            </w:pPr>
            <w:r w:rsidRPr="00A32622">
              <w:rPr>
                <w:color w:val="000000"/>
              </w:rPr>
              <w:t>04</w:t>
            </w:r>
          </w:p>
        </w:tc>
        <w:tc>
          <w:tcPr>
            <w:tcW w:w="1701" w:type="dxa"/>
            <w:tcBorders>
              <w:top w:val="nil"/>
              <w:left w:val="nil"/>
              <w:bottom w:val="single" w:sz="8" w:space="0" w:color="auto"/>
              <w:right w:val="single" w:sz="8" w:space="0" w:color="auto"/>
            </w:tcBorders>
            <w:shd w:val="clear" w:color="auto" w:fill="auto"/>
            <w:vAlign w:val="center"/>
            <w:hideMark/>
          </w:tcPr>
          <w:p w14:paraId="07112848" w14:textId="77777777" w:rsidR="00A32622" w:rsidRPr="00A32622" w:rsidRDefault="00A32622" w:rsidP="00A32622">
            <w:pPr>
              <w:jc w:val="center"/>
              <w:rPr>
                <w:color w:val="000000"/>
              </w:rPr>
            </w:pPr>
            <w:r w:rsidRPr="00A32622">
              <w:rPr>
                <w:color w:val="000000"/>
              </w:rPr>
              <w:t>82 2 00 02620</w:t>
            </w:r>
          </w:p>
        </w:tc>
        <w:tc>
          <w:tcPr>
            <w:tcW w:w="709" w:type="dxa"/>
            <w:tcBorders>
              <w:top w:val="nil"/>
              <w:left w:val="nil"/>
              <w:bottom w:val="single" w:sz="8" w:space="0" w:color="auto"/>
              <w:right w:val="single" w:sz="8" w:space="0" w:color="auto"/>
            </w:tcBorders>
            <w:shd w:val="clear" w:color="auto" w:fill="auto"/>
            <w:vAlign w:val="center"/>
            <w:hideMark/>
          </w:tcPr>
          <w:p w14:paraId="38430855"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7EA364DD" w14:textId="77777777" w:rsidR="00A32622" w:rsidRPr="00A32622" w:rsidRDefault="00A32622" w:rsidP="00A32622">
            <w:pPr>
              <w:jc w:val="center"/>
              <w:rPr>
                <w:color w:val="000000"/>
              </w:rPr>
            </w:pPr>
            <w:r w:rsidRPr="00A32622">
              <w:rPr>
                <w:color w:val="000000"/>
              </w:rPr>
              <w:t>0,00</w:t>
            </w:r>
          </w:p>
        </w:tc>
        <w:tc>
          <w:tcPr>
            <w:tcW w:w="1134" w:type="dxa"/>
            <w:tcBorders>
              <w:top w:val="nil"/>
              <w:left w:val="nil"/>
              <w:bottom w:val="single" w:sz="8" w:space="0" w:color="auto"/>
              <w:right w:val="single" w:sz="8" w:space="0" w:color="auto"/>
            </w:tcBorders>
            <w:shd w:val="clear" w:color="000000" w:fill="FFFFFF"/>
            <w:vAlign w:val="center"/>
            <w:hideMark/>
          </w:tcPr>
          <w:p w14:paraId="5D617722" w14:textId="77777777" w:rsidR="00A32622" w:rsidRPr="00A32622" w:rsidRDefault="00A32622" w:rsidP="00A32622">
            <w:pPr>
              <w:jc w:val="center"/>
              <w:rPr>
                <w:color w:val="000000"/>
              </w:rPr>
            </w:pPr>
            <w:r w:rsidRPr="00A32622">
              <w:rPr>
                <w:color w:val="000000"/>
              </w:rPr>
              <w:t>0,00</w:t>
            </w:r>
          </w:p>
        </w:tc>
        <w:tc>
          <w:tcPr>
            <w:tcW w:w="1083" w:type="dxa"/>
            <w:tcBorders>
              <w:top w:val="nil"/>
              <w:left w:val="nil"/>
              <w:bottom w:val="single" w:sz="8" w:space="0" w:color="auto"/>
              <w:right w:val="single" w:sz="8" w:space="0" w:color="auto"/>
            </w:tcBorders>
            <w:shd w:val="clear" w:color="000000" w:fill="FFFFFF"/>
            <w:vAlign w:val="center"/>
            <w:hideMark/>
          </w:tcPr>
          <w:p w14:paraId="7F242F23" w14:textId="77777777" w:rsidR="00A32622" w:rsidRPr="00A32622" w:rsidRDefault="00A32622" w:rsidP="00A32622">
            <w:pPr>
              <w:jc w:val="center"/>
            </w:pPr>
            <w:r w:rsidRPr="00A32622">
              <w:t>0,00</w:t>
            </w:r>
          </w:p>
        </w:tc>
      </w:tr>
      <w:tr w:rsidR="00A32622" w:rsidRPr="00A32622" w14:paraId="01730767" w14:textId="77777777" w:rsidTr="0087425A">
        <w:trPr>
          <w:trHeight w:val="1695"/>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3E4EF681" w14:textId="77777777" w:rsidR="00A32622" w:rsidRPr="00A32622" w:rsidRDefault="00A32622" w:rsidP="00A32622">
            <w:pPr>
              <w:rPr>
                <w:color w:val="000000"/>
              </w:rPr>
            </w:pPr>
            <w:proofErr w:type="gramStart"/>
            <w:r w:rsidRPr="00A32622">
              <w:rPr>
                <w:color w:val="000000"/>
              </w:rPr>
              <w:lastRenderedPageBreak/>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Правительства Ростовской области (Иные закупки товаров, работ и услуг для обеспечения государственных (муниципальных) нужд)</w:t>
            </w:r>
            <w:proofErr w:type="gramEnd"/>
          </w:p>
        </w:tc>
        <w:tc>
          <w:tcPr>
            <w:tcW w:w="567" w:type="dxa"/>
            <w:tcBorders>
              <w:top w:val="nil"/>
              <w:left w:val="nil"/>
              <w:bottom w:val="single" w:sz="8" w:space="0" w:color="auto"/>
              <w:right w:val="single" w:sz="8" w:space="0" w:color="auto"/>
            </w:tcBorders>
            <w:shd w:val="clear" w:color="auto" w:fill="auto"/>
            <w:vAlign w:val="center"/>
            <w:hideMark/>
          </w:tcPr>
          <w:p w14:paraId="76538AD3" w14:textId="77777777" w:rsidR="00A32622" w:rsidRPr="00A32622" w:rsidRDefault="00A32622" w:rsidP="00A32622">
            <w:pPr>
              <w:jc w:val="center"/>
              <w:rPr>
                <w:color w:val="000000"/>
              </w:rPr>
            </w:pPr>
            <w:r w:rsidRPr="00A32622">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7E01CA4B" w14:textId="77777777" w:rsidR="00A32622" w:rsidRPr="00A32622" w:rsidRDefault="00A32622" w:rsidP="00A32622">
            <w:pPr>
              <w:jc w:val="center"/>
              <w:rPr>
                <w:color w:val="000000"/>
              </w:rPr>
            </w:pPr>
            <w:r w:rsidRPr="00A32622">
              <w:rPr>
                <w:color w:val="000000"/>
              </w:rPr>
              <w:t>04</w:t>
            </w:r>
          </w:p>
        </w:tc>
        <w:tc>
          <w:tcPr>
            <w:tcW w:w="1701" w:type="dxa"/>
            <w:tcBorders>
              <w:top w:val="nil"/>
              <w:left w:val="nil"/>
              <w:bottom w:val="single" w:sz="8" w:space="0" w:color="auto"/>
              <w:right w:val="single" w:sz="8" w:space="0" w:color="auto"/>
            </w:tcBorders>
            <w:shd w:val="clear" w:color="auto" w:fill="auto"/>
            <w:vAlign w:val="center"/>
            <w:hideMark/>
          </w:tcPr>
          <w:p w14:paraId="25BA9303" w14:textId="77777777" w:rsidR="00A32622" w:rsidRPr="00A32622" w:rsidRDefault="00A32622" w:rsidP="00A32622">
            <w:pPr>
              <w:jc w:val="center"/>
              <w:rPr>
                <w:color w:val="000000"/>
              </w:rPr>
            </w:pPr>
            <w:r w:rsidRPr="00A32622">
              <w:rPr>
                <w:color w:val="000000"/>
              </w:rPr>
              <w:t>89 9 00 72390</w:t>
            </w:r>
          </w:p>
        </w:tc>
        <w:tc>
          <w:tcPr>
            <w:tcW w:w="709" w:type="dxa"/>
            <w:tcBorders>
              <w:top w:val="nil"/>
              <w:left w:val="nil"/>
              <w:bottom w:val="single" w:sz="8" w:space="0" w:color="auto"/>
              <w:right w:val="single" w:sz="8" w:space="0" w:color="auto"/>
            </w:tcBorders>
            <w:shd w:val="clear" w:color="auto" w:fill="auto"/>
            <w:vAlign w:val="center"/>
            <w:hideMark/>
          </w:tcPr>
          <w:p w14:paraId="01A6A5FF"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713ADB2F" w14:textId="77777777" w:rsidR="00A32622" w:rsidRPr="00A32622" w:rsidRDefault="00A32622" w:rsidP="00A32622">
            <w:pPr>
              <w:jc w:val="center"/>
              <w:rPr>
                <w:color w:val="000000"/>
              </w:rPr>
            </w:pPr>
            <w:r w:rsidRPr="00A32622">
              <w:rPr>
                <w:color w:val="000000"/>
              </w:rPr>
              <w:t>0,20</w:t>
            </w:r>
          </w:p>
        </w:tc>
        <w:tc>
          <w:tcPr>
            <w:tcW w:w="1134" w:type="dxa"/>
            <w:tcBorders>
              <w:top w:val="nil"/>
              <w:left w:val="nil"/>
              <w:bottom w:val="single" w:sz="8" w:space="0" w:color="auto"/>
              <w:right w:val="single" w:sz="8" w:space="0" w:color="auto"/>
            </w:tcBorders>
            <w:shd w:val="clear" w:color="000000" w:fill="FFFFFF"/>
            <w:vAlign w:val="center"/>
            <w:hideMark/>
          </w:tcPr>
          <w:p w14:paraId="79F79913" w14:textId="77777777" w:rsidR="00A32622" w:rsidRPr="00A32622" w:rsidRDefault="00A32622" w:rsidP="00A32622">
            <w:pPr>
              <w:jc w:val="center"/>
              <w:rPr>
                <w:color w:val="000000"/>
              </w:rPr>
            </w:pPr>
            <w:r w:rsidRPr="00A32622">
              <w:rPr>
                <w:color w:val="000000"/>
              </w:rPr>
              <w:t>0,20</w:t>
            </w:r>
          </w:p>
        </w:tc>
        <w:tc>
          <w:tcPr>
            <w:tcW w:w="1083" w:type="dxa"/>
            <w:tcBorders>
              <w:top w:val="nil"/>
              <w:left w:val="nil"/>
              <w:bottom w:val="single" w:sz="8" w:space="0" w:color="auto"/>
              <w:right w:val="single" w:sz="8" w:space="0" w:color="auto"/>
            </w:tcBorders>
            <w:shd w:val="clear" w:color="000000" w:fill="FFFFFF"/>
            <w:vAlign w:val="center"/>
            <w:hideMark/>
          </w:tcPr>
          <w:p w14:paraId="2AB87526" w14:textId="77777777" w:rsidR="00A32622" w:rsidRPr="00A32622" w:rsidRDefault="00A32622" w:rsidP="00A32622">
            <w:pPr>
              <w:jc w:val="center"/>
              <w:rPr>
                <w:color w:val="000000"/>
              </w:rPr>
            </w:pPr>
            <w:r w:rsidRPr="00A32622">
              <w:rPr>
                <w:color w:val="000000"/>
              </w:rPr>
              <w:t>0,20</w:t>
            </w:r>
          </w:p>
        </w:tc>
      </w:tr>
      <w:tr w:rsidR="00A32622" w:rsidRPr="00A32622" w14:paraId="0EFD35C2" w14:textId="77777777" w:rsidTr="0087425A">
        <w:trPr>
          <w:trHeight w:val="33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34EFB0AB" w14:textId="77777777" w:rsidR="00A32622" w:rsidRPr="00A32622" w:rsidRDefault="00A32622" w:rsidP="00A32622">
            <w:pPr>
              <w:rPr>
                <w:b/>
                <w:bCs/>
                <w:color w:val="000000"/>
              </w:rPr>
            </w:pPr>
            <w:r w:rsidRPr="00A32622">
              <w:rPr>
                <w:b/>
                <w:bCs/>
                <w:color w:val="000000"/>
              </w:rPr>
              <w:t>Резервные фонды</w:t>
            </w:r>
          </w:p>
        </w:tc>
        <w:tc>
          <w:tcPr>
            <w:tcW w:w="567" w:type="dxa"/>
            <w:tcBorders>
              <w:top w:val="nil"/>
              <w:left w:val="nil"/>
              <w:bottom w:val="single" w:sz="8" w:space="0" w:color="auto"/>
              <w:right w:val="single" w:sz="8" w:space="0" w:color="auto"/>
            </w:tcBorders>
            <w:shd w:val="clear" w:color="auto" w:fill="auto"/>
            <w:vAlign w:val="center"/>
            <w:hideMark/>
          </w:tcPr>
          <w:p w14:paraId="6A595714" w14:textId="77777777" w:rsidR="00A32622" w:rsidRPr="00A32622" w:rsidRDefault="00A32622" w:rsidP="00A32622">
            <w:pPr>
              <w:jc w:val="center"/>
              <w:rPr>
                <w:b/>
                <w:bCs/>
                <w:color w:val="000000"/>
              </w:rPr>
            </w:pPr>
            <w:r w:rsidRPr="00A32622">
              <w:rPr>
                <w:b/>
                <w:bCs/>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006E8023" w14:textId="77777777" w:rsidR="00A32622" w:rsidRPr="00A32622" w:rsidRDefault="00A32622" w:rsidP="00A32622">
            <w:pPr>
              <w:jc w:val="center"/>
              <w:rPr>
                <w:b/>
                <w:bCs/>
                <w:color w:val="000000"/>
              </w:rPr>
            </w:pPr>
            <w:r w:rsidRPr="00A32622">
              <w:rPr>
                <w:b/>
                <w:bCs/>
                <w:color w:val="000000"/>
              </w:rPr>
              <w:t>11</w:t>
            </w:r>
          </w:p>
        </w:tc>
        <w:tc>
          <w:tcPr>
            <w:tcW w:w="1701" w:type="dxa"/>
            <w:tcBorders>
              <w:top w:val="nil"/>
              <w:left w:val="nil"/>
              <w:bottom w:val="single" w:sz="8" w:space="0" w:color="auto"/>
              <w:right w:val="single" w:sz="8" w:space="0" w:color="auto"/>
            </w:tcBorders>
            <w:shd w:val="clear" w:color="auto" w:fill="auto"/>
            <w:vAlign w:val="center"/>
            <w:hideMark/>
          </w:tcPr>
          <w:p w14:paraId="2A365CB0" w14:textId="77777777" w:rsidR="00A32622" w:rsidRPr="00A32622" w:rsidRDefault="00A32622" w:rsidP="00A32622">
            <w:pPr>
              <w:jc w:val="center"/>
              <w:rPr>
                <w:b/>
                <w:bCs/>
                <w:color w:val="000000"/>
              </w:rPr>
            </w:pPr>
            <w:r w:rsidRPr="00A32622">
              <w:rPr>
                <w:b/>
                <w:bCs/>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028E9898" w14:textId="77777777" w:rsidR="00A32622" w:rsidRPr="00A32622" w:rsidRDefault="00A32622" w:rsidP="00A32622">
            <w:pPr>
              <w:jc w:val="center"/>
              <w:rPr>
                <w:b/>
                <w:bCs/>
                <w:color w:val="000000"/>
              </w:rPr>
            </w:pPr>
            <w:r w:rsidRPr="00A32622">
              <w:rPr>
                <w:b/>
                <w:bCs/>
                <w:color w:val="000000"/>
              </w:rPr>
              <w:t> </w:t>
            </w:r>
          </w:p>
        </w:tc>
        <w:tc>
          <w:tcPr>
            <w:tcW w:w="1134" w:type="dxa"/>
            <w:tcBorders>
              <w:top w:val="nil"/>
              <w:left w:val="nil"/>
              <w:bottom w:val="single" w:sz="8" w:space="0" w:color="auto"/>
              <w:right w:val="single" w:sz="8" w:space="0" w:color="auto"/>
            </w:tcBorders>
            <w:shd w:val="clear" w:color="000000" w:fill="FFFFFF"/>
            <w:vAlign w:val="center"/>
            <w:hideMark/>
          </w:tcPr>
          <w:p w14:paraId="3380B73B" w14:textId="77777777" w:rsidR="00A32622" w:rsidRPr="00A32622" w:rsidRDefault="00A32622" w:rsidP="00A32622">
            <w:pPr>
              <w:jc w:val="center"/>
              <w:rPr>
                <w:b/>
                <w:bCs/>
                <w:color w:val="000000"/>
              </w:rPr>
            </w:pPr>
            <w:r w:rsidRPr="00A32622">
              <w:rPr>
                <w:b/>
                <w:bCs/>
                <w:color w:val="000000"/>
              </w:rPr>
              <w:t>193,80</w:t>
            </w:r>
          </w:p>
        </w:tc>
        <w:tc>
          <w:tcPr>
            <w:tcW w:w="1134" w:type="dxa"/>
            <w:tcBorders>
              <w:top w:val="nil"/>
              <w:left w:val="nil"/>
              <w:bottom w:val="single" w:sz="8" w:space="0" w:color="auto"/>
              <w:right w:val="single" w:sz="8" w:space="0" w:color="auto"/>
            </w:tcBorders>
            <w:shd w:val="clear" w:color="000000" w:fill="FFFFFF"/>
            <w:vAlign w:val="center"/>
            <w:hideMark/>
          </w:tcPr>
          <w:p w14:paraId="6C021083" w14:textId="77777777" w:rsidR="00A32622" w:rsidRPr="00A32622" w:rsidRDefault="00A32622" w:rsidP="00A32622">
            <w:pPr>
              <w:jc w:val="center"/>
              <w:rPr>
                <w:b/>
                <w:bCs/>
                <w:color w:val="000000"/>
              </w:rPr>
            </w:pPr>
            <w:r w:rsidRPr="00A32622">
              <w:rPr>
                <w:b/>
                <w:bCs/>
                <w:color w:val="000000"/>
              </w:rPr>
              <w:t>0,00</w:t>
            </w:r>
          </w:p>
        </w:tc>
        <w:tc>
          <w:tcPr>
            <w:tcW w:w="1083" w:type="dxa"/>
            <w:tcBorders>
              <w:top w:val="nil"/>
              <w:left w:val="nil"/>
              <w:bottom w:val="single" w:sz="8" w:space="0" w:color="auto"/>
              <w:right w:val="single" w:sz="8" w:space="0" w:color="auto"/>
            </w:tcBorders>
            <w:shd w:val="clear" w:color="000000" w:fill="FFFFFF"/>
            <w:vAlign w:val="center"/>
            <w:hideMark/>
          </w:tcPr>
          <w:p w14:paraId="26406206" w14:textId="77777777" w:rsidR="00A32622" w:rsidRPr="00A32622" w:rsidRDefault="00A32622" w:rsidP="00A32622">
            <w:pPr>
              <w:jc w:val="center"/>
              <w:rPr>
                <w:b/>
                <w:bCs/>
                <w:color w:val="000000"/>
              </w:rPr>
            </w:pPr>
            <w:r w:rsidRPr="00A32622">
              <w:rPr>
                <w:b/>
                <w:bCs/>
                <w:color w:val="000000"/>
              </w:rPr>
              <w:t>0,00</w:t>
            </w:r>
          </w:p>
        </w:tc>
      </w:tr>
      <w:tr w:rsidR="00A32622" w:rsidRPr="00A32622" w14:paraId="27474B6D" w14:textId="77777777" w:rsidTr="0087425A">
        <w:trPr>
          <w:trHeight w:val="96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23040216" w14:textId="77777777" w:rsidR="00A32622" w:rsidRPr="00A32622" w:rsidRDefault="00A32622" w:rsidP="00A32622">
            <w:pPr>
              <w:rPr>
                <w:color w:val="000000"/>
              </w:rPr>
            </w:pPr>
            <w:r w:rsidRPr="00A32622">
              <w:rPr>
                <w:color w:val="000000"/>
              </w:rPr>
              <w:t xml:space="preserve">Резервный фонд Администрации </w:t>
            </w:r>
            <w:proofErr w:type="spellStart"/>
            <w:r w:rsidRPr="00A32622">
              <w:rPr>
                <w:color w:val="000000"/>
              </w:rPr>
              <w:t>Лысогорского</w:t>
            </w:r>
            <w:proofErr w:type="spellEnd"/>
            <w:r w:rsidRPr="00A32622">
              <w:rPr>
                <w:color w:val="000000"/>
              </w:rPr>
              <w:t xml:space="preserve"> сельского поселения на финансовое обеспечение непредвиденных расходов в рамках  иных непрограммных мероприятий органа местного самоуправления </w:t>
            </w:r>
            <w:proofErr w:type="spellStart"/>
            <w:r w:rsidRPr="00A32622">
              <w:rPr>
                <w:color w:val="000000"/>
              </w:rPr>
              <w:t>Лысогорского</w:t>
            </w:r>
            <w:proofErr w:type="spellEnd"/>
            <w:r w:rsidRPr="00A32622">
              <w:rPr>
                <w:color w:val="000000"/>
              </w:rPr>
              <w:t xml:space="preserve"> сельского поселения (Резервные средства)</w:t>
            </w:r>
          </w:p>
        </w:tc>
        <w:tc>
          <w:tcPr>
            <w:tcW w:w="567" w:type="dxa"/>
            <w:tcBorders>
              <w:top w:val="nil"/>
              <w:left w:val="nil"/>
              <w:bottom w:val="single" w:sz="8" w:space="0" w:color="auto"/>
              <w:right w:val="single" w:sz="8" w:space="0" w:color="auto"/>
            </w:tcBorders>
            <w:shd w:val="clear" w:color="auto" w:fill="auto"/>
            <w:vAlign w:val="center"/>
            <w:hideMark/>
          </w:tcPr>
          <w:p w14:paraId="6BD0B8B7" w14:textId="77777777" w:rsidR="00A32622" w:rsidRPr="00A32622" w:rsidRDefault="00A32622" w:rsidP="00A32622">
            <w:pPr>
              <w:jc w:val="center"/>
              <w:rPr>
                <w:color w:val="000000"/>
              </w:rPr>
            </w:pPr>
            <w:r w:rsidRPr="00A32622">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414B438F" w14:textId="77777777" w:rsidR="00A32622" w:rsidRPr="00A32622" w:rsidRDefault="00A32622" w:rsidP="00A32622">
            <w:pPr>
              <w:jc w:val="center"/>
              <w:rPr>
                <w:color w:val="000000"/>
              </w:rPr>
            </w:pPr>
            <w:r w:rsidRPr="00A32622">
              <w:rPr>
                <w:color w:val="000000"/>
              </w:rPr>
              <w:t>11</w:t>
            </w:r>
          </w:p>
        </w:tc>
        <w:tc>
          <w:tcPr>
            <w:tcW w:w="1701" w:type="dxa"/>
            <w:tcBorders>
              <w:top w:val="nil"/>
              <w:left w:val="nil"/>
              <w:bottom w:val="single" w:sz="8" w:space="0" w:color="auto"/>
              <w:right w:val="single" w:sz="8" w:space="0" w:color="auto"/>
            </w:tcBorders>
            <w:shd w:val="clear" w:color="auto" w:fill="auto"/>
            <w:vAlign w:val="center"/>
            <w:hideMark/>
          </w:tcPr>
          <w:p w14:paraId="7F6BA12F" w14:textId="77777777" w:rsidR="00A32622" w:rsidRPr="00A32622" w:rsidRDefault="00A32622" w:rsidP="00A32622">
            <w:pPr>
              <w:jc w:val="center"/>
              <w:rPr>
                <w:color w:val="000000"/>
              </w:rPr>
            </w:pPr>
            <w:r w:rsidRPr="00A32622">
              <w:rPr>
                <w:color w:val="000000"/>
              </w:rPr>
              <w:t>99 9 00 90010</w:t>
            </w:r>
          </w:p>
        </w:tc>
        <w:tc>
          <w:tcPr>
            <w:tcW w:w="709" w:type="dxa"/>
            <w:tcBorders>
              <w:top w:val="nil"/>
              <w:left w:val="nil"/>
              <w:bottom w:val="single" w:sz="8" w:space="0" w:color="auto"/>
              <w:right w:val="single" w:sz="8" w:space="0" w:color="auto"/>
            </w:tcBorders>
            <w:shd w:val="clear" w:color="auto" w:fill="auto"/>
            <w:vAlign w:val="center"/>
            <w:hideMark/>
          </w:tcPr>
          <w:p w14:paraId="5F1378EA" w14:textId="77777777" w:rsidR="00A32622" w:rsidRPr="00A32622" w:rsidRDefault="00A32622" w:rsidP="00A32622">
            <w:pPr>
              <w:jc w:val="center"/>
              <w:rPr>
                <w:color w:val="000000"/>
              </w:rPr>
            </w:pPr>
            <w:r w:rsidRPr="00A32622">
              <w:rPr>
                <w:color w:val="000000"/>
              </w:rPr>
              <w:t>870</w:t>
            </w:r>
          </w:p>
        </w:tc>
        <w:tc>
          <w:tcPr>
            <w:tcW w:w="1134" w:type="dxa"/>
            <w:tcBorders>
              <w:top w:val="nil"/>
              <w:left w:val="nil"/>
              <w:bottom w:val="single" w:sz="8" w:space="0" w:color="auto"/>
              <w:right w:val="single" w:sz="8" w:space="0" w:color="auto"/>
            </w:tcBorders>
            <w:shd w:val="clear" w:color="auto" w:fill="auto"/>
            <w:vAlign w:val="center"/>
            <w:hideMark/>
          </w:tcPr>
          <w:p w14:paraId="09129821" w14:textId="77777777" w:rsidR="00A32622" w:rsidRPr="00A32622" w:rsidRDefault="00A32622" w:rsidP="00A32622">
            <w:pPr>
              <w:jc w:val="center"/>
              <w:rPr>
                <w:color w:val="000000"/>
              </w:rPr>
            </w:pPr>
            <w:r w:rsidRPr="00A32622">
              <w:rPr>
                <w:color w:val="000000"/>
              </w:rPr>
              <w:t>193,80</w:t>
            </w:r>
          </w:p>
        </w:tc>
        <w:tc>
          <w:tcPr>
            <w:tcW w:w="1134" w:type="dxa"/>
            <w:tcBorders>
              <w:top w:val="nil"/>
              <w:left w:val="nil"/>
              <w:bottom w:val="single" w:sz="8" w:space="0" w:color="auto"/>
              <w:right w:val="single" w:sz="8" w:space="0" w:color="auto"/>
            </w:tcBorders>
            <w:shd w:val="clear" w:color="000000" w:fill="FFFFFF"/>
            <w:vAlign w:val="center"/>
            <w:hideMark/>
          </w:tcPr>
          <w:p w14:paraId="2962EBC7" w14:textId="77777777" w:rsidR="00A32622" w:rsidRPr="00A32622" w:rsidRDefault="00A32622" w:rsidP="00A32622">
            <w:pPr>
              <w:jc w:val="center"/>
              <w:rPr>
                <w:color w:val="000000"/>
              </w:rPr>
            </w:pPr>
            <w:r w:rsidRPr="00A32622">
              <w:rPr>
                <w:color w:val="000000"/>
              </w:rPr>
              <w:t>0,00</w:t>
            </w:r>
          </w:p>
        </w:tc>
        <w:tc>
          <w:tcPr>
            <w:tcW w:w="1083" w:type="dxa"/>
            <w:tcBorders>
              <w:top w:val="nil"/>
              <w:left w:val="nil"/>
              <w:bottom w:val="single" w:sz="8" w:space="0" w:color="auto"/>
              <w:right w:val="single" w:sz="8" w:space="0" w:color="auto"/>
            </w:tcBorders>
            <w:shd w:val="clear" w:color="auto" w:fill="auto"/>
            <w:vAlign w:val="center"/>
            <w:hideMark/>
          </w:tcPr>
          <w:p w14:paraId="52FBF733" w14:textId="77777777" w:rsidR="00A32622" w:rsidRPr="00A32622" w:rsidRDefault="00A32622" w:rsidP="00A32622">
            <w:pPr>
              <w:jc w:val="center"/>
              <w:rPr>
                <w:color w:val="000000"/>
              </w:rPr>
            </w:pPr>
            <w:r w:rsidRPr="00A32622">
              <w:rPr>
                <w:color w:val="000000"/>
              </w:rPr>
              <w:t>0,00</w:t>
            </w:r>
          </w:p>
        </w:tc>
      </w:tr>
      <w:tr w:rsidR="00A32622" w:rsidRPr="00A32622" w14:paraId="49970654" w14:textId="77777777" w:rsidTr="0087425A">
        <w:trPr>
          <w:trHeight w:val="33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75255DA6" w14:textId="77777777" w:rsidR="00A32622" w:rsidRPr="00A32622" w:rsidRDefault="00A32622" w:rsidP="00A32622">
            <w:pPr>
              <w:rPr>
                <w:b/>
                <w:bCs/>
                <w:color w:val="000000"/>
              </w:rPr>
            </w:pPr>
            <w:r w:rsidRPr="00A32622">
              <w:rPr>
                <w:b/>
                <w:bCs/>
                <w:color w:val="000000"/>
              </w:rPr>
              <w:t>Другие  общегосударственные вопросы</w:t>
            </w:r>
          </w:p>
        </w:tc>
        <w:tc>
          <w:tcPr>
            <w:tcW w:w="567" w:type="dxa"/>
            <w:tcBorders>
              <w:top w:val="nil"/>
              <w:left w:val="nil"/>
              <w:bottom w:val="single" w:sz="8" w:space="0" w:color="auto"/>
              <w:right w:val="single" w:sz="8" w:space="0" w:color="auto"/>
            </w:tcBorders>
            <w:shd w:val="clear" w:color="auto" w:fill="auto"/>
            <w:vAlign w:val="center"/>
            <w:hideMark/>
          </w:tcPr>
          <w:p w14:paraId="3586AD54" w14:textId="77777777" w:rsidR="00A32622" w:rsidRPr="00A32622" w:rsidRDefault="00A32622" w:rsidP="00A32622">
            <w:pPr>
              <w:jc w:val="center"/>
              <w:rPr>
                <w:b/>
                <w:bCs/>
                <w:color w:val="000000"/>
              </w:rPr>
            </w:pPr>
            <w:r w:rsidRPr="00A32622">
              <w:rPr>
                <w:b/>
                <w:bCs/>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0AB44B75" w14:textId="77777777" w:rsidR="00A32622" w:rsidRPr="00A32622" w:rsidRDefault="00A32622" w:rsidP="00A32622">
            <w:pPr>
              <w:jc w:val="center"/>
              <w:rPr>
                <w:b/>
                <w:bCs/>
                <w:color w:val="000000"/>
              </w:rPr>
            </w:pPr>
            <w:r w:rsidRPr="00A32622">
              <w:rPr>
                <w:b/>
                <w:bCs/>
                <w:color w:val="000000"/>
              </w:rPr>
              <w:t>13</w:t>
            </w:r>
          </w:p>
        </w:tc>
        <w:tc>
          <w:tcPr>
            <w:tcW w:w="1701" w:type="dxa"/>
            <w:tcBorders>
              <w:top w:val="nil"/>
              <w:left w:val="nil"/>
              <w:bottom w:val="single" w:sz="8" w:space="0" w:color="auto"/>
              <w:right w:val="single" w:sz="8" w:space="0" w:color="auto"/>
            </w:tcBorders>
            <w:shd w:val="clear" w:color="auto" w:fill="auto"/>
            <w:vAlign w:val="center"/>
            <w:hideMark/>
          </w:tcPr>
          <w:p w14:paraId="41BF761C" w14:textId="77777777" w:rsidR="00A32622" w:rsidRPr="00A32622" w:rsidRDefault="00A32622" w:rsidP="00A32622">
            <w:pPr>
              <w:jc w:val="center"/>
              <w:rPr>
                <w:b/>
                <w:bCs/>
                <w:color w:val="000000"/>
              </w:rPr>
            </w:pPr>
            <w:r w:rsidRPr="00A32622">
              <w:rPr>
                <w:b/>
                <w:bCs/>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6922E942" w14:textId="77777777" w:rsidR="00A32622" w:rsidRPr="00A32622" w:rsidRDefault="00A32622" w:rsidP="00A32622">
            <w:pPr>
              <w:jc w:val="center"/>
              <w:rPr>
                <w:b/>
                <w:bCs/>
                <w:color w:val="000000"/>
              </w:rPr>
            </w:pPr>
            <w:r w:rsidRPr="00A32622">
              <w:rPr>
                <w:b/>
                <w:bCs/>
                <w:color w:val="000000"/>
              </w:rPr>
              <w:t> </w:t>
            </w:r>
          </w:p>
        </w:tc>
        <w:tc>
          <w:tcPr>
            <w:tcW w:w="1134" w:type="dxa"/>
            <w:tcBorders>
              <w:top w:val="nil"/>
              <w:left w:val="nil"/>
              <w:bottom w:val="single" w:sz="8" w:space="0" w:color="auto"/>
              <w:right w:val="single" w:sz="8" w:space="0" w:color="auto"/>
            </w:tcBorders>
            <w:shd w:val="clear" w:color="000000" w:fill="FFFFFF"/>
            <w:vAlign w:val="center"/>
            <w:hideMark/>
          </w:tcPr>
          <w:p w14:paraId="7B5B880D" w14:textId="77777777" w:rsidR="00A32622" w:rsidRPr="00A32622" w:rsidRDefault="00A32622" w:rsidP="00A32622">
            <w:pPr>
              <w:jc w:val="center"/>
              <w:rPr>
                <w:b/>
                <w:bCs/>
                <w:color w:val="000000"/>
              </w:rPr>
            </w:pPr>
            <w:r w:rsidRPr="00A32622">
              <w:rPr>
                <w:b/>
                <w:bCs/>
                <w:color w:val="000000"/>
              </w:rPr>
              <w:t>309,10</w:t>
            </w:r>
          </w:p>
        </w:tc>
        <w:tc>
          <w:tcPr>
            <w:tcW w:w="1134" w:type="dxa"/>
            <w:tcBorders>
              <w:top w:val="nil"/>
              <w:left w:val="nil"/>
              <w:bottom w:val="single" w:sz="8" w:space="0" w:color="auto"/>
              <w:right w:val="single" w:sz="8" w:space="0" w:color="auto"/>
            </w:tcBorders>
            <w:shd w:val="clear" w:color="000000" w:fill="FFFFFF"/>
            <w:vAlign w:val="center"/>
            <w:hideMark/>
          </w:tcPr>
          <w:p w14:paraId="017F5D54" w14:textId="77777777" w:rsidR="00A32622" w:rsidRPr="00A32622" w:rsidRDefault="00A32622" w:rsidP="00A32622">
            <w:pPr>
              <w:jc w:val="center"/>
              <w:rPr>
                <w:b/>
                <w:bCs/>
                <w:color w:val="000000"/>
              </w:rPr>
            </w:pPr>
            <w:r w:rsidRPr="00A32622">
              <w:rPr>
                <w:b/>
                <w:bCs/>
                <w:color w:val="000000"/>
              </w:rPr>
              <w:t>801,70</w:t>
            </w:r>
          </w:p>
        </w:tc>
        <w:tc>
          <w:tcPr>
            <w:tcW w:w="1083" w:type="dxa"/>
            <w:tcBorders>
              <w:top w:val="nil"/>
              <w:left w:val="nil"/>
              <w:bottom w:val="single" w:sz="8" w:space="0" w:color="auto"/>
              <w:right w:val="single" w:sz="8" w:space="0" w:color="auto"/>
            </w:tcBorders>
            <w:shd w:val="clear" w:color="auto" w:fill="auto"/>
            <w:vAlign w:val="center"/>
            <w:hideMark/>
          </w:tcPr>
          <w:p w14:paraId="0E2C03B6" w14:textId="77777777" w:rsidR="00A32622" w:rsidRPr="00A32622" w:rsidRDefault="00A32622" w:rsidP="00A32622">
            <w:pPr>
              <w:jc w:val="center"/>
              <w:rPr>
                <w:b/>
                <w:bCs/>
                <w:color w:val="000000"/>
              </w:rPr>
            </w:pPr>
            <w:r w:rsidRPr="00A32622">
              <w:rPr>
                <w:b/>
                <w:bCs/>
                <w:color w:val="000000"/>
              </w:rPr>
              <w:t>850,00</w:t>
            </w:r>
          </w:p>
        </w:tc>
      </w:tr>
      <w:tr w:rsidR="00A32622" w:rsidRPr="00A32622" w14:paraId="56FB45BD" w14:textId="77777777" w:rsidTr="0087425A">
        <w:trPr>
          <w:trHeight w:val="159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41DAA61C" w14:textId="77777777" w:rsidR="00A32622" w:rsidRPr="00A32622" w:rsidRDefault="00A32622" w:rsidP="00A32622">
            <w:pPr>
              <w:rPr>
                <w:color w:val="000000"/>
              </w:rPr>
            </w:pPr>
            <w:r w:rsidRPr="00A32622">
              <w:rPr>
                <w:color w:val="000000"/>
              </w:rPr>
              <w:t xml:space="preserve">Адаптация для инвалидов и других маломобильных групп населения в рамках подпрограммы  «Адаптация приоритетных объектов для беспрепятственного доступа и получения услуг инвалидами и другими маломобильными группами населения»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«Доступная среда»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7C235D61" w14:textId="77777777" w:rsidR="00A32622" w:rsidRPr="00A32622" w:rsidRDefault="00A32622" w:rsidP="00A32622">
            <w:pPr>
              <w:jc w:val="center"/>
              <w:rPr>
                <w:color w:val="000000"/>
              </w:rPr>
            </w:pPr>
            <w:r w:rsidRPr="00A32622">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73C250F0" w14:textId="77777777" w:rsidR="00A32622" w:rsidRPr="00A32622" w:rsidRDefault="00A32622" w:rsidP="00A32622">
            <w:pPr>
              <w:jc w:val="center"/>
              <w:rPr>
                <w:color w:val="000000"/>
              </w:rPr>
            </w:pPr>
            <w:r w:rsidRPr="00A32622">
              <w:rPr>
                <w:color w:val="000000"/>
              </w:rPr>
              <w:t>13</w:t>
            </w:r>
          </w:p>
        </w:tc>
        <w:tc>
          <w:tcPr>
            <w:tcW w:w="1701" w:type="dxa"/>
            <w:tcBorders>
              <w:top w:val="nil"/>
              <w:left w:val="nil"/>
              <w:bottom w:val="single" w:sz="8" w:space="0" w:color="auto"/>
              <w:right w:val="single" w:sz="8" w:space="0" w:color="auto"/>
            </w:tcBorders>
            <w:shd w:val="clear" w:color="auto" w:fill="auto"/>
            <w:vAlign w:val="center"/>
            <w:hideMark/>
          </w:tcPr>
          <w:p w14:paraId="00A80D63" w14:textId="77777777" w:rsidR="00A32622" w:rsidRPr="00A32622" w:rsidRDefault="00A32622" w:rsidP="00A32622">
            <w:pPr>
              <w:jc w:val="center"/>
              <w:rPr>
                <w:color w:val="000000"/>
              </w:rPr>
            </w:pPr>
            <w:r w:rsidRPr="00A32622">
              <w:rPr>
                <w:color w:val="000000"/>
              </w:rPr>
              <w:t>71 1 00 02010</w:t>
            </w:r>
          </w:p>
        </w:tc>
        <w:tc>
          <w:tcPr>
            <w:tcW w:w="709" w:type="dxa"/>
            <w:tcBorders>
              <w:top w:val="nil"/>
              <w:left w:val="nil"/>
              <w:bottom w:val="single" w:sz="8" w:space="0" w:color="auto"/>
              <w:right w:val="single" w:sz="8" w:space="0" w:color="auto"/>
            </w:tcBorders>
            <w:shd w:val="clear" w:color="auto" w:fill="auto"/>
            <w:vAlign w:val="center"/>
            <w:hideMark/>
          </w:tcPr>
          <w:p w14:paraId="4A164EBB"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54D72583" w14:textId="77777777" w:rsidR="00A32622" w:rsidRPr="00A32622" w:rsidRDefault="00A32622" w:rsidP="00A32622">
            <w:pPr>
              <w:jc w:val="center"/>
              <w:rPr>
                <w:color w:val="000000"/>
              </w:rPr>
            </w:pPr>
            <w:r w:rsidRPr="00A32622">
              <w:rPr>
                <w:color w:val="000000"/>
              </w:rPr>
              <w:t>0,00</w:t>
            </w:r>
          </w:p>
        </w:tc>
        <w:tc>
          <w:tcPr>
            <w:tcW w:w="1134" w:type="dxa"/>
            <w:tcBorders>
              <w:top w:val="nil"/>
              <w:left w:val="nil"/>
              <w:bottom w:val="single" w:sz="8" w:space="0" w:color="auto"/>
              <w:right w:val="single" w:sz="8" w:space="0" w:color="auto"/>
            </w:tcBorders>
            <w:shd w:val="clear" w:color="000000" w:fill="FFFFFF"/>
            <w:vAlign w:val="center"/>
            <w:hideMark/>
          </w:tcPr>
          <w:p w14:paraId="5CC70621" w14:textId="77777777" w:rsidR="00A32622" w:rsidRPr="00A32622" w:rsidRDefault="00A32622" w:rsidP="00A32622">
            <w:pPr>
              <w:jc w:val="center"/>
              <w:rPr>
                <w:color w:val="000000"/>
              </w:rPr>
            </w:pPr>
            <w:r w:rsidRPr="00A32622">
              <w:rPr>
                <w:color w:val="000000"/>
              </w:rPr>
              <w:t>0,00</w:t>
            </w:r>
          </w:p>
        </w:tc>
        <w:tc>
          <w:tcPr>
            <w:tcW w:w="1083" w:type="dxa"/>
            <w:tcBorders>
              <w:top w:val="nil"/>
              <w:left w:val="nil"/>
              <w:bottom w:val="single" w:sz="8" w:space="0" w:color="auto"/>
              <w:right w:val="single" w:sz="8" w:space="0" w:color="auto"/>
            </w:tcBorders>
            <w:shd w:val="clear" w:color="auto" w:fill="auto"/>
            <w:vAlign w:val="center"/>
            <w:hideMark/>
          </w:tcPr>
          <w:p w14:paraId="5A42FD46" w14:textId="77777777" w:rsidR="00A32622" w:rsidRPr="00A32622" w:rsidRDefault="00A32622" w:rsidP="00A32622">
            <w:pPr>
              <w:jc w:val="center"/>
              <w:rPr>
                <w:color w:val="000000"/>
              </w:rPr>
            </w:pPr>
            <w:r w:rsidRPr="00A32622">
              <w:rPr>
                <w:color w:val="000000"/>
              </w:rPr>
              <w:t>0,00</w:t>
            </w:r>
          </w:p>
        </w:tc>
      </w:tr>
      <w:tr w:rsidR="00A32622" w:rsidRPr="00A32622" w14:paraId="2E18D121" w14:textId="77777777" w:rsidTr="0087425A">
        <w:trPr>
          <w:trHeight w:val="159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00AF3F4D" w14:textId="77777777" w:rsidR="00A32622" w:rsidRPr="00A32622" w:rsidRDefault="00A32622" w:rsidP="00A32622">
            <w:pPr>
              <w:rPr>
                <w:color w:val="000000"/>
              </w:rPr>
            </w:pPr>
            <w:r w:rsidRPr="00A32622">
              <w:rPr>
                <w:color w:val="000000"/>
              </w:rPr>
              <w:lastRenderedPageBreak/>
              <w:t xml:space="preserve">Организация совещаний, семинаров, « круглых столов», спортивных праздников, мероприятий по проблемам инвалидов и инвалидности в рамках подпрограммы «Социальная интеграция инвалидов и других маломобильных групп населения в общество»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«Доступная среда»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5E1C2611" w14:textId="77777777" w:rsidR="00A32622" w:rsidRPr="00A32622" w:rsidRDefault="00A32622" w:rsidP="00A32622">
            <w:pPr>
              <w:jc w:val="center"/>
              <w:rPr>
                <w:color w:val="000000"/>
              </w:rPr>
            </w:pPr>
            <w:r w:rsidRPr="00A32622">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78ED43BF" w14:textId="77777777" w:rsidR="00A32622" w:rsidRPr="00A32622" w:rsidRDefault="00A32622" w:rsidP="00A32622">
            <w:pPr>
              <w:jc w:val="center"/>
              <w:rPr>
                <w:color w:val="000000"/>
              </w:rPr>
            </w:pPr>
            <w:r w:rsidRPr="00A32622">
              <w:rPr>
                <w:color w:val="000000"/>
              </w:rPr>
              <w:t>13</w:t>
            </w:r>
          </w:p>
        </w:tc>
        <w:tc>
          <w:tcPr>
            <w:tcW w:w="1701" w:type="dxa"/>
            <w:tcBorders>
              <w:top w:val="nil"/>
              <w:left w:val="nil"/>
              <w:bottom w:val="single" w:sz="8" w:space="0" w:color="auto"/>
              <w:right w:val="single" w:sz="8" w:space="0" w:color="auto"/>
            </w:tcBorders>
            <w:shd w:val="clear" w:color="auto" w:fill="auto"/>
            <w:vAlign w:val="center"/>
            <w:hideMark/>
          </w:tcPr>
          <w:p w14:paraId="414CFF6E" w14:textId="77777777" w:rsidR="00A32622" w:rsidRPr="00A32622" w:rsidRDefault="00A32622" w:rsidP="00A32622">
            <w:pPr>
              <w:jc w:val="center"/>
              <w:rPr>
                <w:color w:val="000000"/>
              </w:rPr>
            </w:pPr>
            <w:r w:rsidRPr="00A32622">
              <w:rPr>
                <w:color w:val="000000"/>
              </w:rPr>
              <w:t>71 2 00 02020</w:t>
            </w:r>
          </w:p>
        </w:tc>
        <w:tc>
          <w:tcPr>
            <w:tcW w:w="709" w:type="dxa"/>
            <w:tcBorders>
              <w:top w:val="nil"/>
              <w:left w:val="nil"/>
              <w:bottom w:val="single" w:sz="8" w:space="0" w:color="auto"/>
              <w:right w:val="single" w:sz="8" w:space="0" w:color="auto"/>
            </w:tcBorders>
            <w:shd w:val="clear" w:color="auto" w:fill="auto"/>
            <w:vAlign w:val="center"/>
            <w:hideMark/>
          </w:tcPr>
          <w:p w14:paraId="41F00158"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2F705367" w14:textId="77777777" w:rsidR="00A32622" w:rsidRPr="00A32622" w:rsidRDefault="00A32622" w:rsidP="00A32622">
            <w:pPr>
              <w:jc w:val="center"/>
              <w:rPr>
                <w:color w:val="000000"/>
              </w:rPr>
            </w:pPr>
            <w:r w:rsidRPr="00A32622">
              <w:rPr>
                <w:color w:val="000000"/>
              </w:rPr>
              <w:t>3,00</w:t>
            </w:r>
          </w:p>
        </w:tc>
        <w:tc>
          <w:tcPr>
            <w:tcW w:w="1134" w:type="dxa"/>
            <w:tcBorders>
              <w:top w:val="nil"/>
              <w:left w:val="nil"/>
              <w:bottom w:val="single" w:sz="8" w:space="0" w:color="auto"/>
              <w:right w:val="single" w:sz="8" w:space="0" w:color="auto"/>
            </w:tcBorders>
            <w:shd w:val="clear" w:color="000000" w:fill="FFFFFF"/>
            <w:vAlign w:val="center"/>
            <w:hideMark/>
          </w:tcPr>
          <w:p w14:paraId="033C665F" w14:textId="77777777" w:rsidR="00A32622" w:rsidRPr="00A32622" w:rsidRDefault="00A32622" w:rsidP="00A32622">
            <w:pPr>
              <w:jc w:val="center"/>
              <w:rPr>
                <w:color w:val="000000"/>
              </w:rPr>
            </w:pPr>
            <w:r w:rsidRPr="00A32622">
              <w:rPr>
                <w:color w:val="000000"/>
              </w:rPr>
              <w:t>3,00</w:t>
            </w:r>
          </w:p>
        </w:tc>
        <w:tc>
          <w:tcPr>
            <w:tcW w:w="1083" w:type="dxa"/>
            <w:tcBorders>
              <w:top w:val="nil"/>
              <w:left w:val="nil"/>
              <w:bottom w:val="single" w:sz="8" w:space="0" w:color="auto"/>
              <w:right w:val="single" w:sz="8" w:space="0" w:color="auto"/>
            </w:tcBorders>
            <w:shd w:val="clear" w:color="000000" w:fill="FFFFFF"/>
            <w:vAlign w:val="center"/>
            <w:hideMark/>
          </w:tcPr>
          <w:p w14:paraId="3F2FF6B8" w14:textId="77777777" w:rsidR="00A32622" w:rsidRPr="00A32622" w:rsidRDefault="00A32622" w:rsidP="00A32622">
            <w:pPr>
              <w:jc w:val="center"/>
              <w:rPr>
                <w:color w:val="000000"/>
              </w:rPr>
            </w:pPr>
            <w:r w:rsidRPr="00A32622">
              <w:rPr>
                <w:color w:val="000000"/>
              </w:rPr>
              <w:t>3,00</w:t>
            </w:r>
          </w:p>
        </w:tc>
      </w:tr>
      <w:tr w:rsidR="00A32622" w:rsidRPr="00A32622" w14:paraId="41A3C132" w14:textId="77777777" w:rsidTr="0087425A">
        <w:trPr>
          <w:trHeight w:val="159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091BB921" w14:textId="77777777" w:rsidR="00A32622" w:rsidRPr="00A32622" w:rsidRDefault="00A32622" w:rsidP="00A32622">
            <w:pPr>
              <w:jc w:val="both"/>
              <w:rPr>
                <w:color w:val="000000"/>
              </w:rPr>
            </w:pPr>
            <w:r w:rsidRPr="00A32622">
              <w:rPr>
                <w:color w:val="000000"/>
              </w:rPr>
              <w:t xml:space="preserve">Мероприятия по обеспечению совершенствования правового регулирования в сфере противодействия коррупции в рамках подпрограммы «Противодействие коррупции в </w:t>
            </w:r>
            <w:proofErr w:type="spellStart"/>
            <w:r w:rsidRPr="00A32622">
              <w:rPr>
                <w:color w:val="000000"/>
              </w:rPr>
              <w:t>Лысогорском</w:t>
            </w:r>
            <w:proofErr w:type="spellEnd"/>
            <w:r w:rsidRPr="00A32622">
              <w:rPr>
                <w:color w:val="000000"/>
              </w:rPr>
              <w:t xml:space="preserve"> сельском поселении»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0799EE2D" w14:textId="77777777" w:rsidR="00A32622" w:rsidRPr="00A32622" w:rsidRDefault="00A32622" w:rsidP="00A32622">
            <w:pPr>
              <w:jc w:val="center"/>
              <w:rPr>
                <w:color w:val="000000"/>
              </w:rPr>
            </w:pPr>
            <w:r w:rsidRPr="00A32622">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3752D6E4" w14:textId="77777777" w:rsidR="00A32622" w:rsidRPr="00A32622" w:rsidRDefault="00A32622" w:rsidP="00A32622">
            <w:pPr>
              <w:jc w:val="center"/>
              <w:rPr>
                <w:color w:val="000000"/>
              </w:rPr>
            </w:pPr>
            <w:r w:rsidRPr="00A32622">
              <w:rPr>
                <w:color w:val="000000"/>
              </w:rPr>
              <w:t>13</w:t>
            </w:r>
          </w:p>
        </w:tc>
        <w:tc>
          <w:tcPr>
            <w:tcW w:w="1701" w:type="dxa"/>
            <w:tcBorders>
              <w:top w:val="nil"/>
              <w:left w:val="nil"/>
              <w:bottom w:val="single" w:sz="8" w:space="0" w:color="auto"/>
              <w:right w:val="single" w:sz="8" w:space="0" w:color="auto"/>
            </w:tcBorders>
            <w:shd w:val="clear" w:color="auto" w:fill="auto"/>
            <w:vAlign w:val="center"/>
            <w:hideMark/>
          </w:tcPr>
          <w:p w14:paraId="000AB88E" w14:textId="77777777" w:rsidR="00A32622" w:rsidRPr="00A32622" w:rsidRDefault="00A32622" w:rsidP="00A32622">
            <w:pPr>
              <w:jc w:val="center"/>
              <w:rPr>
                <w:color w:val="000000"/>
              </w:rPr>
            </w:pPr>
            <w:r w:rsidRPr="00A32622">
              <w:rPr>
                <w:color w:val="000000"/>
              </w:rPr>
              <w:t>74 1 00 02600</w:t>
            </w:r>
          </w:p>
        </w:tc>
        <w:tc>
          <w:tcPr>
            <w:tcW w:w="709" w:type="dxa"/>
            <w:tcBorders>
              <w:top w:val="nil"/>
              <w:left w:val="nil"/>
              <w:bottom w:val="single" w:sz="8" w:space="0" w:color="auto"/>
              <w:right w:val="single" w:sz="8" w:space="0" w:color="auto"/>
            </w:tcBorders>
            <w:shd w:val="clear" w:color="auto" w:fill="auto"/>
            <w:vAlign w:val="center"/>
            <w:hideMark/>
          </w:tcPr>
          <w:p w14:paraId="3656DD41"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3D72CCE6" w14:textId="77777777" w:rsidR="00A32622" w:rsidRPr="00A32622" w:rsidRDefault="00A32622" w:rsidP="00A32622">
            <w:pPr>
              <w:jc w:val="center"/>
              <w:rPr>
                <w:color w:val="000000"/>
              </w:rPr>
            </w:pPr>
            <w:r w:rsidRPr="00A32622">
              <w:rPr>
                <w:color w:val="000000"/>
              </w:rPr>
              <w:t>1,00</w:t>
            </w:r>
          </w:p>
        </w:tc>
        <w:tc>
          <w:tcPr>
            <w:tcW w:w="1134" w:type="dxa"/>
            <w:tcBorders>
              <w:top w:val="nil"/>
              <w:left w:val="nil"/>
              <w:bottom w:val="single" w:sz="8" w:space="0" w:color="auto"/>
              <w:right w:val="single" w:sz="8" w:space="0" w:color="auto"/>
            </w:tcBorders>
            <w:shd w:val="clear" w:color="000000" w:fill="FFFFFF"/>
            <w:vAlign w:val="center"/>
            <w:hideMark/>
          </w:tcPr>
          <w:p w14:paraId="782B6333" w14:textId="77777777" w:rsidR="00A32622" w:rsidRPr="00A32622" w:rsidRDefault="00A32622" w:rsidP="00A32622">
            <w:pPr>
              <w:jc w:val="center"/>
              <w:rPr>
                <w:color w:val="000000"/>
              </w:rPr>
            </w:pPr>
            <w:r w:rsidRPr="00A32622">
              <w:rPr>
                <w:color w:val="000000"/>
              </w:rPr>
              <w:t>1,00</w:t>
            </w:r>
          </w:p>
        </w:tc>
        <w:tc>
          <w:tcPr>
            <w:tcW w:w="1083" w:type="dxa"/>
            <w:tcBorders>
              <w:top w:val="nil"/>
              <w:left w:val="nil"/>
              <w:bottom w:val="single" w:sz="8" w:space="0" w:color="auto"/>
              <w:right w:val="single" w:sz="8" w:space="0" w:color="auto"/>
            </w:tcBorders>
            <w:shd w:val="clear" w:color="000000" w:fill="FFFFFF"/>
            <w:vAlign w:val="center"/>
            <w:hideMark/>
          </w:tcPr>
          <w:p w14:paraId="33899EF4" w14:textId="77777777" w:rsidR="00A32622" w:rsidRPr="00A32622" w:rsidRDefault="00A32622" w:rsidP="00A32622">
            <w:pPr>
              <w:jc w:val="center"/>
              <w:rPr>
                <w:color w:val="000000"/>
              </w:rPr>
            </w:pPr>
            <w:r w:rsidRPr="00A32622">
              <w:rPr>
                <w:color w:val="000000"/>
              </w:rPr>
              <w:t>1,00</w:t>
            </w:r>
          </w:p>
        </w:tc>
      </w:tr>
      <w:tr w:rsidR="00A32622" w:rsidRPr="00A32622" w14:paraId="204637C1" w14:textId="77777777" w:rsidTr="0087425A">
        <w:trPr>
          <w:trHeight w:val="645"/>
        </w:trPr>
        <w:tc>
          <w:tcPr>
            <w:tcW w:w="3696" w:type="dxa"/>
            <w:tcBorders>
              <w:top w:val="nil"/>
              <w:left w:val="single" w:sz="8" w:space="0" w:color="auto"/>
              <w:bottom w:val="nil"/>
              <w:right w:val="single" w:sz="8" w:space="0" w:color="auto"/>
            </w:tcBorders>
            <w:shd w:val="clear" w:color="auto" w:fill="auto"/>
            <w:vAlign w:val="center"/>
            <w:hideMark/>
          </w:tcPr>
          <w:p w14:paraId="42376ABD" w14:textId="77777777" w:rsidR="00A32622" w:rsidRPr="00A32622" w:rsidRDefault="00A32622" w:rsidP="00A32622">
            <w:pPr>
              <w:jc w:val="both"/>
              <w:rPr>
                <w:color w:val="000000"/>
              </w:rPr>
            </w:pPr>
            <w:r w:rsidRPr="00A32622">
              <w:rPr>
                <w:color w:val="000000"/>
              </w:rPr>
              <w:t>Информационно-пропагандистское мероприятие по противодействию экстремизма и терроризма, а также усиление антитеррористической защищённости населения</w:t>
            </w:r>
          </w:p>
        </w:tc>
        <w:tc>
          <w:tcPr>
            <w:tcW w:w="567" w:type="dxa"/>
            <w:tcBorders>
              <w:top w:val="nil"/>
              <w:left w:val="nil"/>
              <w:bottom w:val="nil"/>
              <w:right w:val="single" w:sz="8" w:space="0" w:color="auto"/>
            </w:tcBorders>
            <w:shd w:val="clear" w:color="auto" w:fill="auto"/>
            <w:vAlign w:val="center"/>
            <w:hideMark/>
          </w:tcPr>
          <w:p w14:paraId="6306AAC0" w14:textId="77777777" w:rsidR="00A32622" w:rsidRPr="00A32622" w:rsidRDefault="00A32622" w:rsidP="00A32622">
            <w:pPr>
              <w:jc w:val="center"/>
              <w:rPr>
                <w:color w:val="000000"/>
              </w:rPr>
            </w:pPr>
            <w:r w:rsidRPr="00A32622">
              <w:rPr>
                <w:color w:val="000000"/>
              </w:rPr>
              <w:t>01</w:t>
            </w:r>
          </w:p>
        </w:tc>
        <w:tc>
          <w:tcPr>
            <w:tcW w:w="567" w:type="dxa"/>
            <w:tcBorders>
              <w:top w:val="nil"/>
              <w:left w:val="nil"/>
              <w:bottom w:val="nil"/>
              <w:right w:val="single" w:sz="8" w:space="0" w:color="auto"/>
            </w:tcBorders>
            <w:shd w:val="clear" w:color="auto" w:fill="auto"/>
            <w:vAlign w:val="center"/>
            <w:hideMark/>
          </w:tcPr>
          <w:p w14:paraId="11D17CA4" w14:textId="77777777" w:rsidR="00A32622" w:rsidRPr="00A32622" w:rsidRDefault="00A32622" w:rsidP="00A32622">
            <w:pPr>
              <w:jc w:val="center"/>
              <w:rPr>
                <w:color w:val="000000"/>
              </w:rPr>
            </w:pPr>
            <w:r w:rsidRPr="00A32622">
              <w:rPr>
                <w:color w:val="000000"/>
              </w:rPr>
              <w:t>13</w:t>
            </w:r>
          </w:p>
        </w:tc>
        <w:tc>
          <w:tcPr>
            <w:tcW w:w="1701" w:type="dxa"/>
            <w:tcBorders>
              <w:top w:val="nil"/>
              <w:left w:val="nil"/>
              <w:bottom w:val="nil"/>
              <w:right w:val="single" w:sz="8" w:space="0" w:color="auto"/>
            </w:tcBorders>
            <w:shd w:val="clear" w:color="auto" w:fill="auto"/>
            <w:vAlign w:val="center"/>
            <w:hideMark/>
          </w:tcPr>
          <w:p w14:paraId="2CA760D8" w14:textId="77777777" w:rsidR="00A32622" w:rsidRPr="00A32622" w:rsidRDefault="00A32622" w:rsidP="00A32622">
            <w:pPr>
              <w:jc w:val="center"/>
              <w:rPr>
                <w:color w:val="000000"/>
              </w:rPr>
            </w:pPr>
            <w:r w:rsidRPr="00A32622">
              <w:rPr>
                <w:color w:val="000000"/>
              </w:rPr>
              <w:t>74 2 00 2140</w:t>
            </w:r>
          </w:p>
        </w:tc>
        <w:tc>
          <w:tcPr>
            <w:tcW w:w="709" w:type="dxa"/>
            <w:tcBorders>
              <w:top w:val="nil"/>
              <w:left w:val="nil"/>
              <w:bottom w:val="nil"/>
              <w:right w:val="single" w:sz="8" w:space="0" w:color="auto"/>
            </w:tcBorders>
            <w:shd w:val="clear" w:color="auto" w:fill="auto"/>
            <w:vAlign w:val="center"/>
            <w:hideMark/>
          </w:tcPr>
          <w:p w14:paraId="2C3AF9F7"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nil"/>
              <w:right w:val="single" w:sz="8" w:space="0" w:color="auto"/>
            </w:tcBorders>
            <w:shd w:val="clear" w:color="000000" w:fill="FFFFFF"/>
            <w:vAlign w:val="center"/>
            <w:hideMark/>
          </w:tcPr>
          <w:p w14:paraId="6D9434BF" w14:textId="77777777" w:rsidR="00A32622" w:rsidRPr="00A32622" w:rsidRDefault="00A32622" w:rsidP="00A32622">
            <w:pPr>
              <w:jc w:val="center"/>
              <w:rPr>
                <w:color w:val="000000"/>
              </w:rPr>
            </w:pPr>
            <w:r w:rsidRPr="00A32622">
              <w:rPr>
                <w:color w:val="000000"/>
              </w:rPr>
              <w:t>2,00</w:t>
            </w:r>
          </w:p>
        </w:tc>
        <w:tc>
          <w:tcPr>
            <w:tcW w:w="1134" w:type="dxa"/>
            <w:tcBorders>
              <w:top w:val="nil"/>
              <w:left w:val="nil"/>
              <w:bottom w:val="nil"/>
              <w:right w:val="single" w:sz="8" w:space="0" w:color="auto"/>
            </w:tcBorders>
            <w:shd w:val="clear" w:color="000000" w:fill="FFFFFF"/>
            <w:vAlign w:val="center"/>
            <w:hideMark/>
          </w:tcPr>
          <w:p w14:paraId="69B8702E" w14:textId="77777777" w:rsidR="00A32622" w:rsidRPr="00A32622" w:rsidRDefault="00A32622" w:rsidP="00A32622">
            <w:pPr>
              <w:jc w:val="center"/>
              <w:rPr>
                <w:color w:val="000000"/>
              </w:rPr>
            </w:pPr>
            <w:r w:rsidRPr="00A32622">
              <w:rPr>
                <w:color w:val="000000"/>
              </w:rPr>
              <w:t>2,00</w:t>
            </w:r>
          </w:p>
        </w:tc>
        <w:tc>
          <w:tcPr>
            <w:tcW w:w="1083" w:type="dxa"/>
            <w:tcBorders>
              <w:top w:val="nil"/>
              <w:left w:val="nil"/>
              <w:bottom w:val="nil"/>
              <w:right w:val="single" w:sz="8" w:space="0" w:color="auto"/>
            </w:tcBorders>
            <w:shd w:val="clear" w:color="000000" w:fill="FFFFFF"/>
            <w:vAlign w:val="center"/>
            <w:hideMark/>
          </w:tcPr>
          <w:p w14:paraId="63B48B05" w14:textId="77777777" w:rsidR="00A32622" w:rsidRPr="00A32622" w:rsidRDefault="00A32622" w:rsidP="00A32622">
            <w:pPr>
              <w:jc w:val="center"/>
              <w:rPr>
                <w:color w:val="000000"/>
              </w:rPr>
            </w:pPr>
            <w:r w:rsidRPr="00A32622">
              <w:rPr>
                <w:color w:val="000000"/>
              </w:rPr>
              <w:t>2,00</w:t>
            </w:r>
          </w:p>
        </w:tc>
      </w:tr>
      <w:tr w:rsidR="00A32622" w:rsidRPr="00A32622" w14:paraId="27AF5F0B" w14:textId="77777777" w:rsidTr="0087425A">
        <w:trPr>
          <w:trHeight w:val="2040"/>
        </w:trPr>
        <w:tc>
          <w:tcPr>
            <w:tcW w:w="369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0D5A108" w14:textId="77777777" w:rsidR="00A32622" w:rsidRPr="00A32622" w:rsidRDefault="00A32622" w:rsidP="00A32622">
            <w:pPr>
              <w:jc w:val="both"/>
              <w:rPr>
                <w:color w:val="000000"/>
              </w:rPr>
            </w:pPr>
            <w:proofErr w:type="gramStart"/>
            <w:r w:rsidRPr="00A32622">
              <w:rPr>
                <w:color w:val="000000"/>
              </w:rPr>
              <w:t xml:space="preserve">Противодействие злоупотреблению наркотиками и их незаконному обороту, а также формированию антинаркотического мировоззрения рамках подпрограммы  «Комплексные меры противодействия злоупотреблению наркотиками и их незаконному обороту»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«Обеспечение </w:t>
            </w:r>
            <w:r w:rsidRPr="00A32622">
              <w:rPr>
                <w:color w:val="000000"/>
              </w:rPr>
              <w:lastRenderedPageBreak/>
              <w:t>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567" w:type="dxa"/>
            <w:tcBorders>
              <w:top w:val="single" w:sz="8" w:space="0" w:color="auto"/>
              <w:left w:val="nil"/>
              <w:bottom w:val="single" w:sz="4" w:space="0" w:color="auto"/>
              <w:right w:val="single" w:sz="8" w:space="0" w:color="auto"/>
            </w:tcBorders>
            <w:shd w:val="clear" w:color="auto" w:fill="auto"/>
            <w:vAlign w:val="center"/>
            <w:hideMark/>
          </w:tcPr>
          <w:p w14:paraId="5E8F9967" w14:textId="77777777" w:rsidR="00A32622" w:rsidRPr="00A32622" w:rsidRDefault="00A32622" w:rsidP="00A32622">
            <w:pPr>
              <w:jc w:val="center"/>
              <w:rPr>
                <w:color w:val="000000"/>
              </w:rPr>
            </w:pPr>
            <w:r w:rsidRPr="00A32622">
              <w:rPr>
                <w:color w:val="000000"/>
              </w:rPr>
              <w:lastRenderedPageBreak/>
              <w:t>01</w:t>
            </w:r>
          </w:p>
        </w:tc>
        <w:tc>
          <w:tcPr>
            <w:tcW w:w="567" w:type="dxa"/>
            <w:tcBorders>
              <w:top w:val="single" w:sz="8" w:space="0" w:color="auto"/>
              <w:left w:val="nil"/>
              <w:bottom w:val="single" w:sz="4" w:space="0" w:color="auto"/>
              <w:right w:val="single" w:sz="8" w:space="0" w:color="auto"/>
            </w:tcBorders>
            <w:shd w:val="clear" w:color="auto" w:fill="auto"/>
            <w:vAlign w:val="center"/>
            <w:hideMark/>
          </w:tcPr>
          <w:p w14:paraId="45FCFB08" w14:textId="77777777" w:rsidR="00A32622" w:rsidRPr="00A32622" w:rsidRDefault="00A32622" w:rsidP="00A32622">
            <w:pPr>
              <w:jc w:val="center"/>
              <w:rPr>
                <w:color w:val="000000"/>
              </w:rPr>
            </w:pPr>
            <w:r w:rsidRPr="00A32622">
              <w:rPr>
                <w:color w:val="000000"/>
              </w:rPr>
              <w:t>13</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153729FD" w14:textId="77777777" w:rsidR="00A32622" w:rsidRPr="00A32622" w:rsidRDefault="00A32622" w:rsidP="00A32622">
            <w:pPr>
              <w:jc w:val="center"/>
              <w:rPr>
                <w:color w:val="000000"/>
              </w:rPr>
            </w:pPr>
            <w:r w:rsidRPr="00A32622">
              <w:rPr>
                <w:color w:val="000000"/>
              </w:rPr>
              <w:t>74 3 00 02150</w:t>
            </w:r>
          </w:p>
        </w:tc>
        <w:tc>
          <w:tcPr>
            <w:tcW w:w="709" w:type="dxa"/>
            <w:tcBorders>
              <w:top w:val="single" w:sz="8" w:space="0" w:color="auto"/>
              <w:left w:val="nil"/>
              <w:bottom w:val="single" w:sz="4" w:space="0" w:color="auto"/>
              <w:right w:val="single" w:sz="8" w:space="0" w:color="auto"/>
            </w:tcBorders>
            <w:shd w:val="clear" w:color="auto" w:fill="auto"/>
            <w:vAlign w:val="center"/>
            <w:hideMark/>
          </w:tcPr>
          <w:p w14:paraId="00529EB7" w14:textId="77777777" w:rsidR="00A32622" w:rsidRPr="00A32622" w:rsidRDefault="00A32622" w:rsidP="00A32622">
            <w:pPr>
              <w:jc w:val="center"/>
              <w:rPr>
                <w:color w:val="000000"/>
              </w:rPr>
            </w:pPr>
            <w:r w:rsidRPr="00A32622">
              <w:rPr>
                <w:color w:val="000000"/>
              </w:rPr>
              <w:t>240</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14:paraId="7C9F70C0" w14:textId="77777777" w:rsidR="00A32622" w:rsidRPr="00A32622" w:rsidRDefault="00A32622" w:rsidP="00A32622">
            <w:pPr>
              <w:jc w:val="center"/>
              <w:rPr>
                <w:color w:val="000000"/>
              </w:rPr>
            </w:pPr>
            <w:r w:rsidRPr="00A32622">
              <w:rPr>
                <w:color w:val="000000"/>
              </w:rPr>
              <w:t>3,00</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14:paraId="0BB55E48" w14:textId="77777777" w:rsidR="00A32622" w:rsidRPr="00A32622" w:rsidRDefault="00A32622" w:rsidP="00A32622">
            <w:pPr>
              <w:jc w:val="center"/>
              <w:rPr>
                <w:color w:val="000000"/>
              </w:rPr>
            </w:pPr>
            <w:r w:rsidRPr="00A32622">
              <w:rPr>
                <w:color w:val="000000"/>
              </w:rPr>
              <w:t>3,00</w:t>
            </w:r>
          </w:p>
        </w:tc>
        <w:tc>
          <w:tcPr>
            <w:tcW w:w="1083" w:type="dxa"/>
            <w:tcBorders>
              <w:top w:val="single" w:sz="8" w:space="0" w:color="auto"/>
              <w:left w:val="nil"/>
              <w:bottom w:val="single" w:sz="4" w:space="0" w:color="auto"/>
              <w:right w:val="single" w:sz="8" w:space="0" w:color="auto"/>
            </w:tcBorders>
            <w:shd w:val="clear" w:color="000000" w:fill="FFFFFF"/>
            <w:vAlign w:val="center"/>
            <w:hideMark/>
          </w:tcPr>
          <w:p w14:paraId="47EE9AA4" w14:textId="77777777" w:rsidR="00A32622" w:rsidRPr="00A32622" w:rsidRDefault="00A32622" w:rsidP="00A32622">
            <w:pPr>
              <w:jc w:val="center"/>
              <w:rPr>
                <w:color w:val="000000"/>
              </w:rPr>
            </w:pPr>
            <w:r w:rsidRPr="00A32622">
              <w:rPr>
                <w:color w:val="000000"/>
              </w:rPr>
              <w:t>3,00</w:t>
            </w:r>
          </w:p>
        </w:tc>
      </w:tr>
      <w:tr w:rsidR="00A32622" w:rsidRPr="00A32622" w14:paraId="7AB3017F" w14:textId="77777777" w:rsidTr="0087425A">
        <w:trPr>
          <w:trHeight w:val="1275"/>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0DDDFE31" w14:textId="77777777" w:rsidR="00A32622" w:rsidRPr="00A32622" w:rsidRDefault="00A32622" w:rsidP="00A32622">
            <w:pPr>
              <w:rPr>
                <w:color w:val="000000"/>
              </w:rPr>
            </w:pPr>
            <w:r w:rsidRPr="00A32622">
              <w:rPr>
                <w:color w:val="000000"/>
              </w:rPr>
              <w:lastRenderedPageBreak/>
              <w:t xml:space="preserve">Создание и развитие информационной и телекоммуникационной инфраструктуры, защита информации, развитие систем электронного правительства в рамках подпрограммы «Развитие информационных технологий»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186D656F" w14:textId="77777777" w:rsidR="00A32622" w:rsidRPr="00A32622" w:rsidRDefault="00A32622" w:rsidP="00A32622">
            <w:pPr>
              <w:jc w:val="center"/>
              <w:rPr>
                <w:color w:val="000000"/>
              </w:rPr>
            </w:pPr>
            <w:r w:rsidRPr="00A32622">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37D91FAD" w14:textId="77777777" w:rsidR="00A32622" w:rsidRPr="00A32622" w:rsidRDefault="00A32622" w:rsidP="00A32622">
            <w:pPr>
              <w:jc w:val="center"/>
              <w:rPr>
                <w:color w:val="000000"/>
              </w:rPr>
            </w:pPr>
            <w:r w:rsidRPr="00A32622">
              <w:rPr>
                <w:color w:val="000000"/>
              </w:rPr>
              <w:t>13</w:t>
            </w:r>
          </w:p>
        </w:tc>
        <w:tc>
          <w:tcPr>
            <w:tcW w:w="1701" w:type="dxa"/>
            <w:tcBorders>
              <w:top w:val="nil"/>
              <w:left w:val="nil"/>
              <w:bottom w:val="single" w:sz="8" w:space="0" w:color="auto"/>
              <w:right w:val="single" w:sz="8" w:space="0" w:color="auto"/>
            </w:tcBorders>
            <w:shd w:val="clear" w:color="auto" w:fill="auto"/>
            <w:vAlign w:val="center"/>
            <w:hideMark/>
          </w:tcPr>
          <w:p w14:paraId="1FA10D36" w14:textId="77777777" w:rsidR="00A32622" w:rsidRPr="00A32622" w:rsidRDefault="00A32622" w:rsidP="00A32622">
            <w:pPr>
              <w:jc w:val="center"/>
              <w:rPr>
                <w:color w:val="000000"/>
              </w:rPr>
            </w:pPr>
            <w:r w:rsidRPr="00A32622">
              <w:rPr>
                <w:color w:val="000000"/>
              </w:rPr>
              <w:t>79 1 00 02290</w:t>
            </w:r>
          </w:p>
        </w:tc>
        <w:tc>
          <w:tcPr>
            <w:tcW w:w="709" w:type="dxa"/>
            <w:tcBorders>
              <w:top w:val="nil"/>
              <w:left w:val="nil"/>
              <w:bottom w:val="single" w:sz="8" w:space="0" w:color="auto"/>
              <w:right w:val="single" w:sz="8" w:space="0" w:color="auto"/>
            </w:tcBorders>
            <w:shd w:val="clear" w:color="auto" w:fill="auto"/>
            <w:vAlign w:val="center"/>
            <w:hideMark/>
          </w:tcPr>
          <w:p w14:paraId="00849089"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78A988EB" w14:textId="77777777" w:rsidR="00A32622" w:rsidRPr="00A32622" w:rsidRDefault="00A32622" w:rsidP="00A32622">
            <w:pPr>
              <w:jc w:val="center"/>
              <w:rPr>
                <w:color w:val="000000"/>
              </w:rPr>
            </w:pPr>
            <w:r w:rsidRPr="00A32622">
              <w:rPr>
                <w:color w:val="000000"/>
              </w:rPr>
              <w:t>86,70</w:t>
            </w:r>
          </w:p>
        </w:tc>
        <w:tc>
          <w:tcPr>
            <w:tcW w:w="1134" w:type="dxa"/>
            <w:tcBorders>
              <w:top w:val="nil"/>
              <w:left w:val="nil"/>
              <w:bottom w:val="single" w:sz="8" w:space="0" w:color="auto"/>
              <w:right w:val="single" w:sz="8" w:space="0" w:color="auto"/>
            </w:tcBorders>
            <w:shd w:val="clear" w:color="000000" w:fill="FFFFFF"/>
            <w:vAlign w:val="center"/>
            <w:hideMark/>
          </w:tcPr>
          <w:p w14:paraId="1AF6A592" w14:textId="77777777" w:rsidR="00A32622" w:rsidRPr="00A32622" w:rsidRDefault="00A32622" w:rsidP="00A32622">
            <w:pPr>
              <w:jc w:val="center"/>
              <w:rPr>
                <w:color w:val="000000"/>
              </w:rPr>
            </w:pPr>
            <w:r w:rsidRPr="00A32622">
              <w:rPr>
                <w:color w:val="000000"/>
              </w:rPr>
              <w:t>130,00</w:t>
            </w:r>
          </w:p>
        </w:tc>
        <w:tc>
          <w:tcPr>
            <w:tcW w:w="1083" w:type="dxa"/>
            <w:tcBorders>
              <w:top w:val="nil"/>
              <w:left w:val="nil"/>
              <w:bottom w:val="single" w:sz="8" w:space="0" w:color="auto"/>
              <w:right w:val="single" w:sz="8" w:space="0" w:color="auto"/>
            </w:tcBorders>
            <w:shd w:val="clear" w:color="000000" w:fill="FFFFFF"/>
            <w:vAlign w:val="center"/>
            <w:hideMark/>
          </w:tcPr>
          <w:p w14:paraId="033A9D59" w14:textId="77777777" w:rsidR="00A32622" w:rsidRPr="00A32622" w:rsidRDefault="00A32622" w:rsidP="00A32622">
            <w:pPr>
              <w:jc w:val="center"/>
              <w:rPr>
                <w:color w:val="000000"/>
              </w:rPr>
            </w:pPr>
            <w:r w:rsidRPr="00A32622">
              <w:rPr>
                <w:color w:val="000000"/>
              </w:rPr>
              <w:t>0,00</w:t>
            </w:r>
          </w:p>
        </w:tc>
      </w:tr>
      <w:tr w:rsidR="00A32622" w:rsidRPr="00A32622" w14:paraId="029BB338" w14:textId="77777777" w:rsidTr="0087425A">
        <w:trPr>
          <w:trHeight w:val="96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404D5EBF" w14:textId="77777777" w:rsidR="00A32622" w:rsidRPr="00A32622" w:rsidRDefault="00A32622" w:rsidP="00A32622">
            <w:pPr>
              <w:rPr>
                <w:color w:val="000000"/>
              </w:rPr>
            </w:pPr>
            <w:r w:rsidRPr="00A32622">
              <w:rPr>
                <w:color w:val="000000"/>
              </w:rPr>
              <w:t xml:space="preserve">Защита информации  в рамках подпрограммы «Развитие информационных технологий»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7338AEA8" w14:textId="77777777" w:rsidR="00A32622" w:rsidRPr="00A32622" w:rsidRDefault="00A32622" w:rsidP="00A32622">
            <w:pPr>
              <w:jc w:val="center"/>
              <w:rPr>
                <w:color w:val="000000"/>
              </w:rPr>
            </w:pPr>
            <w:r w:rsidRPr="00A32622">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60916B19" w14:textId="77777777" w:rsidR="00A32622" w:rsidRPr="00A32622" w:rsidRDefault="00A32622" w:rsidP="00A32622">
            <w:pPr>
              <w:jc w:val="center"/>
              <w:rPr>
                <w:color w:val="000000"/>
              </w:rPr>
            </w:pPr>
            <w:r w:rsidRPr="00A32622">
              <w:rPr>
                <w:color w:val="000000"/>
              </w:rPr>
              <w:t>13</w:t>
            </w:r>
          </w:p>
        </w:tc>
        <w:tc>
          <w:tcPr>
            <w:tcW w:w="1701" w:type="dxa"/>
            <w:tcBorders>
              <w:top w:val="nil"/>
              <w:left w:val="nil"/>
              <w:bottom w:val="single" w:sz="8" w:space="0" w:color="auto"/>
              <w:right w:val="single" w:sz="8" w:space="0" w:color="auto"/>
            </w:tcBorders>
            <w:shd w:val="clear" w:color="auto" w:fill="auto"/>
            <w:vAlign w:val="center"/>
            <w:hideMark/>
          </w:tcPr>
          <w:p w14:paraId="45C698E4" w14:textId="77777777" w:rsidR="00A32622" w:rsidRPr="00A32622" w:rsidRDefault="00A32622" w:rsidP="00A32622">
            <w:pPr>
              <w:jc w:val="center"/>
              <w:rPr>
                <w:color w:val="000000"/>
              </w:rPr>
            </w:pPr>
            <w:r w:rsidRPr="00A32622">
              <w:rPr>
                <w:color w:val="000000"/>
              </w:rPr>
              <w:t>79 1 00 02300</w:t>
            </w:r>
          </w:p>
        </w:tc>
        <w:tc>
          <w:tcPr>
            <w:tcW w:w="709" w:type="dxa"/>
            <w:tcBorders>
              <w:top w:val="nil"/>
              <w:left w:val="nil"/>
              <w:bottom w:val="single" w:sz="8" w:space="0" w:color="auto"/>
              <w:right w:val="single" w:sz="8" w:space="0" w:color="auto"/>
            </w:tcBorders>
            <w:shd w:val="clear" w:color="auto" w:fill="auto"/>
            <w:vAlign w:val="center"/>
            <w:hideMark/>
          </w:tcPr>
          <w:p w14:paraId="6EE43180"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434BF110" w14:textId="77777777" w:rsidR="00A32622" w:rsidRPr="00A32622" w:rsidRDefault="00A32622" w:rsidP="00A32622">
            <w:pPr>
              <w:jc w:val="center"/>
              <w:rPr>
                <w:color w:val="000000"/>
              </w:rPr>
            </w:pPr>
            <w:r w:rsidRPr="00A32622">
              <w:rPr>
                <w:color w:val="000000"/>
              </w:rPr>
              <w:t>0,00</w:t>
            </w:r>
          </w:p>
        </w:tc>
        <w:tc>
          <w:tcPr>
            <w:tcW w:w="1134" w:type="dxa"/>
            <w:tcBorders>
              <w:top w:val="nil"/>
              <w:left w:val="nil"/>
              <w:bottom w:val="single" w:sz="8" w:space="0" w:color="auto"/>
              <w:right w:val="single" w:sz="8" w:space="0" w:color="auto"/>
            </w:tcBorders>
            <w:shd w:val="clear" w:color="000000" w:fill="FFFFFF"/>
            <w:vAlign w:val="center"/>
            <w:hideMark/>
          </w:tcPr>
          <w:p w14:paraId="536BCC80" w14:textId="77777777" w:rsidR="00A32622" w:rsidRPr="00A32622" w:rsidRDefault="00A32622" w:rsidP="00A32622">
            <w:pPr>
              <w:jc w:val="center"/>
              <w:rPr>
                <w:color w:val="000000"/>
              </w:rPr>
            </w:pPr>
            <w:r w:rsidRPr="00A32622">
              <w:rPr>
                <w:color w:val="000000"/>
              </w:rPr>
              <w:t>34,00</w:t>
            </w:r>
          </w:p>
        </w:tc>
        <w:tc>
          <w:tcPr>
            <w:tcW w:w="1083" w:type="dxa"/>
            <w:tcBorders>
              <w:top w:val="nil"/>
              <w:left w:val="nil"/>
              <w:bottom w:val="single" w:sz="8" w:space="0" w:color="auto"/>
              <w:right w:val="single" w:sz="8" w:space="0" w:color="auto"/>
            </w:tcBorders>
            <w:shd w:val="clear" w:color="000000" w:fill="FFFFFF"/>
            <w:vAlign w:val="center"/>
            <w:hideMark/>
          </w:tcPr>
          <w:p w14:paraId="69913499" w14:textId="77777777" w:rsidR="00A32622" w:rsidRPr="00A32622" w:rsidRDefault="00A32622" w:rsidP="00A32622">
            <w:pPr>
              <w:jc w:val="center"/>
              <w:rPr>
                <w:color w:val="000000"/>
              </w:rPr>
            </w:pPr>
            <w:r w:rsidRPr="00A32622">
              <w:rPr>
                <w:color w:val="000000"/>
              </w:rPr>
              <w:t>4,00</w:t>
            </w:r>
          </w:p>
        </w:tc>
      </w:tr>
      <w:tr w:rsidR="00A32622" w:rsidRPr="00A32622" w14:paraId="07BD8925" w14:textId="77777777" w:rsidTr="0087425A">
        <w:trPr>
          <w:trHeight w:val="1275"/>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2A371275" w14:textId="77777777" w:rsidR="00A32622" w:rsidRPr="00A32622" w:rsidRDefault="00A32622" w:rsidP="00A32622">
            <w:pPr>
              <w:rPr>
                <w:color w:val="000000"/>
              </w:rPr>
            </w:pPr>
            <w:r w:rsidRPr="00A32622">
              <w:rPr>
                <w:color w:val="000000"/>
              </w:rPr>
              <w:t xml:space="preserve">Оценка муниципального имущества, признание прав и регулирование отношений по муниципальной собственности </w:t>
            </w:r>
            <w:proofErr w:type="spellStart"/>
            <w:r w:rsidRPr="00A32622">
              <w:rPr>
                <w:color w:val="000000"/>
              </w:rPr>
              <w:t>Лысогорского</w:t>
            </w:r>
            <w:proofErr w:type="spellEnd"/>
            <w:r w:rsidRPr="00A32622">
              <w:rPr>
                <w:color w:val="000000"/>
              </w:rPr>
              <w:t xml:space="preserve"> сельского поселения в рамках  непрограммных расходов органа местного самоуправления </w:t>
            </w:r>
            <w:proofErr w:type="spellStart"/>
            <w:r w:rsidRPr="00A32622">
              <w:rPr>
                <w:color w:val="000000"/>
              </w:rPr>
              <w:t>Лысогорского</w:t>
            </w:r>
            <w:proofErr w:type="spellEnd"/>
            <w:r w:rsidRPr="00A32622">
              <w:rPr>
                <w:color w:val="000000"/>
              </w:rPr>
              <w:t xml:space="preserve">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1DCBE54E" w14:textId="77777777" w:rsidR="00A32622" w:rsidRPr="00A32622" w:rsidRDefault="00A32622" w:rsidP="00A32622">
            <w:pPr>
              <w:jc w:val="center"/>
              <w:rPr>
                <w:color w:val="000000"/>
              </w:rPr>
            </w:pPr>
            <w:r w:rsidRPr="00A32622">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3228A0CD" w14:textId="77777777" w:rsidR="00A32622" w:rsidRPr="00A32622" w:rsidRDefault="00A32622" w:rsidP="00A32622">
            <w:pPr>
              <w:jc w:val="center"/>
              <w:rPr>
                <w:color w:val="000000"/>
              </w:rPr>
            </w:pPr>
            <w:r w:rsidRPr="00A32622">
              <w:rPr>
                <w:color w:val="000000"/>
              </w:rPr>
              <w:t>13</w:t>
            </w:r>
          </w:p>
        </w:tc>
        <w:tc>
          <w:tcPr>
            <w:tcW w:w="1701" w:type="dxa"/>
            <w:tcBorders>
              <w:top w:val="nil"/>
              <w:left w:val="nil"/>
              <w:bottom w:val="single" w:sz="8" w:space="0" w:color="auto"/>
              <w:right w:val="single" w:sz="8" w:space="0" w:color="auto"/>
            </w:tcBorders>
            <w:shd w:val="clear" w:color="auto" w:fill="auto"/>
            <w:vAlign w:val="center"/>
            <w:hideMark/>
          </w:tcPr>
          <w:p w14:paraId="5BADAC8A" w14:textId="77777777" w:rsidR="00A32622" w:rsidRPr="00A32622" w:rsidRDefault="00A32622" w:rsidP="00A32622">
            <w:pPr>
              <w:jc w:val="center"/>
              <w:rPr>
                <w:color w:val="000000"/>
              </w:rPr>
            </w:pPr>
            <w:r w:rsidRPr="00A32622">
              <w:rPr>
                <w:color w:val="000000"/>
              </w:rPr>
              <w:t>99 9 00 01060</w:t>
            </w:r>
          </w:p>
        </w:tc>
        <w:tc>
          <w:tcPr>
            <w:tcW w:w="709" w:type="dxa"/>
            <w:tcBorders>
              <w:top w:val="nil"/>
              <w:left w:val="nil"/>
              <w:bottom w:val="single" w:sz="8" w:space="0" w:color="auto"/>
              <w:right w:val="single" w:sz="8" w:space="0" w:color="auto"/>
            </w:tcBorders>
            <w:shd w:val="clear" w:color="auto" w:fill="auto"/>
            <w:vAlign w:val="center"/>
            <w:hideMark/>
          </w:tcPr>
          <w:p w14:paraId="30C122B2"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7C5CC41A" w14:textId="77777777" w:rsidR="00A32622" w:rsidRPr="00A32622" w:rsidRDefault="00A32622" w:rsidP="00A32622">
            <w:pPr>
              <w:jc w:val="center"/>
              <w:rPr>
                <w:color w:val="000000"/>
              </w:rPr>
            </w:pPr>
            <w:r w:rsidRPr="00A32622">
              <w:rPr>
                <w:color w:val="000000"/>
              </w:rPr>
              <w:t>16,30</w:t>
            </w:r>
          </w:p>
        </w:tc>
        <w:tc>
          <w:tcPr>
            <w:tcW w:w="1134" w:type="dxa"/>
            <w:tcBorders>
              <w:top w:val="nil"/>
              <w:left w:val="nil"/>
              <w:bottom w:val="single" w:sz="8" w:space="0" w:color="auto"/>
              <w:right w:val="single" w:sz="8" w:space="0" w:color="auto"/>
            </w:tcBorders>
            <w:shd w:val="clear" w:color="000000" w:fill="FFFFFF"/>
            <w:vAlign w:val="center"/>
            <w:hideMark/>
          </w:tcPr>
          <w:p w14:paraId="0DDC178E" w14:textId="77777777" w:rsidR="00A32622" w:rsidRPr="00A32622" w:rsidRDefault="00A32622" w:rsidP="00A32622">
            <w:pPr>
              <w:jc w:val="center"/>
              <w:rPr>
                <w:color w:val="000000"/>
              </w:rPr>
            </w:pPr>
            <w:r w:rsidRPr="00A32622">
              <w:rPr>
                <w:color w:val="000000"/>
              </w:rPr>
              <w:t>20,00</w:t>
            </w:r>
          </w:p>
        </w:tc>
        <w:tc>
          <w:tcPr>
            <w:tcW w:w="1083" w:type="dxa"/>
            <w:tcBorders>
              <w:top w:val="nil"/>
              <w:left w:val="nil"/>
              <w:bottom w:val="single" w:sz="8" w:space="0" w:color="auto"/>
              <w:right w:val="single" w:sz="8" w:space="0" w:color="auto"/>
            </w:tcBorders>
            <w:shd w:val="clear" w:color="000000" w:fill="FFFFFF"/>
            <w:vAlign w:val="center"/>
            <w:hideMark/>
          </w:tcPr>
          <w:p w14:paraId="4F804AAC" w14:textId="77777777" w:rsidR="00A32622" w:rsidRPr="00A32622" w:rsidRDefault="00A32622" w:rsidP="00A32622">
            <w:pPr>
              <w:jc w:val="center"/>
              <w:rPr>
                <w:color w:val="000000"/>
              </w:rPr>
            </w:pPr>
            <w:r w:rsidRPr="00A32622">
              <w:rPr>
                <w:color w:val="000000"/>
              </w:rPr>
              <w:t>0,00</w:t>
            </w:r>
          </w:p>
        </w:tc>
      </w:tr>
      <w:tr w:rsidR="00A32622" w:rsidRPr="00A32622" w14:paraId="0CFAF9F8" w14:textId="77777777" w:rsidTr="0087425A">
        <w:trPr>
          <w:trHeight w:val="1275"/>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0D43100F" w14:textId="77777777" w:rsidR="00A32622" w:rsidRPr="00A32622" w:rsidRDefault="00A32622" w:rsidP="00A32622">
            <w:pPr>
              <w:rPr>
                <w:color w:val="000000"/>
              </w:rPr>
            </w:pPr>
            <w:proofErr w:type="gramStart"/>
            <w:r w:rsidRPr="00A32622">
              <w:rPr>
                <w:color w:val="000000"/>
              </w:rPr>
              <w:t>Иные межбюджетные трансферты,  передаваемые  другим бюджетам бюджетной системы Российской Федерации на</w:t>
            </w:r>
            <w:r w:rsidRPr="00A32622">
              <w:rPr>
                <w:b/>
                <w:bCs/>
                <w:color w:val="000000"/>
              </w:rPr>
              <w:t xml:space="preserve"> о</w:t>
            </w:r>
            <w:r w:rsidRPr="00A32622">
              <w:rPr>
                <w:color w:val="000000"/>
              </w:rPr>
              <w:t xml:space="preserve">существление внутреннего муниципального финансового контроля в рамках </w:t>
            </w:r>
            <w:r w:rsidRPr="00A32622">
              <w:rPr>
                <w:color w:val="000000"/>
              </w:rPr>
              <w:lastRenderedPageBreak/>
              <w:t xml:space="preserve">непрограммных расходов органа местного самоуправления </w:t>
            </w:r>
            <w:proofErr w:type="spellStart"/>
            <w:r w:rsidRPr="00A32622">
              <w:rPr>
                <w:color w:val="000000"/>
              </w:rPr>
              <w:t>Лысогорского</w:t>
            </w:r>
            <w:proofErr w:type="spellEnd"/>
            <w:r w:rsidRPr="00A32622">
              <w:rPr>
                <w:color w:val="000000"/>
              </w:rPr>
              <w:t xml:space="preserve"> сельского поселения (Иные межбюджетные трансферты)</w:t>
            </w:r>
            <w:proofErr w:type="gramEnd"/>
          </w:p>
        </w:tc>
        <w:tc>
          <w:tcPr>
            <w:tcW w:w="567" w:type="dxa"/>
            <w:tcBorders>
              <w:top w:val="nil"/>
              <w:left w:val="nil"/>
              <w:bottom w:val="single" w:sz="8" w:space="0" w:color="auto"/>
              <w:right w:val="single" w:sz="8" w:space="0" w:color="auto"/>
            </w:tcBorders>
            <w:shd w:val="clear" w:color="auto" w:fill="auto"/>
            <w:vAlign w:val="center"/>
            <w:hideMark/>
          </w:tcPr>
          <w:p w14:paraId="60CBCB17" w14:textId="77777777" w:rsidR="00A32622" w:rsidRPr="00A32622" w:rsidRDefault="00A32622" w:rsidP="00A32622">
            <w:pPr>
              <w:jc w:val="center"/>
              <w:rPr>
                <w:color w:val="000000"/>
              </w:rPr>
            </w:pPr>
            <w:r w:rsidRPr="00A32622">
              <w:rPr>
                <w:color w:val="000000"/>
              </w:rPr>
              <w:lastRenderedPageBreak/>
              <w:t>01</w:t>
            </w:r>
          </w:p>
        </w:tc>
        <w:tc>
          <w:tcPr>
            <w:tcW w:w="567" w:type="dxa"/>
            <w:tcBorders>
              <w:top w:val="nil"/>
              <w:left w:val="nil"/>
              <w:bottom w:val="single" w:sz="8" w:space="0" w:color="auto"/>
              <w:right w:val="single" w:sz="8" w:space="0" w:color="auto"/>
            </w:tcBorders>
            <w:shd w:val="clear" w:color="auto" w:fill="auto"/>
            <w:vAlign w:val="center"/>
            <w:hideMark/>
          </w:tcPr>
          <w:p w14:paraId="053B21AD" w14:textId="77777777" w:rsidR="00A32622" w:rsidRPr="00A32622" w:rsidRDefault="00A32622" w:rsidP="00A32622">
            <w:pPr>
              <w:jc w:val="center"/>
              <w:rPr>
                <w:color w:val="000000"/>
              </w:rPr>
            </w:pPr>
            <w:r w:rsidRPr="00A32622">
              <w:rPr>
                <w:color w:val="000000"/>
              </w:rPr>
              <w:t>13</w:t>
            </w:r>
          </w:p>
        </w:tc>
        <w:tc>
          <w:tcPr>
            <w:tcW w:w="1701" w:type="dxa"/>
            <w:tcBorders>
              <w:top w:val="nil"/>
              <w:left w:val="nil"/>
              <w:bottom w:val="single" w:sz="8" w:space="0" w:color="auto"/>
              <w:right w:val="single" w:sz="8" w:space="0" w:color="auto"/>
            </w:tcBorders>
            <w:shd w:val="clear" w:color="auto" w:fill="auto"/>
            <w:vAlign w:val="center"/>
            <w:hideMark/>
          </w:tcPr>
          <w:p w14:paraId="4887A80A" w14:textId="77777777" w:rsidR="00A32622" w:rsidRPr="00A32622" w:rsidRDefault="00A32622" w:rsidP="00A32622">
            <w:pPr>
              <w:jc w:val="center"/>
              <w:rPr>
                <w:color w:val="000000"/>
              </w:rPr>
            </w:pPr>
            <w:r w:rsidRPr="00A32622">
              <w:rPr>
                <w:color w:val="000000"/>
              </w:rPr>
              <w:t>99 9 00 03560</w:t>
            </w:r>
          </w:p>
        </w:tc>
        <w:tc>
          <w:tcPr>
            <w:tcW w:w="709" w:type="dxa"/>
            <w:tcBorders>
              <w:top w:val="nil"/>
              <w:left w:val="nil"/>
              <w:bottom w:val="single" w:sz="8" w:space="0" w:color="auto"/>
              <w:right w:val="single" w:sz="8" w:space="0" w:color="auto"/>
            </w:tcBorders>
            <w:shd w:val="clear" w:color="auto" w:fill="auto"/>
            <w:vAlign w:val="center"/>
            <w:hideMark/>
          </w:tcPr>
          <w:p w14:paraId="17465855" w14:textId="77777777" w:rsidR="00A32622" w:rsidRPr="00A32622" w:rsidRDefault="00A32622" w:rsidP="00A32622">
            <w:pPr>
              <w:jc w:val="center"/>
              <w:rPr>
                <w:color w:val="000000"/>
              </w:rPr>
            </w:pPr>
            <w:r w:rsidRPr="00A32622">
              <w:rPr>
                <w:color w:val="000000"/>
              </w:rPr>
              <w:t>540</w:t>
            </w:r>
          </w:p>
        </w:tc>
        <w:tc>
          <w:tcPr>
            <w:tcW w:w="1134" w:type="dxa"/>
            <w:tcBorders>
              <w:top w:val="nil"/>
              <w:left w:val="nil"/>
              <w:bottom w:val="single" w:sz="8" w:space="0" w:color="auto"/>
              <w:right w:val="single" w:sz="8" w:space="0" w:color="auto"/>
            </w:tcBorders>
            <w:shd w:val="clear" w:color="000000" w:fill="FFFFFF"/>
            <w:vAlign w:val="center"/>
            <w:hideMark/>
          </w:tcPr>
          <w:p w14:paraId="00B78069" w14:textId="77777777" w:rsidR="00A32622" w:rsidRPr="00A32622" w:rsidRDefault="00A32622" w:rsidP="00A32622">
            <w:pPr>
              <w:jc w:val="center"/>
              <w:rPr>
                <w:color w:val="000000"/>
              </w:rPr>
            </w:pPr>
            <w:r w:rsidRPr="00A32622">
              <w:rPr>
                <w:color w:val="000000"/>
              </w:rPr>
              <w:t>57,60</w:t>
            </w:r>
          </w:p>
        </w:tc>
        <w:tc>
          <w:tcPr>
            <w:tcW w:w="1134" w:type="dxa"/>
            <w:tcBorders>
              <w:top w:val="nil"/>
              <w:left w:val="nil"/>
              <w:bottom w:val="single" w:sz="8" w:space="0" w:color="auto"/>
              <w:right w:val="single" w:sz="8" w:space="0" w:color="auto"/>
            </w:tcBorders>
            <w:shd w:val="clear" w:color="000000" w:fill="FFFFFF"/>
            <w:vAlign w:val="center"/>
            <w:hideMark/>
          </w:tcPr>
          <w:p w14:paraId="1AC5F338" w14:textId="77777777" w:rsidR="00A32622" w:rsidRPr="00A32622" w:rsidRDefault="00A32622" w:rsidP="00A32622">
            <w:pPr>
              <w:jc w:val="center"/>
              <w:rPr>
                <w:color w:val="000000"/>
              </w:rPr>
            </w:pPr>
            <w:r w:rsidRPr="00A32622">
              <w:rPr>
                <w:color w:val="000000"/>
              </w:rPr>
              <w:t>37,80</w:t>
            </w:r>
          </w:p>
        </w:tc>
        <w:tc>
          <w:tcPr>
            <w:tcW w:w="1083" w:type="dxa"/>
            <w:tcBorders>
              <w:top w:val="nil"/>
              <w:left w:val="nil"/>
              <w:bottom w:val="single" w:sz="8" w:space="0" w:color="auto"/>
              <w:right w:val="single" w:sz="8" w:space="0" w:color="auto"/>
            </w:tcBorders>
            <w:shd w:val="clear" w:color="000000" w:fill="FFFFFF"/>
            <w:vAlign w:val="center"/>
            <w:hideMark/>
          </w:tcPr>
          <w:p w14:paraId="3710723A" w14:textId="77777777" w:rsidR="00A32622" w:rsidRPr="00A32622" w:rsidRDefault="00A32622" w:rsidP="00A32622">
            <w:pPr>
              <w:jc w:val="center"/>
              <w:rPr>
                <w:color w:val="000000"/>
              </w:rPr>
            </w:pPr>
            <w:r w:rsidRPr="00A32622">
              <w:rPr>
                <w:color w:val="000000"/>
              </w:rPr>
              <w:t>37,80</w:t>
            </w:r>
          </w:p>
        </w:tc>
      </w:tr>
      <w:tr w:rsidR="00A32622" w:rsidRPr="00A32622" w14:paraId="5C781F6F" w14:textId="77777777" w:rsidTr="0087425A">
        <w:trPr>
          <w:trHeight w:val="96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135467A1" w14:textId="77777777" w:rsidR="00A32622" w:rsidRPr="00A32622" w:rsidRDefault="00A32622" w:rsidP="00A32622">
            <w:pPr>
              <w:rPr>
                <w:color w:val="000000"/>
              </w:rPr>
            </w:pPr>
            <w:r w:rsidRPr="00A32622">
              <w:rPr>
                <w:color w:val="000000"/>
              </w:rPr>
              <w:lastRenderedPageBreak/>
              <w:t xml:space="preserve">Реализация направления расходов в рамках непрограммных расходов органа местного самоуправления </w:t>
            </w:r>
            <w:proofErr w:type="spellStart"/>
            <w:r w:rsidRPr="00A32622">
              <w:rPr>
                <w:color w:val="000000"/>
              </w:rPr>
              <w:t>Лысогорского</w:t>
            </w:r>
            <w:proofErr w:type="spellEnd"/>
            <w:r w:rsidRPr="00A32622">
              <w:rPr>
                <w:color w:val="000000"/>
              </w:rPr>
              <w:t xml:space="preserve">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2818385F" w14:textId="77777777" w:rsidR="00A32622" w:rsidRPr="00A32622" w:rsidRDefault="00A32622" w:rsidP="00A32622">
            <w:pPr>
              <w:jc w:val="center"/>
              <w:rPr>
                <w:color w:val="000000"/>
              </w:rPr>
            </w:pPr>
            <w:r w:rsidRPr="00A32622">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443766C8" w14:textId="77777777" w:rsidR="00A32622" w:rsidRPr="00A32622" w:rsidRDefault="00A32622" w:rsidP="00A32622">
            <w:pPr>
              <w:jc w:val="center"/>
              <w:rPr>
                <w:color w:val="000000"/>
              </w:rPr>
            </w:pPr>
            <w:r w:rsidRPr="00A32622">
              <w:rPr>
                <w:color w:val="000000"/>
              </w:rPr>
              <w:t>13</w:t>
            </w:r>
          </w:p>
        </w:tc>
        <w:tc>
          <w:tcPr>
            <w:tcW w:w="1701" w:type="dxa"/>
            <w:tcBorders>
              <w:top w:val="nil"/>
              <w:left w:val="nil"/>
              <w:bottom w:val="single" w:sz="8" w:space="0" w:color="auto"/>
              <w:right w:val="single" w:sz="8" w:space="0" w:color="auto"/>
            </w:tcBorders>
            <w:shd w:val="clear" w:color="auto" w:fill="auto"/>
            <w:vAlign w:val="center"/>
            <w:hideMark/>
          </w:tcPr>
          <w:p w14:paraId="1C6EF16E" w14:textId="77777777" w:rsidR="00A32622" w:rsidRPr="00A32622" w:rsidRDefault="00A32622" w:rsidP="00A32622">
            <w:pPr>
              <w:jc w:val="center"/>
              <w:rPr>
                <w:color w:val="000000"/>
              </w:rPr>
            </w:pPr>
            <w:r w:rsidRPr="00A32622">
              <w:rPr>
                <w:color w:val="000000"/>
              </w:rPr>
              <w:t>99 9 00 88880</w:t>
            </w:r>
          </w:p>
        </w:tc>
        <w:tc>
          <w:tcPr>
            <w:tcW w:w="709" w:type="dxa"/>
            <w:tcBorders>
              <w:top w:val="nil"/>
              <w:left w:val="nil"/>
              <w:bottom w:val="single" w:sz="8" w:space="0" w:color="auto"/>
              <w:right w:val="single" w:sz="8" w:space="0" w:color="auto"/>
            </w:tcBorders>
            <w:shd w:val="clear" w:color="auto" w:fill="auto"/>
            <w:vAlign w:val="center"/>
            <w:hideMark/>
          </w:tcPr>
          <w:p w14:paraId="6730DC94"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588B0EE1" w14:textId="77777777" w:rsidR="00A32622" w:rsidRPr="00A32622" w:rsidRDefault="00A32622" w:rsidP="00A32622">
            <w:pPr>
              <w:jc w:val="center"/>
              <w:rPr>
                <w:color w:val="000000"/>
              </w:rPr>
            </w:pPr>
            <w:r w:rsidRPr="00A32622">
              <w:rPr>
                <w:color w:val="000000"/>
              </w:rPr>
              <w:t>40,50</w:t>
            </w:r>
          </w:p>
        </w:tc>
        <w:tc>
          <w:tcPr>
            <w:tcW w:w="1134" w:type="dxa"/>
            <w:tcBorders>
              <w:top w:val="nil"/>
              <w:left w:val="nil"/>
              <w:bottom w:val="single" w:sz="8" w:space="0" w:color="auto"/>
              <w:right w:val="single" w:sz="8" w:space="0" w:color="auto"/>
            </w:tcBorders>
            <w:shd w:val="clear" w:color="000000" w:fill="FFFFFF"/>
            <w:vAlign w:val="center"/>
            <w:hideMark/>
          </w:tcPr>
          <w:p w14:paraId="69C6A3E7" w14:textId="77777777" w:rsidR="00A32622" w:rsidRPr="00A32622" w:rsidRDefault="00A32622" w:rsidP="00A32622">
            <w:pPr>
              <w:jc w:val="center"/>
              <w:rPr>
                <w:color w:val="000000"/>
              </w:rPr>
            </w:pPr>
            <w:r w:rsidRPr="00A32622">
              <w:rPr>
                <w:color w:val="000000"/>
              </w:rPr>
              <w:t>30,00</w:t>
            </w:r>
          </w:p>
        </w:tc>
        <w:tc>
          <w:tcPr>
            <w:tcW w:w="1083" w:type="dxa"/>
            <w:tcBorders>
              <w:top w:val="nil"/>
              <w:left w:val="nil"/>
              <w:bottom w:val="single" w:sz="8" w:space="0" w:color="auto"/>
              <w:right w:val="single" w:sz="8" w:space="0" w:color="auto"/>
            </w:tcBorders>
            <w:shd w:val="clear" w:color="000000" w:fill="FFFFFF"/>
            <w:vAlign w:val="center"/>
            <w:hideMark/>
          </w:tcPr>
          <w:p w14:paraId="048AD0C7" w14:textId="77777777" w:rsidR="00A32622" w:rsidRPr="00A32622" w:rsidRDefault="00A32622" w:rsidP="00A32622">
            <w:pPr>
              <w:jc w:val="center"/>
              <w:rPr>
                <w:color w:val="000000"/>
              </w:rPr>
            </w:pPr>
            <w:r w:rsidRPr="00A32622">
              <w:rPr>
                <w:color w:val="000000"/>
              </w:rPr>
              <w:t>20,00</w:t>
            </w:r>
          </w:p>
        </w:tc>
      </w:tr>
      <w:tr w:rsidR="00A32622" w:rsidRPr="00A32622" w14:paraId="3033CAFA" w14:textId="77777777" w:rsidTr="0087425A">
        <w:trPr>
          <w:trHeight w:val="645"/>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075AC78F" w14:textId="77777777" w:rsidR="00A32622" w:rsidRPr="00A32622" w:rsidRDefault="00A32622" w:rsidP="00A32622">
            <w:pPr>
              <w:rPr>
                <w:color w:val="000000"/>
              </w:rPr>
            </w:pPr>
            <w:r w:rsidRPr="00A32622">
              <w:rPr>
                <w:color w:val="000000"/>
              </w:rPr>
              <w:t xml:space="preserve">Реализация направления расходов в рамках непрограммных расходов органа местного самоуправления </w:t>
            </w:r>
            <w:proofErr w:type="spellStart"/>
            <w:r w:rsidRPr="00A32622">
              <w:rPr>
                <w:color w:val="000000"/>
              </w:rPr>
              <w:t>Лысогорского</w:t>
            </w:r>
            <w:proofErr w:type="spellEnd"/>
            <w:r w:rsidRPr="00A32622">
              <w:rPr>
                <w:color w:val="000000"/>
              </w:rPr>
              <w:t xml:space="preserve"> сельского поселения (Уплата налогов, сборов и иных платежей)  </w:t>
            </w:r>
          </w:p>
        </w:tc>
        <w:tc>
          <w:tcPr>
            <w:tcW w:w="567" w:type="dxa"/>
            <w:tcBorders>
              <w:top w:val="nil"/>
              <w:left w:val="nil"/>
              <w:bottom w:val="single" w:sz="8" w:space="0" w:color="auto"/>
              <w:right w:val="single" w:sz="8" w:space="0" w:color="auto"/>
            </w:tcBorders>
            <w:shd w:val="clear" w:color="auto" w:fill="auto"/>
            <w:vAlign w:val="center"/>
            <w:hideMark/>
          </w:tcPr>
          <w:p w14:paraId="40A67172" w14:textId="77777777" w:rsidR="00A32622" w:rsidRPr="00A32622" w:rsidRDefault="00A32622" w:rsidP="00A32622">
            <w:pPr>
              <w:jc w:val="center"/>
              <w:rPr>
                <w:color w:val="000000"/>
              </w:rPr>
            </w:pPr>
            <w:r w:rsidRPr="00A32622">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4C5AFA9B" w14:textId="77777777" w:rsidR="00A32622" w:rsidRPr="00A32622" w:rsidRDefault="00A32622" w:rsidP="00A32622">
            <w:pPr>
              <w:jc w:val="center"/>
              <w:rPr>
                <w:color w:val="000000"/>
              </w:rPr>
            </w:pPr>
            <w:r w:rsidRPr="00A32622">
              <w:rPr>
                <w:color w:val="000000"/>
              </w:rPr>
              <w:t>13</w:t>
            </w:r>
          </w:p>
        </w:tc>
        <w:tc>
          <w:tcPr>
            <w:tcW w:w="1701" w:type="dxa"/>
            <w:tcBorders>
              <w:top w:val="nil"/>
              <w:left w:val="nil"/>
              <w:bottom w:val="single" w:sz="8" w:space="0" w:color="auto"/>
              <w:right w:val="single" w:sz="8" w:space="0" w:color="auto"/>
            </w:tcBorders>
            <w:shd w:val="clear" w:color="auto" w:fill="auto"/>
            <w:vAlign w:val="center"/>
            <w:hideMark/>
          </w:tcPr>
          <w:p w14:paraId="594CDE21" w14:textId="77777777" w:rsidR="00A32622" w:rsidRPr="00A32622" w:rsidRDefault="00A32622" w:rsidP="00A32622">
            <w:pPr>
              <w:jc w:val="center"/>
              <w:rPr>
                <w:color w:val="000000"/>
              </w:rPr>
            </w:pPr>
            <w:r w:rsidRPr="00A32622">
              <w:rPr>
                <w:color w:val="000000"/>
              </w:rPr>
              <w:t>99 9 00 88880</w:t>
            </w:r>
          </w:p>
        </w:tc>
        <w:tc>
          <w:tcPr>
            <w:tcW w:w="709" w:type="dxa"/>
            <w:tcBorders>
              <w:top w:val="nil"/>
              <w:left w:val="nil"/>
              <w:bottom w:val="single" w:sz="8" w:space="0" w:color="auto"/>
              <w:right w:val="single" w:sz="8" w:space="0" w:color="auto"/>
            </w:tcBorders>
            <w:shd w:val="clear" w:color="auto" w:fill="auto"/>
            <w:vAlign w:val="center"/>
            <w:hideMark/>
          </w:tcPr>
          <w:p w14:paraId="74F27F50" w14:textId="77777777" w:rsidR="00A32622" w:rsidRPr="00A32622" w:rsidRDefault="00A32622" w:rsidP="00A32622">
            <w:pPr>
              <w:jc w:val="center"/>
              <w:rPr>
                <w:color w:val="000000"/>
              </w:rPr>
            </w:pPr>
            <w:r w:rsidRPr="00A32622">
              <w:rPr>
                <w:color w:val="000000"/>
              </w:rPr>
              <w:t>850</w:t>
            </w:r>
          </w:p>
        </w:tc>
        <w:tc>
          <w:tcPr>
            <w:tcW w:w="1134" w:type="dxa"/>
            <w:tcBorders>
              <w:top w:val="nil"/>
              <w:left w:val="nil"/>
              <w:bottom w:val="single" w:sz="8" w:space="0" w:color="auto"/>
              <w:right w:val="single" w:sz="8" w:space="0" w:color="auto"/>
            </w:tcBorders>
            <w:shd w:val="clear" w:color="000000" w:fill="FFFFFF"/>
            <w:vAlign w:val="center"/>
            <w:hideMark/>
          </w:tcPr>
          <w:p w14:paraId="160B0C69" w14:textId="77777777" w:rsidR="00A32622" w:rsidRPr="00A32622" w:rsidRDefault="00A32622" w:rsidP="00A32622">
            <w:pPr>
              <w:jc w:val="center"/>
              <w:rPr>
                <w:color w:val="000000"/>
              </w:rPr>
            </w:pPr>
            <w:r w:rsidRPr="00A32622">
              <w:rPr>
                <w:color w:val="000000"/>
              </w:rPr>
              <w:t>99,00</w:t>
            </w:r>
          </w:p>
        </w:tc>
        <w:tc>
          <w:tcPr>
            <w:tcW w:w="1134" w:type="dxa"/>
            <w:tcBorders>
              <w:top w:val="nil"/>
              <w:left w:val="nil"/>
              <w:bottom w:val="single" w:sz="8" w:space="0" w:color="auto"/>
              <w:right w:val="single" w:sz="8" w:space="0" w:color="auto"/>
            </w:tcBorders>
            <w:shd w:val="clear" w:color="000000" w:fill="FFFFFF"/>
            <w:vAlign w:val="center"/>
            <w:hideMark/>
          </w:tcPr>
          <w:p w14:paraId="40E7E4CC" w14:textId="77777777" w:rsidR="00A32622" w:rsidRPr="00A32622" w:rsidRDefault="00A32622" w:rsidP="00A32622">
            <w:pPr>
              <w:jc w:val="center"/>
              <w:rPr>
                <w:color w:val="000000"/>
              </w:rPr>
            </w:pPr>
            <w:r w:rsidRPr="00A32622">
              <w:rPr>
                <w:color w:val="000000"/>
              </w:rPr>
              <w:t>170,00</w:t>
            </w:r>
          </w:p>
        </w:tc>
        <w:tc>
          <w:tcPr>
            <w:tcW w:w="1083" w:type="dxa"/>
            <w:tcBorders>
              <w:top w:val="nil"/>
              <w:left w:val="nil"/>
              <w:bottom w:val="single" w:sz="8" w:space="0" w:color="auto"/>
              <w:right w:val="single" w:sz="8" w:space="0" w:color="auto"/>
            </w:tcBorders>
            <w:shd w:val="clear" w:color="000000" w:fill="FFFFFF"/>
            <w:vAlign w:val="center"/>
            <w:hideMark/>
          </w:tcPr>
          <w:p w14:paraId="1B4138FC" w14:textId="77777777" w:rsidR="00A32622" w:rsidRPr="00A32622" w:rsidRDefault="00A32622" w:rsidP="00A32622">
            <w:pPr>
              <w:jc w:val="center"/>
              <w:rPr>
                <w:color w:val="000000"/>
              </w:rPr>
            </w:pPr>
            <w:r w:rsidRPr="00A32622">
              <w:rPr>
                <w:color w:val="000000"/>
              </w:rPr>
              <w:t>71,90</w:t>
            </w:r>
          </w:p>
        </w:tc>
      </w:tr>
      <w:tr w:rsidR="00A32622" w:rsidRPr="00A32622" w14:paraId="705BB04D" w14:textId="77777777" w:rsidTr="0087425A">
        <w:trPr>
          <w:trHeight w:val="645"/>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4DFEB1D6" w14:textId="77777777" w:rsidR="00A32622" w:rsidRPr="00A32622" w:rsidRDefault="00A32622" w:rsidP="00A32622">
            <w:pPr>
              <w:rPr>
                <w:color w:val="000000"/>
              </w:rPr>
            </w:pPr>
            <w:r w:rsidRPr="00A32622">
              <w:rPr>
                <w:color w:val="000000"/>
              </w:rPr>
              <w:t xml:space="preserve">Условно утвержденные расходы   в рамках непрограммных расходов органа местного самоуправления </w:t>
            </w:r>
            <w:proofErr w:type="spellStart"/>
            <w:r w:rsidRPr="00A32622">
              <w:rPr>
                <w:color w:val="000000"/>
              </w:rPr>
              <w:t>Лысогорского</w:t>
            </w:r>
            <w:proofErr w:type="spellEnd"/>
            <w:r w:rsidRPr="00A32622">
              <w:rPr>
                <w:color w:val="000000"/>
              </w:rPr>
              <w:t xml:space="preserve"> сельского поселения (Специальные расходы)</w:t>
            </w:r>
          </w:p>
        </w:tc>
        <w:tc>
          <w:tcPr>
            <w:tcW w:w="567" w:type="dxa"/>
            <w:tcBorders>
              <w:top w:val="nil"/>
              <w:left w:val="nil"/>
              <w:bottom w:val="single" w:sz="8" w:space="0" w:color="auto"/>
              <w:right w:val="single" w:sz="8" w:space="0" w:color="auto"/>
            </w:tcBorders>
            <w:shd w:val="clear" w:color="auto" w:fill="auto"/>
            <w:vAlign w:val="center"/>
            <w:hideMark/>
          </w:tcPr>
          <w:p w14:paraId="3EF9307D" w14:textId="77777777" w:rsidR="00A32622" w:rsidRPr="00A32622" w:rsidRDefault="00A32622" w:rsidP="00A32622">
            <w:pPr>
              <w:jc w:val="center"/>
              <w:rPr>
                <w:color w:val="000000"/>
              </w:rPr>
            </w:pPr>
            <w:r w:rsidRPr="00A32622">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78C60BC4" w14:textId="77777777" w:rsidR="00A32622" w:rsidRPr="00A32622" w:rsidRDefault="00A32622" w:rsidP="00A32622">
            <w:pPr>
              <w:jc w:val="center"/>
              <w:rPr>
                <w:color w:val="000000"/>
              </w:rPr>
            </w:pPr>
            <w:r w:rsidRPr="00A32622">
              <w:rPr>
                <w:color w:val="000000"/>
              </w:rPr>
              <w:t>13</w:t>
            </w:r>
          </w:p>
        </w:tc>
        <w:tc>
          <w:tcPr>
            <w:tcW w:w="1701" w:type="dxa"/>
            <w:tcBorders>
              <w:top w:val="nil"/>
              <w:left w:val="nil"/>
              <w:bottom w:val="single" w:sz="8" w:space="0" w:color="auto"/>
              <w:right w:val="single" w:sz="8" w:space="0" w:color="auto"/>
            </w:tcBorders>
            <w:shd w:val="clear" w:color="auto" w:fill="auto"/>
            <w:vAlign w:val="center"/>
            <w:hideMark/>
          </w:tcPr>
          <w:p w14:paraId="60BE4EAB" w14:textId="77777777" w:rsidR="00A32622" w:rsidRPr="00A32622" w:rsidRDefault="00A32622" w:rsidP="00A32622">
            <w:pPr>
              <w:jc w:val="center"/>
              <w:rPr>
                <w:color w:val="000000"/>
              </w:rPr>
            </w:pPr>
            <w:r w:rsidRPr="00A32622">
              <w:rPr>
                <w:color w:val="000000"/>
              </w:rPr>
              <w:t>99 9 00 90110</w:t>
            </w:r>
          </w:p>
        </w:tc>
        <w:tc>
          <w:tcPr>
            <w:tcW w:w="709" w:type="dxa"/>
            <w:tcBorders>
              <w:top w:val="nil"/>
              <w:left w:val="nil"/>
              <w:bottom w:val="single" w:sz="8" w:space="0" w:color="auto"/>
              <w:right w:val="single" w:sz="8" w:space="0" w:color="auto"/>
            </w:tcBorders>
            <w:shd w:val="clear" w:color="auto" w:fill="auto"/>
            <w:vAlign w:val="center"/>
            <w:hideMark/>
          </w:tcPr>
          <w:p w14:paraId="7FDCE8AF" w14:textId="77777777" w:rsidR="00A32622" w:rsidRPr="00A32622" w:rsidRDefault="00A32622" w:rsidP="00A32622">
            <w:pPr>
              <w:jc w:val="center"/>
              <w:rPr>
                <w:color w:val="000000"/>
              </w:rPr>
            </w:pPr>
            <w:r w:rsidRPr="00A32622">
              <w:rPr>
                <w:color w:val="000000"/>
              </w:rPr>
              <w:t>880</w:t>
            </w:r>
          </w:p>
        </w:tc>
        <w:tc>
          <w:tcPr>
            <w:tcW w:w="1134" w:type="dxa"/>
            <w:tcBorders>
              <w:top w:val="nil"/>
              <w:left w:val="nil"/>
              <w:bottom w:val="single" w:sz="8" w:space="0" w:color="auto"/>
              <w:right w:val="single" w:sz="8" w:space="0" w:color="auto"/>
            </w:tcBorders>
            <w:shd w:val="clear" w:color="000000" w:fill="FFFFFF"/>
            <w:vAlign w:val="center"/>
            <w:hideMark/>
          </w:tcPr>
          <w:p w14:paraId="58D7775C" w14:textId="77777777" w:rsidR="00A32622" w:rsidRPr="00A32622" w:rsidRDefault="00A32622" w:rsidP="00A32622">
            <w:pPr>
              <w:jc w:val="center"/>
              <w:rPr>
                <w:color w:val="000000"/>
              </w:rPr>
            </w:pPr>
            <w:r w:rsidRPr="00A32622">
              <w:rPr>
                <w:color w:val="000000"/>
              </w:rPr>
              <w:t>0,00</w:t>
            </w:r>
          </w:p>
        </w:tc>
        <w:tc>
          <w:tcPr>
            <w:tcW w:w="1134" w:type="dxa"/>
            <w:tcBorders>
              <w:top w:val="nil"/>
              <w:left w:val="nil"/>
              <w:bottom w:val="single" w:sz="8" w:space="0" w:color="auto"/>
              <w:right w:val="single" w:sz="8" w:space="0" w:color="auto"/>
            </w:tcBorders>
            <w:shd w:val="clear" w:color="000000" w:fill="FFFFFF"/>
            <w:vAlign w:val="center"/>
            <w:hideMark/>
          </w:tcPr>
          <w:p w14:paraId="5D0AF2F1" w14:textId="77777777" w:rsidR="00A32622" w:rsidRPr="00A32622" w:rsidRDefault="00A32622" w:rsidP="00A32622">
            <w:pPr>
              <w:jc w:val="center"/>
              <w:rPr>
                <w:color w:val="000000"/>
              </w:rPr>
            </w:pPr>
            <w:r w:rsidRPr="00A32622">
              <w:rPr>
                <w:color w:val="000000"/>
              </w:rPr>
              <w:t>370,90</w:t>
            </w:r>
          </w:p>
        </w:tc>
        <w:tc>
          <w:tcPr>
            <w:tcW w:w="1083" w:type="dxa"/>
            <w:tcBorders>
              <w:top w:val="nil"/>
              <w:left w:val="nil"/>
              <w:bottom w:val="single" w:sz="8" w:space="0" w:color="auto"/>
              <w:right w:val="single" w:sz="8" w:space="0" w:color="auto"/>
            </w:tcBorders>
            <w:shd w:val="clear" w:color="000000" w:fill="FFFFFF"/>
            <w:vAlign w:val="center"/>
            <w:hideMark/>
          </w:tcPr>
          <w:p w14:paraId="0816DE52" w14:textId="77777777" w:rsidR="00A32622" w:rsidRPr="00A32622" w:rsidRDefault="00A32622" w:rsidP="00A32622">
            <w:pPr>
              <w:jc w:val="center"/>
              <w:rPr>
                <w:color w:val="000000"/>
              </w:rPr>
            </w:pPr>
            <w:r w:rsidRPr="00A32622">
              <w:rPr>
                <w:color w:val="000000"/>
              </w:rPr>
              <w:t>707,30</w:t>
            </w:r>
          </w:p>
        </w:tc>
      </w:tr>
      <w:tr w:rsidR="00A32622" w:rsidRPr="00A32622" w14:paraId="6E1E6799" w14:textId="77777777" w:rsidTr="0087425A">
        <w:trPr>
          <w:trHeight w:val="39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088762E0" w14:textId="77777777" w:rsidR="00A32622" w:rsidRPr="00A32622" w:rsidRDefault="00A32622" w:rsidP="00A32622">
            <w:pPr>
              <w:rPr>
                <w:b/>
                <w:bCs/>
                <w:color w:val="000000"/>
              </w:rPr>
            </w:pPr>
            <w:r w:rsidRPr="00A32622">
              <w:rPr>
                <w:b/>
                <w:bCs/>
                <w:color w:val="000000"/>
              </w:rPr>
              <w:t xml:space="preserve">  Национальная оборона</w:t>
            </w:r>
          </w:p>
        </w:tc>
        <w:tc>
          <w:tcPr>
            <w:tcW w:w="567" w:type="dxa"/>
            <w:tcBorders>
              <w:top w:val="nil"/>
              <w:left w:val="nil"/>
              <w:bottom w:val="single" w:sz="8" w:space="0" w:color="auto"/>
              <w:right w:val="single" w:sz="8" w:space="0" w:color="auto"/>
            </w:tcBorders>
            <w:shd w:val="clear" w:color="auto" w:fill="auto"/>
            <w:vAlign w:val="center"/>
            <w:hideMark/>
          </w:tcPr>
          <w:p w14:paraId="4CE8EA3D" w14:textId="77777777" w:rsidR="00A32622" w:rsidRPr="00A32622" w:rsidRDefault="00A32622" w:rsidP="00A32622">
            <w:pPr>
              <w:jc w:val="center"/>
              <w:rPr>
                <w:b/>
                <w:bCs/>
                <w:color w:val="000000"/>
              </w:rPr>
            </w:pPr>
            <w:r w:rsidRPr="00A32622">
              <w:rPr>
                <w:b/>
                <w:bCs/>
                <w:color w:val="000000"/>
              </w:rPr>
              <w:t>02</w:t>
            </w:r>
          </w:p>
        </w:tc>
        <w:tc>
          <w:tcPr>
            <w:tcW w:w="567" w:type="dxa"/>
            <w:tcBorders>
              <w:top w:val="nil"/>
              <w:left w:val="nil"/>
              <w:bottom w:val="single" w:sz="8" w:space="0" w:color="auto"/>
              <w:right w:val="single" w:sz="8" w:space="0" w:color="auto"/>
            </w:tcBorders>
            <w:shd w:val="clear" w:color="auto" w:fill="auto"/>
            <w:vAlign w:val="center"/>
            <w:hideMark/>
          </w:tcPr>
          <w:p w14:paraId="1E6F0F36" w14:textId="77777777" w:rsidR="00A32622" w:rsidRPr="00A32622" w:rsidRDefault="00A32622" w:rsidP="00A32622">
            <w:pPr>
              <w:jc w:val="center"/>
              <w:rPr>
                <w:b/>
                <w:bCs/>
                <w:color w:val="000000"/>
              </w:rPr>
            </w:pPr>
            <w:r w:rsidRPr="00A32622">
              <w:rPr>
                <w:b/>
                <w:bCs/>
                <w:color w:val="000000"/>
              </w:rPr>
              <w:t> </w:t>
            </w:r>
          </w:p>
        </w:tc>
        <w:tc>
          <w:tcPr>
            <w:tcW w:w="1701" w:type="dxa"/>
            <w:tcBorders>
              <w:top w:val="nil"/>
              <w:left w:val="nil"/>
              <w:bottom w:val="single" w:sz="8" w:space="0" w:color="auto"/>
              <w:right w:val="single" w:sz="8" w:space="0" w:color="auto"/>
            </w:tcBorders>
            <w:shd w:val="clear" w:color="auto" w:fill="auto"/>
            <w:vAlign w:val="center"/>
            <w:hideMark/>
          </w:tcPr>
          <w:p w14:paraId="25A7576C" w14:textId="77777777" w:rsidR="00A32622" w:rsidRPr="00A32622" w:rsidRDefault="00A32622" w:rsidP="00A32622">
            <w:pPr>
              <w:jc w:val="center"/>
              <w:rPr>
                <w:b/>
                <w:bCs/>
                <w:color w:val="000000"/>
              </w:rPr>
            </w:pPr>
            <w:r w:rsidRPr="00A32622">
              <w:rPr>
                <w:b/>
                <w:bCs/>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1FD184AE" w14:textId="77777777" w:rsidR="00A32622" w:rsidRPr="00A32622" w:rsidRDefault="00A32622" w:rsidP="00A32622">
            <w:pPr>
              <w:jc w:val="center"/>
              <w:rPr>
                <w:b/>
                <w:bCs/>
                <w:color w:val="000000"/>
              </w:rPr>
            </w:pPr>
            <w:r w:rsidRPr="00A32622">
              <w:rPr>
                <w:b/>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43DBD4C3" w14:textId="77777777" w:rsidR="00A32622" w:rsidRPr="00A32622" w:rsidRDefault="00A32622" w:rsidP="00A32622">
            <w:pPr>
              <w:jc w:val="center"/>
              <w:rPr>
                <w:b/>
                <w:bCs/>
                <w:color w:val="000000"/>
              </w:rPr>
            </w:pPr>
            <w:r w:rsidRPr="00A32622">
              <w:rPr>
                <w:b/>
                <w:bCs/>
                <w:color w:val="000000"/>
              </w:rPr>
              <w:t>299,20</w:t>
            </w:r>
          </w:p>
        </w:tc>
        <w:tc>
          <w:tcPr>
            <w:tcW w:w="1134" w:type="dxa"/>
            <w:tcBorders>
              <w:top w:val="nil"/>
              <w:left w:val="nil"/>
              <w:bottom w:val="single" w:sz="8" w:space="0" w:color="auto"/>
              <w:right w:val="single" w:sz="8" w:space="0" w:color="auto"/>
            </w:tcBorders>
            <w:shd w:val="clear" w:color="auto" w:fill="auto"/>
            <w:vAlign w:val="center"/>
            <w:hideMark/>
          </w:tcPr>
          <w:p w14:paraId="637E169A" w14:textId="77777777" w:rsidR="00A32622" w:rsidRPr="00A32622" w:rsidRDefault="00A32622" w:rsidP="00A32622">
            <w:pPr>
              <w:jc w:val="center"/>
              <w:rPr>
                <w:b/>
                <w:bCs/>
                <w:color w:val="000000"/>
              </w:rPr>
            </w:pPr>
            <w:r w:rsidRPr="00A32622">
              <w:rPr>
                <w:b/>
                <w:bCs/>
                <w:color w:val="000000"/>
              </w:rPr>
              <w:t>307,00</w:t>
            </w:r>
          </w:p>
        </w:tc>
        <w:tc>
          <w:tcPr>
            <w:tcW w:w="1083" w:type="dxa"/>
            <w:tcBorders>
              <w:top w:val="nil"/>
              <w:left w:val="nil"/>
              <w:bottom w:val="single" w:sz="8" w:space="0" w:color="auto"/>
              <w:right w:val="single" w:sz="8" w:space="0" w:color="auto"/>
            </w:tcBorders>
            <w:shd w:val="clear" w:color="auto" w:fill="auto"/>
            <w:vAlign w:val="center"/>
            <w:hideMark/>
          </w:tcPr>
          <w:p w14:paraId="77360302" w14:textId="77777777" w:rsidR="00A32622" w:rsidRPr="00A32622" w:rsidRDefault="00A32622" w:rsidP="00A32622">
            <w:pPr>
              <w:jc w:val="center"/>
              <w:rPr>
                <w:b/>
                <w:bCs/>
                <w:color w:val="000000"/>
              </w:rPr>
            </w:pPr>
            <w:r w:rsidRPr="00A32622">
              <w:rPr>
                <w:b/>
                <w:bCs/>
                <w:color w:val="000000"/>
              </w:rPr>
              <w:t>317,60</w:t>
            </w:r>
          </w:p>
        </w:tc>
      </w:tr>
      <w:tr w:rsidR="00A32622" w:rsidRPr="00A32622" w14:paraId="6226402E" w14:textId="77777777" w:rsidTr="0087425A">
        <w:trPr>
          <w:trHeight w:val="33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1F794CCC" w14:textId="77777777" w:rsidR="00A32622" w:rsidRPr="00A32622" w:rsidRDefault="00A32622" w:rsidP="00A32622">
            <w:pPr>
              <w:rPr>
                <w:b/>
                <w:bCs/>
                <w:color w:val="000000"/>
              </w:rPr>
            </w:pPr>
            <w:r w:rsidRPr="00A32622">
              <w:rPr>
                <w:b/>
                <w:bCs/>
                <w:color w:val="000000"/>
              </w:rPr>
              <w:t>Мобилизационная и вневойсковая подготовка</w:t>
            </w:r>
          </w:p>
        </w:tc>
        <w:tc>
          <w:tcPr>
            <w:tcW w:w="567" w:type="dxa"/>
            <w:tcBorders>
              <w:top w:val="nil"/>
              <w:left w:val="nil"/>
              <w:bottom w:val="single" w:sz="8" w:space="0" w:color="auto"/>
              <w:right w:val="single" w:sz="8" w:space="0" w:color="auto"/>
            </w:tcBorders>
            <w:shd w:val="clear" w:color="auto" w:fill="auto"/>
            <w:vAlign w:val="center"/>
            <w:hideMark/>
          </w:tcPr>
          <w:p w14:paraId="0B83FD76" w14:textId="77777777" w:rsidR="00A32622" w:rsidRPr="00A32622" w:rsidRDefault="00A32622" w:rsidP="00A32622">
            <w:pPr>
              <w:jc w:val="center"/>
              <w:rPr>
                <w:b/>
                <w:bCs/>
                <w:color w:val="000000"/>
              </w:rPr>
            </w:pPr>
            <w:r w:rsidRPr="00A32622">
              <w:rPr>
                <w:b/>
                <w:bCs/>
                <w:color w:val="000000"/>
              </w:rPr>
              <w:t>02</w:t>
            </w:r>
          </w:p>
        </w:tc>
        <w:tc>
          <w:tcPr>
            <w:tcW w:w="567" w:type="dxa"/>
            <w:tcBorders>
              <w:top w:val="nil"/>
              <w:left w:val="nil"/>
              <w:bottom w:val="single" w:sz="8" w:space="0" w:color="auto"/>
              <w:right w:val="single" w:sz="8" w:space="0" w:color="auto"/>
            </w:tcBorders>
            <w:shd w:val="clear" w:color="auto" w:fill="auto"/>
            <w:vAlign w:val="center"/>
            <w:hideMark/>
          </w:tcPr>
          <w:p w14:paraId="619F590E" w14:textId="77777777" w:rsidR="00A32622" w:rsidRPr="00A32622" w:rsidRDefault="00A32622" w:rsidP="00A32622">
            <w:pPr>
              <w:jc w:val="center"/>
              <w:rPr>
                <w:b/>
                <w:bCs/>
                <w:color w:val="000000"/>
              </w:rPr>
            </w:pPr>
            <w:r w:rsidRPr="00A32622">
              <w:rPr>
                <w:b/>
                <w:bCs/>
                <w:color w:val="000000"/>
              </w:rPr>
              <w:t>03</w:t>
            </w:r>
          </w:p>
        </w:tc>
        <w:tc>
          <w:tcPr>
            <w:tcW w:w="1701" w:type="dxa"/>
            <w:tcBorders>
              <w:top w:val="nil"/>
              <w:left w:val="nil"/>
              <w:bottom w:val="single" w:sz="8" w:space="0" w:color="auto"/>
              <w:right w:val="single" w:sz="8" w:space="0" w:color="auto"/>
            </w:tcBorders>
            <w:shd w:val="clear" w:color="auto" w:fill="auto"/>
            <w:vAlign w:val="center"/>
            <w:hideMark/>
          </w:tcPr>
          <w:p w14:paraId="392848FA" w14:textId="77777777" w:rsidR="00A32622" w:rsidRPr="00A32622" w:rsidRDefault="00A32622" w:rsidP="00A32622">
            <w:pPr>
              <w:jc w:val="center"/>
              <w:rPr>
                <w:b/>
                <w:bCs/>
                <w:color w:val="000000"/>
              </w:rPr>
            </w:pPr>
            <w:r w:rsidRPr="00A32622">
              <w:rPr>
                <w:b/>
                <w:bCs/>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59845EF5" w14:textId="77777777" w:rsidR="00A32622" w:rsidRPr="00A32622" w:rsidRDefault="00A32622" w:rsidP="00A32622">
            <w:pPr>
              <w:jc w:val="center"/>
              <w:rPr>
                <w:b/>
                <w:bCs/>
                <w:color w:val="000000"/>
              </w:rPr>
            </w:pPr>
            <w:r w:rsidRPr="00A32622">
              <w:rPr>
                <w:b/>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463BC96D" w14:textId="77777777" w:rsidR="00A32622" w:rsidRPr="00A32622" w:rsidRDefault="00A32622" w:rsidP="00A32622">
            <w:pPr>
              <w:jc w:val="center"/>
              <w:rPr>
                <w:b/>
                <w:bCs/>
                <w:color w:val="000000"/>
              </w:rPr>
            </w:pPr>
            <w:r w:rsidRPr="00A32622">
              <w:rPr>
                <w:b/>
                <w:bCs/>
                <w:color w:val="000000"/>
              </w:rPr>
              <w:t>299,20</w:t>
            </w:r>
          </w:p>
        </w:tc>
        <w:tc>
          <w:tcPr>
            <w:tcW w:w="1134" w:type="dxa"/>
            <w:tcBorders>
              <w:top w:val="nil"/>
              <w:left w:val="nil"/>
              <w:bottom w:val="single" w:sz="8" w:space="0" w:color="auto"/>
              <w:right w:val="single" w:sz="8" w:space="0" w:color="auto"/>
            </w:tcBorders>
            <w:shd w:val="clear" w:color="auto" w:fill="auto"/>
            <w:vAlign w:val="center"/>
            <w:hideMark/>
          </w:tcPr>
          <w:p w14:paraId="7EAB2E10" w14:textId="77777777" w:rsidR="00A32622" w:rsidRPr="00A32622" w:rsidRDefault="00A32622" w:rsidP="00A32622">
            <w:pPr>
              <w:jc w:val="center"/>
              <w:rPr>
                <w:b/>
                <w:bCs/>
                <w:color w:val="000000"/>
              </w:rPr>
            </w:pPr>
            <w:r w:rsidRPr="00A32622">
              <w:rPr>
                <w:b/>
                <w:bCs/>
                <w:color w:val="000000"/>
              </w:rPr>
              <w:t>307,00</w:t>
            </w:r>
          </w:p>
        </w:tc>
        <w:tc>
          <w:tcPr>
            <w:tcW w:w="1083" w:type="dxa"/>
            <w:tcBorders>
              <w:top w:val="nil"/>
              <w:left w:val="nil"/>
              <w:bottom w:val="single" w:sz="8" w:space="0" w:color="auto"/>
              <w:right w:val="single" w:sz="8" w:space="0" w:color="auto"/>
            </w:tcBorders>
            <w:shd w:val="clear" w:color="auto" w:fill="auto"/>
            <w:vAlign w:val="center"/>
            <w:hideMark/>
          </w:tcPr>
          <w:p w14:paraId="0813295B" w14:textId="77777777" w:rsidR="00A32622" w:rsidRPr="00A32622" w:rsidRDefault="00A32622" w:rsidP="00A32622">
            <w:pPr>
              <w:jc w:val="center"/>
              <w:rPr>
                <w:b/>
                <w:bCs/>
                <w:color w:val="000000"/>
              </w:rPr>
            </w:pPr>
            <w:r w:rsidRPr="00A32622">
              <w:rPr>
                <w:b/>
                <w:bCs/>
                <w:color w:val="000000"/>
              </w:rPr>
              <w:t>317,60</w:t>
            </w:r>
          </w:p>
        </w:tc>
      </w:tr>
      <w:tr w:rsidR="00A32622" w:rsidRPr="00A32622" w14:paraId="777C471B" w14:textId="77777777" w:rsidTr="0087425A">
        <w:trPr>
          <w:trHeight w:val="1275"/>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7079006C" w14:textId="77777777" w:rsidR="00A32622" w:rsidRPr="00A32622" w:rsidRDefault="00A32622" w:rsidP="00A32622">
            <w:pPr>
              <w:rPr>
                <w:color w:val="000000"/>
              </w:rPr>
            </w:pPr>
            <w:r w:rsidRPr="00A32622">
              <w:rPr>
                <w:color w:val="000000"/>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Правительства Ростовской области</w:t>
            </w:r>
            <w:proofErr w:type="gramStart"/>
            <w:r w:rsidRPr="00A32622">
              <w:rPr>
                <w:color w:val="000000"/>
              </w:rPr>
              <w:t>»(</w:t>
            </w:r>
            <w:proofErr w:type="gramEnd"/>
            <w:r w:rsidRPr="00A32622">
              <w:rPr>
                <w:color w:val="000000"/>
              </w:rPr>
              <w:t>Расходы на выплату персоналу государственных муниципальных) органов)</w:t>
            </w:r>
          </w:p>
        </w:tc>
        <w:tc>
          <w:tcPr>
            <w:tcW w:w="567" w:type="dxa"/>
            <w:tcBorders>
              <w:top w:val="nil"/>
              <w:left w:val="nil"/>
              <w:bottom w:val="single" w:sz="8" w:space="0" w:color="auto"/>
              <w:right w:val="single" w:sz="8" w:space="0" w:color="auto"/>
            </w:tcBorders>
            <w:shd w:val="clear" w:color="auto" w:fill="auto"/>
            <w:vAlign w:val="center"/>
            <w:hideMark/>
          </w:tcPr>
          <w:p w14:paraId="6D1215A9" w14:textId="77777777" w:rsidR="00A32622" w:rsidRPr="00A32622" w:rsidRDefault="00A32622" w:rsidP="00A32622">
            <w:pPr>
              <w:jc w:val="center"/>
              <w:rPr>
                <w:color w:val="000000"/>
              </w:rPr>
            </w:pPr>
            <w:r w:rsidRPr="00A32622">
              <w:rPr>
                <w:color w:val="000000"/>
              </w:rPr>
              <w:t>02</w:t>
            </w:r>
          </w:p>
        </w:tc>
        <w:tc>
          <w:tcPr>
            <w:tcW w:w="567" w:type="dxa"/>
            <w:tcBorders>
              <w:top w:val="nil"/>
              <w:left w:val="nil"/>
              <w:bottom w:val="single" w:sz="8" w:space="0" w:color="auto"/>
              <w:right w:val="single" w:sz="8" w:space="0" w:color="auto"/>
            </w:tcBorders>
            <w:shd w:val="clear" w:color="auto" w:fill="auto"/>
            <w:vAlign w:val="center"/>
            <w:hideMark/>
          </w:tcPr>
          <w:p w14:paraId="69D5D9EC" w14:textId="77777777" w:rsidR="00A32622" w:rsidRPr="00A32622" w:rsidRDefault="00A32622" w:rsidP="00A32622">
            <w:pPr>
              <w:jc w:val="center"/>
              <w:rPr>
                <w:color w:val="000000"/>
              </w:rPr>
            </w:pPr>
            <w:r w:rsidRPr="00A32622">
              <w:rPr>
                <w:color w:val="000000"/>
              </w:rPr>
              <w:t>03</w:t>
            </w:r>
          </w:p>
        </w:tc>
        <w:tc>
          <w:tcPr>
            <w:tcW w:w="1701" w:type="dxa"/>
            <w:tcBorders>
              <w:top w:val="nil"/>
              <w:left w:val="nil"/>
              <w:bottom w:val="single" w:sz="8" w:space="0" w:color="auto"/>
              <w:right w:val="single" w:sz="8" w:space="0" w:color="auto"/>
            </w:tcBorders>
            <w:shd w:val="clear" w:color="auto" w:fill="auto"/>
            <w:vAlign w:val="center"/>
            <w:hideMark/>
          </w:tcPr>
          <w:p w14:paraId="4C16115E" w14:textId="77777777" w:rsidR="00A32622" w:rsidRPr="00A32622" w:rsidRDefault="00A32622" w:rsidP="00A32622">
            <w:pPr>
              <w:jc w:val="center"/>
              <w:rPr>
                <w:color w:val="000000"/>
              </w:rPr>
            </w:pPr>
            <w:r w:rsidRPr="00A32622">
              <w:rPr>
                <w:color w:val="000000"/>
              </w:rPr>
              <w:t>89 9 00 51180</w:t>
            </w:r>
          </w:p>
        </w:tc>
        <w:tc>
          <w:tcPr>
            <w:tcW w:w="709" w:type="dxa"/>
            <w:tcBorders>
              <w:top w:val="nil"/>
              <w:left w:val="nil"/>
              <w:bottom w:val="single" w:sz="8" w:space="0" w:color="auto"/>
              <w:right w:val="single" w:sz="8" w:space="0" w:color="auto"/>
            </w:tcBorders>
            <w:shd w:val="clear" w:color="auto" w:fill="auto"/>
            <w:vAlign w:val="center"/>
            <w:hideMark/>
          </w:tcPr>
          <w:p w14:paraId="05A52CCD" w14:textId="77777777" w:rsidR="00A32622" w:rsidRPr="00A32622" w:rsidRDefault="00A32622" w:rsidP="00A32622">
            <w:pPr>
              <w:jc w:val="center"/>
              <w:rPr>
                <w:color w:val="000000"/>
              </w:rPr>
            </w:pPr>
            <w:r w:rsidRPr="00A32622">
              <w:rPr>
                <w:color w:val="000000"/>
              </w:rPr>
              <w:t>120</w:t>
            </w:r>
          </w:p>
        </w:tc>
        <w:tc>
          <w:tcPr>
            <w:tcW w:w="1134" w:type="dxa"/>
            <w:tcBorders>
              <w:top w:val="nil"/>
              <w:left w:val="nil"/>
              <w:bottom w:val="single" w:sz="8" w:space="0" w:color="auto"/>
              <w:right w:val="single" w:sz="8" w:space="0" w:color="auto"/>
            </w:tcBorders>
            <w:shd w:val="clear" w:color="000000" w:fill="FFFFFF"/>
            <w:vAlign w:val="center"/>
            <w:hideMark/>
          </w:tcPr>
          <w:p w14:paraId="2CB46C4C" w14:textId="77777777" w:rsidR="00A32622" w:rsidRPr="00A32622" w:rsidRDefault="00A32622" w:rsidP="00A32622">
            <w:pPr>
              <w:jc w:val="center"/>
              <w:rPr>
                <w:color w:val="000000"/>
              </w:rPr>
            </w:pPr>
            <w:r w:rsidRPr="00A32622">
              <w:rPr>
                <w:color w:val="000000"/>
              </w:rPr>
              <w:t>276,20</w:t>
            </w:r>
          </w:p>
        </w:tc>
        <w:tc>
          <w:tcPr>
            <w:tcW w:w="1134" w:type="dxa"/>
            <w:tcBorders>
              <w:top w:val="nil"/>
              <w:left w:val="nil"/>
              <w:bottom w:val="single" w:sz="8" w:space="0" w:color="auto"/>
              <w:right w:val="single" w:sz="8" w:space="0" w:color="auto"/>
            </w:tcBorders>
            <w:shd w:val="clear" w:color="000000" w:fill="FFFFFF"/>
            <w:vAlign w:val="center"/>
            <w:hideMark/>
          </w:tcPr>
          <w:p w14:paraId="20AB5F73" w14:textId="77777777" w:rsidR="00A32622" w:rsidRPr="00A32622" w:rsidRDefault="00A32622" w:rsidP="00A32622">
            <w:pPr>
              <w:jc w:val="center"/>
              <w:rPr>
                <w:color w:val="000000"/>
              </w:rPr>
            </w:pPr>
            <w:r w:rsidRPr="00A32622">
              <w:rPr>
                <w:color w:val="000000"/>
              </w:rPr>
              <w:t>307,00</w:t>
            </w:r>
          </w:p>
        </w:tc>
        <w:tc>
          <w:tcPr>
            <w:tcW w:w="1083" w:type="dxa"/>
            <w:tcBorders>
              <w:top w:val="nil"/>
              <w:left w:val="nil"/>
              <w:bottom w:val="single" w:sz="8" w:space="0" w:color="auto"/>
              <w:right w:val="single" w:sz="8" w:space="0" w:color="auto"/>
            </w:tcBorders>
            <w:shd w:val="clear" w:color="000000" w:fill="FFFFFF"/>
            <w:vAlign w:val="center"/>
            <w:hideMark/>
          </w:tcPr>
          <w:p w14:paraId="69798F53" w14:textId="77777777" w:rsidR="00A32622" w:rsidRPr="00A32622" w:rsidRDefault="00A32622" w:rsidP="00A32622">
            <w:pPr>
              <w:jc w:val="center"/>
              <w:rPr>
                <w:color w:val="000000"/>
              </w:rPr>
            </w:pPr>
            <w:r w:rsidRPr="00A32622">
              <w:rPr>
                <w:color w:val="000000"/>
              </w:rPr>
              <w:t>317,60</w:t>
            </w:r>
          </w:p>
        </w:tc>
      </w:tr>
      <w:tr w:rsidR="00A32622" w:rsidRPr="00A32622" w14:paraId="2CDC70DD" w14:textId="77777777" w:rsidTr="0087425A">
        <w:trPr>
          <w:trHeight w:val="1275"/>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75C0BC7C" w14:textId="77777777" w:rsidR="00A32622" w:rsidRPr="00A32622" w:rsidRDefault="00A32622" w:rsidP="00A32622">
            <w:pPr>
              <w:rPr>
                <w:color w:val="000000"/>
              </w:rPr>
            </w:pPr>
            <w:r w:rsidRPr="00A32622">
              <w:rPr>
                <w:color w:val="000000"/>
              </w:rPr>
              <w:t xml:space="preserve">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Правительства Ростовской </w:t>
            </w:r>
            <w:r w:rsidRPr="00A32622">
              <w:rPr>
                <w:color w:val="000000"/>
              </w:rPr>
              <w:lastRenderedPageBreak/>
              <w:t>области</w:t>
            </w:r>
            <w:proofErr w:type="gramStart"/>
            <w:r w:rsidRPr="00A32622">
              <w:rPr>
                <w:color w:val="000000"/>
              </w:rPr>
              <w:t>»(</w:t>
            </w:r>
            <w:proofErr w:type="gramEnd"/>
            <w:r w:rsidRPr="00A32622">
              <w:rPr>
                <w:color w:val="000000"/>
              </w:rPr>
              <w:t>Расходы на выплату персоналу государственных муниципальных) органов)</w:t>
            </w:r>
          </w:p>
        </w:tc>
        <w:tc>
          <w:tcPr>
            <w:tcW w:w="567" w:type="dxa"/>
            <w:tcBorders>
              <w:top w:val="nil"/>
              <w:left w:val="nil"/>
              <w:bottom w:val="single" w:sz="8" w:space="0" w:color="auto"/>
              <w:right w:val="single" w:sz="8" w:space="0" w:color="auto"/>
            </w:tcBorders>
            <w:shd w:val="clear" w:color="auto" w:fill="auto"/>
            <w:vAlign w:val="center"/>
            <w:hideMark/>
          </w:tcPr>
          <w:p w14:paraId="7E0BCD9D" w14:textId="77777777" w:rsidR="00A32622" w:rsidRPr="00A32622" w:rsidRDefault="00A32622" w:rsidP="00A32622">
            <w:pPr>
              <w:jc w:val="center"/>
              <w:rPr>
                <w:color w:val="000000"/>
              </w:rPr>
            </w:pPr>
            <w:r w:rsidRPr="00A32622">
              <w:rPr>
                <w:color w:val="000000"/>
              </w:rPr>
              <w:lastRenderedPageBreak/>
              <w:t>02</w:t>
            </w:r>
          </w:p>
        </w:tc>
        <w:tc>
          <w:tcPr>
            <w:tcW w:w="567" w:type="dxa"/>
            <w:tcBorders>
              <w:top w:val="nil"/>
              <w:left w:val="nil"/>
              <w:bottom w:val="single" w:sz="8" w:space="0" w:color="auto"/>
              <w:right w:val="single" w:sz="8" w:space="0" w:color="auto"/>
            </w:tcBorders>
            <w:shd w:val="clear" w:color="auto" w:fill="auto"/>
            <w:vAlign w:val="center"/>
            <w:hideMark/>
          </w:tcPr>
          <w:p w14:paraId="25DC07E2" w14:textId="77777777" w:rsidR="00A32622" w:rsidRPr="00A32622" w:rsidRDefault="00A32622" w:rsidP="00A32622">
            <w:pPr>
              <w:jc w:val="center"/>
              <w:rPr>
                <w:color w:val="000000"/>
              </w:rPr>
            </w:pPr>
            <w:r w:rsidRPr="00A32622">
              <w:rPr>
                <w:color w:val="000000"/>
              </w:rPr>
              <w:t>03</w:t>
            </w:r>
          </w:p>
        </w:tc>
        <w:tc>
          <w:tcPr>
            <w:tcW w:w="1701" w:type="dxa"/>
            <w:tcBorders>
              <w:top w:val="nil"/>
              <w:left w:val="nil"/>
              <w:bottom w:val="single" w:sz="8" w:space="0" w:color="auto"/>
              <w:right w:val="single" w:sz="8" w:space="0" w:color="auto"/>
            </w:tcBorders>
            <w:shd w:val="clear" w:color="auto" w:fill="auto"/>
            <w:vAlign w:val="center"/>
            <w:hideMark/>
          </w:tcPr>
          <w:p w14:paraId="052728B8" w14:textId="77777777" w:rsidR="00A32622" w:rsidRPr="00A32622" w:rsidRDefault="00A32622" w:rsidP="00A32622">
            <w:pPr>
              <w:jc w:val="center"/>
              <w:rPr>
                <w:color w:val="000000"/>
              </w:rPr>
            </w:pPr>
            <w:r w:rsidRPr="00A32622">
              <w:rPr>
                <w:color w:val="000000"/>
              </w:rPr>
              <w:t>89 9 00 51180</w:t>
            </w:r>
          </w:p>
        </w:tc>
        <w:tc>
          <w:tcPr>
            <w:tcW w:w="709" w:type="dxa"/>
            <w:tcBorders>
              <w:top w:val="nil"/>
              <w:left w:val="nil"/>
              <w:bottom w:val="single" w:sz="8" w:space="0" w:color="auto"/>
              <w:right w:val="single" w:sz="8" w:space="0" w:color="auto"/>
            </w:tcBorders>
            <w:shd w:val="clear" w:color="auto" w:fill="auto"/>
            <w:vAlign w:val="center"/>
            <w:hideMark/>
          </w:tcPr>
          <w:p w14:paraId="4A51D67D"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409E435D" w14:textId="77777777" w:rsidR="00A32622" w:rsidRPr="00A32622" w:rsidRDefault="00A32622" w:rsidP="00A32622">
            <w:pPr>
              <w:jc w:val="center"/>
              <w:rPr>
                <w:color w:val="000000"/>
              </w:rPr>
            </w:pPr>
            <w:r w:rsidRPr="00A32622">
              <w:rPr>
                <w:color w:val="000000"/>
              </w:rPr>
              <w:t>23,00</w:t>
            </w:r>
          </w:p>
        </w:tc>
        <w:tc>
          <w:tcPr>
            <w:tcW w:w="1134" w:type="dxa"/>
            <w:tcBorders>
              <w:top w:val="nil"/>
              <w:left w:val="nil"/>
              <w:bottom w:val="single" w:sz="8" w:space="0" w:color="auto"/>
              <w:right w:val="single" w:sz="8" w:space="0" w:color="auto"/>
            </w:tcBorders>
            <w:shd w:val="clear" w:color="000000" w:fill="FFFFFF"/>
            <w:vAlign w:val="center"/>
            <w:hideMark/>
          </w:tcPr>
          <w:p w14:paraId="128B2B58" w14:textId="77777777" w:rsidR="00A32622" w:rsidRPr="00A32622" w:rsidRDefault="00A32622" w:rsidP="00A32622">
            <w:pPr>
              <w:jc w:val="center"/>
              <w:rPr>
                <w:color w:val="000000"/>
              </w:rPr>
            </w:pPr>
            <w:r w:rsidRPr="00A32622">
              <w:rPr>
                <w:color w:val="000000"/>
              </w:rPr>
              <w:t>307,00</w:t>
            </w:r>
          </w:p>
        </w:tc>
        <w:tc>
          <w:tcPr>
            <w:tcW w:w="1083" w:type="dxa"/>
            <w:tcBorders>
              <w:top w:val="nil"/>
              <w:left w:val="nil"/>
              <w:bottom w:val="single" w:sz="8" w:space="0" w:color="auto"/>
              <w:right w:val="single" w:sz="8" w:space="0" w:color="auto"/>
            </w:tcBorders>
            <w:shd w:val="clear" w:color="000000" w:fill="FFFFFF"/>
            <w:vAlign w:val="center"/>
            <w:hideMark/>
          </w:tcPr>
          <w:p w14:paraId="000A794F" w14:textId="77777777" w:rsidR="00A32622" w:rsidRPr="00A32622" w:rsidRDefault="00A32622" w:rsidP="00A32622">
            <w:pPr>
              <w:jc w:val="center"/>
              <w:rPr>
                <w:color w:val="000000"/>
              </w:rPr>
            </w:pPr>
            <w:r w:rsidRPr="00A32622">
              <w:rPr>
                <w:color w:val="000000"/>
              </w:rPr>
              <w:t>317,60</w:t>
            </w:r>
          </w:p>
        </w:tc>
      </w:tr>
      <w:tr w:rsidR="00A32622" w:rsidRPr="00A32622" w14:paraId="08633597" w14:textId="77777777" w:rsidTr="0087425A">
        <w:trPr>
          <w:trHeight w:val="39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1FE2ABB9" w14:textId="77777777" w:rsidR="00A32622" w:rsidRPr="00A32622" w:rsidRDefault="00A32622" w:rsidP="00A32622">
            <w:pPr>
              <w:rPr>
                <w:b/>
                <w:bCs/>
                <w:color w:val="000000"/>
              </w:rPr>
            </w:pPr>
            <w:r w:rsidRPr="00A32622">
              <w:rPr>
                <w:b/>
                <w:bCs/>
                <w:color w:val="000000"/>
              </w:rPr>
              <w:lastRenderedPageBreak/>
              <w:t xml:space="preserve">Национальная безопасность и правоохранительная деятельность </w:t>
            </w:r>
          </w:p>
        </w:tc>
        <w:tc>
          <w:tcPr>
            <w:tcW w:w="567" w:type="dxa"/>
            <w:tcBorders>
              <w:top w:val="nil"/>
              <w:left w:val="nil"/>
              <w:bottom w:val="single" w:sz="8" w:space="0" w:color="auto"/>
              <w:right w:val="single" w:sz="8" w:space="0" w:color="auto"/>
            </w:tcBorders>
            <w:shd w:val="clear" w:color="auto" w:fill="auto"/>
            <w:vAlign w:val="center"/>
            <w:hideMark/>
          </w:tcPr>
          <w:p w14:paraId="55E2ACBA" w14:textId="77777777" w:rsidR="00A32622" w:rsidRPr="00A32622" w:rsidRDefault="00A32622" w:rsidP="00A32622">
            <w:pPr>
              <w:jc w:val="center"/>
              <w:rPr>
                <w:b/>
                <w:bCs/>
                <w:color w:val="000000"/>
              </w:rPr>
            </w:pPr>
            <w:r w:rsidRPr="00A32622">
              <w:rPr>
                <w:b/>
                <w:bCs/>
                <w:color w:val="000000"/>
              </w:rPr>
              <w:t>03</w:t>
            </w:r>
          </w:p>
        </w:tc>
        <w:tc>
          <w:tcPr>
            <w:tcW w:w="567" w:type="dxa"/>
            <w:tcBorders>
              <w:top w:val="nil"/>
              <w:left w:val="nil"/>
              <w:bottom w:val="single" w:sz="8" w:space="0" w:color="auto"/>
              <w:right w:val="single" w:sz="8" w:space="0" w:color="auto"/>
            </w:tcBorders>
            <w:shd w:val="clear" w:color="auto" w:fill="auto"/>
            <w:vAlign w:val="center"/>
            <w:hideMark/>
          </w:tcPr>
          <w:p w14:paraId="74093136" w14:textId="77777777" w:rsidR="00A32622" w:rsidRPr="00A32622" w:rsidRDefault="00A32622" w:rsidP="00A32622">
            <w:pPr>
              <w:jc w:val="center"/>
              <w:rPr>
                <w:b/>
                <w:bCs/>
                <w:color w:val="000000"/>
              </w:rPr>
            </w:pPr>
            <w:r w:rsidRPr="00A32622">
              <w:rPr>
                <w:b/>
                <w:bCs/>
                <w:color w:val="000000"/>
              </w:rPr>
              <w:t> </w:t>
            </w:r>
          </w:p>
        </w:tc>
        <w:tc>
          <w:tcPr>
            <w:tcW w:w="1701" w:type="dxa"/>
            <w:tcBorders>
              <w:top w:val="nil"/>
              <w:left w:val="nil"/>
              <w:bottom w:val="single" w:sz="8" w:space="0" w:color="auto"/>
              <w:right w:val="single" w:sz="8" w:space="0" w:color="auto"/>
            </w:tcBorders>
            <w:shd w:val="clear" w:color="auto" w:fill="auto"/>
            <w:vAlign w:val="center"/>
            <w:hideMark/>
          </w:tcPr>
          <w:p w14:paraId="1FB1D610" w14:textId="77777777" w:rsidR="00A32622" w:rsidRPr="00A32622" w:rsidRDefault="00A32622" w:rsidP="00A32622">
            <w:pPr>
              <w:jc w:val="center"/>
              <w:rPr>
                <w:b/>
                <w:bCs/>
                <w:color w:val="000000"/>
              </w:rPr>
            </w:pPr>
            <w:r w:rsidRPr="00A32622">
              <w:rPr>
                <w:b/>
                <w:bCs/>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046DD798" w14:textId="77777777" w:rsidR="00A32622" w:rsidRPr="00A32622" w:rsidRDefault="00A32622" w:rsidP="00A32622">
            <w:pPr>
              <w:jc w:val="center"/>
              <w:rPr>
                <w:b/>
                <w:bCs/>
                <w:color w:val="000000"/>
              </w:rPr>
            </w:pPr>
            <w:r w:rsidRPr="00A32622">
              <w:rPr>
                <w:b/>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04F4830B" w14:textId="77777777" w:rsidR="00A32622" w:rsidRPr="00A32622" w:rsidRDefault="00A32622" w:rsidP="00A32622">
            <w:pPr>
              <w:jc w:val="center"/>
              <w:rPr>
                <w:b/>
                <w:bCs/>
                <w:color w:val="000000"/>
              </w:rPr>
            </w:pPr>
            <w:r w:rsidRPr="00A32622">
              <w:rPr>
                <w:b/>
                <w:bCs/>
                <w:color w:val="000000"/>
              </w:rPr>
              <w:t>4,00</w:t>
            </w:r>
          </w:p>
        </w:tc>
        <w:tc>
          <w:tcPr>
            <w:tcW w:w="1134" w:type="dxa"/>
            <w:tcBorders>
              <w:top w:val="nil"/>
              <w:left w:val="nil"/>
              <w:bottom w:val="single" w:sz="8" w:space="0" w:color="auto"/>
              <w:right w:val="single" w:sz="8" w:space="0" w:color="auto"/>
            </w:tcBorders>
            <w:shd w:val="clear" w:color="auto" w:fill="auto"/>
            <w:vAlign w:val="center"/>
            <w:hideMark/>
          </w:tcPr>
          <w:p w14:paraId="3353DF8A" w14:textId="77777777" w:rsidR="00A32622" w:rsidRPr="00A32622" w:rsidRDefault="00A32622" w:rsidP="00A32622">
            <w:pPr>
              <w:jc w:val="center"/>
              <w:rPr>
                <w:b/>
                <w:bCs/>
                <w:color w:val="000000"/>
              </w:rPr>
            </w:pPr>
            <w:r w:rsidRPr="00A32622">
              <w:rPr>
                <w:b/>
                <w:bCs/>
                <w:color w:val="000000"/>
              </w:rPr>
              <w:t>4,00</w:t>
            </w:r>
          </w:p>
        </w:tc>
        <w:tc>
          <w:tcPr>
            <w:tcW w:w="1083" w:type="dxa"/>
            <w:tcBorders>
              <w:top w:val="nil"/>
              <w:left w:val="nil"/>
              <w:bottom w:val="single" w:sz="8" w:space="0" w:color="auto"/>
              <w:right w:val="single" w:sz="8" w:space="0" w:color="auto"/>
            </w:tcBorders>
            <w:shd w:val="clear" w:color="auto" w:fill="auto"/>
            <w:vAlign w:val="center"/>
            <w:hideMark/>
          </w:tcPr>
          <w:p w14:paraId="33B380DC" w14:textId="77777777" w:rsidR="00A32622" w:rsidRPr="00A32622" w:rsidRDefault="00A32622" w:rsidP="00A32622">
            <w:pPr>
              <w:jc w:val="center"/>
              <w:rPr>
                <w:b/>
                <w:bCs/>
                <w:color w:val="000000"/>
              </w:rPr>
            </w:pPr>
            <w:r w:rsidRPr="00A32622">
              <w:rPr>
                <w:b/>
                <w:bCs/>
                <w:color w:val="000000"/>
              </w:rPr>
              <w:t>4,00</w:t>
            </w:r>
          </w:p>
        </w:tc>
      </w:tr>
      <w:tr w:rsidR="00A32622" w:rsidRPr="00A32622" w14:paraId="54F5B623" w14:textId="77777777" w:rsidTr="0087425A">
        <w:trPr>
          <w:trHeight w:val="645"/>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610BA823" w14:textId="77777777" w:rsidR="00A32622" w:rsidRPr="00A32622" w:rsidRDefault="00A32622" w:rsidP="00A32622">
            <w:pPr>
              <w:rPr>
                <w:b/>
                <w:bCs/>
                <w:color w:val="000000"/>
              </w:rPr>
            </w:pPr>
            <w:r w:rsidRPr="00A32622">
              <w:rPr>
                <w:b/>
                <w:bCs/>
                <w:color w:val="000000"/>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8" w:space="0" w:color="auto"/>
              <w:right w:val="single" w:sz="8" w:space="0" w:color="auto"/>
            </w:tcBorders>
            <w:shd w:val="clear" w:color="auto" w:fill="auto"/>
            <w:vAlign w:val="center"/>
            <w:hideMark/>
          </w:tcPr>
          <w:p w14:paraId="173E2F18" w14:textId="77777777" w:rsidR="00A32622" w:rsidRPr="00A32622" w:rsidRDefault="00A32622" w:rsidP="00A32622">
            <w:pPr>
              <w:jc w:val="center"/>
              <w:rPr>
                <w:b/>
                <w:bCs/>
                <w:color w:val="000000"/>
              </w:rPr>
            </w:pPr>
            <w:r w:rsidRPr="00A32622">
              <w:rPr>
                <w:b/>
                <w:bCs/>
                <w:color w:val="000000"/>
              </w:rPr>
              <w:t>03</w:t>
            </w:r>
          </w:p>
        </w:tc>
        <w:tc>
          <w:tcPr>
            <w:tcW w:w="567" w:type="dxa"/>
            <w:tcBorders>
              <w:top w:val="nil"/>
              <w:left w:val="nil"/>
              <w:bottom w:val="single" w:sz="8" w:space="0" w:color="auto"/>
              <w:right w:val="single" w:sz="8" w:space="0" w:color="auto"/>
            </w:tcBorders>
            <w:shd w:val="clear" w:color="auto" w:fill="auto"/>
            <w:vAlign w:val="center"/>
            <w:hideMark/>
          </w:tcPr>
          <w:p w14:paraId="47A1602B" w14:textId="77777777" w:rsidR="00A32622" w:rsidRPr="00A32622" w:rsidRDefault="00A32622" w:rsidP="00A32622">
            <w:pPr>
              <w:jc w:val="center"/>
              <w:rPr>
                <w:b/>
                <w:bCs/>
                <w:color w:val="000000"/>
              </w:rPr>
            </w:pPr>
            <w:r w:rsidRPr="00A32622">
              <w:rPr>
                <w:b/>
                <w:bCs/>
                <w:color w:val="000000"/>
              </w:rPr>
              <w:t>09</w:t>
            </w:r>
          </w:p>
        </w:tc>
        <w:tc>
          <w:tcPr>
            <w:tcW w:w="1701" w:type="dxa"/>
            <w:tcBorders>
              <w:top w:val="nil"/>
              <w:left w:val="nil"/>
              <w:bottom w:val="single" w:sz="8" w:space="0" w:color="auto"/>
              <w:right w:val="single" w:sz="8" w:space="0" w:color="auto"/>
            </w:tcBorders>
            <w:shd w:val="clear" w:color="auto" w:fill="auto"/>
            <w:vAlign w:val="center"/>
            <w:hideMark/>
          </w:tcPr>
          <w:p w14:paraId="14F33128" w14:textId="77777777" w:rsidR="00A32622" w:rsidRPr="00A32622" w:rsidRDefault="00A32622" w:rsidP="00A32622">
            <w:pPr>
              <w:jc w:val="center"/>
              <w:rPr>
                <w:b/>
                <w:bCs/>
                <w:color w:val="000000"/>
              </w:rPr>
            </w:pPr>
            <w:r w:rsidRPr="00A32622">
              <w:rPr>
                <w:b/>
                <w:bCs/>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50B195B6" w14:textId="77777777" w:rsidR="00A32622" w:rsidRPr="00A32622" w:rsidRDefault="00A32622" w:rsidP="00A32622">
            <w:pPr>
              <w:jc w:val="center"/>
              <w:rPr>
                <w:b/>
                <w:bCs/>
                <w:color w:val="000000"/>
              </w:rPr>
            </w:pPr>
            <w:r w:rsidRPr="00A32622">
              <w:rPr>
                <w:b/>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47C93A36" w14:textId="77777777" w:rsidR="00A32622" w:rsidRPr="00A32622" w:rsidRDefault="00A32622" w:rsidP="00A32622">
            <w:pPr>
              <w:jc w:val="center"/>
              <w:rPr>
                <w:b/>
                <w:bCs/>
                <w:color w:val="000000"/>
              </w:rPr>
            </w:pPr>
            <w:r w:rsidRPr="00A32622">
              <w:rPr>
                <w:b/>
                <w:bCs/>
                <w:color w:val="000000"/>
              </w:rPr>
              <w:t>4,00</w:t>
            </w:r>
          </w:p>
        </w:tc>
        <w:tc>
          <w:tcPr>
            <w:tcW w:w="1134" w:type="dxa"/>
            <w:tcBorders>
              <w:top w:val="nil"/>
              <w:left w:val="nil"/>
              <w:bottom w:val="single" w:sz="8" w:space="0" w:color="auto"/>
              <w:right w:val="single" w:sz="8" w:space="0" w:color="auto"/>
            </w:tcBorders>
            <w:shd w:val="clear" w:color="auto" w:fill="auto"/>
            <w:vAlign w:val="center"/>
            <w:hideMark/>
          </w:tcPr>
          <w:p w14:paraId="0DCB1452" w14:textId="77777777" w:rsidR="00A32622" w:rsidRPr="00A32622" w:rsidRDefault="00A32622" w:rsidP="00A32622">
            <w:pPr>
              <w:jc w:val="center"/>
              <w:rPr>
                <w:b/>
                <w:bCs/>
                <w:color w:val="000000"/>
              </w:rPr>
            </w:pPr>
            <w:r w:rsidRPr="00A32622">
              <w:rPr>
                <w:b/>
                <w:bCs/>
                <w:color w:val="000000"/>
              </w:rPr>
              <w:t>4,00</w:t>
            </w:r>
          </w:p>
        </w:tc>
        <w:tc>
          <w:tcPr>
            <w:tcW w:w="1083" w:type="dxa"/>
            <w:tcBorders>
              <w:top w:val="nil"/>
              <w:left w:val="nil"/>
              <w:bottom w:val="single" w:sz="8" w:space="0" w:color="auto"/>
              <w:right w:val="single" w:sz="8" w:space="0" w:color="auto"/>
            </w:tcBorders>
            <w:shd w:val="clear" w:color="auto" w:fill="auto"/>
            <w:vAlign w:val="center"/>
            <w:hideMark/>
          </w:tcPr>
          <w:p w14:paraId="42D73414" w14:textId="77777777" w:rsidR="00A32622" w:rsidRPr="00A32622" w:rsidRDefault="00A32622" w:rsidP="00A32622">
            <w:pPr>
              <w:jc w:val="center"/>
              <w:rPr>
                <w:b/>
                <w:bCs/>
                <w:color w:val="000000"/>
              </w:rPr>
            </w:pPr>
            <w:r w:rsidRPr="00A32622">
              <w:rPr>
                <w:b/>
                <w:bCs/>
                <w:color w:val="000000"/>
              </w:rPr>
              <w:t>4,00</w:t>
            </w:r>
          </w:p>
        </w:tc>
      </w:tr>
      <w:tr w:rsidR="00A32622" w:rsidRPr="00A32622" w14:paraId="02F36AA6" w14:textId="77777777" w:rsidTr="0087425A">
        <w:trPr>
          <w:trHeight w:val="1275"/>
        </w:trPr>
        <w:tc>
          <w:tcPr>
            <w:tcW w:w="3696" w:type="dxa"/>
            <w:tcBorders>
              <w:top w:val="nil"/>
              <w:left w:val="single" w:sz="8" w:space="0" w:color="auto"/>
              <w:bottom w:val="single" w:sz="4" w:space="0" w:color="auto"/>
              <w:right w:val="single" w:sz="8" w:space="0" w:color="auto"/>
            </w:tcBorders>
            <w:shd w:val="clear" w:color="auto" w:fill="auto"/>
            <w:vAlign w:val="center"/>
            <w:hideMark/>
          </w:tcPr>
          <w:p w14:paraId="71593281" w14:textId="77777777" w:rsidR="00A32622" w:rsidRPr="00A32622" w:rsidRDefault="00A32622" w:rsidP="00A32622">
            <w:pPr>
              <w:rPr>
                <w:color w:val="000000"/>
              </w:rPr>
            </w:pPr>
            <w:r w:rsidRPr="00A32622">
              <w:rPr>
                <w:color w:val="000000"/>
              </w:rPr>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14:paraId="05F37E3F" w14:textId="77777777" w:rsidR="00A32622" w:rsidRPr="00A32622" w:rsidRDefault="00A32622" w:rsidP="00A32622">
            <w:pPr>
              <w:jc w:val="center"/>
              <w:rPr>
                <w:color w:val="000000"/>
              </w:rPr>
            </w:pPr>
            <w:r w:rsidRPr="00A32622">
              <w:rPr>
                <w:color w:val="000000"/>
              </w:rPr>
              <w:t>03</w:t>
            </w:r>
          </w:p>
        </w:tc>
        <w:tc>
          <w:tcPr>
            <w:tcW w:w="567" w:type="dxa"/>
            <w:tcBorders>
              <w:top w:val="nil"/>
              <w:left w:val="nil"/>
              <w:bottom w:val="single" w:sz="4" w:space="0" w:color="auto"/>
              <w:right w:val="single" w:sz="8" w:space="0" w:color="auto"/>
            </w:tcBorders>
            <w:shd w:val="clear" w:color="auto" w:fill="auto"/>
            <w:vAlign w:val="center"/>
            <w:hideMark/>
          </w:tcPr>
          <w:p w14:paraId="693EE245" w14:textId="77777777" w:rsidR="00A32622" w:rsidRPr="00A32622" w:rsidRDefault="00A32622" w:rsidP="00A32622">
            <w:pPr>
              <w:jc w:val="center"/>
              <w:rPr>
                <w:color w:val="000000"/>
              </w:rPr>
            </w:pPr>
            <w:r w:rsidRPr="00A32622">
              <w:rPr>
                <w:color w:val="000000"/>
              </w:rPr>
              <w:t>09</w:t>
            </w:r>
          </w:p>
        </w:tc>
        <w:tc>
          <w:tcPr>
            <w:tcW w:w="1701" w:type="dxa"/>
            <w:tcBorders>
              <w:top w:val="nil"/>
              <w:left w:val="nil"/>
              <w:bottom w:val="single" w:sz="4" w:space="0" w:color="auto"/>
              <w:right w:val="single" w:sz="8" w:space="0" w:color="auto"/>
            </w:tcBorders>
            <w:shd w:val="clear" w:color="auto" w:fill="auto"/>
            <w:vAlign w:val="center"/>
            <w:hideMark/>
          </w:tcPr>
          <w:p w14:paraId="2C7B516D" w14:textId="77777777" w:rsidR="00A32622" w:rsidRPr="00A32622" w:rsidRDefault="00A32622" w:rsidP="00A32622">
            <w:pPr>
              <w:jc w:val="center"/>
              <w:rPr>
                <w:color w:val="000000"/>
              </w:rPr>
            </w:pPr>
            <w:r w:rsidRPr="00A32622">
              <w:rPr>
                <w:color w:val="000000"/>
              </w:rPr>
              <w:t>75 1 00 02230</w:t>
            </w:r>
          </w:p>
        </w:tc>
        <w:tc>
          <w:tcPr>
            <w:tcW w:w="709" w:type="dxa"/>
            <w:tcBorders>
              <w:top w:val="nil"/>
              <w:left w:val="nil"/>
              <w:bottom w:val="single" w:sz="4" w:space="0" w:color="auto"/>
              <w:right w:val="single" w:sz="8" w:space="0" w:color="auto"/>
            </w:tcBorders>
            <w:shd w:val="clear" w:color="auto" w:fill="auto"/>
            <w:vAlign w:val="center"/>
            <w:hideMark/>
          </w:tcPr>
          <w:p w14:paraId="11EF8CB4"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single" w:sz="4" w:space="0" w:color="auto"/>
              <w:right w:val="single" w:sz="8" w:space="0" w:color="auto"/>
            </w:tcBorders>
            <w:shd w:val="clear" w:color="auto" w:fill="auto"/>
            <w:vAlign w:val="center"/>
            <w:hideMark/>
          </w:tcPr>
          <w:p w14:paraId="2DF5A185" w14:textId="77777777" w:rsidR="00A32622" w:rsidRPr="00A32622" w:rsidRDefault="00A32622" w:rsidP="00A32622">
            <w:pPr>
              <w:jc w:val="center"/>
              <w:rPr>
                <w:color w:val="000000"/>
              </w:rPr>
            </w:pPr>
            <w:r w:rsidRPr="00A32622">
              <w:rPr>
                <w:color w:val="000000"/>
              </w:rPr>
              <w:t>0,00</w:t>
            </w:r>
          </w:p>
        </w:tc>
        <w:tc>
          <w:tcPr>
            <w:tcW w:w="1134" w:type="dxa"/>
            <w:tcBorders>
              <w:top w:val="nil"/>
              <w:left w:val="nil"/>
              <w:bottom w:val="single" w:sz="4" w:space="0" w:color="auto"/>
              <w:right w:val="single" w:sz="8" w:space="0" w:color="auto"/>
            </w:tcBorders>
            <w:shd w:val="clear" w:color="auto" w:fill="auto"/>
            <w:vAlign w:val="center"/>
            <w:hideMark/>
          </w:tcPr>
          <w:p w14:paraId="434233C6" w14:textId="77777777" w:rsidR="00A32622" w:rsidRPr="00A32622" w:rsidRDefault="00A32622" w:rsidP="00A32622">
            <w:pPr>
              <w:jc w:val="center"/>
              <w:rPr>
                <w:color w:val="000000"/>
              </w:rPr>
            </w:pPr>
            <w:r w:rsidRPr="00A32622">
              <w:rPr>
                <w:color w:val="000000"/>
              </w:rPr>
              <w:t>0,00</w:t>
            </w:r>
          </w:p>
        </w:tc>
        <w:tc>
          <w:tcPr>
            <w:tcW w:w="1083" w:type="dxa"/>
            <w:tcBorders>
              <w:top w:val="nil"/>
              <w:left w:val="nil"/>
              <w:bottom w:val="single" w:sz="4" w:space="0" w:color="auto"/>
              <w:right w:val="single" w:sz="8" w:space="0" w:color="auto"/>
            </w:tcBorders>
            <w:shd w:val="clear" w:color="auto" w:fill="auto"/>
            <w:vAlign w:val="center"/>
            <w:hideMark/>
          </w:tcPr>
          <w:p w14:paraId="5DC8FF35" w14:textId="77777777" w:rsidR="00A32622" w:rsidRPr="00A32622" w:rsidRDefault="00A32622" w:rsidP="00A32622">
            <w:pPr>
              <w:jc w:val="center"/>
              <w:rPr>
                <w:color w:val="000000"/>
              </w:rPr>
            </w:pPr>
            <w:r w:rsidRPr="00A32622">
              <w:rPr>
                <w:color w:val="000000"/>
              </w:rPr>
              <w:t>0,00</w:t>
            </w:r>
          </w:p>
        </w:tc>
      </w:tr>
      <w:tr w:rsidR="00A32622" w:rsidRPr="00A32622" w14:paraId="75C507F1" w14:textId="77777777" w:rsidTr="0087425A">
        <w:trPr>
          <w:trHeight w:val="1890"/>
        </w:trPr>
        <w:tc>
          <w:tcPr>
            <w:tcW w:w="3696" w:type="dxa"/>
            <w:tcBorders>
              <w:top w:val="nil"/>
              <w:left w:val="single" w:sz="8" w:space="0" w:color="auto"/>
              <w:bottom w:val="single" w:sz="4" w:space="0" w:color="auto"/>
              <w:right w:val="single" w:sz="8" w:space="0" w:color="auto"/>
            </w:tcBorders>
            <w:shd w:val="clear" w:color="auto" w:fill="auto"/>
            <w:vAlign w:val="center"/>
            <w:hideMark/>
          </w:tcPr>
          <w:p w14:paraId="4F4F2657" w14:textId="77777777" w:rsidR="00A32622" w:rsidRPr="00A32622" w:rsidRDefault="00A32622" w:rsidP="00A32622">
            <w:pPr>
              <w:jc w:val="both"/>
              <w:rPr>
                <w:color w:val="000000"/>
              </w:rPr>
            </w:pPr>
            <w:proofErr w:type="gramStart"/>
            <w:r w:rsidRPr="00A32622">
              <w:rPr>
                <w:color w:val="000000"/>
              </w:rPr>
              <w:t xml:space="preserve">Мероприятия по осуществлению функций по обеспечению предупреждения и ликвидации последствий чрезвычайных ситуаций на территории </w:t>
            </w:r>
            <w:proofErr w:type="spellStart"/>
            <w:r w:rsidRPr="00A32622">
              <w:rPr>
                <w:color w:val="000000"/>
              </w:rPr>
              <w:t>Лысогорского</w:t>
            </w:r>
            <w:proofErr w:type="spellEnd"/>
            <w:r w:rsidRPr="00A32622">
              <w:rPr>
                <w:color w:val="000000"/>
              </w:rPr>
              <w:t xml:space="preserve"> сельского поселения в рамках подпрограммы «Защита  населения и территории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567" w:type="dxa"/>
            <w:tcBorders>
              <w:top w:val="nil"/>
              <w:left w:val="nil"/>
              <w:bottom w:val="single" w:sz="4" w:space="0" w:color="auto"/>
              <w:right w:val="single" w:sz="8" w:space="0" w:color="auto"/>
            </w:tcBorders>
            <w:shd w:val="clear" w:color="auto" w:fill="auto"/>
            <w:vAlign w:val="center"/>
            <w:hideMark/>
          </w:tcPr>
          <w:p w14:paraId="2A7EAEC0" w14:textId="77777777" w:rsidR="00A32622" w:rsidRPr="00A32622" w:rsidRDefault="00A32622" w:rsidP="00A32622">
            <w:pPr>
              <w:jc w:val="center"/>
              <w:rPr>
                <w:color w:val="000000"/>
              </w:rPr>
            </w:pPr>
            <w:r w:rsidRPr="00A32622">
              <w:rPr>
                <w:color w:val="000000"/>
              </w:rPr>
              <w:t>03</w:t>
            </w:r>
          </w:p>
        </w:tc>
        <w:tc>
          <w:tcPr>
            <w:tcW w:w="567" w:type="dxa"/>
            <w:tcBorders>
              <w:top w:val="nil"/>
              <w:left w:val="nil"/>
              <w:bottom w:val="single" w:sz="4" w:space="0" w:color="auto"/>
              <w:right w:val="single" w:sz="8" w:space="0" w:color="auto"/>
            </w:tcBorders>
            <w:shd w:val="clear" w:color="auto" w:fill="auto"/>
            <w:vAlign w:val="center"/>
            <w:hideMark/>
          </w:tcPr>
          <w:p w14:paraId="5902CFBE" w14:textId="77777777" w:rsidR="00A32622" w:rsidRPr="00A32622" w:rsidRDefault="00A32622" w:rsidP="00A32622">
            <w:pPr>
              <w:jc w:val="center"/>
              <w:rPr>
                <w:color w:val="000000"/>
              </w:rPr>
            </w:pPr>
            <w:r w:rsidRPr="00A32622">
              <w:rPr>
                <w:color w:val="000000"/>
              </w:rPr>
              <w:t>09</w:t>
            </w:r>
          </w:p>
        </w:tc>
        <w:tc>
          <w:tcPr>
            <w:tcW w:w="1701" w:type="dxa"/>
            <w:tcBorders>
              <w:top w:val="nil"/>
              <w:left w:val="nil"/>
              <w:bottom w:val="single" w:sz="4" w:space="0" w:color="auto"/>
              <w:right w:val="single" w:sz="8" w:space="0" w:color="auto"/>
            </w:tcBorders>
            <w:shd w:val="clear" w:color="auto" w:fill="auto"/>
            <w:vAlign w:val="center"/>
            <w:hideMark/>
          </w:tcPr>
          <w:p w14:paraId="5BE89D9D" w14:textId="77777777" w:rsidR="00A32622" w:rsidRPr="00A32622" w:rsidRDefault="00A32622" w:rsidP="00A32622">
            <w:pPr>
              <w:jc w:val="center"/>
              <w:rPr>
                <w:color w:val="000000"/>
              </w:rPr>
            </w:pPr>
            <w:r w:rsidRPr="00A32622">
              <w:rPr>
                <w:color w:val="000000"/>
              </w:rPr>
              <w:t>75 2 00 02240</w:t>
            </w:r>
          </w:p>
        </w:tc>
        <w:tc>
          <w:tcPr>
            <w:tcW w:w="709" w:type="dxa"/>
            <w:tcBorders>
              <w:top w:val="nil"/>
              <w:left w:val="nil"/>
              <w:bottom w:val="single" w:sz="4" w:space="0" w:color="auto"/>
              <w:right w:val="single" w:sz="8" w:space="0" w:color="auto"/>
            </w:tcBorders>
            <w:shd w:val="clear" w:color="auto" w:fill="auto"/>
            <w:vAlign w:val="center"/>
            <w:hideMark/>
          </w:tcPr>
          <w:p w14:paraId="05F377F7"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single" w:sz="4" w:space="0" w:color="auto"/>
              <w:right w:val="single" w:sz="8" w:space="0" w:color="auto"/>
            </w:tcBorders>
            <w:shd w:val="clear" w:color="auto" w:fill="auto"/>
            <w:vAlign w:val="center"/>
            <w:hideMark/>
          </w:tcPr>
          <w:p w14:paraId="684DEFBB" w14:textId="77777777" w:rsidR="00A32622" w:rsidRPr="00A32622" w:rsidRDefault="00A32622" w:rsidP="00A32622">
            <w:pPr>
              <w:jc w:val="center"/>
              <w:rPr>
                <w:color w:val="000000"/>
              </w:rPr>
            </w:pPr>
            <w:r w:rsidRPr="00A32622">
              <w:rPr>
                <w:color w:val="000000"/>
              </w:rPr>
              <w:t>0,00</w:t>
            </w:r>
          </w:p>
        </w:tc>
        <w:tc>
          <w:tcPr>
            <w:tcW w:w="1134" w:type="dxa"/>
            <w:tcBorders>
              <w:top w:val="nil"/>
              <w:left w:val="nil"/>
              <w:bottom w:val="single" w:sz="4" w:space="0" w:color="auto"/>
              <w:right w:val="single" w:sz="8" w:space="0" w:color="auto"/>
            </w:tcBorders>
            <w:shd w:val="clear" w:color="auto" w:fill="auto"/>
            <w:vAlign w:val="center"/>
            <w:hideMark/>
          </w:tcPr>
          <w:p w14:paraId="10F2D132" w14:textId="77777777" w:rsidR="00A32622" w:rsidRPr="00A32622" w:rsidRDefault="00A32622" w:rsidP="00A32622">
            <w:pPr>
              <w:jc w:val="center"/>
              <w:rPr>
                <w:color w:val="000000"/>
              </w:rPr>
            </w:pPr>
            <w:r w:rsidRPr="00A32622">
              <w:rPr>
                <w:color w:val="000000"/>
              </w:rPr>
              <w:t>0,00</w:t>
            </w:r>
          </w:p>
        </w:tc>
        <w:tc>
          <w:tcPr>
            <w:tcW w:w="1083" w:type="dxa"/>
            <w:tcBorders>
              <w:top w:val="nil"/>
              <w:left w:val="nil"/>
              <w:bottom w:val="single" w:sz="4" w:space="0" w:color="auto"/>
              <w:right w:val="single" w:sz="8" w:space="0" w:color="auto"/>
            </w:tcBorders>
            <w:shd w:val="clear" w:color="auto" w:fill="auto"/>
            <w:vAlign w:val="center"/>
            <w:hideMark/>
          </w:tcPr>
          <w:p w14:paraId="4E503318" w14:textId="77777777" w:rsidR="00A32622" w:rsidRPr="00A32622" w:rsidRDefault="00A32622" w:rsidP="00A32622">
            <w:pPr>
              <w:jc w:val="center"/>
              <w:rPr>
                <w:color w:val="000000"/>
              </w:rPr>
            </w:pPr>
            <w:r w:rsidRPr="00A32622">
              <w:rPr>
                <w:color w:val="000000"/>
              </w:rPr>
              <w:t>0,00</w:t>
            </w:r>
          </w:p>
        </w:tc>
      </w:tr>
      <w:tr w:rsidR="00A32622" w:rsidRPr="00A32622" w14:paraId="6AA35270" w14:textId="77777777" w:rsidTr="0087425A">
        <w:trPr>
          <w:trHeight w:val="1275"/>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22CE9BCB" w14:textId="77777777" w:rsidR="00A32622" w:rsidRPr="00A32622" w:rsidRDefault="00A32622" w:rsidP="00A32622">
            <w:pPr>
              <w:jc w:val="both"/>
              <w:rPr>
                <w:color w:val="000000"/>
              </w:rPr>
            </w:pPr>
            <w:r w:rsidRPr="00A32622">
              <w:rPr>
                <w:color w:val="000000"/>
              </w:rPr>
              <w:t xml:space="preserve">Мероприятия по обеспечению безопасности людей на воде в рамках подпрограммы «Обеспечение безопасности </w:t>
            </w:r>
            <w:r w:rsidRPr="00A32622">
              <w:rPr>
                <w:color w:val="000000"/>
              </w:rPr>
              <w:lastRenderedPageBreak/>
              <w:t>людей на водных объектах»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6B3B7C4E" w14:textId="77777777" w:rsidR="00A32622" w:rsidRPr="00A32622" w:rsidRDefault="00A32622" w:rsidP="00A32622">
            <w:pPr>
              <w:jc w:val="center"/>
              <w:rPr>
                <w:color w:val="000000"/>
              </w:rPr>
            </w:pPr>
            <w:r w:rsidRPr="00A32622">
              <w:rPr>
                <w:color w:val="000000"/>
              </w:rPr>
              <w:lastRenderedPageBreak/>
              <w:t>03</w:t>
            </w:r>
          </w:p>
        </w:tc>
        <w:tc>
          <w:tcPr>
            <w:tcW w:w="567" w:type="dxa"/>
            <w:tcBorders>
              <w:top w:val="nil"/>
              <w:left w:val="nil"/>
              <w:bottom w:val="single" w:sz="8" w:space="0" w:color="auto"/>
              <w:right w:val="single" w:sz="8" w:space="0" w:color="auto"/>
            </w:tcBorders>
            <w:shd w:val="clear" w:color="auto" w:fill="auto"/>
            <w:vAlign w:val="center"/>
            <w:hideMark/>
          </w:tcPr>
          <w:p w14:paraId="641CBA10" w14:textId="77777777" w:rsidR="00A32622" w:rsidRPr="00A32622" w:rsidRDefault="00A32622" w:rsidP="00A32622">
            <w:pPr>
              <w:jc w:val="center"/>
              <w:rPr>
                <w:color w:val="000000"/>
              </w:rPr>
            </w:pPr>
            <w:r w:rsidRPr="00A32622">
              <w:rPr>
                <w:color w:val="000000"/>
              </w:rPr>
              <w:t>09</w:t>
            </w:r>
          </w:p>
        </w:tc>
        <w:tc>
          <w:tcPr>
            <w:tcW w:w="1701" w:type="dxa"/>
            <w:tcBorders>
              <w:top w:val="nil"/>
              <w:left w:val="nil"/>
              <w:bottom w:val="single" w:sz="8" w:space="0" w:color="auto"/>
              <w:right w:val="single" w:sz="8" w:space="0" w:color="auto"/>
            </w:tcBorders>
            <w:shd w:val="clear" w:color="auto" w:fill="auto"/>
            <w:vAlign w:val="center"/>
            <w:hideMark/>
          </w:tcPr>
          <w:p w14:paraId="3D1AF039" w14:textId="77777777" w:rsidR="00A32622" w:rsidRPr="00A32622" w:rsidRDefault="00A32622" w:rsidP="00A32622">
            <w:pPr>
              <w:jc w:val="center"/>
              <w:rPr>
                <w:color w:val="000000"/>
              </w:rPr>
            </w:pPr>
            <w:r w:rsidRPr="00A32622">
              <w:rPr>
                <w:color w:val="000000"/>
              </w:rPr>
              <w:t>75 3 00 02250</w:t>
            </w:r>
          </w:p>
        </w:tc>
        <w:tc>
          <w:tcPr>
            <w:tcW w:w="709" w:type="dxa"/>
            <w:tcBorders>
              <w:top w:val="nil"/>
              <w:left w:val="nil"/>
              <w:bottom w:val="single" w:sz="8" w:space="0" w:color="auto"/>
              <w:right w:val="single" w:sz="8" w:space="0" w:color="auto"/>
            </w:tcBorders>
            <w:shd w:val="clear" w:color="auto" w:fill="auto"/>
            <w:vAlign w:val="center"/>
            <w:hideMark/>
          </w:tcPr>
          <w:p w14:paraId="4D7E9093"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0B7D3764" w14:textId="77777777" w:rsidR="00A32622" w:rsidRPr="00A32622" w:rsidRDefault="00A32622" w:rsidP="00A32622">
            <w:pPr>
              <w:jc w:val="center"/>
              <w:rPr>
                <w:color w:val="000000"/>
              </w:rPr>
            </w:pPr>
            <w:r w:rsidRPr="00A32622">
              <w:rPr>
                <w:color w:val="000000"/>
              </w:rPr>
              <w:t>4,00</w:t>
            </w:r>
          </w:p>
        </w:tc>
        <w:tc>
          <w:tcPr>
            <w:tcW w:w="1134" w:type="dxa"/>
            <w:tcBorders>
              <w:top w:val="nil"/>
              <w:left w:val="nil"/>
              <w:bottom w:val="single" w:sz="8" w:space="0" w:color="auto"/>
              <w:right w:val="single" w:sz="8" w:space="0" w:color="auto"/>
            </w:tcBorders>
            <w:shd w:val="clear" w:color="000000" w:fill="FFFFFF"/>
            <w:vAlign w:val="center"/>
            <w:hideMark/>
          </w:tcPr>
          <w:p w14:paraId="5DC29E97" w14:textId="77777777" w:rsidR="00A32622" w:rsidRPr="00A32622" w:rsidRDefault="00A32622" w:rsidP="00A32622">
            <w:pPr>
              <w:jc w:val="center"/>
              <w:rPr>
                <w:color w:val="000000"/>
              </w:rPr>
            </w:pPr>
            <w:r w:rsidRPr="00A32622">
              <w:rPr>
                <w:color w:val="000000"/>
              </w:rPr>
              <w:t>4,00</w:t>
            </w:r>
          </w:p>
        </w:tc>
        <w:tc>
          <w:tcPr>
            <w:tcW w:w="1083" w:type="dxa"/>
            <w:tcBorders>
              <w:top w:val="nil"/>
              <w:left w:val="nil"/>
              <w:bottom w:val="single" w:sz="8" w:space="0" w:color="auto"/>
              <w:right w:val="single" w:sz="8" w:space="0" w:color="auto"/>
            </w:tcBorders>
            <w:shd w:val="clear" w:color="000000" w:fill="FFFFFF"/>
            <w:vAlign w:val="center"/>
            <w:hideMark/>
          </w:tcPr>
          <w:p w14:paraId="0E4AE797" w14:textId="77777777" w:rsidR="00A32622" w:rsidRPr="00A32622" w:rsidRDefault="00A32622" w:rsidP="00A32622">
            <w:pPr>
              <w:jc w:val="center"/>
              <w:rPr>
                <w:color w:val="000000"/>
              </w:rPr>
            </w:pPr>
            <w:r w:rsidRPr="00A32622">
              <w:rPr>
                <w:color w:val="000000"/>
              </w:rPr>
              <w:t>4,00</w:t>
            </w:r>
          </w:p>
        </w:tc>
      </w:tr>
      <w:tr w:rsidR="00A32622" w:rsidRPr="00A32622" w14:paraId="180AF505" w14:textId="77777777" w:rsidTr="0087425A">
        <w:trPr>
          <w:trHeight w:val="33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169E7093" w14:textId="77777777" w:rsidR="00A32622" w:rsidRPr="00A32622" w:rsidRDefault="00A32622" w:rsidP="00A32622">
            <w:pPr>
              <w:jc w:val="both"/>
              <w:rPr>
                <w:b/>
                <w:bCs/>
                <w:color w:val="000000"/>
              </w:rPr>
            </w:pPr>
            <w:r w:rsidRPr="00A32622">
              <w:rPr>
                <w:b/>
                <w:bCs/>
                <w:color w:val="000000"/>
              </w:rPr>
              <w:lastRenderedPageBreak/>
              <w:t>НАЦИОНАЛЬНАЯ ЭКОНОМИКА</w:t>
            </w:r>
          </w:p>
        </w:tc>
        <w:tc>
          <w:tcPr>
            <w:tcW w:w="567" w:type="dxa"/>
            <w:tcBorders>
              <w:top w:val="nil"/>
              <w:left w:val="nil"/>
              <w:bottom w:val="single" w:sz="8" w:space="0" w:color="auto"/>
              <w:right w:val="single" w:sz="8" w:space="0" w:color="auto"/>
            </w:tcBorders>
            <w:shd w:val="clear" w:color="auto" w:fill="auto"/>
            <w:vAlign w:val="center"/>
            <w:hideMark/>
          </w:tcPr>
          <w:p w14:paraId="575181BB" w14:textId="77777777" w:rsidR="00A32622" w:rsidRPr="00A32622" w:rsidRDefault="00A32622" w:rsidP="00A32622">
            <w:pPr>
              <w:jc w:val="center"/>
              <w:rPr>
                <w:b/>
                <w:bCs/>
                <w:color w:val="000000"/>
              </w:rPr>
            </w:pPr>
            <w:r w:rsidRPr="00A32622">
              <w:rPr>
                <w:b/>
                <w:bCs/>
                <w:color w:val="000000"/>
              </w:rPr>
              <w:t>04</w:t>
            </w:r>
          </w:p>
        </w:tc>
        <w:tc>
          <w:tcPr>
            <w:tcW w:w="567" w:type="dxa"/>
            <w:tcBorders>
              <w:top w:val="nil"/>
              <w:left w:val="nil"/>
              <w:bottom w:val="single" w:sz="8" w:space="0" w:color="auto"/>
              <w:right w:val="single" w:sz="8" w:space="0" w:color="auto"/>
            </w:tcBorders>
            <w:shd w:val="clear" w:color="auto" w:fill="auto"/>
            <w:vAlign w:val="center"/>
            <w:hideMark/>
          </w:tcPr>
          <w:p w14:paraId="6CEAC3F7" w14:textId="77777777" w:rsidR="00A32622" w:rsidRPr="00A32622" w:rsidRDefault="00A32622" w:rsidP="00A32622">
            <w:pPr>
              <w:jc w:val="center"/>
              <w:rPr>
                <w:b/>
                <w:bCs/>
                <w:color w:val="000000"/>
              </w:rPr>
            </w:pPr>
            <w:r w:rsidRPr="00A32622">
              <w:rPr>
                <w:b/>
                <w:bCs/>
                <w:color w:val="000000"/>
              </w:rPr>
              <w:t> </w:t>
            </w:r>
          </w:p>
        </w:tc>
        <w:tc>
          <w:tcPr>
            <w:tcW w:w="1701" w:type="dxa"/>
            <w:tcBorders>
              <w:top w:val="nil"/>
              <w:left w:val="nil"/>
              <w:bottom w:val="single" w:sz="8" w:space="0" w:color="auto"/>
              <w:right w:val="single" w:sz="8" w:space="0" w:color="auto"/>
            </w:tcBorders>
            <w:shd w:val="clear" w:color="auto" w:fill="auto"/>
            <w:vAlign w:val="center"/>
            <w:hideMark/>
          </w:tcPr>
          <w:p w14:paraId="056CBD31" w14:textId="77777777" w:rsidR="00A32622" w:rsidRPr="00A32622" w:rsidRDefault="00A32622" w:rsidP="00A32622">
            <w:pPr>
              <w:jc w:val="center"/>
              <w:rPr>
                <w:b/>
                <w:bCs/>
                <w:color w:val="000000"/>
              </w:rPr>
            </w:pPr>
            <w:r w:rsidRPr="00A32622">
              <w:rPr>
                <w:b/>
                <w:bCs/>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37A2A7FD" w14:textId="77777777" w:rsidR="00A32622" w:rsidRPr="00A32622" w:rsidRDefault="00A32622" w:rsidP="00A32622">
            <w:pPr>
              <w:jc w:val="center"/>
              <w:rPr>
                <w:b/>
                <w:bCs/>
                <w:color w:val="000000"/>
              </w:rPr>
            </w:pPr>
            <w:r w:rsidRPr="00A32622">
              <w:rPr>
                <w:b/>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76136EAC" w14:textId="77777777" w:rsidR="00A32622" w:rsidRPr="00A32622" w:rsidRDefault="00A32622" w:rsidP="00A32622">
            <w:pPr>
              <w:jc w:val="center"/>
              <w:rPr>
                <w:b/>
                <w:bCs/>
                <w:color w:val="000000"/>
              </w:rPr>
            </w:pPr>
            <w:r w:rsidRPr="00A32622">
              <w:rPr>
                <w:b/>
                <w:bCs/>
                <w:color w:val="000000"/>
              </w:rPr>
              <w:t>10,00</w:t>
            </w:r>
          </w:p>
        </w:tc>
        <w:tc>
          <w:tcPr>
            <w:tcW w:w="1134" w:type="dxa"/>
            <w:tcBorders>
              <w:top w:val="nil"/>
              <w:left w:val="nil"/>
              <w:bottom w:val="single" w:sz="8" w:space="0" w:color="auto"/>
              <w:right w:val="single" w:sz="8" w:space="0" w:color="auto"/>
            </w:tcBorders>
            <w:shd w:val="clear" w:color="auto" w:fill="auto"/>
            <w:vAlign w:val="center"/>
            <w:hideMark/>
          </w:tcPr>
          <w:p w14:paraId="6289AD8D" w14:textId="77777777" w:rsidR="00A32622" w:rsidRPr="00A32622" w:rsidRDefault="00A32622" w:rsidP="00A32622">
            <w:pPr>
              <w:jc w:val="center"/>
              <w:rPr>
                <w:b/>
                <w:bCs/>
                <w:color w:val="000000"/>
              </w:rPr>
            </w:pPr>
            <w:r w:rsidRPr="00A32622">
              <w:rPr>
                <w:b/>
                <w:bCs/>
                <w:color w:val="000000"/>
              </w:rPr>
              <w:t>20,00</w:t>
            </w:r>
          </w:p>
        </w:tc>
        <w:tc>
          <w:tcPr>
            <w:tcW w:w="1083" w:type="dxa"/>
            <w:tcBorders>
              <w:top w:val="nil"/>
              <w:left w:val="nil"/>
              <w:bottom w:val="single" w:sz="8" w:space="0" w:color="auto"/>
              <w:right w:val="single" w:sz="8" w:space="0" w:color="auto"/>
            </w:tcBorders>
            <w:shd w:val="clear" w:color="auto" w:fill="auto"/>
            <w:vAlign w:val="center"/>
            <w:hideMark/>
          </w:tcPr>
          <w:p w14:paraId="56D3D7CF" w14:textId="77777777" w:rsidR="00A32622" w:rsidRPr="00A32622" w:rsidRDefault="00A32622" w:rsidP="00A32622">
            <w:pPr>
              <w:jc w:val="center"/>
              <w:rPr>
                <w:b/>
                <w:bCs/>
                <w:color w:val="000000"/>
              </w:rPr>
            </w:pPr>
            <w:r w:rsidRPr="00A32622">
              <w:rPr>
                <w:b/>
                <w:bCs/>
                <w:color w:val="000000"/>
              </w:rPr>
              <w:t>20,00</w:t>
            </w:r>
          </w:p>
        </w:tc>
      </w:tr>
      <w:tr w:rsidR="00A32622" w:rsidRPr="00A32622" w14:paraId="03815805" w14:textId="77777777" w:rsidTr="0087425A">
        <w:trPr>
          <w:trHeight w:val="33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77668BF7" w14:textId="77777777" w:rsidR="00A32622" w:rsidRPr="00A32622" w:rsidRDefault="00A32622" w:rsidP="00A32622">
            <w:pPr>
              <w:jc w:val="both"/>
              <w:rPr>
                <w:b/>
                <w:bCs/>
                <w:color w:val="000000"/>
              </w:rPr>
            </w:pPr>
            <w:r w:rsidRPr="00A32622">
              <w:rPr>
                <w:b/>
                <w:bCs/>
                <w:color w:val="000000"/>
              </w:rPr>
              <w:t>Другие вопросы в области национальной экономики</w:t>
            </w:r>
          </w:p>
        </w:tc>
        <w:tc>
          <w:tcPr>
            <w:tcW w:w="567" w:type="dxa"/>
            <w:tcBorders>
              <w:top w:val="nil"/>
              <w:left w:val="nil"/>
              <w:bottom w:val="single" w:sz="8" w:space="0" w:color="auto"/>
              <w:right w:val="single" w:sz="8" w:space="0" w:color="auto"/>
            </w:tcBorders>
            <w:shd w:val="clear" w:color="auto" w:fill="auto"/>
            <w:vAlign w:val="center"/>
            <w:hideMark/>
          </w:tcPr>
          <w:p w14:paraId="34148A0D" w14:textId="77777777" w:rsidR="00A32622" w:rsidRPr="00A32622" w:rsidRDefault="00A32622" w:rsidP="00A32622">
            <w:pPr>
              <w:jc w:val="center"/>
              <w:rPr>
                <w:b/>
                <w:bCs/>
                <w:color w:val="000000"/>
              </w:rPr>
            </w:pPr>
            <w:r w:rsidRPr="00A32622">
              <w:rPr>
                <w:b/>
                <w:bCs/>
                <w:color w:val="000000"/>
              </w:rPr>
              <w:t>04</w:t>
            </w:r>
          </w:p>
        </w:tc>
        <w:tc>
          <w:tcPr>
            <w:tcW w:w="567" w:type="dxa"/>
            <w:tcBorders>
              <w:top w:val="nil"/>
              <w:left w:val="nil"/>
              <w:bottom w:val="single" w:sz="8" w:space="0" w:color="auto"/>
              <w:right w:val="single" w:sz="8" w:space="0" w:color="auto"/>
            </w:tcBorders>
            <w:shd w:val="clear" w:color="auto" w:fill="auto"/>
            <w:vAlign w:val="center"/>
            <w:hideMark/>
          </w:tcPr>
          <w:p w14:paraId="1300F05D" w14:textId="77777777" w:rsidR="00A32622" w:rsidRPr="00A32622" w:rsidRDefault="00A32622" w:rsidP="00A32622">
            <w:pPr>
              <w:jc w:val="center"/>
              <w:rPr>
                <w:b/>
                <w:bCs/>
                <w:color w:val="000000"/>
              </w:rPr>
            </w:pPr>
            <w:r w:rsidRPr="00A32622">
              <w:rPr>
                <w:b/>
                <w:bCs/>
                <w:color w:val="000000"/>
              </w:rPr>
              <w:t>12</w:t>
            </w:r>
          </w:p>
        </w:tc>
        <w:tc>
          <w:tcPr>
            <w:tcW w:w="1701" w:type="dxa"/>
            <w:tcBorders>
              <w:top w:val="nil"/>
              <w:left w:val="nil"/>
              <w:bottom w:val="single" w:sz="8" w:space="0" w:color="auto"/>
              <w:right w:val="single" w:sz="8" w:space="0" w:color="auto"/>
            </w:tcBorders>
            <w:shd w:val="clear" w:color="auto" w:fill="auto"/>
            <w:vAlign w:val="center"/>
            <w:hideMark/>
          </w:tcPr>
          <w:p w14:paraId="2611D8E2" w14:textId="77777777" w:rsidR="00A32622" w:rsidRPr="00A32622" w:rsidRDefault="00A32622" w:rsidP="00A32622">
            <w:pPr>
              <w:jc w:val="center"/>
              <w:rPr>
                <w:b/>
                <w:bCs/>
                <w:color w:val="000000"/>
              </w:rPr>
            </w:pPr>
            <w:r w:rsidRPr="00A32622">
              <w:rPr>
                <w:b/>
                <w:bCs/>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15BA1951" w14:textId="77777777" w:rsidR="00A32622" w:rsidRPr="00A32622" w:rsidRDefault="00A32622" w:rsidP="00A32622">
            <w:pPr>
              <w:jc w:val="center"/>
              <w:rPr>
                <w:b/>
                <w:bCs/>
                <w:color w:val="000000"/>
              </w:rPr>
            </w:pPr>
            <w:r w:rsidRPr="00A32622">
              <w:rPr>
                <w:b/>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1F69E948" w14:textId="77777777" w:rsidR="00A32622" w:rsidRPr="00A32622" w:rsidRDefault="00A32622" w:rsidP="00A32622">
            <w:pPr>
              <w:jc w:val="center"/>
              <w:rPr>
                <w:b/>
                <w:bCs/>
                <w:color w:val="000000"/>
              </w:rPr>
            </w:pPr>
            <w:r w:rsidRPr="00A32622">
              <w:rPr>
                <w:b/>
                <w:bCs/>
                <w:color w:val="000000"/>
              </w:rPr>
              <w:t>10,00</w:t>
            </w:r>
          </w:p>
        </w:tc>
        <w:tc>
          <w:tcPr>
            <w:tcW w:w="1134" w:type="dxa"/>
            <w:tcBorders>
              <w:top w:val="nil"/>
              <w:left w:val="nil"/>
              <w:bottom w:val="single" w:sz="8" w:space="0" w:color="auto"/>
              <w:right w:val="single" w:sz="8" w:space="0" w:color="auto"/>
            </w:tcBorders>
            <w:shd w:val="clear" w:color="auto" w:fill="auto"/>
            <w:vAlign w:val="center"/>
            <w:hideMark/>
          </w:tcPr>
          <w:p w14:paraId="3D27331E" w14:textId="77777777" w:rsidR="00A32622" w:rsidRPr="00A32622" w:rsidRDefault="00A32622" w:rsidP="00A32622">
            <w:pPr>
              <w:jc w:val="center"/>
              <w:rPr>
                <w:b/>
                <w:bCs/>
                <w:color w:val="000000"/>
              </w:rPr>
            </w:pPr>
            <w:r w:rsidRPr="00A32622">
              <w:rPr>
                <w:b/>
                <w:bCs/>
                <w:color w:val="000000"/>
              </w:rPr>
              <w:t>20,00</w:t>
            </w:r>
          </w:p>
        </w:tc>
        <w:tc>
          <w:tcPr>
            <w:tcW w:w="1083" w:type="dxa"/>
            <w:tcBorders>
              <w:top w:val="nil"/>
              <w:left w:val="nil"/>
              <w:bottom w:val="single" w:sz="8" w:space="0" w:color="auto"/>
              <w:right w:val="single" w:sz="8" w:space="0" w:color="auto"/>
            </w:tcBorders>
            <w:shd w:val="clear" w:color="auto" w:fill="auto"/>
            <w:vAlign w:val="center"/>
            <w:hideMark/>
          </w:tcPr>
          <w:p w14:paraId="23E0D613" w14:textId="77777777" w:rsidR="00A32622" w:rsidRPr="00A32622" w:rsidRDefault="00A32622" w:rsidP="00A32622">
            <w:pPr>
              <w:jc w:val="center"/>
              <w:rPr>
                <w:b/>
                <w:bCs/>
                <w:color w:val="000000"/>
              </w:rPr>
            </w:pPr>
            <w:r w:rsidRPr="00A32622">
              <w:rPr>
                <w:b/>
                <w:bCs/>
                <w:color w:val="000000"/>
              </w:rPr>
              <w:t>20,00</w:t>
            </w:r>
          </w:p>
        </w:tc>
      </w:tr>
      <w:tr w:rsidR="00A32622" w:rsidRPr="00A32622" w14:paraId="3A97A811" w14:textId="77777777" w:rsidTr="0087425A">
        <w:trPr>
          <w:trHeight w:val="1275"/>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141A6560" w14:textId="77777777" w:rsidR="00A32622" w:rsidRPr="00A32622" w:rsidRDefault="00A32622" w:rsidP="00A32622">
            <w:pPr>
              <w:rPr>
                <w:color w:val="000000"/>
              </w:rPr>
            </w:pPr>
            <w:r w:rsidRPr="00A32622">
              <w:rPr>
                <w:color w:val="000000"/>
              </w:rPr>
              <w:t xml:space="preserve">Оценка муниципального имущества, признание прав и регулирование отношений по муниципальной собственности </w:t>
            </w:r>
            <w:proofErr w:type="spellStart"/>
            <w:r w:rsidRPr="00A32622">
              <w:rPr>
                <w:color w:val="000000"/>
              </w:rPr>
              <w:t>Лысогорского</w:t>
            </w:r>
            <w:proofErr w:type="spellEnd"/>
            <w:r w:rsidRPr="00A32622">
              <w:rPr>
                <w:color w:val="000000"/>
              </w:rPr>
              <w:t xml:space="preserve"> сельского поселения в рамках  непрограммных расходов органа местного самоуправления </w:t>
            </w:r>
            <w:proofErr w:type="spellStart"/>
            <w:r w:rsidRPr="00A32622">
              <w:rPr>
                <w:color w:val="000000"/>
              </w:rPr>
              <w:t>Лысогорского</w:t>
            </w:r>
            <w:proofErr w:type="spellEnd"/>
            <w:r w:rsidRPr="00A32622">
              <w:rPr>
                <w:color w:val="000000"/>
              </w:rPr>
              <w:t xml:space="preserve">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53AFD822" w14:textId="77777777" w:rsidR="00A32622" w:rsidRPr="00A32622" w:rsidRDefault="00A32622" w:rsidP="00A32622">
            <w:pPr>
              <w:jc w:val="center"/>
              <w:rPr>
                <w:color w:val="000000"/>
              </w:rPr>
            </w:pPr>
            <w:r w:rsidRPr="00A32622">
              <w:rPr>
                <w:color w:val="000000"/>
              </w:rPr>
              <w:t>04</w:t>
            </w:r>
          </w:p>
        </w:tc>
        <w:tc>
          <w:tcPr>
            <w:tcW w:w="567" w:type="dxa"/>
            <w:tcBorders>
              <w:top w:val="nil"/>
              <w:left w:val="nil"/>
              <w:bottom w:val="single" w:sz="8" w:space="0" w:color="auto"/>
              <w:right w:val="single" w:sz="8" w:space="0" w:color="auto"/>
            </w:tcBorders>
            <w:shd w:val="clear" w:color="auto" w:fill="auto"/>
            <w:vAlign w:val="center"/>
            <w:hideMark/>
          </w:tcPr>
          <w:p w14:paraId="1C037C67" w14:textId="77777777" w:rsidR="00A32622" w:rsidRPr="00A32622" w:rsidRDefault="00A32622" w:rsidP="00A32622">
            <w:pPr>
              <w:jc w:val="center"/>
              <w:rPr>
                <w:color w:val="000000"/>
              </w:rPr>
            </w:pPr>
            <w:r w:rsidRPr="00A32622">
              <w:rPr>
                <w:color w:val="000000"/>
              </w:rPr>
              <w:t>12</w:t>
            </w:r>
          </w:p>
        </w:tc>
        <w:tc>
          <w:tcPr>
            <w:tcW w:w="1701" w:type="dxa"/>
            <w:tcBorders>
              <w:top w:val="nil"/>
              <w:left w:val="nil"/>
              <w:bottom w:val="single" w:sz="8" w:space="0" w:color="auto"/>
              <w:right w:val="single" w:sz="8" w:space="0" w:color="auto"/>
            </w:tcBorders>
            <w:shd w:val="clear" w:color="auto" w:fill="auto"/>
            <w:vAlign w:val="center"/>
            <w:hideMark/>
          </w:tcPr>
          <w:p w14:paraId="4CC82C0C" w14:textId="77777777" w:rsidR="00A32622" w:rsidRPr="00A32622" w:rsidRDefault="00A32622" w:rsidP="00A32622">
            <w:pPr>
              <w:jc w:val="center"/>
              <w:rPr>
                <w:color w:val="000000"/>
              </w:rPr>
            </w:pPr>
            <w:r w:rsidRPr="00A32622">
              <w:rPr>
                <w:color w:val="000000"/>
              </w:rPr>
              <w:t>99 9 00 01060</w:t>
            </w:r>
          </w:p>
        </w:tc>
        <w:tc>
          <w:tcPr>
            <w:tcW w:w="709" w:type="dxa"/>
            <w:tcBorders>
              <w:top w:val="nil"/>
              <w:left w:val="nil"/>
              <w:bottom w:val="single" w:sz="8" w:space="0" w:color="auto"/>
              <w:right w:val="single" w:sz="8" w:space="0" w:color="auto"/>
            </w:tcBorders>
            <w:shd w:val="clear" w:color="auto" w:fill="auto"/>
            <w:vAlign w:val="center"/>
            <w:hideMark/>
          </w:tcPr>
          <w:p w14:paraId="364E9DC7"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0107B7D5" w14:textId="77777777" w:rsidR="00A32622" w:rsidRPr="00A32622" w:rsidRDefault="00A32622" w:rsidP="00A32622">
            <w:pPr>
              <w:jc w:val="center"/>
              <w:rPr>
                <w:color w:val="000000"/>
              </w:rPr>
            </w:pPr>
            <w:r w:rsidRPr="00A32622">
              <w:rPr>
                <w:color w:val="000000"/>
              </w:rPr>
              <w:t>10,00</w:t>
            </w:r>
          </w:p>
        </w:tc>
        <w:tc>
          <w:tcPr>
            <w:tcW w:w="1134" w:type="dxa"/>
            <w:tcBorders>
              <w:top w:val="nil"/>
              <w:left w:val="nil"/>
              <w:bottom w:val="single" w:sz="8" w:space="0" w:color="auto"/>
              <w:right w:val="single" w:sz="8" w:space="0" w:color="auto"/>
            </w:tcBorders>
            <w:shd w:val="clear" w:color="000000" w:fill="FFFFFF"/>
            <w:vAlign w:val="center"/>
            <w:hideMark/>
          </w:tcPr>
          <w:p w14:paraId="2024265F" w14:textId="77777777" w:rsidR="00A32622" w:rsidRPr="00A32622" w:rsidRDefault="00A32622" w:rsidP="00A32622">
            <w:pPr>
              <w:jc w:val="center"/>
              <w:rPr>
                <w:color w:val="000000"/>
              </w:rPr>
            </w:pPr>
            <w:r w:rsidRPr="00A32622">
              <w:rPr>
                <w:color w:val="000000"/>
              </w:rPr>
              <w:t>20,00</w:t>
            </w:r>
          </w:p>
        </w:tc>
        <w:tc>
          <w:tcPr>
            <w:tcW w:w="1083" w:type="dxa"/>
            <w:tcBorders>
              <w:top w:val="nil"/>
              <w:left w:val="nil"/>
              <w:bottom w:val="single" w:sz="8" w:space="0" w:color="auto"/>
              <w:right w:val="single" w:sz="8" w:space="0" w:color="auto"/>
            </w:tcBorders>
            <w:shd w:val="clear" w:color="000000" w:fill="FFFFFF"/>
            <w:vAlign w:val="center"/>
            <w:hideMark/>
          </w:tcPr>
          <w:p w14:paraId="25E0C2A3" w14:textId="77777777" w:rsidR="00A32622" w:rsidRPr="00A32622" w:rsidRDefault="00A32622" w:rsidP="00A32622">
            <w:pPr>
              <w:jc w:val="center"/>
              <w:rPr>
                <w:color w:val="000000"/>
              </w:rPr>
            </w:pPr>
            <w:r w:rsidRPr="00A32622">
              <w:rPr>
                <w:color w:val="000000"/>
              </w:rPr>
              <w:t>20,00</w:t>
            </w:r>
          </w:p>
        </w:tc>
      </w:tr>
      <w:tr w:rsidR="00A32622" w:rsidRPr="00A32622" w14:paraId="07A2DE6D" w14:textId="77777777" w:rsidTr="0087425A">
        <w:trPr>
          <w:trHeight w:val="33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671762E3" w14:textId="77777777" w:rsidR="00A32622" w:rsidRPr="00A32622" w:rsidRDefault="00A32622" w:rsidP="00A32622">
            <w:pPr>
              <w:rPr>
                <w:b/>
                <w:bCs/>
                <w:color w:val="000000"/>
              </w:rPr>
            </w:pPr>
            <w:r w:rsidRPr="00A32622">
              <w:rPr>
                <w:b/>
                <w:bCs/>
                <w:color w:val="000000"/>
              </w:rPr>
              <w:t>Жилищно-коммунальное хозяйство</w:t>
            </w:r>
          </w:p>
        </w:tc>
        <w:tc>
          <w:tcPr>
            <w:tcW w:w="567" w:type="dxa"/>
            <w:tcBorders>
              <w:top w:val="nil"/>
              <w:left w:val="nil"/>
              <w:bottom w:val="single" w:sz="8" w:space="0" w:color="auto"/>
              <w:right w:val="single" w:sz="8" w:space="0" w:color="auto"/>
            </w:tcBorders>
            <w:shd w:val="clear" w:color="auto" w:fill="auto"/>
            <w:vAlign w:val="center"/>
            <w:hideMark/>
          </w:tcPr>
          <w:p w14:paraId="0739845F" w14:textId="77777777" w:rsidR="00A32622" w:rsidRPr="00A32622" w:rsidRDefault="00A32622" w:rsidP="00A32622">
            <w:pPr>
              <w:jc w:val="center"/>
              <w:rPr>
                <w:b/>
                <w:bCs/>
                <w:color w:val="000000"/>
              </w:rPr>
            </w:pPr>
            <w:r w:rsidRPr="00A32622">
              <w:rPr>
                <w:b/>
                <w:bCs/>
                <w:color w:val="000000"/>
              </w:rPr>
              <w:t>05</w:t>
            </w:r>
          </w:p>
        </w:tc>
        <w:tc>
          <w:tcPr>
            <w:tcW w:w="567" w:type="dxa"/>
            <w:tcBorders>
              <w:top w:val="nil"/>
              <w:left w:val="nil"/>
              <w:bottom w:val="single" w:sz="8" w:space="0" w:color="auto"/>
              <w:right w:val="single" w:sz="8" w:space="0" w:color="auto"/>
            </w:tcBorders>
            <w:shd w:val="clear" w:color="auto" w:fill="auto"/>
            <w:vAlign w:val="center"/>
            <w:hideMark/>
          </w:tcPr>
          <w:p w14:paraId="4497E530" w14:textId="77777777" w:rsidR="00A32622" w:rsidRPr="00A32622" w:rsidRDefault="00A32622" w:rsidP="00A32622">
            <w:pPr>
              <w:jc w:val="center"/>
              <w:rPr>
                <w:b/>
                <w:bCs/>
                <w:color w:val="000000"/>
              </w:rPr>
            </w:pPr>
            <w:r w:rsidRPr="00A32622">
              <w:rPr>
                <w:b/>
                <w:bCs/>
                <w:color w:val="000000"/>
              </w:rPr>
              <w:t> </w:t>
            </w:r>
          </w:p>
        </w:tc>
        <w:tc>
          <w:tcPr>
            <w:tcW w:w="1701" w:type="dxa"/>
            <w:tcBorders>
              <w:top w:val="nil"/>
              <w:left w:val="nil"/>
              <w:bottom w:val="single" w:sz="8" w:space="0" w:color="auto"/>
              <w:right w:val="single" w:sz="8" w:space="0" w:color="auto"/>
            </w:tcBorders>
            <w:shd w:val="clear" w:color="auto" w:fill="auto"/>
            <w:vAlign w:val="center"/>
            <w:hideMark/>
          </w:tcPr>
          <w:p w14:paraId="12403084" w14:textId="77777777" w:rsidR="00A32622" w:rsidRPr="00A32622" w:rsidRDefault="00A32622" w:rsidP="00A32622">
            <w:pPr>
              <w:jc w:val="center"/>
              <w:rPr>
                <w:b/>
                <w:bCs/>
                <w:color w:val="000000"/>
              </w:rPr>
            </w:pPr>
            <w:r w:rsidRPr="00A32622">
              <w:rPr>
                <w:b/>
                <w:bCs/>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4391F5C5" w14:textId="77777777" w:rsidR="00A32622" w:rsidRPr="00A32622" w:rsidRDefault="00A32622" w:rsidP="00A32622">
            <w:pPr>
              <w:jc w:val="center"/>
              <w:rPr>
                <w:b/>
                <w:bCs/>
                <w:color w:val="000000"/>
              </w:rPr>
            </w:pPr>
            <w:r w:rsidRPr="00A32622">
              <w:rPr>
                <w:b/>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518E5AC9" w14:textId="77777777" w:rsidR="00A32622" w:rsidRPr="00A32622" w:rsidRDefault="00A32622" w:rsidP="00A32622">
            <w:pPr>
              <w:jc w:val="center"/>
              <w:rPr>
                <w:b/>
                <w:bCs/>
                <w:color w:val="000000"/>
              </w:rPr>
            </w:pPr>
            <w:r w:rsidRPr="00A32622">
              <w:rPr>
                <w:b/>
                <w:bCs/>
                <w:color w:val="000000"/>
              </w:rPr>
              <w:t>2 848,10</w:t>
            </w:r>
          </w:p>
        </w:tc>
        <w:tc>
          <w:tcPr>
            <w:tcW w:w="1134" w:type="dxa"/>
            <w:tcBorders>
              <w:top w:val="nil"/>
              <w:left w:val="nil"/>
              <w:bottom w:val="single" w:sz="8" w:space="0" w:color="auto"/>
              <w:right w:val="single" w:sz="8" w:space="0" w:color="auto"/>
            </w:tcBorders>
            <w:shd w:val="clear" w:color="auto" w:fill="auto"/>
            <w:vAlign w:val="center"/>
            <w:hideMark/>
          </w:tcPr>
          <w:p w14:paraId="5D3DB127" w14:textId="77777777" w:rsidR="00A32622" w:rsidRPr="00A32622" w:rsidRDefault="00A32622" w:rsidP="00A32622">
            <w:pPr>
              <w:jc w:val="center"/>
              <w:rPr>
                <w:b/>
                <w:bCs/>
                <w:color w:val="000000"/>
              </w:rPr>
            </w:pPr>
            <w:r w:rsidRPr="00A32622">
              <w:rPr>
                <w:b/>
                <w:bCs/>
                <w:color w:val="000000"/>
              </w:rPr>
              <w:t>1 609,90</w:t>
            </w:r>
          </w:p>
        </w:tc>
        <w:tc>
          <w:tcPr>
            <w:tcW w:w="1083" w:type="dxa"/>
            <w:tcBorders>
              <w:top w:val="nil"/>
              <w:left w:val="nil"/>
              <w:bottom w:val="single" w:sz="8" w:space="0" w:color="auto"/>
              <w:right w:val="single" w:sz="8" w:space="0" w:color="auto"/>
            </w:tcBorders>
            <w:shd w:val="clear" w:color="auto" w:fill="auto"/>
            <w:vAlign w:val="center"/>
            <w:hideMark/>
          </w:tcPr>
          <w:p w14:paraId="22C200BC" w14:textId="77777777" w:rsidR="00A32622" w:rsidRPr="00A32622" w:rsidRDefault="00A32622" w:rsidP="00A32622">
            <w:pPr>
              <w:jc w:val="center"/>
              <w:rPr>
                <w:b/>
                <w:bCs/>
                <w:color w:val="000000"/>
              </w:rPr>
            </w:pPr>
            <w:r w:rsidRPr="00A32622">
              <w:rPr>
                <w:b/>
                <w:bCs/>
                <w:color w:val="000000"/>
              </w:rPr>
              <w:t>812,20</w:t>
            </w:r>
          </w:p>
        </w:tc>
      </w:tr>
      <w:tr w:rsidR="00A32622" w:rsidRPr="00A32622" w14:paraId="2010C7CD" w14:textId="77777777" w:rsidTr="0087425A">
        <w:trPr>
          <w:trHeight w:val="33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0E3BC2EF" w14:textId="77777777" w:rsidR="00A32622" w:rsidRPr="00A32622" w:rsidRDefault="00A32622" w:rsidP="00A32622">
            <w:pPr>
              <w:jc w:val="both"/>
              <w:rPr>
                <w:b/>
                <w:bCs/>
                <w:color w:val="000000"/>
              </w:rPr>
            </w:pPr>
            <w:r w:rsidRPr="00A32622">
              <w:rPr>
                <w:b/>
                <w:bCs/>
                <w:color w:val="000000"/>
              </w:rPr>
              <w:t>Коммунальное хозяйство</w:t>
            </w:r>
          </w:p>
        </w:tc>
        <w:tc>
          <w:tcPr>
            <w:tcW w:w="567" w:type="dxa"/>
            <w:tcBorders>
              <w:top w:val="nil"/>
              <w:left w:val="nil"/>
              <w:bottom w:val="single" w:sz="8" w:space="0" w:color="auto"/>
              <w:right w:val="single" w:sz="8" w:space="0" w:color="auto"/>
            </w:tcBorders>
            <w:shd w:val="clear" w:color="auto" w:fill="auto"/>
            <w:vAlign w:val="center"/>
            <w:hideMark/>
          </w:tcPr>
          <w:p w14:paraId="25B1FB4E" w14:textId="77777777" w:rsidR="00A32622" w:rsidRPr="00A32622" w:rsidRDefault="00A32622" w:rsidP="00A32622">
            <w:pPr>
              <w:jc w:val="center"/>
              <w:rPr>
                <w:b/>
                <w:bCs/>
                <w:color w:val="000000"/>
              </w:rPr>
            </w:pPr>
            <w:r w:rsidRPr="00A32622">
              <w:rPr>
                <w:b/>
                <w:bCs/>
                <w:color w:val="000000"/>
              </w:rPr>
              <w:t>05</w:t>
            </w:r>
          </w:p>
        </w:tc>
        <w:tc>
          <w:tcPr>
            <w:tcW w:w="567" w:type="dxa"/>
            <w:tcBorders>
              <w:top w:val="nil"/>
              <w:left w:val="nil"/>
              <w:bottom w:val="single" w:sz="8" w:space="0" w:color="auto"/>
              <w:right w:val="single" w:sz="8" w:space="0" w:color="auto"/>
            </w:tcBorders>
            <w:shd w:val="clear" w:color="auto" w:fill="auto"/>
            <w:vAlign w:val="center"/>
            <w:hideMark/>
          </w:tcPr>
          <w:p w14:paraId="3802A6D1" w14:textId="77777777" w:rsidR="00A32622" w:rsidRPr="00A32622" w:rsidRDefault="00A32622" w:rsidP="00A32622">
            <w:pPr>
              <w:jc w:val="center"/>
              <w:rPr>
                <w:b/>
                <w:bCs/>
                <w:color w:val="000000"/>
              </w:rPr>
            </w:pPr>
            <w:r w:rsidRPr="00A32622">
              <w:rPr>
                <w:b/>
                <w:bCs/>
                <w:color w:val="000000"/>
              </w:rPr>
              <w:t>02</w:t>
            </w:r>
          </w:p>
        </w:tc>
        <w:tc>
          <w:tcPr>
            <w:tcW w:w="1701" w:type="dxa"/>
            <w:tcBorders>
              <w:top w:val="nil"/>
              <w:left w:val="nil"/>
              <w:bottom w:val="single" w:sz="8" w:space="0" w:color="auto"/>
              <w:right w:val="single" w:sz="8" w:space="0" w:color="auto"/>
            </w:tcBorders>
            <w:shd w:val="clear" w:color="auto" w:fill="auto"/>
            <w:vAlign w:val="center"/>
            <w:hideMark/>
          </w:tcPr>
          <w:p w14:paraId="58C684B4" w14:textId="77777777" w:rsidR="00A32622" w:rsidRPr="00A32622" w:rsidRDefault="00A32622" w:rsidP="00A32622">
            <w:pPr>
              <w:jc w:val="center"/>
              <w:rPr>
                <w:b/>
                <w:bCs/>
                <w:color w:val="000000"/>
              </w:rPr>
            </w:pPr>
            <w:r w:rsidRPr="00A32622">
              <w:rPr>
                <w:b/>
                <w:bCs/>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52DDD2FE" w14:textId="77777777" w:rsidR="00A32622" w:rsidRPr="00A32622" w:rsidRDefault="00A32622" w:rsidP="00A32622">
            <w:pPr>
              <w:jc w:val="center"/>
              <w:rPr>
                <w:b/>
                <w:bCs/>
                <w:color w:val="000000"/>
              </w:rPr>
            </w:pPr>
            <w:r w:rsidRPr="00A32622">
              <w:rPr>
                <w:b/>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22F43FCE" w14:textId="77777777" w:rsidR="00A32622" w:rsidRPr="00A32622" w:rsidRDefault="00A32622" w:rsidP="00A32622">
            <w:pPr>
              <w:jc w:val="center"/>
              <w:rPr>
                <w:b/>
                <w:bCs/>
                <w:color w:val="000000"/>
              </w:rPr>
            </w:pPr>
            <w:r w:rsidRPr="00A32622">
              <w:rPr>
                <w:b/>
                <w:bCs/>
                <w:color w:val="000000"/>
              </w:rPr>
              <w:t>386,30</w:t>
            </w:r>
          </w:p>
        </w:tc>
        <w:tc>
          <w:tcPr>
            <w:tcW w:w="1134" w:type="dxa"/>
            <w:tcBorders>
              <w:top w:val="nil"/>
              <w:left w:val="nil"/>
              <w:bottom w:val="single" w:sz="8" w:space="0" w:color="auto"/>
              <w:right w:val="single" w:sz="8" w:space="0" w:color="auto"/>
            </w:tcBorders>
            <w:shd w:val="clear" w:color="auto" w:fill="auto"/>
            <w:vAlign w:val="center"/>
            <w:hideMark/>
          </w:tcPr>
          <w:p w14:paraId="0F407A09" w14:textId="77777777" w:rsidR="00A32622" w:rsidRPr="00A32622" w:rsidRDefault="00A32622" w:rsidP="00A32622">
            <w:pPr>
              <w:jc w:val="center"/>
              <w:rPr>
                <w:b/>
                <w:bCs/>
                <w:color w:val="000000"/>
              </w:rPr>
            </w:pPr>
            <w:r w:rsidRPr="00A32622">
              <w:rPr>
                <w:b/>
                <w:bCs/>
                <w:color w:val="000000"/>
              </w:rPr>
              <w:t>250,00</w:t>
            </w:r>
          </w:p>
        </w:tc>
        <w:tc>
          <w:tcPr>
            <w:tcW w:w="1083" w:type="dxa"/>
            <w:tcBorders>
              <w:top w:val="nil"/>
              <w:left w:val="nil"/>
              <w:bottom w:val="single" w:sz="8" w:space="0" w:color="auto"/>
              <w:right w:val="single" w:sz="8" w:space="0" w:color="auto"/>
            </w:tcBorders>
            <w:shd w:val="clear" w:color="auto" w:fill="auto"/>
            <w:vAlign w:val="center"/>
            <w:hideMark/>
          </w:tcPr>
          <w:p w14:paraId="37966796" w14:textId="77777777" w:rsidR="00A32622" w:rsidRPr="00A32622" w:rsidRDefault="00A32622" w:rsidP="00A32622">
            <w:pPr>
              <w:jc w:val="center"/>
              <w:rPr>
                <w:b/>
                <w:bCs/>
                <w:color w:val="000000"/>
              </w:rPr>
            </w:pPr>
            <w:r w:rsidRPr="00A32622">
              <w:rPr>
                <w:b/>
                <w:bCs/>
                <w:color w:val="000000"/>
              </w:rPr>
              <w:t>13,00</w:t>
            </w:r>
          </w:p>
        </w:tc>
      </w:tr>
      <w:tr w:rsidR="00A32622" w:rsidRPr="00A32622" w14:paraId="77FF27B2" w14:textId="77777777" w:rsidTr="0087425A">
        <w:trPr>
          <w:trHeight w:val="645"/>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3ECDC2F0" w14:textId="77777777" w:rsidR="00A32622" w:rsidRPr="00A32622" w:rsidRDefault="00A32622" w:rsidP="00A32622">
            <w:pPr>
              <w:jc w:val="both"/>
              <w:rPr>
                <w:b/>
                <w:bCs/>
                <w:color w:val="000000"/>
              </w:rPr>
            </w:pPr>
            <w:proofErr w:type="gramStart"/>
            <w:r w:rsidRPr="00A32622">
              <w:rPr>
                <w:b/>
                <w:bCs/>
                <w:color w:val="000000"/>
              </w:rPr>
              <w:t>Субсидия на реализацию  инициативных проектов (Иные закупки товаров, работ и услуг для обеспечения государственных (муниципальных) нужд</w:t>
            </w:r>
            <w:proofErr w:type="gramEnd"/>
          </w:p>
        </w:tc>
        <w:tc>
          <w:tcPr>
            <w:tcW w:w="567" w:type="dxa"/>
            <w:tcBorders>
              <w:top w:val="nil"/>
              <w:left w:val="nil"/>
              <w:bottom w:val="single" w:sz="8" w:space="0" w:color="auto"/>
              <w:right w:val="single" w:sz="8" w:space="0" w:color="auto"/>
            </w:tcBorders>
            <w:shd w:val="clear" w:color="auto" w:fill="auto"/>
            <w:vAlign w:val="center"/>
            <w:hideMark/>
          </w:tcPr>
          <w:p w14:paraId="76BC4541" w14:textId="77777777" w:rsidR="00A32622" w:rsidRPr="00A32622" w:rsidRDefault="00A32622" w:rsidP="00A32622">
            <w:pPr>
              <w:jc w:val="center"/>
              <w:rPr>
                <w:b/>
                <w:bCs/>
                <w:color w:val="000000"/>
              </w:rPr>
            </w:pPr>
            <w:r w:rsidRPr="00A32622">
              <w:rPr>
                <w:b/>
                <w:bCs/>
                <w:color w:val="000000"/>
              </w:rPr>
              <w:t>05</w:t>
            </w:r>
          </w:p>
        </w:tc>
        <w:tc>
          <w:tcPr>
            <w:tcW w:w="567" w:type="dxa"/>
            <w:tcBorders>
              <w:top w:val="nil"/>
              <w:left w:val="nil"/>
              <w:bottom w:val="single" w:sz="8" w:space="0" w:color="auto"/>
              <w:right w:val="single" w:sz="8" w:space="0" w:color="auto"/>
            </w:tcBorders>
            <w:shd w:val="clear" w:color="auto" w:fill="auto"/>
            <w:vAlign w:val="center"/>
            <w:hideMark/>
          </w:tcPr>
          <w:p w14:paraId="2FB9C72D" w14:textId="77777777" w:rsidR="00A32622" w:rsidRPr="00A32622" w:rsidRDefault="00A32622" w:rsidP="00A32622">
            <w:pPr>
              <w:jc w:val="center"/>
              <w:rPr>
                <w:b/>
                <w:bCs/>
                <w:color w:val="000000"/>
              </w:rPr>
            </w:pPr>
            <w:r w:rsidRPr="00A32622">
              <w:rPr>
                <w:b/>
                <w:bCs/>
                <w:color w:val="000000"/>
              </w:rPr>
              <w:t>02</w:t>
            </w:r>
          </w:p>
        </w:tc>
        <w:tc>
          <w:tcPr>
            <w:tcW w:w="1701" w:type="dxa"/>
            <w:tcBorders>
              <w:top w:val="nil"/>
              <w:left w:val="nil"/>
              <w:bottom w:val="nil"/>
              <w:right w:val="nil"/>
            </w:tcBorders>
            <w:shd w:val="clear" w:color="auto" w:fill="auto"/>
            <w:noWrap/>
            <w:vAlign w:val="bottom"/>
            <w:hideMark/>
          </w:tcPr>
          <w:p w14:paraId="051AC6DE" w14:textId="77777777" w:rsidR="00A32622" w:rsidRPr="00A32622" w:rsidRDefault="00A32622" w:rsidP="00A32622">
            <w:pPr>
              <w:jc w:val="center"/>
              <w:rPr>
                <w:color w:val="000000"/>
              </w:rPr>
            </w:pPr>
            <w:r w:rsidRPr="00A32622">
              <w:rPr>
                <w:color w:val="000000"/>
              </w:rPr>
              <w:t>72 1 00 S4640</w:t>
            </w:r>
          </w:p>
        </w:tc>
        <w:tc>
          <w:tcPr>
            <w:tcW w:w="709" w:type="dxa"/>
            <w:tcBorders>
              <w:top w:val="nil"/>
              <w:left w:val="nil"/>
              <w:bottom w:val="single" w:sz="8" w:space="0" w:color="auto"/>
              <w:right w:val="single" w:sz="8" w:space="0" w:color="auto"/>
            </w:tcBorders>
            <w:shd w:val="clear" w:color="auto" w:fill="auto"/>
            <w:vAlign w:val="center"/>
            <w:hideMark/>
          </w:tcPr>
          <w:p w14:paraId="6F4BEAFE" w14:textId="77777777" w:rsidR="00A32622" w:rsidRPr="00A32622" w:rsidRDefault="00A32622" w:rsidP="00A32622">
            <w:pPr>
              <w:jc w:val="center"/>
              <w:rPr>
                <w:b/>
                <w:bCs/>
                <w:color w:val="000000"/>
              </w:rPr>
            </w:pPr>
            <w:r w:rsidRPr="00A32622">
              <w:rPr>
                <w:b/>
                <w:bCs/>
                <w:color w:val="000000"/>
              </w:rPr>
              <w:t>240</w:t>
            </w:r>
          </w:p>
        </w:tc>
        <w:tc>
          <w:tcPr>
            <w:tcW w:w="1134" w:type="dxa"/>
            <w:tcBorders>
              <w:top w:val="nil"/>
              <w:left w:val="nil"/>
              <w:bottom w:val="single" w:sz="8" w:space="0" w:color="auto"/>
              <w:right w:val="single" w:sz="8" w:space="0" w:color="auto"/>
            </w:tcBorders>
            <w:shd w:val="clear" w:color="auto" w:fill="auto"/>
            <w:vAlign w:val="center"/>
            <w:hideMark/>
          </w:tcPr>
          <w:p w14:paraId="4E8302E4" w14:textId="77777777" w:rsidR="00A32622" w:rsidRPr="00A32622" w:rsidRDefault="00A32622" w:rsidP="00A32622">
            <w:pPr>
              <w:jc w:val="center"/>
              <w:rPr>
                <w:b/>
                <w:bCs/>
                <w:color w:val="000000"/>
              </w:rPr>
            </w:pPr>
            <w:r w:rsidRPr="00A32622">
              <w:rPr>
                <w:b/>
                <w:bCs/>
                <w:color w:val="000000"/>
              </w:rPr>
              <w:t>84,90</w:t>
            </w:r>
          </w:p>
        </w:tc>
        <w:tc>
          <w:tcPr>
            <w:tcW w:w="1134" w:type="dxa"/>
            <w:tcBorders>
              <w:top w:val="nil"/>
              <w:left w:val="nil"/>
              <w:bottom w:val="single" w:sz="8" w:space="0" w:color="auto"/>
              <w:right w:val="single" w:sz="8" w:space="0" w:color="auto"/>
            </w:tcBorders>
            <w:shd w:val="clear" w:color="auto" w:fill="auto"/>
            <w:vAlign w:val="center"/>
            <w:hideMark/>
          </w:tcPr>
          <w:p w14:paraId="1312BEF8" w14:textId="77777777" w:rsidR="00A32622" w:rsidRPr="00A32622" w:rsidRDefault="00A32622" w:rsidP="00A32622">
            <w:pPr>
              <w:jc w:val="center"/>
              <w:rPr>
                <w:b/>
                <w:bCs/>
                <w:color w:val="000000"/>
              </w:rPr>
            </w:pPr>
            <w:r w:rsidRPr="00A32622">
              <w:rPr>
                <w:b/>
                <w:bCs/>
                <w:color w:val="000000"/>
              </w:rPr>
              <w:t>0,00</w:t>
            </w:r>
          </w:p>
        </w:tc>
        <w:tc>
          <w:tcPr>
            <w:tcW w:w="1083" w:type="dxa"/>
            <w:tcBorders>
              <w:top w:val="nil"/>
              <w:left w:val="nil"/>
              <w:bottom w:val="single" w:sz="8" w:space="0" w:color="auto"/>
              <w:right w:val="single" w:sz="8" w:space="0" w:color="auto"/>
            </w:tcBorders>
            <w:shd w:val="clear" w:color="auto" w:fill="auto"/>
            <w:vAlign w:val="center"/>
            <w:hideMark/>
          </w:tcPr>
          <w:p w14:paraId="5134F746" w14:textId="77777777" w:rsidR="00A32622" w:rsidRPr="00A32622" w:rsidRDefault="00A32622" w:rsidP="00A32622">
            <w:pPr>
              <w:jc w:val="center"/>
              <w:rPr>
                <w:b/>
                <w:bCs/>
                <w:color w:val="000000"/>
              </w:rPr>
            </w:pPr>
            <w:r w:rsidRPr="00A32622">
              <w:rPr>
                <w:b/>
                <w:bCs/>
                <w:color w:val="000000"/>
              </w:rPr>
              <w:t>0,00</w:t>
            </w:r>
          </w:p>
        </w:tc>
      </w:tr>
      <w:tr w:rsidR="00A32622" w:rsidRPr="00A32622" w14:paraId="66DA7C23" w14:textId="77777777" w:rsidTr="0087425A">
        <w:trPr>
          <w:trHeight w:val="159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12A2CDC1" w14:textId="77777777" w:rsidR="00A32622" w:rsidRPr="00A32622" w:rsidRDefault="00A32622" w:rsidP="00A32622">
            <w:pPr>
              <w:jc w:val="both"/>
              <w:rPr>
                <w:color w:val="000000"/>
              </w:rPr>
            </w:pPr>
            <w:r w:rsidRPr="00A32622">
              <w:rPr>
                <w:color w:val="000000"/>
              </w:rPr>
              <w:t xml:space="preserve">Расходы на содержание   газопроводов в рамках подпрограммы «Создание условий для обеспечения качественными коммунальными услугами населения </w:t>
            </w:r>
            <w:proofErr w:type="spellStart"/>
            <w:r w:rsidRPr="00A32622">
              <w:rPr>
                <w:color w:val="000000"/>
              </w:rPr>
              <w:t>Лысогорского</w:t>
            </w:r>
            <w:proofErr w:type="spellEnd"/>
            <w:r w:rsidRPr="00A32622">
              <w:rPr>
                <w:color w:val="000000"/>
              </w:rPr>
              <w:t xml:space="preserve"> сельского поселения»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«Обеспечение качественными жилищно-коммунальными услугами населения </w:t>
            </w:r>
            <w:proofErr w:type="spellStart"/>
            <w:r w:rsidRPr="00A32622">
              <w:rPr>
                <w:color w:val="000000"/>
              </w:rPr>
              <w:t>Лысогорского</w:t>
            </w:r>
            <w:proofErr w:type="spellEnd"/>
            <w:r w:rsidRPr="00A32622">
              <w:rPr>
                <w:color w:val="000000"/>
              </w:rPr>
              <w:t xml:space="preserve"> сельского поселения» (Иные закупки </w:t>
            </w:r>
            <w:r w:rsidRPr="00A32622">
              <w:rPr>
                <w:color w:val="000000"/>
              </w:rPr>
              <w:lastRenderedPageBreak/>
              <w:t>товаров, работ и услуг для обеспечения государственных (муниципальных) нужд</w:t>
            </w:r>
            <w:proofErr w:type="gramStart"/>
            <w:r w:rsidRPr="00A32622">
              <w:rPr>
                <w:color w:val="000000"/>
              </w:rPr>
              <w:t>)п</w:t>
            </w:r>
            <w:proofErr w:type="gramEnd"/>
            <w:r w:rsidRPr="00A32622">
              <w:rPr>
                <w:color w:val="000000"/>
              </w:rPr>
              <w:t>оселения</w:t>
            </w:r>
          </w:p>
        </w:tc>
        <w:tc>
          <w:tcPr>
            <w:tcW w:w="567" w:type="dxa"/>
            <w:tcBorders>
              <w:top w:val="nil"/>
              <w:left w:val="nil"/>
              <w:bottom w:val="single" w:sz="8" w:space="0" w:color="auto"/>
              <w:right w:val="single" w:sz="8" w:space="0" w:color="auto"/>
            </w:tcBorders>
            <w:shd w:val="clear" w:color="auto" w:fill="auto"/>
            <w:vAlign w:val="center"/>
            <w:hideMark/>
          </w:tcPr>
          <w:p w14:paraId="0ABC22C8" w14:textId="77777777" w:rsidR="00A32622" w:rsidRPr="00A32622" w:rsidRDefault="00A32622" w:rsidP="00A32622">
            <w:pPr>
              <w:jc w:val="center"/>
              <w:rPr>
                <w:color w:val="000000"/>
              </w:rPr>
            </w:pPr>
            <w:r w:rsidRPr="00A32622">
              <w:rPr>
                <w:color w:val="000000"/>
              </w:rPr>
              <w:lastRenderedPageBreak/>
              <w:t>05</w:t>
            </w:r>
          </w:p>
        </w:tc>
        <w:tc>
          <w:tcPr>
            <w:tcW w:w="567" w:type="dxa"/>
            <w:tcBorders>
              <w:top w:val="nil"/>
              <w:left w:val="nil"/>
              <w:bottom w:val="single" w:sz="8" w:space="0" w:color="auto"/>
              <w:right w:val="single" w:sz="8" w:space="0" w:color="auto"/>
            </w:tcBorders>
            <w:shd w:val="clear" w:color="auto" w:fill="auto"/>
            <w:vAlign w:val="center"/>
            <w:hideMark/>
          </w:tcPr>
          <w:p w14:paraId="6E8F18F0" w14:textId="77777777" w:rsidR="00A32622" w:rsidRPr="00A32622" w:rsidRDefault="00A32622" w:rsidP="00A32622">
            <w:pPr>
              <w:jc w:val="center"/>
              <w:rPr>
                <w:color w:val="000000"/>
              </w:rPr>
            </w:pPr>
            <w:r w:rsidRPr="00A32622">
              <w:rPr>
                <w:color w:val="000000"/>
              </w:rPr>
              <w:t>02</w:t>
            </w:r>
          </w:p>
        </w:tc>
        <w:tc>
          <w:tcPr>
            <w:tcW w:w="1701" w:type="dxa"/>
            <w:tcBorders>
              <w:top w:val="nil"/>
              <w:left w:val="nil"/>
              <w:bottom w:val="single" w:sz="8" w:space="0" w:color="auto"/>
              <w:right w:val="single" w:sz="8" w:space="0" w:color="auto"/>
            </w:tcBorders>
            <w:shd w:val="clear" w:color="auto" w:fill="auto"/>
            <w:vAlign w:val="center"/>
            <w:hideMark/>
          </w:tcPr>
          <w:p w14:paraId="02BC9791" w14:textId="77777777" w:rsidR="00A32622" w:rsidRPr="00A32622" w:rsidRDefault="00A32622" w:rsidP="00A32622">
            <w:pPr>
              <w:jc w:val="center"/>
              <w:rPr>
                <w:color w:val="000000"/>
              </w:rPr>
            </w:pPr>
            <w:r w:rsidRPr="00A32622">
              <w:rPr>
                <w:color w:val="000000"/>
              </w:rPr>
              <w:t>72 1 00 02060</w:t>
            </w:r>
          </w:p>
        </w:tc>
        <w:tc>
          <w:tcPr>
            <w:tcW w:w="709" w:type="dxa"/>
            <w:tcBorders>
              <w:top w:val="nil"/>
              <w:left w:val="nil"/>
              <w:bottom w:val="single" w:sz="8" w:space="0" w:color="auto"/>
              <w:right w:val="single" w:sz="8" w:space="0" w:color="auto"/>
            </w:tcBorders>
            <w:shd w:val="clear" w:color="auto" w:fill="auto"/>
            <w:vAlign w:val="center"/>
            <w:hideMark/>
          </w:tcPr>
          <w:p w14:paraId="180F4A34"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single" w:sz="8" w:space="0" w:color="auto"/>
              <w:right w:val="single" w:sz="8" w:space="0" w:color="auto"/>
            </w:tcBorders>
            <w:shd w:val="clear" w:color="auto" w:fill="auto"/>
            <w:vAlign w:val="center"/>
            <w:hideMark/>
          </w:tcPr>
          <w:p w14:paraId="1D9E6D09" w14:textId="77777777" w:rsidR="00A32622" w:rsidRPr="00A32622" w:rsidRDefault="00A32622" w:rsidP="00A32622">
            <w:pPr>
              <w:jc w:val="center"/>
              <w:rPr>
                <w:color w:val="000000"/>
              </w:rPr>
            </w:pPr>
            <w:r w:rsidRPr="00A32622">
              <w:rPr>
                <w:color w:val="000000"/>
              </w:rPr>
              <w:t>301,40</w:t>
            </w:r>
          </w:p>
        </w:tc>
        <w:tc>
          <w:tcPr>
            <w:tcW w:w="1134" w:type="dxa"/>
            <w:tcBorders>
              <w:top w:val="nil"/>
              <w:left w:val="nil"/>
              <w:bottom w:val="single" w:sz="8" w:space="0" w:color="auto"/>
              <w:right w:val="single" w:sz="8" w:space="0" w:color="auto"/>
            </w:tcBorders>
            <w:shd w:val="clear" w:color="auto" w:fill="auto"/>
            <w:vAlign w:val="center"/>
            <w:hideMark/>
          </w:tcPr>
          <w:p w14:paraId="61C9A8F7" w14:textId="77777777" w:rsidR="00A32622" w:rsidRPr="00A32622" w:rsidRDefault="00A32622" w:rsidP="00A32622">
            <w:pPr>
              <w:jc w:val="center"/>
              <w:rPr>
                <w:color w:val="000000"/>
              </w:rPr>
            </w:pPr>
            <w:r w:rsidRPr="00A32622">
              <w:rPr>
                <w:color w:val="000000"/>
              </w:rPr>
              <w:t>250,00</w:t>
            </w:r>
          </w:p>
        </w:tc>
        <w:tc>
          <w:tcPr>
            <w:tcW w:w="1083" w:type="dxa"/>
            <w:tcBorders>
              <w:top w:val="nil"/>
              <w:left w:val="nil"/>
              <w:bottom w:val="single" w:sz="8" w:space="0" w:color="auto"/>
              <w:right w:val="single" w:sz="8" w:space="0" w:color="auto"/>
            </w:tcBorders>
            <w:shd w:val="clear" w:color="auto" w:fill="auto"/>
            <w:vAlign w:val="center"/>
            <w:hideMark/>
          </w:tcPr>
          <w:p w14:paraId="1063FC80" w14:textId="77777777" w:rsidR="00A32622" w:rsidRPr="00A32622" w:rsidRDefault="00A32622" w:rsidP="00A32622">
            <w:pPr>
              <w:jc w:val="center"/>
              <w:rPr>
                <w:color w:val="000000"/>
              </w:rPr>
            </w:pPr>
            <w:r w:rsidRPr="00A32622">
              <w:rPr>
                <w:color w:val="000000"/>
              </w:rPr>
              <w:t>13,00</w:t>
            </w:r>
          </w:p>
        </w:tc>
      </w:tr>
      <w:tr w:rsidR="00A32622" w:rsidRPr="00A32622" w14:paraId="70966D99" w14:textId="77777777" w:rsidTr="0087425A">
        <w:trPr>
          <w:trHeight w:val="33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66D9290C" w14:textId="77777777" w:rsidR="00A32622" w:rsidRPr="00A32622" w:rsidRDefault="00A32622" w:rsidP="00A32622">
            <w:pPr>
              <w:rPr>
                <w:b/>
                <w:bCs/>
                <w:color w:val="000000"/>
              </w:rPr>
            </w:pPr>
            <w:r w:rsidRPr="00A32622">
              <w:rPr>
                <w:b/>
                <w:bCs/>
                <w:color w:val="000000"/>
              </w:rPr>
              <w:lastRenderedPageBreak/>
              <w:t>Благоустройство</w:t>
            </w:r>
          </w:p>
        </w:tc>
        <w:tc>
          <w:tcPr>
            <w:tcW w:w="567" w:type="dxa"/>
            <w:tcBorders>
              <w:top w:val="nil"/>
              <w:left w:val="nil"/>
              <w:bottom w:val="single" w:sz="8" w:space="0" w:color="auto"/>
              <w:right w:val="single" w:sz="8" w:space="0" w:color="auto"/>
            </w:tcBorders>
            <w:shd w:val="clear" w:color="auto" w:fill="auto"/>
            <w:vAlign w:val="center"/>
            <w:hideMark/>
          </w:tcPr>
          <w:p w14:paraId="3408A580" w14:textId="77777777" w:rsidR="00A32622" w:rsidRPr="00A32622" w:rsidRDefault="00A32622" w:rsidP="00A32622">
            <w:pPr>
              <w:jc w:val="center"/>
              <w:rPr>
                <w:b/>
                <w:bCs/>
                <w:color w:val="000000"/>
              </w:rPr>
            </w:pPr>
            <w:r w:rsidRPr="00A32622">
              <w:rPr>
                <w:b/>
                <w:bCs/>
                <w:color w:val="000000"/>
              </w:rPr>
              <w:t>05</w:t>
            </w:r>
          </w:p>
        </w:tc>
        <w:tc>
          <w:tcPr>
            <w:tcW w:w="567" w:type="dxa"/>
            <w:tcBorders>
              <w:top w:val="nil"/>
              <w:left w:val="nil"/>
              <w:bottom w:val="single" w:sz="8" w:space="0" w:color="auto"/>
              <w:right w:val="single" w:sz="8" w:space="0" w:color="auto"/>
            </w:tcBorders>
            <w:shd w:val="clear" w:color="auto" w:fill="auto"/>
            <w:vAlign w:val="center"/>
            <w:hideMark/>
          </w:tcPr>
          <w:p w14:paraId="4AC1E7CE" w14:textId="77777777" w:rsidR="00A32622" w:rsidRPr="00A32622" w:rsidRDefault="00A32622" w:rsidP="00A32622">
            <w:pPr>
              <w:jc w:val="center"/>
              <w:rPr>
                <w:b/>
                <w:bCs/>
                <w:color w:val="000000"/>
              </w:rPr>
            </w:pPr>
            <w:r w:rsidRPr="00A32622">
              <w:rPr>
                <w:b/>
                <w:bCs/>
                <w:color w:val="000000"/>
              </w:rPr>
              <w:t>03</w:t>
            </w:r>
          </w:p>
        </w:tc>
        <w:tc>
          <w:tcPr>
            <w:tcW w:w="1701" w:type="dxa"/>
            <w:tcBorders>
              <w:top w:val="nil"/>
              <w:left w:val="nil"/>
              <w:bottom w:val="single" w:sz="8" w:space="0" w:color="auto"/>
              <w:right w:val="single" w:sz="8" w:space="0" w:color="auto"/>
            </w:tcBorders>
            <w:shd w:val="clear" w:color="auto" w:fill="auto"/>
            <w:vAlign w:val="center"/>
            <w:hideMark/>
          </w:tcPr>
          <w:p w14:paraId="0BE6AE8B" w14:textId="77777777" w:rsidR="00A32622" w:rsidRPr="00A32622" w:rsidRDefault="00A32622" w:rsidP="00A32622">
            <w:pPr>
              <w:jc w:val="center"/>
              <w:rPr>
                <w:b/>
                <w:bCs/>
                <w:color w:val="000000"/>
              </w:rPr>
            </w:pPr>
            <w:r w:rsidRPr="00A32622">
              <w:rPr>
                <w:b/>
                <w:bCs/>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2BC2C2C5" w14:textId="77777777" w:rsidR="00A32622" w:rsidRPr="00A32622" w:rsidRDefault="00A32622" w:rsidP="00A32622">
            <w:pPr>
              <w:jc w:val="center"/>
              <w:rPr>
                <w:b/>
                <w:bCs/>
                <w:color w:val="000000"/>
              </w:rPr>
            </w:pPr>
            <w:r w:rsidRPr="00A32622">
              <w:rPr>
                <w:b/>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69B6C2DA" w14:textId="77777777" w:rsidR="00A32622" w:rsidRPr="00A32622" w:rsidRDefault="00A32622" w:rsidP="00A32622">
            <w:pPr>
              <w:jc w:val="center"/>
              <w:rPr>
                <w:b/>
                <w:bCs/>
                <w:color w:val="000000"/>
              </w:rPr>
            </w:pPr>
            <w:r w:rsidRPr="00A32622">
              <w:rPr>
                <w:b/>
                <w:bCs/>
                <w:color w:val="000000"/>
              </w:rPr>
              <w:t>2 461,80</w:t>
            </w:r>
          </w:p>
        </w:tc>
        <w:tc>
          <w:tcPr>
            <w:tcW w:w="1134" w:type="dxa"/>
            <w:tcBorders>
              <w:top w:val="nil"/>
              <w:left w:val="nil"/>
              <w:bottom w:val="single" w:sz="8" w:space="0" w:color="auto"/>
              <w:right w:val="single" w:sz="8" w:space="0" w:color="auto"/>
            </w:tcBorders>
            <w:shd w:val="clear" w:color="auto" w:fill="auto"/>
            <w:vAlign w:val="center"/>
            <w:hideMark/>
          </w:tcPr>
          <w:p w14:paraId="235E0362" w14:textId="77777777" w:rsidR="00A32622" w:rsidRPr="00A32622" w:rsidRDefault="00A32622" w:rsidP="00A32622">
            <w:pPr>
              <w:jc w:val="center"/>
              <w:rPr>
                <w:b/>
                <w:bCs/>
                <w:color w:val="000000"/>
              </w:rPr>
            </w:pPr>
            <w:r w:rsidRPr="00A32622">
              <w:rPr>
                <w:b/>
                <w:bCs/>
                <w:color w:val="000000"/>
              </w:rPr>
              <w:t>1 359,90</w:t>
            </w:r>
          </w:p>
        </w:tc>
        <w:tc>
          <w:tcPr>
            <w:tcW w:w="1083" w:type="dxa"/>
            <w:tcBorders>
              <w:top w:val="nil"/>
              <w:left w:val="nil"/>
              <w:bottom w:val="single" w:sz="8" w:space="0" w:color="auto"/>
              <w:right w:val="single" w:sz="8" w:space="0" w:color="auto"/>
            </w:tcBorders>
            <w:shd w:val="clear" w:color="auto" w:fill="auto"/>
            <w:vAlign w:val="center"/>
            <w:hideMark/>
          </w:tcPr>
          <w:p w14:paraId="68B48670" w14:textId="77777777" w:rsidR="00A32622" w:rsidRPr="00A32622" w:rsidRDefault="00A32622" w:rsidP="00A32622">
            <w:pPr>
              <w:jc w:val="center"/>
              <w:rPr>
                <w:b/>
                <w:bCs/>
                <w:color w:val="000000"/>
              </w:rPr>
            </w:pPr>
            <w:r w:rsidRPr="00A32622">
              <w:rPr>
                <w:b/>
                <w:bCs/>
                <w:color w:val="000000"/>
              </w:rPr>
              <w:t>799,20</w:t>
            </w:r>
          </w:p>
        </w:tc>
      </w:tr>
      <w:tr w:rsidR="00A32622" w:rsidRPr="00A32622" w14:paraId="40A210E6" w14:textId="77777777" w:rsidTr="0087425A">
        <w:trPr>
          <w:trHeight w:val="1275"/>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55F76A89" w14:textId="77777777" w:rsidR="00A32622" w:rsidRPr="00A32622" w:rsidRDefault="00A32622" w:rsidP="00A32622">
            <w:pPr>
              <w:rPr>
                <w:color w:val="000000"/>
              </w:rPr>
            </w:pPr>
            <w:r w:rsidRPr="00A32622">
              <w:rPr>
                <w:color w:val="000000"/>
              </w:rPr>
              <w:t xml:space="preserve">Расходы на реализацию инициативного  проекта по объекту "Благоустройство земельного участка с устройством тротуара, площадки, спортивного комплекса Лидер, качелей, наружного освещения с. </w:t>
            </w:r>
            <w:proofErr w:type="spellStart"/>
            <w:r w:rsidRPr="00A32622">
              <w:rPr>
                <w:color w:val="000000"/>
              </w:rPr>
              <w:t>Новоспасовка</w:t>
            </w:r>
            <w:proofErr w:type="spellEnd"/>
            <w:r w:rsidRPr="00A32622">
              <w:rPr>
                <w:color w:val="000000"/>
              </w:rPr>
              <w:t>"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000000" w:fill="FFFFFF"/>
            <w:vAlign w:val="center"/>
            <w:hideMark/>
          </w:tcPr>
          <w:p w14:paraId="0FBEEF9A" w14:textId="77777777" w:rsidR="00A32622" w:rsidRPr="00A32622" w:rsidRDefault="00A32622" w:rsidP="00A32622">
            <w:pPr>
              <w:jc w:val="center"/>
              <w:rPr>
                <w:color w:val="000000"/>
              </w:rPr>
            </w:pPr>
            <w:r w:rsidRPr="00A32622">
              <w:rPr>
                <w:color w:val="000000"/>
              </w:rPr>
              <w:t>05</w:t>
            </w:r>
          </w:p>
        </w:tc>
        <w:tc>
          <w:tcPr>
            <w:tcW w:w="567" w:type="dxa"/>
            <w:tcBorders>
              <w:top w:val="nil"/>
              <w:left w:val="nil"/>
              <w:bottom w:val="single" w:sz="8" w:space="0" w:color="auto"/>
              <w:right w:val="single" w:sz="8" w:space="0" w:color="auto"/>
            </w:tcBorders>
            <w:shd w:val="clear" w:color="000000" w:fill="FFFFFF"/>
            <w:vAlign w:val="center"/>
            <w:hideMark/>
          </w:tcPr>
          <w:p w14:paraId="2AFA94A7" w14:textId="77777777" w:rsidR="00A32622" w:rsidRPr="00A32622" w:rsidRDefault="00A32622" w:rsidP="00A32622">
            <w:pPr>
              <w:jc w:val="center"/>
              <w:rPr>
                <w:color w:val="000000"/>
              </w:rPr>
            </w:pPr>
            <w:r w:rsidRPr="00A32622">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6A259CDD" w14:textId="77777777" w:rsidR="00A32622" w:rsidRPr="00A32622" w:rsidRDefault="00A32622" w:rsidP="00A32622">
            <w:pPr>
              <w:jc w:val="center"/>
              <w:rPr>
                <w:color w:val="000000"/>
              </w:rPr>
            </w:pPr>
            <w:r w:rsidRPr="00A32622">
              <w:rPr>
                <w:color w:val="000000"/>
              </w:rPr>
              <w:t>22 1 00 S4640</w:t>
            </w:r>
          </w:p>
        </w:tc>
        <w:tc>
          <w:tcPr>
            <w:tcW w:w="709" w:type="dxa"/>
            <w:tcBorders>
              <w:top w:val="nil"/>
              <w:left w:val="nil"/>
              <w:bottom w:val="single" w:sz="8" w:space="0" w:color="auto"/>
              <w:right w:val="single" w:sz="8" w:space="0" w:color="auto"/>
            </w:tcBorders>
            <w:shd w:val="clear" w:color="auto" w:fill="auto"/>
            <w:vAlign w:val="center"/>
            <w:hideMark/>
          </w:tcPr>
          <w:p w14:paraId="3FFFAE17"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single" w:sz="8" w:space="0" w:color="auto"/>
              <w:right w:val="single" w:sz="8" w:space="0" w:color="auto"/>
            </w:tcBorders>
            <w:shd w:val="clear" w:color="auto" w:fill="auto"/>
            <w:vAlign w:val="center"/>
            <w:hideMark/>
          </w:tcPr>
          <w:p w14:paraId="4EC68019" w14:textId="77777777" w:rsidR="00A32622" w:rsidRPr="00A32622" w:rsidRDefault="00A32622" w:rsidP="00A32622">
            <w:pPr>
              <w:jc w:val="center"/>
              <w:rPr>
                <w:color w:val="000000"/>
              </w:rPr>
            </w:pPr>
            <w:r w:rsidRPr="00A32622">
              <w:rPr>
                <w:color w:val="000000"/>
              </w:rPr>
              <w:t>0,00</w:t>
            </w:r>
          </w:p>
        </w:tc>
        <w:tc>
          <w:tcPr>
            <w:tcW w:w="1134" w:type="dxa"/>
            <w:tcBorders>
              <w:top w:val="nil"/>
              <w:left w:val="nil"/>
              <w:bottom w:val="single" w:sz="8" w:space="0" w:color="auto"/>
              <w:right w:val="single" w:sz="8" w:space="0" w:color="auto"/>
            </w:tcBorders>
            <w:shd w:val="clear" w:color="auto" w:fill="auto"/>
            <w:vAlign w:val="center"/>
            <w:hideMark/>
          </w:tcPr>
          <w:p w14:paraId="302D0D75" w14:textId="77777777" w:rsidR="00A32622" w:rsidRPr="00A32622" w:rsidRDefault="00A32622" w:rsidP="00A32622">
            <w:pPr>
              <w:jc w:val="center"/>
              <w:rPr>
                <w:color w:val="000000"/>
              </w:rPr>
            </w:pPr>
            <w:r w:rsidRPr="00A32622">
              <w:rPr>
                <w:color w:val="000000"/>
              </w:rPr>
              <w:t>193,40</w:t>
            </w:r>
          </w:p>
        </w:tc>
        <w:tc>
          <w:tcPr>
            <w:tcW w:w="1083" w:type="dxa"/>
            <w:tcBorders>
              <w:top w:val="nil"/>
              <w:left w:val="nil"/>
              <w:bottom w:val="single" w:sz="8" w:space="0" w:color="auto"/>
              <w:right w:val="single" w:sz="8" w:space="0" w:color="auto"/>
            </w:tcBorders>
            <w:shd w:val="clear" w:color="auto" w:fill="auto"/>
            <w:vAlign w:val="center"/>
            <w:hideMark/>
          </w:tcPr>
          <w:p w14:paraId="4B6A1B31" w14:textId="77777777" w:rsidR="00A32622" w:rsidRPr="00A32622" w:rsidRDefault="00A32622" w:rsidP="00A32622">
            <w:pPr>
              <w:jc w:val="center"/>
              <w:rPr>
                <w:color w:val="000000"/>
              </w:rPr>
            </w:pPr>
            <w:r w:rsidRPr="00A32622">
              <w:rPr>
                <w:color w:val="000000"/>
              </w:rPr>
              <w:t>0,00</w:t>
            </w:r>
          </w:p>
        </w:tc>
      </w:tr>
      <w:tr w:rsidR="00A32622" w:rsidRPr="00A32622" w14:paraId="5C4867DC" w14:textId="77777777" w:rsidTr="0087425A">
        <w:trPr>
          <w:trHeight w:val="96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246F2930" w14:textId="77777777" w:rsidR="00A32622" w:rsidRPr="00A32622" w:rsidRDefault="00A32622" w:rsidP="00A32622">
            <w:pPr>
              <w:rPr>
                <w:color w:val="000000"/>
              </w:rPr>
            </w:pPr>
            <w:r w:rsidRPr="00A32622">
              <w:rPr>
                <w:color w:val="000000"/>
              </w:rPr>
              <w:t xml:space="preserve">Расходы на реализацию инициативного проекта  по объекту "Благоустройство земельного участка с устройством тротуара, площадки, спортивного комплекса Лидер, качелей и наружного освещения, с. </w:t>
            </w:r>
            <w:proofErr w:type="spellStart"/>
            <w:r w:rsidRPr="00A32622">
              <w:rPr>
                <w:color w:val="000000"/>
              </w:rPr>
              <w:t>Новиковка</w:t>
            </w:r>
            <w:proofErr w:type="spellEnd"/>
            <w:r w:rsidRPr="00A32622">
              <w:rPr>
                <w:color w:val="000000"/>
              </w:rPr>
              <w:t>"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000000" w:fill="FFFFFF"/>
            <w:vAlign w:val="center"/>
            <w:hideMark/>
          </w:tcPr>
          <w:p w14:paraId="578BE3EA" w14:textId="77777777" w:rsidR="00A32622" w:rsidRPr="00A32622" w:rsidRDefault="00A32622" w:rsidP="00A32622">
            <w:pPr>
              <w:jc w:val="center"/>
              <w:rPr>
                <w:color w:val="000000"/>
              </w:rPr>
            </w:pPr>
            <w:r w:rsidRPr="00A32622">
              <w:rPr>
                <w:color w:val="000000"/>
              </w:rPr>
              <w:t>05</w:t>
            </w:r>
          </w:p>
        </w:tc>
        <w:tc>
          <w:tcPr>
            <w:tcW w:w="567" w:type="dxa"/>
            <w:tcBorders>
              <w:top w:val="nil"/>
              <w:left w:val="nil"/>
              <w:bottom w:val="single" w:sz="8" w:space="0" w:color="auto"/>
              <w:right w:val="single" w:sz="8" w:space="0" w:color="auto"/>
            </w:tcBorders>
            <w:shd w:val="clear" w:color="000000" w:fill="FFFFFF"/>
            <w:vAlign w:val="center"/>
            <w:hideMark/>
          </w:tcPr>
          <w:p w14:paraId="2CB35ACE" w14:textId="77777777" w:rsidR="00A32622" w:rsidRPr="00A32622" w:rsidRDefault="00A32622" w:rsidP="00A32622">
            <w:pPr>
              <w:jc w:val="center"/>
              <w:rPr>
                <w:color w:val="000000"/>
              </w:rPr>
            </w:pPr>
            <w:r w:rsidRPr="00A32622">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77AF5FA8" w14:textId="77777777" w:rsidR="00A32622" w:rsidRPr="00A32622" w:rsidRDefault="00A32622" w:rsidP="00A32622">
            <w:pPr>
              <w:jc w:val="center"/>
              <w:rPr>
                <w:color w:val="000000"/>
              </w:rPr>
            </w:pPr>
            <w:r w:rsidRPr="00A32622">
              <w:rPr>
                <w:color w:val="000000"/>
              </w:rPr>
              <w:t>22 1 00 S4640</w:t>
            </w:r>
          </w:p>
        </w:tc>
        <w:tc>
          <w:tcPr>
            <w:tcW w:w="709" w:type="dxa"/>
            <w:tcBorders>
              <w:top w:val="nil"/>
              <w:left w:val="nil"/>
              <w:bottom w:val="single" w:sz="8" w:space="0" w:color="auto"/>
              <w:right w:val="single" w:sz="8" w:space="0" w:color="auto"/>
            </w:tcBorders>
            <w:shd w:val="clear" w:color="auto" w:fill="auto"/>
            <w:vAlign w:val="center"/>
            <w:hideMark/>
          </w:tcPr>
          <w:p w14:paraId="1DF5B388"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single" w:sz="8" w:space="0" w:color="auto"/>
              <w:right w:val="single" w:sz="8" w:space="0" w:color="auto"/>
            </w:tcBorders>
            <w:shd w:val="clear" w:color="auto" w:fill="auto"/>
            <w:vAlign w:val="center"/>
            <w:hideMark/>
          </w:tcPr>
          <w:p w14:paraId="75F539DA" w14:textId="77777777" w:rsidR="00A32622" w:rsidRPr="00A32622" w:rsidRDefault="00A32622" w:rsidP="00A32622">
            <w:pPr>
              <w:jc w:val="center"/>
              <w:rPr>
                <w:color w:val="000000"/>
              </w:rPr>
            </w:pPr>
            <w:r w:rsidRPr="00A32622">
              <w:rPr>
                <w:color w:val="000000"/>
              </w:rPr>
              <w:t>0,00</w:t>
            </w:r>
          </w:p>
        </w:tc>
        <w:tc>
          <w:tcPr>
            <w:tcW w:w="1134" w:type="dxa"/>
            <w:tcBorders>
              <w:top w:val="nil"/>
              <w:left w:val="nil"/>
              <w:bottom w:val="single" w:sz="8" w:space="0" w:color="auto"/>
              <w:right w:val="single" w:sz="8" w:space="0" w:color="auto"/>
            </w:tcBorders>
            <w:shd w:val="clear" w:color="auto" w:fill="auto"/>
            <w:vAlign w:val="center"/>
            <w:hideMark/>
          </w:tcPr>
          <w:p w14:paraId="5BB94B0B" w14:textId="77777777" w:rsidR="00A32622" w:rsidRPr="00A32622" w:rsidRDefault="00A32622" w:rsidP="00A32622">
            <w:pPr>
              <w:jc w:val="center"/>
              <w:rPr>
                <w:color w:val="000000"/>
              </w:rPr>
            </w:pPr>
            <w:r w:rsidRPr="00A32622">
              <w:rPr>
                <w:color w:val="000000"/>
              </w:rPr>
              <w:t>207,90</w:t>
            </w:r>
          </w:p>
        </w:tc>
        <w:tc>
          <w:tcPr>
            <w:tcW w:w="1083" w:type="dxa"/>
            <w:tcBorders>
              <w:top w:val="nil"/>
              <w:left w:val="nil"/>
              <w:bottom w:val="single" w:sz="8" w:space="0" w:color="auto"/>
              <w:right w:val="single" w:sz="8" w:space="0" w:color="auto"/>
            </w:tcBorders>
            <w:shd w:val="clear" w:color="auto" w:fill="auto"/>
            <w:vAlign w:val="center"/>
            <w:hideMark/>
          </w:tcPr>
          <w:p w14:paraId="6E80BFBB" w14:textId="77777777" w:rsidR="00A32622" w:rsidRPr="00A32622" w:rsidRDefault="00A32622" w:rsidP="00A32622">
            <w:pPr>
              <w:jc w:val="center"/>
              <w:rPr>
                <w:color w:val="000000"/>
              </w:rPr>
            </w:pPr>
            <w:r w:rsidRPr="00A32622">
              <w:rPr>
                <w:color w:val="000000"/>
              </w:rPr>
              <w:t>0,00</w:t>
            </w:r>
          </w:p>
        </w:tc>
      </w:tr>
      <w:tr w:rsidR="00A32622" w:rsidRPr="00A32622" w14:paraId="34CB8A3A" w14:textId="77777777" w:rsidTr="0087425A">
        <w:trPr>
          <w:trHeight w:val="159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60C557BC" w14:textId="77777777" w:rsidR="00A32622" w:rsidRPr="00A32622" w:rsidRDefault="00A32622" w:rsidP="00A32622">
            <w:pPr>
              <w:rPr>
                <w:color w:val="000000"/>
              </w:rPr>
            </w:pPr>
            <w:r w:rsidRPr="00A32622">
              <w:rPr>
                <w:color w:val="000000"/>
              </w:rPr>
              <w:t xml:space="preserve">Расходы на мероприятия по формированию современной городской среды в рамках подпрограммы «Благоустройство общественных территорий </w:t>
            </w:r>
            <w:proofErr w:type="spellStart"/>
            <w:r w:rsidRPr="00A32622">
              <w:rPr>
                <w:color w:val="000000"/>
              </w:rPr>
              <w:t>Лысогорского</w:t>
            </w:r>
            <w:proofErr w:type="spellEnd"/>
            <w:r w:rsidRPr="00A32622">
              <w:rPr>
                <w:color w:val="000000"/>
              </w:rPr>
              <w:t xml:space="preserve"> сельского поселения» муниципальной программы «Формирование комфортной  городской среды  </w:t>
            </w:r>
            <w:proofErr w:type="spellStart"/>
            <w:r w:rsidRPr="00A32622">
              <w:rPr>
                <w:color w:val="000000"/>
              </w:rPr>
              <w:t>Лысогорского</w:t>
            </w:r>
            <w:proofErr w:type="spellEnd"/>
            <w:r w:rsidRPr="00A32622">
              <w:rPr>
                <w:color w:val="000000"/>
              </w:rPr>
              <w:t xml:space="preserve">  сельского поселения Куйбышевского района Ростовской области»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000000" w:fill="FFFFFF"/>
            <w:vAlign w:val="center"/>
            <w:hideMark/>
          </w:tcPr>
          <w:p w14:paraId="0DC3A7F5" w14:textId="77777777" w:rsidR="00A32622" w:rsidRPr="00A32622" w:rsidRDefault="00A32622" w:rsidP="00A32622">
            <w:pPr>
              <w:jc w:val="center"/>
              <w:rPr>
                <w:color w:val="000000"/>
              </w:rPr>
            </w:pPr>
            <w:r w:rsidRPr="00A32622">
              <w:rPr>
                <w:color w:val="000000"/>
              </w:rPr>
              <w:t>05</w:t>
            </w:r>
          </w:p>
        </w:tc>
        <w:tc>
          <w:tcPr>
            <w:tcW w:w="567" w:type="dxa"/>
            <w:tcBorders>
              <w:top w:val="nil"/>
              <w:left w:val="nil"/>
              <w:bottom w:val="single" w:sz="8" w:space="0" w:color="auto"/>
              <w:right w:val="single" w:sz="8" w:space="0" w:color="auto"/>
            </w:tcBorders>
            <w:shd w:val="clear" w:color="000000" w:fill="FFFFFF"/>
            <w:vAlign w:val="center"/>
            <w:hideMark/>
          </w:tcPr>
          <w:p w14:paraId="260F219F" w14:textId="77777777" w:rsidR="00A32622" w:rsidRPr="00A32622" w:rsidRDefault="00A32622" w:rsidP="00A32622">
            <w:pPr>
              <w:jc w:val="center"/>
              <w:rPr>
                <w:color w:val="000000"/>
              </w:rPr>
            </w:pPr>
            <w:r w:rsidRPr="00A32622">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2D898C68" w14:textId="77777777" w:rsidR="00A32622" w:rsidRPr="00A32622" w:rsidRDefault="00A32622" w:rsidP="00A32622">
            <w:pPr>
              <w:jc w:val="center"/>
              <w:rPr>
                <w:color w:val="000000"/>
              </w:rPr>
            </w:pPr>
            <w:r w:rsidRPr="00A32622">
              <w:rPr>
                <w:color w:val="000000"/>
              </w:rPr>
              <w:t>22 1 00 02590</w:t>
            </w:r>
          </w:p>
        </w:tc>
        <w:tc>
          <w:tcPr>
            <w:tcW w:w="709" w:type="dxa"/>
            <w:tcBorders>
              <w:top w:val="nil"/>
              <w:left w:val="nil"/>
              <w:bottom w:val="single" w:sz="8" w:space="0" w:color="auto"/>
              <w:right w:val="single" w:sz="8" w:space="0" w:color="auto"/>
            </w:tcBorders>
            <w:shd w:val="clear" w:color="auto" w:fill="auto"/>
            <w:vAlign w:val="center"/>
            <w:hideMark/>
          </w:tcPr>
          <w:p w14:paraId="10DC3BBD"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single" w:sz="8" w:space="0" w:color="auto"/>
              <w:right w:val="single" w:sz="8" w:space="0" w:color="auto"/>
            </w:tcBorders>
            <w:shd w:val="clear" w:color="auto" w:fill="auto"/>
            <w:vAlign w:val="center"/>
            <w:hideMark/>
          </w:tcPr>
          <w:p w14:paraId="6BEC7FD9" w14:textId="77777777" w:rsidR="00A32622" w:rsidRPr="00A32622" w:rsidRDefault="00A32622" w:rsidP="00A32622">
            <w:pPr>
              <w:jc w:val="center"/>
              <w:rPr>
                <w:color w:val="000000"/>
              </w:rPr>
            </w:pPr>
            <w:r w:rsidRPr="00A32622">
              <w:rPr>
                <w:color w:val="000000"/>
              </w:rPr>
              <w:t>305,90</w:t>
            </w:r>
          </w:p>
        </w:tc>
        <w:tc>
          <w:tcPr>
            <w:tcW w:w="1134" w:type="dxa"/>
            <w:tcBorders>
              <w:top w:val="nil"/>
              <w:left w:val="nil"/>
              <w:bottom w:val="single" w:sz="8" w:space="0" w:color="auto"/>
              <w:right w:val="single" w:sz="8" w:space="0" w:color="auto"/>
            </w:tcBorders>
            <w:shd w:val="clear" w:color="auto" w:fill="auto"/>
            <w:vAlign w:val="center"/>
            <w:hideMark/>
          </w:tcPr>
          <w:p w14:paraId="6AF19EE4" w14:textId="77777777" w:rsidR="00A32622" w:rsidRPr="00A32622" w:rsidRDefault="00A32622" w:rsidP="00A32622">
            <w:pPr>
              <w:jc w:val="center"/>
              <w:rPr>
                <w:color w:val="000000"/>
              </w:rPr>
            </w:pPr>
            <w:r w:rsidRPr="00A32622">
              <w:rPr>
                <w:color w:val="000000"/>
              </w:rPr>
              <w:t>15,50</w:t>
            </w:r>
          </w:p>
        </w:tc>
        <w:tc>
          <w:tcPr>
            <w:tcW w:w="1083" w:type="dxa"/>
            <w:tcBorders>
              <w:top w:val="nil"/>
              <w:left w:val="nil"/>
              <w:bottom w:val="single" w:sz="8" w:space="0" w:color="auto"/>
              <w:right w:val="single" w:sz="8" w:space="0" w:color="auto"/>
            </w:tcBorders>
            <w:shd w:val="clear" w:color="auto" w:fill="auto"/>
            <w:vAlign w:val="center"/>
            <w:hideMark/>
          </w:tcPr>
          <w:p w14:paraId="526982CB" w14:textId="77777777" w:rsidR="00A32622" w:rsidRPr="00A32622" w:rsidRDefault="00A32622" w:rsidP="00A32622">
            <w:pPr>
              <w:jc w:val="center"/>
              <w:rPr>
                <w:color w:val="000000"/>
              </w:rPr>
            </w:pPr>
            <w:r w:rsidRPr="00A32622">
              <w:rPr>
                <w:color w:val="000000"/>
              </w:rPr>
              <w:t>50,40</w:t>
            </w:r>
          </w:p>
        </w:tc>
      </w:tr>
      <w:tr w:rsidR="00A32622" w:rsidRPr="00A32622" w14:paraId="3A2EDCBB" w14:textId="77777777" w:rsidTr="0087425A">
        <w:trPr>
          <w:trHeight w:val="1920"/>
        </w:trPr>
        <w:tc>
          <w:tcPr>
            <w:tcW w:w="3696" w:type="dxa"/>
            <w:tcBorders>
              <w:top w:val="nil"/>
              <w:left w:val="single" w:sz="8" w:space="0" w:color="auto"/>
              <w:bottom w:val="single" w:sz="4" w:space="0" w:color="auto"/>
              <w:right w:val="single" w:sz="8" w:space="0" w:color="auto"/>
            </w:tcBorders>
            <w:shd w:val="clear" w:color="auto" w:fill="auto"/>
            <w:vAlign w:val="center"/>
            <w:hideMark/>
          </w:tcPr>
          <w:p w14:paraId="7F829CCC" w14:textId="77777777" w:rsidR="00A32622" w:rsidRPr="00A32622" w:rsidRDefault="00A32622" w:rsidP="00A32622">
            <w:pPr>
              <w:rPr>
                <w:color w:val="000000"/>
              </w:rPr>
            </w:pPr>
            <w:r w:rsidRPr="00A32622">
              <w:rPr>
                <w:color w:val="000000"/>
              </w:rPr>
              <w:t xml:space="preserve">Расходы на реализацию мероприятий по содержание мест захоронения в рамках подпрограммы «Содержание объектов благоустройства </w:t>
            </w:r>
            <w:proofErr w:type="spellStart"/>
            <w:r w:rsidRPr="00A32622">
              <w:rPr>
                <w:color w:val="000000"/>
              </w:rPr>
              <w:t>Лысогорского</w:t>
            </w:r>
            <w:proofErr w:type="spellEnd"/>
            <w:r w:rsidRPr="00A32622">
              <w:rPr>
                <w:color w:val="000000"/>
              </w:rPr>
              <w:t xml:space="preserve"> сельского поселения» муниципальной </w:t>
            </w:r>
            <w:r w:rsidRPr="00A32622">
              <w:rPr>
                <w:color w:val="000000"/>
              </w:rPr>
              <w:lastRenderedPageBreak/>
              <w:t xml:space="preserve">программы </w:t>
            </w:r>
            <w:proofErr w:type="spellStart"/>
            <w:r w:rsidRPr="00A32622">
              <w:rPr>
                <w:color w:val="000000"/>
              </w:rPr>
              <w:t>Лысогорского</w:t>
            </w:r>
            <w:proofErr w:type="spellEnd"/>
            <w:r w:rsidRPr="00A32622">
              <w:rPr>
                <w:color w:val="000000"/>
              </w:rPr>
              <w:t xml:space="preserve"> сельского поселения «Обеспечение качественными жилищно-коммунальными услугами населения </w:t>
            </w:r>
            <w:proofErr w:type="spellStart"/>
            <w:r w:rsidRPr="00A32622">
              <w:rPr>
                <w:color w:val="000000"/>
              </w:rPr>
              <w:t>Лысогорского</w:t>
            </w:r>
            <w:proofErr w:type="spellEnd"/>
            <w:r w:rsidRPr="00A32622">
              <w:rPr>
                <w:color w:val="000000"/>
              </w:rPr>
              <w:t xml:space="preserve">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000000" w:fill="FFFFFF"/>
            <w:vAlign w:val="center"/>
            <w:hideMark/>
          </w:tcPr>
          <w:p w14:paraId="50C6341F" w14:textId="77777777" w:rsidR="00A32622" w:rsidRPr="00A32622" w:rsidRDefault="00A32622" w:rsidP="00A32622">
            <w:pPr>
              <w:jc w:val="center"/>
              <w:rPr>
                <w:color w:val="000000"/>
              </w:rPr>
            </w:pPr>
            <w:r w:rsidRPr="00A32622">
              <w:rPr>
                <w:color w:val="000000"/>
              </w:rPr>
              <w:lastRenderedPageBreak/>
              <w:t>05</w:t>
            </w:r>
          </w:p>
        </w:tc>
        <w:tc>
          <w:tcPr>
            <w:tcW w:w="567" w:type="dxa"/>
            <w:tcBorders>
              <w:top w:val="nil"/>
              <w:left w:val="nil"/>
              <w:bottom w:val="single" w:sz="4" w:space="0" w:color="auto"/>
              <w:right w:val="single" w:sz="8" w:space="0" w:color="auto"/>
            </w:tcBorders>
            <w:shd w:val="clear" w:color="000000" w:fill="FFFFFF"/>
            <w:vAlign w:val="center"/>
            <w:hideMark/>
          </w:tcPr>
          <w:p w14:paraId="5ECA6665" w14:textId="77777777" w:rsidR="00A32622" w:rsidRPr="00A32622" w:rsidRDefault="00A32622" w:rsidP="00A32622">
            <w:pPr>
              <w:jc w:val="center"/>
              <w:rPr>
                <w:color w:val="000000"/>
              </w:rPr>
            </w:pPr>
            <w:r w:rsidRPr="00A32622">
              <w:rPr>
                <w:color w:val="000000"/>
              </w:rPr>
              <w:t>03</w:t>
            </w:r>
          </w:p>
        </w:tc>
        <w:tc>
          <w:tcPr>
            <w:tcW w:w="1701" w:type="dxa"/>
            <w:tcBorders>
              <w:top w:val="nil"/>
              <w:left w:val="nil"/>
              <w:bottom w:val="single" w:sz="4" w:space="0" w:color="auto"/>
              <w:right w:val="single" w:sz="8" w:space="0" w:color="auto"/>
            </w:tcBorders>
            <w:shd w:val="clear" w:color="000000" w:fill="FFFFFF"/>
            <w:vAlign w:val="center"/>
            <w:hideMark/>
          </w:tcPr>
          <w:p w14:paraId="15C7286E" w14:textId="77777777" w:rsidR="00A32622" w:rsidRPr="00A32622" w:rsidRDefault="00A32622" w:rsidP="00A32622">
            <w:pPr>
              <w:jc w:val="center"/>
              <w:rPr>
                <w:color w:val="000000"/>
              </w:rPr>
            </w:pPr>
            <w:r w:rsidRPr="00A32622">
              <w:rPr>
                <w:color w:val="000000"/>
              </w:rPr>
              <w:t>72 2 00 02070</w:t>
            </w:r>
          </w:p>
        </w:tc>
        <w:tc>
          <w:tcPr>
            <w:tcW w:w="709" w:type="dxa"/>
            <w:tcBorders>
              <w:top w:val="nil"/>
              <w:left w:val="nil"/>
              <w:bottom w:val="single" w:sz="4" w:space="0" w:color="auto"/>
              <w:right w:val="single" w:sz="8" w:space="0" w:color="auto"/>
            </w:tcBorders>
            <w:shd w:val="clear" w:color="auto" w:fill="auto"/>
            <w:vAlign w:val="center"/>
            <w:hideMark/>
          </w:tcPr>
          <w:p w14:paraId="1466C17B"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single" w:sz="4" w:space="0" w:color="auto"/>
              <w:right w:val="single" w:sz="8" w:space="0" w:color="auto"/>
            </w:tcBorders>
            <w:shd w:val="clear" w:color="auto" w:fill="auto"/>
            <w:vAlign w:val="center"/>
            <w:hideMark/>
          </w:tcPr>
          <w:p w14:paraId="45194408" w14:textId="77777777" w:rsidR="00A32622" w:rsidRPr="00A32622" w:rsidRDefault="00A32622" w:rsidP="00A32622">
            <w:pPr>
              <w:jc w:val="center"/>
              <w:rPr>
                <w:color w:val="000000"/>
              </w:rPr>
            </w:pPr>
            <w:r w:rsidRPr="00A32622">
              <w:rPr>
                <w:color w:val="000000"/>
              </w:rPr>
              <w:t>53,90</w:t>
            </w:r>
          </w:p>
        </w:tc>
        <w:tc>
          <w:tcPr>
            <w:tcW w:w="1134" w:type="dxa"/>
            <w:tcBorders>
              <w:top w:val="nil"/>
              <w:left w:val="nil"/>
              <w:bottom w:val="single" w:sz="4" w:space="0" w:color="auto"/>
              <w:right w:val="single" w:sz="8" w:space="0" w:color="auto"/>
            </w:tcBorders>
            <w:shd w:val="clear" w:color="auto" w:fill="auto"/>
            <w:vAlign w:val="center"/>
            <w:hideMark/>
          </w:tcPr>
          <w:p w14:paraId="7553B128" w14:textId="77777777" w:rsidR="00A32622" w:rsidRPr="00A32622" w:rsidRDefault="00A32622" w:rsidP="00A32622">
            <w:pPr>
              <w:jc w:val="center"/>
              <w:rPr>
                <w:color w:val="000000"/>
              </w:rPr>
            </w:pPr>
            <w:r w:rsidRPr="00A32622">
              <w:rPr>
                <w:color w:val="000000"/>
              </w:rPr>
              <w:t>20,00</w:t>
            </w:r>
          </w:p>
        </w:tc>
        <w:tc>
          <w:tcPr>
            <w:tcW w:w="1083" w:type="dxa"/>
            <w:tcBorders>
              <w:top w:val="nil"/>
              <w:left w:val="nil"/>
              <w:bottom w:val="single" w:sz="4" w:space="0" w:color="auto"/>
              <w:right w:val="single" w:sz="8" w:space="0" w:color="auto"/>
            </w:tcBorders>
            <w:shd w:val="clear" w:color="auto" w:fill="auto"/>
            <w:vAlign w:val="center"/>
            <w:hideMark/>
          </w:tcPr>
          <w:p w14:paraId="26C04BF6" w14:textId="77777777" w:rsidR="00A32622" w:rsidRPr="00A32622" w:rsidRDefault="00A32622" w:rsidP="00A32622">
            <w:pPr>
              <w:jc w:val="center"/>
              <w:rPr>
                <w:color w:val="000000"/>
              </w:rPr>
            </w:pPr>
            <w:r w:rsidRPr="00A32622">
              <w:rPr>
                <w:color w:val="000000"/>
              </w:rPr>
              <w:t>45,00</w:t>
            </w:r>
          </w:p>
        </w:tc>
      </w:tr>
      <w:tr w:rsidR="00A32622" w:rsidRPr="00A32622" w14:paraId="625772EA" w14:textId="77777777" w:rsidTr="0087425A">
        <w:trPr>
          <w:trHeight w:val="159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32D6CCE6" w14:textId="77777777" w:rsidR="00A32622" w:rsidRPr="00A32622" w:rsidRDefault="00A32622" w:rsidP="00A32622">
            <w:pPr>
              <w:rPr>
                <w:color w:val="000000"/>
              </w:rPr>
            </w:pPr>
            <w:r w:rsidRPr="00A32622">
              <w:rPr>
                <w:color w:val="000000"/>
              </w:rPr>
              <w:lastRenderedPageBreak/>
              <w:t xml:space="preserve">Расходы на реализацию мероприятий по содержанию объектов озеленения и благоустройства в рамках подпрограммы «Содержание объектов благоустройства </w:t>
            </w:r>
            <w:proofErr w:type="spellStart"/>
            <w:r w:rsidRPr="00A32622">
              <w:rPr>
                <w:color w:val="000000"/>
              </w:rPr>
              <w:t>Лысогорского</w:t>
            </w:r>
            <w:proofErr w:type="spellEnd"/>
            <w:r w:rsidRPr="00A32622">
              <w:rPr>
                <w:color w:val="000000"/>
              </w:rPr>
              <w:t xml:space="preserve"> сельского поселения»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«Обеспечение качественными жилищно-коммунальными услугами населения </w:t>
            </w:r>
            <w:proofErr w:type="spellStart"/>
            <w:r w:rsidRPr="00A32622">
              <w:rPr>
                <w:color w:val="000000"/>
              </w:rPr>
              <w:t>Лысогорского</w:t>
            </w:r>
            <w:proofErr w:type="spellEnd"/>
            <w:r w:rsidRPr="00A32622">
              <w:rPr>
                <w:color w:val="000000"/>
              </w:rPr>
              <w:t xml:space="preserve">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757F5AA9" w14:textId="77777777" w:rsidR="00A32622" w:rsidRPr="00A32622" w:rsidRDefault="00A32622" w:rsidP="00A32622">
            <w:pPr>
              <w:jc w:val="center"/>
              <w:rPr>
                <w:color w:val="000000"/>
              </w:rPr>
            </w:pPr>
            <w:r w:rsidRPr="00A32622">
              <w:rPr>
                <w:color w:val="000000"/>
              </w:rPr>
              <w:t>05</w:t>
            </w:r>
          </w:p>
        </w:tc>
        <w:tc>
          <w:tcPr>
            <w:tcW w:w="567" w:type="dxa"/>
            <w:tcBorders>
              <w:top w:val="nil"/>
              <w:left w:val="nil"/>
              <w:bottom w:val="single" w:sz="8" w:space="0" w:color="auto"/>
              <w:right w:val="single" w:sz="8" w:space="0" w:color="auto"/>
            </w:tcBorders>
            <w:shd w:val="clear" w:color="auto" w:fill="auto"/>
            <w:vAlign w:val="center"/>
            <w:hideMark/>
          </w:tcPr>
          <w:p w14:paraId="31C5EDB2" w14:textId="77777777" w:rsidR="00A32622" w:rsidRPr="00A32622" w:rsidRDefault="00A32622" w:rsidP="00A32622">
            <w:pPr>
              <w:jc w:val="center"/>
              <w:rPr>
                <w:color w:val="000000"/>
              </w:rPr>
            </w:pPr>
            <w:r w:rsidRPr="00A32622">
              <w:rPr>
                <w:color w:val="000000"/>
              </w:rPr>
              <w:t>03</w:t>
            </w:r>
          </w:p>
        </w:tc>
        <w:tc>
          <w:tcPr>
            <w:tcW w:w="1701" w:type="dxa"/>
            <w:tcBorders>
              <w:top w:val="nil"/>
              <w:left w:val="nil"/>
              <w:bottom w:val="single" w:sz="8" w:space="0" w:color="auto"/>
              <w:right w:val="single" w:sz="8" w:space="0" w:color="auto"/>
            </w:tcBorders>
            <w:shd w:val="clear" w:color="auto" w:fill="auto"/>
            <w:vAlign w:val="center"/>
            <w:hideMark/>
          </w:tcPr>
          <w:p w14:paraId="113C9983" w14:textId="77777777" w:rsidR="00A32622" w:rsidRPr="00A32622" w:rsidRDefault="00A32622" w:rsidP="00A32622">
            <w:pPr>
              <w:jc w:val="center"/>
              <w:rPr>
                <w:color w:val="000000"/>
              </w:rPr>
            </w:pPr>
            <w:r w:rsidRPr="00A32622">
              <w:rPr>
                <w:color w:val="000000"/>
              </w:rPr>
              <w:t>72 2 00 02080</w:t>
            </w:r>
          </w:p>
        </w:tc>
        <w:tc>
          <w:tcPr>
            <w:tcW w:w="709" w:type="dxa"/>
            <w:tcBorders>
              <w:top w:val="nil"/>
              <w:left w:val="nil"/>
              <w:bottom w:val="single" w:sz="8" w:space="0" w:color="auto"/>
              <w:right w:val="single" w:sz="8" w:space="0" w:color="auto"/>
            </w:tcBorders>
            <w:shd w:val="clear" w:color="auto" w:fill="auto"/>
            <w:vAlign w:val="center"/>
            <w:hideMark/>
          </w:tcPr>
          <w:p w14:paraId="5CD9F3E1"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single" w:sz="8" w:space="0" w:color="auto"/>
              <w:right w:val="single" w:sz="8" w:space="0" w:color="auto"/>
            </w:tcBorders>
            <w:shd w:val="clear" w:color="auto" w:fill="auto"/>
            <w:vAlign w:val="center"/>
            <w:hideMark/>
          </w:tcPr>
          <w:p w14:paraId="306DEEE8" w14:textId="77777777" w:rsidR="00A32622" w:rsidRPr="00A32622" w:rsidRDefault="00A32622" w:rsidP="00A32622">
            <w:pPr>
              <w:jc w:val="center"/>
              <w:rPr>
                <w:color w:val="000000"/>
              </w:rPr>
            </w:pPr>
            <w:r w:rsidRPr="00A32622">
              <w:rPr>
                <w:color w:val="000000"/>
              </w:rPr>
              <w:t>1 296,00</w:t>
            </w:r>
          </w:p>
        </w:tc>
        <w:tc>
          <w:tcPr>
            <w:tcW w:w="1134" w:type="dxa"/>
            <w:tcBorders>
              <w:top w:val="nil"/>
              <w:left w:val="nil"/>
              <w:bottom w:val="single" w:sz="8" w:space="0" w:color="auto"/>
              <w:right w:val="single" w:sz="8" w:space="0" w:color="auto"/>
            </w:tcBorders>
            <w:shd w:val="clear" w:color="auto" w:fill="auto"/>
            <w:vAlign w:val="center"/>
            <w:hideMark/>
          </w:tcPr>
          <w:p w14:paraId="047310E7" w14:textId="77777777" w:rsidR="00A32622" w:rsidRPr="00A32622" w:rsidRDefault="00A32622" w:rsidP="00A32622">
            <w:pPr>
              <w:jc w:val="center"/>
              <w:rPr>
                <w:color w:val="000000"/>
              </w:rPr>
            </w:pPr>
            <w:r w:rsidRPr="00A32622">
              <w:rPr>
                <w:color w:val="000000"/>
              </w:rPr>
              <w:t>31,90</w:t>
            </w:r>
          </w:p>
        </w:tc>
        <w:tc>
          <w:tcPr>
            <w:tcW w:w="1083" w:type="dxa"/>
            <w:tcBorders>
              <w:top w:val="nil"/>
              <w:left w:val="nil"/>
              <w:bottom w:val="single" w:sz="8" w:space="0" w:color="auto"/>
              <w:right w:val="single" w:sz="8" w:space="0" w:color="auto"/>
            </w:tcBorders>
            <w:shd w:val="clear" w:color="auto" w:fill="auto"/>
            <w:vAlign w:val="center"/>
            <w:hideMark/>
          </w:tcPr>
          <w:p w14:paraId="4D5C207E" w14:textId="77777777" w:rsidR="00A32622" w:rsidRPr="00A32622" w:rsidRDefault="00A32622" w:rsidP="00A32622">
            <w:pPr>
              <w:jc w:val="center"/>
              <w:rPr>
                <w:color w:val="000000"/>
              </w:rPr>
            </w:pPr>
            <w:r w:rsidRPr="00A32622">
              <w:rPr>
                <w:color w:val="000000"/>
              </w:rPr>
              <w:t>50,00</w:t>
            </w:r>
          </w:p>
        </w:tc>
      </w:tr>
      <w:tr w:rsidR="00A32622" w:rsidRPr="00A32622" w14:paraId="0415F319" w14:textId="77777777" w:rsidTr="0087425A">
        <w:trPr>
          <w:trHeight w:val="159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4FE05F7C" w14:textId="77777777" w:rsidR="00A32622" w:rsidRPr="00A32622" w:rsidRDefault="00A32622" w:rsidP="00A32622">
            <w:pPr>
              <w:rPr>
                <w:color w:val="000000"/>
              </w:rPr>
            </w:pPr>
            <w:r w:rsidRPr="00A32622">
              <w:rPr>
                <w:color w:val="000000"/>
              </w:rPr>
              <w:t xml:space="preserve">Расходы на реализацию мероприятий по содержанию и оплате за электроэнергию уличного освещения в рамках подпрограммы «Содержание объектов благоустройства </w:t>
            </w:r>
            <w:proofErr w:type="spellStart"/>
            <w:r w:rsidRPr="00A32622">
              <w:rPr>
                <w:color w:val="000000"/>
              </w:rPr>
              <w:t>Лысогорского</w:t>
            </w:r>
            <w:proofErr w:type="spellEnd"/>
            <w:r w:rsidRPr="00A32622">
              <w:rPr>
                <w:color w:val="000000"/>
              </w:rPr>
              <w:t xml:space="preserve"> сельского поселения»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«Обеспечение качественными жилищно-коммунальными услугами населения </w:t>
            </w:r>
            <w:proofErr w:type="spellStart"/>
            <w:r w:rsidRPr="00A32622">
              <w:rPr>
                <w:color w:val="000000"/>
              </w:rPr>
              <w:t>Лысогорского</w:t>
            </w:r>
            <w:proofErr w:type="spellEnd"/>
            <w:r w:rsidRPr="00A32622">
              <w:rPr>
                <w:color w:val="000000"/>
              </w:rPr>
              <w:t xml:space="preserve">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6DBC0823" w14:textId="77777777" w:rsidR="00A32622" w:rsidRPr="00A32622" w:rsidRDefault="00A32622" w:rsidP="00A32622">
            <w:pPr>
              <w:jc w:val="center"/>
              <w:rPr>
                <w:color w:val="000000"/>
              </w:rPr>
            </w:pPr>
            <w:r w:rsidRPr="00A32622">
              <w:rPr>
                <w:color w:val="000000"/>
              </w:rPr>
              <w:t>05</w:t>
            </w:r>
          </w:p>
        </w:tc>
        <w:tc>
          <w:tcPr>
            <w:tcW w:w="567" w:type="dxa"/>
            <w:tcBorders>
              <w:top w:val="nil"/>
              <w:left w:val="nil"/>
              <w:bottom w:val="single" w:sz="8" w:space="0" w:color="auto"/>
              <w:right w:val="single" w:sz="8" w:space="0" w:color="auto"/>
            </w:tcBorders>
            <w:shd w:val="clear" w:color="auto" w:fill="auto"/>
            <w:vAlign w:val="center"/>
            <w:hideMark/>
          </w:tcPr>
          <w:p w14:paraId="61911CBA" w14:textId="77777777" w:rsidR="00A32622" w:rsidRPr="00A32622" w:rsidRDefault="00A32622" w:rsidP="00A32622">
            <w:pPr>
              <w:jc w:val="center"/>
              <w:rPr>
                <w:color w:val="000000"/>
              </w:rPr>
            </w:pPr>
            <w:r w:rsidRPr="00A32622">
              <w:rPr>
                <w:color w:val="000000"/>
              </w:rPr>
              <w:t>03</w:t>
            </w:r>
          </w:p>
        </w:tc>
        <w:tc>
          <w:tcPr>
            <w:tcW w:w="1701" w:type="dxa"/>
            <w:tcBorders>
              <w:top w:val="nil"/>
              <w:left w:val="nil"/>
              <w:bottom w:val="single" w:sz="8" w:space="0" w:color="auto"/>
              <w:right w:val="single" w:sz="8" w:space="0" w:color="auto"/>
            </w:tcBorders>
            <w:shd w:val="clear" w:color="auto" w:fill="auto"/>
            <w:vAlign w:val="center"/>
            <w:hideMark/>
          </w:tcPr>
          <w:p w14:paraId="1707E8B6" w14:textId="77777777" w:rsidR="00A32622" w:rsidRPr="00A32622" w:rsidRDefault="00A32622" w:rsidP="00A32622">
            <w:pPr>
              <w:jc w:val="center"/>
              <w:rPr>
                <w:color w:val="000000"/>
              </w:rPr>
            </w:pPr>
            <w:r w:rsidRPr="00A32622">
              <w:rPr>
                <w:color w:val="000000"/>
              </w:rPr>
              <w:t>72 2 00 02090</w:t>
            </w:r>
          </w:p>
        </w:tc>
        <w:tc>
          <w:tcPr>
            <w:tcW w:w="709" w:type="dxa"/>
            <w:tcBorders>
              <w:top w:val="nil"/>
              <w:left w:val="nil"/>
              <w:bottom w:val="single" w:sz="8" w:space="0" w:color="auto"/>
              <w:right w:val="single" w:sz="8" w:space="0" w:color="auto"/>
            </w:tcBorders>
            <w:shd w:val="clear" w:color="auto" w:fill="auto"/>
            <w:vAlign w:val="center"/>
            <w:hideMark/>
          </w:tcPr>
          <w:p w14:paraId="25773921"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single" w:sz="8" w:space="0" w:color="auto"/>
              <w:right w:val="single" w:sz="8" w:space="0" w:color="auto"/>
            </w:tcBorders>
            <w:shd w:val="clear" w:color="auto" w:fill="auto"/>
            <w:vAlign w:val="center"/>
            <w:hideMark/>
          </w:tcPr>
          <w:p w14:paraId="69D76481" w14:textId="77777777" w:rsidR="00A32622" w:rsidRPr="00A32622" w:rsidRDefault="00A32622" w:rsidP="00A32622">
            <w:pPr>
              <w:jc w:val="center"/>
              <w:rPr>
                <w:color w:val="000000"/>
              </w:rPr>
            </w:pPr>
            <w:r w:rsidRPr="00A32622">
              <w:rPr>
                <w:color w:val="000000"/>
              </w:rPr>
              <w:t>728,70</w:t>
            </w:r>
          </w:p>
        </w:tc>
        <w:tc>
          <w:tcPr>
            <w:tcW w:w="1134" w:type="dxa"/>
            <w:tcBorders>
              <w:top w:val="nil"/>
              <w:left w:val="nil"/>
              <w:bottom w:val="single" w:sz="8" w:space="0" w:color="auto"/>
              <w:right w:val="single" w:sz="8" w:space="0" w:color="auto"/>
            </w:tcBorders>
            <w:shd w:val="clear" w:color="auto" w:fill="auto"/>
            <w:vAlign w:val="center"/>
            <w:hideMark/>
          </w:tcPr>
          <w:p w14:paraId="07378794" w14:textId="77777777" w:rsidR="00A32622" w:rsidRPr="00A32622" w:rsidRDefault="00A32622" w:rsidP="00A32622">
            <w:pPr>
              <w:jc w:val="center"/>
              <w:rPr>
                <w:color w:val="000000"/>
              </w:rPr>
            </w:pPr>
            <w:r w:rsidRPr="00A32622">
              <w:rPr>
                <w:color w:val="000000"/>
              </w:rPr>
              <w:t>865,20</w:t>
            </w:r>
          </w:p>
        </w:tc>
        <w:tc>
          <w:tcPr>
            <w:tcW w:w="1083" w:type="dxa"/>
            <w:tcBorders>
              <w:top w:val="nil"/>
              <w:left w:val="nil"/>
              <w:bottom w:val="single" w:sz="8" w:space="0" w:color="auto"/>
              <w:right w:val="single" w:sz="8" w:space="0" w:color="auto"/>
            </w:tcBorders>
            <w:shd w:val="clear" w:color="auto" w:fill="auto"/>
            <w:vAlign w:val="center"/>
            <w:hideMark/>
          </w:tcPr>
          <w:p w14:paraId="7858DCA7" w14:textId="77777777" w:rsidR="00A32622" w:rsidRPr="00A32622" w:rsidRDefault="00A32622" w:rsidP="00A32622">
            <w:pPr>
              <w:jc w:val="center"/>
              <w:rPr>
                <w:color w:val="000000"/>
              </w:rPr>
            </w:pPr>
            <w:r w:rsidRPr="00A32622">
              <w:rPr>
                <w:color w:val="000000"/>
              </w:rPr>
              <w:t>587,80</w:t>
            </w:r>
          </w:p>
        </w:tc>
      </w:tr>
      <w:tr w:rsidR="00A32622" w:rsidRPr="00A32622" w14:paraId="0F2C8496" w14:textId="77777777" w:rsidTr="0087425A">
        <w:trPr>
          <w:trHeight w:val="159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591BC672" w14:textId="77777777" w:rsidR="00A32622" w:rsidRPr="00A32622" w:rsidRDefault="00A32622" w:rsidP="00A32622">
            <w:pPr>
              <w:rPr>
                <w:color w:val="000000"/>
              </w:rPr>
            </w:pPr>
            <w:r w:rsidRPr="00A32622">
              <w:rPr>
                <w:color w:val="000000"/>
              </w:rPr>
              <w:t xml:space="preserve">Расходы на реализацию прочих мероприятий благоустройству в рамках подпрограммы «Содержание объектов благоустройства </w:t>
            </w:r>
            <w:proofErr w:type="spellStart"/>
            <w:r w:rsidRPr="00A32622">
              <w:rPr>
                <w:color w:val="000000"/>
              </w:rPr>
              <w:t>Лысогорского</w:t>
            </w:r>
            <w:proofErr w:type="spellEnd"/>
            <w:r w:rsidRPr="00A32622">
              <w:rPr>
                <w:color w:val="000000"/>
              </w:rPr>
              <w:t xml:space="preserve"> сельского поселения» </w:t>
            </w:r>
            <w:r w:rsidRPr="00A32622">
              <w:rPr>
                <w:color w:val="000000"/>
              </w:rPr>
              <w:lastRenderedPageBreak/>
              <w:t xml:space="preserve">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«Обеспечение качественными жилищно-коммунальными услугами населения </w:t>
            </w:r>
            <w:proofErr w:type="spellStart"/>
            <w:r w:rsidRPr="00A32622">
              <w:rPr>
                <w:color w:val="000000"/>
              </w:rPr>
              <w:t>Лысогорского</w:t>
            </w:r>
            <w:proofErr w:type="spellEnd"/>
            <w:r w:rsidRPr="00A32622">
              <w:rPr>
                <w:color w:val="000000"/>
              </w:rPr>
              <w:t xml:space="preserve">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1998DE61" w14:textId="77777777" w:rsidR="00A32622" w:rsidRPr="00A32622" w:rsidRDefault="00A32622" w:rsidP="00A32622">
            <w:pPr>
              <w:jc w:val="center"/>
              <w:rPr>
                <w:color w:val="000000"/>
              </w:rPr>
            </w:pPr>
            <w:r w:rsidRPr="00A32622">
              <w:rPr>
                <w:color w:val="000000"/>
              </w:rPr>
              <w:lastRenderedPageBreak/>
              <w:t>05</w:t>
            </w:r>
          </w:p>
        </w:tc>
        <w:tc>
          <w:tcPr>
            <w:tcW w:w="567" w:type="dxa"/>
            <w:tcBorders>
              <w:top w:val="nil"/>
              <w:left w:val="nil"/>
              <w:bottom w:val="single" w:sz="8" w:space="0" w:color="auto"/>
              <w:right w:val="single" w:sz="8" w:space="0" w:color="auto"/>
            </w:tcBorders>
            <w:shd w:val="clear" w:color="auto" w:fill="auto"/>
            <w:vAlign w:val="center"/>
            <w:hideMark/>
          </w:tcPr>
          <w:p w14:paraId="1897F659" w14:textId="77777777" w:rsidR="00A32622" w:rsidRPr="00A32622" w:rsidRDefault="00A32622" w:rsidP="00A32622">
            <w:pPr>
              <w:jc w:val="center"/>
              <w:rPr>
                <w:color w:val="000000"/>
              </w:rPr>
            </w:pPr>
            <w:r w:rsidRPr="00A32622">
              <w:rPr>
                <w:color w:val="000000"/>
              </w:rPr>
              <w:t>03</w:t>
            </w:r>
          </w:p>
        </w:tc>
        <w:tc>
          <w:tcPr>
            <w:tcW w:w="1701" w:type="dxa"/>
            <w:tcBorders>
              <w:top w:val="nil"/>
              <w:left w:val="nil"/>
              <w:bottom w:val="single" w:sz="8" w:space="0" w:color="auto"/>
              <w:right w:val="single" w:sz="8" w:space="0" w:color="auto"/>
            </w:tcBorders>
            <w:shd w:val="clear" w:color="auto" w:fill="auto"/>
            <w:vAlign w:val="center"/>
            <w:hideMark/>
          </w:tcPr>
          <w:p w14:paraId="18D27646" w14:textId="77777777" w:rsidR="00A32622" w:rsidRPr="00A32622" w:rsidRDefault="00A32622" w:rsidP="00A32622">
            <w:pPr>
              <w:jc w:val="center"/>
              <w:rPr>
                <w:color w:val="000000"/>
              </w:rPr>
            </w:pPr>
            <w:r w:rsidRPr="00A32622">
              <w:rPr>
                <w:color w:val="000000"/>
              </w:rPr>
              <w:t>72 2 00 02100</w:t>
            </w:r>
          </w:p>
        </w:tc>
        <w:tc>
          <w:tcPr>
            <w:tcW w:w="709" w:type="dxa"/>
            <w:tcBorders>
              <w:top w:val="nil"/>
              <w:left w:val="nil"/>
              <w:bottom w:val="single" w:sz="8" w:space="0" w:color="auto"/>
              <w:right w:val="single" w:sz="8" w:space="0" w:color="auto"/>
            </w:tcBorders>
            <w:shd w:val="clear" w:color="auto" w:fill="auto"/>
            <w:vAlign w:val="center"/>
            <w:hideMark/>
          </w:tcPr>
          <w:p w14:paraId="5D1008E9"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4B32B64C" w14:textId="77777777" w:rsidR="00A32622" w:rsidRPr="00A32622" w:rsidRDefault="00A32622" w:rsidP="00A32622">
            <w:pPr>
              <w:jc w:val="center"/>
              <w:rPr>
                <w:color w:val="000000"/>
              </w:rPr>
            </w:pPr>
            <w:r w:rsidRPr="00A32622">
              <w:rPr>
                <w:color w:val="000000"/>
              </w:rPr>
              <w:t>0,00</w:t>
            </w:r>
          </w:p>
        </w:tc>
        <w:tc>
          <w:tcPr>
            <w:tcW w:w="1134" w:type="dxa"/>
            <w:tcBorders>
              <w:top w:val="nil"/>
              <w:left w:val="nil"/>
              <w:bottom w:val="single" w:sz="8" w:space="0" w:color="auto"/>
              <w:right w:val="single" w:sz="8" w:space="0" w:color="auto"/>
            </w:tcBorders>
            <w:shd w:val="clear" w:color="000000" w:fill="FFFFFF"/>
            <w:vAlign w:val="center"/>
            <w:hideMark/>
          </w:tcPr>
          <w:p w14:paraId="738871C6" w14:textId="77777777" w:rsidR="00A32622" w:rsidRPr="00A32622" w:rsidRDefault="00A32622" w:rsidP="00A32622">
            <w:pPr>
              <w:jc w:val="center"/>
              <w:rPr>
                <w:color w:val="000000"/>
              </w:rPr>
            </w:pPr>
            <w:r w:rsidRPr="00A32622">
              <w:rPr>
                <w:color w:val="000000"/>
              </w:rPr>
              <w:t>0,00</w:t>
            </w:r>
          </w:p>
        </w:tc>
        <w:tc>
          <w:tcPr>
            <w:tcW w:w="1083" w:type="dxa"/>
            <w:tcBorders>
              <w:top w:val="nil"/>
              <w:left w:val="nil"/>
              <w:bottom w:val="single" w:sz="8" w:space="0" w:color="auto"/>
              <w:right w:val="single" w:sz="8" w:space="0" w:color="auto"/>
            </w:tcBorders>
            <w:shd w:val="clear" w:color="000000" w:fill="FFFFFF"/>
            <w:vAlign w:val="center"/>
            <w:hideMark/>
          </w:tcPr>
          <w:p w14:paraId="5481B5E9" w14:textId="77777777" w:rsidR="00A32622" w:rsidRPr="00A32622" w:rsidRDefault="00A32622" w:rsidP="00A32622">
            <w:pPr>
              <w:jc w:val="center"/>
              <w:rPr>
                <w:color w:val="000000"/>
              </w:rPr>
            </w:pPr>
            <w:r w:rsidRPr="00A32622">
              <w:rPr>
                <w:color w:val="000000"/>
              </w:rPr>
              <w:t>40,00</w:t>
            </w:r>
          </w:p>
        </w:tc>
      </w:tr>
      <w:tr w:rsidR="00A32622" w:rsidRPr="00A32622" w14:paraId="3B69F669" w14:textId="77777777" w:rsidTr="0087425A">
        <w:trPr>
          <w:trHeight w:val="1590"/>
        </w:trPr>
        <w:tc>
          <w:tcPr>
            <w:tcW w:w="3696" w:type="dxa"/>
            <w:tcBorders>
              <w:top w:val="nil"/>
              <w:left w:val="single" w:sz="8" w:space="0" w:color="auto"/>
              <w:bottom w:val="nil"/>
              <w:right w:val="single" w:sz="8" w:space="0" w:color="auto"/>
            </w:tcBorders>
            <w:shd w:val="clear" w:color="auto" w:fill="auto"/>
            <w:vAlign w:val="center"/>
            <w:hideMark/>
          </w:tcPr>
          <w:p w14:paraId="39E73945" w14:textId="77777777" w:rsidR="00A32622" w:rsidRPr="00A32622" w:rsidRDefault="00A32622" w:rsidP="00A32622">
            <w:pPr>
              <w:rPr>
                <w:color w:val="000000"/>
              </w:rPr>
            </w:pPr>
            <w:r w:rsidRPr="00A32622">
              <w:rPr>
                <w:color w:val="000000"/>
              </w:rPr>
              <w:lastRenderedPageBreak/>
              <w:t xml:space="preserve">Расходы на мероприятия по профилактике и устранению последствий </w:t>
            </w:r>
            <w:proofErr w:type="spellStart"/>
            <w:proofErr w:type="gramStart"/>
            <w:r w:rsidRPr="00A32622">
              <w:rPr>
                <w:color w:val="000000"/>
              </w:rPr>
              <w:t>распростра</w:t>
            </w:r>
            <w:proofErr w:type="spellEnd"/>
            <w:r w:rsidRPr="00A32622">
              <w:rPr>
                <w:color w:val="000000"/>
              </w:rPr>
              <w:t>-нения</w:t>
            </w:r>
            <w:proofErr w:type="gramEnd"/>
            <w:r w:rsidRPr="00A32622">
              <w:rPr>
                <w:color w:val="000000"/>
              </w:rPr>
              <w:t xml:space="preserve"> </w:t>
            </w:r>
            <w:proofErr w:type="spellStart"/>
            <w:r w:rsidRPr="00A32622">
              <w:rPr>
                <w:color w:val="000000"/>
              </w:rPr>
              <w:t>коронавирусной</w:t>
            </w:r>
            <w:proofErr w:type="spellEnd"/>
            <w:r w:rsidRPr="00A32622">
              <w:rPr>
                <w:color w:val="000000"/>
              </w:rPr>
              <w:t xml:space="preserve"> инфекции(COVID-2019) в рамках подпрограммы «</w:t>
            </w:r>
            <w:proofErr w:type="spellStart"/>
            <w:r w:rsidRPr="00A32622">
              <w:rPr>
                <w:color w:val="000000"/>
              </w:rPr>
              <w:t>Содер-жание</w:t>
            </w:r>
            <w:proofErr w:type="spellEnd"/>
            <w:r w:rsidRPr="00A32622">
              <w:rPr>
                <w:color w:val="000000"/>
              </w:rPr>
              <w:t xml:space="preserve"> объектов благоустройства </w:t>
            </w:r>
            <w:proofErr w:type="spellStart"/>
            <w:r w:rsidRPr="00A32622">
              <w:rPr>
                <w:color w:val="000000"/>
              </w:rPr>
              <w:t>Лысогорского</w:t>
            </w:r>
            <w:proofErr w:type="spellEnd"/>
            <w:r w:rsidRPr="00A32622">
              <w:rPr>
                <w:color w:val="000000"/>
              </w:rPr>
              <w:t xml:space="preserve"> сельского поселения» </w:t>
            </w:r>
            <w:proofErr w:type="spellStart"/>
            <w:r w:rsidRPr="00A32622">
              <w:rPr>
                <w:color w:val="000000"/>
              </w:rPr>
              <w:t>муниципаль</w:t>
            </w:r>
            <w:proofErr w:type="spellEnd"/>
            <w:r w:rsidRPr="00A32622">
              <w:rPr>
                <w:color w:val="000000"/>
              </w:rPr>
              <w:t xml:space="preserve">-ной программы </w:t>
            </w:r>
            <w:proofErr w:type="spellStart"/>
            <w:r w:rsidRPr="00A32622">
              <w:rPr>
                <w:color w:val="000000"/>
              </w:rPr>
              <w:t>Лысогорского</w:t>
            </w:r>
            <w:proofErr w:type="spellEnd"/>
            <w:r w:rsidRPr="00A32622">
              <w:rPr>
                <w:color w:val="000000"/>
              </w:rPr>
              <w:t xml:space="preserve"> сельского поселения «Обеспечение качественными жилищно-коммунальными услугами населения </w:t>
            </w:r>
            <w:proofErr w:type="spellStart"/>
            <w:r w:rsidRPr="00A32622">
              <w:rPr>
                <w:color w:val="000000"/>
              </w:rPr>
              <w:t>Лысогорского</w:t>
            </w:r>
            <w:proofErr w:type="spellEnd"/>
            <w:r w:rsidRPr="00A32622">
              <w:rPr>
                <w:color w:val="000000"/>
              </w:rPr>
              <w:t xml:space="preserve"> сельского </w:t>
            </w:r>
            <w:proofErr w:type="spellStart"/>
            <w:r w:rsidRPr="00A32622">
              <w:rPr>
                <w:color w:val="000000"/>
              </w:rPr>
              <w:t>поселе-ния</w:t>
            </w:r>
            <w:proofErr w:type="spellEnd"/>
            <w:r w:rsidRPr="00A32622">
              <w:rPr>
                <w:color w:val="000000"/>
              </w:rPr>
              <w:t>» (Иные закупки товаров, работ и услуг для обеспечения государственных (</w:t>
            </w:r>
            <w:proofErr w:type="spellStart"/>
            <w:r w:rsidRPr="00A32622">
              <w:rPr>
                <w:color w:val="000000"/>
              </w:rPr>
              <w:t>му-ниципальных</w:t>
            </w:r>
            <w:proofErr w:type="spellEnd"/>
            <w:r w:rsidRPr="00A32622">
              <w:rPr>
                <w:color w:val="000000"/>
              </w:rPr>
              <w:t>) нужд)</w:t>
            </w:r>
          </w:p>
        </w:tc>
        <w:tc>
          <w:tcPr>
            <w:tcW w:w="567" w:type="dxa"/>
            <w:tcBorders>
              <w:top w:val="nil"/>
              <w:left w:val="nil"/>
              <w:bottom w:val="nil"/>
              <w:right w:val="single" w:sz="8" w:space="0" w:color="auto"/>
            </w:tcBorders>
            <w:shd w:val="clear" w:color="auto" w:fill="auto"/>
            <w:vAlign w:val="center"/>
            <w:hideMark/>
          </w:tcPr>
          <w:p w14:paraId="768CF08B" w14:textId="77777777" w:rsidR="00A32622" w:rsidRPr="00A32622" w:rsidRDefault="00A32622" w:rsidP="00A32622">
            <w:pPr>
              <w:jc w:val="center"/>
              <w:rPr>
                <w:color w:val="000000"/>
              </w:rPr>
            </w:pPr>
            <w:r w:rsidRPr="00A32622">
              <w:rPr>
                <w:color w:val="000000"/>
              </w:rPr>
              <w:t>05</w:t>
            </w:r>
          </w:p>
        </w:tc>
        <w:tc>
          <w:tcPr>
            <w:tcW w:w="567" w:type="dxa"/>
            <w:tcBorders>
              <w:top w:val="nil"/>
              <w:left w:val="nil"/>
              <w:bottom w:val="nil"/>
              <w:right w:val="single" w:sz="8" w:space="0" w:color="auto"/>
            </w:tcBorders>
            <w:shd w:val="clear" w:color="auto" w:fill="auto"/>
            <w:vAlign w:val="center"/>
            <w:hideMark/>
          </w:tcPr>
          <w:p w14:paraId="17F4F497" w14:textId="77777777" w:rsidR="00A32622" w:rsidRPr="00A32622" w:rsidRDefault="00A32622" w:rsidP="00A32622">
            <w:pPr>
              <w:jc w:val="center"/>
              <w:rPr>
                <w:color w:val="000000"/>
              </w:rPr>
            </w:pPr>
            <w:r w:rsidRPr="00A32622">
              <w:rPr>
                <w:color w:val="000000"/>
              </w:rPr>
              <w:t>03</w:t>
            </w:r>
          </w:p>
        </w:tc>
        <w:tc>
          <w:tcPr>
            <w:tcW w:w="1701" w:type="dxa"/>
            <w:tcBorders>
              <w:top w:val="nil"/>
              <w:left w:val="nil"/>
              <w:bottom w:val="nil"/>
              <w:right w:val="single" w:sz="8" w:space="0" w:color="auto"/>
            </w:tcBorders>
            <w:shd w:val="clear" w:color="auto" w:fill="auto"/>
            <w:vAlign w:val="center"/>
            <w:hideMark/>
          </w:tcPr>
          <w:p w14:paraId="2B581481" w14:textId="77777777" w:rsidR="00A32622" w:rsidRPr="00A32622" w:rsidRDefault="00A32622" w:rsidP="00A32622">
            <w:pPr>
              <w:jc w:val="center"/>
              <w:rPr>
                <w:color w:val="000000"/>
              </w:rPr>
            </w:pPr>
            <w:r w:rsidRPr="00A32622">
              <w:rPr>
                <w:color w:val="000000"/>
              </w:rPr>
              <w:t>72 2 00 02620</w:t>
            </w:r>
          </w:p>
        </w:tc>
        <w:tc>
          <w:tcPr>
            <w:tcW w:w="709" w:type="dxa"/>
            <w:tcBorders>
              <w:top w:val="nil"/>
              <w:left w:val="nil"/>
              <w:bottom w:val="nil"/>
              <w:right w:val="single" w:sz="8" w:space="0" w:color="auto"/>
            </w:tcBorders>
            <w:shd w:val="clear" w:color="auto" w:fill="auto"/>
            <w:vAlign w:val="center"/>
            <w:hideMark/>
          </w:tcPr>
          <w:p w14:paraId="6D1775EC"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nil"/>
              <w:right w:val="single" w:sz="8" w:space="0" w:color="auto"/>
            </w:tcBorders>
            <w:shd w:val="clear" w:color="000000" w:fill="FFFFFF"/>
            <w:vAlign w:val="center"/>
            <w:hideMark/>
          </w:tcPr>
          <w:p w14:paraId="3813CF81" w14:textId="77777777" w:rsidR="00A32622" w:rsidRPr="00A32622" w:rsidRDefault="00A32622" w:rsidP="00A32622">
            <w:pPr>
              <w:jc w:val="center"/>
              <w:rPr>
                <w:color w:val="000000"/>
              </w:rPr>
            </w:pPr>
            <w:r w:rsidRPr="00A32622">
              <w:rPr>
                <w:color w:val="000000"/>
              </w:rPr>
              <w:t>0,00</w:t>
            </w:r>
          </w:p>
        </w:tc>
        <w:tc>
          <w:tcPr>
            <w:tcW w:w="1134" w:type="dxa"/>
            <w:tcBorders>
              <w:top w:val="nil"/>
              <w:left w:val="nil"/>
              <w:bottom w:val="nil"/>
              <w:right w:val="single" w:sz="8" w:space="0" w:color="auto"/>
            </w:tcBorders>
            <w:shd w:val="clear" w:color="000000" w:fill="FFFFFF"/>
            <w:vAlign w:val="center"/>
            <w:hideMark/>
          </w:tcPr>
          <w:p w14:paraId="6B0C4993" w14:textId="77777777" w:rsidR="00A32622" w:rsidRPr="00A32622" w:rsidRDefault="00A32622" w:rsidP="00A32622">
            <w:pPr>
              <w:jc w:val="center"/>
              <w:rPr>
                <w:color w:val="000000"/>
              </w:rPr>
            </w:pPr>
            <w:r w:rsidRPr="00A32622">
              <w:rPr>
                <w:color w:val="000000"/>
              </w:rPr>
              <w:t>0,00</w:t>
            </w:r>
          </w:p>
        </w:tc>
        <w:tc>
          <w:tcPr>
            <w:tcW w:w="1083" w:type="dxa"/>
            <w:tcBorders>
              <w:top w:val="nil"/>
              <w:left w:val="nil"/>
              <w:bottom w:val="nil"/>
              <w:right w:val="single" w:sz="8" w:space="0" w:color="auto"/>
            </w:tcBorders>
            <w:shd w:val="clear" w:color="000000" w:fill="FFFFFF"/>
            <w:vAlign w:val="center"/>
            <w:hideMark/>
          </w:tcPr>
          <w:p w14:paraId="516F71B4" w14:textId="77777777" w:rsidR="00A32622" w:rsidRPr="00A32622" w:rsidRDefault="00A32622" w:rsidP="00A32622">
            <w:pPr>
              <w:jc w:val="center"/>
              <w:rPr>
                <w:color w:val="000000"/>
              </w:rPr>
            </w:pPr>
            <w:r w:rsidRPr="00A32622">
              <w:rPr>
                <w:color w:val="000000"/>
              </w:rPr>
              <w:t>0,00</w:t>
            </w:r>
          </w:p>
        </w:tc>
      </w:tr>
      <w:tr w:rsidR="00A32622" w:rsidRPr="00A32622" w14:paraId="70F6065C" w14:textId="77777777" w:rsidTr="0087425A">
        <w:trPr>
          <w:trHeight w:val="1680"/>
        </w:trPr>
        <w:tc>
          <w:tcPr>
            <w:tcW w:w="3696" w:type="dxa"/>
            <w:tcBorders>
              <w:top w:val="single" w:sz="8" w:space="0" w:color="auto"/>
              <w:left w:val="single" w:sz="8" w:space="0" w:color="auto"/>
              <w:bottom w:val="nil"/>
              <w:right w:val="single" w:sz="8" w:space="0" w:color="auto"/>
            </w:tcBorders>
            <w:shd w:val="clear" w:color="auto" w:fill="auto"/>
            <w:vAlign w:val="center"/>
            <w:hideMark/>
          </w:tcPr>
          <w:p w14:paraId="6B1EE2D3" w14:textId="77777777" w:rsidR="00A32622" w:rsidRPr="00A32622" w:rsidRDefault="00A32622" w:rsidP="00A32622">
            <w:pPr>
              <w:rPr>
                <w:color w:val="000000"/>
              </w:rPr>
            </w:pPr>
            <w:proofErr w:type="gramStart"/>
            <w:r w:rsidRPr="00A32622">
              <w:rPr>
                <w:color w:val="000000"/>
              </w:rPr>
              <w:t xml:space="preserve">Иные межбюджетные трансферты,  передаваемые  другим бюджетам бюджетной системы Российской Федерации  на организацию ритуальных услуг в рамках подпрограммы «Содержание объектов благоустройства </w:t>
            </w:r>
            <w:proofErr w:type="spellStart"/>
            <w:r w:rsidRPr="00A32622">
              <w:rPr>
                <w:color w:val="000000"/>
              </w:rPr>
              <w:t>Лысогорского</w:t>
            </w:r>
            <w:proofErr w:type="spellEnd"/>
            <w:r w:rsidRPr="00A32622">
              <w:rPr>
                <w:color w:val="000000"/>
              </w:rPr>
              <w:t xml:space="preserve"> сельского поселения»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«Обеспечение качественными жилищно-коммунальными услугами населения </w:t>
            </w:r>
            <w:proofErr w:type="spellStart"/>
            <w:r w:rsidRPr="00A32622">
              <w:rPr>
                <w:color w:val="000000"/>
              </w:rPr>
              <w:t>Лысогорского</w:t>
            </w:r>
            <w:proofErr w:type="spellEnd"/>
            <w:r w:rsidRPr="00A32622">
              <w:rPr>
                <w:color w:val="000000"/>
              </w:rPr>
              <w:t xml:space="preserve"> сельского поселения» (Иные межбюджетные трансферты)</w:t>
            </w:r>
            <w:proofErr w:type="gramEnd"/>
          </w:p>
        </w:tc>
        <w:tc>
          <w:tcPr>
            <w:tcW w:w="567" w:type="dxa"/>
            <w:tcBorders>
              <w:top w:val="single" w:sz="8" w:space="0" w:color="auto"/>
              <w:left w:val="nil"/>
              <w:bottom w:val="nil"/>
              <w:right w:val="single" w:sz="8" w:space="0" w:color="auto"/>
            </w:tcBorders>
            <w:shd w:val="clear" w:color="auto" w:fill="auto"/>
            <w:vAlign w:val="center"/>
            <w:hideMark/>
          </w:tcPr>
          <w:p w14:paraId="1AF099D6" w14:textId="77777777" w:rsidR="00A32622" w:rsidRPr="00A32622" w:rsidRDefault="00A32622" w:rsidP="00A32622">
            <w:pPr>
              <w:jc w:val="center"/>
              <w:rPr>
                <w:color w:val="000000"/>
              </w:rPr>
            </w:pPr>
            <w:r w:rsidRPr="00A32622">
              <w:rPr>
                <w:color w:val="000000"/>
              </w:rPr>
              <w:t>05</w:t>
            </w:r>
          </w:p>
        </w:tc>
        <w:tc>
          <w:tcPr>
            <w:tcW w:w="567" w:type="dxa"/>
            <w:tcBorders>
              <w:top w:val="single" w:sz="8" w:space="0" w:color="auto"/>
              <w:left w:val="nil"/>
              <w:bottom w:val="nil"/>
              <w:right w:val="single" w:sz="8" w:space="0" w:color="auto"/>
            </w:tcBorders>
            <w:shd w:val="clear" w:color="auto" w:fill="auto"/>
            <w:vAlign w:val="center"/>
            <w:hideMark/>
          </w:tcPr>
          <w:p w14:paraId="1B4A70D9" w14:textId="77777777" w:rsidR="00A32622" w:rsidRPr="00A32622" w:rsidRDefault="00A32622" w:rsidP="00A32622">
            <w:pPr>
              <w:jc w:val="center"/>
              <w:rPr>
                <w:color w:val="000000"/>
              </w:rPr>
            </w:pPr>
            <w:r w:rsidRPr="00A32622">
              <w:rPr>
                <w:color w:val="000000"/>
              </w:rPr>
              <w:t>03</w:t>
            </w:r>
          </w:p>
        </w:tc>
        <w:tc>
          <w:tcPr>
            <w:tcW w:w="1701" w:type="dxa"/>
            <w:tcBorders>
              <w:top w:val="single" w:sz="8" w:space="0" w:color="auto"/>
              <w:left w:val="nil"/>
              <w:bottom w:val="nil"/>
              <w:right w:val="single" w:sz="8" w:space="0" w:color="auto"/>
            </w:tcBorders>
            <w:shd w:val="clear" w:color="auto" w:fill="auto"/>
            <w:vAlign w:val="center"/>
            <w:hideMark/>
          </w:tcPr>
          <w:p w14:paraId="11D800F6" w14:textId="77777777" w:rsidR="00A32622" w:rsidRPr="00A32622" w:rsidRDefault="00A32622" w:rsidP="00A32622">
            <w:pPr>
              <w:jc w:val="center"/>
              <w:rPr>
                <w:color w:val="000000"/>
              </w:rPr>
            </w:pPr>
            <w:r w:rsidRPr="00A32622">
              <w:rPr>
                <w:color w:val="000000"/>
              </w:rPr>
              <w:t>72 2 0003550</w:t>
            </w:r>
          </w:p>
        </w:tc>
        <w:tc>
          <w:tcPr>
            <w:tcW w:w="709" w:type="dxa"/>
            <w:tcBorders>
              <w:top w:val="single" w:sz="8" w:space="0" w:color="auto"/>
              <w:left w:val="nil"/>
              <w:bottom w:val="nil"/>
              <w:right w:val="single" w:sz="8" w:space="0" w:color="auto"/>
            </w:tcBorders>
            <w:shd w:val="clear" w:color="auto" w:fill="auto"/>
            <w:vAlign w:val="center"/>
            <w:hideMark/>
          </w:tcPr>
          <w:p w14:paraId="26A9A5D3" w14:textId="77777777" w:rsidR="00A32622" w:rsidRPr="00A32622" w:rsidRDefault="00A32622" w:rsidP="00A32622">
            <w:pPr>
              <w:jc w:val="center"/>
              <w:rPr>
                <w:color w:val="000000"/>
              </w:rPr>
            </w:pPr>
            <w:r w:rsidRPr="00A32622">
              <w:rPr>
                <w:color w:val="000000"/>
              </w:rPr>
              <w:t>540</w:t>
            </w:r>
          </w:p>
        </w:tc>
        <w:tc>
          <w:tcPr>
            <w:tcW w:w="1134" w:type="dxa"/>
            <w:tcBorders>
              <w:top w:val="single" w:sz="8" w:space="0" w:color="auto"/>
              <w:left w:val="nil"/>
              <w:bottom w:val="nil"/>
              <w:right w:val="single" w:sz="8" w:space="0" w:color="auto"/>
            </w:tcBorders>
            <w:shd w:val="clear" w:color="000000" w:fill="FFFFFF"/>
            <w:vAlign w:val="center"/>
            <w:hideMark/>
          </w:tcPr>
          <w:p w14:paraId="554B5BEE" w14:textId="77777777" w:rsidR="00A32622" w:rsidRPr="00A32622" w:rsidRDefault="00A32622" w:rsidP="00A32622">
            <w:pPr>
              <w:jc w:val="center"/>
              <w:rPr>
                <w:color w:val="000000"/>
              </w:rPr>
            </w:pPr>
            <w:r w:rsidRPr="00A32622">
              <w:rPr>
                <w:color w:val="000000"/>
              </w:rPr>
              <w:t>1,00</w:t>
            </w:r>
          </w:p>
        </w:tc>
        <w:tc>
          <w:tcPr>
            <w:tcW w:w="1134" w:type="dxa"/>
            <w:tcBorders>
              <w:top w:val="single" w:sz="8" w:space="0" w:color="auto"/>
              <w:left w:val="nil"/>
              <w:bottom w:val="nil"/>
              <w:right w:val="single" w:sz="8" w:space="0" w:color="auto"/>
            </w:tcBorders>
            <w:shd w:val="clear" w:color="000000" w:fill="FFFFFF"/>
            <w:vAlign w:val="center"/>
            <w:hideMark/>
          </w:tcPr>
          <w:p w14:paraId="47128FDA" w14:textId="77777777" w:rsidR="00A32622" w:rsidRPr="00A32622" w:rsidRDefault="00A32622" w:rsidP="00A32622">
            <w:pPr>
              <w:jc w:val="center"/>
              <w:rPr>
                <w:color w:val="000000"/>
              </w:rPr>
            </w:pPr>
            <w:r w:rsidRPr="00A32622">
              <w:rPr>
                <w:color w:val="000000"/>
              </w:rPr>
              <w:t>1,00</w:t>
            </w:r>
          </w:p>
        </w:tc>
        <w:tc>
          <w:tcPr>
            <w:tcW w:w="1083" w:type="dxa"/>
            <w:tcBorders>
              <w:top w:val="single" w:sz="8" w:space="0" w:color="auto"/>
              <w:left w:val="nil"/>
              <w:bottom w:val="nil"/>
              <w:right w:val="single" w:sz="8" w:space="0" w:color="auto"/>
            </w:tcBorders>
            <w:shd w:val="clear" w:color="000000" w:fill="FFFFFF"/>
            <w:vAlign w:val="center"/>
            <w:hideMark/>
          </w:tcPr>
          <w:p w14:paraId="2E258898" w14:textId="77777777" w:rsidR="00A32622" w:rsidRPr="00A32622" w:rsidRDefault="00A32622" w:rsidP="00A32622">
            <w:pPr>
              <w:jc w:val="center"/>
              <w:rPr>
                <w:color w:val="000000"/>
              </w:rPr>
            </w:pPr>
            <w:r w:rsidRPr="00A32622">
              <w:rPr>
                <w:color w:val="000000"/>
              </w:rPr>
              <w:t>1,00</w:t>
            </w:r>
          </w:p>
        </w:tc>
      </w:tr>
      <w:tr w:rsidR="00A32622" w:rsidRPr="00A32622" w14:paraId="035E301C" w14:textId="77777777" w:rsidTr="0087425A">
        <w:trPr>
          <w:trHeight w:val="645"/>
        </w:trPr>
        <w:tc>
          <w:tcPr>
            <w:tcW w:w="369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5EDAC7" w14:textId="77777777" w:rsidR="00A32622" w:rsidRPr="00A32622" w:rsidRDefault="00A32622" w:rsidP="00A32622">
            <w:pPr>
              <w:rPr>
                <w:color w:val="000000"/>
              </w:rPr>
            </w:pPr>
            <w:proofErr w:type="gramStart"/>
            <w:r w:rsidRPr="00A32622">
              <w:rPr>
                <w:color w:val="000000"/>
              </w:rPr>
              <w:t xml:space="preserve">Субсидия на реализацию  инициативных проектов (Иные закупки товаров, работ и услуг для обеспечения государственных </w:t>
            </w:r>
            <w:r w:rsidRPr="00A32622">
              <w:rPr>
                <w:color w:val="000000"/>
              </w:rPr>
              <w:lastRenderedPageBreak/>
              <w:t>(муниципальных) нужд</w:t>
            </w:r>
            <w:proofErr w:type="gramEnd"/>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36FBD8BD" w14:textId="77777777" w:rsidR="00A32622" w:rsidRPr="00A32622" w:rsidRDefault="00A32622" w:rsidP="00A32622">
            <w:pPr>
              <w:jc w:val="center"/>
              <w:rPr>
                <w:color w:val="000000"/>
              </w:rPr>
            </w:pPr>
            <w:r w:rsidRPr="00A32622">
              <w:rPr>
                <w:color w:val="000000"/>
              </w:rPr>
              <w:lastRenderedPageBreak/>
              <w:t>05</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76B69955" w14:textId="77777777" w:rsidR="00A32622" w:rsidRPr="00A32622" w:rsidRDefault="00A32622" w:rsidP="00A32622">
            <w:pPr>
              <w:jc w:val="center"/>
              <w:rPr>
                <w:color w:val="000000"/>
              </w:rPr>
            </w:pPr>
            <w:r w:rsidRPr="00A32622">
              <w:rPr>
                <w:color w:val="000000"/>
              </w:rPr>
              <w:t>03</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56254771" w14:textId="77777777" w:rsidR="00A32622" w:rsidRPr="00A32622" w:rsidRDefault="00A32622" w:rsidP="00A32622">
            <w:pPr>
              <w:jc w:val="center"/>
              <w:rPr>
                <w:color w:val="000000"/>
              </w:rPr>
            </w:pPr>
            <w:r w:rsidRPr="00A32622">
              <w:rPr>
                <w:color w:val="000000"/>
              </w:rPr>
              <w:t>81 1 00 S4640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6F3293BD" w14:textId="77777777" w:rsidR="00A32622" w:rsidRPr="00A32622" w:rsidRDefault="00A32622" w:rsidP="00A32622">
            <w:pPr>
              <w:jc w:val="center"/>
              <w:rPr>
                <w:color w:val="000000"/>
              </w:rPr>
            </w:pPr>
            <w:r w:rsidRPr="00A32622">
              <w:rPr>
                <w:color w:val="000000"/>
              </w:rPr>
              <w:t>240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14:paraId="025AA3C3" w14:textId="77777777" w:rsidR="00A32622" w:rsidRPr="00A32622" w:rsidRDefault="00A32622" w:rsidP="00A32622">
            <w:pPr>
              <w:jc w:val="center"/>
              <w:rPr>
                <w:color w:val="000000"/>
              </w:rPr>
            </w:pPr>
            <w:r w:rsidRPr="00A32622">
              <w:rPr>
                <w:color w:val="000000"/>
              </w:rPr>
              <w:t>51,30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14:paraId="6A492B1B" w14:textId="77777777" w:rsidR="00A32622" w:rsidRPr="00A32622" w:rsidRDefault="00A32622" w:rsidP="00A32622">
            <w:pPr>
              <w:jc w:val="center"/>
              <w:rPr>
                <w:color w:val="000000"/>
              </w:rPr>
            </w:pPr>
            <w:r w:rsidRPr="00A32622">
              <w:rPr>
                <w:color w:val="000000"/>
              </w:rPr>
              <w:t>0,00</w:t>
            </w:r>
          </w:p>
        </w:tc>
        <w:tc>
          <w:tcPr>
            <w:tcW w:w="1083" w:type="dxa"/>
            <w:tcBorders>
              <w:top w:val="single" w:sz="8" w:space="0" w:color="auto"/>
              <w:left w:val="nil"/>
              <w:bottom w:val="single" w:sz="8" w:space="0" w:color="auto"/>
              <w:right w:val="single" w:sz="8" w:space="0" w:color="auto"/>
            </w:tcBorders>
            <w:shd w:val="clear" w:color="000000" w:fill="FFFFFF"/>
            <w:vAlign w:val="center"/>
            <w:hideMark/>
          </w:tcPr>
          <w:p w14:paraId="14079EA7" w14:textId="77777777" w:rsidR="00A32622" w:rsidRPr="00A32622" w:rsidRDefault="00A32622" w:rsidP="00A32622">
            <w:pPr>
              <w:jc w:val="center"/>
              <w:rPr>
                <w:color w:val="000000"/>
              </w:rPr>
            </w:pPr>
            <w:r w:rsidRPr="00A32622">
              <w:rPr>
                <w:color w:val="000000"/>
              </w:rPr>
              <w:t>0,00</w:t>
            </w:r>
          </w:p>
        </w:tc>
      </w:tr>
      <w:tr w:rsidR="00A32622" w:rsidRPr="00A32622" w14:paraId="0ECE22A8" w14:textId="77777777" w:rsidTr="0087425A">
        <w:trPr>
          <w:trHeight w:val="159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4F684191" w14:textId="77777777" w:rsidR="00A32622" w:rsidRPr="00A32622" w:rsidRDefault="00A32622" w:rsidP="00A32622">
            <w:pPr>
              <w:rPr>
                <w:color w:val="000000"/>
              </w:rPr>
            </w:pPr>
            <w:proofErr w:type="gramStart"/>
            <w:r w:rsidRPr="00A32622">
              <w:rPr>
                <w:color w:val="000000"/>
              </w:rPr>
              <w:lastRenderedPageBreak/>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«Энергосбережение и повышение энергетической эффективности»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w:t>
            </w:r>
            <w:proofErr w:type="spellStart"/>
            <w:r w:rsidRPr="00A32622">
              <w:rPr>
                <w:color w:val="000000"/>
              </w:rPr>
              <w:t>Энергоэффективность</w:t>
            </w:r>
            <w:proofErr w:type="spellEnd"/>
            <w:r w:rsidRPr="00A32622">
              <w:rPr>
                <w:color w:val="000000"/>
              </w:rPr>
              <w:t xml:space="preserve"> и развитие энергетики» (Иные закупки товаров, работ и услуг для обеспечения государственных (муниципальных) нужд)</w:t>
            </w:r>
            <w:proofErr w:type="gramEnd"/>
          </w:p>
        </w:tc>
        <w:tc>
          <w:tcPr>
            <w:tcW w:w="567" w:type="dxa"/>
            <w:tcBorders>
              <w:top w:val="nil"/>
              <w:left w:val="nil"/>
              <w:bottom w:val="single" w:sz="8" w:space="0" w:color="auto"/>
              <w:right w:val="single" w:sz="8" w:space="0" w:color="auto"/>
            </w:tcBorders>
            <w:shd w:val="clear" w:color="auto" w:fill="auto"/>
            <w:vAlign w:val="center"/>
            <w:hideMark/>
          </w:tcPr>
          <w:p w14:paraId="6DA835A2" w14:textId="77777777" w:rsidR="00A32622" w:rsidRPr="00A32622" w:rsidRDefault="00A32622" w:rsidP="00A32622">
            <w:pPr>
              <w:jc w:val="center"/>
              <w:rPr>
                <w:color w:val="000000"/>
              </w:rPr>
            </w:pPr>
            <w:r w:rsidRPr="00A32622">
              <w:rPr>
                <w:color w:val="000000"/>
              </w:rPr>
              <w:t>05</w:t>
            </w:r>
          </w:p>
        </w:tc>
        <w:tc>
          <w:tcPr>
            <w:tcW w:w="567" w:type="dxa"/>
            <w:tcBorders>
              <w:top w:val="nil"/>
              <w:left w:val="nil"/>
              <w:bottom w:val="single" w:sz="8" w:space="0" w:color="auto"/>
              <w:right w:val="single" w:sz="8" w:space="0" w:color="auto"/>
            </w:tcBorders>
            <w:shd w:val="clear" w:color="auto" w:fill="auto"/>
            <w:vAlign w:val="center"/>
            <w:hideMark/>
          </w:tcPr>
          <w:p w14:paraId="691E7F83" w14:textId="77777777" w:rsidR="00A32622" w:rsidRPr="00A32622" w:rsidRDefault="00A32622" w:rsidP="00A32622">
            <w:pPr>
              <w:jc w:val="center"/>
              <w:rPr>
                <w:color w:val="000000"/>
              </w:rPr>
            </w:pPr>
            <w:r w:rsidRPr="00A32622">
              <w:rPr>
                <w:color w:val="000000"/>
              </w:rPr>
              <w:t>03</w:t>
            </w:r>
          </w:p>
        </w:tc>
        <w:tc>
          <w:tcPr>
            <w:tcW w:w="1701" w:type="dxa"/>
            <w:tcBorders>
              <w:top w:val="nil"/>
              <w:left w:val="nil"/>
              <w:bottom w:val="single" w:sz="8" w:space="0" w:color="auto"/>
              <w:right w:val="single" w:sz="8" w:space="0" w:color="auto"/>
            </w:tcBorders>
            <w:shd w:val="clear" w:color="auto" w:fill="auto"/>
            <w:vAlign w:val="center"/>
            <w:hideMark/>
          </w:tcPr>
          <w:p w14:paraId="520EA193" w14:textId="77777777" w:rsidR="00A32622" w:rsidRPr="00A32622" w:rsidRDefault="00A32622" w:rsidP="00A32622">
            <w:pPr>
              <w:jc w:val="center"/>
              <w:rPr>
                <w:color w:val="000000"/>
              </w:rPr>
            </w:pPr>
            <w:r w:rsidRPr="00A32622">
              <w:rPr>
                <w:color w:val="000000"/>
              </w:rPr>
              <w:t>81 1 00 02360</w:t>
            </w:r>
          </w:p>
        </w:tc>
        <w:tc>
          <w:tcPr>
            <w:tcW w:w="709" w:type="dxa"/>
            <w:tcBorders>
              <w:top w:val="nil"/>
              <w:left w:val="nil"/>
              <w:bottom w:val="single" w:sz="8" w:space="0" w:color="auto"/>
              <w:right w:val="single" w:sz="8" w:space="0" w:color="auto"/>
            </w:tcBorders>
            <w:shd w:val="clear" w:color="auto" w:fill="auto"/>
            <w:vAlign w:val="center"/>
            <w:hideMark/>
          </w:tcPr>
          <w:p w14:paraId="16596E34"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7FE586A5" w14:textId="77777777" w:rsidR="00A32622" w:rsidRPr="00A32622" w:rsidRDefault="00A32622" w:rsidP="00A32622">
            <w:pPr>
              <w:jc w:val="center"/>
              <w:rPr>
                <w:color w:val="000000"/>
              </w:rPr>
            </w:pPr>
            <w:r w:rsidRPr="00A32622">
              <w:rPr>
                <w:color w:val="000000"/>
              </w:rPr>
              <w:t>25,00</w:t>
            </w:r>
          </w:p>
        </w:tc>
        <w:tc>
          <w:tcPr>
            <w:tcW w:w="1134" w:type="dxa"/>
            <w:tcBorders>
              <w:top w:val="nil"/>
              <w:left w:val="nil"/>
              <w:bottom w:val="single" w:sz="8" w:space="0" w:color="auto"/>
              <w:right w:val="single" w:sz="8" w:space="0" w:color="auto"/>
            </w:tcBorders>
            <w:shd w:val="clear" w:color="000000" w:fill="FFFFFF"/>
            <w:vAlign w:val="center"/>
            <w:hideMark/>
          </w:tcPr>
          <w:p w14:paraId="236B6C44" w14:textId="77777777" w:rsidR="00A32622" w:rsidRPr="00A32622" w:rsidRDefault="00A32622" w:rsidP="00A32622">
            <w:pPr>
              <w:jc w:val="center"/>
              <w:rPr>
                <w:color w:val="000000"/>
              </w:rPr>
            </w:pPr>
            <w:r w:rsidRPr="00A32622">
              <w:rPr>
                <w:color w:val="000000"/>
              </w:rPr>
              <w:t>25,00</w:t>
            </w:r>
          </w:p>
        </w:tc>
        <w:tc>
          <w:tcPr>
            <w:tcW w:w="1083" w:type="dxa"/>
            <w:tcBorders>
              <w:top w:val="nil"/>
              <w:left w:val="nil"/>
              <w:bottom w:val="single" w:sz="8" w:space="0" w:color="auto"/>
              <w:right w:val="single" w:sz="8" w:space="0" w:color="auto"/>
            </w:tcBorders>
            <w:shd w:val="clear" w:color="000000" w:fill="FFFFFF"/>
            <w:vAlign w:val="center"/>
            <w:hideMark/>
          </w:tcPr>
          <w:p w14:paraId="6B253E26" w14:textId="77777777" w:rsidR="00A32622" w:rsidRPr="00A32622" w:rsidRDefault="00A32622" w:rsidP="00A32622">
            <w:pPr>
              <w:jc w:val="center"/>
              <w:rPr>
                <w:color w:val="000000"/>
              </w:rPr>
            </w:pPr>
            <w:r w:rsidRPr="00A32622">
              <w:rPr>
                <w:color w:val="000000"/>
              </w:rPr>
              <w:t>25,00</w:t>
            </w:r>
          </w:p>
        </w:tc>
      </w:tr>
      <w:tr w:rsidR="00A32622" w:rsidRPr="00A32622" w14:paraId="7AAE05C1" w14:textId="77777777" w:rsidTr="0087425A">
        <w:trPr>
          <w:trHeight w:val="33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15143B69" w14:textId="77777777" w:rsidR="00A32622" w:rsidRPr="00A32622" w:rsidRDefault="00A32622" w:rsidP="00A32622">
            <w:pPr>
              <w:rPr>
                <w:b/>
                <w:bCs/>
                <w:color w:val="000000"/>
              </w:rPr>
            </w:pPr>
            <w:r w:rsidRPr="00A32622">
              <w:rPr>
                <w:b/>
                <w:bCs/>
                <w:color w:val="000000"/>
              </w:rPr>
              <w:t xml:space="preserve">ОХРАНА ОКРУЖАЮЩЕЙ СРЕДЫ </w:t>
            </w:r>
          </w:p>
        </w:tc>
        <w:tc>
          <w:tcPr>
            <w:tcW w:w="567" w:type="dxa"/>
            <w:tcBorders>
              <w:top w:val="nil"/>
              <w:left w:val="nil"/>
              <w:bottom w:val="single" w:sz="8" w:space="0" w:color="auto"/>
              <w:right w:val="single" w:sz="8" w:space="0" w:color="auto"/>
            </w:tcBorders>
            <w:shd w:val="clear" w:color="auto" w:fill="auto"/>
            <w:vAlign w:val="center"/>
            <w:hideMark/>
          </w:tcPr>
          <w:p w14:paraId="4437DD59" w14:textId="77777777" w:rsidR="00A32622" w:rsidRPr="00A32622" w:rsidRDefault="00A32622" w:rsidP="00A32622">
            <w:pPr>
              <w:jc w:val="center"/>
              <w:rPr>
                <w:b/>
                <w:bCs/>
                <w:color w:val="000000"/>
              </w:rPr>
            </w:pPr>
            <w:r w:rsidRPr="00A32622">
              <w:rPr>
                <w:b/>
                <w:bCs/>
                <w:color w:val="000000"/>
              </w:rPr>
              <w:t>06</w:t>
            </w:r>
          </w:p>
        </w:tc>
        <w:tc>
          <w:tcPr>
            <w:tcW w:w="567" w:type="dxa"/>
            <w:tcBorders>
              <w:top w:val="nil"/>
              <w:left w:val="nil"/>
              <w:bottom w:val="single" w:sz="8" w:space="0" w:color="auto"/>
              <w:right w:val="single" w:sz="8" w:space="0" w:color="auto"/>
            </w:tcBorders>
            <w:shd w:val="clear" w:color="auto" w:fill="auto"/>
            <w:vAlign w:val="center"/>
            <w:hideMark/>
          </w:tcPr>
          <w:p w14:paraId="2E336DA2" w14:textId="77777777" w:rsidR="00A32622" w:rsidRPr="00A32622" w:rsidRDefault="00A32622" w:rsidP="00A32622">
            <w:pPr>
              <w:jc w:val="center"/>
              <w:rPr>
                <w:b/>
                <w:bCs/>
                <w:color w:val="000000"/>
              </w:rPr>
            </w:pPr>
            <w:r w:rsidRPr="00A32622">
              <w:rPr>
                <w:b/>
                <w:bCs/>
                <w:color w:val="000000"/>
              </w:rPr>
              <w:t> </w:t>
            </w:r>
          </w:p>
        </w:tc>
        <w:tc>
          <w:tcPr>
            <w:tcW w:w="1701" w:type="dxa"/>
            <w:tcBorders>
              <w:top w:val="nil"/>
              <w:left w:val="nil"/>
              <w:bottom w:val="single" w:sz="8" w:space="0" w:color="auto"/>
              <w:right w:val="single" w:sz="8" w:space="0" w:color="auto"/>
            </w:tcBorders>
            <w:shd w:val="clear" w:color="auto" w:fill="auto"/>
            <w:vAlign w:val="center"/>
            <w:hideMark/>
          </w:tcPr>
          <w:p w14:paraId="0601B294" w14:textId="77777777" w:rsidR="00A32622" w:rsidRPr="00A32622" w:rsidRDefault="00A32622" w:rsidP="00A32622">
            <w:pPr>
              <w:jc w:val="center"/>
              <w:rPr>
                <w:b/>
                <w:bCs/>
                <w:color w:val="000000"/>
              </w:rPr>
            </w:pPr>
            <w:r w:rsidRPr="00A32622">
              <w:rPr>
                <w:b/>
                <w:bCs/>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0A2C7943" w14:textId="77777777" w:rsidR="00A32622" w:rsidRPr="00A32622" w:rsidRDefault="00A32622" w:rsidP="00A32622">
            <w:pPr>
              <w:jc w:val="center"/>
              <w:rPr>
                <w:b/>
                <w:bCs/>
                <w:color w:val="000000"/>
              </w:rPr>
            </w:pPr>
            <w:r w:rsidRPr="00A32622">
              <w:rPr>
                <w:b/>
                <w:bCs/>
                <w:color w:val="000000"/>
              </w:rPr>
              <w:t> </w:t>
            </w:r>
          </w:p>
        </w:tc>
        <w:tc>
          <w:tcPr>
            <w:tcW w:w="1134" w:type="dxa"/>
            <w:tcBorders>
              <w:top w:val="nil"/>
              <w:left w:val="nil"/>
              <w:bottom w:val="single" w:sz="8" w:space="0" w:color="auto"/>
              <w:right w:val="single" w:sz="8" w:space="0" w:color="auto"/>
            </w:tcBorders>
            <w:shd w:val="clear" w:color="000000" w:fill="FFFFFF"/>
            <w:vAlign w:val="center"/>
            <w:hideMark/>
          </w:tcPr>
          <w:p w14:paraId="6734BA3B" w14:textId="77777777" w:rsidR="00A32622" w:rsidRPr="00A32622" w:rsidRDefault="00A32622" w:rsidP="00A32622">
            <w:pPr>
              <w:jc w:val="center"/>
              <w:rPr>
                <w:b/>
                <w:bCs/>
                <w:color w:val="000000"/>
              </w:rPr>
            </w:pPr>
            <w:r w:rsidRPr="00A32622">
              <w:rPr>
                <w:b/>
                <w:bCs/>
                <w:color w:val="000000"/>
              </w:rPr>
              <w:t>35,00</w:t>
            </w:r>
          </w:p>
        </w:tc>
        <w:tc>
          <w:tcPr>
            <w:tcW w:w="1134" w:type="dxa"/>
            <w:tcBorders>
              <w:top w:val="nil"/>
              <w:left w:val="nil"/>
              <w:bottom w:val="single" w:sz="8" w:space="0" w:color="auto"/>
              <w:right w:val="single" w:sz="8" w:space="0" w:color="auto"/>
            </w:tcBorders>
            <w:shd w:val="clear" w:color="000000" w:fill="FFFFFF"/>
            <w:vAlign w:val="center"/>
            <w:hideMark/>
          </w:tcPr>
          <w:p w14:paraId="6CD960CB" w14:textId="77777777" w:rsidR="00A32622" w:rsidRPr="00A32622" w:rsidRDefault="00A32622" w:rsidP="00A32622">
            <w:pPr>
              <w:jc w:val="center"/>
              <w:rPr>
                <w:b/>
                <w:bCs/>
                <w:color w:val="000000"/>
              </w:rPr>
            </w:pPr>
            <w:r w:rsidRPr="00A32622">
              <w:rPr>
                <w:b/>
                <w:bCs/>
                <w:color w:val="000000"/>
              </w:rPr>
              <w:t>35,00</w:t>
            </w:r>
          </w:p>
        </w:tc>
        <w:tc>
          <w:tcPr>
            <w:tcW w:w="1083" w:type="dxa"/>
            <w:tcBorders>
              <w:top w:val="nil"/>
              <w:left w:val="nil"/>
              <w:bottom w:val="single" w:sz="8" w:space="0" w:color="auto"/>
              <w:right w:val="single" w:sz="8" w:space="0" w:color="auto"/>
            </w:tcBorders>
            <w:shd w:val="clear" w:color="000000" w:fill="FFFFFF"/>
            <w:vAlign w:val="center"/>
            <w:hideMark/>
          </w:tcPr>
          <w:p w14:paraId="6A633325" w14:textId="77777777" w:rsidR="00A32622" w:rsidRPr="00A32622" w:rsidRDefault="00A32622" w:rsidP="00A32622">
            <w:pPr>
              <w:jc w:val="center"/>
              <w:rPr>
                <w:b/>
                <w:bCs/>
                <w:color w:val="000000"/>
              </w:rPr>
            </w:pPr>
            <w:r w:rsidRPr="00A32622">
              <w:rPr>
                <w:b/>
                <w:bCs/>
                <w:color w:val="000000"/>
              </w:rPr>
              <w:t>35,00</w:t>
            </w:r>
          </w:p>
        </w:tc>
      </w:tr>
      <w:tr w:rsidR="00A32622" w:rsidRPr="00A32622" w14:paraId="39965C27" w14:textId="77777777" w:rsidTr="0087425A">
        <w:trPr>
          <w:trHeight w:val="33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011FABDD" w14:textId="77777777" w:rsidR="00A32622" w:rsidRPr="00A32622" w:rsidRDefault="00A32622" w:rsidP="00A32622">
            <w:pPr>
              <w:rPr>
                <w:b/>
                <w:bCs/>
                <w:color w:val="000000"/>
              </w:rPr>
            </w:pPr>
            <w:r w:rsidRPr="00A32622">
              <w:rPr>
                <w:b/>
                <w:bCs/>
                <w:color w:val="000000"/>
              </w:rPr>
              <w:t>Сбор, удаление отходов и очистка сточных вод</w:t>
            </w:r>
          </w:p>
        </w:tc>
        <w:tc>
          <w:tcPr>
            <w:tcW w:w="567" w:type="dxa"/>
            <w:tcBorders>
              <w:top w:val="nil"/>
              <w:left w:val="nil"/>
              <w:bottom w:val="single" w:sz="8" w:space="0" w:color="auto"/>
              <w:right w:val="single" w:sz="8" w:space="0" w:color="auto"/>
            </w:tcBorders>
            <w:shd w:val="clear" w:color="auto" w:fill="auto"/>
            <w:vAlign w:val="center"/>
            <w:hideMark/>
          </w:tcPr>
          <w:p w14:paraId="3710DC62" w14:textId="77777777" w:rsidR="00A32622" w:rsidRPr="00A32622" w:rsidRDefault="00A32622" w:rsidP="00A32622">
            <w:pPr>
              <w:jc w:val="center"/>
              <w:rPr>
                <w:b/>
                <w:bCs/>
                <w:color w:val="000000"/>
              </w:rPr>
            </w:pPr>
            <w:r w:rsidRPr="00A32622">
              <w:rPr>
                <w:b/>
                <w:bCs/>
                <w:color w:val="000000"/>
              </w:rPr>
              <w:t>06</w:t>
            </w:r>
          </w:p>
        </w:tc>
        <w:tc>
          <w:tcPr>
            <w:tcW w:w="567" w:type="dxa"/>
            <w:tcBorders>
              <w:top w:val="nil"/>
              <w:left w:val="nil"/>
              <w:bottom w:val="single" w:sz="8" w:space="0" w:color="auto"/>
              <w:right w:val="single" w:sz="8" w:space="0" w:color="auto"/>
            </w:tcBorders>
            <w:shd w:val="clear" w:color="auto" w:fill="auto"/>
            <w:vAlign w:val="center"/>
            <w:hideMark/>
          </w:tcPr>
          <w:p w14:paraId="1CE35DB1" w14:textId="77777777" w:rsidR="00A32622" w:rsidRPr="00A32622" w:rsidRDefault="00A32622" w:rsidP="00A32622">
            <w:pPr>
              <w:jc w:val="center"/>
              <w:rPr>
                <w:b/>
                <w:bCs/>
                <w:color w:val="000000"/>
              </w:rPr>
            </w:pPr>
            <w:r w:rsidRPr="00A32622">
              <w:rPr>
                <w:b/>
                <w:bCs/>
                <w:color w:val="000000"/>
              </w:rPr>
              <w:t>02</w:t>
            </w:r>
          </w:p>
        </w:tc>
        <w:tc>
          <w:tcPr>
            <w:tcW w:w="1701" w:type="dxa"/>
            <w:tcBorders>
              <w:top w:val="nil"/>
              <w:left w:val="nil"/>
              <w:bottom w:val="single" w:sz="8" w:space="0" w:color="auto"/>
              <w:right w:val="single" w:sz="8" w:space="0" w:color="auto"/>
            </w:tcBorders>
            <w:shd w:val="clear" w:color="auto" w:fill="auto"/>
            <w:vAlign w:val="center"/>
            <w:hideMark/>
          </w:tcPr>
          <w:p w14:paraId="598E162F" w14:textId="77777777" w:rsidR="00A32622" w:rsidRPr="00A32622" w:rsidRDefault="00A32622" w:rsidP="00A32622">
            <w:pPr>
              <w:jc w:val="center"/>
              <w:rPr>
                <w:b/>
                <w:bCs/>
                <w:color w:val="000000"/>
              </w:rPr>
            </w:pPr>
            <w:r w:rsidRPr="00A32622">
              <w:rPr>
                <w:b/>
                <w:bCs/>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3AF5DC78" w14:textId="77777777" w:rsidR="00A32622" w:rsidRPr="00A32622" w:rsidRDefault="00A32622" w:rsidP="00A32622">
            <w:pPr>
              <w:jc w:val="center"/>
              <w:rPr>
                <w:b/>
                <w:bCs/>
                <w:color w:val="000000"/>
              </w:rPr>
            </w:pPr>
            <w:r w:rsidRPr="00A32622">
              <w:rPr>
                <w:b/>
                <w:bCs/>
                <w:color w:val="000000"/>
              </w:rPr>
              <w:t> </w:t>
            </w:r>
          </w:p>
        </w:tc>
        <w:tc>
          <w:tcPr>
            <w:tcW w:w="1134" w:type="dxa"/>
            <w:tcBorders>
              <w:top w:val="nil"/>
              <w:left w:val="nil"/>
              <w:bottom w:val="single" w:sz="8" w:space="0" w:color="auto"/>
              <w:right w:val="single" w:sz="8" w:space="0" w:color="auto"/>
            </w:tcBorders>
            <w:shd w:val="clear" w:color="000000" w:fill="FFFFFF"/>
            <w:vAlign w:val="center"/>
            <w:hideMark/>
          </w:tcPr>
          <w:p w14:paraId="0517C7CE" w14:textId="77777777" w:rsidR="00A32622" w:rsidRPr="00A32622" w:rsidRDefault="00A32622" w:rsidP="00A32622">
            <w:pPr>
              <w:jc w:val="center"/>
              <w:rPr>
                <w:b/>
                <w:bCs/>
                <w:color w:val="000000"/>
              </w:rPr>
            </w:pPr>
            <w:r w:rsidRPr="00A32622">
              <w:rPr>
                <w:b/>
                <w:bCs/>
                <w:color w:val="000000"/>
              </w:rPr>
              <w:t>35,00</w:t>
            </w:r>
          </w:p>
        </w:tc>
        <w:tc>
          <w:tcPr>
            <w:tcW w:w="1134" w:type="dxa"/>
            <w:tcBorders>
              <w:top w:val="nil"/>
              <w:left w:val="nil"/>
              <w:bottom w:val="single" w:sz="8" w:space="0" w:color="auto"/>
              <w:right w:val="single" w:sz="8" w:space="0" w:color="auto"/>
            </w:tcBorders>
            <w:shd w:val="clear" w:color="000000" w:fill="FFFFFF"/>
            <w:vAlign w:val="center"/>
            <w:hideMark/>
          </w:tcPr>
          <w:p w14:paraId="7C58E600" w14:textId="77777777" w:rsidR="00A32622" w:rsidRPr="00A32622" w:rsidRDefault="00A32622" w:rsidP="00A32622">
            <w:pPr>
              <w:jc w:val="center"/>
              <w:rPr>
                <w:b/>
                <w:bCs/>
                <w:color w:val="000000"/>
              </w:rPr>
            </w:pPr>
            <w:r w:rsidRPr="00A32622">
              <w:rPr>
                <w:b/>
                <w:bCs/>
                <w:color w:val="000000"/>
              </w:rPr>
              <w:t>35,00</w:t>
            </w:r>
          </w:p>
        </w:tc>
        <w:tc>
          <w:tcPr>
            <w:tcW w:w="1083" w:type="dxa"/>
            <w:tcBorders>
              <w:top w:val="nil"/>
              <w:left w:val="nil"/>
              <w:bottom w:val="single" w:sz="8" w:space="0" w:color="auto"/>
              <w:right w:val="single" w:sz="8" w:space="0" w:color="auto"/>
            </w:tcBorders>
            <w:shd w:val="clear" w:color="000000" w:fill="FFFFFF"/>
            <w:vAlign w:val="center"/>
            <w:hideMark/>
          </w:tcPr>
          <w:p w14:paraId="797C88BB" w14:textId="77777777" w:rsidR="00A32622" w:rsidRPr="00A32622" w:rsidRDefault="00A32622" w:rsidP="00A32622">
            <w:pPr>
              <w:jc w:val="center"/>
              <w:rPr>
                <w:b/>
                <w:bCs/>
                <w:color w:val="000000"/>
              </w:rPr>
            </w:pPr>
            <w:r w:rsidRPr="00A32622">
              <w:rPr>
                <w:b/>
                <w:bCs/>
                <w:color w:val="000000"/>
              </w:rPr>
              <w:t>35,00</w:t>
            </w:r>
          </w:p>
        </w:tc>
      </w:tr>
      <w:tr w:rsidR="00A32622" w:rsidRPr="00A32622" w14:paraId="39051777" w14:textId="77777777" w:rsidTr="0087425A">
        <w:trPr>
          <w:trHeight w:val="1275"/>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585A2580" w14:textId="77777777" w:rsidR="00A32622" w:rsidRPr="00A32622" w:rsidRDefault="00A32622" w:rsidP="00A32622">
            <w:pPr>
              <w:rPr>
                <w:color w:val="000000"/>
              </w:rPr>
            </w:pPr>
            <w:r w:rsidRPr="00A32622">
              <w:rPr>
                <w:color w:val="000000"/>
              </w:rPr>
              <w:t xml:space="preserve">Расходы на обеспечение экологической безопасности и качества окружающей среды в рамках подпрограммы «Охрана окружающей среды в </w:t>
            </w:r>
            <w:proofErr w:type="spellStart"/>
            <w:r w:rsidRPr="00A32622">
              <w:rPr>
                <w:color w:val="000000"/>
              </w:rPr>
              <w:t>Лысогорском</w:t>
            </w:r>
            <w:proofErr w:type="spellEnd"/>
            <w:r w:rsidRPr="00A32622">
              <w:rPr>
                <w:color w:val="000000"/>
              </w:rPr>
              <w:t xml:space="preserve"> сельском поселении»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155D7778" w14:textId="77777777" w:rsidR="00A32622" w:rsidRPr="00A32622" w:rsidRDefault="00A32622" w:rsidP="00A32622">
            <w:pPr>
              <w:jc w:val="center"/>
              <w:rPr>
                <w:color w:val="000000"/>
              </w:rPr>
            </w:pPr>
            <w:r w:rsidRPr="00A32622">
              <w:rPr>
                <w:color w:val="000000"/>
              </w:rPr>
              <w:t>06</w:t>
            </w:r>
          </w:p>
        </w:tc>
        <w:tc>
          <w:tcPr>
            <w:tcW w:w="567" w:type="dxa"/>
            <w:tcBorders>
              <w:top w:val="nil"/>
              <w:left w:val="nil"/>
              <w:bottom w:val="single" w:sz="8" w:space="0" w:color="auto"/>
              <w:right w:val="single" w:sz="8" w:space="0" w:color="auto"/>
            </w:tcBorders>
            <w:shd w:val="clear" w:color="auto" w:fill="auto"/>
            <w:vAlign w:val="center"/>
            <w:hideMark/>
          </w:tcPr>
          <w:p w14:paraId="3DBCF383" w14:textId="77777777" w:rsidR="00A32622" w:rsidRPr="00A32622" w:rsidRDefault="00A32622" w:rsidP="00A32622">
            <w:pPr>
              <w:jc w:val="center"/>
              <w:rPr>
                <w:color w:val="000000"/>
              </w:rPr>
            </w:pPr>
            <w:r w:rsidRPr="00A32622">
              <w:rPr>
                <w:color w:val="000000"/>
              </w:rPr>
              <w:t>02</w:t>
            </w:r>
          </w:p>
        </w:tc>
        <w:tc>
          <w:tcPr>
            <w:tcW w:w="1701" w:type="dxa"/>
            <w:tcBorders>
              <w:top w:val="nil"/>
              <w:left w:val="nil"/>
              <w:bottom w:val="single" w:sz="8" w:space="0" w:color="auto"/>
              <w:right w:val="single" w:sz="8" w:space="0" w:color="auto"/>
            </w:tcBorders>
            <w:shd w:val="clear" w:color="auto" w:fill="auto"/>
            <w:vAlign w:val="center"/>
            <w:hideMark/>
          </w:tcPr>
          <w:p w14:paraId="14D6B5EB" w14:textId="77777777" w:rsidR="00A32622" w:rsidRPr="00A32622" w:rsidRDefault="00A32622" w:rsidP="00A32622">
            <w:pPr>
              <w:jc w:val="center"/>
              <w:rPr>
                <w:color w:val="000000"/>
              </w:rPr>
            </w:pPr>
            <w:r w:rsidRPr="00A32622">
              <w:rPr>
                <w:color w:val="000000"/>
              </w:rPr>
              <w:t>77 1 00 02270</w:t>
            </w:r>
          </w:p>
        </w:tc>
        <w:tc>
          <w:tcPr>
            <w:tcW w:w="709" w:type="dxa"/>
            <w:tcBorders>
              <w:top w:val="nil"/>
              <w:left w:val="nil"/>
              <w:bottom w:val="single" w:sz="8" w:space="0" w:color="auto"/>
              <w:right w:val="single" w:sz="8" w:space="0" w:color="auto"/>
            </w:tcBorders>
            <w:shd w:val="clear" w:color="auto" w:fill="auto"/>
            <w:vAlign w:val="center"/>
            <w:hideMark/>
          </w:tcPr>
          <w:p w14:paraId="0C0DBD3C"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06215781" w14:textId="77777777" w:rsidR="00A32622" w:rsidRPr="00A32622" w:rsidRDefault="00A32622" w:rsidP="00A32622">
            <w:pPr>
              <w:jc w:val="center"/>
              <w:rPr>
                <w:color w:val="000000"/>
              </w:rPr>
            </w:pPr>
            <w:r w:rsidRPr="00A32622">
              <w:rPr>
                <w:color w:val="000000"/>
              </w:rPr>
              <w:t>35,00</w:t>
            </w:r>
          </w:p>
        </w:tc>
        <w:tc>
          <w:tcPr>
            <w:tcW w:w="1134" w:type="dxa"/>
            <w:tcBorders>
              <w:top w:val="nil"/>
              <w:left w:val="nil"/>
              <w:bottom w:val="single" w:sz="8" w:space="0" w:color="auto"/>
              <w:right w:val="single" w:sz="8" w:space="0" w:color="auto"/>
            </w:tcBorders>
            <w:shd w:val="clear" w:color="000000" w:fill="FFFFFF"/>
            <w:vAlign w:val="center"/>
            <w:hideMark/>
          </w:tcPr>
          <w:p w14:paraId="4826A5E3" w14:textId="77777777" w:rsidR="00A32622" w:rsidRPr="00A32622" w:rsidRDefault="00A32622" w:rsidP="00A32622">
            <w:pPr>
              <w:jc w:val="center"/>
              <w:rPr>
                <w:color w:val="000000"/>
              </w:rPr>
            </w:pPr>
            <w:r w:rsidRPr="00A32622">
              <w:rPr>
                <w:color w:val="000000"/>
              </w:rPr>
              <w:t>35,00</w:t>
            </w:r>
          </w:p>
        </w:tc>
        <w:tc>
          <w:tcPr>
            <w:tcW w:w="1083" w:type="dxa"/>
            <w:tcBorders>
              <w:top w:val="nil"/>
              <w:left w:val="nil"/>
              <w:bottom w:val="single" w:sz="8" w:space="0" w:color="auto"/>
              <w:right w:val="single" w:sz="8" w:space="0" w:color="auto"/>
            </w:tcBorders>
            <w:shd w:val="clear" w:color="000000" w:fill="FFFFFF"/>
            <w:vAlign w:val="center"/>
            <w:hideMark/>
          </w:tcPr>
          <w:p w14:paraId="0DB6CDE2" w14:textId="77777777" w:rsidR="00A32622" w:rsidRPr="00A32622" w:rsidRDefault="00A32622" w:rsidP="00A32622">
            <w:pPr>
              <w:jc w:val="center"/>
              <w:rPr>
                <w:color w:val="000000"/>
              </w:rPr>
            </w:pPr>
            <w:r w:rsidRPr="00A32622">
              <w:rPr>
                <w:color w:val="000000"/>
              </w:rPr>
              <w:t>35,00</w:t>
            </w:r>
          </w:p>
        </w:tc>
      </w:tr>
      <w:tr w:rsidR="00A32622" w:rsidRPr="00A32622" w14:paraId="72E5C0B6" w14:textId="77777777" w:rsidTr="0087425A">
        <w:trPr>
          <w:trHeight w:val="39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13620B32" w14:textId="77777777" w:rsidR="00A32622" w:rsidRPr="00A32622" w:rsidRDefault="00A32622" w:rsidP="00A32622">
            <w:pPr>
              <w:rPr>
                <w:b/>
                <w:bCs/>
                <w:color w:val="000000"/>
              </w:rPr>
            </w:pPr>
            <w:r w:rsidRPr="00A32622">
              <w:rPr>
                <w:b/>
                <w:bCs/>
                <w:color w:val="000000"/>
              </w:rPr>
              <w:t>Образование</w:t>
            </w:r>
          </w:p>
        </w:tc>
        <w:tc>
          <w:tcPr>
            <w:tcW w:w="567" w:type="dxa"/>
            <w:tcBorders>
              <w:top w:val="nil"/>
              <w:left w:val="nil"/>
              <w:bottom w:val="single" w:sz="8" w:space="0" w:color="auto"/>
              <w:right w:val="single" w:sz="8" w:space="0" w:color="auto"/>
            </w:tcBorders>
            <w:shd w:val="clear" w:color="auto" w:fill="auto"/>
            <w:vAlign w:val="center"/>
            <w:hideMark/>
          </w:tcPr>
          <w:p w14:paraId="33544446" w14:textId="77777777" w:rsidR="00A32622" w:rsidRPr="00A32622" w:rsidRDefault="00A32622" w:rsidP="00A32622">
            <w:pPr>
              <w:jc w:val="center"/>
              <w:rPr>
                <w:b/>
                <w:bCs/>
                <w:color w:val="000000"/>
              </w:rPr>
            </w:pPr>
            <w:r w:rsidRPr="00A32622">
              <w:rPr>
                <w:b/>
                <w:bCs/>
                <w:color w:val="000000"/>
              </w:rPr>
              <w:t>07</w:t>
            </w:r>
          </w:p>
        </w:tc>
        <w:tc>
          <w:tcPr>
            <w:tcW w:w="567" w:type="dxa"/>
            <w:tcBorders>
              <w:top w:val="nil"/>
              <w:left w:val="nil"/>
              <w:bottom w:val="single" w:sz="8" w:space="0" w:color="auto"/>
              <w:right w:val="single" w:sz="8" w:space="0" w:color="auto"/>
            </w:tcBorders>
            <w:shd w:val="clear" w:color="auto" w:fill="auto"/>
            <w:vAlign w:val="center"/>
            <w:hideMark/>
          </w:tcPr>
          <w:p w14:paraId="42CBF35E" w14:textId="77777777" w:rsidR="00A32622" w:rsidRPr="00A32622" w:rsidRDefault="00A32622" w:rsidP="00A32622">
            <w:pPr>
              <w:jc w:val="center"/>
              <w:rPr>
                <w:b/>
                <w:bCs/>
                <w:color w:val="000000"/>
              </w:rPr>
            </w:pPr>
            <w:r w:rsidRPr="00A32622">
              <w:rPr>
                <w:b/>
                <w:bCs/>
                <w:color w:val="000000"/>
              </w:rPr>
              <w:t>05</w:t>
            </w:r>
          </w:p>
        </w:tc>
        <w:tc>
          <w:tcPr>
            <w:tcW w:w="1701" w:type="dxa"/>
            <w:tcBorders>
              <w:top w:val="nil"/>
              <w:left w:val="nil"/>
              <w:bottom w:val="single" w:sz="8" w:space="0" w:color="auto"/>
              <w:right w:val="single" w:sz="8" w:space="0" w:color="auto"/>
            </w:tcBorders>
            <w:shd w:val="clear" w:color="auto" w:fill="auto"/>
            <w:vAlign w:val="center"/>
            <w:hideMark/>
          </w:tcPr>
          <w:p w14:paraId="254430FF" w14:textId="77777777" w:rsidR="00A32622" w:rsidRPr="00A32622" w:rsidRDefault="00A32622" w:rsidP="00A32622">
            <w:pPr>
              <w:jc w:val="center"/>
              <w:rPr>
                <w:b/>
                <w:bCs/>
                <w:color w:val="000000"/>
              </w:rPr>
            </w:pPr>
            <w:r w:rsidRPr="00A32622">
              <w:rPr>
                <w:b/>
                <w:bCs/>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441863EE" w14:textId="77777777" w:rsidR="00A32622" w:rsidRPr="00A32622" w:rsidRDefault="00A32622" w:rsidP="00A32622">
            <w:pPr>
              <w:jc w:val="center"/>
              <w:rPr>
                <w:b/>
                <w:bCs/>
                <w:color w:val="000000"/>
              </w:rPr>
            </w:pPr>
            <w:r w:rsidRPr="00A32622">
              <w:rPr>
                <w:b/>
                <w:bCs/>
                <w:color w:val="000000"/>
              </w:rPr>
              <w:t> </w:t>
            </w:r>
          </w:p>
        </w:tc>
        <w:tc>
          <w:tcPr>
            <w:tcW w:w="1134" w:type="dxa"/>
            <w:tcBorders>
              <w:top w:val="nil"/>
              <w:left w:val="nil"/>
              <w:bottom w:val="single" w:sz="8" w:space="0" w:color="auto"/>
              <w:right w:val="single" w:sz="8" w:space="0" w:color="auto"/>
            </w:tcBorders>
            <w:shd w:val="clear" w:color="000000" w:fill="FFFFFF"/>
            <w:vAlign w:val="center"/>
            <w:hideMark/>
          </w:tcPr>
          <w:p w14:paraId="76BE6B43" w14:textId="77777777" w:rsidR="00A32622" w:rsidRPr="00A32622" w:rsidRDefault="00A32622" w:rsidP="00A32622">
            <w:pPr>
              <w:jc w:val="center"/>
              <w:rPr>
                <w:b/>
                <w:bCs/>
                <w:color w:val="000000"/>
              </w:rPr>
            </w:pPr>
            <w:r w:rsidRPr="00A32622">
              <w:rPr>
                <w:b/>
                <w:bCs/>
                <w:color w:val="000000"/>
              </w:rPr>
              <w:t>14,90</w:t>
            </w:r>
          </w:p>
        </w:tc>
        <w:tc>
          <w:tcPr>
            <w:tcW w:w="1134" w:type="dxa"/>
            <w:tcBorders>
              <w:top w:val="nil"/>
              <w:left w:val="nil"/>
              <w:bottom w:val="single" w:sz="8" w:space="0" w:color="auto"/>
              <w:right w:val="single" w:sz="8" w:space="0" w:color="auto"/>
            </w:tcBorders>
            <w:shd w:val="clear" w:color="000000" w:fill="FFFFFF"/>
            <w:vAlign w:val="center"/>
            <w:hideMark/>
          </w:tcPr>
          <w:p w14:paraId="0225E653" w14:textId="77777777" w:rsidR="00A32622" w:rsidRPr="00A32622" w:rsidRDefault="00A32622" w:rsidP="00A32622">
            <w:pPr>
              <w:jc w:val="center"/>
              <w:rPr>
                <w:b/>
                <w:bCs/>
                <w:color w:val="000000"/>
              </w:rPr>
            </w:pPr>
            <w:r w:rsidRPr="00A32622">
              <w:rPr>
                <w:b/>
                <w:bCs/>
                <w:color w:val="000000"/>
              </w:rPr>
              <w:t>20,00</w:t>
            </w:r>
          </w:p>
        </w:tc>
        <w:tc>
          <w:tcPr>
            <w:tcW w:w="1083" w:type="dxa"/>
            <w:tcBorders>
              <w:top w:val="nil"/>
              <w:left w:val="nil"/>
              <w:bottom w:val="single" w:sz="8" w:space="0" w:color="auto"/>
              <w:right w:val="single" w:sz="8" w:space="0" w:color="auto"/>
            </w:tcBorders>
            <w:shd w:val="clear" w:color="000000" w:fill="FFFFFF"/>
            <w:vAlign w:val="center"/>
            <w:hideMark/>
          </w:tcPr>
          <w:p w14:paraId="0301B0BC" w14:textId="77777777" w:rsidR="00A32622" w:rsidRPr="00A32622" w:rsidRDefault="00A32622" w:rsidP="00A32622">
            <w:pPr>
              <w:jc w:val="center"/>
              <w:rPr>
                <w:b/>
                <w:bCs/>
                <w:color w:val="000000"/>
              </w:rPr>
            </w:pPr>
            <w:r w:rsidRPr="00A32622">
              <w:rPr>
                <w:b/>
                <w:bCs/>
                <w:color w:val="000000"/>
              </w:rPr>
              <w:t>20,00</w:t>
            </w:r>
          </w:p>
        </w:tc>
      </w:tr>
      <w:tr w:rsidR="00A32622" w:rsidRPr="00A32622" w14:paraId="30700C27" w14:textId="77777777" w:rsidTr="0087425A">
        <w:trPr>
          <w:trHeight w:val="33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731F0197" w14:textId="77777777" w:rsidR="00A32622" w:rsidRPr="00A32622" w:rsidRDefault="00A32622" w:rsidP="00A32622">
            <w:pPr>
              <w:rPr>
                <w:b/>
                <w:bCs/>
                <w:color w:val="000000"/>
              </w:rPr>
            </w:pPr>
            <w:r w:rsidRPr="00A32622">
              <w:rPr>
                <w:b/>
                <w:bCs/>
                <w:color w:val="000000"/>
              </w:rPr>
              <w:t>Профессиональная подготовка, переподготовка и  повышение квалификации</w:t>
            </w:r>
          </w:p>
        </w:tc>
        <w:tc>
          <w:tcPr>
            <w:tcW w:w="567" w:type="dxa"/>
            <w:tcBorders>
              <w:top w:val="nil"/>
              <w:left w:val="nil"/>
              <w:bottom w:val="single" w:sz="8" w:space="0" w:color="auto"/>
              <w:right w:val="single" w:sz="8" w:space="0" w:color="auto"/>
            </w:tcBorders>
            <w:shd w:val="clear" w:color="auto" w:fill="auto"/>
            <w:vAlign w:val="center"/>
            <w:hideMark/>
          </w:tcPr>
          <w:p w14:paraId="078D03C2" w14:textId="77777777" w:rsidR="00A32622" w:rsidRPr="00A32622" w:rsidRDefault="00A32622" w:rsidP="00A32622">
            <w:pPr>
              <w:jc w:val="center"/>
              <w:rPr>
                <w:b/>
                <w:bCs/>
                <w:color w:val="000000"/>
              </w:rPr>
            </w:pPr>
            <w:r w:rsidRPr="00A32622">
              <w:rPr>
                <w:b/>
                <w:bCs/>
                <w:color w:val="000000"/>
              </w:rPr>
              <w:t>07</w:t>
            </w:r>
          </w:p>
        </w:tc>
        <w:tc>
          <w:tcPr>
            <w:tcW w:w="567" w:type="dxa"/>
            <w:tcBorders>
              <w:top w:val="nil"/>
              <w:left w:val="nil"/>
              <w:bottom w:val="single" w:sz="8" w:space="0" w:color="auto"/>
              <w:right w:val="single" w:sz="8" w:space="0" w:color="auto"/>
            </w:tcBorders>
            <w:shd w:val="clear" w:color="auto" w:fill="auto"/>
            <w:vAlign w:val="center"/>
            <w:hideMark/>
          </w:tcPr>
          <w:p w14:paraId="47D5CD5E" w14:textId="77777777" w:rsidR="00A32622" w:rsidRPr="00A32622" w:rsidRDefault="00A32622" w:rsidP="00A32622">
            <w:pPr>
              <w:jc w:val="center"/>
              <w:rPr>
                <w:b/>
                <w:bCs/>
                <w:color w:val="000000"/>
              </w:rPr>
            </w:pPr>
            <w:r w:rsidRPr="00A32622">
              <w:rPr>
                <w:b/>
                <w:bCs/>
                <w:color w:val="000000"/>
              </w:rPr>
              <w:t>05</w:t>
            </w:r>
          </w:p>
        </w:tc>
        <w:tc>
          <w:tcPr>
            <w:tcW w:w="1701" w:type="dxa"/>
            <w:tcBorders>
              <w:top w:val="nil"/>
              <w:left w:val="nil"/>
              <w:bottom w:val="single" w:sz="8" w:space="0" w:color="auto"/>
              <w:right w:val="single" w:sz="8" w:space="0" w:color="auto"/>
            </w:tcBorders>
            <w:shd w:val="clear" w:color="auto" w:fill="auto"/>
            <w:vAlign w:val="center"/>
            <w:hideMark/>
          </w:tcPr>
          <w:p w14:paraId="70346936" w14:textId="77777777" w:rsidR="00A32622" w:rsidRPr="00A32622" w:rsidRDefault="00A32622" w:rsidP="00A32622">
            <w:pPr>
              <w:jc w:val="center"/>
              <w:rPr>
                <w:b/>
                <w:bCs/>
                <w:color w:val="000000"/>
              </w:rPr>
            </w:pPr>
            <w:r w:rsidRPr="00A32622">
              <w:rPr>
                <w:b/>
                <w:bCs/>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25B52332" w14:textId="77777777" w:rsidR="00A32622" w:rsidRPr="00A32622" w:rsidRDefault="00A32622" w:rsidP="00A32622">
            <w:pPr>
              <w:jc w:val="center"/>
              <w:rPr>
                <w:b/>
                <w:bCs/>
                <w:color w:val="000000"/>
              </w:rPr>
            </w:pPr>
            <w:r w:rsidRPr="00A32622">
              <w:rPr>
                <w:b/>
                <w:bCs/>
                <w:color w:val="000000"/>
              </w:rPr>
              <w:t> </w:t>
            </w:r>
          </w:p>
        </w:tc>
        <w:tc>
          <w:tcPr>
            <w:tcW w:w="1134" w:type="dxa"/>
            <w:tcBorders>
              <w:top w:val="nil"/>
              <w:left w:val="nil"/>
              <w:bottom w:val="single" w:sz="8" w:space="0" w:color="auto"/>
              <w:right w:val="single" w:sz="8" w:space="0" w:color="auto"/>
            </w:tcBorders>
            <w:shd w:val="clear" w:color="000000" w:fill="FFFFFF"/>
            <w:vAlign w:val="center"/>
            <w:hideMark/>
          </w:tcPr>
          <w:p w14:paraId="31140244" w14:textId="77777777" w:rsidR="00A32622" w:rsidRPr="00A32622" w:rsidRDefault="00A32622" w:rsidP="00A32622">
            <w:pPr>
              <w:jc w:val="center"/>
              <w:rPr>
                <w:b/>
                <w:bCs/>
                <w:color w:val="000000"/>
              </w:rPr>
            </w:pPr>
            <w:r w:rsidRPr="00A32622">
              <w:rPr>
                <w:b/>
                <w:bCs/>
                <w:color w:val="000000"/>
              </w:rPr>
              <w:t>14,90</w:t>
            </w:r>
          </w:p>
        </w:tc>
        <w:tc>
          <w:tcPr>
            <w:tcW w:w="1134" w:type="dxa"/>
            <w:tcBorders>
              <w:top w:val="nil"/>
              <w:left w:val="nil"/>
              <w:bottom w:val="single" w:sz="8" w:space="0" w:color="auto"/>
              <w:right w:val="single" w:sz="8" w:space="0" w:color="auto"/>
            </w:tcBorders>
            <w:shd w:val="clear" w:color="000000" w:fill="FFFFFF"/>
            <w:vAlign w:val="center"/>
            <w:hideMark/>
          </w:tcPr>
          <w:p w14:paraId="67A7C105" w14:textId="77777777" w:rsidR="00A32622" w:rsidRPr="00A32622" w:rsidRDefault="00A32622" w:rsidP="00A32622">
            <w:pPr>
              <w:jc w:val="center"/>
              <w:rPr>
                <w:b/>
                <w:bCs/>
                <w:color w:val="000000"/>
              </w:rPr>
            </w:pPr>
            <w:r w:rsidRPr="00A32622">
              <w:rPr>
                <w:b/>
                <w:bCs/>
                <w:color w:val="000000"/>
              </w:rPr>
              <w:t>20,00</w:t>
            </w:r>
          </w:p>
        </w:tc>
        <w:tc>
          <w:tcPr>
            <w:tcW w:w="1083" w:type="dxa"/>
            <w:tcBorders>
              <w:top w:val="nil"/>
              <w:left w:val="nil"/>
              <w:bottom w:val="single" w:sz="8" w:space="0" w:color="auto"/>
              <w:right w:val="single" w:sz="8" w:space="0" w:color="auto"/>
            </w:tcBorders>
            <w:shd w:val="clear" w:color="000000" w:fill="FFFFFF"/>
            <w:vAlign w:val="center"/>
            <w:hideMark/>
          </w:tcPr>
          <w:p w14:paraId="29A4C03F" w14:textId="77777777" w:rsidR="00A32622" w:rsidRPr="00A32622" w:rsidRDefault="00A32622" w:rsidP="00A32622">
            <w:pPr>
              <w:jc w:val="center"/>
              <w:rPr>
                <w:b/>
                <w:bCs/>
                <w:color w:val="000000"/>
              </w:rPr>
            </w:pPr>
            <w:r w:rsidRPr="00A32622">
              <w:rPr>
                <w:b/>
                <w:bCs/>
                <w:color w:val="000000"/>
              </w:rPr>
              <w:t>20,00</w:t>
            </w:r>
          </w:p>
        </w:tc>
      </w:tr>
      <w:tr w:rsidR="00A32622" w:rsidRPr="00A32622" w14:paraId="70002E87" w14:textId="77777777" w:rsidTr="0087425A">
        <w:trPr>
          <w:trHeight w:val="159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558EF0C9" w14:textId="77777777" w:rsidR="00A32622" w:rsidRPr="00A32622" w:rsidRDefault="00A32622" w:rsidP="00A32622">
            <w:pPr>
              <w:rPr>
                <w:color w:val="000000"/>
              </w:rPr>
            </w:pPr>
            <w:r w:rsidRPr="00A32622">
              <w:rPr>
                <w:color w:val="000000"/>
              </w:rPr>
              <w:lastRenderedPageBreak/>
              <w:t xml:space="preserve">Развитие системы подготовки кадров для  муниципальной службы, дополнительного профессионального образования  муниципальных служащих в рамках подпрограммы «Развитие муниципального управления и муниципальной службы в </w:t>
            </w:r>
            <w:proofErr w:type="spellStart"/>
            <w:r w:rsidRPr="00A32622">
              <w:rPr>
                <w:color w:val="000000"/>
              </w:rPr>
              <w:t>Лысогорском</w:t>
            </w:r>
            <w:proofErr w:type="spellEnd"/>
            <w:r w:rsidRPr="00A32622">
              <w:rPr>
                <w:color w:val="000000"/>
              </w:rPr>
              <w:t xml:space="preserve"> сельском поселении»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67B826D5" w14:textId="77777777" w:rsidR="00A32622" w:rsidRPr="00A32622" w:rsidRDefault="00A32622" w:rsidP="00A32622">
            <w:pPr>
              <w:jc w:val="center"/>
              <w:rPr>
                <w:color w:val="000000"/>
              </w:rPr>
            </w:pPr>
            <w:r w:rsidRPr="00A32622">
              <w:rPr>
                <w:color w:val="000000"/>
              </w:rPr>
              <w:t>07</w:t>
            </w:r>
          </w:p>
        </w:tc>
        <w:tc>
          <w:tcPr>
            <w:tcW w:w="567" w:type="dxa"/>
            <w:tcBorders>
              <w:top w:val="nil"/>
              <w:left w:val="nil"/>
              <w:bottom w:val="single" w:sz="8" w:space="0" w:color="auto"/>
              <w:right w:val="single" w:sz="8" w:space="0" w:color="auto"/>
            </w:tcBorders>
            <w:shd w:val="clear" w:color="auto" w:fill="auto"/>
            <w:vAlign w:val="center"/>
            <w:hideMark/>
          </w:tcPr>
          <w:p w14:paraId="1EB6B516" w14:textId="77777777" w:rsidR="00A32622" w:rsidRPr="00A32622" w:rsidRDefault="00A32622" w:rsidP="00A32622">
            <w:pPr>
              <w:jc w:val="center"/>
              <w:rPr>
                <w:color w:val="000000"/>
              </w:rPr>
            </w:pPr>
            <w:r w:rsidRPr="00A32622">
              <w:rPr>
                <w:color w:val="000000"/>
              </w:rPr>
              <w:t>05</w:t>
            </w:r>
          </w:p>
        </w:tc>
        <w:tc>
          <w:tcPr>
            <w:tcW w:w="1701" w:type="dxa"/>
            <w:tcBorders>
              <w:top w:val="nil"/>
              <w:left w:val="nil"/>
              <w:bottom w:val="single" w:sz="8" w:space="0" w:color="auto"/>
              <w:right w:val="single" w:sz="8" w:space="0" w:color="auto"/>
            </w:tcBorders>
            <w:shd w:val="clear" w:color="auto" w:fill="auto"/>
            <w:vAlign w:val="center"/>
            <w:hideMark/>
          </w:tcPr>
          <w:p w14:paraId="624DE28F" w14:textId="77777777" w:rsidR="00A32622" w:rsidRPr="00A32622" w:rsidRDefault="00A32622" w:rsidP="00A32622">
            <w:pPr>
              <w:jc w:val="center"/>
              <w:rPr>
                <w:color w:val="000000"/>
              </w:rPr>
            </w:pPr>
            <w:r w:rsidRPr="00A32622">
              <w:rPr>
                <w:color w:val="000000"/>
              </w:rPr>
              <w:t>82 1 00 01020</w:t>
            </w:r>
          </w:p>
        </w:tc>
        <w:tc>
          <w:tcPr>
            <w:tcW w:w="709" w:type="dxa"/>
            <w:tcBorders>
              <w:top w:val="nil"/>
              <w:left w:val="nil"/>
              <w:bottom w:val="single" w:sz="8" w:space="0" w:color="auto"/>
              <w:right w:val="single" w:sz="8" w:space="0" w:color="auto"/>
            </w:tcBorders>
            <w:shd w:val="clear" w:color="auto" w:fill="auto"/>
            <w:vAlign w:val="center"/>
            <w:hideMark/>
          </w:tcPr>
          <w:p w14:paraId="60F9726C"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5CA77758" w14:textId="77777777" w:rsidR="00A32622" w:rsidRPr="00A32622" w:rsidRDefault="00A32622" w:rsidP="00A32622">
            <w:pPr>
              <w:jc w:val="center"/>
              <w:rPr>
                <w:color w:val="000000"/>
              </w:rPr>
            </w:pPr>
            <w:r w:rsidRPr="00A32622">
              <w:rPr>
                <w:color w:val="000000"/>
              </w:rPr>
              <w:t>14,90</w:t>
            </w:r>
          </w:p>
        </w:tc>
        <w:tc>
          <w:tcPr>
            <w:tcW w:w="1134" w:type="dxa"/>
            <w:tcBorders>
              <w:top w:val="nil"/>
              <w:left w:val="nil"/>
              <w:bottom w:val="single" w:sz="8" w:space="0" w:color="auto"/>
              <w:right w:val="single" w:sz="8" w:space="0" w:color="auto"/>
            </w:tcBorders>
            <w:shd w:val="clear" w:color="000000" w:fill="FFFFFF"/>
            <w:vAlign w:val="center"/>
            <w:hideMark/>
          </w:tcPr>
          <w:p w14:paraId="1F9A4A34" w14:textId="77777777" w:rsidR="00A32622" w:rsidRPr="00A32622" w:rsidRDefault="00A32622" w:rsidP="00A32622">
            <w:pPr>
              <w:jc w:val="center"/>
              <w:rPr>
                <w:color w:val="000000"/>
              </w:rPr>
            </w:pPr>
            <w:r w:rsidRPr="00A32622">
              <w:rPr>
                <w:color w:val="000000"/>
              </w:rPr>
              <w:t>20,00</w:t>
            </w:r>
          </w:p>
        </w:tc>
        <w:tc>
          <w:tcPr>
            <w:tcW w:w="1083" w:type="dxa"/>
            <w:tcBorders>
              <w:top w:val="nil"/>
              <w:left w:val="nil"/>
              <w:bottom w:val="single" w:sz="8" w:space="0" w:color="auto"/>
              <w:right w:val="single" w:sz="8" w:space="0" w:color="auto"/>
            </w:tcBorders>
            <w:shd w:val="clear" w:color="000000" w:fill="FFFFFF"/>
            <w:vAlign w:val="center"/>
            <w:hideMark/>
          </w:tcPr>
          <w:p w14:paraId="7D1D818E" w14:textId="77777777" w:rsidR="00A32622" w:rsidRPr="00A32622" w:rsidRDefault="00A32622" w:rsidP="00A32622">
            <w:pPr>
              <w:jc w:val="center"/>
              <w:rPr>
                <w:color w:val="000000"/>
              </w:rPr>
            </w:pPr>
            <w:r w:rsidRPr="00A32622">
              <w:rPr>
                <w:color w:val="000000"/>
              </w:rPr>
              <w:t>20,00</w:t>
            </w:r>
          </w:p>
        </w:tc>
      </w:tr>
      <w:tr w:rsidR="00A32622" w:rsidRPr="00A32622" w14:paraId="3340A3D6" w14:textId="77777777" w:rsidTr="0087425A">
        <w:trPr>
          <w:trHeight w:val="33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5205DA51" w14:textId="77777777" w:rsidR="00A32622" w:rsidRPr="00A32622" w:rsidRDefault="00A32622" w:rsidP="00A32622">
            <w:pPr>
              <w:rPr>
                <w:b/>
                <w:bCs/>
                <w:color w:val="000000"/>
              </w:rPr>
            </w:pPr>
            <w:r w:rsidRPr="00A32622">
              <w:rPr>
                <w:b/>
                <w:bCs/>
                <w:color w:val="000000"/>
              </w:rPr>
              <w:t xml:space="preserve">Культура,  кинематография </w:t>
            </w:r>
          </w:p>
        </w:tc>
        <w:tc>
          <w:tcPr>
            <w:tcW w:w="567" w:type="dxa"/>
            <w:tcBorders>
              <w:top w:val="nil"/>
              <w:left w:val="nil"/>
              <w:bottom w:val="single" w:sz="8" w:space="0" w:color="auto"/>
              <w:right w:val="single" w:sz="8" w:space="0" w:color="auto"/>
            </w:tcBorders>
            <w:shd w:val="clear" w:color="auto" w:fill="auto"/>
            <w:vAlign w:val="center"/>
            <w:hideMark/>
          </w:tcPr>
          <w:p w14:paraId="45953735" w14:textId="77777777" w:rsidR="00A32622" w:rsidRPr="00A32622" w:rsidRDefault="00A32622" w:rsidP="00A32622">
            <w:pPr>
              <w:jc w:val="center"/>
              <w:rPr>
                <w:b/>
                <w:bCs/>
                <w:color w:val="000000"/>
              </w:rPr>
            </w:pPr>
            <w:r w:rsidRPr="00A32622">
              <w:rPr>
                <w:b/>
                <w:bCs/>
                <w:color w:val="000000"/>
              </w:rPr>
              <w:t>08</w:t>
            </w:r>
          </w:p>
        </w:tc>
        <w:tc>
          <w:tcPr>
            <w:tcW w:w="567" w:type="dxa"/>
            <w:tcBorders>
              <w:top w:val="nil"/>
              <w:left w:val="nil"/>
              <w:bottom w:val="single" w:sz="8" w:space="0" w:color="auto"/>
              <w:right w:val="single" w:sz="8" w:space="0" w:color="auto"/>
            </w:tcBorders>
            <w:shd w:val="clear" w:color="auto" w:fill="auto"/>
            <w:vAlign w:val="center"/>
            <w:hideMark/>
          </w:tcPr>
          <w:p w14:paraId="0873C7AC" w14:textId="77777777" w:rsidR="00A32622" w:rsidRPr="00A32622" w:rsidRDefault="00A32622" w:rsidP="00A32622">
            <w:pPr>
              <w:jc w:val="center"/>
              <w:rPr>
                <w:b/>
                <w:bCs/>
                <w:color w:val="000000"/>
              </w:rPr>
            </w:pPr>
            <w:r w:rsidRPr="00A32622">
              <w:rPr>
                <w:b/>
                <w:bCs/>
                <w:color w:val="000000"/>
              </w:rPr>
              <w:t> </w:t>
            </w:r>
          </w:p>
        </w:tc>
        <w:tc>
          <w:tcPr>
            <w:tcW w:w="1701" w:type="dxa"/>
            <w:tcBorders>
              <w:top w:val="nil"/>
              <w:left w:val="nil"/>
              <w:bottom w:val="single" w:sz="8" w:space="0" w:color="auto"/>
              <w:right w:val="single" w:sz="8" w:space="0" w:color="auto"/>
            </w:tcBorders>
            <w:shd w:val="clear" w:color="auto" w:fill="auto"/>
            <w:vAlign w:val="center"/>
            <w:hideMark/>
          </w:tcPr>
          <w:p w14:paraId="5CBFB5AC" w14:textId="77777777" w:rsidR="00A32622" w:rsidRPr="00A32622" w:rsidRDefault="00A32622" w:rsidP="00A32622">
            <w:pPr>
              <w:jc w:val="center"/>
              <w:rPr>
                <w:b/>
                <w:bCs/>
                <w:color w:val="000000"/>
              </w:rPr>
            </w:pPr>
            <w:r w:rsidRPr="00A32622">
              <w:rPr>
                <w:b/>
                <w:bCs/>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41A97D6C" w14:textId="77777777" w:rsidR="00A32622" w:rsidRPr="00A32622" w:rsidRDefault="00A32622" w:rsidP="00A32622">
            <w:pPr>
              <w:jc w:val="center"/>
              <w:rPr>
                <w:b/>
                <w:bCs/>
                <w:color w:val="000000"/>
              </w:rPr>
            </w:pPr>
            <w:r w:rsidRPr="00A32622">
              <w:rPr>
                <w:b/>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1E3D6E54" w14:textId="77777777" w:rsidR="00A32622" w:rsidRPr="00A32622" w:rsidRDefault="00A32622" w:rsidP="00A32622">
            <w:pPr>
              <w:jc w:val="center"/>
              <w:rPr>
                <w:b/>
                <w:bCs/>
                <w:color w:val="000000"/>
              </w:rPr>
            </w:pPr>
            <w:r w:rsidRPr="00A32622">
              <w:rPr>
                <w:b/>
                <w:bCs/>
                <w:color w:val="000000"/>
              </w:rPr>
              <w:t>7 238,60</w:t>
            </w:r>
          </w:p>
        </w:tc>
        <w:tc>
          <w:tcPr>
            <w:tcW w:w="1134" w:type="dxa"/>
            <w:tcBorders>
              <w:top w:val="nil"/>
              <w:left w:val="nil"/>
              <w:bottom w:val="single" w:sz="8" w:space="0" w:color="auto"/>
              <w:right w:val="single" w:sz="8" w:space="0" w:color="auto"/>
            </w:tcBorders>
            <w:shd w:val="clear" w:color="auto" w:fill="auto"/>
            <w:vAlign w:val="center"/>
            <w:hideMark/>
          </w:tcPr>
          <w:p w14:paraId="35BE5B0B" w14:textId="77777777" w:rsidR="00A32622" w:rsidRPr="00A32622" w:rsidRDefault="00A32622" w:rsidP="00A32622">
            <w:pPr>
              <w:jc w:val="center"/>
              <w:rPr>
                <w:b/>
                <w:bCs/>
                <w:color w:val="000000"/>
              </w:rPr>
            </w:pPr>
            <w:r w:rsidRPr="00A32622">
              <w:rPr>
                <w:b/>
                <w:bCs/>
                <w:color w:val="000000"/>
              </w:rPr>
              <w:t>4 012,10</w:t>
            </w:r>
          </w:p>
        </w:tc>
        <w:tc>
          <w:tcPr>
            <w:tcW w:w="1083" w:type="dxa"/>
            <w:tcBorders>
              <w:top w:val="nil"/>
              <w:left w:val="nil"/>
              <w:bottom w:val="single" w:sz="8" w:space="0" w:color="auto"/>
              <w:right w:val="single" w:sz="8" w:space="0" w:color="auto"/>
            </w:tcBorders>
            <w:shd w:val="clear" w:color="auto" w:fill="auto"/>
            <w:vAlign w:val="center"/>
            <w:hideMark/>
          </w:tcPr>
          <w:p w14:paraId="62B77642" w14:textId="77777777" w:rsidR="00A32622" w:rsidRPr="00A32622" w:rsidRDefault="00A32622" w:rsidP="00A32622">
            <w:pPr>
              <w:jc w:val="center"/>
              <w:rPr>
                <w:b/>
                <w:bCs/>
                <w:color w:val="000000"/>
              </w:rPr>
            </w:pPr>
            <w:r w:rsidRPr="00A32622">
              <w:rPr>
                <w:b/>
                <w:bCs/>
                <w:color w:val="000000"/>
              </w:rPr>
              <w:t>4 052,10</w:t>
            </w:r>
          </w:p>
        </w:tc>
      </w:tr>
      <w:tr w:rsidR="00A32622" w:rsidRPr="00A32622" w14:paraId="25C7F899" w14:textId="77777777" w:rsidTr="0087425A">
        <w:trPr>
          <w:trHeight w:val="33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51DA04C2" w14:textId="77777777" w:rsidR="00A32622" w:rsidRPr="00A32622" w:rsidRDefault="00A32622" w:rsidP="00A32622">
            <w:pPr>
              <w:rPr>
                <w:b/>
                <w:bCs/>
                <w:color w:val="000000"/>
              </w:rPr>
            </w:pPr>
            <w:r w:rsidRPr="00A32622">
              <w:rPr>
                <w:b/>
                <w:bCs/>
                <w:color w:val="000000"/>
              </w:rPr>
              <w:t>Культура</w:t>
            </w:r>
          </w:p>
        </w:tc>
        <w:tc>
          <w:tcPr>
            <w:tcW w:w="567" w:type="dxa"/>
            <w:tcBorders>
              <w:top w:val="nil"/>
              <w:left w:val="nil"/>
              <w:bottom w:val="single" w:sz="8" w:space="0" w:color="auto"/>
              <w:right w:val="single" w:sz="8" w:space="0" w:color="auto"/>
            </w:tcBorders>
            <w:shd w:val="clear" w:color="auto" w:fill="auto"/>
            <w:vAlign w:val="center"/>
            <w:hideMark/>
          </w:tcPr>
          <w:p w14:paraId="33F57346" w14:textId="77777777" w:rsidR="00A32622" w:rsidRPr="00A32622" w:rsidRDefault="00A32622" w:rsidP="00A32622">
            <w:pPr>
              <w:jc w:val="center"/>
              <w:rPr>
                <w:b/>
                <w:bCs/>
                <w:color w:val="000000"/>
              </w:rPr>
            </w:pPr>
            <w:r w:rsidRPr="00A32622">
              <w:rPr>
                <w:b/>
                <w:bCs/>
                <w:color w:val="000000"/>
              </w:rPr>
              <w:t>08</w:t>
            </w:r>
          </w:p>
        </w:tc>
        <w:tc>
          <w:tcPr>
            <w:tcW w:w="567" w:type="dxa"/>
            <w:tcBorders>
              <w:top w:val="nil"/>
              <w:left w:val="nil"/>
              <w:bottom w:val="single" w:sz="8" w:space="0" w:color="auto"/>
              <w:right w:val="single" w:sz="8" w:space="0" w:color="auto"/>
            </w:tcBorders>
            <w:shd w:val="clear" w:color="auto" w:fill="auto"/>
            <w:vAlign w:val="center"/>
            <w:hideMark/>
          </w:tcPr>
          <w:p w14:paraId="6A541460" w14:textId="77777777" w:rsidR="00A32622" w:rsidRPr="00A32622" w:rsidRDefault="00A32622" w:rsidP="00A32622">
            <w:pPr>
              <w:jc w:val="center"/>
              <w:rPr>
                <w:b/>
                <w:bCs/>
                <w:color w:val="000000"/>
              </w:rPr>
            </w:pPr>
            <w:r w:rsidRPr="00A32622">
              <w:rPr>
                <w:b/>
                <w:bCs/>
                <w:color w:val="000000"/>
              </w:rPr>
              <w:t>01</w:t>
            </w:r>
          </w:p>
        </w:tc>
        <w:tc>
          <w:tcPr>
            <w:tcW w:w="1701" w:type="dxa"/>
            <w:tcBorders>
              <w:top w:val="nil"/>
              <w:left w:val="nil"/>
              <w:bottom w:val="single" w:sz="8" w:space="0" w:color="auto"/>
              <w:right w:val="single" w:sz="8" w:space="0" w:color="auto"/>
            </w:tcBorders>
            <w:shd w:val="clear" w:color="auto" w:fill="auto"/>
            <w:vAlign w:val="center"/>
            <w:hideMark/>
          </w:tcPr>
          <w:p w14:paraId="369E9FCF" w14:textId="77777777" w:rsidR="00A32622" w:rsidRPr="00A32622" w:rsidRDefault="00A32622" w:rsidP="00A32622">
            <w:pPr>
              <w:jc w:val="center"/>
              <w:rPr>
                <w:b/>
                <w:bCs/>
                <w:color w:val="000000"/>
              </w:rPr>
            </w:pPr>
            <w:r w:rsidRPr="00A32622">
              <w:rPr>
                <w:b/>
                <w:bCs/>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7E65A87B" w14:textId="77777777" w:rsidR="00A32622" w:rsidRPr="00A32622" w:rsidRDefault="00A32622" w:rsidP="00A32622">
            <w:pPr>
              <w:jc w:val="center"/>
              <w:rPr>
                <w:b/>
                <w:bCs/>
                <w:color w:val="000000"/>
              </w:rPr>
            </w:pPr>
            <w:r w:rsidRPr="00A32622">
              <w:rPr>
                <w:b/>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1CFD602F" w14:textId="77777777" w:rsidR="00A32622" w:rsidRPr="00A32622" w:rsidRDefault="00A32622" w:rsidP="00A32622">
            <w:pPr>
              <w:jc w:val="center"/>
              <w:rPr>
                <w:b/>
                <w:bCs/>
                <w:color w:val="000000"/>
              </w:rPr>
            </w:pPr>
            <w:r w:rsidRPr="00A32622">
              <w:rPr>
                <w:b/>
                <w:bCs/>
                <w:color w:val="000000"/>
              </w:rPr>
              <w:t>7 238,60</w:t>
            </w:r>
          </w:p>
        </w:tc>
        <w:tc>
          <w:tcPr>
            <w:tcW w:w="1134" w:type="dxa"/>
            <w:tcBorders>
              <w:top w:val="nil"/>
              <w:left w:val="nil"/>
              <w:bottom w:val="single" w:sz="8" w:space="0" w:color="auto"/>
              <w:right w:val="single" w:sz="8" w:space="0" w:color="auto"/>
            </w:tcBorders>
            <w:shd w:val="clear" w:color="auto" w:fill="auto"/>
            <w:vAlign w:val="center"/>
            <w:hideMark/>
          </w:tcPr>
          <w:p w14:paraId="3F5FBB53" w14:textId="77777777" w:rsidR="00A32622" w:rsidRPr="00A32622" w:rsidRDefault="00A32622" w:rsidP="00A32622">
            <w:pPr>
              <w:jc w:val="center"/>
              <w:rPr>
                <w:b/>
                <w:bCs/>
                <w:color w:val="000000"/>
              </w:rPr>
            </w:pPr>
            <w:r w:rsidRPr="00A32622">
              <w:rPr>
                <w:b/>
                <w:bCs/>
                <w:color w:val="000000"/>
              </w:rPr>
              <w:t>4 012,10</w:t>
            </w:r>
          </w:p>
        </w:tc>
        <w:tc>
          <w:tcPr>
            <w:tcW w:w="1083" w:type="dxa"/>
            <w:tcBorders>
              <w:top w:val="nil"/>
              <w:left w:val="nil"/>
              <w:bottom w:val="single" w:sz="8" w:space="0" w:color="auto"/>
              <w:right w:val="single" w:sz="8" w:space="0" w:color="auto"/>
            </w:tcBorders>
            <w:shd w:val="clear" w:color="auto" w:fill="auto"/>
            <w:vAlign w:val="center"/>
            <w:hideMark/>
          </w:tcPr>
          <w:p w14:paraId="56A2273B" w14:textId="77777777" w:rsidR="00A32622" w:rsidRPr="00A32622" w:rsidRDefault="00A32622" w:rsidP="00A32622">
            <w:pPr>
              <w:jc w:val="center"/>
              <w:rPr>
                <w:b/>
                <w:bCs/>
                <w:color w:val="000000"/>
              </w:rPr>
            </w:pPr>
            <w:r w:rsidRPr="00A32622">
              <w:rPr>
                <w:b/>
                <w:bCs/>
                <w:color w:val="000000"/>
              </w:rPr>
              <w:t>4 052,10</w:t>
            </w:r>
          </w:p>
        </w:tc>
      </w:tr>
      <w:tr w:rsidR="00A32622" w:rsidRPr="00A32622" w14:paraId="099FAE3B" w14:textId="77777777" w:rsidTr="0087425A">
        <w:trPr>
          <w:trHeight w:val="1275"/>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0398CA38" w14:textId="77777777" w:rsidR="00A32622" w:rsidRPr="00A32622" w:rsidRDefault="00A32622" w:rsidP="00A32622">
            <w:pPr>
              <w:rPr>
                <w:color w:val="000000"/>
              </w:rPr>
            </w:pPr>
            <w:r w:rsidRPr="00A32622">
              <w:rPr>
                <w:color w:val="000000"/>
              </w:rPr>
              <w:t xml:space="preserve">Расходы, связанные с реализацией федеральной целевой программы «Увековечение памяти погибших при защите Отечества на 2019 - 2024 годы» в рамках  </w:t>
            </w:r>
            <w:proofErr w:type="spellStart"/>
            <w:proofErr w:type="gramStart"/>
            <w:r w:rsidRPr="00A32622">
              <w:rPr>
                <w:color w:val="000000"/>
              </w:rPr>
              <w:t>подпро</w:t>
            </w:r>
            <w:proofErr w:type="spellEnd"/>
            <w:r w:rsidRPr="00A32622">
              <w:rPr>
                <w:color w:val="000000"/>
              </w:rPr>
              <w:t>-граммы</w:t>
            </w:r>
            <w:proofErr w:type="gramEnd"/>
            <w:r w:rsidRPr="00A32622">
              <w:rPr>
                <w:color w:val="000000"/>
              </w:rPr>
              <w:t xml:space="preserve"> «Развитие народного творчества и организация досуга населения»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«Развитие культуры» »  (Иные закупки товаров, работ и услуг для обеспечения государственных (муниципальных) нужд)» </w:t>
            </w:r>
          </w:p>
        </w:tc>
        <w:tc>
          <w:tcPr>
            <w:tcW w:w="567" w:type="dxa"/>
            <w:tcBorders>
              <w:top w:val="nil"/>
              <w:left w:val="nil"/>
              <w:bottom w:val="single" w:sz="8" w:space="0" w:color="auto"/>
              <w:right w:val="single" w:sz="8" w:space="0" w:color="auto"/>
            </w:tcBorders>
            <w:shd w:val="clear" w:color="000000" w:fill="FFFFFF"/>
            <w:vAlign w:val="center"/>
            <w:hideMark/>
          </w:tcPr>
          <w:p w14:paraId="17928882" w14:textId="77777777" w:rsidR="00A32622" w:rsidRPr="00A32622" w:rsidRDefault="00A32622" w:rsidP="00A32622">
            <w:pPr>
              <w:jc w:val="center"/>
              <w:rPr>
                <w:color w:val="000000"/>
              </w:rPr>
            </w:pPr>
            <w:r w:rsidRPr="00A32622">
              <w:rPr>
                <w:color w:val="000000"/>
              </w:rPr>
              <w:t>08</w:t>
            </w:r>
          </w:p>
        </w:tc>
        <w:tc>
          <w:tcPr>
            <w:tcW w:w="567" w:type="dxa"/>
            <w:tcBorders>
              <w:top w:val="nil"/>
              <w:left w:val="nil"/>
              <w:bottom w:val="single" w:sz="8" w:space="0" w:color="auto"/>
              <w:right w:val="single" w:sz="8" w:space="0" w:color="auto"/>
            </w:tcBorders>
            <w:shd w:val="clear" w:color="000000" w:fill="FFFFFF"/>
            <w:vAlign w:val="center"/>
            <w:hideMark/>
          </w:tcPr>
          <w:p w14:paraId="6B8BA59C" w14:textId="77777777" w:rsidR="00A32622" w:rsidRPr="00A32622" w:rsidRDefault="00A32622" w:rsidP="00A32622">
            <w:pPr>
              <w:jc w:val="center"/>
              <w:rPr>
                <w:color w:val="000000"/>
              </w:rPr>
            </w:pPr>
            <w:r w:rsidRPr="00A32622">
              <w:rPr>
                <w:color w:val="000000"/>
              </w:rPr>
              <w:t>01</w:t>
            </w:r>
          </w:p>
        </w:tc>
        <w:tc>
          <w:tcPr>
            <w:tcW w:w="1701" w:type="dxa"/>
            <w:tcBorders>
              <w:top w:val="nil"/>
              <w:left w:val="nil"/>
              <w:bottom w:val="single" w:sz="8" w:space="0" w:color="auto"/>
              <w:right w:val="single" w:sz="8" w:space="0" w:color="auto"/>
            </w:tcBorders>
            <w:shd w:val="clear" w:color="000000" w:fill="FFFFFF"/>
            <w:vAlign w:val="center"/>
            <w:hideMark/>
          </w:tcPr>
          <w:p w14:paraId="675D4F53" w14:textId="77777777" w:rsidR="00A32622" w:rsidRPr="00A32622" w:rsidRDefault="00A32622" w:rsidP="00A32622">
            <w:pPr>
              <w:jc w:val="center"/>
              <w:rPr>
                <w:color w:val="000000"/>
              </w:rPr>
            </w:pPr>
            <w:r w:rsidRPr="00A32622">
              <w:rPr>
                <w:color w:val="000000"/>
              </w:rPr>
              <w:t>11 1 00 L2990</w:t>
            </w:r>
          </w:p>
        </w:tc>
        <w:tc>
          <w:tcPr>
            <w:tcW w:w="709" w:type="dxa"/>
            <w:tcBorders>
              <w:top w:val="nil"/>
              <w:left w:val="nil"/>
              <w:bottom w:val="single" w:sz="8" w:space="0" w:color="auto"/>
              <w:right w:val="single" w:sz="8" w:space="0" w:color="auto"/>
            </w:tcBorders>
            <w:shd w:val="clear" w:color="000000" w:fill="FFFFFF"/>
            <w:vAlign w:val="center"/>
            <w:hideMark/>
          </w:tcPr>
          <w:p w14:paraId="01B91486"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34550557" w14:textId="77777777" w:rsidR="00A32622" w:rsidRPr="00A32622" w:rsidRDefault="00A32622" w:rsidP="00A32622">
            <w:pPr>
              <w:jc w:val="center"/>
              <w:rPr>
                <w:color w:val="000000"/>
              </w:rPr>
            </w:pPr>
            <w:r w:rsidRPr="00A32622">
              <w:rPr>
                <w:color w:val="000000"/>
              </w:rPr>
              <w:t>0,00</w:t>
            </w:r>
          </w:p>
        </w:tc>
        <w:tc>
          <w:tcPr>
            <w:tcW w:w="1134" w:type="dxa"/>
            <w:tcBorders>
              <w:top w:val="nil"/>
              <w:left w:val="nil"/>
              <w:bottom w:val="single" w:sz="8" w:space="0" w:color="auto"/>
              <w:right w:val="single" w:sz="8" w:space="0" w:color="auto"/>
            </w:tcBorders>
            <w:shd w:val="clear" w:color="000000" w:fill="FFFFFF"/>
            <w:vAlign w:val="center"/>
            <w:hideMark/>
          </w:tcPr>
          <w:p w14:paraId="3CBA97FA" w14:textId="77777777" w:rsidR="00A32622" w:rsidRPr="00A32622" w:rsidRDefault="00A32622" w:rsidP="00A32622">
            <w:pPr>
              <w:jc w:val="center"/>
              <w:rPr>
                <w:color w:val="000000"/>
              </w:rPr>
            </w:pPr>
            <w:r w:rsidRPr="00A32622">
              <w:rPr>
                <w:color w:val="000000"/>
              </w:rPr>
              <w:t>0,00</w:t>
            </w:r>
          </w:p>
        </w:tc>
        <w:tc>
          <w:tcPr>
            <w:tcW w:w="1083" w:type="dxa"/>
            <w:tcBorders>
              <w:top w:val="nil"/>
              <w:left w:val="nil"/>
              <w:bottom w:val="single" w:sz="8" w:space="0" w:color="auto"/>
              <w:right w:val="single" w:sz="8" w:space="0" w:color="auto"/>
            </w:tcBorders>
            <w:shd w:val="clear" w:color="000000" w:fill="FFFFFF"/>
            <w:vAlign w:val="center"/>
            <w:hideMark/>
          </w:tcPr>
          <w:p w14:paraId="5D65133B" w14:textId="77777777" w:rsidR="00A32622" w:rsidRPr="00A32622" w:rsidRDefault="00A32622" w:rsidP="00A32622">
            <w:pPr>
              <w:jc w:val="center"/>
              <w:rPr>
                <w:color w:val="000000"/>
              </w:rPr>
            </w:pPr>
            <w:r w:rsidRPr="00A32622">
              <w:rPr>
                <w:color w:val="000000"/>
              </w:rPr>
              <w:t>0,00</w:t>
            </w:r>
          </w:p>
        </w:tc>
      </w:tr>
      <w:tr w:rsidR="00A32622" w:rsidRPr="00A32622" w14:paraId="03884628" w14:textId="77777777" w:rsidTr="0087425A">
        <w:trPr>
          <w:trHeight w:val="1275"/>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4DEBC135" w14:textId="77777777" w:rsidR="00A32622" w:rsidRPr="00A32622" w:rsidRDefault="00A32622" w:rsidP="00A32622">
            <w:pPr>
              <w:rPr>
                <w:color w:val="000000"/>
              </w:rPr>
            </w:pPr>
            <w:proofErr w:type="gramStart"/>
            <w:r w:rsidRPr="00A32622">
              <w:rPr>
                <w:color w:val="000000"/>
              </w:rPr>
              <w:t xml:space="preserve">Иные межбюджетные трансферты,  передаваемые  другим бюджетам бюджетной системы Российской Федерации,  на организацию досуга и обеспечение жителей поселения услугами организаций культуры  в рамках подпрограммы «Развитие народного творчества и организация досуга населения»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«Развитие культуры» (Иные межбюджетные трансферты)  </w:t>
            </w:r>
            <w:proofErr w:type="gramEnd"/>
          </w:p>
        </w:tc>
        <w:tc>
          <w:tcPr>
            <w:tcW w:w="567" w:type="dxa"/>
            <w:tcBorders>
              <w:top w:val="nil"/>
              <w:left w:val="nil"/>
              <w:bottom w:val="single" w:sz="8" w:space="0" w:color="auto"/>
              <w:right w:val="single" w:sz="8" w:space="0" w:color="auto"/>
            </w:tcBorders>
            <w:shd w:val="clear" w:color="auto" w:fill="auto"/>
            <w:vAlign w:val="center"/>
            <w:hideMark/>
          </w:tcPr>
          <w:p w14:paraId="685FFBCC" w14:textId="77777777" w:rsidR="00A32622" w:rsidRPr="00A32622" w:rsidRDefault="00A32622" w:rsidP="00A32622">
            <w:pPr>
              <w:jc w:val="center"/>
              <w:rPr>
                <w:color w:val="000000"/>
              </w:rPr>
            </w:pPr>
            <w:r w:rsidRPr="00A32622">
              <w:rPr>
                <w:color w:val="000000"/>
              </w:rPr>
              <w:t>08</w:t>
            </w:r>
          </w:p>
        </w:tc>
        <w:tc>
          <w:tcPr>
            <w:tcW w:w="567" w:type="dxa"/>
            <w:tcBorders>
              <w:top w:val="nil"/>
              <w:left w:val="nil"/>
              <w:bottom w:val="single" w:sz="8" w:space="0" w:color="auto"/>
              <w:right w:val="single" w:sz="8" w:space="0" w:color="auto"/>
            </w:tcBorders>
            <w:shd w:val="clear" w:color="auto" w:fill="auto"/>
            <w:vAlign w:val="center"/>
            <w:hideMark/>
          </w:tcPr>
          <w:p w14:paraId="454BB061" w14:textId="77777777" w:rsidR="00A32622" w:rsidRPr="00A32622" w:rsidRDefault="00A32622" w:rsidP="00A32622">
            <w:pPr>
              <w:jc w:val="center"/>
              <w:rPr>
                <w:color w:val="000000"/>
              </w:rPr>
            </w:pPr>
            <w:r w:rsidRPr="00A32622">
              <w:rPr>
                <w:color w:val="000000"/>
              </w:rPr>
              <w:t>01</w:t>
            </w:r>
          </w:p>
        </w:tc>
        <w:tc>
          <w:tcPr>
            <w:tcW w:w="1701" w:type="dxa"/>
            <w:tcBorders>
              <w:top w:val="nil"/>
              <w:left w:val="nil"/>
              <w:bottom w:val="single" w:sz="8" w:space="0" w:color="auto"/>
              <w:right w:val="single" w:sz="8" w:space="0" w:color="auto"/>
            </w:tcBorders>
            <w:shd w:val="clear" w:color="auto" w:fill="auto"/>
            <w:vAlign w:val="center"/>
            <w:hideMark/>
          </w:tcPr>
          <w:p w14:paraId="03BA48F7" w14:textId="77777777" w:rsidR="00A32622" w:rsidRPr="00A32622" w:rsidRDefault="00A32622" w:rsidP="00A32622">
            <w:pPr>
              <w:jc w:val="center"/>
              <w:rPr>
                <w:color w:val="000000"/>
              </w:rPr>
            </w:pPr>
            <w:r w:rsidRPr="00A32622">
              <w:rPr>
                <w:color w:val="000000"/>
              </w:rPr>
              <w:t>11 1 00 03110</w:t>
            </w:r>
          </w:p>
        </w:tc>
        <w:tc>
          <w:tcPr>
            <w:tcW w:w="709" w:type="dxa"/>
            <w:tcBorders>
              <w:top w:val="nil"/>
              <w:left w:val="nil"/>
              <w:bottom w:val="single" w:sz="8" w:space="0" w:color="auto"/>
              <w:right w:val="single" w:sz="8" w:space="0" w:color="auto"/>
            </w:tcBorders>
            <w:shd w:val="clear" w:color="auto" w:fill="auto"/>
            <w:vAlign w:val="center"/>
            <w:hideMark/>
          </w:tcPr>
          <w:p w14:paraId="1C8DE966" w14:textId="77777777" w:rsidR="00A32622" w:rsidRPr="00A32622" w:rsidRDefault="00A32622" w:rsidP="00A32622">
            <w:pPr>
              <w:jc w:val="center"/>
              <w:rPr>
                <w:color w:val="000000"/>
              </w:rPr>
            </w:pPr>
            <w:r w:rsidRPr="00A32622">
              <w:rPr>
                <w:color w:val="000000"/>
              </w:rPr>
              <w:t>540</w:t>
            </w:r>
          </w:p>
        </w:tc>
        <w:tc>
          <w:tcPr>
            <w:tcW w:w="1134" w:type="dxa"/>
            <w:tcBorders>
              <w:top w:val="nil"/>
              <w:left w:val="nil"/>
              <w:bottom w:val="single" w:sz="8" w:space="0" w:color="auto"/>
              <w:right w:val="single" w:sz="8" w:space="0" w:color="auto"/>
            </w:tcBorders>
            <w:shd w:val="clear" w:color="000000" w:fill="FFFFFF"/>
            <w:vAlign w:val="center"/>
            <w:hideMark/>
          </w:tcPr>
          <w:p w14:paraId="0B3FB457" w14:textId="77777777" w:rsidR="00A32622" w:rsidRPr="00A32622" w:rsidRDefault="00A32622" w:rsidP="00A32622">
            <w:pPr>
              <w:jc w:val="center"/>
              <w:rPr>
                <w:color w:val="000000"/>
              </w:rPr>
            </w:pPr>
            <w:r w:rsidRPr="00A32622">
              <w:rPr>
                <w:color w:val="000000"/>
              </w:rPr>
              <w:t>7 222,10</w:t>
            </w:r>
          </w:p>
        </w:tc>
        <w:tc>
          <w:tcPr>
            <w:tcW w:w="1134" w:type="dxa"/>
            <w:tcBorders>
              <w:top w:val="nil"/>
              <w:left w:val="nil"/>
              <w:bottom w:val="single" w:sz="8" w:space="0" w:color="auto"/>
              <w:right w:val="single" w:sz="8" w:space="0" w:color="auto"/>
            </w:tcBorders>
            <w:shd w:val="clear" w:color="000000" w:fill="FFFFFF"/>
            <w:vAlign w:val="center"/>
            <w:hideMark/>
          </w:tcPr>
          <w:p w14:paraId="25F62F9F" w14:textId="77777777" w:rsidR="00A32622" w:rsidRPr="00A32622" w:rsidRDefault="00A32622" w:rsidP="00A32622">
            <w:pPr>
              <w:jc w:val="center"/>
              <w:rPr>
                <w:color w:val="000000"/>
              </w:rPr>
            </w:pPr>
            <w:r w:rsidRPr="00A32622">
              <w:rPr>
                <w:color w:val="000000"/>
              </w:rPr>
              <w:t>4 012,10</w:t>
            </w:r>
          </w:p>
        </w:tc>
        <w:tc>
          <w:tcPr>
            <w:tcW w:w="1083" w:type="dxa"/>
            <w:tcBorders>
              <w:top w:val="nil"/>
              <w:left w:val="nil"/>
              <w:bottom w:val="single" w:sz="8" w:space="0" w:color="auto"/>
              <w:right w:val="single" w:sz="8" w:space="0" w:color="auto"/>
            </w:tcBorders>
            <w:shd w:val="clear" w:color="000000" w:fill="FFFFFF"/>
            <w:vAlign w:val="center"/>
            <w:hideMark/>
          </w:tcPr>
          <w:p w14:paraId="708D9B35" w14:textId="77777777" w:rsidR="00A32622" w:rsidRPr="00A32622" w:rsidRDefault="00A32622" w:rsidP="00A32622">
            <w:pPr>
              <w:jc w:val="center"/>
              <w:rPr>
                <w:color w:val="000000"/>
              </w:rPr>
            </w:pPr>
            <w:r w:rsidRPr="00A32622">
              <w:rPr>
                <w:color w:val="000000"/>
              </w:rPr>
              <w:t>4 052,10</w:t>
            </w:r>
          </w:p>
        </w:tc>
      </w:tr>
      <w:tr w:rsidR="00A32622" w:rsidRPr="00A32622" w14:paraId="354FDFBC" w14:textId="77777777" w:rsidTr="0087425A">
        <w:trPr>
          <w:trHeight w:val="1275"/>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1DF8106D" w14:textId="77777777" w:rsidR="00A32622" w:rsidRPr="00A32622" w:rsidRDefault="00A32622" w:rsidP="00A32622">
            <w:pPr>
              <w:rPr>
                <w:color w:val="000000"/>
              </w:rPr>
            </w:pPr>
            <w:r w:rsidRPr="00A32622">
              <w:rPr>
                <w:color w:val="000000"/>
              </w:rPr>
              <w:lastRenderedPageBreak/>
              <w:t xml:space="preserve">Мероприятия по содержанию </w:t>
            </w:r>
            <w:proofErr w:type="spellStart"/>
            <w:r w:rsidRPr="00A32622">
              <w:rPr>
                <w:color w:val="000000"/>
              </w:rPr>
              <w:t>Лысогорского</w:t>
            </w:r>
            <w:proofErr w:type="spellEnd"/>
            <w:r w:rsidRPr="00A32622">
              <w:rPr>
                <w:color w:val="000000"/>
              </w:rPr>
              <w:t xml:space="preserve"> ДК и Новиковского СДК в  рамках в рамках подпрограммы «Развитие народного творчества и организация досуга населения»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«Развитие культуры »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509AD94C" w14:textId="77777777" w:rsidR="00A32622" w:rsidRPr="00A32622" w:rsidRDefault="00A32622" w:rsidP="00A32622">
            <w:pPr>
              <w:jc w:val="center"/>
              <w:rPr>
                <w:color w:val="000000"/>
              </w:rPr>
            </w:pPr>
            <w:r w:rsidRPr="00A32622">
              <w:rPr>
                <w:color w:val="000000"/>
              </w:rPr>
              <w:t>08</w:t>
            </w:r>
          </w:p>
        </w:tc>
        <w:tc>
          <w:tcPr>
            <w:tcW w:w="567" w:type="dxa"/>
            <w:tcBorders>
              <w:top w:val="nil"/>
              <w:left w:val="nil"/>
              <w:bottom w:val="single" w:sz="8" w:space="0" w:color="auto"/>
              <w:right w:val="single" w:sz="8" w:space="0" w:color="auto"/>
            </w:tcBorders>
            <w:shd w:val="clear" w:color="auto" w:fill="auto"/>
            <w:vAlign w:val="center"/>
            <w:hideMark/>
          </w:tcPr>
          <w:p w14:paraId="5F8F1F2F" w14:textId="77777777" w:rsidR="00A32622" w:rsidRPr="00A32622" w:rsidRDefault="00A32622" w:rsidP="00A32622">
            <w:pPr>
              <w:jc w:val="center"/>
              <w:rPr>
                <w:color w:val="000000"/>
              </w:rPr>
            </w:pPr>
            <w:r w:rsidRPr="00A32622">
              <w:rPr>
                <w:color w:val="000000"/>
              </w:rPr>
              <w:t>01</w:t>
            </w:r>
          </w:p>
        </w:tc>
        <w:tc>
          <w:tcPr>
            <w:tcW w:w="1701" w:type="dxa"/>
            <w:tcBorders>
              <w:top w:val="nil"/>
              <w:left w:val="nil"/>
              <w:bottom w:val="single" w:sz="8" w:space="0" w:color="auto"/>
              <w:right w:val="single" w:sz="8" w:space="0" w:color="auto"/>
            </w:tcBorders>
            <w:shd w:val="clear" w:color="auto" w:fill="auto"/>
            <w:vAlign w:val="center"/>
            <w:hideMark/>
          </w:tcPr>
          <w:p w14:paraId="10AC4178" w14:textId="77777777" w:rsidR="00A32622" w:rsidRPr="00A32622" w:rsidRDefault="00A32622" w:rsidP="00A32622">
            <w:pPr>
              <w:jc w:val="center"/>
              <w:rPr>
                <w:color w:val="000000"/>
              </w:rPr>
            </w:pPr>
            <w:r w:rsidRPr="00A32622">
              <w:rPr>
                <w:color w:val="000000"/>
              </w:rPr>
              <w:t>11 1 00 02480</w:t>
            </w:r>
          </w:p>
        </w:tc>
        <w:tc>
          <w:tcPr>
            <w:tcW w:w="709" w:type="dxa"/>
            <w:tcBorders>
              <w:top w:val="nil"/>
              <w:left w:val="nil"/>
              <w:bottom w:val="single" w:sz="8" w:space="0" w:color="auto"/>
              <w:right w:val="single" w:sz="8" w:space="0" w:color="auto"/>
            </w:tcBorders>
            <w:shd w:val="clear" w:color="auto" w:fill="auto"/>
            <w:vAlign w:val="center"/>
            <w:hideMark/>
          </w:tcPr>
          <w:p w14:paraId="3B584195"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43D8B251" w14:textId="77777777" w:rsidR="00A32622" w:rsidRPr="00A32622" w:rsidRDefault="00A32622" w:rsidP="00A32622">
            <w:pPr>
              <w:jc w:val="center"/>
              <w:rPr>
                <w:color w:val="000000"/>
              </w:rPr>
            </w:pPr>
            <w:r w:rsidRPr="00A32622">
              <w:rPr>
                <w:color w:val="000000"/>
              </w:rPr>
              <w:t>16,50</w:t>
            </w:r>
          </w:p>
        </w:tc>
        <w:tc>
          <w:tcPr>
            <w:tcW w:w="1134" w:type="dxa"/>
            <w:tcBorders>
              <w:top w:val="nil"/>
              <w:left w:val="nil"/>
              <w:bottom w:val="single" w:sz="8" w:space="0" w:color="auto"/>
              <w:right w:val="single" w:sz="8" w:space="0" w:color="auto"/>
            </w:tcBorders>
            <w:shd w:val="clear" w:color="000000" w:fill="FFFFFF"/>
            <w:vAlign w:val="center"/>
            <w:hideMark/>
          </w:tcPr>
          <w:p w14:paraId="6B3DA850" w14:textId="77777777" w:rsidR="00A32622" w:rsidRPr="00A32622" w:rsidRDefault="00A32622" w:rsidP="00A32622">
            <w:pPr>
              <w:jc w:val="center"/>
              <w:rPr>
                <w:color w:val="000000"/>
              </w:rPr>
            </w:pPr>
            <w:r w:rsidRPr="00A32622">
              <w:rPr>
                <w:color w:val="000000"/>
              </w:rPr>
              <w:t>0,00</w:t>
            </w:r>
          </w:p>
        </w:tc>
        <w:tc>
          <w:tcPr>
            <w:tcW w:w="1083" w:type="dxa"/>
            <w:tcBorders>
              <w:top w:val="nil"/>
              <w:left w:val="nil"/>
              <w:bottom w:val="single" w:sz="8" w:space="0" w:color="auto"/>
              <w:right w:val="single" w:sz="8" w:space="0" w:color="auto"/>
            </w:tcBorders>
            <w:shd w:val="clear" w:color="000000" w:fill="FFFFFF"/>
            <w:vAlign w:val="center"/>
            <w:hideMark/>
          </w:tcPr>
          <w:p w14:paraId="376EEB91" w14:textId="77777777" w:rsidR="00A32622" w:rsidRPr="00A32622" w:rsidRDefault="00A32622" w:rsidP="00A32622">
            <w:pPr>
              <w:jc w:val="center"/>
              <w:rPr>
                <w:color w:val="000000"/>
              </w:rPr>
            </w:pPr>
            <w:r w:rsidRPr="00A32622">
              <w:rPr>
                <w:color w:val="000000"/>
              </w:rPr>
              <w:t>0,00</w:t>
            </w:r>
          </w:p>
        </w:tc>
      </w:tr>
      <w:tr w:rsidR="00A32622" w:rsidRPr="00A32622" w14:paraId="31BFBE9F" w14:textId="77777777" w:rsidTr="0087425A">
        <w:trPr>
          <w:trHeight w:val="33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544702C4" w14:textId="77777777" w:rsidR="00A32622" w:rsidRPr="00A32622" w:rsidRDefault="00A32622" w:rsidP="00A32622">
            <w:pPr>
              <w:rPr>
                <w:b/>
                <w:bCs/>
                <w:color w:val="000000"/>
              </w:rPr>
            </w:pPr>
            <w:r w:rsidRPr="00A32622">
              <w:rPr>
                <w:b/>
                <w:bCs/>
                <w:color w:val="000000"/>
              </w:rPr>
              <w:t>Социальная политика</w:t>
            </w:r>
          </w:p>
        </w:tc>
        <w:tc>
          <w:tcPr>
            <w:tcW w:w="567" w:type="dxa"/>
            <w:tcBorders>
              <w:top w:val="nil"/>
              <w:left w:val="nil"/>
              <w:bottom w:val="single" w:sz="8" w:space="0" w:color="auto"/>
              <w:right w:val="single" w:sz="8" w:space="0" w:color="auto"/>
            </w:tcBorders>
            <w:shd w:val="clear" w:color="auto" w:fill="auto"/>
            <w:vAlign w:val="center"/>
            <w:hideMark/>
          </w:tcPr>
          <w:p w14:paraId="43420061" w14:textId="77777777" w:rsidR="00A32622" w:rsidRPr="00A32622" w:rsidRDefault="00A32622" w:rsidP="00A32622">
            <w:pPr>
              <w:jc w:val="center"/>
              <w:rPr>
                <w:b/>
                <w:bCs/>
                <w:color w:val="000000"/>
              </w:rPr>
            </w:pPr>
            <w:r w:rsidRPr="00A32622">
              <w:rPr>
                <w:b/>
                <w:bCs/>
                <w:color w:val="000000"/>
              </w:rPr>
              <w:t>10</w:t>
            </w:r>
          </w:p>
        </w:tc>
        <w:tc>
          <w:tcPr>
            <w:tcW w:w="567" w:type="dxa"/>
            <w:tcBorders>
              <w:top w:val="nil"/>
              <w:left w:val="nil"/>
              <w:bottom w:val="single" w:sz="8" w:space="0" w:color="auto"/>
              <w:right w:val="single" w:sz="8" w:space="0" w:color="auto"/>
            </w:tcBorders>
            <w:shd w:val="clear" w:color="auto" w:fill="auto"/>
            <w:vAlign w:val="center"/>
            <w:hideMark/>
          </w:tcPr>
          <w:p w14:paraId="561567A6" w14:textId="77777777" w:rsidR="00A32622" w:rsidRPr="00A32622" w:rsidRDefault="00A32622" w:rsidP="00A32622">
            <w:pPr>
              <w:jc w:val="center"/>
              <w:rPr>
                <w:b/>
                <w:bCs/>
                <w:color w:val="000000"/>
              </w:rPr>
            </w:pPr>
            <w:r w:rsidRPr="00A32622">
              <w:rPr>
                <w:b/>
                <w:bCs/>
                <w:color w:val="000000"/>
              </w:rPr>
              <w:t> </w:t>
            </w:r>
          </w:p>
        </w:tc>
        <w:tc>
          <w:tcPr>
            <w:tcW w:w="1701" w:type="dxa"/>
            <w:tcBorders>
              <w:top w:val="nil"/>
              <w:left w:val="nil"/>
              <w:bottom w:val="single" w:sz="8" w:space="0" w:color="auto"/>
              <w:right w:val="single" w:sz="8" w:space="0" w:color="auto"/>
            </w:tcBorders>
            <w:shd w:val="clear" w:color="auto" w:fill="auto"/>
            <w:vAlign w:val="center"/>
            <w:hideMark/>
          </w:tcPr>
          <w:p w14:paraId="0E36200D" w14:textId="77777777" w:rsidR="00A32622" w:rsidRPr="00A32622" w:rsidRDefault="00A32622" w:rsidP="00A32622">
            <w:pPr>
              <w:jc w:val="center"/>
              <w:rPr>
                <w:b/>
                <w:bCs/>
                <w:color w:val="000000"/>
              </w:rPr>
            </w:pPr>
            <w:r w:rsidRPr="00A32622">
              <w:rPr>
                <w:b/>
                <w:bCs/>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4D7856E8" w14:textId="77777777" w:rsidR="00A32622" w:rsidRPr="00A32622" w:rsidRDefault="00A32622" w:rsidP="00A32622">
            <w:pPr>
              <w:jc w:val="center"/>
              <w:rPr>
                <w:b/>
                <w:bCs/>
                <w:color w:val="000000"/>
              </w:rPr>
            </w:pPr>
            <w:r w:rsidRPr="00A32622">
              <w:rPr>
                <w:b/>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1CAAE75D" w14:textId="77777777" w:rsidR="00A32622" w:rsidRPr="00A32622" w:rsidRDefault="00A32622" w:rsidP="00A32622">
            <w:pPr>
              <w:jc w:val="center"/>
              <w:rPr>
                <w:b/>
                <w:bCs/>
                <w:color w:val="000000"/>
              </w:rPr>
            </w:pPr>
            <w:r w:rsidRPr="00A32622">
              <w:rPr>
                <w:b/>
                <w:bCs/>
                <w:color w:val="000000"/>
              </w:rPr>
              <w:t>280,00</w:t>
            </w:r>
          </w:p>
        </w:tc>
        <w:tc>
          <w:tcPr>
            <w:tcW w:w="1134" w:type="dxa"/>
            <w:tcBorders>
              <w:top w:val="nil"/>
              <w:left w:val="nil"/>
              <w:bottom w:val="single" w:sz="8" w:space="0" w:color="auto"/>
              <w:right w:val="single" w:sz="8" w:space="0" w:color="auto"/>
            </w:tcBorders>
            <w:shd w:val="clear" w:color="auto" w:fill="auto"/>
            <w:vAlign w:val="center"/>
            <w:hideMark/>
          </w:tcPr>
          <w:p w14:paraId="637A8F88" w14:textId="77777777" w:rsidR="00A32622" w:rsidRPr="00A32622" w:rsidRDefault="00A32622" w:rsidP="00A32622">
            <w:pPr>
              <w:jc w:val="center"/>
              <w:rPr>
                <w:b/>
                <w:bCs/>
                <w:color w:val="000000"/>
              </w:rPr>
            </w:pPr>
            <w:r w:rsidRPr="00A32622">
              <w:rPr>
                <w:b/>
                <w:bCs/>
                <w:color w:val="000000"/>
              </w:rPr>
              <w:t>300,00</w:t>
            </w:r>
          </w:p>
        </w:tc>
        <w:tc>
          <w:tcPr>
            <w:tcW w:w="1083" w:type="dxa"/>
            <w:tcBorders>
              <w:top w:val="nil"/>
              <w:left w:val="nil"/>
              <w:bottom w:val="single" w:sz="8" w:space="0" w:color="auto"/>
              <w:right w:val="single" w:sz="8" w:space="0" w:color="auto"/>
            </w:tcBorders>
            <w:shd w:val="clear" w:color="auto" w:fill="auto"/>
            <w:vAlign w:val="center"/>
            <w:hideMark/>
          </w:tcPr>
          <w:p w14:paraId="6FE14FCF" w14:textId="77777777" w:rsidR="00A32622" w:rsidRPr="00A32622" w:rsidRDefault="00A32622" w:rsidP="00A32622">
            <w:pPr>
              <w:jc w:val="center"/>
              <w:rPr>
                <w:b/>
                <w:bCs/>
                <w:color w:val="000000"/>
              </w:rPr>
            </w:pPr>
            <w:r w:rsidRPr="00A32622">
              <w:rPr>
                <w:b/>
                <w:bCs/>
                <w:color w:val="000000"/>
              </w:rPr>
              <w:t>195,60</w:t>
            </w:r>
          </w:p>
        </w:tc>
      </w:tr>
      <w:tr w:rsidR="00A32622" w:rsidRPr="00A32622" w14:paraId="4B2EEE3A" w14:textId="77777777" w:rsidTr="0087425A">
        <w:trPr>
          <w:trHeight w:val="33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2400AE82" w14:textId="77777777" w:rsidR="00A32622" w:rsidRPr="00A32622" w:rsidRDefault="00A32622" w:rsidP="00A32622">
            <w:pPr>
              <w:rPr>
                <w:b/>
                <w:bCs/>
                <w:color w:val="000000"/>
              </w:rPr>
            </w:pPr>
            <w:r w:rsidRPr="00A32622">
              <w:rPr>
                <w:b/>
                <w:bCs/>
                <w:color w:val="000000"/>
              </w:rPr>
              <w:t>Пенсионное обеспечение</w:t>
            </w:r>
          </w:p>
        </w:tc>
        <w:tc>
          <w:tcPr>
            <w:tcW w:w="567" w:type="dxa"/>
            <w:tcBorders>
              <w:top w:val="nil"/>
              <w:left w:val="nil"/>
              <w:bottom w:val="single" w:sz="8" w:space="0" w:color="auto"/>
              <w:right w:val="single" w:sz="8" w:space="0" w:color="auto"/>
            </w:tcBorders>
            <w:shd w:val="clear" w:color="auto" w:fill="auto"/>
            <w:vAlign w:val="center"/>
            <w:hideMark/>
          </w:tcPr>
          <w:p w14:paraId="49337569" w14:textId="77777777" w:rsidR="00A32622" w:rsidRPr="00A32622" w:rsidRDefault="00A32622" w:rsidP="00A32622">
            <w:pPr>
              <w:jc w:val="center"/>
              <w:rPr>
                <w:b/>
                <w:bCs/>
                <w:color w:val="000000"/>
              </w:rPr>
            </w:pPr>
            <w:r w:rsidRPr="00A32622">
              <w:rPr>
                <w:b/>
                <w:bCs/>
                <w:color w:val="000000"/>
              </w:rPr>
              <w:t>10</w:t>
            </w:r>
          </w:p>
        </w:tc>
        <w:tc>
          <w:tcPr>
            <w:tcW w:w="567" w:type="dxa"/>
            <w:tcBorders>
              <w:top w:val="nil"/>
              <w:left w:val="nil"/>
              <w:bottom w:val="single" w:sz="8" w:space="0" w:color="auto"/>
              <w:right w:val="single" w:sz="8" w:space="0" w:color="auto"/>
            </w:tcBorders>
            <w:shd w:val="clear" w:color="auto" w:fill="auto"/>
            <w:vAlign w:val="center"/>
            <w:hideMark/>
          </w:tcPr>
          <w:p w14:paraId="562C2239" w14:textId="77777777" w:rsidR="00A32622" w:rsidRPr="00A32622" w:rsidRDefault="00A32622" w:rsidP="00A32622">
            <w:pPr>
              <w:jc w:val="center"/>
              <w:rPr>
                <w:b/>
                <w:bCs/>
                <w:color w:val="000000"/>
              </w:rPr>
            </w:pPr>
            <w:r w:rsidRPr="00A32622">
              <w:rPr>
                <w:b/>
                <w:bCs/>
                <w:color w:val="000000"/>
              </w:rPr>
              <w:t>01</w:t>
            </w:r>
          </w:p>
        </w:tc>
        <w:tc>
          <w:tcPr>
            <w:tcW w:w="1701" w:type="dxa"/>
            <w:tcBorders>
              <w:top w:val="nil"/>
              <w:left w:val="nil"/>
              <w:bottom w:val="single" w:sz="8" w:space="0" w:color="auto"/>
              <w:right w:val="single" w:sz="8" w:space="0" w:color="auto"/>
            </w:tcBorders>
            <w:shd w:val="clear" w:color="auto" w:fill="auto"/>
            <w:vAlign w:val="center"/>
            <w:hideMark/>
          </w:tcPr>
          <w:p w14:paraId="7629BFD1" w14:textId="77777777" w:rsidR="00A32622" w:rsidRPr="00A32622" w:rsidRDefault="00A32622" w:rsidP="00A32622">
            <w:pPr>
              <w:jc w:val="center"/>
              <w:rPr>
                <w:b/>
                <w:bCs/>
                <w:color w:val="000000"/>
              </w:rPr>
            </w:pPr>
            <w:r w:rsidRPr="00A32622">
              <w:rPr>
                <w:b/>
                <w:bCs/>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3AB0B055" w14:textId="77777777" w:rsidR="00A32622" w:rsidRPr="00A32622" w:rsidRDefault="00A32622" w:rsidP="00A32622">
            <w:pPr>
              <w:jc w:val="center"/>
              <w:rPr>
                <w:b/>
                <w:bCs/>
                <w:color w:val="000000"/>
              </w:rPr>
            </w:pPr>
            <w:r w:rsidRPr="00A32622">
              <w:rPr>
                <w:b/>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27698D04" w14:textId="77777777" w:rsidR="00A32622" w:rsidRPr="00A32622" w:rsidRDefault="00A32622" w:rsidP="00A32622">
            <w:pPr>
              <w:jc w:val="center"/>
              <w:rPr>
                <w:b/>
                <w:bCs/>
                <w:color w:val="000000"/>
              </w:rPr>
            </w:pPr>
            <w:r w:rsidRPr="00A32622">
              <w:rPr>
                <w:b/>
                <w:bCs/>
                <w:color w:val="000000"/>
              </w:rPr>
              <w:t>280,00</w:t>
            </w:r>
          </w:p>
        </w:tc>
        <w:tc>
          <w:tcPr>
            <w:tcW w:w="1134" w:type="dxa"/>
            <w:tcBorders>
              <w:top w:val="nil"/>
              <w:left w:val="nil"/>
              <w:bottom w:val="single" w:sz="8" w:space="0" w:color="auto"/>
              <w:right w:val="single" w:sz="8" w:space="0" w:color="auto"/>
            </w:tcBorders>
            <w:shd w:val="clear" w:color="auto" w:fill="auto"/>
            <w:vAlign w:val="center"/>
            <w:hideMark/>
          </w:tcPr>
          <w:p w14:paraId="175387A8" w14:textId="77777777" w:rsidR="00A32622" w:rsidRPr="00A32622" w:rsidRDefault="00A32622" w:rsidP="00A32622">
            <w:pPr>
              <w:jc w:val="center"/>
              <w:rPr>
                <w:b/>
                <w:bCs/>
                <w:color w:val="000000"/>
              </w:rPr>
            </w:pPr>
            <w:r w:rsidRPr="00A32622">
              <w:rPr>
                <w:b/>
                <w:bCs/>
                <w:color w:val="000000"/>
              </w:rPr>
              <w:t>300,00</w:t>
            </w:r>
          </w:p>
        </w:tc>
        <w:tc>
          <w:tcPr>
            <w:tcW w:w="1083" w:type="dxa"/>
            <w:tcBorders>
              <w:top w:val="nil"/>
              <w:left w:val="nil"/>
              <w:bottom w:val="single" w:sz="8" w:space="0" w:color="auto"/>
              <w:right w:val="single" w:sz="8" w:space="0" w:color="auto"/>
            </w:tcBorders>
            <w:shd w:val="clear" w:color="auto" w:fill="auto"/>
            <w:vAlign w:val="center"/>
            <w:hideMark/>
          </w:tcPr>
          <w:p w14:paraId="7A87EA28" w14:textId="77777777" w:rsidR="00A32622" w:rsidRPr="00A32622" w:rsidRDefault="00A32622" w:rsidP="00A32622">
            <w:pPr>
              <w:jc w:val="center"/>
              <w:rPr>
                <w:b/>
                <w:bCs/>
                <w:color w:val="000000"/>
              </w:rPr>
            </w:pPr>
            <w:r w:rsidRPr="00A32622">
              <w:rPr>
                <w:b/>
                <w:bCs/>
                <w:color w:val="000000"/>
              </w:rPr>
              <w:t>195,60</w:t>
            </w:r>
          </w:p>
        </w:tc>
      </w:tr>
      <w:tr w:rsidR="00A32622" w:rsidRPr="00A32622" w14:paraId="2483070C" w14:textId="77777777" w:rsidTr="0087425A">
        <w:trPr>
          <w:trHeight w:val="96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6275FDE9" w14:textId="77777777" w:rsidR="00A32622" w:rsidRPr="00A32622" w:rsidRDefault="00A32622" w:rsidP="00A32622">
            <w:pPr>
              <w:rPr>
                <w:color w:val="000000"/>
              </w:rPr>
            </w:pPr>
            <w:r w:rsidRPr="00A32622">
              <w:rPr>
                <w:color w:val="000000"/>
              </w:rPr>
              <w:t xml:space="preserve">Расходы на выплату пенсии за выслугу лет лицам, замещающим муниципальные должности и должности муниципальной службы в рамках   непрограммных расходов органа местного самоуправления </w:t>
            </w:r>
            <w:proofErr w:type="spellStart"/>
            <w:r w:rsidRPr="00A32622">
              <w:rPr>
                <w:color w:val="000000"/>
              </w:rPr>
              <w:t>Лысогорского</w:t>
            </w:r>
            <w:proofErr w:type="spellEnd"/>
            <w:r w:rsidRPr="00A32622">
              <w:rPr>
                <w:color w:val="000000"/>
              </w:rPr>
              <w:t xml:space="preserve"> сельского поселения (Публичные нормативные социальные выплаты гражданам)</w:t>
            </w:r>
          </w:p>
        </w:tc>
        <w:tc>
          <w:tcPr>
            <w:tcW w:w="567" w:type="dxa"/>
            <w:tcBorders>
              <w:top w:val="nil"/>
              <w:left w:val="nil"/>
              <w:bottom w:val="single" w:sz="8" w:space="0" w:color="auto"/>
              <w:right w:val="single" w:sz="8" w:space="0" w:color="auto"/>
            </w:tcBorders>
            <w:shd w:val="clear" w:color="auto" w:fill="auto"/>
            <w:vAlign w:val="center"/>
            <w:hideMark/>
          </w:tcPr>
          <w:p w14:paraId="639AC17D" w14:textId="77777777" w:rsidR="00A32622" w:rsidRPr="00A32622" w:rsidRDefault="00A32622" w:rsidP="00A32622">
            <w:pPr>
              <w:jc w:val="center"/>
              <w:rPr>
                <w:color w:val="000000"/>
              </w:rPr>
            </w:pPr>
            <w:r w:rsidRPr="00A32622">
              <w:rPr>
                <w:color w:val="000000"/>
              </w:rPr>
              <w:t>10</w:t>
            </w:r>
          </w:p>
        </w:tc>
        <w:tc>
          <w:tcPr>
            <w:tcW w:w="567" w:type="dxa"/>
            <w:tcBorders>
              <w:top w:val="nil"/>
              <w:left w:val="nil"/>
              <w:bottom w:val="single" w:sz="8" w:space="0" w:color="auto"/>
              <w:right w:val="single" w:sz="8" w:space="0" w:color="auto"/>
            </w:tcBorders>
            <w:shd w:val="clear" w:color="auto" w:fill="auto"/>
            <w:vAlign w:val="center"/>
            <w:hideMark/>
          </w:tcPr>
          <w:p w14:paraId="42FDBD30" w14:textId="77777777" w:rsidR="00A32622" w:rsidRPr="00A32622" w:rsidRDefault="00A32622" w:rsidP="00A32622">
            <w:pPr>
              <w:jc w:val="center"/>
              <w:rPr>
                <w:color w:val="000000"/>
              </w:rPr>
            </w:pPr>
            <w:r w:rsidRPr="00A32622">
              <w:rPr>
                <w:color w:val="000000"/>
              </w:rPr>
              <w:t>01</w:t>
            </w:r>
          </w:p>
        </w:tc>
        <w:tc>
          <w:tcPr>
            <w:tcW w:w="1701" w:type="dxa"/>
            <w:tcBorders>
              <w:top w:val="nil"/>
              <w:left w:val="nil"/>
              <w:bottom w:val="single" w:sz="8" w:space="0" w:color="auto"/>
              <w:right w:val="single" w:sz="8" w:space="0" w:color="auto"/>
            </w:tcBorders>
            <w:shd w:val="clear" w:color="auto" w:fill="auto"/>
            <w:vAlign w:val="center"/>
            <w:hideMark/>
          </w:tcPr>
          <w:p w14:paraId="1B4FC00B" w14:textId="77777777" w:rsidR="00A32622" w:rsidRPr="00A32622" w:rsidRDefault="00A32622" w:rsidP="00A32622">
            <w:pPr>
              <w:jc w:val="center"/>
              <w:rPr>
                <w:color w:val="000000"/>
              </w:rPr>
            </w:pPr>
            <w:r w:rsidRPr="00A32622">
              <w:rPr>
                <w:color w:val="000000"/>
              </w:rPr>
              <w:t>99 9 00 01090</w:t>
            </w:r>
          </w:p>
        </w:tc>
        <w:tc>
          <w:tcPr>
            <w:tcW w:w="709" w:type="dxa"/>
            <w:tcBorders>
              <w:top w:val="nil"/>
              <w:left w:val="nil"/>
              <w:bottom w:val="single" w:sz="8" w:space="0" w:color="auto"/>
              <w:right w:val="single" w:sz="8" w:space="0" w:color="auto"/>
            </w:tcBorders>
            <w:shd w:val="clear" w:color="auto" w:fill="auto"/>
            <w:vAlign w:val="center"/>
            <w:hideMark/>
          </w:tcPr>
          <w:p w14:paraId="5D872529" w14:textId="77777777" w:rsidR="00A32622" w:rsidRPr="00A32622" w:rsidRDefault="00A32622" w:rsidP="00A32622">
            <w:pPr>
              <w:jc w:val="center"/>
              <w:rPr>
                <w:color w:val="000000"/>
              </w:rPr>
            </w:pPr>
            <w:r w:rsidRPr="00A32622">
              <w:rPr>
                <w:color w:val="000000"/>
              </w:rPr>
              <w:t>310</w:t>
            </w:r>
          </w:p>
        </w:tc>
        <w:tc>
          <w:tcPr>
            <w:tcW w:w="1134" w:type="dxa"/>
            <w:tcBorders>
              <w:top w:val="nil"/>
              <w:left w:val="nil"/>
              <w:bottom w:val="single" w:sz="8" w:space="0" w:color="auto"/>
              <w:right w:val="single" w:sz="8" w:space="0" w:color="auto"/>
            </w:tcBorders>
            <w:shd w:val="clear" w:color="000000" w:fill="FFFFFF"/>
            <w:vAlign w:val="center"/>
            <w:hideMark/>
          </w:tcPr>
          <w:p w14:paraId="24A97475" w14:textId="77777777" w:rsidR="00A32622" w:rsidRPr="00A32622" w:rsidRDefault="00A32622" w:rsidP="00A32622">
            <w:pPr>
              <w:jc w:val="center"/>
              <w:rPr>
                <w:color w:val="000000"/>
              </w:rPr>
            </w:pPr>
            <w:r w:rsidRPr="00A32622">
              <w:rPr>
                <w:color w:val="000000"/>
              </w:rPr>
              <w:t>280,00</w:t>
            </w:r>
          </w:p>
        </w:tc>
        <w:tc>
          <w:tcPr>
            <w:tcW w:w="1134" w:type="dxa"/>
            <w:tcBorders>
              <w:top w:val="nil"/>
              <w:left w:val="nil"/>
              <w:bottom w:val="single" w:sz="8" w:space="0" w:color="auto"/>
              <w:right w:val="single" w:sz="8" w:space="0" w:color="auto"/>
            </w:tcBorders>
            <w:shd w:val="clear" w:color="000000" w:fill="FFFFFF"/>
            <w:vAlign w:val="center"/>
            <w:hideMark/>
          </w:tcPr>
          <w:p w14:paraId="13E568D3" w14:textId="77777777" w:rsidR="00A32622" w:rsidRPr="00A32622" w:rsidRDefault="00A32622" w:rsidP="00A32622">
            <w:pPr>
              <w:jc w:val="center"/>
              <w:rPr>
                <w:color w:val="000000"/>
              </w:rPr>
            </w:pPr>
            <w:r w:rsidRPr="00A32622">
              <w:rPr>
                <w:color w:val="000000"/>
              </w:rPr>
              <w:t>300,00</w:t>
            </w:r>
          </w:p>
        </w:tc>
        <w:tc>
          <w:tcPr>
            <w:tcW w:w="1083" w:type="dxa"/>
            <w:tcBorders>
              <w:top w:val="nil"/>
              <w:left w:val="nil"/>
              <w:bottom w:val="single" w:sz="8" w:space="0" w:color="auto"/>
              <w:right w:val="single" w:sz="8" w:space="0" w:color="auto"/>
            </w:tcBorders>
            <w:shd w:val="clear" w:color="000000" w:fill="FFFFFF"/>
            <w:vAlign w:val="center"/>
            <w:hideMark/>
          </w:tcPr>
          <w:p w14:paraId="62F32298" w14:textId="77777777" w:rsidR="00A32622" w:rsidRPr="00A32622" w:rsidRDefault="00A32622" w:rsidP="00A32622">
            <w:pPr>
              <w:jc w:val="center"/>
              <w:rPr>
                <w:color w:val="000000"/>
              </w:rPr>
            </w:pPr>
            <w:r w:rsidRPr="00A32622">
              <w:rPr>
                <w:color w:val="000000"/>
              </w:rPr>
              <w:t>195,60</w:t>
            </w:r>
          </w:p>
        </w:tc>
      </w:tr>
      <w:tr w:rsidR="00A32622" w:rsidRPr="00A32622" w14:paraId="1C689F11" w14:textId="77777777" w:rsidTr="0087425A">
        <w:trPr>
          <w:trHeight w:val="33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51B22B6E" w14:textId="77777777" w:rsidR="00A32622" w:rsidRPr="00A32622" w:rsidRDefault="00A32622" w:rsidP="00A32622">
            <w:pPr>
              <w:rPr>
                <w:b/>
                <w:bCs/>
                <w:color w:val="000000"/>
              </w:rPr>
            </w:pPr>
            <w:r w:rsidRPr="00A32622">
              <w:rPr>
                <w:b/>
                <w:bCs/>
                <w:color w:val="000000"/>
              </w:rPr>
              <w:t>Физическая культура и спорт</w:t>
            </w:r>
          </w:p>
        </w:tc>
        <w:tc>
          <w:tcPr>
            <w:tcW w:w="567" w:type="dxa"/>
            <w:tcBorders>
              <w:top w:val="nil"/>
              <w:left w:val="nil"/>
              <w:bottom w:val="single" w:sz="8" w:space="0" w:color="auto"/>
              <w:right w:val="single" w:sz="8" w:space="0" w:color="auto"/>
            </w:tcBorders>
            <w:shd w:val="clear" w:color="auto" w:fill="auto"/>
            <w:vAlign w:val="center"/>
            <w:hideMark/>
          </w:tcPr>
          <w:p w14:paraId="3B38ED28" w14:textId="77777777" w:rsidR="00A32622" w:rsidRPr="00A32622" w:rsidRDefault="00A32622" w:rsidP="00A32622">
            <w:pPr>
              <w:jc w:val="center"/>
              <w:rPr>
                <w:b/>
                <w:bCs/>
                <w:color w:val="000000"/>
              </w:rPr>
            </w:pPr>
            <w:r w:rsidRPr="00A32622">
              <w:rPr>
                <w:b/>
                <w:bCs/>
                <w:color w:val="000000"/>
              </w:rPr>
              <w:t>11</w:t>
            </w:r>
          </w:p>
        </w:tc>
        <w:tc>
          <w:tcPr>
            <w:tcW w:w="567" w:type="dxa"/>
            <w:tcBorders>
              <w:top w:val="nil"/>
              <w:left w:val="nil"/>
              <w:bottom w:val="single" w:sz="8" w:space="0" w:color="auto"/>
              <w:right w:val="single" w:sz="8" w:space="0" w:color="auto"/>
            </w:tcBorders>
            <w:shd w:val="clear" w:color="auto" w:fill="auto"/>
            <w:vAlign w:val="center"/>
            <w:hideMark/>
          </w:tcPr>
          <w:p w14:paraId="11EEFB57" w14:textId="77777777" w:rsidR="00A32622" w:rsidRPr="00A32622" w:rsidRDefault="00A32622" w:rsidP="00A32622">
            <w:pPr>
              <w:jc w:val="center"/>
              <w:rPr>
                <w:b/>
                <w:bCs/>
                <w:color w:val="000000"/>
              </w:rPr>
            </w:pPr>
            <w:r w:rsidRPr="00A32622">
              <w:rPr>
                <w:b/>
                <w:bCs/>
                <w:color w:val="000000"/>
              </w:rPr>
              <w:t> </w:t>
            </w:r>
          </w:p>
        </w:tc>
        <w:tc>
          <w:tcPr>
            <w:tcW w:w="1701" w:type="dxa"/>
            <w:tcBorders>
              <w:top w:val="nil"/>
              <w:left w:val="nil"/>
              <w:bottom w:val="single" w:sz="8" w:space="0" w:color="auto"/>
              <w:right w:val="single" w:sz="8" w:space="0" w:color="auto"/>
            </w:tcBorders>
            <w:shd w:val="clear" w:color="auto" w:fill="auto"/>
            <w:vAlign w:val="center"/>
            <w:hideMark/>
          </w:tcPr>
          <w:p w14:paraId="182CE9FC" w14:textId="77777777" w:rsidR="00A32622" w:rsidRPr="00A32622" w:rsidRDefault="00A32622" w:rsidP="00A32622">
            <w:pPr>
              <w:jc w:val="center"/>
              <w:rPr>
                <w:b/>
                <w:bCs/>
                <w:color w:val="000000"/>
              </w:rPr>
            </w:pPr>
            <w:r w:rsidRPr="00A32622">
              <w:rPr>
                <w:b/>
                <w:bCs/>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0E1936ED" w14:textId="77777777" w:rsidR="00A32622" w:rsidRPr="00A32622" w:rsidRDefault="00A32622" w:rsidP="00A32622">
            <w:pPr>
              <w:jc w:val="center"/>
              <w:rPr>
                <w:b/>
                <w:bCs/>
                <w:color w:val="000000"/>
              </w:rPr>
            </w:pPr>
            <w:r w:rsidRPr="00A32622">
              <w:rPr>
                <w:b/>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785CD56C" w14:textId="77777777" w:rsidR="00A32622" w:rsidRPr="00A32622" w:rsidRDefault="00A32622" w:rsidP="00A32622">
            <w:pPr>
              <w:jc w:val="center"/>
              <w:rPr>
                <w:b/>
                <w:bCs/>
                <w:color w:val="000000"/>
              </w:rPr>
            </w:pPr>
            <w:r w:rsidRPr="00A32622">
              <w:rPr>
                <w:b/>
                <w:bCs/>
                <w:color w:val="000000"/>
              </w:rPr>
              <w:t>6,00</w:t>
            </w:r>
          </w:p>
        </w:tc>
        <w:tc>
          <w:tcPr>
            <w:tcW w:w="1134" w:type="dxa"/>
            <w:tcBorders>
              <w:top w:val="nil"/>
              <w:left w:val="nil"/>
              <w:bottom w:val="single" w:sz="8" w:space="0" w:color="auto"/>
              <w:right w:val="single" w:sz="8" w:space="0" w:color="auto"/>
            </w:tcBorders>
            <w:shd w:val="clear" w:color="auto" w:fill="auto"/>
            <w:vAlign w:val="center"/>
            <w:hideMark/>
          </w:tcPr>
          <w:p w14:paraId="1C747A56" w14:textId="77777777" w:rsidR="00A32622" w:rsidRPr="00A32622" w:rsidRDefault="00A32622" w:rsidP="00A32622">
            <w:pPr>
              <w:jc w:val="center"/>
              <w:rPr>
                <w:b/>
                <w:bCs/>
                <w:color w:val="000000"/>
              </w:rPr>
            </w:pPr>
            <w:r w:rsidRPr="00A32622">
              <w:rPr>
                <w:b/>
                <w:bCs/>
                <w:color w:val="000000"/>
              </w:rPr>
              <w:t>6,00</w:t>
            </w:r>
          </w:p>
        </w:tc>
        <w:tc>
          <w:tcPr>
            <w:tcW w:w="1083" w:type="dxa"/>
            <w:tcBorders>
              <w:top w:val="nil"/>
              <w:left w:val="nil"/>
              <w:bottom w:val="single" w:sz="8" w:space="0" w:color="auto"/>
              <w:right w:val="single" w:sz="8" w:space="0" w:color="auto"/>
            </w:tcBorders>
            <w:shd w:val="clear" w:color="auto" w:fill="auto"/>
            <w:vAlign w:val="center"/>
            <w:hideMark/>
          </w:tcPr>
          <w:p w14:paraId="3B85F083" w14:textId="77777777" w:rsidR="00A32622" w:rsidRPr="00A32622" w:rsidRDefault="00A32622" w:rsidP="00A32622">
            <w:pPr>
              <w:jc w:val="center"/>
              <w:rPr>
                <w:b/>
                <w:bCs/>
                <w:color w:val="000000"/>
              </w:rPr>
            </w:pPr>
            <w:r w:rsidRPr="00A32622">
              <w:rPr>
                <w:b/>
                <w:bCs/>
                <w:color w:val="000000"/>
              </w:rPr>
              <w:t>6,00</w:t>
            </w:r>
          </w:p>
        </w:tc>
      </w:tr>
      <w:tr w:rsidR="00A32622" w:rsidRPr="00A32622" w14:paraId="11D43DAF" w14:textId="77777777" w:rsidTr="0087425A">
        <w:trPr>
          <w:trHeight w:val="33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74AB21F8" w14:textId="77777777" w:rsidR="00A32622" w:rsidRPr="00A32622" w:rsidRDefault="00A32622" w:rsidP="00A32622">
            <w:pPr>
              <w:rPr>
                <w:b/>
                <w:bCs/>
                <w:color w:val="000000"/>
              </w:rPr>
            </w:pPr>
            <w:r w:rsidRPr="00A32622">
              <w:rPr>
                <w:b/>
                <w:bCs/>
                <w:color w:val="000000"/>
              </w:rPr>
              <w:t>Другие вопросы в области физической культуры и спорта</w:t>
            </w:r>
          </w:p>
        </w:tc>
        <w:tc>
          <w:tcPr>
            <w:tcW w:w="567" w:type="dxa"/>
            <w:tcBorders>
              <w:top w:val="nil"/>
              <w:left w:val="nil"/>
              <w:bottom w:val="single" w:sz="8" w:space="0" w:color="auto"/>
              <w:right w:val="single" w:sz="8" w:space="0" w:color="auto"/>
            </w:tcBorders>
            <w:shd w:val="clear" w:color="auto" w:fill="auto"/>
            <w:vAlign w:val="center"/>
            <w:hideMark/>
          </w:tcPr>
          <w:p w14:paraId="64431C48" w14:textId="77777777" w:rsidR="00A32622" w:rsidRPr="00A32622" w:rsidRDefault="00A32622" w:rsidP="00A32622">
            <w:pPr>
              <w:jc w:val="center"/>
              <w:rPr>
                <w:b/>
                <w:bCs/>
                <w:color w:val="000000"/>
              </w:rPr>
            </w:pPr>
            <w:r w:rsidRPr="00A32622">
              <w:rPr>
                <w:b/>
                <w:bCs/>
                <w:color w:val="000000"/>
              </w:rPr>
              <w:t>11</w:t>
            </w:r>
          </w:p>
        </w:tc>
        <w:tc>
          <w:tcPr>
            <w:tcW w:w="567" w:type="dxa"/>
            <w:tcBorders>
              <w:top w:val="nil"/>
              <w:left w:val="nil"/>
              <w:bottom w:val="single" w:sz="8" w:space="0" w:color="auto"/>
              <w:right w:val="single" w:sz="8" w:space="0" w:color="auto"/>
            </w:tcBorders>
            <w:shd w:val="clear" w:color="auto" w:fill="auto"/>
            <w:vAlign w:val="center"/>
            <w:hideMark/>
          </w:tcPr>
          <w:p w14:paraId="7DA0D34A" w14:textId="77777777" w:rsidR="00A32622" w:rsidRPr="00A32622" w:rsidRDefault="00A32622" w:rsidP="00A32622">
            <w:pPr>
              <w:jc w:val="center"/>
              <w:rPr>
                <w:b/>
                <w:bCs/>
                <w:color w:val="000000"/>
              </w:rPr>
            </w:pPr>
            <w:r w:rsidRPr="00A32622">
              <w:rPr>
                <w:b/>
                <w:bCs/>
                <w:color w:val="000000"/>
              </w:rPr>
              <w:t>05</w:t>
            </w:r>
          </w:p>
        </w:tc>
        <w:tc>
          <w:tcPr>
            <w:tcW w:w="1701" w:type="dxa"/>
            <w:tcBorders>
              <w:top w:val="nil"/>
              <w:left w:val="nil"/>
              <w:bottom w:val="single" w:sz="8" w:space="0" w:color="auto"/>
              <w:right w:val="single" w:sz="8" w:space="0" w:color="auto"/>
            </w:tcBorders>
            <w:shd w:val="clear" w:color="auto" w:fill="auto"/>
            <w:vAlign w:val="center"/>
            <w:hideMark/>
          </w:tcPr>
          <w:p w14:paraId="1DD6B59F" w14:textId="77777777" w:rsidR="00A32622" w:rsidRPr="00A32622" w:rsidRDefault="00A32622" w:rsidP="00A32622">
            <w:pPr>
              <w:jc w:val="center"/>
              <w:rPr>
                <w:b/>
                <w:bCs/>
                <w:color w:val="000000"/>
              </w:rPr>
            </w:pPr>
            <w:r w:rsidRPr="00A32622">
              <w:rPr>
                <w:b/>
                <w:bCs/>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5102526D" w14:textId="77777777" w:rsidR="00A32622" w:rsidRPr="00A32622" w:rsidRDefault="00A32622" w:rsidP="00A32622">
            <w:pPr>
              <w:jc w:val="center"/>
              <w:rPr>
                <w:b/>
                <w:bCs/>
                <w:color w:val="000000"/>
              </w:rPr>
            </w:pPr>
            <w:r w:rsidRPr="00A32622">
              <w:rPr>
                <w:b/>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61210C3E" w14:textId="77777777" w:rsidR="00A32622" w:rsidRPr="00A32622" w:rsidRDefault="00A32622" w:rsidP="00A32622">
            <w:pPr>
              <w:jc w:val="center"/>
              <w:rPr>
                <w:b/>
                <w:bCs/>
                <w:color w:val="000000"/>
              </w:rPr>
            </w:pPr>
            <w:r w:rsidRPr="00A32622">
              <w:rPr>
                <w:b/>
                <w:bCs/>
                <w:color w:val="000000"/>
              </w:rPr>
              <w:t>6,00</w:t>
            </w:r>
          </w:p>
        </w:tc>
        <w:tc>
          <w:tcPr>
            <w:tcW w:w="1134" w:type="dxa"/>
            <w:tcBorders>
              <w:top w:val="nil"/>
              <w:left w:val="nil"/>
              <w:bottom w:val="single" w:sz="8" w:space="0" w:color="auto"/>
              <w:right w:val="single" w:sz="8" w:space="0" w:color="auto"/>
            </w:tcBorders>
            <w:shd w:val="clear" w:color="auto" w:fill="auto"/>
            <w:vAlign w:val="center"/>
            <w:hideMark/>
          </w:tcPr>
          <w:p w14:paraId="4BDF8EE6" w14:textId="77777777" w:rsidR="00A32622" w:rsidRPr="00A32622" w:rsidRDefault="00A32622" w:rsidP="00A32622">
            <w:pPr>
              <w:jc w:val="center"/>
              <w:rPr>
                <w:b/>
                <w:bCs/>
                <w:color w:val="000000"/>
              </w:rPr>
            </w:pPr>
            <w:r w:rsidRPr="00A32622">
              <w:rPr>
                <w:b/>
                <w:bCs/>
                <w:color w:val="000000"/>
              </w:rPr>
              <w:t>6,00</w:t>
            </w:r>
          </w:p>
        </w:tc>
        <w:tc>
          <w:tcPr>
            <w:tcW w:w="1083" w:type="dxa"/>
            <w:tcBorders>
              <w:top w:val="nil"/>
              <w:left w:val="nil"/>
              <w:bottom w:val="single" w:sz="8" w:space="0" w:color="auto"/>
              <w:right w:val="single" w:sz="8" w:space="0" w:color="auto"/>
            </w:tcBorders>
            <w:shd w:val="clear" w:color="auto" w:fill="auto"/>
            <w:vAlign w:val="center"/>
            <w:hideMark/>
          </w:tcPr>
          <w:p w14:paraId="5A79E85E" w14:textId="77777777" w:rsidR="00A32622" w:rsidRPr="00A32622" w:rsidRDefault="00A32622" w:rsidP="00A32622">
            <w:pPr>
              <w:jc w:val="center"/>
              <w:rPr>
                <w:b/>
                <w:bCs/>
                <w:color w:val="000000"/>
              </w:rPr>
            </w:pPr>
            <w:r w:rsidRPr="00A32622">
              <w:rPr>
                <w:b/>
                <w:bCs/>
                <w:color w:val="000000"/>
              </w:rPr>
              <w:t>6,00</w:t>
            </w:r>
          </w:p>
        </w:tc>
      </w:tr>
      <w:tr w:rsidR="00A32622" w:rsidRPr="00A32622" w14:paraId="4C35AADC" w14:textId="77777777" w:rsidTr="0087425A">
        <w:trPr>
          <w:trHeight w:val="1275"/>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164F2CC2" w14:textId="77777777" w:rsidR="00A32622" w:rsidRPr="00A32622" w:rsidRDefault="00A32622" w:rsidP="00A32622">
            <w:pPr>
              <w:rPr>
                <w:color w:val="000000"/>
              </w:rPr>
            </w:pPr>
            <w:r w:rsidRPr="00A32622">
              <w:rPr>
                <w:color w:val="000000"/>
              </w:rPr>
              <w:t xml:space="preserve">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w:t>
            </w:r>
            <w:proofErr w:type="spellStart"/>
            <w:r w:rsidRPr="00A32622">
              <w:rPr>
                <w:color w:val="000000"/>
              </w:rPr>
              <w:t>Лысогорского</w:t>
            </w:r>
            <w:proofErr w:type="spellEnd"/>
            <w:r w:rsidRPr="00A32622">
              <w:rPr>
                <w:color w:val="000000"/>
              </w:rPr>
              <w:t xml:space="preserve"> сельского поселения»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«Развитие физической культуры и спорта» (Расходы на выплату персоналу государственны</w:t>
            </w:r>
            <w:proofErr w:type="gramStart"/>
            <w:r w:rsidRPr="00A32622">
              <w:rPr>
                <w:color w:val="000000"/>
              </w:rPr>
              <w:t>х(</w:t>
            </w:r>
            <w:proofErr w:type="gramEnd"/>
            <w:r w:rsidRPr="00A32622">
              <w:rPr>
                <w:color w:val="000000"/>
              </w:rPr>
              <w:t>муниципальных) органов)</w:t>
            </w:r>
          </w:p>
        </w:tc>
        <w:tc>
          <w:tcPr>
            <w:tcW w:w="567" w:type="dxa"/>
            <w:tcBorders>
              <w:top w:val="nil"/>
              <w:left w:val="nil"/>
              <w:bottom w:val="single" w:sz="8" w:space="0" w:color="auto"/>
              <w:right w:val="single" w:sz="8" w:space="0" w:color="auto"/>
            </w:tcBorders>
            <w:shd w:val="clear" w:color="auto" w:fill="auto"/>
            <w:vAlign w:val="center"/>
            <w:hideMark/>
          </w:tcPr>
          <w:p w14:paraId="7674BB35" w14:textId="77777777" w:rsidR="00A32622" w:rsidRPr="00A32622" w:rsidRDefault="00A32622" w:rsidP="00A32622">
            <w:pPr>
              <w:jc w:val="center"/>
              <w:rPr>
                <w:color w:val="000000"/>
              </w:rPr>
            </w:pPr>
            <w:r w:rsidRPr="00A32622">
              <w:rPr>
                <w:color w:val="000000"/>
              </w:rPr>
              <w:t>11</w:t>
            </w:r>
          </w:p>
        </w:tc>
        <w:tc>
          <w:tcPr>
            <w:tcW w:w="567" w:type="dxa"/>
            <w:tcBorders>
              <w:top w:val="nil"/>
              <w:left w:val="nil"/>
              <w:bottom w:val="single" w:sz="8" w:space="0" w:color="auto"/>
              <w:right w:val="single" w:sz="8" w:space="0" w:color="auto"/>
            </w:tcBorders>
            <w:shd w:val="clear" w:color="auto" w:fill="auto"/>
            <w:vAlign w:val="center"/>
            <w:hideMark/>
          </w:tcPr>
          <w:p w14:paraId="773ECAF3" w14:textId="77777777" w:rsidR="00A32622" w:rsidRPr="00A32622" w:rsidRDefault="00A32622" w:rsidP="00A32622">
            <w:pPr>
              <w:jc w:val="center"/>
              <w:rPr>
                <w:color w:val="000000"/>
              </w:rPr>
            </w:pPr>
            <w:r w:rsidRPr="00A32622">
              <w:rPr>
                <w:color w:val="000000"/>
              </w:rPr>
              <w:t>05</w:t>
            </w:r>
          </w:p>
        </w:tc>
        <w:tc>
          <w:tcPr>
            <w:tcW w:w="1701" w:type="dxa"/>
            <w:tcBorders>
              <w:top w:val="nil"/>
              <w:left w:val="nil"/>
              <w:bottom w:val="single" w:sz="8" w:space="0" w:color="auto"/>
              <w:right w:val="single" w:sz="8" w:space="0" w:color="auto"/>
            </w:tcBorders>
            <w:shd w:val="clear" w:color="auto" w:fill="auto"/>
            <w:vAlign w:val="center"/>
            <w:hideMark/>
          </w:tcPr>
          <w:p w14:paraId="3EFCBF4B" w14:textId="77777777" w:rsidR="00A32622" w:rsidRPr="00A32622" w:rsidRDefault="00A32622" w:rsidP="00A32622">
            <w:pPr>
              <w:jc w:val="center"/>
              <w:rPr>
                <w:color w:val="000000"/>
              </w:rPr>
            </w:pPr>
            <w:r w:rsidRPr="00A32622">
              <w:rPr>
                <w:color w:val="000000"/>
              </w:rPr>
              <w:t>78 1 00 02280</w:t>
            </w:r>
          </w:p>
        </w:tc>
        <w:tc>
          <w:tcPr>
            <w:tcW w:w="709" w:type="dxa"/>
            <w:tcBorders>
              <w:top w:val="nil"/>
              <w:left w:val="nil"/>
              <w:bottom w:val="single" w:sz="8" w:space="0" w:color="auto"/>
              <w:right w:val="single" w:sz="8" w:space="0" w:color="auto"/>
            </w:tcBorders>
            <w:shd w:val="clear" w:color="auto" w:fill="auto"/>
            <w:vAlign w:val="center"/>
            <w:hideMark/>
          </w:tcPr>
          <w:p w14:paraId="01437332" w14:textId="77777777" w:rsidR="00A32622" w:rsidRPr="00A32622" w:rsidRDefault="00A32622" w:rsidP="00A32622">
            <w:pPr>
              <w:jc w:val="center"/>
              <w:rPr>
                <w:color w:val="000000"/>
              </w:rPr>
            </w:pPr>
            <w:r w:rsidRPr="00A32622">
              <w:rPr>
                <w:color w:val="000000"/>
              </w:rPr>
              <w:t>120</w:t>
            </w:r>
          </w:p>
        </w:tc>
        <w:tc>
          <w:tcPr>
            <w:tcW w:w="1134" w:type="dxa"/>
            <w:tcBorders>
              <w:top w:val="nil"/>
              <w:left w:val="nil"/>
              <w:bottom w:val="single" w:sz="8" w:space="0" w:color="auto"/>
              <w:right w:val="single" w:sz="8" w:space="0" w:color="auto"/>
            </w:tcBorders>
            <w:shd w:val="clear" w:color="000000" w:fill="FFFFFF"/>
            <w:vAlign w:val="center"/>
            <w:hideMark/>
          </w:tcPr>
          <w:p w14:paraId="13A6FB91" w14:textId="77777777" w:rsidR="00A32622" w:rsidRPr="00A32622" w:rsidRDefault="00A32622" w:rsidP="00A32622">
            <w:pPr>
              <w:jc w:val="center"/>
              <w:rPr>
                <w:color w:val="000000"/>
              </w:rPr>
            </w:pPr>
            <w:r w:rsidRPr="00A32622">
              <w:rPr>
                <w:color w:val="000000"/>
              </w:rPr>
              <w:t>0,00</w:t>
            </w:r>
          </w:p>
        </w:tc>
        <w:tc>
          <w:tcPr>
            <w:tcW w:w="1134" w:type="dxa"/>
            <w:tcBorders>
              <w:top w:val="nil"/>
              <w:left w:val="nil"/>
              <w:bottom w:val="single" w:sz="8" w:space="0" w:color="auto"/>
              <w:right w:val="single" w:sz="8" w:space="0" w:color="auto"/>
            </w:tcBorders>
            <w:shd w:val="clear" w:color="000000" w:fill="FFFFFF"/>
            <w:vAlign w:val="center"/>
            <w:hideMark/>
          </w:tcPr>
          <w:p w14:paraId="080D9836" w14:textId="77777777" w:rsidR="00A32622" w:rsidRPr="00A32622" w:rsidRDefault="00A32622" w:rsidP="00A32622">
            <w:pPr>
              <w:jc w:val="center"/>
              <w:rPr>
                <w:color w:val="000000"/>
              </w:rPr>
            </w:pPr>
            <w:r w:rsidRPr="00A32622">
              <w:rPr>
                <w:color w:val="000000"/>
              </w:rPr>
              <w:t>0,00</w:t>
            </w:r>
          </w:p>
        </w:tc>
        <w:tc>
          <w:tcPr>
            <w:tcW w:w="1083" w:type="dxa"/>
            <w:tcBorders>
              <w:top w:val="nil"/>
              <w:left w:val="nil"/>
              <w:bottom w:val="single" w:sz="8" w:space="0" w:color="auto"/>
              <w:right w:val="single" w:sz="8" w:space="0" w:color="auto"/>
            </w:tcBorders>
            <w:shd w:val="clear" w:color="000000" w:fill="FFFFFF"/>
            <w:vAlign w:val="center"/>
            <w:hideMark/>
          </w:tcPr>
          <w:p w14:paraId="0C9506E1" w14:textId="77777777" w:rsidR="00A32622" w:rsidRPr="00A32622" w:rsidRDefault="00A32622" w:rsidP="00A32622">
            <w:pPr>
              <w:jc w:val="center"/>
              <w:rPr>
                <w:color w:val="000000"/>
              </w:rPr>
            </w:pPr>
            <w:r w:rsidRPr="00A32622">
              <w:rPr>
                <w:color w:val="000000"/>
              </w:rPr>
              <w:t>0,00</w:t>
            </w:r>
          </w:p>
        </w:tc>
      </w:tr>
      <w:tr w:rsidR="00A32622" w:rsidRPr="00A32622" w14:paraId="4C0A9007" w14:textId="77777777" w:rsidTr="0087425A">
        <w:trPr>
          <w:trHeight w:val="1590"/>
        </w:trPr>
        <w:tc>
          <w:tcPr>
            <w:tcW w:w="3696" w:type="dxa"/>
            <w:tcBorders>
              <w:top w:val="nil"/>
              <w:left w:val="single" w:sz="8" w:space="0" w:color="auto"/>
              <w:bottom w:val="single" w:sz="8" w:space="0" w:color="auto"/>
              <w:right w:val="single" w:sz="8" w:space="0" w:color="auto"/>
            </w:tcBorders>
            <w:shd w:val="clear" w:color="auto" w:fill="auto"/>
            <w:vAlign w:val="center"/>
            <w:hideMark/>
          </w:tcPr>
          <w:p w14:paraId="41E89632" w14:textId="77777777" w:rsidR="00A32622" w:rsidRPr="00A32622" w:rsidRDefault="00A32622" w:rsidP="00A32622">
            <w:pPr>
              <w:rPr>
                <w:color w:val="000000"/>
              </w:rPr>
            </w:pPr>
            <w:r w:rsidRPr="00A32622">
              <w:rPr>
                <w:color w:val="000000"/>
              </w:rPr>
              <w:t xml:space="preserve">Физическое воспитание,  обеспечение организации и проведения физкультурных мероприятий и спортивных мероприятий в рамках подпрограммы «Развитие </w:t>
            </w:r>
            <w:r w:rsidRPr="00A32622">
              <w:rPr>
                <w:color w:val="000000"/>
              </w:rPr>
              <w:lastRenderedPageBreak/>
              <w:t xml:space="preserve">физической культуры и массового спорта </w:t>
            </w:r>
            <w:proofErr w:type="spellStart"/>
            <w:r w:rsidRPr="00A32622">
              <w:rPr>
                <w:color w:val="000000"/>
              </w:rPr>
              <w:t>Лысогорского</w:t>
            </w:r>
            <w:proofErr w:type="spellEnd"/>
            <w:r w:rsidRPr="00A32622">
              <w:rPr>
                <w:color w:val="000000"/>
              </w:rPr>
              <w:t xml:space="preserve"> сельского поселения»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«Развитие физической культуры и спорта»</w:t>
            </w:r>
            <w:r w:rsidRPr="00A32622">
              <w:rPr>
                <w:b/>
                <w:bCs/>
                <w:color w:val="000000"/>
              </w:rPr>
              <w:t xml:space="preserve"> </w:t>
            </w:r>
            <w:r w:rsidRPr="00A32622">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12D6DD46" w14:textId="77777777" w:rsidR="00A32622" w:rsidRPr="00A32622" w:rsidRDefault="00A32622" w:rsidP="00A32622">
            <w:pPr>
              <w:jc w:val="center"/>
              <w:rPr>
                <w:color w:val="000000"/>
              </w:rPr>
            </w:pPr>
            <w:r w:rsidRPr="00A32622">
              <w:rPr>
                <w:color w:val="000000"/>
              </w:rPr>
              <w:lastRenderedPageBreak/>
              <w:t>11</w:t>
            </w:r>
          </w:p>
        </w:tc>
        <w:tc>
          <w:tcPr>
            <w:tcW w:w="567" w:type="dxa"/>
            <w:tcBorders>
              <w:top w:val="nil"/>
              <w:left w:val="nil"/>
              <w:bottom w:val="single" w:sz="8" w:space="0" w:color="auto"/>
              <w:right w:val="single" w:sz="8" w:space="0" w:color="auto"/>
            </w:tcBorders>
            <w:shd w:val="clear" w:color="auto" w:fill="auto"/>
            <w:vAlign w:val="center"/>
            <w:hideMark/>
          </w:tcPr>
          <w:p w14:paraId="57F3897D" w14:textId="77777777" w:rsidR="00A32622" w:rsidRPr="00A32622" w:rsidRDefault="00A32622" w:rsidP="00A32622">
            <w:pPr>
              <w:jc w:val="center"/>
              <w:rPr>
                <w:color w:val="000000"/>
              </w:rPr>
            </w:pPr>
            <w:r w:rsidRPr="00A32622">
              <w:rPr>
                <w:color w:val="000000"/>
              </w:rPr>
              <w:t>05</w:t>
            </w:r>
          </w:p>
        </w:tc>
        <w:tc>
          <w:tcPr>
            <w:tcW w:w="1701" w:type="dxa"/>
            <w:tcBorders>
              <w:top w:val="nil"/>
              <w:left w:val="nil"/>
              <w:bottom w:val="single" w:sz="8" w:space="0" w:color="auto"/>
              <w:right w:val="single" w:sz="8" w:space="0" w:color="auto"/>
            </w:tcBorders>
            <w:shd w:val="clear" w:color="auto" w:fill="auto"/>
            <w:vAlign w:val="center"/>
            <w:hideMark/>
          </w:tcPr>
          <w:p w14:paraId="34EE700E" w14:textId="77777777" w:rsidR="00A32622" w:rsidRPr="00A32622" w:rsidRDefault="00A32622" w:rsidP="00A32622">
            <w:pPr>
              <w:jc w:val="center"/>
              <w:rPr>
                <w:color w:val="000000"/>
              </w:rPr>
            </w:pPr>
            <w:r w:rsidRPr="00A32622">
              <w:rPr>
                <w:color w:val="000000"/>
              </w:rPr>
              <w:t>78 1 00 02280</w:t>
            </w:r>
          </w:p>
        </w:tc>
        <w:tc>
          <w:tcPr>
            <w:tcW w:w="709" w:type="dxa"/>
            <w:tcBorders>
              <w:top w:val="nil"/>
              <w:left w:val="nil"/>
              <w:bottom w:val="single" w:sz="8" w:space="0" w:color="auto"/>
              <w:right w:val="single" w:sz="8" w:space="0" w:color="auto"/>
            </w:tcBorders>
            <w:shd w:val="clear" w:color="auto" w:fill="auto"/>
            <w:vAlign w:val="center"/>
            <w:hideMark/>
          </w:tcPr>
          <w:p w14:paraId="3A4D954A" w14:textId="77777777" w:rsidR="00A32622" w:rsidRPr="00A32622" w:rsidRDefault="00A32622" w:rsidP="00A32622">
            <w:pPr>
              <w:jc w:val="center"/>
              <w:rPr>
                <w:color w:val="000000"/>
              </w:rPr>
            </w:pPr>
            <w:r w:rsidRPr="00A32622">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4D65074E" w14:textId="77777777" w:rsidR="00A32622" w:rsidRPr="00A32622" w:rsidRDefault="00A32622" w:rsidP="00A32622">
            <w:pPr>
              <w:jc w:val="center"/>
              <w:rPr>
                <w:color w:val="000000"/>
              </w:rPr>
            </w:pPr>
            <w:r w:rsidRPr="00A32622">
              <w:rPr>
                <w:color w:val="000000"/>
              </w:rPr>
              <w:t>6,00</w:t>
            </w:r>
          </w:p>
        </w:tc>
        <w:tc>
          <w:tcPr>
            <w:tcW w:w="1134" w:type="dxa"/>
            <w:tcBorders>
              <w:top w:val="nil"/>
              <w:left w:val="nil"/>
              <w:bottom w:val="single" w:sz="8" w:space="0" w:color="auto"/>
              <w:right w:val="single" w:sz="8" w:space="0" w:color="auto"/>
            </w:tcBorders>
            <w:shd w:val="clear" w:color="000000" w:fill="FFFFFF"/>
            <w:vAlign w:val="center"/>
            <w:hideMark/>
          </w:tcPr>
          <w:p w14:paraId="37D629DB" w14:textId="77777777" w:rsidR="00A32622" w:rsidRPr="00A32622" w:rsidRDefault="00A32622" w:rsidP="00A32622">
            <w:pPr>
              <w:jc w:val="center"/>
              <w:rPr>
                <w:color w:val="000000"/>
              </w:rPr>
            </w:pPr>
            <w:r w:rsidRPr="00A32622">
              <w:rPr>
                <w:color w:val="000000"/>
              </w:rPr>
              <w:t>6,00</w:t>
            </w:r>
          </w:p>
        </w:tc>
        <w:tc>
          <w:tcPr>
            <w:tcW w:w="1083" w:type="dxa"/>
            <w:tcBorders>
              <w:top w:val="nil"/>
              <w:left w:val="nil"/>
              <w:bottom w:val="single" w:sz="8" w:space="0" w:color="auto"/>
              <w:right w:val="single" w:sz="8" w:space="0" w:color="auto"/>
            </w:tcBorders>
            <w:shd w:val="clear" w:color="000000" w:fill="FFFFFF"/>
            <w:vAlign w:val="center"/>
            <w:hideMark/>
          </w:tcPr>
          <w:p w14:paraId="2E108D54" w14:textId="77777777" w:rsidR="00A32622" w:rsidRPr="00A32622" w:rsidRDefault="00A32622" w:rsidP="00A32622">
            <w:pPr>
              <w:jc w:val="center"/>
              <w:rPr>
                <w:color w:val="000000"/>
              </w:rPr>
            </w:pPr>
            <w:r w:rsidRPr="00A32622">
              <w:rPr>
                <w:color w:val="000000"/>
              </w:rPr>
              <w:t>6,00</w:t>
            </w:r>
          </w:p>
        </w:tc>
      </w:tr>
      <w:tr w:rsidR="00A32622" w:rsidRPr="00A32622" w14:paraId="6AA29B3B" w14:textId="77777777" w:rsidTr="0087425A">
        <w:trPr>
          <w:trHeight w:val="270"/>
        </w:trPr>
        <w:tc>
          <w:tcPr>
            <w:tcW w:w="3696" w:type="dxa"/>
            <w:tcBorders>
              <w:top w:val="nil"/>
              <w:left w:val="single" w:sz="8" w:space="0" w:color="auto"/>
              <w:bottom w:val="single" w:sz="8" w:space="0" w:color="auto"/>
              <w:right w:val="single" w:sz="8" w:space="0" w:color="auto"/>
            </w:tcBorders>
            <w:shd w:val="clear" w:color="auto" w:fill="auto"/>
            <w:hideMark/>
          </w:tcPr>
          <w:p w14:paraId="4C444571" w14:textId="77777777" w:rsidR="00A32622" w:rsidRPr="00A32622" w:rsidRDefault="00A32622" w:rsidP="00A32622">
            <w:pPr>
              <w:rPr>
                <w:b/>
                <w:bCs/>
                <w:color w:val="000000"/>
              </w:rPr>
            </w:pPr>
            <w:r w:rsidRPr="00A32622">
              <w:rPr>
                <w:b/>
                <w:bCs/>
                <w:color w:val="000000"/>
              </w:rPr>
              <w:lastRenderedPageBreak/>
              <w:t>ВСЕГО РАСХОДОВ</w:t>
            </w:r>
          </w:p>
        </w:tc>
        <w:tc>
          <w:tcPr>
            <w:tcW w:w="567" w:type="dxa"/>
            <w:tcBorders>
              <w:top w:val="nil"/>
              <w:left w:val="nil"/>
              <w:bottom w:val="single" w:sz="8" w:space="0" w:color="auto"/>
              <w:right w:val="single" w:sz="8" w:space="0" w:color="auto"/>
            </w:tcBorders>
            <w:shd w:val="clear" w:color="auto" w:fill="auto"/>
            <w:vAlign w:val="center"/>
            <w:hideMark/>
          </w:tcPr>
          <w:p w14:paraId="7228E547" w14:textId="77777777" w:rsidR="00A32622" w:rsidRPr="00A32622" w:rsidRDefault="00A32622" w:rsidP="00A32622">
            <w:pPr>
              <w:jc w:val="center"/>
              <w:rPr>
                <w:color w:val="000000"/>
              </w:rPr>
            </w:pPr>
            <w:r w:rsidRPr="00A32622">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25F0BDD8" w14:textId="77777777" w:rsidR="00A32622" w:rsidRPr="00A32622" w:rsidRDefault="00A32622" w:rsidP="00A32622">
            <w:pPr>
              <w:jc w:val="center"/>
              <w:rPr>
                <w:color w:val="000000"/>
              </w:rPr>
            </w:pPr>
            <w:r w:rsidRPr="00A32622">
              <w:rPr>
                <w:color w:val="000000"/>
              </w:rPr>
              <w:t> </w:t>
            </w:r>
          </w:p>
        </w:tc>
        <w:tc>
          <w:tcPr>
            <w:tcW w:w="1701" w:type="dxa"/>
            <w:tcBorders>
              <w:top w:val="nil"/>
              <w:left w:val="nil"/>
              <w:bottom w:val="single" w:sz="8" w:space="0" w:color="auto"/>
              <w:right w:val="single" w:sz="8" w:space="0" w:color="auto"/>
            </w:tcBorders>
            <w:shd w:val="clear" w:color="auto" w:fill="auto"/>
            <w:vAlign w:val="center"/>
            <w:hideMark/>
          </w:tcPr>
          <w:p w14:paraId="1FAFD46C" w14:textId="77777777" w:rsidR="00A32622" w:rsidRPr="00A32622" w:rsidRDefault="00A32622" w:rsidP="00A32622">
            <w:pPr>
              <w:jc w:val="center"/>
              <w:rPr>
                <w:color w:val="000000"/>
              </w:rPr>
            </w:pPr>
            <w:r w:rsidRPr="00A32622">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3774FB9E" w14:textId="77777777" w:rsidR="00A32622" w:rsidRPr="00A32622" w:rsidRDefault="00A32622" w:rsidP="00A32622">
            <w:pPr>
              <w:jc w:val="center"/>
              <w:rPr>
                <w:color w:val="000000"/>
              </w:rPr>
            </w:pPr>
            <w:r w:rsidRPr="00A3262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1DE5A1B6" w14:textId="77777777" w:rsidR="00A32622" w:rsidRPr="00A32622" w:rsidRDefault="00A32622" w:rsidP="00A32622">
            <w:pPr>
              <w:jc w:val="center"/>
              <w:rPr>
                <w:b/>
                <w:bCs/>
                <w:color w:val="000000"/>
              </w:rPr>
            </w:pPr>
            <w:r w:rsidRPr="00A32622">
              <w:rPr>
                <w:b/>
                <w:bCs/>
                <w:color w:val="000000"/>
              </w:rPr>
              <w:t>19 323,9</w:t>
            </w:r>
          </w:p>
        </w:tc>
        <w:tc>
          <w:tcPr>
            <w:tcW w:w="1134" w:type="dxa"/>
            <w:tcBorders>
              <w:top w:val="nil"/>
              <w:left w:val="nil"/>
              <w:bottom w:val="single" w:sz="8" w:space="0" w:color="auto"/>
              <w:right w:val="single" w:sz="8" w:space="0" w:color="auto"/>
            </w:tcBorders>
            <w:shd w:val="clear" w:color="auto" w:fill="auto"/>
            <w:vAlign w:val="center"/>
            <w:hideMark/>
          </w:tcPr>
          <w:p w14:paraId="0D797745" w14:textId="77777777" w:rsidR="00A32622" w:rsidRPr="00A32622" w:rsidRDefault="00A32622" w:rsidP="00A32622">
            <w:pPr>
              <w:jc w:val="center"/>
              <w:rPr>
                <w:b/>
                <w:bCs/>
                <w:color w:val="000000"/>
              </w:rPr>
            </w:pPr>
            <w:r w:rsidRPr="00A32622">
              <w:rPr>
                <w:b/>
                <w:bCs/>
                <w:color w:val="000000"/>
              </w:rPr>
              <w:t>15 142,9</w:t>
            </w:r>
          </w:p>
        </w:tc>
        <w:tc>
          <w:tcPr>
            <w:tcW w:w="1083" w:type="dxa"/>
            <w:tcBorders>
              <w:top w:val="nil"/>
              <w:left w:val="nil"/>
              <w:bottom w:val="single" w:sz="8" w:space="0" w:color="auto"/>
              <w:right w:val="single" w:sz="8" w:space="0" w:color="auto"/>
            </w:tcBorders>
            <w:shd w:val="clear" w:color="auto" w:fill="auto"/>
            <w:vAlign w:val="center"/>
            <w:hideMark/>
          </w:tcPr>
          <w:p w14:paraId="07E155BB" w14:textId="77777777" w:rsidR="00A32622" w:rsidRPr="00A32622" w:rsidRDefault="00A32622" w:rsidP="00A32622">
            <w:pPr>
              <w:jc w:val="center"/>
              <w:rPr>
                <w:b/>
                <w:bCs/>
                <w:color w:val="000000"/>
              </w:rPr>
            </w:pPr>
            <w:r w:rsidRPr="00A32622">
              <w:rPr>
                <w:b/>
                <w:bCs/>
                <w:color w:val="000000"/>
              </w:rPr>
              <w:t>14 463,7</w:t>
            </w:r>
          </w:p>
        </w:tc>
      </w:tr>
    </w:tbl>
    <w:p w14:paraId="7B2A1E64" w14:textId="77777777" w:rsidR="00A32622" w:rsidRPr="00A32622" w:rsidRDefault="00A32622" w:rsidP="00A32622">
      <w:pPr>
        <w:rPr>
          <w:lang w:eastAsia="ar-SA"/>
        </w:rPr>
        <w:sectPr w:rsidR="00A32622" w:rsidRPr="00A32622" w:rsidSect="007C5285">
          <w:pgSz w:w="11906" w:h="16838"/>
          <w:pgMar w:top="1134" w:right="850" w:bottom="1134" w:left="1134" w:header="708" w:footer="708" w:gutter="0"/>
          <w:cols w:space="708"/>
          <w:docGrid w:linePitch="360"/>
        </w:sectPr>
      </w:pPr>
    </w:p>
    <w:tbl>
      <w:tblPr>
        <w:tblW w:w="14752" w:type="dxa"/>
        <w:tblInd w:w="98" w:type="dxa"/>
        <w:tblLayout w:type="fixed"/>
        <w:tblLook w:val="04A0" w:firstRow="1" w:lastRow="0" w:firstColumn="1" w:lastColumn="0" w:noHBand="0" w:noVBand="1"/>
      </w:tblPr>
      <w:tblGrid>
        <w:gridCol w:w="6389"/>
        <w:gridCol w:w="576"/>
        <w:gridCol w:w="456"/>
        <w:gridCol w:w="527"/>
        <w:gridCol w:w="1701"/>
        <w:gridCol w:w="829"/>
        <w:gridCol w:w="1156"/>
        <w:gridCol w:w="1134"/>
        <w:gridCol w:w="1984"/>
      </w:tblGrid>
      <w:tr w:rsidR="00A32622" w:rsidRPr="00A32622" w14:paraId="48CEB9E2" w14:textId="77777777" w:rsidTr="0087425A">
        <w:trPr>
          <w:trHeight w:val="285"/>
        </w:trPr>
        <w:tc>
          <w:tcPr>
            <w:tcW w:w="14752" w:type="dxa"/>
            <w:gridSpan w:val="9"/>
            <w:tcBorders>
              <w:top w:val="nil"/>
              <w:left w:val="nil"/>
              <w:bottom w:val="nil"/>
              <w:right w:val="nil"/>
            </w:tcBorders>
            <w:shd w:val="clear" w:color="000000" w:fill="FFFFFF"/>
            <w:vAlign w:val="center"/>
            <w:hideMark/>
          </w:tcPr>
          <w:p w14:paraId="19DCDB1D" w14:textId="77777777" w:rsidR="00A32622" w:rsidRPr="00A32622" w:rsidRDefault="00A32622" w:rsidP="00A32622">
            <w:pPr>
              <w:jc w:val="right"/>
              <w:rPr>
                <w:color w:val="000000"/>
              </w:rPr>
            </w:pPr>
            <w:r w:rsidRPr="00A32622">
              <w:rPr>
                <w:color w:val="000000"/>
              </w:rPr>
              <w:lastRenderedPageBreak/>
              <w:t>Приложение 5</w:t>
            </w:r>
          </w:p>
        </w:tc>
      </w:tr>
      <w:tr w:rsidR="00A32622" w:rsidRPr="00A32622" w14:paraId="1BEFF69A" w14:textId="77777777" w:rsidTr="0087425A">
        <w:trPr>
          <w:trHeight w:val="300"/>
        </w:trPr>
        <w:tc>
          <w:tcPr>
            <w:tcW w:w="6389" w:type="dxa"/>
            <w:tcBorders>
              <w:top w:val="nil"/>
              <w:left w:val="nil"/>
              <w:bottom w:val="nil"/>
              <w:right w:val="nil"/>
            </w:tcBorders>
            <w:shd w:val="clear" w:color="000000" w:fill="FFFFFF"/>
            <w:vAlign w:val="center"/>
            <w:hideMark/>
          </w:tcPr>
          <w:p w14:paraId="3DBDDE7B" w14:textId="77777777" w:rsidR="00A32622" w:rsidRPr="00A32622" w:rsidRDefault="00A32622" w:rsidP="00A32622">
            <w:pPr>
              <w:jc w:val="right"/>
              <w:rPr>
                <w:color w:val="000000"/>
              </w:rPr>
            </w:pPr>
            <w:r w:rsidRPr="00A32622">
              <w:rPr>
                <w:color w:val="000000"/>
              </w:rPr>
              <w:t> </w:t>
            </w:r>
          </w:p>
        </w:tc>
        <w:tc>
          <w:tcPr>
            <w:tcW w:w="576" w:type="dxa"/>
            <w:tcBorders>
              <w:top w:val="nil"/>
              <w:left w:val="nil"/>
              <w:bottom w:val="nil"/>
              <w:right w:val="nil"/>
            </w:tcBorders>
            <w:shd w:val="clear" w:color="000000" w:fill="FFFFFF"/>
            <w:vAlign w:val="bottom"/>
            <w:hideMark/>
          </w:tcPr>
          <w:p w14:paraId="380CE42F" w14:textId="77777777" w:rsidR="00A32622" w:rsidRPr="00A32622" w:rsidRDefault="00A32622" w:rsidP="00A32622">
            <w:pPr>
              <w:jc w:val="right"/>
              <w:rPr>
                <w:color w:val="000000"/>
              </w:rPr>
            </w:pPr>
            <w:r w:rsidRPr="00A32622">
              <w:rPr>
                <w:color w:val="000000"/>
              </w:rPr>
              <w:t> </w:t>
            </w:r>
          </w:p>
        </w:tc>
        <w:tc>
          <w:tcPr>
            <w:tcW w:w="456" w:type="dxa"/>
            <w:tcBorders>
              <w:top w:val="nil"/>
              <w:left w:val="nil"/>
              <w:bottom w:val="nil"/>
              <w:right w:val="nil"/>
            </w:tcBorders>
            <w:shd w:val="clear" w:color="000000" w:fill="FFFFFF"/>
            <w:vAlign w:val="bottom"/>
            <w:hideMark/>
          </w:tcPr>
          <w:p w14:paraId="619AAE32" w14:textId="77777777" w:rsidR="00A32622" w:rsidRPr="00A32622" w:rsidRDefault="00A32622" w:rsidP="00A32622">
            <w:pPr>
              <w:jc w:val="right"/>
              <w:rPr>
                <w:color w:val="000000"/>
              </w:rPr>
            </w:pPr>
            <w:r w:rsidRPr="00A32622">
              <w:rPr>
                <w:color w:val="000000"/>
              </w:rPr>
              <w:t> </w:t>
            </w:r>
          </w:p>
        </w:tc>
        <w:tc>
          <w:tcPr>
            <w:tcW w:w="527" w:type="dxa"/>
            <w:tcBorders>
              <w:top w:val="nil"/>
              <w:left w:val="nil"/>
              <w:bottom w:val="nil"/>
              <w:right w:val="nil"/>
            </w:tcBorders>
            <w:shd w:val="clear" w:color="000000" w:fill="FFFFFF"/>
            <w:vAlign w:val="bottom"/>
            <w:hideMark/>
          </w:tcPr>
          <w:p w14:paraId="0619AD2D" w14:textId="77777777" w:rsidR="00A32622" w:rsidRPr="00A32622" w:rsidRDefault="00A32622" w:rsidP="00A32622">
            <w:pPr>
              <w:jc w:val="right"/>
              <w:rPr>
                <w:color w:val="000000"/>
              </w:rPr>
            </w:pPr>
            <w:r w:rsidRPr="00A32622">
              <w:rPr>
                <w:color w:val="000000"/>
              </w:rPr>
              <w:t> </w:t>
            </w:r>
          </w:p>
        </w:tc>
        <w:tc>
          <w:tcPr>
            <w:tcW w:w="1701" w:type="dxa"/>
            <w:tcBorders>
              <w:top w:val="nil"/>
              <w:left w:val="nil"/>
              <w:bottom w:val="nil"/>
              <w:right w:val="nil"/>
            </w:tcBorders>
            <w:shd w:val="clear" w:color="000000" w:fill="FFFFFF"/>
            <w:vAlign w:val="bottom"/>
            <w:hideMark/>
          </w:tcPr>
          <w:p w14:paraId="2215583D" w14:textId="77777777" w:rsidR="00A32622" w:rsidRPr="00A32622" w:rsidRDefault="00A32622" w:rsidP="00A32622">
            <w:pPr>
              <w:jc w:val="right"/>
              <w:rPr>
                <w:color w:val="000000"/>
              </w:rPr>
            </w:pPr>
            <w:r w:rsidRPr="00A32622">
              <w:rPr>
                <w:color w:val="000000"/>
              </w:rPr>
              <w:t> </w:t>
            </w:r>
          </w:p>
        </w:tc>
        <w:tc>
          <w:tcPr>
            <w:tcW w:w="829" w:type="dxa"/>
            <w:tcBorders>
              <w:top w:val="nil"/>
              <w:left w:val="nil"/>
              <w:bottom w:val="nil"/>
              <w:right w:val="nil"/>
            </w:tcBorders>
            <w:shd w:val="clear" w:color="000000" w:fill="FFFFFF"/>
            <w:vAlign w:val="bottom"/>
            <w:hideMark/>
          </w:tcPr>
          <w:p w14:paraId="27E6DB2D" w14:textId="77777777" w:rsidR="00A32622" w:rsidRPr="00A32622" w:rsidRDefault="00A32622" w:rsidP="00A32622">
            <w:pPr>
              <w:jc w:val="right"/>
              <w:rPr>
                <w:color w:val="000000"/>
              </w:rPr>
            </w:pPr>
            <w:r w:rsidRPr="00A32622">
              <w:rPr>
                <w:color w:val="000000"/>
              </w:rPr>
              <w:t> </w:t>
            </w:r>
          </w:p>
        </w:tc>
        <w:tc>
          <w:tcPr>
            <w:tcW w:w="1156" w:type="dxa"/>
            <w:tcBorders>
              <w:top w:val="nil"/>
              <w:left w:val="nil"/>
              <w:bottom w:val="nil"/>
              <w:right w:val="nil"/>
            </w:tcBorders>
            <w:shd w:val="clear" w:color="000000" w:fill="FFFFFF"/>
            <w:vAlign w:val="bottom"/>
            <w:hideMark/>
          </w:tcPr>
          <w:p w14:paraId="5E731DF8" w14:textId="77777777" w:rsidR="00A32622" w:rsidRPr="00A32622" w:rsidRDefault="00A32622" w:rsidP="00A32622">
            <w:pPr>
              <w:jc w:val="right"/>
              <w:rPr>
                <w:color w:val="000000"/>
              </w:rPr>
            </w:pPr>
            <w:r w:rsidRPr="00A32622">
              <w:rPr>
                <w:color w:val="000000"/>
              </w:rPr>
              <w:t> </w:t>
            </w:r>
          </w:p>
        </w:tc>
        <w:tc>
          <w:tcPr>
            <w:tcW w:w="1134" w:type="dxa"/>
            <w:tcBorders>
              <w:top w:val="nil"/>
              <w:left w:val="nil"/>
              <w:bottom w:val="nil"/>
              <w:right w:val="nil"/>
            </w:tcBorders>
            <w:shd w:val="clear" w:color="000000" w:fill="FFFFFF"/>
            <w:vAlign w:val="bottom"/>
            <w:hideMark/>
          </w:tcPr>
          <w:p w14:paraId="01519E05" w14:textId="77777777" w:rsidR="00A32622" w:rsidRPr="00A32622" w:rsidRDefault="00A32622" w:rsidP="00A32622">
            <w:pPr>
              <w:jc w:val="right"/>
              <w:rPr>
                <w:color w:val="000000"/>
              </w:rPr>
            </w:pPr>
            <w:r w:rsidRPr="00A32622">
              <w:rPr>
                <w:color w:val="000000"/>
              </w:rPr>
              <w:t> </w:t>
            </w:r>
          </w:p>
        </w:tc>
        <w:tc>
          <w:tcPr>
            <w:tcW w:w="1984" w:type="dxa"/>
            <w:tcBorders>
              <w:top w:val="nil"/>
              <w:left w:val="nil"/>
              <w:bottom w:val="nil"/>
              <w:right w:val="nil"/>
            </w:tcBorders>
            <w:shd w:val="clear" w:color="000000" w:fill="FFFFFF"/>
            <w:noWrap/>
            <w:vAlign w:val="center"/>
            <w:hideMark/>
          </w:tcPr>
          <w:p w14:paraId="3327E103" w14:textId="77777777" w:rsidR="00A32622" w:rsidRPr="00A32622" w:rsidRDefault="00A32622" w:rsidP="00A32622">
            <w:pPr>
              <w:jc w:val="right"/>
              <w:rPr>
                <w:color w:val="000000"/>
              </w:rPr>
            </w:pPr>
            <w:r w:rsidRPr="00A32622">
              <w:rPr>
                <w:color w:val="000000"/>
              </w:rPr>
              <w:t xml:space="preserve">к решению Собрания депутатов  </w:t>
            </w:r>
          </w:p>
        </w:tc>
      </w:tr>
      <w:tr w:rsidR="00A32622" w:rsidRPr="00A32622" w14:paraId="56EA652D" w14:textId="77777777" w:rsidTr="0087425A">
        <w:trPr>
          <w:trHeight w:val="300"/>
        </w:trPr>
        <w:tc>
          <w:tcPr>
            <w:tcW w:w="6389" w:type="dxa"/>
            <w:tcBorders>
              <w:top w:val="nil"/>
              <w:left w:val="nil"/>
              <w:bottom w:val="nil"/>
              <w:right w:val="nil"/>
            </w:tcBorders>
            <w:shd w:val="clear" w:color="000000" w:fill="FFFFFF"/>
            <w:vAlign w:val="center"/>
            <w:hideMark/>
          </w:tcPr>
          <w:p w14:paraId="5FD42E00" w14:textId="77777777" w:rsidR="00A32622" w:rsidRPr="00A32622" w:rsidRDefault="00A32622" w:rsidP="00A32622">
            <w:pPr>
              <w:jc w:val="right"/>
              <w:rPr>
                <w:color w:val="000000"/>
              </w:rPr>
            </w:pPr>
            <w:r w:rsidRPr="00A32622">
              <w:rPr>
                <w:color w:val="000000"/>
              </w:rPr>
              <w:t> </w:t>
            </w:r>
          </w:p>
        </w:tc>
        <w:tc>
          <w:tcPr>
            <w:tcW w:w="576" w:type="dxa"/>
            <w:tcBorders>
              <w:top w:val="nil"/>
              <w:left w:val="nil"/>
              <w:bottom w:val="nil"/>
              <w:right w:val="nil"/>
            </w:tcBorders>
            <w:shd w:val="clear" w:color="000000" w:fill="FFFFFF"/>
            <w:vAlign w:val="bottom"/>
            <w:hideMark/>
          </w:tcPr>
          <w:p w14:paraId="69F59319" w14:textId="77777777" w:rsidR="00A32622" w:rsidRPr="00A32622" w:rsidRDefault="00A32622" w:rsidP="00A32622">
            <w:pPr>
              <w:jc w:val="right"/>
              <w:rPr>
                <w:color w:val="000000"/>
              </w:rPr>
            </w:pPr>
            <w:r w:rsidRPr="00A32622">
              <w:rPr>
                <w:color w:val="000000"/>
              </w:rPr>
              <w:t> </w:t>
            </w:r>
          </w:p>
        </w:tc>
        <w:tc>
          <w:tcPr>
            <w:tcW w:w="456" w:type="dxa"/>
            <w:tcBorders>
              <w:top w:val="nil"/>
              <w:left w:val="nil"/>
              <w:bottom w:val="nil"/>
              <w:right w:val="nil"/>
            </w:tcBorders>
            <w:shd w:val="clear" w:color="000000" w:fill="FFFFFF"/>
            <w:vAlign w:val="bottom"/>
            <w:hideMark/>
          </w:tcPr>
          <w:p w14:paraId="0D190731" w14:textId="77777777" w:rsidR="00A32622" w:rsidRPr="00A32622" w:rsidRDefault="00A32622" w:rsidP="00A32622">
            <w:pPr>
              <w:jc w:val="right"/>
              <w:rPr>
                <w:color w:val="000000"/>
              </w:rPr>
            </w:pPr>
            <w:r w:rsidRPr="00A32622">
              <w:rPr>
                <w:color w:val="000000"/>
              </w:rPr>
              <w:t> </w:t>
            </w:r>
          </w:p>
        </w:tc>
        <w:tc>
          <w:tcPr>
            <w:tcW w:w="527" w:type="dxa"/>
            <w:tcBorders>
              <w:top w:val="nil"/>
              <w:left w:val="nil"/>
              <w:bottom w:val="nil"/>
              <w:right w:val="nil"/>
            </w:tcBorders>
            <w:shd w:val="clear" w:color="000000" w:fill="FFFFFF"/>
            <w:vAlign w:val="bottom"/>
            <w:hideMark/>
          </w:tcPr>
          <w:p w14:paraId="1435A5DD" w14:textId="77777777" w:rsidR="00A32622" w:rsidRPr="00A32622" w:rsidRDefault="00A32622" w:rsidP="00A32622">
            <w:pPr>
              <w:jc w:val="right"/>
              <w:rPr>
                <w:color w:val="000000"/>
              </w:rPr>
            </w:pPr>
            <w:r w:rsidRPr="00A32622">
              <w:rPr>
                <w:color w:val="000000"/>
              </w:rPr>
              <w:t> </w:t>
            </w:r>
          </w:p>
        </w:tc>
        <w:tc>
          <w:tcPr>
            <w:tcW w:w="1701" w:type="dxa"/>
            <w:tcBorders>
              <w:top w:val="nil"/>
              <w:left w:val="nil"/>
              <w:bottom w:val="nil"/>
              <w:right w:val="nil"/>
            </w:tcBorders>
            <w:shd w:val="clear" w:color="000000" w:fill="FFFFFF"/>
            <w:vAlign w:val="bottom"/>
            <w:hideMark/>
          </w:tcPr>
          <w:p w14:paraId="6928D890" w14:textId="77777777" w:rsidR="00A32622" w:rsidRPr="00A32622" w:rsidRDefault="00A32622" w:rsidP="00A32622">
            <w:pPr>
              <w:jc w:val="right"/>
              <w:rPr>
                <w:color w:val="000000"/>
              </w:rPr>
            </w:pPr>
            <w:r w:rsidRPr="00A32622">
              <w:rPr>
                <w:color w:val="000000"/>
              </w:rPr>
              <w:t> </w:t>
            </w:r>
          </w:p>
        </w:tc>
        <w:tc>
          <w:tcPr>
            <w:tcW w:w="829" w:type="dxa"/>
            <w:tcBorders>
              <w:top w:val="nil"/>
              <w:left w:val="nil"/>
              <w:bottom w:val="nil"/>
              <w:right w:val="nil"/>
            </w:tcBorders>
            <w:shd w:val="clear" w:color="000000" w:fill="FFFFFF"/>
            <w:vAlign w:val="bottom"/>
            <w:hideMark/>
          </w:tcPr>
          <w:p w14:paraId="5F08FEE0" w14:textId="77777777" w:rsidR="00A32622" w:rsidRPr="00A32622" w:rsidRDefault="00A32622" w:rsidP="00A32622">
            <w:pPr>
              <w:jc w:val="right"/>
              <w:rPr>
                <w:color w:val="000000"/>
              </w:rPr>
            </w:pPr>
            <w:r w:rsidRPr="00A32622">
              <w:rPr>
                <w:color w:val="000000"/>
              </w:rPr>
              <w:t> </w:t>
            </w:r>
          </w:p>
        </w:tc>
        <w:tc>
          <w:tcPr>
            <w:tcW w:w="1156" w:type="dxa"/>
            <w:tcBorders>
              <w:top w:val="nil"/>
              <w:left w:val="nil"/>
              <w:bottom w:val="nil"/>
              <w:right w:val="nil"/>
            </w:tcBorders>
            <w:shd w:val="clear" w:color="000000" w:fill="FFFFFF"/>
            <w:vAlign w:val="bottom"/>
            <w:hideMark/>
          </w:tcPr>
          <w:p w14:paraId="7726CD29" w14:textId="77777777" w:rsidR="00A32622" w:rsidRPr="00A32622" w:rsidRDefault="00A32622" w:rsidP="00A32622">
            <w:pPr>
              <w:jc w:val="right"/>
              <w:rPr>
                <w:color w:val="000000"/>
              </w:rPr>
            </w:pPr>
            <w:r w:rsidRPr="00A32622">
              <w:rPr>
                <w:color w:val="000000"/>
              </w:rPr>
              <w:t> </w:t>
            </w:r>
          </w:p>
        </w:tc>
        <w:tc>
          <w:tcPr>
            <w:tcW w:w="1134" w:type="dxa"/>
            <w:tcBorders>
              <w:top w:val="nil"/>
              <w:left w:val="nil"/>
              <w:bottom w:val="nil"/>
              <w:right w:val="nil"/>
            </w:tcBorders>
            <w:shd w:val="clear" w:color="000000" w:fill="FFFFFF"/>
            <w:vAlign w:val="bottom"/>
            <w:hideMark/>
          </w:tcPr>
          <w:p w14:paraId="26998C6A" w14:textId="77777777" w:rsidR="00A32622" w:rsidRPr="00A32622" w:rsidRDefault="00A32622" w:rsidP="00A32622">
            <w:pPr>
              <w:jc w:val="right"/>
              <w:rPr>
                <w:color w:val="000000"/>
              </w:rPr>
            </w:pPr>
            <w:r w:rsidRPr="00A32622">
              <w:rPr>
                <w:color w:val="000000"/>
              </w:rPr>
              <w:t> </w:t>
            </w:r>
          </w:p>
        </w:tc>
        <w:tc>
          <w:tcPr>
            <w:tcW w:w="1984" w:type="dxa"/>
            <w:tcBorders>
              <w:top w:val="nil"/>
              <w:left w:val="nil"/>
              <w:bottom w:val="nil"/>
              <w:right w:val="nil"/>
            </w:tcBorders>
            <w:shd w:val="clear" w:color="000000" w:fill="FFFFFF"/>
            <w:noWrap/>
            <w:vAlign w:val="center"/>
            <w:hideMark/>
          </w:tcPr>
          <w:p w14:paraId="6BAC9559" w14:textId="77777777" w:rsidR="00A32622" w:rsidRPr="00A32622" w:rsidRDefault="00A32622" w:rsidP="00A32622">
            <w:pPr>
              <w:jc w:val="right"/>
              <w:rPr>
                <w:color w:val="000000"/>
              </w:rPr>
            </w:pPr>
            <w:proofErr w:type="spellStart"/>
            <w:r w:rsidRPr="00A32622">
              <w:rPr>
                <w:color w:val="000000"/>
              </w:rPr>
              <w:t>Лысогорского</w:t>
            </w:r>
            <w:proofErr w:type="spellEnd"/>
            <w:r w:rsidRPr="00A32622">
              <w:rPr>
                <w:color w:val="000000"/>
              </w:rPr>
              <w:t xml:space="preserve"> сельского поселения  </w:t>
            </w:r>
          </w:p>
        </w:tc>
      </w:tr>
      <w:tr w:rsidR="00A32622" w:rsidRPr="00A32622" w14:paraId="0105F4F9" w14:textId="77777777" w:rsidTr="0087425A">
        <w:trPr>
          <w:trHeight w:val="300"/>
        </w:trPr>
        <w:tc>
          <w:tcPr>
            <w:tcW w:w="14752" w:type="dxa"/>
            <w:gridSpan w:val="9"/>
            <w:tcBorders>
              <w:top w:val="nil"/>
              <w:left w:val="nil"/>
              <w:bottom w:val="nil"/>
              <w:right w:val="nil"/>
            </w:tcBorders>
            <w:shd w:val="clear" w:color="000000" w:fill="FFFFFF"/>
            <w:noWrap/>
            <w:vAlign w:val="bottom"/>
            <w:hideMark/>
          </w:tcPr>
          <w:p w14:paraId="79385446" w14:textId="77777777" w:rsidR="00A32622" w:rsidRPr="00A32622" w:rsidRDefault="00A32622" w:rsidP="00A32622">
            <w:pPr>
              <w:jc w:val="right"/>
              <w:rPr>
                <w:color w:val="000000"/>
              </w:rPr>
            </w:pPr>
            <w:r w:rsidRPr="00A32622">
              <w:rPr>
                <w:color w:val="000000"/>
              </w:rPr>
              <w:t>от 21.12.2023 г № 93</w:t>
            </w:r>
          </w:p>
        </w:tc>
      </w:tr>
      <w:tr w:rsidR="00A32622" w:rsidRPr="00A32622" w14:paraId="0509CC4E" w14:textId="77777777" w:rsidTr="0087425A">
        <w:trPr>
          <w:trHeight w:val="315"/>
        </w:trPr>
        <w:tc>
          <w:tcPr>
            <w:tcW w:w="6389" w:type="dxa"/>
            <w:tcBorders>
              <w:top w:val="nil"/>
              <w:left w:val="nil"/>
              <w:bottom w:val="nil"/>
              <w:right w:val="nil"/>
            </w:tcBorders>
            <w:shd w:val="clear" w:color="000000" w:fill="FFFFFF"/>
            <w:vAlign w:val="center"/>
            <w:hideMark/>
          </w:tcPr>
          <w:p w14:paraId="5C93AB87" w14:textId="77777777" w:rsidR="00A32622" w:rsidRPr="00A32622" w:rsidRDefault="00A32622" w:rsidP="00A32622">
            <w:pPr>
              <w:jc w:val="right"/>
              <w:rPr>
                <w:color w:val="000000"/>
              </w:rPr>
            </w:pPr>
            <w:r w:rsidRPr="00A32622">
              <w:rPr>
                <w:color w:val="000000"/>
              </w:rPr>
              <w:t> </w:t>
            </w:r>
          </w:p>
        </w:tc>
        <w:tc>
          <w:tcPr>
            <w:tcW w:w="576" w:type="dxa"/>
            <w:tcBorders>
              <w:top w:val="nil"/>
              <w:left w:val="nil"/>
              <w:bottom w:val="nil"/>
              <w:right w:val="nil"/>
            </w:tcBorders>
            <w:shd w:val="clear" w:color="000000" w:fill="FFFFFF"/>
            <w:vAlign w:val="bottom"/>
            <w:hideMark/>
          </w:tcPr>
          <w:p w14:paraId="2828474B" w14:textId="77777777" w:rsidR="00A32622" w:rsidRPr="00A32622" w:rsidRDefault="00A32622" w:rsidP="00A32622">
            <w:pPr>
              <w:rPr>
                <w:color w:val="000000"/>
              </w:rPr>
            </w:pPr>
            <w:r w:rsidRPr="00A32622">
              <w:rPr>
                <w:color w:val="000000"/>
              </w:rPr>
              <w:t> </w:t>
            </w:r>
          </w:p>
        </w:tc>
        <w:tc>
          <w:tcPr>
            <w:tcW w:w="456" w:type="dxa"/>
            <w:tcBorders>
              <w:top w:val="nil"/>
              <w:left w:val="nil"/>
              <w:bottom w:val="nil"/>
              <w:right w:val="nil"/>
            </w:tcBorders>
            <w:shd w:val="clear" w:color="000000" w:fill="FFFFFF"/>
            <w:vAlign w:val="bottom"/>
            <w:hideMark/>
          </w:tcPr>
          <w:p w14:paraId="2C43C0BE" w14:textId="77777777" w:rsidR="00A32622" w:rsidRPr="00A32622" w:rsidRDefault="00A32622" w:rsidP="00A32622">
            <w:pPr>
              <w:rPr>
                <w:color w:val="000000"/>
              </w:rPr>
            </w:pPr>
            <w:r w:rsidRPr="00A32622">
              <w:rPr>
                <w:color w:val="000000"/>
              </w:rPr>
              <w:t> </w:t>
            </w:r>
          </w:p>
        </w:tc>
        <w:tc>
          <w:tcPr>
            <w:tcW w:w="527" w:type="dxa"/>
            <w:tcBorders>
              <w:top w:val="nil"/>
              <w:left w:val="nil"/>
              <w:bottom w:val="nil"/>
              <w:right w:val="nil"/>
            </w:tcBorders>
            <w:shd w:val="clear" w:color="000000" w:fill="FFFFFF"/>
            <w:vAlign w:val="bottom"/>
            <w:hideMark/>
          </w:tcPr>
          <w:p w14:paraId="3E461137" w14:textId="77777777" w:rsidR="00A32622" w:rsidRPr="00A32622" w:rsidRDefault="00A32622" w:rsidP="00A32622">
            <w:pPr>
              <w:rPr>
                <w:color w:val="000000"/>
              </w:rPr>
            </w:pPr>
            <w:r w:rsidRPr="00A32622">
              <w:rPr>
                <w:color w:val="000000"/>
              </w:rPr>
              <w:t> </w:t>
            </w:r>
          </w:p>
        </w:tc>
        <w:tc>
          <w:tcPr>
            <w:tcW w:w="1701" w:type="dxa"/>
            <w:tcBorders>
              <w:top w:val="nil"/>
              <w:left w:val="nil"/>
              <w:bottom w:val="nil"/>
              <w:right w:val="nil"/>
            </w:tcBorders>
            <w:shd w:val="clear" w:color="000000" w:fill="FFFFFF"/>
            <w:vAlign w:val="bottom"/>
            <w:hideMark/>
          </w:tcPr>
          <w:p w14:paraId="210F3CCE" w14:textId="77777777" w:rsidR="00A32622" w:rsidRPr="00A32622" w:rsidRDefault="00A32622" w:rsidP="00A32622">
            <w:pPr>
              <w:rPr>
                <w:color w:val="000000"/>
              </w:rPr>
            </w:pPr>
            <w:r w:rsidRPr="00A32622">
              <w:rPr>
                <w:color w:val="000000"/>
              </w:rPr>
              <w:t> </w:t>
            </w:r>
          </w:p>
        </w:tc>
        <w:tc>
          <w:tcPr>
            <w:tcW w:w="829" w:type="dxa"/>
            <w:tcBorders>
              <w:top w:val="nil"/>
              <w:left w:val="nil"/>
              <w:bottom w:val="nil"/>
              <w:right w:val="nil"/>
            </w:tcBorders>
            <w:shd w:val="clear" w:color="000000" w:fill="FFFFFF"/>
            <w:vAlign w:val="bottom"/>
            <w:hideMark/>
          </w:tcPr>
          <w:p w14:paraId="609C6BCC" w14:textId="77777777" w:rsidR="00A32622" w:rsidRPr="00A32622" w:rsidRDefault="00A32622" w:rsidP="00A32622">
            <w:pPr>
              <w:rPr>
                <w:color w:val="000000"/>
              </w:rPr>
            </w:pPr>
            <w:r w:rsidRPr="00A32622">
              <w:rPr>
                <w:color w:val="000000"/>
              </w:rPr>
              <w:t> </w:t>
            </w:r>
          </w:p>
        </w:tc>
        <w:tc>
          <w:tcPr>
            <w:tcW w:w="1156" w:type="dxa"/>
            <w:tcBorders>
              <w:top w:val="nil"/>
              <w:left w:val="nil"/>
              <w:bottom w:val="nil"/>
              <w:right w:val="nil"/>
            </w:tcBorders>
            <w:shd w:val="clear" w:color="000000" w:fill="FFFFFF"/>
            <w:vAlign w:val="bottom"/>
            <w:hideMark/>
          </w:tcPr>
          <w:p w14:paraId="6BE05D74" w14:textId="77777777" w:rsidR="00A32622" w:rsidRPr="00A32622" w:rsidRDefault="00A32622" w:rsidP="00A32622">
            <w:pPr>
              <w:rPr>
                <w:color w:val="000000"/>
              </w:rPr>
            </w:pPr>
            <w:r w:rsidRPr="00A32622">
              <w:rPr>
                <w:color w:val="000000"/>
              </w:rPr>
              <w:t> </w:t>
            </w:r>
          </w:p>
        </w:tc>
        <w:tc>
          <w:tcPr>
            <w:tcW w:w="1134" w:type="dxa"/>
            <w:tcBorders>
              <w:top w:val="nil"/>
              <w:left w:val="nil"/>
              <w:bottom w:val="nil"/>
              <w:right w:val="nil"/>
            </w:tcBorders>
            <w:shd w:val="clear" w:color="000000" w:fill="FFFFFF"/>
            <w:vAlign w:val="bottom"/>
            <w:hideMark/>
          </w:tcPr>
          <w:p w14:paraId="196E1E02" w14:textId="77777777" w:rsidR="00A32622" w:rsidRPr="00A32622" w:rsidRDefault="00A32622" w:rsidP="00A32622">
            <w:pPr>
              <w:rPr>
                <w:color w:val="000000"/>
              </w:rPr>
            </w:pPr>
            <w:r w:rsidRPr="00A32622">
              <w:rPr>
                <w:color w:val="000000"/>
              </w:rPr>
              <w:t> </w:t>
            </w:r>
          </w:p>
        </w:tc>
        <w:tc>
          <w:tcPr>
            <w:tcW w:w="1984" w:type="dxa"/>
            <w:tcBorders>
              <w:top w:val="nil"/>
              <w:left w:val="nil"/>
              <w:bottom w:val="nil"/>
              <w:right w:val="nil"/>
            </w:tcBorders>
            <w:shd w:val="clear" w:color="000000" w:fill="FFFFFF"/>
            <w:vAlign w:val="bottom"/>
            <w:hideMark/>
          </w:tcPr>
          <w:p w14:paraId="3081F7BD" w14:textId="77777777" w:rsidR="00A32622" w:rsidRPr="00A32622" w:rsidRDefault="00A32622" w:rsidP="00A32622">
            <w:pPr>
              <w:rPr>
                <w:color w:val="000000"/>
              </w:rPr>
            </w:pPr>
            <w:r w:rsidRPr="00A32622">
              <w:rPr>
                <w:color w:val="000000"/>
              </w:rPr>
              <w:t> </w:t>
            </w:r>
          </w:p>
        </w:tc>
      </w:tr>
      <w:tr w:rsidR="00A32622" w:rsidRPr="00A32622" w14:paraId="752CAA0F" w14:textId="77777777" w:rsidTr="0087425A">
        <w:trPr>
          <w:trHeight w:val="1080"/>
        </w:trPr>
        <w:tc>
          <w:tcPr>
            <w:tcW w:w="14752" w:type="dxa"/>
            <w:gridSpan w:val="9"/>
            <w:tcBorders>
              <w:top w:val="nil"/>
              <w:left w:val="nil"/>
              <w:bottom w:val="nil"/>
              <w:right w:val="nil"/>
            </w:tcBorders>
            <w:shd w:val="clear" w:color="000000" w:fill="FFFFFF"/>
            <w:vAlign w:val="center"/>
            <w:hideMark/>
          </w:tcPr>
          <w:p w14:paraId="63EF7A1E" w14:textId="77777777" w:rsidR="00A32622" w:rsidRPr="00A32622" w:rsidRDefault="00A32622" w:rsidP="00A32622">
            <w:pPr>
              <w:jc w:val="center"/>
              <w:rPr>
                <w:b/>
                <w:bCs/>
                <w:color w:val="000000"/>
              </w:rPr>
            </w:pPr>
            <w:r w:rsidRPr="00A32622">
              <w:rPr>
                <w:b/>
                <w:bCs/>
                <w:color w:val="000000"/>
              </w:rPr>
              <w:t>Распределение бюджетных ассигнований по главным распорядителям сре</w:t>
            </w:r>
            <w:proofErr w:type="gramStart"/>
            <w:r w:rsidRPr="00A32622">
              <w:rPr>
                <w:b/>
                <w:bCs/>
                <w:color w:val="000000"/>
              </w:rPr>
              <w:t>дств в с</w:t>
            </w:r>
            <w:proofErr w:type="gramEnd"/>
            <w:r w:rsidRPr="00A32622">
              <w:rPr>
                <w:b/>
                <w:bCs/>
                <w:color w:val="000000"/>
              </w:rPr>
              <w:t>оответствии с  ведомственной структурой расходов   бюджета поселения  на  2023  год и на плановый период 2024 и 2025 годов</w:t>
            </w:r>
          </w:p>
        </w:tc>
      </w:tr>
      <w:tr w:rsidR="00A32622" w:rsidRPr="00A32622" w14:paraId="3B7D0AC4" w14:textId="77777777" w:rsidTr="0087425A">
        <w:trPr>
          <w:trHeight w:val="315"/>
        </w:trPr>
        <w:tc>
          <w:tcPr>
            <w:tcW w:w="6389" w:type="dxa"/>
            <w:tcBorders>
              <w:top w:val="nil"/>
              <w:left w:val="nil"/>
              <w:bottom w:val="nil"/>
              <w:right w:val="nil"/>
            </w:tcBorders>
            <w:shd w:val="clear" w:color="000000" w:fill="FFFFFF"/>
            <w:vAlign w:val="center"/>
            <w:hideMark/>
          </w:tcPr>
          <w:p w14:paraId="4D85077F" w14:textId="77777777" w:rsidR="00A32622" w:rsidRPr="00A32622" w:rsidRDefault="00A32622" w:rsidP="00A32622">
            <w:pPr>
              <w:jc w:val="center"/>
              <w:rPr>
                <w:b/>
                <w:bCs/>
                <w:color w:val="000000"/>
              </w:rPr>
            </w:pPr>
            <w:r w:rsidRPr="00A32622">
              <w:rPr>
                <w:b/>
                <w:bCs/>
                <w:color w:val="000000"/>
              </w:rPr>
              <w:t> </w:t>
            </w:r>
          </w:p>
        </w:tc>
        <w:tc>
          <w:tcPr>
            <w:tcW w:w="576" w:type="dxa"/>
            <w:tcBorders>
              <w:top w:val="nil"/>
              <w:left w:val="nil"/>
              <w:bottom w:val="nil"/>
              <w:right w:val="nil"/>
            </w:tcBorders>
            <w:shd w:val="clear" w:color="000000" w:fill="FFFFFF"/>
            <w:vAlign w:val="bottom"/>
            <w:hideMark/>
          </w:tcPr>
          <w:p w14:paraId="037D6B55" w14:textId="77777777" w:rsidR="00A32622" w:rsidRPr="00A32622" w:rsidRDefault="00A32622" w:rsidP="00A32622">
            <w:pPr>
              <w:rPr>
                <w:color w:val="000000"/>
              </w:rPr>
            </w:pPr>
            <w:r w:rsidRPr="00A32622">
              <w:rPr>
                <w:color w:val="000000"/>
              </w:rPr>
              <w:t> </w:t>
            </w:r>
          </w:p>
        </w:tc>
        <w:tc>
          <w:tcPr>
            <w:tcW w:w="456" w:type="dxa"/>
            <w:tcBorders>
              <w:top w:val="nil"/>
              <w:left w:val="nil"/>
              <w:bottom w:val="nil"/>
              <w:right w:val="nil"/>
            </w:tcBorders>
            <w:shd w:val="clear" w:color="000000" w:fill="FFFFFF"/>
            <w:vAlign w:val="bottom"/>
            <w:hideMark/>
          </w:tcPr>
          <w:p w14:paraId="7D8B4755" w14:textId="77777777" w:rsidR="00A32622" w:rsidRPr="00A32622" w:rsidRDefault="00A32622" w:rsidP="00A32622">
            <w:pPr>
              <w:rPr>
                <w:color w:val="000000"/>
              </w:rPr>
            </w:pPr>
            <w:r w:rsidRPr="00A32622">
              <w:rPr>
                <w:color w:val="000000"/>
              </w:rPr>
              <w:t> </w:t>
            </w:r>
          </w:p>
        </w:tc>
        <w:tc>
          <w:tcPr>
            <w:tcW w:w="527" w:type="dxa"/>
            <w:tcBorders>
              <w:top w:val="nil"/>
              <w:left w:val="nil"/>
              <w:bottom w:val="nil"/>
              <w:right w:val="nil"/>
            </w:tcBorders>
            <w:shd w:val="clear" w:color="000000" w:fill="FFFFFF"/>
            <w:vAlign w:val="bottom"/>
            <w:hideMark/>
          </w:tcPr>
          <w:p w14:paraId="633C9591" w14:textId="77777777" w:rsidR="00A32622" w:rsidRPr="00A32622" w:rsidRDefault="00A32622" w:rsidP="00A32622">
            <w:pPr>
              <w:rPr>
                <w:color w:val="000000"/>
              </w:rPr>
            </w:pPr>
            <w:r w:rsidRPr="00A32622">
              <w:rPr>
                <w:color w:val="000000"/>
              </w:rPr>
              <w:t> </w:t>
            </w:r>
          </w:p>
        </w:tc>
        <w:tc>
          <w:tcPr>
            <w:tcW w:w="1701" w:type="dxa"/>
            <w:tcBorders>
              <w:top w:val="nil"/>
              <w:left w:val="nil"/>
              <w:bottom w:val="nil"/>
              <w:right w:val="nil"/>
            </w:tcBorders>
            <w:shd w:val="clear" w:color="000000" w:fill="FFFFFF"/>
            <w:vAlign w:val="bottom"/>
            <w:hideMark/>
          </w:tcPr>
          <w:p w14:paraId="2642C819" w14:textId="77777777" w:rsidR="00A32622" w:rsidRPr="00A32622" w:rsidRDefault="00A32622" w:rsidP="00A32622">
            <w:pPr>
              <w:rPr>
                <w:color w:val="000000"/>
              </w:rPr>
            </w:pPr>
            <w:r w:rsidRPr="00A32622">
              <w:rPr>
                <w:color w:val="000000"/>
              </w:rPr>
              <w:t> </w:t>
            </w:r>
          </w:p>
        </w:tc>
        <w:tc>
          <w:tcPr>
            <w:tcW w:w="829" w:type="dxa"/>
            <w:tcBorders>
              <w:top w:val="nil"/>
              <w:left w:val="nil"/>
              <w:bottom w:val="nil"/>
              <w:right w:val="nil"/>
            </w:tcBorders>
            <w:shd w:val="clear" w:color="000000" w:fill="FFFFFF"/>
            <w:vAlign w:val="bottom"/>
            <w:hideMark/>
          </w:tcPr>
          <w:p w14:paraId="6B033A8D" w14:textId="77777777" w:rsidR="00A32622" w:rsidRPr="00A32622" w:rsidRDefault="00A32622" w:rsidP="00A32622">
            <w:pPr>
              <w:rPr>
                <w:color w:val="000000"/>
              </w:rPr>
            </w:pPr>
            <w:r w:rsidRPr="00A32622">
              <w:rPr>
                <w:color w:val="000000"/>
              </w:rPr>
              <w:t> </w:t>
            </w:r>
          </w:p>
        </w:tc>
        <w:tc>
          <w:tcPr>
            <w:tcW w:w="1156" w:type="dxa"/>
            <w:tcBorders>
              <w:top w:val="nil"/>
              <w:left w:val="nil"/>
              <w:bottom w:val="nil"/>
              <w:right w:val="nil"/>
            </w:tcBorders>
            <w:shd w:val="clear" w:color="000000" w:fill="FFFFFF"/>
            <w:vAlign w:val="bottom"/>
            <w:hideMark/>
          </w:tcPr>
          <w:p w14:paraId="75EA1A65" w14:textId="77777777" w:rsidR="00A32622" w:rsidRPr="00A32622" w:rsidRDefault="00A32622" w:rsidP="00A32622">
            <w:pPr>
              <w:rPr>
                <w:color w:val="000000"/>
              </w:rPr>
            </w:pPr>
            <w:r w:rsidRPr="00A32622">
              <w:rPr>
                <w:color w:val="000000"/>
              </w:rPr>
              <w:t> </w:t>
            </w:r>
          </w:p>
        </w:tc>
        <w:tc>
          <w:tcPr>
            <w:tcW w:w="1134" w:type="dxa"/>
            <w:tcBorders>
              <w:top w:val="nil"/>
              <w:left w:val="nil"/>
              <w:bottom w:val="nil"/>
              <w:right w:val="nil"/>
            </w:tcBorders>
            <w:shd w:val="clear" w:color="000000" w:fill="FFFFFF"/>
            <w:vAlign w:val="bottom"/>
            <w:hideMark/>
          </w:tcPr>
          <w:p w14:paraId="3103998A" w14:textId="77777777" w:rsidR="00A32622" w:rsidRPr="00A32622" w:rsidRDefault="00A32622" w:rsidP="00A32622">
            <w:pPr>
              <w:rPr>
                <w:color w:val="000000"/>
              </w:rPr>
            </w:pPr>
            <w:r w:rsidRPr="00A32622">
              <w:rPr>
                <w:color w:val="000000"/>
              </w:rPr>
              <w:t> </w:t>
            </w:r>
          </w:p>
        </w:tc>
        <w:tc>
          <w:tcPr>
            <w:tcW w:w="1984" w:type="dxa"/>
            <w:tcBorders>
              <w:top w:val="nil"/>
              <w:left w:val="nil"/>
              <w:bottom w:val="nil"/>
              <w:right w:val="nil"/>
            </w:tcBorders>
            <w:shd w:val="clear" w:color="000000" w:fill="FFFFFF"/>
            <w:vAlign w:val="bottom"/>
            <w:hideMark/>
          </w:tcPr>
          <w:p w14:paraId="72261EEB" w14:textId="77777777" w:rsidR="00A32622" w:rsidRPr="00A32622" w:rsidRDefault="00A32622" w:rsidP="00A32622">
            <w:pPr>
              <w:rPr>
                <w:color w:val="000000"/>
              </w:rPr>
            </w:pPr>
            <w:r w:rsidRPr="00A32622">
              <w:rPr>
                <w:color w:val="000000"/>
              </w:rPr>
              <w:t> </w:t>
            </w:r>
          </w:p>
        </w:tc>
      </w:tr>
      <w:tr w:rsidR="00A32622" w:rsidRPr="00A32622" w14:paraId="3A8979BC" w14:textId="77777777" w:rsidTr="0087425A">
        <w:trPr>
          <w:trHeight w:val="300"/>
        </w:trPr>
        <w:tc>
          <w:tcPr>
            <w:tcW w:w="14752" w:type="dxa"/>
            <w:gridSpan w:val="9"/>
            <w:tcBorders>
              <w:top w:val="nil"/>
              <w:left w:val="nil"/>
              <w:bottom w:val="single" w:sz="8" w:space="0" w:color="auto"/>
              <w:right w:val="nil"/>
            </w:tcBorders>
            <w:shd w:val="clear" w:color="000000" w:fill="FFFFFF"/>
            <w:vAlign w:val="center"/>
            <w:hideMark/>
          </w:tcPr>
          <w:p w14:paraId="4712E289" w14:textId="77777777" w:rsidR="00A32622" w:rsidRPr="00A32622" w:rsidRDefault="00A32622" w:rsidP="00A32622">
            <w:pPr>
              <w:jc w:val="right"/>
              <w:rPr>
                <w:color w:val="000000"/>
              </w:rPr>
            </w:pPr>
            <w:r w:rsidRPr="00A32622">
              <w:rPr>
                <w:color w:val="000000"/>
              </w:rPr>
              <w:t>тыс. руб.</w:t>
            </w:r>
          </w:p>
        </w:tc>
      </w:tr>
      <w:tr w:rsidR="00A32622" w:rsidRPr="00A32622" w14:paraId="7A993808" w14:textId="77777777" w:rsidTr="0087425A">
        <w:trPr>
          <w:trHeight w:val="33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47100494" w14:textId="77777777" w:rsidR="00A32622" w:rsidRPr="00A32622" w:rsidRDefault="00A32622" w:rsidP="00A32622">
            <w:pPr>
              <w:rPr>
                <w:color w:val="000000"/>
              </w:rPr>
            </w:pPr>
            <w:r w:rsidRPr="00A32622">
              <w:rPr>
                <w:color w:val="000000"/>
              </w:rPr>
              <w:t>Наименование</w:t>
            </w:r>
          </w:p>
        </w:tc>
        <w:tc>
          <w:tcPr>
            <w:tcW w:w="576" w:type="dxa"/>
            <w:tcBorders>
              <w:top w:val="nil"/>
              <w:left w:val="nil"/>
              <w:bottom w:val="single" w:sz="8" w:space="0" w:color="auto"/>
              <w:right w:val="single" w:sz="8" w:space="0" w:color="auto"/>
            </w:tcBorders>
            <w:shd w:val="clear" w:color="000000" w:fill="FFFFFF"/>
            <w:vAlign w:val="center"/>
            <w:hideMark/>
          </w:tcPr>
          <w:p w14:paraId="4C8C6F17" w14:textId="77777777" w:rsidR="00A32622" w:rsidRPr="00A32622" w:rsidRDefault="00A32622" w:rsidP="00A32622">
            <w:pPr>
              <w:jc w:val="center"/>
              <w:rPr>
                <w:color w:val="000000"/>
              </w:rPr>
            </w:pPr>
            <w:proofErr w:type="spellStart"/>
            <w:r w:rsidRPr="00A32622">
              <w:rPr>
                <w:color w:val="000000"/>
              </w:rPr>
              <w:t>Гл</w:t>
            </w:r>
            <w:proofErr w:type="spellEnd"/>
          </w:p>
        </w:tc>
        <w:tc>
          <w:tcPr>
            <w:tcW w:w="456" w:type="dxa"/>
            <w:tcBorders>
              <w:top w:val="nil"/>
              <w:left w:val="nil"/>
              <w:bottom w:val="single" w:sz="8" w:space="0" w:color="auto"/>
              <w:right w:val="single" w:sz="8" w:space="0" w:color="auto"/>
            </w:tcBorders>
            <w:shd w:val="clear" w:color="000000" w:fill="FFFFFF"/>
            <w:vAlign w:val="center"/>
            <w:hideMark/>
          </w:tcPr>
          <w:p w14:paraId="428EB094" w14:textId="77777777" w:rsidR="00A32622" w:rsidRPr="00A32622" w:rsidRDefault="00A32622" w:rsidP="00A32622">
            <w:pPr>
              <w:jc w:val="center"/>
              <w:rPr>
                <w:color w:val="000000"/>
              </w:rPr>
            </w:pPr>
            <w:proofErr w:type="spellStart"/>
            <w:r w:rsidRPr="00A32622">
              <w:rPr>
                <w:color w:val="000000"/>
              </w:rPr>
              <w:t>Рз</w:t>
            </w:r>
            <w:proofErr w:type="spellEnd"/>
            <w:r w:rsidRPr="00A32622">
              <w:rPr>
                <w:color w:val="000000"/>
              </w:rPr>
              <w:t xml:space="preserve">      </w:t>
            </w:r>
          </w:p>
        </w:tc>
        <w:tc>
          <w:tcPr>
            <w:tcW w:w="527" w:type="dxa"/>
            <w:tcBorders>
              <w:top w:val="nil"/>
              <w:left w:val="nil"/>
              <w:bottom w:val="single" w:sz="8" w:space="0" w:color="auto"/>
              <w:right w:val="single" w:sz="8" w:space="0" w:color="auto"/>
            </w:tcBorders>
            <w:shd w:val="clear" w:color="000000" w:fill="FFFFFF"/>
            <w:vAlign w:val="center"/>
            <w:hideMark/>
          </w:tcPr>
          <w:p w14:paraId="7718F4D4" w14:textId="77777777" w:rsidR="00A32622" w:rsidRPr="00A32622" w:rsidRDefault="00A32622" w:rsidP="00A32622">
            <w:pPr>
              <w:jc w:val="center"/>
              <w:rPr>
                <w:color w:val="000000"/>
              </w:rPr>
            </w:pPr>
            <w:proofErr w:type="gramStart"/>
            <w:r w:rsidRPr="00A32622">
              <w:rPr>
                <w:color w:val="000000"/>
              </w:rPr>
              <w:t>ПР</w:t>
            </w:r>
            <w:proofErr w:type="gramEnd"/>
          </w:p>
        </w:tc>
        <w:tc>
          <w:tcPr>
            <w:tcW w:w="1701" w:type="dxa"/>
            <w:tcBorders>
              <w:top w:val="nil"/>
              <w:left w:val="nil"/>
              <w:bottom w:val="single" w:sz="8" w:space="0" w:color="auto"/>
              <w:right w:val="single" w:sz="8" w:space="0" w:color="auto"/>
            </w:tcBorders>
            <w:shd w:val="clear" w:color="000000" w:fill="FFFFFF"/>
            <w:vAlign w:val="center"/>
            <w:hideMark/>
          </w:tcPr>
          <w:p w14:paraId="13756BC5" w14:textId="77777777" w:rsidR="00A32622" w:rsidRPr="00A32622" w:rsidRDefault="00A32622" w:rsidP="00A32622">
            <w:pPr>
              <w:jc w:val="center"/>
              <w:rPr>
                <w:color w:val="000000"/>
              </w:rPr>
            </w:pPr>
            <w:r w:rsidRPr="00A32622">
              <w:rPr>
                <w:color w:val="000000"/>
              </w:rPr>
              <w:t>ЦСТ</w:t>
            </w:r>
          </w:p>
        </w:tc>
        <w:tc>
          <w:tcPr>
            <w:tcW w:w="829" w:type="dxa"/>
            <w:tcBorders>
              <w:top w:val="nil"/>
              <w:left w:val="nil"/>
              <w:bottom w:val="single" w:sz="8" w:space="0" w:color="auto"/>
              <w:right w:val="single" w:sz="8" w:space="0" w:color="auto"/>
            </w:tcBorders>
            <w:shd w:val="clear" w:color="000000" w:fill="FFFFFF"/>
            <w:vAlign w:val="center"/>
            <w:hideMark/>
          </w:tcPr>
          <w:p w14:paraId="1AB416B2" w14:textId="77777777" w:rsidR="00A32622" w:rsidRPr="00A32622" w:rsidRDefault="00A32622" w:rsidP="00A32622">
            <w:pPr>
              <w:rPr>
                <w:color w:val="000000"/>
              </w:rPr>
            </w:pPr>
            <w:r w:rsidRPr="00A32622">
              <w:rPr>
                <w:color w:val="000000"/>
              </w:rPr>
              <w:t>ВР</w:t>
            </w:r>
          </w:p>
        </w:tc>
        <w:tc>
          <w:tcPr>
            <w:tcW w:w="1156" w:type="dxa"/>
            <w:tcBorders>
              <w:top w:val="nil"/>
              <w:left w:val="nil"/>
              <w:bottom w:val="single" w:sz="8" w:space="0" w:color="auto"/>
              <w:right w:val="single" w:sz="8" w:space="0" w:color="auto"/>
            </w:tcBorders>
            <w:shd w:val="clear" w:color="000000" w:fill="FFFFFF"/>
            <w:vAlign w:val="center"/>
            <w:hideMark/>
          </w:tcPr>
          <w:p w14:paraId="09D77200" w14:textId="77777777" w:rsidR="00A32622" w:rsidRPr="00A32622" w:rsidRDefault="00A32622" w:rsidP="00A32622">
            <w:pPr>
              <w:jc w:val="center"/>
              <w:rPr>
                <w:color w:val="000000"/>
              </w:rPr>
            </w:pPr>
            <w:r w:rsidRPr="00A32622">
              <w:rPr>
                <w:color w:val="000000"/>
              </w:rPr>
              <w:t>2023 год</w:t>
            </w:r>
          </w:p>
        </w:tc>
        <w:tc>
          <w:tcPr>
            <w:tcW w:w="1134" w:type="dxa"/>
            <w:tcBorders>
              <w:top w:val="nil"/>
              <w:left w:val="nil"/>
              <w:bottom w:val="single" w:sz="8" w:space="0" w:color="auto"/>
              <w:right w:val="single" w:sz="8" w:space="0" w:color="auto"/>
            </w:tcBorders>
            <w:shd w:val="clear" w:color="000000" w:fill="FFFFFF"/>
            <w:vAlign w:val="center"/>
            <w:hideMark/>
          </w:tcPr>
          <w:p w14:paraId="293D1A7B" w14:textId="77777777" w:rsidR="00A32622" w:rsidRPr="00A32622" w:rsidRDefault="00A32622" w:rsidP="00A32622">
            <w:pPr>
              <w:rPr>
                <w:color w:val="000000"/>
              </w:rPr>
            </w:pPr>
            <w:r w:rsidRPr="00A32622">
              <w:rPr>
                <w:color w:val="000000"/>
              </w:rPr>
              <w:t xml:space="preserve">2024 год </w:t>
            </w:r>
          </w:p>
        </w:tc>
        <w:tc>
          <w:tcPr>
            <w:tcW w:w="1984" w:type="dxa"/>
            <w:tcBorders>
              <w:top w:val="nil"/>
              <w:left w:val="nil"/>
              <w:bottom w:val="single" w:sz="8" w:space="0" w:color="auto"/>
              <w:right w:val="single" w:sz="8" w:space="0" w:color="auto"/>
            </w:tcBorders>
            <w:shd w:val="clear" w:color="000000" w:fill="FFFFFF"/>
            <w:vAlign w:val="center"/>
            <w:hideMark/>
          </w:tcPr>
          <w:p w14:paraId="282DA82B" w14:textId="77777777" w:rsidR="00A32622" w:rsidRPr="00A32622" w:rsidRDefault="00A32622" w:rsidP="00A32622">
            <w:pPr>
              <w:jc w:val="center"/>
              <w:rPr>
                <w:color w:val="000000"/>
              </w:rPr>
            </w:pPr>
            <w:r w:rsidRPr="00A32622">
              <w:rPr>
                <w:color w:val="000000"/>
              </w:rPr>
              <w:t xml:space="preserve">2025год </w:t>
            </w:r>
          </w:p>
        </w:tc>
      </w:tr>
      <w:tr w:rsidR="00A32622" w:rsidRPr="00A32622" w14:paraId="0C6647FE" w14:textId="77777777" w:rsidTr="0087425A">
        <w:trPr>
          <w:trHeight w:val="1170"/>
        </w:trPr>
        <w:tc>
          <w:tcPr>
            <w:tcW w:w="6389" w:type="dxa"/>
            <w:tcBorders>
              <w:top w:val="nil"/>
              <w:left w:val="single" w:sz="8" w:space="0" w:color="auto"/>
              <w:bottom w:val="single" w:sz="4" w:space="0" w:color="auto"/>
              <w:right w:val="single" w:sz="8" w:space="0" w:color="auto"/>
            </w:tcBorders>
            <w:shd w:val="clear" w:color="000000" w:fill="FFFFFF"/>
            <w:vAlign w:val="center"/>
            <w:hideMark/>
          </w:tcPr>
          <w:p w14:paraId="630796DF" w14:textId="77777777" w:rsidR="00A32622" w:rsidRPr="00A32622" w:rsidRDefault="00A32622" w:rsidP="00A32622">
            <w:pPr>
              <w:rPr>
                <w:b/>
                <w:bCs/>
                <w:color w:val="000000"/>
              </w:rPr>
            </w:pPr>
            <w:r w:rsidRPr="00A32622">
              <w:rPr>
                <w:b/>
                <w:bCs/>
                <w:color w:val="000000"/>
              </w:rPr>
              <w:t xml:space="preserve">Администрация </w:t>
            </w:r>
            <w:proofErr w:type="spellStart"/>
            <w:r w:rsidRPr="00A32622">
              <w:rPr>
                <w:b/>
                <w:bCs/>
                <w:color w:val="000000"/>
              </w:rPr>
              <w:t>Лысогорского</w:t>
            </w:r>
            <w:proofErr w:type="spellEnd"/>
            <w:r w:rsidRPr="00A32622">
              <w:rPr>
                <w:b/>
                <w:bCs/>
                <w:color w:val="000000"/>
              </w:rPr>
              <w:t xml:space="preserve"> сельского поселения</w:t>
            </w:r>
          </w:p>
        </w:tc>
        <w:tc>
          <w:tcPr>
            <w:tcW w:w="576" w:type="dxa"/>
            <w:tcBorders>
              <w:top w:val="nil"/>
              <w:left w:val="nil"/>
              <w:bottom w:val="single" w:sz="4" w:space="0" w:color="auto"/>
              <w:right w:val="single" w:sz="8" w:space="0" w:color="auto"/>
            </w:tcBorders>
            <w:shd w:val="clear" w:color="000000" w:fill="FFFFFF"/>
            <w:vAlign w:val="center"/>
            <w:hideMark/>
          </w:tcPr>
          <w:p w14:paraId="3533CE8A" w14:textId="77777777" w:rsidR="00A32622" w:rsidRPr="00A32622" w:rsidRDefault="00A32622" w:rsidP="00A32622">
            <w:pPr>
              <w:jc w:val="center"/>
              <w:rPr>
                <w:b/>
                <w:bCs/>
                <w:color w:val="000000"/>
              </w:rPr>
            </w:pPr>
            <w:r w:rsidRPr="00A32622">
              <w:rPr>
                <w:b/>
                <w:bCs/>
                <w:color w:val="000000"/>
              </w:rPr>
              <w:t>951</w:t>
            </w:r>
          </w:p>
        </w:tc>
        <w:tc>
          <w:tcPr>
            <w:tcW w:w="456" w:type="dxa"/>
            <w:tcBorders>
              <w:top w:val="nil"/>
              <w:left w:val="nil"/>
              <w:bottom w:val="single" w:sz="4" w:space="0" w:color="auto"/>
              <w:right w:val="single" w:sz="8" w:space="0" w:color="auto"/>
            </w:tcBorders>
            <w:shd w:val="clear" w:color="000000" w:fill="FFFFFF"/>
            <w:vAlign w:val="center"/>
            <w:hideMark/>
          </w:tcPr>
          <w:p w14:paraId="1F8762B2" w14:textId="77777777" w:rsidR="00A32622" w:rsidRPr="00A32622" w:rsidRDefault="00A32622" w:rsidP="00A32622">
            <w:pPr>
              <w:jc w:val="center"/>
              <w:rPr>
                <w:color w:val="000000"/>
              </w:rPr>
            </w:pPr>
            <w:r w:rsidRPr="00A32622">
              <w:rPr>
                <w:color w:val="000000"/>
              </w:rPr>
              <w:t> </w:t>
            </w:r>
          </w:p>
        </w:tc>
        <w:tc>
          <w:tcPr>
            <w:tcW w:w="527" w:type="dxa"/>
            <w:tcBorders>
              <w:top w:val="nil"/>
              <w:left w:val="nil"/>
              <w:bottom w:val="single" w:sz="4" w:space="0" w:color="auto"/>
              <w:right w:val="single" w:sz="8" w:space="0" w:color="auto"/>
            </w:tcBorders>
            <w:shd w:val="clear" w:color="000000" w:fill="FFFFFF"/>
            <w:vAlign w:val="center"/>
            <w:hideMark/>
          </w:tcPr>
          <w:p w14:paraId="27E202FC" w14:textId="77777777" w:rsidR="00A32622" w:rsidRPr="00A32622" w:rsidRDefault="00A32622" w:rsidP="00A32622">
            <w:pPr>
              <w:jc w:val="center"/>
              <w:rPr>
                <w:color w:val="000000"/>
              </w:rPr>
            </w:pPr>
            <w:r w:rsidRPr="00A32622">
              <w:rPr>
                <w:color w:val="000000"/>
              </w:rPr>
              <w:t> </w:t>
            </w:r>
          </w:p>
        </w:tc>
        <w:tc>
          <w:tcPr>
            <w:tcW w:w="1701" w:type="dxa"/>
            <w:tcBorders>
              <w:top w:val="nil"/>
              <w:left w:val="nil"/>
              <w:bottom w:val="single" w:sz="4" w:space="0" w:color="auto"/>
              <w:right w:val="single" w:sz="8" w:space="0" w:color="auto"/>
            </w:tcBorders>
            <w:shd w:val="clear" w:color="000000" w:fill="FFFFFF"/>
            <w:vAlign w:val="center"/>
            <w:hideMark/>
          </w:tcPr>
          <w:p w14:paraId="2499397E" w14:textId="77777777" w:rsidR="00A32622" w:rsidRPr="00A32622" w:rsidRDefault="00A32622" w:rsidP="00A32622">
            <w:pPr>
              <w:jc w:val="center"/>
              <w:rPr>
                <w:color w:val="000000"/>
              </w:rPr>
            </w:pPr>
            <w:r w:rsidRPr="00A32622">
              <w:rPr>
                <w:color w:val="000000"/>
              </w:rPr>
              <w:t> </w:t>
            </w:r>
          </w:p>
        </w:tc>
        <w:tc>
          <w:tcPr>
            <w:tcW w:w="829" w:type="dxa"/>
            <w:tcBorders>
              <w:top w:val="nil"/>
              <w:left w:val="nil"/>
              <w:bottom w:val="single" w:sz="4" w:space="0" w:color="auto"/>
              <w:right w:val="single" w:sz="8" w:space="0" w:color="auto"/>
            </w:tcBorders>
            <w:shd w:val="clear" w:color="000000" w:fill="FFFFFF"/>
            <w:vAlign w:val="center"/>
            <w:hideMark/>
          </w:tcPr>
          <w:p w14:paraId="253F563D" w14:textId="77777777" w:rsidR="00A32622" w:rsidRPr="00A32622" w:rsidRDefault="00A32622" w:rsidP="00A32622">
            <w:pPr>
              <w:jc w:val="center"/>
              <w:rPr>
                <w:color w:val="000000"/>
              </w:rPr>
            </w:pPr>
            <w:r w:rsidRPr="00A32622">
              <w:rPr>
                <w:color w:val="000000"/>
              </w:rPr>
              <w:t> </w:t>
            </w:r>
          </w:p>
        </w:tc>
        <w:tc>
          <w:tcPr>
            <w:tcW w:w="1156" w:type="dxa"/>
            <w:tcBorders>
              <w:top w:val="nil"/>
              <w:left w:val="nil"/>
              <w:bottom w:val="single" w:sz="4" w:space="0" w:color="auto"/>
              <w:right w:val="single" w:sz="8" w:space="0" w:color="auto"/>
            </w:tcBorders>
            <w:shd w:val="clear" w:color="000000" w:fill="FFFFFF"/>
            <w:vAlign w:val="center"/>
            <w:hideMark/>
          </w:tcPr>
          <w:p w14:paraId="09DC363C" w14:textId="77777777" w:rsidR="00A32622" w:rsidRPr="00A32622" w:rsidRDefault="00A32622" w:rsidP="00A32622">
            <w:pPr>
              <w:jc w:val="center"/>
              <w:rPr>
                <w:b/>
                <w:bCs/>
                <w:color w:val="000000"/>
              </w:rPr>
            </w:pPr>
            <w:r w:rsidRPr="00A32622">
              <w:rPr>
                <w:b/>
                <w:bCs/>
                <w:color w:val="000000"/>
              </w:rPr>
              <w:t>19196,3</w:t>
            </w:r>
          </w:p>
        </w:tc>
        <w:tc>
          <w:tcPr>
            <w:tcW w:w="1134" w:type="dxa"/>
            <w:tcBorders>
              <w:top w:val="nil"/>
              <w:left w:val="nil"/>
              <w:bottom w:val="single" w:sz="4" w:space="0" w:color="auto"/>
              <w:right w:val="single" w:sz="8" w:space="0" w:color="auto"/>
            </w:tcBorders>
            <w:shd w:val="clear" w:color="000000" w:fill="FFFFFF"/>
            <w:vAlign w:val="center"/>
            <w:hideMark/>
          </w:tcPr>
          <w:p w14:paraId="601947A1" w14:textId="77777777" w:rsidR="00A32622" w:rsidRPr="00A32622" w:rsidRDefault="00A32622" w:rsidP="00A32622">
            <w:pPr>
              <w:jc w:val="center"/>
              <w:rPr>
                <w:b/>
                <w:bCs/>
                <w:color w:val="000000"/>
              </w:rPr>
            </w:pPr>
            <w:r w:rsidRPr="00A32622">
              <w:rPr>
                <w:b/>
                <w:bCs/>
                <w:color w:val="000000"/>
              </w:rPr>
              <w:t>15004,3</w:t>
            </w:r>
          </w:p>
        </w:tc>
        <w:tc>
          <w:tcPr>
            <w:tcW w:w="1984" w:type="dxa"/>
            <w:tcBorders>
              <w:top w:val="nil"/>
              <w:left w:val="nil"/>
              <w:bottom w:val="single" w:sz="4" w:space="0" w:color="auto"/>
              <w:right w:val="single" w:sz="8" w:space="0" w:color="auto"/>
            </w:tcBorders>
            <w:shd w:val="clear" w:color="000000" w:fill="FFFFFF"/>
            <w:vAlign w:val="center"/>
            <w:hideMark/>
          </w:tcPr>
          <w:p w14:paraId="44DDCF4B" w14:textId="77777777" w:rsidR="00A32622" w:rsidRPr="00A32622" w:rsidRDefault="00A32622" w:rsidP="00A32622">
            <w:pPr>
              <w:jc w:val="center"/>
              <w:rPr>
                <w:b/>
                <w:bCs/>
                <w:color w:val="000000"/>
              </w:rPr>
            </w:pPr>
            <w:r w:rsidRPr="00A32622">
              <w:rPr>
                <w:b/>
                <w:bCs/>
                <w:color w:val="000000"/>
              </w:rPr>
              <w:t>14318,2</w:t>
            </w:r>
          </w:p>
        </w:tc>
      </w:tr>
      <w:tr w:rsidR="00A32622" w:rsidRPr="00A32622" w14:paraId="7BA923E3" w14:textId="77777777" w:rsidTr="0087425A">
        <w:trPr>
          <w:trHeight w:val="33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4AE48349" w14:textId="77777777" w:rsidR="00A32622" w:rsidRPr="00A32622" w:rsidRDefault="00A32622" w:rsidP="00A32622">
            <w:pPr>
              <w:rPr>
                <w:b/>
                <w:bCs/>
                <w:color w:val="000000"/>
              </w:rPr>
            </w:pPr>
            <w:r w:rsidRPr="00A32622">
              <w:rPr>
                <w:b/>
                <w:bCs/>
                <w:color w:val="000000"/>
              </w:rPr>
              <w:t>ОБЩЕГОСУДАРСТВЕННЫЕ ВОПРОСЫ</w:t>
            </w:r>
          </w:p>
        </w:tc>
        <w:tc>
          <w:tcPr>
            <w:tcW w:w="576" w:type="dxa"/>
            <w:tcBorders>
              <w:top w:val="nil"/>
              <w:left w:val="nil"/>
              <w:bottom w:val="single" w:sz="8" w:space="0" w:color="auto"/>
              <w:right w:val="single" w:sz="8" w:space="0" w:color="auto"/>
            </w:tcBorders>
            <w:shd w:val="clear" w:color="000000" w:fill="FFFFFF"/>
            <w:vAlign w:val="center"/>
            <w:hideMark/>
          </w:tcPr>
          <w:p w14:paraId="3B8D6136" w14:textId="77777777" w:rsidR="00A32622" w:rsidRPr="00A32622" w:rsidRDefault="00A32622" w:rsidP="00A32622">
            <w:pPr>
              <w:jc w:val="center"/>
              <w:rPr>
                <w:b/>
                <w:bCs/>
                <w:color w:val="000000"/>
              </w:rPr>
            </w:pPr>
            <w:r w:rsidRPr="00A32622">
              <w:rPr>
                <w:b/>
                <w:bCs/>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39D7185A" w14:textId="77777777" w:rsidR="00A32622" w:rsidRPr="00A32622" w:rsidRDefault="00A32622" w:rsidP="00A32622">
            <w:pPr>
              <w:jc w:val="center"/>
              <w:rPr>
                <w:b/>
                <w:bCs/>
                <w:color w:val="000000"/>
              </w:rPr>
            </w:pPr>
            <w:r w:rsidRPr="00A32622">
              <w:rPr>
                <w:b/>
                <w:bCs/>
                <w:color w:val="000000"/>
              </w:rPr>
              <w:t>01</w:t>
            </w:r>
          </w:p>
        </w:tc>
        <w:tc>
          <w:tcPr>
            <w:tcW w:w="527" w:type="dxa"/>
            <w:tcBorders>
              <w:top w:val="nil"/>
              <w:left w:val="nil"/>
              <w:bottom w:val="single" w:sz="8" w:space="0" w:color="auto"/>
              <w:right w:val="single" w:sz="8" w:space="0" w:color="auto"/>
            </w:tcBorders>
            <w:shd w:val="clear" w:color="000000" w:fill="FFFFFF"/>
            <w:vAlign w:val="center"/>
            <w:hideMark/>
          </w:tcPr>
          <w:p w14:paraId="0BCE1655" w14:textId="77777777" w:rsidR="00A32622" w:rsidRPr="00A32622" w:rsidRDefault="00A32622" w:rsidP="00A32622">
            <w:pPr>
              <w:jc w:val="center"/>
              <w:rPr>
                <w:b/>
                <w:bCs/>
                <w:color w:val="000000"/>
              </w:rPr>
            </w:pPr>
            <w:r w:rsidRPr="00A32622">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7C3B61FD" w14:textId="77777777" w:rsidR="00A32622" w:rsidRPr="00A32622" w:rsidRDefault="00A32622" w:rsidP="00A32622">
            <w:pPr>
              <w:jc w:val="center"/>
              <w:rPr>
                <w:b/>
                <w:bCs/>
                <w:color w:val="000000"/>
              </w:rPr>
            </w:pPr>
            <w:r w:rsidRPr="00A32622">
              <w:rPr>
                <w:b/>
                <w:bCs/>
                <w:color w:val="000000"/>
              </w:rPr>
              <w:t> </w:t>
            </w:r>
          </w:p>
        </w:tc>
        <w:tc>
          <w:tcPr>
            <w:tcW w:w="829" w:type="dxa"/>
            <w:tcBorders>
              <w:top w:val="nil"/>
              <w:left w:val="nil"/>
              <w:bottom w:val="single" w:sz="8" w:space="0" w:color="auto"/>
              <w:right w:val="single" w:sz="8" w:space="0" w:color="auto"/>
            </w:tcBorders>
            <w:shd w:val="clear" w:color="000000" w:fill="FFFFFF"/>
            <w:vAlign w:val="center"/>
            <w:hideMark/>
          </w:tcPr>
          <w:p w14:paraId="0D2B2013" w14:textId="77777777" w:rsidR="00A32622" w:rsidRPr="00A32622" w:rsidRDefault="00A32622" w:rsidP="00A32622">
            <w:pPr>
              <w:jc w:val="center"/>
              <w:rPr>
                <w:b/>
                <w:bCs/>
                <w:color w:val="000000"/>
              </w:rPr>
            </w:pPr>
            <w:r w:rsidRPr="00A32622">
              <w:rPr>
                <w:b/>
                <w:bCs/>
                <w:color w:val="000000"/>
              </w:rPr>
              <w:t> </w:t>
            </w:r>
          </w:p>
        </w:tc>
        <w:tc>
          <w:tcPr>
            <w:tcW w:w="1156" w:type="dxa"/>
            <w:tcBorders>
              <w:top w:val="nil"/>
              <w:left w:val="nil"/>
              <w:bottom w:val="single" w:sz="8" w:space="0" w:color="auto"/>
              <w:right w:val="single" w:sz="8" w:space="0" w:color="auto"/>
            </w:tcBorders>
            <w:shd w:val="clear" w:color="000000" w:fill="FFFFFF"/>
            <w:vAlign w:val="center"/>
            <w:hideMark/>
          </w:tcPr>
          <w:p w14:paraId="4A7A2170" w14:textId="77777777" w:rsidR="00A32622" w:rsidRPr="00A32622" w:rsidRDefault="00A32622" w:rsidP="00A32622">
            <w:pPr>
              <w:jc w:val="center"/>
              <w:rPr>
                <w:b/>
                <w:bCs/>
                <w:color w:val="000000"/>
              </w:rPr>
            </w:pPr>
            <w:r w:rsidRPr="00A32622">
              <w:rPr>
                <w:b/>
                <w:bCs/>
                <w:color w:val="000000"/>
              </w:rPr>
              <w:t>8460,5</w:t>
            </w:r>
          </w:p>
        </w:tc>
        <w:tc>
          <w:tcPr>
            <w:tcW w:w="1134" w:type="dxa"/>
            <w:tcBorders>
              <w:top w:val="nil"/>
              <w:left w:val="nil"/>
              <w:bottom w:val="single" w:sz="8" w:space="0" w:color="auto"/>
              <w:right w:val="single" w:sz="8" w:space="0" w:color="auto"/>
            </w:tcBorders>
            <w:shd w:val="clear" w:color="000000" w:fill="FFFFFF"/>
            <w:vAlign w:val="center"/>
            <w:hideMark/>
          </w:tcPr>
          <w:p w14:paraId="4A61A9CB" w14:textId="77777777" w:rsidR="00A32622" w:rsidRPr="00A32622" w:rsidRDefault="00A32622" w:rsidP="00A32622">
            <w:pPr>
              <w:jc w:val="center"/>
              <w:rPr>
                <w:b/>
                <w:bCs/>
                <w:color w:val="000000"/>
              </w:rPr>
            </w:pPr>
            <w:r w:rsidRPr="00A32622">
              <w:rPr>
                <w:b/>
                <w:bCs/>
                <w:color w:val="000000"/>
              </w:rPr>
              <w:t>8690,3</w:t>
            </w:r>
          </w:p>
        </w:tc>
        <w:tc>
          <w:tcPr>
            <w:tcW w:w="1984" w:type="dxa"/>
            <w:tcBorders>
              <w:top w:val="nil"/>
              <w:left w:val="nil"/>
              <w:bottom w:val="single" w:sz="8" w:space="0" w:color="auto"/>
              <w:right w:val="single" w:sz="8" w:space="0" w:color="auto"/>
            </w:tcBorders>
            <w:shd w:val="clear" w:color="000000" w:fill="FFFFFF"/>
            <w:vAlign w:val="center"/>
            <w:hideMark/>
          </w:tcPr>
          <w:p w14:paraId="1FBB9E00" w14:textId="77777777" w:rsidR="00A32622" w:rsidRPr="00A32622" w:rsidRDefault="00A32622" w:rsidP="00A32622">
            <w:pPr>
              <w:jc w:val="center"/>
              <w:rPr>
                <w:b/>
                <w:bCs/>
                <w:color w:val="000000"/>
              </w:rPr>
            </w:pPr>
            <w:r w:rsidRPr="00A32622">
              <w:rPr>
                <w:b/>
                <w:bCs/>
                <w:color w:val="000000"/>
              </w:rPr>
              <w:t>8855,7</w:t>
            </w:r>
          </w:p>
        </w:tc>
      </w:tr>
      <w:tr w:rsidR="00A32622" w:rsidRPr="00A32622" w14:paraId="32A93D8A" w14:textId="77777777" w:rsidTr="0087425A">
        <w:trPr>
          <w:trHeight w:val="96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22D2BD05" w14:textId="77777777" w:rsidR="00A32622" w:rsidRPr="00A32622" w:rsidRDefault="00A32622" w:rsidP="00A32622">
            <w:pPr>
              <w:rPr>
                <w:b/>
                <w:bCs/>
                <w:color w:val="000000"/>
              </w:rPr>
            </w:pPr>
            <w:r w:rsidRPr="00A32622">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6" w:type="dxa"/>
            <w:tcBorders>
              <w:top w:val="nil"/>
              <w:left w:val="nil"/>
              <w:bottom w:val="single" w:sz="8" w:space="0" w:color="auto"/>
              <w:right w:val="single" w:sz="8" w:space="0" w:color="auto"/>
            </w:tcBorders>
            <w:shd w:val="clear" w:color="000000" w:fill="FFFFFF"/>
            <w:vAlign w:val="center"/>
            <w:hideMark/>
          </w:tcPr>
          <w:p w14:paraId="09AA1E8B" w14:textId="77777777" w:rsidR="00A32622" w:rsidRPr="00A32622" w:rsidRDefault="00A32622" w:rsidP="00A32622">
            <w:pPr>
              <w:jc w:val="center"/>
              <w:rPr>
                <w:b/>
                <w:bCs/>
                <w:color w:val="000000"/>
              </w:rPr>
            </w:pPr>
            <w:r w:rsidRPr="00A32622">
              <w:rPr>
                <w:b/>
                <w:bCs/>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5E627709" w14:textId="77777777" w:rsidR="00A32622" w:rsidRPr="00A32622" w:rsidRDefault="00A32622" w:rsidP="00A32622">
            <w:pPr>
              <w:jc w:val="center"/>
              <w:rPr>
                <w:b/>
                <w:bCs/>
                <w:color w:val="000000"/>
              </w:rPr>
            </w:pPr>
            <w:r w:rsidRPr="00A32622">
              <w:rPr>
                <w:b/>
                <w:bCs/>
                <w:color w:val="000000"/>
              </w:rPr>
              <w:t>01</w:t>
            </w:r>
          </w:p>
        </w:tc>
        <w:tc>
          <w:tcPr>
            <w:tcW w:w="527" w:type="dxa"/>
            <w:tcBorders>
              <w:top w:val="nil"/>
              <w:left w:val="nil"/>
              <w:bottom w:val="single" w:sz="8" w:space="0" w:color="auto"/>
              <w:right w:val="single" w:sz="8" w:space="0" w:color="auto"/>
            </w:tcBorders>
            <w:shd w:val="clear" w:color="000000" w:fill="FFFFFF"/>
            <w:vAlign w:val="center"/>
            <w:hideMark/>
          </w:tcPr>
          <w:p w14:paraId="027D8B7C" w14:textId="77777777" w:rsidR="00A32622" w:rsidRPr="00A32622" w:rsidRDefault="00A32622" w:rsidP="00A32622">
            <w:pPr>
              <w:jc w:val="center"/>
              <w:rPr>
                <w:b/>
                <w:bCs/>
                <w:color w:val="000000"/>
              </w:rPr>
            </w:pPr>
            <w:r w:rsidRPr="00A32622">
              <w:rPr>
                <w:b/>
                <w:bCs/>
                <w:color w:val="000000"/>
              </w:rPr>
              <w:t>04</w:t>
            </w:r>
          </w:p>
        </w:tc>
        <w:tc>
          <w:tcPr>
            <w:tcW w:w="1701" w:type="dxa"/>
            <w:tcBorders>
              <w:top w:val="nil"/>
              <w:left w:val="nil"/>
              <w:bottom w:val="single" w:sz="8" w:space="0" w:color="auto"/>
              <w:right w:val="single" w:sz="8" w:space="0" w:color="auto"/>
            </w:tcBorders>
            <w:shd w:val="clear" w:color="000000" w:fill="FFFFFF"/>
            <w:vAlign w:val="center"/>
            <w:hideMark/>
          </w:tcPr>
          <w:p w14:paraId="255CC726" w14:textId="77777777" w:rsidR="00A32622" w:rsidRPr="00A32622" w:rsidRDefault="00A32622" w:rsidP="00A32622">
            <w:pPr>
              <w:jc w:val="center"/>
              <w:rPr>
                <w:b/>
                <w:bCs/>
                <w:color w:val="000000"/>
              </w:rPr>
            </w:pPr>
            <w:r w:rsidRPr="00A32622">
              <w:rPr>
                <w:b/>
                <w:bCs/>
                <w:color w:val="000000"/>
              </w:rPr>
              <w:t> </w:t>
            </w:r>
          </w:p>
        </w:tc>
        <w:tc>
          <w:tcPr>
            <w:tcW w:w="829" w:type="dxa"/>
            <w:tcBorders>
              <w:top w:val="nil"/>
              <w:left w:val="nil"/>
              <w:bottom w:val="single" w:sz="8" w:space="0" w:color="auto"/>
              <w:right w:val="single" w:sz="8" w:space="0" w:color="auto"/>
            </w:tcBorders>
            <w:shd w:val="clear" w:color="000000" w:fill="FFFFFF"/>
            <w:vAlign w:val="center"/>
            <w:hideMark/>
          </w:tcPr>
          <w:p w14:paraId="7350D1FF" w14:textId="77777777" w:rsidR="00A32622" w:rsidRPr="00A32622" w:rsidRDefault="00A32622" w:rsidP="00A32622">
            <w:pPr>
              <w:jc w:val="center"/>
              <w:rPr>
                <w:b/>
                <w:bCs/>
                <w:color w:val="000000"/>
              </w:rPr>
            </w:pPr>
            <w:r w:rsidRPr="00A32622">
              <w:rPr>
                <w:b/>
                <w:bCs/>
                <w:color w:val="000000"/>
              </w:rPr>
              <w:t> </w:t>
            </w:r>
          </w:p>
        </w:tc>
        <w:tc>
          <w:tcPr>
            <w:tcW w:w="1156" w:type="dxa"/>
            <w:tcBorders>
              <w:top w:val="nil"/>
              <w:left w:val="nil"/>
              <w:bottom w:val="single" w:sz="8" w:space="0" w:color="auto"/>
              <w:right w:val="single" w:sz="8" w:space="0" w:color="auto"/>
            </w:tcBorders>
            <w:shd w:val="clear" w:color="000000" w:fill="FFFFFF"/>
            <w:vAlign w:val="center"/>
            <w:hideMark/>
          </w:tcPr>
          <w:p w14:paraId="7E9528A2" w14:textId="77777777" w:rsidR="00A32622" w:rsidRPr="00A32622" w:rsidRDefault="00A32622" w:rsidP="00A32622">
            <w:pPr>
              <w:jc w:val="center"/>
              <w:rPr>
                <w:b/>
                <w:bCs/>
                <w:color w:val="000000"/>
              </w:rPr>
            </w:pPr>
            <w:r w:rsidRPr="00A32622">
              <w:rPr>
                <w:b/>
                <w:bCs/>
                <w:color w:val="000000"/>
              </w:rPr>
              <w:t>7957,60</w:t>
            </w:r>
          </w:p>
        </w:tc>
        <w:tc>
          <w:tcPr>
            <w:tcW w:w="1134" w:type="dxa"/>
            <w:tcBorders>
              <w:top w:val="nil"/>
              <w:left w:val="nil"/>
              <w:bottom w:val="single" w:sz="8" w:space="0" w:color="auto"/>
              <w:right w:val="single" w:sz="8" w:space="0" w:color="auto"/>
            </w:tcBorders>
            <w:shd w:val="clear" w:color="000000" w:fill="FFFFFF"/>
            <w:vAlign w:val="center"/>
            <w:hideMark/>
          </w:tcPr>
          <w:p w14:paraId="3B44B893" w14:textId="77777777" w:rsidR="00A32622" w:rsidRPr="00A32622" w:rsidRDefault="00A32622" w:rsidP="00A32622">
            <w:pPr>
              <w:jc w:val="center"/>
              <w:rPr>
                <w:b/>
                <w:bCs/>
                <w:color w:val="000000"/>
              </w:rPr>
            </w:pPr>
            <w:r w:rsidRPr="00A32622">
              <w:rPr>
                <w:b/>
                <w:bCs/>
                <w:color w:val="000000"/>
              </w:rPr>
              <w:t>7888,60</w:t>
            </w:r>
          </w:p>
        </w:tc>
        <w:tc>
          <w:tcPr>
            <w:tcW w:w="1984" w:type="dxa"/>
            <w:tcBorders>
              <w:top w:val="nil"/>
              <w:left w:val="nil"/>
              <w:bottom w:val="single" w:sz="8" w:space="0" w:color="auto"/>
              <w:right w:val="single" w:sz="8" w:space="0" w:color="auto"/>
            </w:tcBorders>
            <w:shd w:val="clear" w:color="000000" w:fill="FFFFFF"/>
            <w:vAlign w:val="center"/>
            <w:hideMark/>
          </w:tcPr>
          <w:p w14:paraId="5669C4A1" w14:textId="77777777" w:rsidR="00A32622" w:rsidRPr="00A32622" w:rsidRDefault="00A32622" w:rsidP="00A32622">
            <w:pPr>
              <w:jc w:val="center"/>
              <w:rPr>
                <w:b/>
                <w:bCs/>
                <w:color w:val="000000"/>
              </w:rPr>
            </w:pPr>
            <w:r w:rsidRPr="00A32622">
              <w:rPr>
                <w:b/>
                <w:bCs/>
                <w:color w:val="000000"/>
              </w:rPr>
              <w:t>8005,70</w:t>
            </w:r>
          </w:p>
        </w:tc>
      </w:tr>
      <w:tr w:rsidR="00A32622" w:rsidRPr="00A32622" w14:paraId="5E989B89" w14:textId="77777777" w:rsidTr="0087425A">
        <w:trPr>
          <w:trHeight w:val="1575"/>
        </w:trPr>
        <w:tc>
          <w:tcPr>
            <w:tcW w:w="6389" w:type="dxa"/>
            <w:tcBorders>
              <w:top w:val="nil"/>
              <w:left w:val="single" w:sz="8" w:space="0" w:color="auto"/>
              <w:bottom w:val="nil"/>
              <w:right w:val="single" w:sz="8" w:space="0" w:color="auto"/>
            </w:tcBorders>
            <w:shd w:val="clear" w:color="000000" w:fill="FFFFFF"/>
            <w:vAlign w:val="center"/>
            <w:hideMark/>
          </w:tcPr>
          <w:p w14:paraId="21AAA3F0" w14:textId="77777777" w:rsidR="00A32622" w:rsidRPr="00A32622" w:rsidRDefault="00A32622" w:rsidP="00A32622">
            <w:pPr>
              <w:rPr>
                <w:color w:val="000000"/>
              </w:rPr>
            </w:pPr>
            <w:r w:rsidRPr="00A32622">
              <w:rPr>
                <w:color w:val="000000"/>
              </w:rPr>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76" w:type="dxa"/>
            <w:tcBorders>
              <w:top w:val="nil"/>
              <w:left w:val="nil"/>
              <w:bottom w:val="nil"/>
              <w:right w:val="single" w:sz="8" w:space="0" w:color="auto"/>
            </w:tcBorders>
            <w:shd w:val="clear" w:color="000000" w:fill="FFFFFF"/>
            <w:vAlign w:val="center"/>
            <w:hideMark/>
          </w:tcPr>
          <w:p w14:paraId="2A5FE8A2"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nil"/>
              <w:right w:val="single" w:sz="8" w:space="0" w:color="auto"/>
            </w:tcBorders>
            <w:shd w:val="clear" w:color="000000" w:fill="FFFFFF"/>
            <w:vAlign w:val="center"/>
            <w:hideMark/>
          </w:tcPr>
          <w:p w14:paraId="3C6C5C67" w14:textId="77777777" w:rsidR="00A32622" w:rsidRPr="00A32622" w:rsidRDefault="00A32622" w:rsidP="00A32622">
            <w:pPr>
              <w:jc w:val="center"/>
              <w:rPr>
                <w:color w:val="000000"/>
              </w:rPr>
            </w:pPr>
            <w:r w:rsidRPr="00A32622">
              <w:rPr>
                <w:color w:val="000000"/>
              </w:rPr>
              <w:t>01</w:t>
            </w:r>
          </w:p>
        </w:tc>
        <w:tc>
          <w:tcPr>
            <w:tcW w:w="527" w:type="dxa"/>
            <w:tcBorders>
              <w:top w:val="nil"/>
              <w:left w:val="nil"/>
              <w:bottom w:val="nil"/>
              <w:right w:val="single" w:sz="8" w:space="0" w:color="auto"/>
            </w:tcBorders>
            <w:shd w:val="clear" w:color="000000" w:fill="FFFFFF"/>
            <w:vAlign w:val="center"/>
            <w:hideMark/>
          </w:tcPr>
          <w:p w14:paraId="2421B52F" w14:textId="77777777" w:rsidR="00A32622" w:rsidRPr="00A32622" w:rsidRDefault="00A32622" w:rsidP="00A32622">
            <w:pPr>
              <w:jc w:val="center"/>
              <w:rPr>
                <w:color w:val="000000"/>
              </w:rPr>
            </w:pPr>
            <w:r w:rsidRPr="00A32622">
              <w:rPr>
                <w:color w:val="000000"/>
              </w:rPr>
              <w:t>04</w:t>
            </w:r>
          </w:p>
        </w:tc>
        <w:tc>
          <w:tcPr>
            <w:tcW w:w="1701" w:type="dxa"/>
            <w:tcBorders>
              <w:top w:val="nil"/>
              <w:left w:val="nil"/>
              <w:bottom w:val="nil"/>
              <w:right w:val="single" w:sz="8" w:space="0" w:color="auto"/>
            </w:tcBorders>
            <w:shd w:val="clear" w:color="000000" w:fill="FFFFFF"/>
            <w:vAlign w:val="center"/>
            <w:hideMark/>
          </w:tcPr>
          <w:p w14:paraId="3C3096C7" w14:textId="77777777" w:rsidR="00A32622" w:rsidRPr="00A32622" w:rsidRDefault="00A32622" w:rsidP="00A32622">
            <w:pPr>
              <w:jc w:val="center"/>
              <w:rPr>
                <w:color w:val="000000"/>
              </w:rPr>
            </w:pPr>
            <w:r w:rsidRPr="00A32622">
              <w:rPr>
                <w:color w:val="000000"/>
              </w:rPr>
              <w:t>75 1 00 02230</w:t>
            </w:r>
          </w:p>
        </w:tc>
        <w:tc>
          <w:tcPr>
            <w:tcW w:w="829" w:type="dxa"/>
            <w:tcBorders>
              <w:top w:val="nil"/>
              <w:left w:val="nil"/>
              <w:bottom w:val="nil"/>
              <w:right w:val="single" w:sz="8" w:space="0" w:color="auto"/>
            </w:tcBorders>
            <w:shd w:val="clear" w:color="000000" w:fill="FFFFFF"/>
            <w:vAlign w:val="center"/>
            <w:hideMark/>
          </w:tcPr>
          <w:p w14:paraId="2F152DCE" w14:textId="77777777" w:rsidR="00A32622" w:rsidRPr="00A32622" w:rsidRDefault="00A32622" w:rsidP="00A32622">
            <w:pPr>
              <w:jc w:val="center"/>
              <w:rPr>
                <w:color w:val="000000"/>
              </w:rPr>
            </w:pPr>
            <w:r w:rsidRPr="00A32622">
              <w:rPr>
                <w:color w:val="000000"/>
              </w:rPr>
              <w:t>240</w:t>
            </w:r>
          </w:p>
        </w:tc>
        <w:tc>
          <w:tcPr>
            <w:tcW w:w="1156" w:type="dxa"/>
            <w:tcBorders>
              <w:top w:val="nil"/>
              <w:left w:val="nil"/>
              <w:bottom w:val="single" w:sz="4" w:space="0" w:color="auto"/>
              <w:right w:val="single" w:sz="8" w:space="0" w:color="auto"/>
            </w:tcBorders>
            <w:shd w:val="clear" w:color="000000" w:fill="FFFFFF"/>
            <w:vAlign w:val="center"/>
            <w:hideMark/>
          </w:tcPr>
          <w:p w14:paraId="5A8B05AF" w14:textId="77777777" w:rsidR="00A32622" w:rsidRPr="00A32622" w:rsidRDefault="00A32622" w:rsidP="00A32622">
            <w:pPr>
              <w:jc w:val="center"/>
              <w:rPr>
                <w:color w:val="000000"/>
              </w:rPr>
            </w:pPr>
            <w:r w:rsidRPr="00A32622">
              <w:rPr>
                <w:color w:val="000000"/>
              </w:rPr>
              <w:t>20,00</w:t>
            </w:r>
          </w:p>
        </w:tc>
        <w:tc>
          <w:tcPr>
            <w:tcW w:w="1134" w:type="dxa"/>
            <w:tcBorders>
              <w:top w:val="nil"/>
              <w:left w:val="nil"/>
              <w:bottom w:val="single" w:sz="4" w:space="0" w:color="auto"/>
              <w:right w:val="single" w:sz="8" w:space="0" w:color="auto"/>
            </w:tcBorders>
            <w:shd w:val="clear" w:color="000000" w:fill="FFFFFF"/>
            <w:vAlign w:val="center"/>
            <w:hideMark/>
          </w:tcPr>
          <w:p w14:paraId="22660037" w14:textId="77777777" w:rsidR="00A32622" w:rsidRPr="00A32622" w:rsidRDefault="00A32622" w:rsidP="00A32622">
            <w:pPr>
              <w:jc w:val="center"/>
              <w:rPr>
                <w:color w:val="000000"/>
              </w:rPr>
            </w:pPr>
            <w:r w:rsidRPr="00A32622">
              <w:rPr>
                <w:color w:val="000000"/>
              </w:rPr>
              <w:t>0,00</w:t>
            </w:r>
          </w:p>
        </w:tc>
        <w:tc>
          <w:tcPr>
            <w:tcW w:w="1984" w:type="dxa"/>
            <w:tcBorders>
              <w:top w:val="nil"/>
              <w:left w:val="nil"/>
              <w:bottom w:val="single" w:sz="4" w:space="0" w:color="auto"/>
              <w:right w:val="single" w:sz="8" w:space="0" w:color="auto"/>
            </w:tcBorders>
            <w:shd w:val="clear" w:color="000000" w:fill="FFFFFF"/>
            <w:vAlign w:val="center"/>
            <w:hideMark/>
          </w:tcPr>
          <w:p w14:paraId="3E22F833" w14:textId="77777777" w:rsidR="00A32622" w:rsidRPr="00A32622" w:rsidRDefault="00A32622" w:rsidP="00A32622">
            <w:pPr>
              <w:jc w:val="center"/>
              <w:rPr>
                <w:color w:val="000000"/>
              </w:rPr>
            </w:pPr>
            <w:r w:rsidRPr="00A32622">
              <w:rPr>
                <w:color w:val="000000"/>
              </w:rPr>
              <w:t>0,00</w:t>
            </w:r>
          </w:p>
        </w:tc>
      </w:tr>
      <w:tr w:rsidR="00A32622" w:rsidRPr="00A32622" w14:paraId="5D3D6B17" w14:textId="77777777" w:rsidTr="0087425A">
        <w:trPr>
          <w:trHeight w:val="1905"/>
        </w:trPr>
        <w:tc>
          <w:tcPr>
            <w:tcW w:w="6389"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1F93BCE6" w14:textId="77777777" w:rsidR="00A32622" w:rsidRPr="00A32622" w:rsidRDefault="00A32622" w:rsidP="00A32622">
            <w:pPr>
              <w:rPr>
                <w:color w:val="000000"/>
              </w:rPr>
            </w:pPr>
            <w:r w:rsidRPr="00A32622">
              <w:rPr>
                <w:color w:val="000000"/>
              </w:rPr>
              <w:lastRenderedPageBreak/>
              <w:t xml:space="preserve">Расходы на выплаты по оплате труда  руководства и работников Администрации </w:t>
            </w:r>
            <w:proofErr w:type="spellStart"/>
            <w:r w:rsidRPr="00A32622">
              <w:rPr>
                <w:color w:val="000000"/>
              </w:rPr>
              <w:t>Лысогорского</w:t>
            </w:r>
            <w:proofErr w:type="spellEnd"/>
            <w:r w:rsidRPr="00A32622">
              <w:rPr>
                <w:color w:val="000000"/>
              </w:rPr>
              <w:t xml:space="preserve"> сельского поселения в рамках подпрограммы «Обеспечение реализации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«Муниципальная политика»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«Муниципальная политика»  (Расходы на выплату персоналу государственны</w:t>
            </w:r>
            <w:proofErr w:type="gramStart"/>
            <w:r w:rsidRPr="00A32622">
              <w:rPr>
                <w:color w:val="000000"/>
              </w:rPr>
              <w:t>х(</w:t>
            </w:r>
            <w:proofErr w:type="gramEnd"/>
            <w:r w:rsidRPr="00A32622">
              <w:rPr>
                <w:color w:val="000000"/>
              </w:rPr>
              <w:t>муниципальных) органов)</w:t>
            </w:r>
          </w:p>
        </w:tc>
        <w:tc>
          <w:tcPr>
            <w:tcW w:w="576" w:type="dxa"/>
            <w:tcBorders>
              <w:top w:val="single" w:sz="4" w:space="0" w:color="auto"/>
              <w:left w:val="nil"/>
              <w:bottom w:val="single" w:sz="8" w:space="0" w:color="auto"/>
              <w:right w:val="single" w:sz="8" w:space="0" w:color="auto"/>
            </w:tcBorders>
            <w:shd w:val="clear" w:color="000000" w:fill="FFFFFF"/>
            <w:vAlign w:val="center"/>
            <w:hideMark/>
          </w:tcPr>
          <w:p w14:paraId="01C28D23" w14:textId="77777777" w:rsidR="00A32622" w:rsidRPr="00A32622" w:rsidRDefault="00A32622" w:rsidP="00A32622">
            <w:pPr>
              <w:jc w:val="center"/>
              <w:rPr>
                <w:color w:val="000000"/>
              </w:rPr>
            </w:pPr>
            <w:r w:rsidRPr="00A32622">
              <w:rPr>
                <w:color w:val="000000"/>
              </w:rPr>
              <w:t>951</w:t>
            </w:r>
          </w:p>
        </w:tc>
        <w:tc>
          <w:tcPr>
            <w:tcW w:w="456" w:type="dxa"/>
            <w:tcBorders>
              <w:top w:val="single" w:sz="4" w:space="0" w:color="auto"/>
              <w:left w:val="nil"/>
              <w:bottom w:val="single" w:sz="8" w:space="0" w:color="auto"/>
              <w:right w:val="single" w:sz="8" w:space="0" w:color="auto"/>
            </w:tcBorders>
            <w:shd w:val="clear" w:color="000000" w:fill="FFFFFF"/>
            <w:vAlign w:val="center"/>
            <w:hideMark/>
          </w:tcPr>
          <w:p w14:paraId="1FAD396E" w14:textId="77777777" w:rsidR="00A32622" w:rsidRPr="00A32622" w:rsidRDefault="00A32622" w:rsidP="00A32622">
            <w:pPr>
              <w:jc w:val="center"/>
              <w:rPr>
                <w:color w:val="000000"/>
              </w:rPr>
            </w:pPr>
            <w:r w:rsidRPr="00A32622">
              <w:rPr>
                <w:color w:val="000000"/>
              </w:rPr>
              <w:t>01</w:t>
            </w:r>
          </w:p>
        </w:tc>
        <w:tc>
          <w:tcPr>
            <w:tcW w:w="527" w:type="dxa"/>
            <w:tcBorders>
              <w:top w:val="single" w:sz="4" w:space="0" w:color="auto"/>
              <w:left w:val="nil"/>
              <w:bottom w:val="single" w:sz="8" w:space="0" w:color="auto"/>
              <w:right w:val="single" w:sz="8" w:space="0" w:color="auto"/>
            </w:tcBorders>
            <w:shd w:val="clear" w:color="000000" w:fill="FFFFFF"/>
            <w:vAlign w:val="center"/>
            <w:hideMark/>
          </w:tcPr>
          <w:p w14:paraId="5380EFE7" w14:textId="77777777" w:rsidR="00A32622" w:rsidRPr="00A32622" w:rsidRDefault="00A32622" w:rsidP="00A32622">
            <w:pPr>
              <w:jc w:val="center"/>
              <w:rPr>
                <w:color w:val="000000"/>
              </w:rPr>
            </w:pPr>
            <w:r w:rsidRPr="00A32622">
              <w:rPr>
                <w:color w:val="000000"/>
              </w:rPr>
              <w:t>04</w:t>
            </w:r>
          </w:p>
        </w:tc>
        <w:tc>
          <w:tcPr>
            <w:tcW w:w="1701" w:type="dxa"/>
            <w:tcBorders>
              <w:top w:val="single" w:sz="4" w:space="0" w:color="auto"/>
              <w:left w:val="nil"/>
              <w:bottom w:val="single" w:sz="8" w:space="0" w:color="auto"/>
              <w:right w:val="single" w:sz="8" w:space="0" w:color="auto"/>
            </w:tcBorders>
            <w:shd w:val="clear" w:color="000000" w:fill="FFFFFF"/>
            <w:vAlign w:val="center"/>
            <w:hideMark/>
          </w:tcPr>
          <w:p w14:paraId="14805194" w14:textId="77777777" w:rsidR="00A32622" w:rsidRPr="00A32622" w:rsidRDefault="00A32622" w:rsidP="00A32622">
            <w:pPr>
              <w:jc w:val="center"/>
              <w:rPr>
                <w:color w:val="000000"/>
              </w:rPr>
            </w:pPr>
            <w:r w:rsidRPr="00A32622">
              <w:rPr>
                <w:color w:val="000000"/>
              </w:rPr>
              <w:t>82 2 00 01030</w:t>
            </w:r>
          </w:p>
        </w:tc>
        <w:tc>
          <w:tcPr>
            <w:tcW w:w="829" w:type="dxa"/>
            <w:tcBorders>
              <w:top w:val="single" w:sz="4" w:space="0" w:color="auto"/>
              <w:left w:val="nil"/>
              <w:bottom w:val="single" w:sz="8" w:space="0" w:color="auto"/>
              <w:right w:val="single" w:sz="8" w:space="0" w:color="auto"/>
            </w:tcBorders>
            <w:shd w:val="clear" w:color="000000" w:fill="FFFFFF"/>
            <w:vAlign w:val="center"/>
            <w:hideMark/>
          </w:tcPr>
          <w:p w14:paraId="19C65A62" w14:textId="77777777" w:rsidR="00A32622" w:rsidRPr="00A32622" w:rsidRDefault="00A32622" w:rsidP="00A32622">
            <w:pPr>
              <w:jc w:val="center"/>
              <w:rPr>
                <w:color w:val="000000"/>
              </w:rPr>
            </w:pPr>
            <w:r w:rsidRPr="00A32622">
              <w:rPr>
                <w:color w:val="000000"/>
              </w:rPr>
              <w:t>120</w:t>
            </w:r>
          </w:p>
        </w:tc>
        <w:tc>
          <w:tcPr>
            <w:tcW w:w="1156" w:type="dxa"/>
            <w:tcBorders>
              <w:top w:val="nil"/>
              <w:left w:val="nil"/>
              <w:bottom w:val="single" w:sz="8" w:space="0" w:color="auto"/>
              <w:right w:val="single" w:sz="8" w:space="0" w:color="auto"/>
            </w:tcBorders>
            <w:shd w:val="clear" w:color="000000" w:fill="FFFFFF"/>
            <w:vAlign w:val="center"/>
            <w:hideMark/>
          </w:tcPr>
          <w:p w14:paraId="69861D3E" w14:textId="77777777" w:rsidR="00A32622" w:rsidRPr="00A32622" w:rsidRDefault="00A32622" w:rsidP="00A32622">
            <w:pPr>
              <w:jc w:val="center"/>
              <w:rPr>
                <w:color w:val="000000"/>
              </w:rPr>
            </w:pPr>
            <w:r w:rsidRPr="00A32622">
              <w:rPr>
                <w:color w:val="000000"/>
              </w:rPr>
              <w:t>7 197,30</w:t>
            </w:r>
          </w:p>
        </w:tc>
        <w:tc>
          <w:tcPr>
            <w:tcW w:w="1134" w:type="dxa"/>
            <w:tcBorders>
              <w:top w:val="nil"/>
              <w:left w:val="nil"/>
              <w:bottom w:val="single" w:sz="8" w:space="0" w:color="auto"/>
              <w:right w:val="single" w:sz="8" w:space="0" w:color="auto"/>
            </w:tcBorders>
            <w:shd w:val="clear" w:color="000000" w:fill="FFFFFF"/>
            <w:vAlign w:val="center"/>
            <w:hideMark/>
          </w:tcPr>
          <w:p w14:paraId="591CC3D7" w14:textId="77777777" w:rsidR="00A32622" w:rsidRPr="00A32622" w:rsidRDefault="00A32622" w:rsidP="00A32622">
            <w:pPr>
              <w:jc w:val="center"/>
              <w:rPr>
                <w:color w:val="000000"/>
              </w:rPr>
            </w:pPr>
            <w:r w:rsidRPr="00A32622">
              <w:rPr>
                <w:color w:val="000000"/>
              </w:rPr>
              <w:t>7 094,30</w:t>
            </w:r>
          </w:p>
        </w:tc>
        <w:tc>
          <w:tcPr>
            <w:tcW w:w="1984" w:type="dxa"/>
            <w:tcBorders>
              <w:top w:val="nil"/>
              <w:left w:val="nil"/>
              <w:bottom w:val="single" w:sz="8" w:space="0" w:color="auto"/>
              <w:right w:val="single" w:sz="8" w:space="0" w:color="auto"/>
            </w:tcBorders>
            <w:shd w:val="clear" w:color="000000" w:fill="FFFFFF"/>
            <w:vAlign w:val="center"/>
            <w:hideMark/>
          </w:tcPr>
          <w:p w14:paraId="3F91F3A9" w14:textId="77777777" w:rsidR="00A32622" w:rsidRPr="00A32622" w:rsidRDefault="00A32622" w:rsidP="00A32622">
            <w:pPr>
              <w:jc w:val="center"/>
              <w:rPr>
                <w:color w:val="000000"/>
              </w:rPr>
            </w:pPr>
            <w:r w:rsidRPr="00A32622">
              <w:rPr>
                <w:color w:val="000000"/>
              </w:rPr>
              <w:t>7 448,70</w:t>
            </w:r>
          </w:p>
        </w:tc>
      </w:tr>
      <w:tr w:rsidR="00A32622" w:rsidRPr="00A32622" w14:paraId="295760A5" w14:textId="77777777" w:rsidTr="0087425A">
        <w:trPr>
          <w:trHeight w:val="159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18424340" w14:textId="77777777" w:rsidR="00A32622" w:rsidRPr="00A32622" w:rsidRDefault="00A32622" w:rsidP="00A32622">
            <w:pPr>
              <w:rPr>
                <w:color w:val="000000"/>
              </w:rPr>
            </w:pPr>
            <w:r w:rsidRPr="00A32622">
              <w:rPr>
                <w:color w:val="000000"/>
              </w:rPr>
              <w:t xml:space="preserve">Расходы на обеспечение функций Администрации </w:t>
            </w:r>
            <w:proofErr w:type="spellStart"/>
            <w:r w:rsidRPr="00A32622">
              <w:rPr>
                <w:color w:val="000000"/>
              </w:rPr>
              <w:t>Лысогорского</w:t>
            </w:r>
            <w:proofErr w:type="spellEnd"/>
            <w:r w:rsidRPr="00A32622">
              <w:rPr>
                <w:color w:val="000000"/>
              </w:rPr>
              <w:t xml:space="preserve"> сельского поселения в рамках подпрограммы «Обеспечение реализации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«Муниципальная политика»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576" w:type="dxa"/>
            <w:tcBorders>
              <w:top w:val="nil"/>
              <w:left w:val="nil"/>
              <w:bottom w:val="single" w:sz="8" w:space="0" w:color="auto"/>
              <w:right w:val="single" w:sz="8" w:space="0" w:color="auto"/>
            </w:tcBorders>
            <w:shd w:val="clear" w:color="000000" w:fill="FFFFFF"/>
            <w:vAlign w:val="center"/>
            <w:hideMark/>
          </w:tcPr>
          <w:p w14:paraId="411AA553"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36452809" w14:textId="77777777" w:rsidR="00A32622" w:rsidRPr="00A32622" w:rsidRDefault="00A32622" w:rsidP="00A32622">
            <w:pPr>
              <w:jc w:val="center"/>
              <w:rPr>
                <w:color w:val="000000"/>
              </w:rPr>
            </w:pPr>
            <w:r w:rsidRPr="00A32622">
              <w:rPr>
                <w:color w:val="000000"/>
              </w:rPr>
              <w:t>01</w:t>
            </w:r>
          </w:p>
        </w:tc>
        <w:tc>
          <w:tcPr>
            <w:tcW w:w="527" w:type="dxa"/>
            <w:tcBorders>
              <w:top w:val="nil"/>
              <w:left w:val="nil"/>
              <w:bottom w:val="single" w:sz="8" w:space="0" w:color="auto"/>
              <w:right w:val="single" w:sz="8" w:space="0" w:color="auto"/>
            </w:tcBorders>
            <w:shd w:val="clear" w:color="000000" w:fill="FFFFFF"/>
            <w:vAlign w:val="center"/>
            <w:hideMark/>
          </w:tcPr>
          <w:p w14:paraId="161DB4AB" w14:textId="77777777" w:rsidR="00A32622" w:rsidRPr="00A32622" w:rsidRDefault="00A32622" w:rsidP="00A32622">
            <w:pPr>
              <w:jc w:val="center"/>
              <w:rPr>
                <w:color w:val="000000"/>
              </w:rPr>
            </w:pPr>
            <w:r w:rsidRPr="00A32622">
              <w:rPr>
                <w:color w:val="000000"/>
              </w:rPr>
              <w:t>04</w:t>
            </w:r>
          </w:p>
        </w:tc>
        <w:tc>
          <w:tcPr>
            <w:tcW w:w="1701" w:type="dxa"/>
            <w:tcBorders>
              <w:top w:val="nil"/>
              <w:left w:val="nil"/>
              <w:bottom w:val="single" w:sz="8" w:space="0" w:color="auto"/>
              <w:right w:val="single" w:sz="8" w:space="0" w:color="auto"/>
            </w:tcBorders>
            <w:shd w:val="clear" w:color="000000" w:fill="FFFFFF"/>
            <w:vAlign w:val="center"/>
            <w:hideMark/>
          </w:tcPr>
          <w:p w14:paraId="0CA8BDF8" w14:textId="77777777" w:rsidR="00A32622" w:rsidRPr="00A32622" w:rsidRDefault="00A32622" w:rsidP="00A32622">
            <w:pPr>
              <w:jc w:val="center"/>
              <w:rPr>
                <w:color w:val="000000"/>
              </w:rPr>
            </w:pPr>
            <w:r w:rsidRPr="00A32622">
              <w:rPr>
                <w:color w:val="000000"/>
              </w:rPr>
              <w:t>82 2 00 01040</w:t>
            </w:r>
          </w:p>
        </w:tc>
        <w:tc>
          <w:tcPr>
            <w:tcW w:w="829" w:type="dxa"/>
            <w:tcBorders>
              <w:top w:val="nil"/>
              <w:left w:val="nil"/>
              <w:bottom w:val="single" w:sz="8" w:space="0" w:color="auto"/>
              <w:right w:val="single" w:sz="8" w:space="0" w:color="auto"/>
            </w:tcBorders>
            <w:shd w:val="clear" w:color="000000" w:fill="FFFFFF"/>
            <w:vAlign w:val="center"/>
            <w:hideMark/>
          </w:tcPr>
          <w:p w14:paraId="408C8F43" w14:textId="77777777" w:rsidR="00A32622" w:rsidRPr="00A32622" w:rsidRDefault="00A32622" w:rsidP="00A32622">
            <w:pPr>
              <w:jc w:val="center"/>
              <w:rPr>
                <w:color w:val="000000"/>
              </w:rPr>
            </w:pPr>
            <w:r w:rsidRPr="00A32622">
              <w:rPr>
                <w:color w:val="000000"/>
              </w:rPr>
              <w:t>240</w:t>
            </w:r>
          </w:p>
        </w:tc>
        <w:tc>
          <w:tcPr>
            <w:tcW w:w="1156" w:type="dxa"/>
            <w:tcBorders>
              <w:top w:val="nil"/>
              <w:left w:val="nil"/>
              <w:bottom w:val="single" w:sz="8" w:space="0" w:color="auto"/>
              <w:right w:val="single" w:sz="8" w:space="0" w:color="auto"/>
            </w:tcBorders>
            <w:shd w:val="clear" w:color="000000" w:fill="FFFFFF"/>
            <w:vAlign w:val="center"/>
            <w:hideMark/>
          </w:tcPr>
          <w:p w14:paraId="6B60D1B5" w14:textId="77777777" w:rsidR="00A32622" w:rsidRPr="00A32622" w:rsidRDefault="00A32622" w:rsidP="00A32622">
            <w:pPr>
              <w:jc w:val="center"/>
              <w:rPr>
                <w:color w:val="000000"/>
              </w:rPr>
            </w:pPr>
            <w:r w:rsidRPr="00A32622">
              <w:rPr>
                <w:color w:val="000000"/>
              </w:rPr>
              <w:t>728,50</w:t>
            </w:r>
          </w:p>
        </w:tc>
        <w:tc>
          <w:tcPr>
            <w:tcW w:w="1134" w:type="dxa"/>
            <w:tcBorders>
              <w:top w:val="nil"/>
              <w:left w:val="nil"/>
              <w:bottom w:val="single" w:sz="8" w:space="0" w:color="auto"/>
              <w:right w:val="single" w:sz="8" w:space="0" w:color="auto"/>
            </w:tcBorders>
            <w:shd w:val="clear" w:color="000000" w:fill="FFFFFF"/>
            <w:vAlign w:val="center"/>
            <w:hideMark/>
          </w:tcPr>
          <w:p w14:paraId="7C59FAD2" w14:textId="77777777" w:rsidR="00A32622" w:rsidRPr="00A32622" w:rsidRDefault="00A32622" w:rsidP="00A32622">
            <w:pPr>
              <w:jc w:val="center"/>
              <w:rPr>
                <w:color w:val="000000"/>
              </w:rPr>
            </w:pPr>
            <w:r w:rsidRPr="00A32622">
              <w:rPr>
                <w:color w:val="000000"/>
              </w:rPr>
              <w:t>658,40</w:t>
            </w:r>
          </w:p>
        </w:tc>
        <w:tc>
          <w:tcPr>
            <w:tcW w:w="1984" w:type="dxa"/>
            <w:tcBorders>
              <w:top w:val="nil"/>
              <w:left w:val="nil"/>
              <w:bottom w:val="single" w:sz="8" w:space="0" w:color="auto"/>
              <w:right w:val="single" w:sz="8" w:space="0" w:color="auto"/>
            </w:tcBorders>
            <w:shd w:val="clear" w:color="000000" w:fill="FFFFFF"/>
            <w:vAlign w:val="center"/>
            <w:hideMark/>
          </w:tcPr>
          <w:p w14:paraId="22F8440D" w14:textId="77777777" w:rsidR="00A32622" w:rsidRPr="00A32622" w:rsidRDefault="00A32622" w:rsidP="00A32622">
            <w:pPr>
              <w:jc w:val="center"/>
              <w:rPr>
                <w:color w:val="000000"/>
              </w:rPr>
            </w:pPr>
            <w:r w:rsidRPr="00A32622">
              <w:rPr>
                <w:color w:val="000000"/>
              </w:rPr>
              <w:t>414,30</w:t>
            </w:r>
          </w:p>
        </w:tc>
      </w:tr>
      <w:tr w:rsidR="00A32622" w:rsidRPr="00A32622" w14:paraId="6A9D9948" w14:textId="77777777" w:rsidTr="0087425A">
        <w:trPr>
          <w:trHeight w:val="159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18235D14" w14:textId="77777777" w:rsidR="00A32622" w:rsidRPr="00A32622" w:rsidRDefault="00A32622" w:rsidP="00A32622">
            <w:pPr>
              <w:rPr>
                <w:color w:val="000000"/>
              </w:rPr>
            </w:pPr>
            <w:r w:rsidRPr="00A32622">
              <w:rPr>
                <w:color w:val="000000"/>
              </w:rPr>
              <w:t xml:space="preserve">Расходы на обеспечение функций Администрации </w:t>
            </w:r>
            <w:proofErr w:type="spellStart"/>
            <w:r w:rsidRPr="00A32622">
              <w:rPr>
                <w:color w:val="000000"/>
              </w:rPr>
              <w:t>Лысогорского</w:t>
            </w:r>
            <w:proofErr w:type="spellEnd"/>
            <w:r w:rsidRPr="00A32622">
              <w:rPr>
                <w:color w:val="000000"/>
              </w:rPr>
              <w:t xml:space="preserve"> сельского поселения в рамках подпрограммы «Обеспечение реализации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«Муниципальная политика»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«Муниципальная политика» (Уплата налогов, сборов и иных платежей)</w:t>
            </w:r>
          </w:p>
        </w:tc>
        <w:tc>
          <w:tcPr>
            <w:tcW w:w="576" w:type="dxa"/>
            <w:tcBorders>
              <w:top w:val="nil"/>
              <w:left w:val="nil"/>
              <w:bottom w:val="single" w:sz="8" w:space="0" w:color="auto"/>
              <w:right w:val="single" w:sz="8" w:space="0" w:color="auto"/>
            </w:tcBorders>
            <w:shd w:val="clear" w:color="000000" w:fill="FFFFFF"/>
            <w:vAlign w:val="center"/>
            <w:hideMark/>
          </w:tcPr>
          <w:p w14:paraId="1FB69884"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3B05C809" w14:textId="77777777" w:rsidR="00A32622" w:rsidRPr="00A32622" w:rsidRDefault="00A32622" w:rsidP="00A32622">
            <w:pPr>
              <w:jc w:val="center"/>
              <w:rPr>
                <w:color w:val="000000"/>
              </w:rPr>
            </w:pPr>
            <w:r w:rsidRPr="00A32622">
              <w:rPr>
                <w:color w:val="000000"/>
              </w:rPr>
              <w:t>01</w:t>
            </w:r>
          </w:p>
        </w:tc>
        <w:tc>
          <w:tcPr>
            <w:tcW w:w="527" w:type="dxa"/>
            <w:tcBorders>
              <w:top w:val="nil"/>
              <w:left w:val="nil"/>
              <w:bottom w:val="single" w:sz="8" w:space="0" w:color="auto"/>
              <w:right w:val="single" w:sz="8" w:space="0" w:color="auto"/>
            </w:tcBorders>
            <w:shd w:val="clear" w:color="000000" w:fill="FFFFFF"/>
            <w:vAlign w:val="center"/>
            <w:hideMark/>
          </w:tcPr>
          <w:p w14:paraId="67D7D111" w14:textId="77777777" w:rsidR="00A32622" w:rsidRPr="00A32622" w:rsidRDefault="00A32622" w:rsidP="00A32622">
            <w:pPr>
              <w:jc w:val="center"/>
              <w:rPr>
                <w:color w:val="000000"/>
              </w:rPr>
            </w:pPr>
            <w:r w:rsidRPr="00A32622">
              <w:rPr>
                <w:color w:val="000000"/>
              </w:rPr>
              <w:t>04</w:t>
            </w:r>
          </w:p>
        </w:tc>
        <w:tc>
          <w:tcPr>
            <w:tcW w:w="1701" w:type="dxa"/>
            <w:tcBorders>
              <w:top w:val="nil"/>
              <w:left w:val="nil"/>
              <w:bottom w:val="single" w:sz="8" w:space="0" w:color="auto"/>
              <w:right w:val="single" w:sz="8" w:space="0" w:color="auto"/>
            </w:tcBorders>
            <w:shd w:val="clear" w:color="000000" w:fill="FFFFFF"/>
            <w:vAlign w:val="center"/>
            <w:hideMark/>
          </w:tcPr>
          <w:p w14:paraId="5D7C642C" w14:textId="77777777" w:rsidR="00A32622" w:rsidRPr="00A32622" w:rsidRDefault="00A32622" w:rsidP="00A32622">
            <w:pPr>
              <w:jc w:val="center"/>
              <w:rPr>
                <w:color w:val="000000"/>
              </w:rPr>
            </w:pPr>
            <w:r w:rsidRPr="00A32622">
              <w:rPr>
                <w:color w:val="000000"/>
              </w:rPr>
              <w:t>82 2 00 01040</w:t>
            </w:r>
          </w:p>
        </w:tc>
        <w:tc>
          <w:tcPr>
            <w:tcW w:w="829" w:type="dxa"/>
            <w:tcBorders>
              <w:top w:val="nil"/>
              <w:left w:val="nil"/>
              <w:bottom w:val="single" w:sz="8" w:space="0" w:color="auto"/>
              <w:right w:val="single" w:sz="8" w:space="0" w:color="auto"/>
            </w:tcBorders>
            <w:shd w:val="clear" w:color="000000" w:fill="FFFFFF"/>
            <w:vAlign w:val="center"/>
            <w:hideMark/>
          </w:tcPr>
          <w:p w14:paraId="081BD483" w14:textId="77777777" w:rsidR="00A32622" w:rsidRPr="00A32622" w:rsidRDefault="00A32622" w:rsidP="00A32622">
            <w:pPr>
              <w:jc w:val="center"/>
              <w:rPr>
                <w:color w:val="000000"/>
              </w:rPr>
            </w:pPr>
            <w:r w:rsidRPr="00A32622">
              <w:rPr>
                <w:color w:val="000000"/>
              </w:rPr>
              <w:t>850</w:t>
            </w:r>
          </w:p>
        </w:tc>
        <w:tc>
          <w:tcPr>
            <w:tcW w:w="1156" w:type="dxa"/>
            <w:tcBorders>
              <w:top w:val="nil"/>
              <w:left w:val="nil"/>
              <w:bottom w:val="single" w:sz="8" w:space="0" w:color="auto"/>
              <w:right w:val="single" w:sz="8" w:space="0" w:color="auto"/>
            </w:tcBorders>
            <w:shd w:val="clear" w:color="000000" w:fill="FFFFFF"/>
            <w:vAlign w:val="center"/>
            <w:hideMark/>
          </w:tcPr>
          <w:p w14:paraId="2EB467FA" w14:textId="77777777" w:rsidR="00A32622" w:rsidRPr="00A32622" w:rsidRDefault="00A32622" w:rsidP="00A32622">
            <w:pPr>
              <w:jc w:val="center"/>
              <w:rPr>
                <w:color w:val="000000"/>
              </w:rPr>
            </w:pPr>
            <w:r w:rsidRPr="00A32622">
              <w:rPr>
                <w:color w:val="000000"/>
              </w:rPr>
              <w:t>11,60</w:t>
            </w:r>
          </w:p>
        </w:tc>
        <w:tc>
          <w:tcPr>
            <w:tcW w:w="1134" w:type="dxa"/>
            <w:tcBorders>
              <w:top w:val="nil"/>
              <w:left w:val="nil"/>
              <w:bottom w:val="single" w:sz="8" w:space="0" w:color="auto"/>
              <w:right w:val="single" w:sz="8" w:space="0" w:color="auto"/>
            </w:tcBorders>
            <w:shd w:val="clear" w:color="000000" w:fill="FFFFFF"/>
            <w:vAlign w:val="center"/>
            <w:hideMark/>
          </w:tcPr>
          <w:p w14:paraId="5A05B91C" w14:textId="77777777" w:rsidR="00A32622" w:rsidRPr="00A32622" w:rsidRDefault="00A32622" w:rsidP="00A32622">
            <w:pPr>
              <w:jc w:val="center"/>
              <w:rPr>
                <w:color w:val="000000"/>
              </w:rPr>
            </w:pPr>
            <w:r w:rsidRPr="00A32622">
              <w:rPr>
                <w:color w:val="000000"/>
              </w:rPr>
              <w:t>135,70</w:t>
            </w:r>
          </w:p>
        </w:tc>
        <w:tc>
          <w:tcPr>
            <w:tcW w:w="1984" w:type="dxa"/>
            <w:tcBorders>
              <w:top w:val="nil"/>
              <w:left w:val="nil"/>
              <w:bottom w:val="single" w:sz="8" w:space="0" w:color="auto"/>
              <w:right w:val="single" w:sz="8" w:space="0" w:color="auto"/>
            </w:tcBorders>
            <w:shd w:val="clear" w:color="000000" w:fill="FFFFFF"/>
            <w:vAlign w:val="center"/>
            <w:hideMark/>
          </w:tcPr>
          <w:p w14:paraId="289B5877" w14:textId="77777777" w:rsidR="00A32622" w:rsidRPr="00A32622" w:rsidRDefault="00A32622" w:rsidP="00A32622">
            <w:pPr>
              <w:jc w:val="center"/>
              <w:rPr>
                <w:color w:val="000000"/>
              </w:rPr>
            </w:pPr>
            <w:r w:rsidRPr="00A32622">
              <w:rPr>
                <w:color w:val="000000"/>
              </w:rPr>
              <w:t>142,50</w:t>
            </w:r>
          </w:p>
        </w:tc>
      </w:tr>
      <w:tr w:rsidR="00A32622" w:rsidRPr="00A32622" w14:paraId="3138ED08" w14:textId="77777777" w:rsidTr="0087425A">
        <w:trPr>
          <w:trHeight w:val="1905"/>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3B0E4702" w14:textId="77777777" w:rsidR="00A32622" w:rsidRPr="00A32622" w:rsidRDefault="00A32622" w:rsidP="00A32622">
            <w:pPr>
              <w:jc w:val="both"/>
              <w:rPr>
                <w:color w:val="000000"/>
              </w:rPr>
            </w:pPr>
            <w:r w:rsidRPr="00A32622">
              <w:rPr>
                <w:color w:val="000000"/>
              </w:rPr>
              <w:t xml:space="preserve">Расходы на мероприятия по профилактике и устранению последствий </w:t>
            </w:r>
            <w:proofErr w:type="spellStart"/>
            <w:proofErr w:type="gramStart"/>
            <w:r w:rsidRPr="00A32622">
              <w:rPr>
                <w:color w:val="000000"/>
              </w:rPr>
              <w:t>распростра</w:t>
            </w:r>
            <w:proofErr w:type="spellEnd"/>
            <w:r w:rsidRPr="00A32622">
              <w:rPr>
                <w:color w:val="000000"/>
              </w:rPr>
              <w:t>-нения</w:t>
            </w:r>
            <w:proofErr w:type="gramEnd"/>
            <w:r w:rsidRPr="00A32622">
              <w:rPr>
                <w:color w:val="000000"/>
              </w:rPr>
              <w:t xml:space="preserve"> </w:t>
            </w:r>
            <w:proofErr w:type="spellStart"/>
            <w:r w:rsidRPr="00A32622">
              <w:rPr>
                <w:color w:val="000000"/>
              </w:rPr>
              <w:t>коронавирусной</w:t>
            </w:r>
            <w:proofErr w:type="spellEnd"/>
            <w:r w:rsidRPr="00A32622">
              <w:rPr>
                <w:color w:val="000000"/>
              </w:rPr>
              <w:t xml:space="preserve"> инфекции(COVID-2019) в рамках подпрограммы «</w:t>
            </w:r>
            <w:proofErr w:type="spellStart"/>
            <w:r w:rsidRPr="00A32622">
              <w:rPr>
                <w:color w:val="000000"/>
              </w:rPr>
              <w:t>Обеспе-чение</w:t>
            </w:r>
            <w:proofErr w:type="spellEnd"/>
            <w:r w:rsidRPr="00A32622">
              <w:rPr>
                <w:color w:val="000000"/>
              </w:rPr>
              <w:t xml:space="preserve"> реализации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«Муниципальная политика»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576" w:type="dxa"/>
            <w:tcBorders>
              <w:top w:val="nil"/>
              <w:left w:val="nil"/>
              <w:bottom w:val="single" w:sz="8" w:space="0" w:color="auto"/>
              <w:right w:val="single" w:sz="8" w:space="0" w:color="auto"/>
            </w:tcBorders>
            <w:shd w:val="clear" w:color="000000" w:fill="FFFFFF"/>
            <w:vAlign w:val="center"/>
            <w:hideMark/>
          </w:tcPr>
          <w:p w14:paraId="2DC6E820"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42C3E9A5" w14:textId="77777777" w:rsidR="00A32622" w:rsidRPr="00A32622" w:rsidRDefault="00A32622" w:rsidP="00A32622">
            <w:pPr>
              <w:jc w:val="center"/>
              <w:rPr>
                <w:color w:val="000000"/>
              </w:rPr>
            </w:pPr>
            <w:r w:rsidRPr="00A32622">
              <w:rPr>
                <w:color w:val="000000"/>
              </w:rPr>
              <w:t>01</w:t>
            </w:r>
          </w:p>
        </w:tc>
        <w:tc>
          <w:tcPr>
            <w:tcW w:w="527" w:type="dxa"/>
            <w:tcBorders>
              <w:top w:val="nil"/>
              <w:left w:val="nil"/>
              <w:bottom w:val="single" w:sz="8" w:space="0" w:color="auto"/>
              <w:right w:val="single" w:sz="8" w:space="0" w:color="auto"/>
            </w:tcBorders>
            <w:shd w:val="clear" w:color="000000" w:fill="FFFFFF"/>
            <w:vAlign w:val="center"/>
            <w:hideMark/>
          </w:tcPr>
          <w:p w14:paraId="70E7267F" w14:textId="77777777" w:rsidR="00A32622" w:rsidRPr="00A32622" w:rsidRDefault="00A32622" w:rsidP="00A32622">
            <w:pPr>
              <w:jc w:val="center"/>
              <w:rPr>
                <w:color w:val="000000"/>
              </w:rPr>
            </w:pPr>
            <w:r w:rsidRPr="00A32622">
              <w:rPr>
                <w:color w:val="000000"/>
              </w:rPr>
              <w:t>04</w:t>
            </w:r>
          </w:p>
        </w:tc>
        <w:tc>
          <w:tcPr>
            <w:tcW w:w="1701" w:type="dxa"/>
            <w:tcBorders>
              <w:top w:val="nil"/>
              <w:left w:val="nil"/>
              <w:bottom w:val="single" w:sz="8" w:space="0" w:color="auto"/>
              <w:right w:val="single" w:sz="8" w:space="0" w:color="auto"/>
            </w:tcBorders>
            <w:shd w:val="clear" w:color="000000" w:fill="FFFFFF"/>
            <w:vAlign w:val="center"/>
            <w:hideMark/>
          </w:tcPr>
          <w:p w14:paraId="6EBCC1E2" w14:textId="77777777" w:rsidR="00A32622" w:rsidRPr="00A32622" w:rsidRDefault="00A32622" w:rsidP="00A32622">
            <w:pPr>
              <w:jc w:val="center"/>
              <w:rPr>
                <w:color w:val="000000"/>
              </w:rPr>
            </w:pPr>
            <w:r w:rsidRPr="00A32622">
              <w:rPr>
                <w:color w:val="000000"/>
              </w:rPr>
              <w:t>82 2 00 02620</w:t>
            </w:r>
          </w:p>
        </w:tc>
        <w:tc>
          <w:tcPr>
            <w:tcW w:w="829" w:type="dxa"/>
            <w:tcBorders>
              <w:top w:val="nil"/>
              <w:left w:val="nil"/>
              <w:bottom w:val="single" w:sz="8" w:space="0" w:color="auto"/>
              <w:right w:val="single" w:sz="8" w:space="0" w:color="auto"/>
            </w:tcBorders>
            <w:shd w:val="clear" w:color="000000" w:fill="FFFFFF"/>
            <w:vAlign w:val="center"/>
            <w:hideMark/>
          </w:tcPr>
          <w:p w14:paraId="5A66DCBB" w14:textId="77777777" w:rsidR="00A32622" w:rsidRPr="00A32622" w:rsidRDefault="00A32622" w:rsidP="00A32622">
            <w:pPr>
              <w:jc w:val="center"/>
              <w:rPr>
                <w:color w:val="000000"/>
              </w:rPr>
            </w:pPr>
            <w:r w:rsidRPr="00A32622">
              <w:rPr>
                <w:color w:val="000000"/>
              </w:rPr>
              <w:t>240</w:t>
            </w:r>
          </w:p>
        </w:tc>
        <w:tc>
          <w:tcPr>
            <w:tcW w:w="1156" w:type="dxa"/>
            <w:tcBorders>
              <w:top w:val="nil"/>
              <w:left w:val="nil"/>
              <w:bottom w:val="single" w:sz="8" w:space="0" w:color="auto"/>
              <w:right w:val="single" w:sz="8" w:space="0" w:color="auto"/>
            </w:tcBorders>
            <w:shd w:val="clear" w:color="000000" w:fill="FFFFFF"/>
            <w:vAlign w:val="center"/>
            <w:hideMark/>
          </w:tcPr>
          <w:p w14:paraId="372EE5D9" w14:textId="77777777" w:rsidR="00A32622" w:rsidRPr="00A32622" w:rsidRDefault="00A32622" w:rsidP="00A32622">
            <w:pPr>
              <w:jc w:val="center"/>
              <w:rPr>
                <w:color w:val="000000"/>
              </w:rPr>
            </w:pPr>
            <w:r w:rsidRPr="00A32622">
              <w:rPr>
                <w:color w:val="000000"/>
              </w:rPr>
              <w:t>0,00</w:t>
            </w:r>
          </w:p>
        </w:tc>
        <w:tc>
          <w:tcPr>
            <w:tcW w:w="1134" w:type="dxa"/>
            <w:tcBorders>
              <w:top w:val="nil"/>
              <w:left w:val="nil"/>
              <w:bottom w:val="single" w:sz="8" w:space="0" w:color="auto"/>
              <w:right w:val="single" w:sz="8" w:space="0" w:color="auto"/>
            </w:tcBorders>
            <w:shd w:val="clear" w:color="000000" w:fill="FFFFFF"/>
            <w:vAlign w:val="center"/>
            <w:hideMark/>
          </w:tcPr>
          <w:p w14:paraId="1D348F99" w14:textId="77777777" w:rsidR="00A32622" w:rsidRPr="00A32622" w:rsidRDefault="00A32622" w:rsidP="00A32622">
            <w:pPr>
              <w:jc w:val="center"/>
              <w:rPr>
                <w:color w:val="000000"/>
              </w:rPr>
            </w:pPr>
            <w:r w:rsidRPr="00A32622">
              <w:rPr>
                <w:color w:val="000000"/>
              </w:rPr>
              <w:t>0,00</w:t>
            </w:r>
          </w:p>
        </w:tc>
        <w:tc>
          <w:tcPr>
            <w:tcW w:w="1984" w:type="dxa"/>
            <w:tcBorders>
              <w:top w:val="nil"/>
              <w:left w:val="nil"/>
              <w:bottom w:val="single" w:sz="8" w:space="0" w:color="auto"/>
              <w:right w:val="single" w:sz="8" w:space="0" w:color="auto"/>
            </w:tcBorders>
            <w:shd w:val="clear" w:color="000000" w:fill="FFFFFF"/>
            <w:vAlign w:val="center"/>
            <w:hideMark/>
          </w:tcPr>
          <w:p w14:paraId="0475AB4A" w14:textId="77777777" w:rsidR="00A32622" w:rsidRPr="00A32622" w:rsidRDefault="00A32622" w:rsidP="00A32622">
            <w:pPr>
              <w:jc w:val="center"/>
              <w:rPr>
                <w:color w:val="000000"/>
              </w:rPr>
            </w:pPr>
            <w:r w:rsidRPr="00A32622">
              <w:rPr>
                <w:color w:val="000000"/>
              </w:rPr>
              <w:t>0,00</w:t>
            </w:r>
          </w:p>
        </w:tc>
      </w:tr>
      <w:tr w:rsidR="00A32622" w:rsidRPr="00A32622" w14:paraId="13B7DAD0" w14:textId="77777777" w:rsidTr="0087425A">
        <w:trPr>
          <w:trHeight w:val="171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6FEA19C1" w14:textId="77777777" w:rsidR="00A32622" w:rsidRPr="00A32622" w:rsidRDefault="00A32622" w:rsidP="00A32622">
            <w:pPr>
              <w:rPr>
                <w:color w:val="000000"/>
              </w:rPr>
            </w:pPr>
            <w:proofErr w:type="gramStart"/>
            <w:r w:rsidRPr="00A32622">
              <w:rPr>
                <w:color w:val="000000"/>
              </w:rPr>
              <w:lastRenderedPageBreak/>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Правительства Ростовской области (Иные закупки товаров, работ и услуг для обеспечения государственных (муниципальных) нужд)</w:t>
            </w:r>
            <w:proofErr w:type="gramEnd"/>
          </w:p>
        </w:tc>
        <w:tc>
          <w:tcPr>
            <w:tcW w:w="576" w:type="dxa"/>
            <w:tcBorders>
              <w:top w:val="nil"/>
              <w:left w:val="nil"/>
              <w:bottom w:val="single" w:sz="8" w:space="0" w:color="auto"/>
              <w:right w:val="single" w:sz="8" w:space="0" w:color="auto"/>
            </w:tcBorders>
            <w:shd w:val="clear" w:color="000000" w:fill="FFFFFF"/>
            <w:vAlign w:val="center"/>
            <w:hideMark/>
          </w:tcPr>
          <w:p w14:paraId="02EAF6C1"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0B09047C" w14:textId="77777777" w:rsidR="00A32622" w:rsidRPr="00A32622" w:rsidRDefault="00A32622" w:rsidP="00A32622">
            <w:pPr>
              <w:jc w:val="center"/>
              <w:rPr>
                <w:color w:val="000000"/>
              </w:rPr>
            </w:pPr>
            <w:r w:rsidRPr="00A32622">
              <w:rPr>
                <w:color w:val="000000"/>
              </w:rPr>
              <w:t>01</w:t>
            </w:r>
          </w:p>
        </w:tc>
        <w:tc>
          <w:tcPr>
            <w:tcW w:w="527" w:type="dxa"/>
            <w:tcBorders>
              <w:top w:val="nil"/>
              <w:left w:val="nil"/>
              <w:bottom w:val="single" w:sz="8" w:space="0" w:color="auto"/>
              <w:right w:val="single" w:sz="8" w:space="0" w:color="auto"/>
            </w:tcBorders>
            <w:shd w:val="clear" w:color="000000" w:fill="FFFFFF"/>
            <w:vAlign w:val="center"/>
            <w:hideMark/>
          </w:tcPr>
          <w:p w14:paraId="73FDCFA1" w14:textId="77777777" w:rsidR="00A32622" w:rsidRPr="00A32622" w:rsidRDefault="00A32622" w:rsidP="00A32622">
            <w:pPr>
              <w:jc w:val="center"/>
              <w:rPr>
                <w:color w:val="000000"/>
              </w:rPr>
            </w:pPr>
            <w:r w:rsidRPr="00A32622">
              <w:rPr>
                <w:color w:val="000000"/>
              </w:rPr>
              <w:t>04</w:t>
            </w:r>
          </w:p>
        </w:tc>
        <w:tc>
          <w:tcPr>
            <w:tcW w:w="1701" w:type="dxa"/>
            <w:tcBorders>
              <w:top w:val="nil"/>
              <w:left w:val="nil"/>
              <w:bottom w:val="single" w:sz="8" w:space="0" w:color="auto"/>
              <w:right w:val="single" w:sz="8" w:space="0" w:color="auto"/>
            </w:tcBorders>
            <w:shd w:val="clear" w:color="000000" w:fill="FFFFFF"/>
            <w:vAlign w:val="center"/>
            <w:hideMark/>
          </w:tcPr>
          <w:p w14:paraId="6B13485D" w14:textId="77777777" w:rsidR="00A32622" w:rsidRPr="00A32622" w:rsidRDefault="00A32622" w:rsidP="00A32622">
            <w:pPr>
              <w:jc w:val="center"/>
              <w:rPr>
                <w:color w:val="000000"/>
              </w:rPr>
            </w:pPr>
            <w:r w:rsidRPr="00A32622">
              <w:rPr>
                <w:color w:val="000000"/>
              </w:rPr>
              <w:t>89 9 00 72390</w:t>
            </w:r>
          </w:p>
        </w:tc>
        <w:tc>
          <w:tcPr>
            <w:tcW w:w="829" w:type="dxa"/>
            <w:tcBorders>
              <w:top w:val="nil"/>
              <w:left w:val="nil"/>
              <w:bottom w:val="single" w:sz="8" w:space="0" w:color="auto"/>
              <w:right w:val="single" w:sz="8" w:space="0" w:color="auto"/>
            </w:tcBorders>
            <w:shd w:val="clear" w:color="000000" w:fill="FFFFFF"/>
            <w:vAlign w:val="center"/>
            <w:hideMark/>
          </w:tcPr>
          <w:p w14:paraId="5DCC16A3" w14:textId="77777777" w:rsidR="00A32622" w:rsidRPr="00A32622" w:rsidRDefault="00A32622" w:rsidP="00A32622">
            <w:pPr>
              <w:jc w:val="center"/>
              <w:rPr>
                <w:color w:val="000000"/>
              </w:rPr>
            </w:pPr>
            <w:r w:rsidRPr="00A32622">
              <w:rPr>
                <w:color w:val="000000"/>
              </w:rPr>
              <w:t>240</w:t>
            </w:r>
          </w:p>
        </w:tc>
        <w:tc>
          <w:tcPr>
            <w:tcW w:w="1156" w:type="dxa"/>
            <w:tcBorders>
              <w:top w:val="nil"/>
              <w:left w:val="nil"/>
              <w:bottom w:val="single" w:sz="8" w:space="0" w:color="auto"/>
              <w:right w:val="single" w:sz="8" w:space="0" w:color="auto"/>
            </w:tcBorders>
            <w:shd w:val="clear" w:color="000000" w:fill="FFFFFF"/>
            <w:vAlign w:val="center"/>
            <w:hideMark/>
          </w:tcPr>
          <w:p w14:paraId="798D58FB" w14:textId="77777777" w:rsidR="00A32622" w:rsidRPr="00A32622" w:rsidRDefault="00A32622" w:rsidP="00A32622">
            <w:pPr>
              <w:jc w:val="center"/>
              <w:rPr>
                <w:color w:val="000000"/>
              </w:rPr>
            </w:pPr>
            <w:r w:rsidRPr="00A32622">
              <w:rPr>
                <w:color w:val="000000"/>
              </w:rPr>
              <w:t>0,20</w:t>
            </w:r>
          </w:p>
        </w:tc>
        <w:tc>
          <w:tcPr>
            <w:tcW w:w="1134" w:type="dxa"/>
            <w:tcBorders>
              <w:top w:val="nil"/>
              <w:left w:val="nil"/>
              <w:bottom w:val="single" w:sz="8" w:space="0" w:color="auto"/>
              <w:right w:val="single" w:sz="8" w:space="0" w:color="auto"/>
            </w:tcBorders>
            <w:shd w:val="clear" w:color="000000" w:fill="FFFFFF"/>
            <w:vAlign w:val="center"/>
            <w:hideMark/>
          </w:tcPr>
          <w:p w14:paraId="3E9B995C" w14:textId="77777777" w:rsidR="00A32622" w:rsidRPr="00A32622" w:rsidRDefault="00A32622" w:rsidP="00A32622">
            <w:pPr>
              <w:jc w:val="center"/>
              <w:rPr>
                <w:color w:val="000000"/>
              </w:rPr>
            </w:pPr>
            <w:r w:rsidRPr="00A32622">
              <w:rPr>
                <w:color w:val="000000"/>
              </w:rPr>
              <w:t>0,20</w:t>
            </w:r>
          </w:p>
        </w:tc>
        <w:tc>
          <w:tcPr>
            <w:tcW w:w="1984" w:type="dxa"/>
            <w:tcBorders>
              <w:top w:val="nil"/>
              <w:left w:val="nil"/>
              <w:bottom w:val="single" w:sz="8" w:space="0" w:color="auto"/>
              <w:right w:val="single" w:sz="8" w:space="0" w:color="auto"/>
            </w:tcBorders>
            <w:shd w:val="clear" w:color="000000" w:fill="FFFFFF"/>
            <w:vAlign w:val="center"/>
            <w:hideMark/>
          </w:tcPr>
          <w:p w14:paraId="725721C8" w14:textId="77777777" w:rsidR="00A32622" w:rsidRPr="00A32622" w:rsidRDefault="00A32622" w:rsidP="00A32622">
            <w:pPr>
              <w:jc w:val="center"/>
              <w:rPr>
                <w:color w:val="000000"/>
              </w:rPr>
            </w:pPr>
            <w:r w:rsidRPr="00A32622">
              <w:rPr>
                <w:color w:val="000000"/>
              </w:rPr>
              <w:t>0,20</w:t>
            </w:r>
          </w:p>
        </w:tc>
      </w:tr>
      <w:tr w:rsidR="00A32622" w:rsidRPr="00A32622" w14:paraId="50660BCE" w14:textId="77777777" w:rsidTr="0087425A">
        <w:trPr>
          <w:trHeight w:val="33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0F52196F" w14:textId="77777777" w:rsidR="00A32622" w:rsidRPr="00A32622" w:rsidRDefault="00A32622" w:rsidP="00A32622">
            <w:pPr>
              <w:rPr>
                <w:b/>
                <w:bCs/>
                <w:color w:val="000000"/>
              </w:rPr>
            </w:pPr>
            <w:r w:rsidRPr="00A32622">
              <w:rPr>
                <w:b/>
                <w:bCs/>
                <w:color w:val="000000"/>
              </w:rPr>
              <w:t>Резервные фонды</w:t>
            </w:r>
          </w:p>
        </w:tc>
        <w:tc>
          <w:tcPr>
            <w:tcW w:w="576" w:type="dxa"/>
            <w:tcBorders>
              <w:top w:val="nil"/>
              <w:left w:val="nil"/>
              <w:bottom w:val="single" w:sz="8" w:space="0" w:color="auto"/>
              <w:right w:val="single" w:sz="8" w:space="0" w:color="auto"/>
            </w:tcBorders>
            <w:shd w:val="clear" w:color="000000" w:fill="FFFFFF"/>
            <w:vAlign w:val="center"/>
            <w:hideMark/>
          </w:tcPr>
          <w:p w14:paraId="5BA66FD2" w14:textId="77777777" w:rsidR="00A32622" w:rsidRPr="00A32622" w:rsidRDefault="00A32622" w:rsidP="00A32622">
            <w:pPr>
              <w:jc w:val="center"/>
              <w:rPr>
                <w:b/>
                <w:bCs/>
                <w:color w:val="000000"/>
              </w:rPr>
            </w:pPr>
            <w:r w:rsidRPr="00A32622">
              <w:rPr>
                <w:b/>
                <w:bCs/>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1B1CA37B" w14:textId="77777777" w:rsidR="00A32622" w:rsidRPr="00A32622" w:rsidRDefault="00A32622" w:rsidP="00A32622">
            <w:pPr>
              <w:jc w:val="center"/>
              <w:rPr>
                <w:b/>
                <w:bCs/>
                <w:color w:val="000000"/>
              </w:rPr>
            </w:pPr>
            <w:r w:rsidRPr="00A32622">
              <w:rPr>
                <w:b/>
                <w:bCs/>
                <w:color w:val="000000"/>
              </w:rPr>
              <w:t>01</w:t>
            </w:r>
          </w:p>
        </w:tc>
        <w:tc>
          <w:tcPr>
            <w:tcW w:w="527" w:type="dxa"/>
            <w:tcBorders>
              <w:top w:val="nil"/>
              <w:left w:val="nil"/>
              <w:bottom w:val="single" w:sz="8" w:space="0" w:color="auto"/>
              <w:right w:val="single" w:sz="8" w:space="0" w:color="auto"/>
            </w:tcBorders>
            <w:shd w:val="clear" w:color="000000" w:fill="FFFFFF"/>
            <w:vAlign w:val="center"/>
            <w:hideMark/>
          </w:tcPr>
          <w:p w14:paraId="34B87782" w14:textId="77777777" w:rsidR="00A32622" w:rsidRPr="00A32622" w:rsidRDefault="00A32622" w:rsidP="00A32622">
            <w:pPr>
              <w:jc w:val="center"/>
              <w:rPr>
                <w:b/>
                <w:bCs/>
                <w:color w:val="000000"/>
              </w:rPr>
            </w:pPr>
            <w:r w:rsidRPr="00A32622">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23CD7731" w14:textId="77777777" w:rsidR="00A32622" w:rsidRPr="00A32622" w:rsidRDefault="00A32622" w:rsidP="00A32622">
            <w:pPr>
              <w:jc w:val="center"/>
              <w:rPr>
                <w:b/>
                <w:bCs/>
                <w:color w:val="000000"/>
              </w:rPr>
            </w:pPr>
            <w:r w:rsidRPr="00A32622">
              <w:rPr>
                <w:b/>
                <w:bCs/>
                <w:color w:val="000000"/>
              </w:rPr>
              <w:t> </w:t>
            </w:r>
          </w:p>
        </w:tc>
        <w:tc>
          <w:tcPr>
            <w:tcW w:w="829" w:type="dxa"/>
            <w:tcBorders>
              <w:top w:val="nil"/>
              <w:left w:val="nil"/>
              <w:bottom w:val="single" w:sz="8" w:space="0" w:color="auto"/>
              <w:right w:val="single" w:sz="8" w:space="0" w:color="auto"/>
            </w:tcBorders>
            <w:shd w:val="clear" w:color="000000" w:fill="FFFFFF"/>
            <w:vAlign w:val="center"/>
            <w:hideMark/>
          </w:tcPr>
          <w:p w14:paraId="1C6258C9" w14:textId="77777777" w:rsidR="00A32622" w:rsidRPr="00A32622" w:rsidRDefault="00A32622" w:rsidP="00A32622">
            <w:pPr>
              <w:jc w:val="center"/>
              <w:rPr>
                <w:b/>
                <w:bCs/>
                <w:color w:val="000000"/>
              </w:rPr>
            </w:pPr>
            <w:r w:rsidRPr="00A32622">
              <w:rPr>
                <w:b/>
                <w:bCs/>
                <w:color w:val="000000"/>
              </w:rPr>
              <w:t>870</w:t>
            </w:r>
          </w:p>
        </w:tc>
        <w:tc>
          <w:tcPr>
            <w:tcW w:w="1156" w:type="dxa"/>
            <w:tcBorders>
              <w:top w:val="nil"/>
              <w:left w:val="nil"/>
              <w:bottom w:val="single" w:sz="8" w:space="0" w:color="auto"/>
              <w:right w:val="single" w:sz="8" w:space="0" w:color="auto"/>
            </w:tcBorders>
            <w:shd w:val="clear" w:color="000000" w:fill="FFFFFF"/>
            <w:vAlign w:val="center"/>
            <w:hideMark/>
          </w:tcPr>
          <w:p w14:paraId="03F4E386" w14:textId="77777777" w:rsidR="00A32622" w:rsidRPr="00A32622" w:rsidRDefault="00A32622" w:rsidP="00A32622">
            <w:pPr>
              <w:jc w:val="center"/>
              <w:rPr>
                <w:b/>
                <w:bCs/>
                <w:color w:val="000000"/>
              </w:rPr>
            </w:pPr>
            <w:r w:rsidRPr="00A32622">
              <w:rPr>
                <w:b/>
                <w:bCs/>
                <w:color w:val="000000"/>
              </w:rPr>
              <w:t>193,80</w:t>
            </w:r>
          </w:p>
        </w:tc>
        <w:tc>
          <w:tcPr>
            <w:tcW w:w="1134" w:type="dxa"/>
            <w:tcBorders>
              <w:top w:val="nil"/>
              <w:left w:val="nil"/>
              <w:bottom w:val="single" w:sz="8" w:space="0" w:color="auto"/>
              <w:right w:val="single" w:sz="8" w:space="0" w:color="auto"/>
            </w:tcBorders>
            <w:shd w:val="clear" w:color="000000" w:fill="FFFFFF"/>
            <w:vAlign w:val="center"/>
            <w:hideMark/>
          </w:tcPr>
          <w:p w14:paraId="64C9509D" w14:textId="77777777" w:rsidR="00A32622" w:rsidRPr="00A32622" w:rsidRDefault="00A32622" w:rsidP="00A32622">
            <w:pPr>
              <w:jc w:val="center"/>
              <w:rPr>
                <w:b/>
                <w:bCs/>
                <w:color w:val="000000"/>
              </w:rPr>
            </w:pPr>
            <w:r w:rsidRPr="00A32622">
              <w:rPr>
                <w:b/>
                <w:bCs/>
                <w:color w:val="000000"/>
              </w:rPr>
              <w:t>0,00</w:t>
            </w:r>
          </w:p>
        </w:tc>
        <w:tc>
          <w:tcPr>
            <w:tcW w:w="1984" w:type="dxa"/>
            <w:tcBorders>
              <w:top w:val="nil"/>
              <w:left w:val="nil"/>
              <w:bottom w:val="single" w:sz="8" w:space="0" w:color="auto"/>
              <w:right w:val="single" w:sz="8" w:space="0" w:color="auto"/>
            </w:tcBorders>
            <w:shd w:val="clear" w:color="000000" w:fill="FFFFFF"/>
            <w:vAlign w:val="center"/>
            <w:hideMark/>
          </w:tcPr>
          <w:p w14:paraId="1A267513" w14:textId="77777777" w:rsidR="00A32622" w:rsidRPr="00A32622" w:rsidRDefault="00A32622" w:rsidP="00A32622">
            <w:pPr>
              <w:jc w:val="center"/>
              <w:rPr>
                <w:b/>
                <w:bCs/>
                <w:color w:val="000000"/>
              </w:rPr>
            </w:pPr>
            <w:r w:rsidRPr="00A32622">
              <w:rPr>
                <w:b/>
                <w:bCs/>
                <w:color w:val="000000"/>
              </w:rPr>
              <w:t>0,00</w:t>
            </w:r>
          </w:p>
        </w:tc>
      </w:tr>
      <w:tr w:rsidR="00A32622" w:rsidRPr="00A32622" w14:paraId="5760134E" w14:textId="77777777" w:rsidTr="0087425A">
        <w:trPr>
          <w:trHeight w:val="96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75DFB69F" w14:textId="77777777" w:rsidR="00A32622" w:rsidRPr="00A32622" w:rsidRDefault="00A32622" w:rsidP="00A32622">
            <w:pPr>
              <w:rPr>
                <w:color w:val="000000"/>
              </w:rPr>
            </w:pPr>
            <w:r w:rsidRPr="00A32622">
              <w:rPr>
                <w:color w:val="000000"/>
              </w:rPr>
              <w:t xml:space="preserve">Резервный фонд Администрации </w:t>
            </w:r>
            <w:proofErr w:type="spellStart"/>
            <w:r w:rsidRPr="00A32622">
              <w:rPr>
                <w:color w:val="000000"/>
              </w:rPr>
              <w:t>Лысогорского</w:t>
            </w:r>
            <w:proofErr w:type="spellEnd"/>
            <w:r w:rsidRPr="00A32622">
              <w:rPr>
                <w:color w:val="000000"/>
              </w:rPr>
              <w:t xml:space="preserve"> сельского поселения на финансовое обеспечение непредвиденных расходов в рамках  иных непрограммных мероприятий органа местного самоуправления </w:t>
            </w:r>
            <w:proofErr w:type="spellStart"/>
            <w:r w:rsidRPr="00A32622">
              <w:rPr>
                <w:color w:val="000000"/>
              </w:rPr>
              <w:t>Лысогорского</w:t>
            </w:r>
            <w:proofErr w:type="spellEnd"/>
            <w:r w:rsidRPr="00A32622">
              <w:rPr>
                <w:color w:val="000000"/>
              </w:rPr>
              <w:t xml:space="preserve"> сельского поселения (Резервные средства)</w:t>
            </w:r>
          </w:p>
        </w:tc>
        <w:tc>
          <w:tcPr>
            <w:tcW w:w="576" w:type="dxa"/>
            <w:tcBorders>
              <w:top w:val="nil"/>
              <w:left w:val="nil"/>
              <w:bottom w:val="single" w:sz="8" w:space="0" w:color="auto"/>
              <w:right w:val="single" w:sz="8" w:space="0" w:color="auto"/>
            </w:tcBorders>
            <w:shd w:val="clear" w:color="000000" w:fill="FFFFFF"/>
            <w:vAlign w:val="center"/>
            <w:hideMark/>
          </w:tcPr>
          <w:p w14:paraId="226DFB55"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704FB23C" w14:textId="77777777" w:rsidR="00A32622" w:rsidRPr="00A32622" w:rsidRDefault="00A32622" w:rsidP="00A32622">
            <w:pPr>
              <w:jc w:val="center"/>
              <w:rPr>
                <w:color w:val="000000"/>
              </w:rPr>
            </w:pPr>
            <w:r w:rsidRPr="00A32622">
              <w:rPr>
                <w:color w:val="000000"/>
              </w:rPr>
              <w:t>01</w:t>
            </w:r>
          </w:p>
        </w:tc>
        <w:tc>
          <w:tcPr>
            <w:tcW w:w="527" w:type="dxa"/>
            <w:tcBorders>
              <w:top w:val="nil"/>
              <w:left w:val="nil"/>
              <w:bottom w:val="single" w:sz="8" w:space="0" w:color="auto"/>
              <w:right w:val="single" w:sz="8" w:space="0" w:color="auto"/>
            </w:tcBorders>
            <w:shd w:val="clear" w:color="000000" w:fill="FFFFFF"/>
            <w:vAlign w:val="center"/>
            <w:hideMark/>
          </w:tcPr>
          <w:p w14:paraId="3C759724" w14:textId="77777777" w:rsidR="00A32622" w:rsidRPr="00A32622" w:rsidRDefault="00A32622" w:rsidP="00A32622">
            <w:pPr>
              <w:jc w:val="center"/>
              <w:rPr>
                <w:color w:val="000000"/>
              </w:rPr>
            </w:pPr>
            <w:r w:rsidRPr="00A32622">
              <w:rPr>
                <w:color w:val="000000"/>
              </w:rPr>
              <w:t>11</w:t>
            </w:r>
          </w:p>
        </w:tc>
        <w:tc>
          <w:tcPr>
            <w:tcW w:w="1701" w:type="dxa"/>
            <w:tcBorders>
              <w:top w:val="nil"/>
              <w:left w:val="nil"/>
              <w:bottom w:val="single" w:sz="8" w:space="0" w:color="auto"/>
              <w:right w:val="single" w:sz="8" w:space="0" w:color="auto"/>
            </w:tcBorders>
            <w:shd w:val="clear" w:color="000000" w:fill="FFFFFF"/>
            <w:vAlign w:val="center"/>
            <w:hideMark/>
          </w:tcPr>
          <w:p w14:paraId="063416ED" w14:textId="77777777" w:rsidR="00A32622" w:rsidRPr="00A32622" w:rsidRDefault="00A32622" w:rsidP="00A32622">
            <w:pPr>
              <w:jc w:val="center"/>
              <w:rPr>
                <w:color w:val="000000"/>
              </w:rPr>
            </w:pPr>
            <w:r w:rsidRPr="00A32622">
              <w:rPr>
                <w:color w:val="000000"/>
              </w:rPr>
              <w:t>99 9 00 90010</w:t>
            </w:r>
          </w:p>
        </w:tc>
        <w:tc>
          <w:tcPr>
            <w:tcW w:w="829" w:type="dxa"/>
            <w:tcBorders>
              <w:top w:val="nil"/>
              <w:left w:val="nil"/>
              <w:bottom w:val="single" w:sz="8" w:space="0" w:color="auto"/>
              <w:right w:val="single" w:sz="8" w:space="0" w:color="auto"/>
            </w:tcBorders>
            <w:shd w:val="clear" w:color="000000" w:fill="FFFFFF"/>
            <w:vAlign w:val="center"/>
            <w:hideMark/>
          </w:tcPr>
          <w:p w14:paraId="17602338" w14:textId="77777777" w:rsidR="00A32622" w:rsidRPr="00A32622" w:rsidRDefault="00A32622" w:rsidP="00A32622">
            <w:pPr>
              <w:jc w:val="center"/>
              <w:rPr>
                <w:color w:val="000000"/>
              </w:rPr>
            </w:pPr>
            <w:r w:rsidRPr="00A32622">
              <w:rPr>
                <w:color w:val="000000"/>
              </w:rPr>
              <w:t>870</w:t>
            </w:r>
          </w:p>
        </w:tc>
        <w:tc>
          <w:tcPr>
            <w:tcW w:w="1156" w:type="dxa"/>
            <w:tcBorders>
              <w:top w:val="nil"/>
              <w:left w:val="nil"/>
              <w:bottom w:val="single" w:sz="8" w:space="0" w:color="auto"/>
              <w:right w:val="single" w:sz="8" w:space="0" w:color="auto"/>
            </w:tcBorders>
            <w:shd w:val="clear" w:color="000000" w:fill="FFFFFF"/>
            <w:vAlign w:val="center"/>
            <w:hideMark/>
          </w:tcPr>
          <w:p w14:paraId="5E33D9C2" w14:textId="77777777" w:rsidR="00A32622" w:rsidRPr="00A32622" w:rsidRDefault="00A32622" w:rsidP="00A32622">
            <w:pPr>
              <w:jc w:val="center"/>
              <w:rPr>
                <w:color w:val="000000"/>
              </w:rPr>
            </w:pPr>
            <w:r w:rsidRPr="00A32622">
              <w:rPr>
                <w:color w:val="000000"/>
              </w:rPr>
              <w:t>193,80</w:t>
            </w:r>
          </w:p>
        </w:tc>
        <w:tc>
          <w:tcPr>
            <w:tcW w:w="1134" w:type="dxa"/>
            <w:tcBorders>
              <w:top w:val="nil"/>
              <w:left w:val="nil"/>
              <w:bottom w:val="single" w:sz="8" w:space="0" w:color="auto"/>
              <w:right w:val="single" w:sz="8" w:space="0" w:color="auto"/>
            </w:tcBorders>
            <w:shd w:val="clear" w:color="000000" w:fill="FFFFFF"/>
            <w:vAlign w:val="center"/>
            <w:hideMark/>
          </w:tcPr>
          <w:p w14:paraId="0635CD15" w14:textId="77777777" w:rsidR="00A32622" w:rsidRPr="00A32622" w:rsidRDefault="00A32622" w:rsidP="00A32622">
            <w:pPr>
              <w:jc w:val="center"/>
              <w:rPr>
                <w:color w:val="000000"/>
              </w:rPr>
            </w:pPr>
            <w:r w:rsidRPr="00A32622">
              <w:rPr>
                <w:color w:val="000000"/>
              </w:rPr>
              <w:t>0,00</w:t>
            </w:r>
          </w:p>
        </w:tc>
        <w:tc>
          <w:tcPr>
            <w:tcW w:w="1984" w:type="dxa"/>
            <w:tcBorders>
              <w:top w:val="nil"/>
              <w:left w:val="nil"/>
              <w:bottom w:val="single" w:sz="8" w:space="0" w:color="auto"/>
              <w:right w:val="single" w:sz="8" w:space="0" w:color="auto"/>
            </w:tcBorders>
            <w:shd w:val="clear" w:color="000000" w:fill="FFFFFF"/>
            <w:vAlign w:val="center"/>
            <w:hideMark/>
          </w:tcPr>
          <w:p w14:paraId="59095DCB" w14:textId="77777777" w:rsidR="00A32622" w:rsidRPr="00A32622" w:rsidRDefault="00A32622" w:rsidP="00A32622">
            <w:pPr>
              <w:jc w:val="center"/>
              <w:rPr>
                <w:color w:val="000000"/>
              </w:rPr>
            </w:pPr>
            <w:r w:rsidRPr="00A32622">
              <w:rPr>
                <w:color w:val="000000"/>
              </w:rPr>
              <w:t>0,00</w:t>
            </w:r>
          </w:p>
        </w:tc>
      </w:tr>
      <w:tr w:rsidR="00A32622" w:rsidRPr="00A32622" w14:paraId="0101ECEF" w14:textId="77777777" w:rsidTr="0087425A">
        <w:trPr>
          <w:trHeight w:val="33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1BD17A05" w14:textId="77777777" w:rsidR="00A32622" w:rsidRPr="00A32622" w:rsidRDefault="00A32622" w:rsidP="00A32622">
            <w:pPr>
              <w:rPr>
                <w:b/>
                <w:bCs/>
                <w:color w:val="000000"/>
              </w:rPr>
            </w:pPr>
            <w:r w:rsidRPr="00A32622">
              <w:rPr>
                <w:b/>
                <w:bCs/>
                <w:color w:val="000000"/>
              </w:rPr>
              <w:t>Другие  общегосударственные вопросы</w:t>
            </w:r>
          </w:p>
        </w:tc>
        <w:tc>
          <w:tcPr>
            <w:tcW w:w="576" w:type="dxa"/>
            <w:tcBorders>
              <w:top w:val="nil"/>
              <w:left w:val="nil"/>
              <w:bottom w:val="single" w:sz="8" w:space="0" w:color="auto"/>
              <w:right w:val="single" w:sz="8" w:space="0" w:color="auto"/>
            </w:tcBorders>
            <w:shd w:val="clear" w:color="000000" w:fill="FFFFFF"/>
            <w:vAlign w:val="center"/>
            <w:hideMark/>
          </w:tcPr>
          <w:p w14:paraId="4E42CDC2" w14:textId="77777777" w:rsidR="00A32622" w:rsidRPr="00A32622" w:rsidRDefault="00A32622" w:rsidP="00A32622">
            <w:pPr>
              <w:jc w:val="center"/>
              <w:rPr>
                <w:b/>
                <w:bCs/>
                <w:color w:val="000000"/>
              </w:rPr>
            </w:pPr>
            <w:r w:rsidRPr="00A32622">
              <w:rPr>
                <w:b/>
                <w:bCs/>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73DC714D" w14:textId="77777777" w:rsidR="00A32622" w:rsidRPr="00A32622" w:rsidRDefault="00A32622" w:rsidP="00A32622">
            <w:pPr>
              <w:jc w:val="center"/>
              <w:rPr>
                <w:b/>
                <w:bCs/>
                <w:color w:val="000000"/>
              </w:rPr>
            </w:pPr>
            <w:r w:rsidRPr="00A32622">
              <w:rPr>
                <w:b/>
                <w:bCs/>
                <w:color w:val="000000"/>
              </w:rPr>
              <w:t>01</w:t>
            </w:r>
          </w:p>
        </w:tc>
        <w:tc>
          <w:tcPr>
            <w:tcW w:w="527" w:type="dxa"/>
            <w:tcBorders>
              <w:top w:val="nil"/>
              <w:left w:val="nil"/>
              <w:bottom w:val="single" w:sz="8" w:space="0" w:color="auto"/>
              <w:right w:val="single" w:sz="8" w:space="0" w:color="auto"/>
            </w:tcBorders>
            <w:shd w:val="clear" w:color="000000" w:fill="FFFFFF"/>
            <w:vAlign w:val="center"/>
            <w:hideMark/>
          </w:tcPr>
          <w:p w14:paraId="6AF39167" w14:textId="77777777" w:rsidR="00A32622" w:rsidRPr="00A32622" w:rsidRDefault="00A32622" w:rsidP="00A32622">
            <w:pPr>
              <w:jc w:val="center"/>
              <w:rPr>
                <w:b/>
                <w:bCs/>
                <w:color w:val="000000"/>
              </w:rPr>
            </w:pPr>
            <w:r w:rsidRPr="00A32622">
              <w:rPr>
                <w:b/>
                <w:bCs/>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1D1E1521" w14:textId="77777777" w:rsidR="00A32622" w:rsidRPr="00A32622" w:rsidRDefault="00A32622" w:rsidP="00A32622">
            <w:pPr>
              <w:jc w:val="center"/>
              <w:rPr>
                <w:b/>
                <w:bCs/>
                <w:color w:val="000000"/>
              </w:rPr>
            </w:pPr>
            <w:r w:rsidRPr="00A32622">
              <w:rPr>
                <w:b/>
                <w:bCs/>
                <w:color w:val="000000"/>
              </w:rPr>
              <w:t> </w:t>
            </w:r>
          </w:p>
        </w:tc>
        <w:tc>
          <w:tcPr>
            <w:tcW w:w="829" w:type="dxa"/>
            <w:tcBorders>
              <w:top w:val="nil"/>
              <w:left w:val="nil"/>
              <w:bottom w:val="single" w:sz="8" w:space="0" w:color="auto"/>
              <w:right w:val="single" w:sz="8" w:space="0" w:color="auto"/>
            </w:tcBorders>
            <w:shd w:val="clear" w:color="000000" w:fill="FFFFFF"/>
            <w:vAlign w:val="center"/>
            <w:hideMark/>
          </w:tcPr>
          <w:p w14:paraId="261D5E71" w14:textId="77777777" w:rsidR="00A32622" w:rsidRPr="00A32622" w:rsidRDefault="00A32622" w:rsidP="00A32622">
            <w:pPr>
              <w:jc w:val="center"/>
              <w:rPr>
                <w:b/>
                <w:bCs/>
                <w:color w:val="000000"/>
              </w:rPr>
            </w:pPr>
            <w:r w:rsidRPr="00A32622">
              <w:rPr>
                <w:b/>
                <w:bCs/>
                <w:color w:val="000000"/>
              </w:rPr>
              <w:t> </w:t>
            </w:r>
          </w:p>
        </w:tc>
        <w:tc>
          <w:tcPr>
            <w:tcW w:w="1156" w:type="dxa"/>
            <w:tcBorders>
              <w:top w:val="nil"/>
              <w:left w:val="nil"/>
              <w:bottom w:val="single" w:sz="8" w:space="0" w:color="auto"/>
              <w:right w:val="single" w:sz="8" w:space="0" w:color="auto"/>
            </w:tcBorders>
            <w:shd w:val="clear" w:color="000000" w:fill="FFFFFF"/>
            <w:vAlign w:val="center"/>
            <w:hideMark/>
          </w:tcPr>
          <w:p w14:paraId="4FBCEB84" w14:textId="77777777" w:rsidR="00A32622" w:rsidRPr="00A32622" w:rsidRDefault="00A32622" w:rsidP="00A32622">
            <w:pPr>
              <w:jc w:val="center"/>
              <w:rPr>
                <w:b/>
                <w:bCs/>
                <w:color w:val="000000"/>
              </w:rPr>
            </w:pPr>
            <w:r w:rsidRPr="00A32622">
              <w:rPr>
                <w:b/>
                <w:bCs/>
                <w:color w:val="000000"/>
              </w:rPr>
              <w:t>309,10</w:t>
            </w:r>
          </w:p>
        </w:tc>
        <w:tc>
          <w:tcPr>
            <w:tcW w:w="1134" w:type="dxa"/>
            <w:tcBorders>
              <w:top w:val="nil"/>
              <w:left w:val="nil"/>
              <w:bottom w:val="single" w:sz="8" w:space="0" w:color="auto"/>
              <w:right w:val="single" w:sz="8" w:space="0" w:color="auto"/>
            </w:tcBorders>
            <w:shd w:val="clear" w:color="000000" w:fill="FFFFFF"/>
            <w:vAlign w:val="center"/>
            <w:hideMark/>
          </w:tcPr>
          <w:p w14:paraId="1DA41852" w14:textId="77777777" w:rsidR="00A32622" w:rsidRPr="00A32622" w:rsidRDefault="00A32622" w:rsidP="00A32622">
            <w:pPr>
              <w:jc w:val="center"/>
              <w:rPr>
                <w:b/>
                <w:bCs/>
                <w:color w:val="000000"/>
              </w:rPr>
            </w:pPr>
            <w:r w:rsidRPr="00A32622">
              <w:rPr>
                <w:b/>
                <w:bCs/>
                <w:color w:val="000000"/>
              </w:rPr>
              <w:t>801,70</w:t>
            </w:r>
          </w:p>
        </w:tc>
        <w:tc>
          <w:tcPr>
            <w:tcW w:w="1984" w:type="dxa"/>
            <w:tcBorders>
              <w:top w:val="nil"/>
              <w:left w:val="nil"/>
              <w:bottom w:val="single" w:sz="8" w:space="0" w:color="auto"/>
              <w:right w:val="single" w:sz="8" w:space="0" w:color="auto"/>
            </w:tcBorders>
            <w:shd w:val="clear" w:color="000000" w:fill="FFFFFF"/>
            <w:vAlign w:val="center"/>
            <w:hideMark/>
          </w:tcPr>
          <w:p w14:paraId="3B45D4CF" w14:textId="77777777" w:rsidR="00A32622" w:rsidRPr="00A32622" w:rsidRDefault="00A32622" w:rsidP="00A32622">
            <w:pPr>
              <w:jc w:val="center"/>
              <w:rPr>
                <w:b/>
                <w:bCs/>
                <w:color w:val="000000"/>
              </w:rPr>
            </w:pPr>
            <w:r w:rsidRPr="00A32622">
              <w:rPr>
                <w:b/>
                <w:bCs/>
                <w:color w:val="000000"/>
              </w:rPr>
              <w:t>850,00</w:t>
            </w:r>
          </w:p>
        </w:tc>
      </w:tr>
      <w:tr w:rsidR="00A32622" w:rsidRPr="00A32622" w14:paraId="12C8E624" w14:textId="77777777" w:rsidTr="0087425A">
        <w:trPr>
          <w:trHeight w:val="159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41EB373C" w14:textId="77777777" w:rsidR="00A32622" w:rsidRPr="00A32622" w:rsidRDefault="00A32622" w:rsidP="00A32622">
            <w:pPr>
              <w:rPr>
                <w:color w:val="000000"/>
              </w:rPr>
            </w:pPr>
            <w:r w:rsidRPr="00A32622">
              <w:rPr>
                <w:color w:val="000000"/>
              </w:rPr>
              <w:t xml:space="preserve">Адаптация для инвалидов и других маломобильных групп населения в рамках подпрограммы  «Адаптация приоритетных объектов для беспрепятственного доступа и получения услуг инвалидами и другими маломобильными группами населения»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«Доступная среда» (Иные закупки товаров, работ и услуг для обеспечения государственных (муниципальных) нужд)</w:t>
            </w:r>
          </w:p>
        </w:tc>
        <w:tc>
          <w:tcPr>
            <w:tcW w:w="576" w:type="dxa"/>
            <w:tcBorders>
              <w:top w:val="nil"/>
              <w:left w:val="nil"/>
              <w:bottom w:val="single" w:sz="8" w:space="0" w:color="auto"/>
              <w:right w:val="single" w:sz="8" w:space="0" w:color="auto"/>
            </w:tcBorders>
            <w:shd w:val="clear" w:color="000000" w:fill="FFFFFF"/>
            <w:vAlign w:val="center"/>
            <w:hideMark/>
          </w:tcPr>
          <w:p w14:paraId="77B2CB4B"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212DE107" w14:textId="77777777" w:rsidR="00A32622" w:rsidRPr="00A32622" w:rsidRDefault="00A32622" w:rsidP="00A32622">
            <w:pPr>
              <w:jc w:val="center"/>
              <w:rPr>
                <w:color w:val="000000"/>
              </w:rPr>
            </w:pPr>
            <w:r w:rsidRPr="00A32622">
              <w:rPr>
                <w:color w:val="000000"/>
              </w:rPr>
              <w:t>01</w:t>
            </w:r>
          </w:p>
        </w:tc>
        <w:tc>
          <w:tcPr>
            <w:tcW w:w="527" w:type="dxa"/>
            <w:tcBorders>
              <w:top w:val="nil"/>
              <w:left w:val="nil"/>
              <w:bottom w:val="single" w:sz="8" w:space="0" w:color="auto"/>
              <w:right w:val="single" w:sz="8" w:space="0" w:color="auto"/>
            </w:tcBorders>
            <w:shd w:val="clear" w:color="000000" w:fill="FFFFFF"/>
            <w:vAlign w:val="center"/>
            <w:hideMark/>
          </w:tcPr>
          <w:p w14:paraId="781E88DB" w14:textId="77777777" w:rsidR="00A32622" w:rsidRPr="00A32622" w:rsidRDefault="00A32622" w:rsidP="00A32622">
            <w:pPr>
              <w:jc w:val="center"/>
              <w:rPr>
                <w:color w:val="000000"/>
              </w:rPr>
            </w:pPr>
            <w:r w:rsidRPr="00A32622">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4675260E" w14:textId="77777777" w:rsidR="00A32622" w:rsidRPr="00A32622" w:rsidRDefault="00A32622" w:rsidP="00A32622">
            <w:pPr>
              <w:jc w:val="center"/>
              <w:rPr>
                <w:color w:val="000000"/>
              </w:rPr>
            </w:pPr>
            <w:r w:rsidRPr="00A32622">
              <w:rPr>
                <w:color w:val="000000"/>
              </w:rPr>
              <w:t>71 1 00 02010</w:t>
            </w:r>
          </w:p>
        </w:tc>
        <w:tc>
          <w:tcPr>
            <w:tcW w:w="829" w:type="dxa"/>
            <w:tcBorders>
              <w:top w:val="nil"/>
              <w:left w:val="nil"/>
              <w:bottom w:val="single" w:sz="8" w:space="0" w:color="auto"/>
              <w:right w:val="single" w:sz="8" w:space="0" w:color="auto"/>
            </w:tcBorders>
            <w:shd w:val="clear" w:color="000000" w:fill="FFFFFF"/>
            <w:vAlign w:val="center"/>
            <w:hideMark/>
          </w:tcPr>
          <w:p w14:paraId="1741C187" w14:textId="77777777" w:rsidR="00A32622" w:rsidRPr="00A32622" w:rsidRDefault="00A32622" w:rsidP="00A32622">
            <w:pPr>
              <w:jc w:val="center"/>
              <w:rPr>
                <w:color w:val="000000"/>
              </w:rPr>
            </w:pPr>
            <w:r w:rsidRPr="00A32622">
              <w:rPr>
                <w:color w:val="000000"/>
              </w:rPr>
              <w:t>240</w:t>
            </w:r>
          </w:p>
        </w:tc>
        <w:tc>
          <w:tcPr>
            <w:tcW w:w="1156" w:type="dxa"/>
            <w:tcBorders>
              <w:top w:val="nil"/>
              <w:left w:val="nil"/>
              <w:bottom w:val="single" w:sz="8" w:space="0" w:color="auto"/>
              <w:right w:val="single" w:sz="8" w:space="0" w:color="auto"/>
            </w:tcBorders>
            <w:shd w:val="clear" w:color="000000" w:fill="FFFFFF"/>
            <w:vAlign w:val="center"/>
            <w:hideMark/>
          </w:tcPr>
          <w:p w14:paraId="50AA14BC" w14:textId="77777777" w:rsidR="00A32622" w:rsidRPr="00A32622" w:rsidRDefault="00A32622" w:rsidP="00A32622">
            <w:pPr>
              <w:jc w:val="center"/>
              <w:rPr>
                <w:color w:val="000000"/>
              </w:rPr>
            </w:pPr>
            <w:r w:rsidRPr="00A32622">
              <w:rPr>
                <w:color w:val="000000"/>
              </w:rPr>
              <w:t>0,00</w:t>
            </w:r>
          </w:p>
        </w:tc>
        <w:tc>
          <w:tcPr>
            <w:tcW w:w="1134" w:type="dxa"/>
            <w:tcBorders>
              <w:top w:val="nil"/>
              <w:left w:val="nil"/>
              <w:bottom w:val="single" w:sz="8" w:space="0" w:color="auto"/>
              <w:right w:val="single" w:sz="8" w:space="0" w:color="auto"/>
            </w:tcBorders>
            <w:shd w:val="clear" w:color="000000" w:fill="FFFFFF"/>
            <w:vAlign w:val="center"/>
            <w:hideMark/>
          </w:tcPr>
          <w:p w14:paraId="27EA4F15" w14:textId="77777777" w:rsidR="00A32622" w:rsidRPr="00A32622" w:rsidRDefault="00A32622" w:rsidP="00A32622">
            <w:pPr>
              <w:jc w:val="center"/>
              <w:rPr>
                <w:color w:val="000000"/>
              </w:rPr>
            </w:pPr>
            <w:r w:rsidRPr="00A32622">
              <w:rPr>
                <w:color w:val="000000"/>
              </w:rPr>
              <w:t>0,00</w:t>
            </w:r>
          </w:p>
        </w:tc>
        <w:tc>
          <w:tcPr>
            <w:tcW w:w="1984" w:type="dxa"/>
            <w:tcBorders>
              <w:top w:val="nil"/>
              <w:left w:val="nil"/>
              <w:bottom w:val="single" w:sz="8" w:space="0" w:color="auto"/>
              <w:right w:val="single" w:sz="8" w:space="0" w:color="auto"/>
            </w:tcBorders>
            <w:shd w:val="clear" w:color="000000" w:fill="FFFFFF"/>
            <w:vAlign w:val="center"/>
            <w:hideMark/>
          </w:tcPr>
          <w:p w14:paraId="62E8A9D9" w14:textId="77777777" w:rsidR="00A32622" w:rsidRPr="00A32622" w:rsidRDefault="00A32622" w:rsidP="00A32622">
            <w:pPr>
              <w:jc w:val="center"/>
              <w:rPr>
                <w:color w:val="000000"/>
              </w:rPr>
            </w:pPr>
            <w:r w:rsidRPr="00A32622">
              <w:rPr>
                <w:color w:val="000000"/>
              </w:rPr>
              <w:t>0,00</w:t>
            </w:r>
          </w:p>
        </w:tc>
      </w:tr>
      <w:tr w:rsidR="00A32622" w:rsidRPr="00A32622" w14:paraId="3BDA87B5" w14:textId="77777777" w:rsidTr="0087425A">
        <w:trPr>
          <w:trHeight w:val="1905"/>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4031B3AB" w14:textId="77777777" w:rsidR="00A32622" w:rsidRPr="00A32622" w:rsidRDefault="00A32622" w:rsidP="00A32622">
            <w:pPr>
              <w:rPr>
                <w:color w:val="000000"/>
              </w:rPr>
            </w:pPr>
            <w:r w:rsidRPr="00A32622">
              <w:rPr>
                <w:color w:val="000000"/>
              </w:rPr>
              <w:t xml:space="preserve">Организация совещаний, семинаров, « круглых столов», спортивных праздников, мероприятий по проблемам инвалидов и инвалидности в рамках подпрограммы «Социальная интеграция инвалидов и других маломобильных групп населения в общество»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«Доступная среда» (Иные закупки товаров, работ и услуг для обеспечения государственных (муниципальных) нужд)</w:t>
            </w:r>
          </w:p>
        </w:tc>
        <w:tc>
          <w:tcPr>
            <w:tcW w:w="576" w:type="dxa"/>
            <w:tcBorders>
              <w:top w:val="nil"/>
              <w:left w:val="nil"/>
              <w:bottom w:val="single" w:sz="8" w:space="0" w:color="auto"/>
              <w:right w:val="single" w:sz="8" w:space="0" w:color="auto"/>
            </w:tcBorders>
            <w:shd w:val="clear" w:color="000000" w:fill="FFFFFF"/>
            <w:vAlign w:val="center"/>
            <w:hideMark/>
          </w:tcPr>
          <w:p w14:paraId="4DC670A0"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50DB8B3B" w14:textId="77777777" w:rsidR="00A32622" w:rsidRPr="00A32622" w:rsidRDefault="00A32622" w:rsidP="00A32622">
            <w:pPr>
              <w:jc w:val="center"/>
              <w:rPr>
                <w:color w:val="000000"/>
              </w:rPr>
            </w:pPr>
            <w:r w:rsidRPr="00A32622">
              <w:rPr>
                <w:color w:val="000000"/>
              </w:rPr>
              <w:t>01</w:t>
            </w:r>
          </w:p>
        </w:tc>
        <w:tc>
          <w:tcPr>
            <w:tcW w:w="527" w:type="dxa"/>
            <w:tcBorders>
              <w:top w:val="nil"/>
              <w:left w:val="nil"/>
              <w:bottom w:val="single" w:sz="8" w:space="0" w:color="auto"/>
              <w:right w:val="single" w:sz="8" w:space="0" w:color="auto"/>
            </w:tcBorders>
            <w:shd w:val="clear" w:color="000000" w:fill="FFFFFF"/>
            <w:vAlign w:val="center"/>
            <w:hideMark/>
          </w:tcPr>
          <w:p w14:paraId="11793FDC" w14:textId="77777777" w:rsidR="00A32622" w:rsidRPr="00A32622" w:rsidRDefault="00A32622" w:rsidP="00A32622">
            <w:pPr>
              <w:jc w:val="center"/>
              <w:rPr>
                <w:color w:val="000000"/>
              </w:rPr>
            </w:pPr>
            <w:r w:rsidRPr="00A32622">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7393A433" w14:textId="77777777" w:rsidR="00A32622" w:rsidRPr="00A32622" w:rsidRDefault="00A32622" w:rsidP="00A32622">
            <w:pPr>
              <w:jc w:val="center"/>
              <w:rPr>
                <w:color w:val="000000"/>
              </w:rPr>
            </w:pPr>
            <w:r w:rsidRPr="00A32622">
              <w:rPr>
                <w:color w:val="000000"/>
              </w:rPr>
              <w:t>71 2 00 02020</w:t>
            </w:r>
          </w:p>
        </w:tc>
        <w:tc>
          <w:tcPr>
            <w:tcW w:w="829" w:type="dxa"/>
            <w:tcBorders>
              <w:top w:val="nil"/>
              <w:left w:val="nil"/>
              <w:bottom w:val="single" w:sz="8" w:space="0" w:color="auto"/>
              <w:right w:val="single" w:sz="8" w:space="0" w:color="auto"/>
            </w:tcBorders>
            <w:shd w:val="clear" w:color="000000" w:fill="FFFFFF"/>
            <w:vAlign w:val="center"/>
            <w:hideMark/>
          </w:tcPr>
          <w:p w14:paraId="020F2B19" w14:textId="77777777" w:rsidR="00A32622" w:rsidRPr="00A32622" w:rsidRDefault="00A32622" w:rsidP="00A32622">
            <w:pPr>
              <w:jc w:val="center"/>
              <w:rPr>
                <w:color w:val="000000"/>
              </w:rPr>
            </w:pPr>
            <w:r w:rsidRPr="00A32622">
              <w:rPr>
                <w:color w:val="000000"/>
              </w:rPr>
              <w:t>240</w:t>
            </w:r>
          </w:p>
        </w:tc>
        <w:tc>
          <w:tcPr>
            <w:tcW w:w="1156" w:type="dxa"/>
            <w:tcBorders>
              <w:top w:val="nil"/>
              <w:left w:val="nil"/>
              <w:bottom w:val="single" w:sz="8" w:space="0" w:color="auto"/>
              <w:right w:val="single" w:sz="8" w:space="0" w:color="auto"/>
            </w:tcBorders>
            <w:shd w:val="clear" w:color="000000" w:fill="FFFFFF"/>
            <w:vAlign w:val="center"/>
            <w:hideMark/>
          </w:tcPr>
          <w:p w14:paraId="1AF50738" w14:textId="77777777" w:rsidR="00A32622" w:rsidRPr="00A32622" w:rsidRDefault="00A32622" w:rsidP="00A32622">
            <w:pPr>
              <w:jc w:val="center"/>
              <w:rPr>
                <w:color w:val="000000"/>
              </w:rPr>
            </w:pPr>
            <w:r w:rsidRPr="00A32622">
              <w:rPr>
                <w:color w:val="000000"/>
              </w:rPr>
              <w:t>3,00</w:t>
            </w:r>
          </w:p>
        </w:tc>
        <w:tc>
          <w:tcPr>
            <w:tcW w:w="1134" w:type="dxa"/>
            <w:tcBorders>
              <w:top w:val="nil"/>
              <w:left w:val="nil"/>
              <w:bottom w:val="single" w:sz="8" w:space="0" w:color="auto"/>
              <w:right w:val="single" w:sz="8" w:space="0" w:color="auto"/>
            </w:tcBorders>
            <w:shd w:val="clear" w:color="000000" w:fill="FFFFFF"/>
            <w:vAlign w:val="center"/>
            <w:hideMark/>
          </w:tcPr>
          <w:p w14:paraId="4522BE78" w14:textId="77777777" w:rsidR="00A32622" w:rsidRPr="00A32622" w:rsidRDefault="00A32622" w:rsidP="00A32622">
            <w:pPr>
              <w:jc w:val="center"/>
              <w:rPr>
                <w:color w:val="000000"/>
              </w:rPr>
            </w:pPr>
            <w:r w:rsidRPr="00A32622">
              <w:rPr>
                <w:color w:val="000000"/>
              </w:rPr>
              <w:t>3,00</w:t>
            </w:r>
          </w:p>
        </w:tc>
        <w:tc>
          <w:tcPr>
            <w:tcW w:w="1984" w:type="dxa"/>
            <w:tcBorders>
              <w:top w:val="nil"/>
              <w:left w:val="nil"/>
              <w:bottom w:val="single" w:sz="8" w:space="0" w:color="auto"/>
              <w:right w:val="single" w:sz="8" w:space="0" w:color="auto"/>
            </w:tcBorders>
            <w:shd w:val="clear" w:color="000000" w:fill="FFFFFF"/>
            <w:vAlign w:val="center"/>
            <w:hideMark/>
          </w:tcPr>
          <w:p w14:paraId="60F1EB3E" w14:textId="77777777" w:rsidR="00A32622" w:rsidRPr="00A32622" w:rsidRDefault="00A32622" w:rsidP="00A32622">
            <w:pPr>
              <w:jc w:val="center"/>
              <w:rPr>
                <w:color w:val="000000"/>
              </w:rPr>
            </w:pPr>
            <w:r w:rsidRPr="00A32622">
              <w:rPr>
                <w:color w:val="000000"/>
              </w:rPr>
              <w:t>3,00</w:t>
            </w:r>
          </w:p>
        </w:tc>
      </w:tr>
      <w:tr w:rsidR="00A32622" w:rsidRPr="00A32622" w14:paraId="25F81DCC" w14:textId="77777777" w:rsidTr="0087425A">
        <w:trPr>
          <w:trHeight w:val="159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499510F5" w14:textId="77777777" w:rsidR="00A32622" w:rsidRPr="00A32622" w:rsidRDefault="00A32622" w:rsidP="00A32622">
            <w:pPr>
              <w:rPr>
                <w:color w:val="000000"/>
              </w:rPr>
            </w:pPr>
            <w:r w:rsidRPr="00A32622">
              <w:rPr>
                <w:color w:val="000000"/>
              </w:rPr>
              <w:lastRenderedPageBreak/>
              <w:t xml:space="preserve">Мероприятия по обеспечению совершенствования правового регулирования в сфере противодействия коррупции в рамках подпрограммы «Противодействие коррупции в </w:t>
            </w:r>
            <w:proofErr w:type="spellStart"/>
            <w:r w:rsidRPr="00A32622">
              <w:rPr>
                <w:color w:val="000000"/>
              </w:rPr>
              <w:t>Лысогорском</w:t>
            </w:r>
            <w:proofErr w:type="spellEnd"/>
            <w:r w:rsidRPr="00A32622">
              <w:rPr>
                <w:color w:val="000000"/>
              </w:rPr>
              <w:t xml:space="preserve"> сельском поселении»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576" w:type="dxa"/>
            <w:tcBorders>
              <w:top w:val="nil"/>
              <w:left w:val="nil"/>
              <w:bottom w:val="single" w:sz="8" w:space="0" w:color="auto"/>
              <w:right w:val="single" w:sz="8" w:space="0" w:color="auto"/>
            </w:tcBorders>
            <w:shd w:val="clear" w:color="000000" w:fill="FFFFFF"/>
            <w:vAlign w:val="center"/>
            <w:hideMark/>
          </w:tcPr>
          <w:p w14:paraId="76B8578C"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1903A02E" w14:textId="77777777" w:rsidR="00A32622" w:rsidRPr="00A32622" w:rsidRDefault="00A32622" w:rsidP="00A32622">
            <w:pPr>
              <w:jc w:val="center"/>
              <w:rPr>
                <w:color w:val="000000"/>
              </w:rPr>
            </w:pPr>
            <w:r w:rsidRPr="00A32622">
              <w:rPr>
                <w:color w:val="000000"/>
              </w:rPr>
              <w:t>01</w:t>
            </w:r>
          </w:p>
        </w:tc>
        <w:tc>
          <w:tcPr>
            <w:tcW w:w="527" w:type="dxa"/>
            <w:tcBorders>
              <w:top w:val="nil"/>
              <w:left w:val="nil"/>
              <w:bottom w:val="single" w:sz="8" w:space="0" w:color="auto"/>
              <w:right w:val="single" w:sz="8" w:space="0" w:color="auto"/>
            </w:tcBorders>
            <w:shd w:val="clear" w:color="000000" w:fill="FFFFFF"/>
            <w:vAlign w:val="center"/>
            <w:hideMark/>
          </w:tcPr>
          <w:p w14:paraId="3B24C42D" w14:textId="77777777" w:rsidR="00A32622" w:rsidRPr="00A32622" w:rsidRDefault="00A32622" w:rsidP="00A32622">
            <w:pPr>
              <w:jc w:val="center"/>
              <w:rPr>
                <w:color w:val="000000"/>
              </w:rPr>
            </w:pPr>
            <w:r w:rsidRPr="00A32622">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0C86C66C" w14:textId="77777777" w:rsidR="00A32622" w:rsidRPr="00A32622" w:rsidRDefault="00A32622" w:rsidP="00A32622">
            <w:pPr>
              <w:jc w:val="center"/>
              <w:rPr>
                <w:color w:val="000000"/>
              </w:rPr>
            </w:pPr>
            <w:r w:rsidRPr="00A32622">
              <w:rPr>
                <w:color w:val="000000"/>
              </w:rPr>
              <w:t>74 1 00 02600</w:t>
            </w:r>
          </w:p>
        </w:tc>
        <w:tc>
          <w:tcPr>
            <w:tcW w:w="829" w:type="dxa"/>
            <w:tcBorders>
              <w:top w:val="nil"/>
              <w:left w:val="nil"/>
              <w:bottom w:val="single" w:sz="8" w:space="0" w:color="auto"/>
              <w:right w:val="single" w:sz="8" w:space="0" w:color="auto"/>
            </w:tcBorders>
            <w:shd w:val="clear" w:color="000000" w:fill="FFFFFF"/>
            <w:vAlign w:val="center"/>
            <w:hideMark/>
          </w:tcPr>
          <w:p w14:paraId="2976C912" w14:textId="77777777" w:rsidR="00A32622" w:rsidRPr="00A32622" w:rsidRDefault="00A32622" w:rsidP="00A32622">
            <w:pPr>
              <w:jc w:val="center"/>
              <w:rPr>
                <w:color w:val="000000"/>
              </w:rPr>
            </w:pPr>
            <w:r w:rsidRPr="00A32622">
              <w:rPr>
                <w:color w:val="000000"/>
              </w:rPr>
              <w:t>240</w:t>
            </w:r>
          </w:p>
        </w:tc>
        <w:tc>
          <w:tcPr>
            <w:tcW w:w="1156" w:type="dxa"/>
            <w:tcBorders>
              <w:top w:val="nil"/>
              <w:left w:val="nil"/>
              <w:bottom w:val="single" w:sz="8" w:space="0" w:color="auto"/>
              <w:right w:val="single" w:sz="8" w:space="0" w:color="auto"/>
            </w:tcBorders>
            <w:shd w:val="clear" w:color="000000" w:fill="FFFFFF"/>
            <w:vAlign w:val="center"/>
            <w:hideMark/>
          </w:tcPr>
          <w:p w14:paraId="4D0C74FB" w14:textId="77777777" w:rsidR="00A32622" w:rsidRPr="00A32622" w:rsidRDefault="00A32622" w:rsidP="00A32622">
            <w:pPr>
              <w:jc w:val="center"/>
              <w:rPr>
                <w:color w:val="000000"/>
              </w:rPr>
            </w:pPr>
            <w:r w:rsidRPr="00A32622">
              <w:rPr>
                <w:color w:val="000000"/>
              </w:rPr>
              <w:t>1,00</w:t>
            </w:r>
          </w:p>
        </w:tc>
        <w:tc>
          <w:tcPr>
            <w:tcW w:w="1134" w:type="dxa"/>
            <w:tcBorders>
              <w:top w:val="nil"/>
              <w:left w:val="nil"/>
              <w:bottom w:val="single" w:sz="8" w:space="0" w:color="auto"/>
              <w:right w:val="single" w:sz="8" w:space="0" w:color="auto"/>
            </w:tcBorders>
            <w:shd w:val="clear" w:color="000000" w:fill="FFFFFF"/>
            <w:vAlign w:val="center"/>
            <w:hideMark/>
          </w:tcPr>
          <w:p w14:paraId="71F098EC" w14:textId="77777777" w:rsidR="00A32622" w:rsidRPr="00A32622" w:rsidRDefault="00A32622" w:rsidP="00A32622">
            <w:pPr>
              <w:jc w:val="center"/>
              <w:rPr>
                <w:color w:val="000000"/>
              </w:rPr>
            </w:pPr>
            <w:r w:rsidRPr="00A32622">
              <w:rPr>
                <w:color w:val="000000"/>
              </w:rPr>
              <w:t>1,00</w:t>
            </w:r>
          </w:p>
        </w:tc>
        <w:tc>
          <w:tcPr>
            <w:tcW w:w="1984" w:type="dxa"/>
            <w:tcBorders>
              <w:top w:val="nil"/>
              <w:left w:val="nil"/>
              <w:bottom w:val="single" w:sz="8" w:space="0" w:color="auto"/>
              <w:right w:val="single" w:sz="8" w:space="0" w:color="auto"/>
            </w:tcBorders>
            <w:shd w:val="clear" w:color="000000" w:fill="FFFFFF"/>
            <w:vAlign w:val="center"/>
            <w:hideMark/>
          </w:tcPr>
          <w:p w14:paraId="36278A79" w14:textId="77777777" w:rsidR="00A32622" w:rsidRPr="00A32622" w:rsidRDefault="00A32622" w:rsidP="00A32622">
            <w:pPr>
              <w:jc w:val="center"/>
              <w:rPr>
                <w:color w:val="000000"/>
              </w:rPr>
            </w:pPr>
            <w:r w:rsidRPr="00A32622">
              <w:rPr>
                <w:color w:val="000000"/>
              </w:rPr>
              <w:t>1,00</w:t>
            </w:r>
          </w:p>
        </w:tc>
      </w:tr>
      <w:tr w:rsidR="00A32622" w:rsidRPr="00A32622" w14:paraId="78D02781" w14:textId="77777777" w:rsidTr="0087425A">
        <w:trPr>
          <w:trHeight w:val="645"/>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3A9BECC8" w14:textId="77777777" w:rsidR="00A32622" w:rsidRPr="00A32622" w:rsidRDefault="00A32622" w:rsidP="00A32622">
            <w:pPr>
              <w:jc w:val="both"/>
              <w:rPr>
                <w:color w:val="000000"/>
              </w:rPr>
            </w:pPr>
            <w:r w:rsidRPr="00A32622">
              <w:rPr>
                <w:color w:val="000000"/>
              </w:rPr>
              <w:t>Информационно-пропагандистское мероприятие по противодействию экстремизма и терроризма, а также усиление антитеррористической защищённости населения</w:t>
            </w:r>
          </w:p>
        </w:tc>
        <w:tc>
          <w:tcPr>
            <w:tcW w:w="576" w:type="dxa"/>
            <w:tcBorders>
              <w:top w:val="nil"/>
              <w:left w:val="nil"/>
              <w:bottom w:val="single" w:sz="8" w:space="0" w:color="auto"/>
              <w:right w:val="single" w:sz="8" w:space="0" w:color="auto"/>
            </w:tcBorders>
            <w:shd w:val="clear" w:color="000000" w:fill="FFFFFF"/>
            <w:vAlign w:val="center"/>
            <w:hideMark/>
          </w:tcPr>
          <w:p w14:paraId="0AD78E0D"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0A713097" w14:textId="77777777" w:rsidR="00A32622" w:rsidRPr="00A32622" w:rsidRDefault="00A32622" w:rsidP="00A32622">
            <w:pPr>
              <w:jc w:val="center"/>
              <w:rPr>
                <w:color w:val="000000"/>
              </w:rPr>
            </w:pPr>
            <w:r w:rsidRPr="00A32622">
              <w:rPr>
                <w:color w:val="000000"/>
              </w:rPr>
              <w:t>01</w:t>
            </w:r>
          </w:p>
        </w:tc>
        <w:tc>
          <w:tcPr>
            <w:tcW w:w="527" w:type="dxa"/>
            <w:tcBorders>
              <w:top w:val="nil"/>
              <w:left w:val="nil"/>
              <w:bottom w:val="single" w:sz="8" w:space="0" w:color="auto"/>
              <w:right w:val="single" w:sz="8" w:space="0" w:color="auto"/>
            </w:tcBorders>
            <w:shd w:val="clear" w:color="000000" w:fill="FFFFFF"/>
            <w:vAlign w:val="center"/>
            <w:hideMark/>
          </w:tcPr>
          <w:p w14:paraId="3361B63F" w14:textId="77777777" w:rsidR="00A32622" w:rsidRPr="00A32622" w:rsidRDefault="00A32622" w:rsidP="00A32622">
            <w:pPr>
              <w:jc w:val="center"/>
              <w:rPr>
                <w:color w:val="000000"/>
              </w:rPr>
            </w:pPr>
            <w:r w:rsidRPr="00A32622">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46995ADD" w14:textId="77777777" w:rsidR="00A32622" w:rsidRPr="00A32622" w:rsidRDefault="00A32622" w:rsidP="00A32622">
            <w:pPr>
              <w:jc w:val="center"/>
              <w:rPr>
                <w:color w:val="000000"/>
              </w:rPr>
            </w:pPr>
            <w:r w:rsidRPr="00A32622">
              <w:rPr>
                <w:color w:val="000000"/>
              </w:rPr>
              <w:t>74 2 00 02140</w:t>
            </w:r>
          </w:p>
        </w:tc>
        <w:tc>
          <w:tcPr>
            <w:tcW w:w="829" w:type="dxa"/>
            <w:tcBorders>
              <w:top w:val="nil"/>
              <w:left w:val="nil"/>
              <w:bottom w:val="single" w:sz="8" w:space="0" w:color="auto"/>
              <w:right w:val="single" w:sz="8" w:space="0" w:color="auto"/>
            </w:tcBorders>
            <w:shd w:val="clear" w:color="000000" w:fill="FFFFFF"/>
            <w:vAlign w:val="center"/>
            <w:hideMark/>
          </w:tcPr>
          <w:p w14:paraId="043FB12C" w14:textId="77777777" w:rsidR="00A32622" w:rsidRPr="00A32622" w:rsidRDefault="00A32622" w:rsidP="00A32622">
            <w:pPr>
              <w:jc w:val="center"/>
              <w:rPr>
                <w:color w:val="000000"/>
              </w:rPr>
            </w:pPr>
            <w:r w:rsidRPr="00A32622">
              <w:rPr>
                <w:color w:val="000000"/>
              </w:rPr>
              <w:t>240</w:t>
            </w:r>
          </w:p>
        </w:tc>
        <w:tc>
          <w:tcPr>
            <w:tcW w:w="1156" w:type="dxa"/>
            <w:tcBorders>
              <w:top w:val="nil"/>
              <w:left w:val="nil"/>
              <w:bottom w:val="nil"/>
              <w:right w:val="single" w:sz="8" w:space="0" w:color="auto"/>
            </w:tcBorders>
            <w:shd w:val="clear" w:color="000000" w:fill="FFFFFF"/>
            <w:vAlign w:val="center"/>
            <w:hideMark/>
          </w:tcPr>
          <w:p w14:paraId="1A7C9325" w14:textId="77777777" w:rsidR="00A32622" w:rsidRPr="00A32622" w:rsidRDefault="00A32622" w:rsidP="00A32622">
            <w:pPr>
              <w:jc w:val="center"/>
              <w:rPr>
                <w:color w:val="000000"/>
              </w:rPr>
            </w:pPr>
            <w:r w:rsidRPr="00A32622">
              <w:rPr>
                <w:color w:val="000000"/>
              </w:rPr>
              <w:t>2,00</w:t>
            </w:r>
          </w:p>
        </w:tc>
        <w:tc>
          <w:tcPr>
            <w:tcW w:w="1134" w:type="dxa"/>
            <w:tcBorders>
              <w:top w:val="nil"/>
              <w:left w:val="nil"/>
              <w:bottom w:val="nil"/>
              <w:right w:val="single" w:sz="8" w:space="0" w:color="auto"/>
            </w:tcBorders>
            <w:shd w:val="clear" w:color="000000" w:fill="FFFFFF"/>
            <w:vAlign w:val="center"/>
            <w:hideMark/>
          </w:tcPr>
          <w:p w14:paraId="3825A1B9" w14:textId="77777777" w:rsidR="00A32622" w:rsidRPr="00A32622" w:rsidRDefault="00A32622" w:rsidP="00A32622">
            <w:pPr>
              <w:jc w:val="center"/>
              <w:rPr>
                <w:color w:val="000000"/>
              </w:rPr>
            </w:pPr>
            <w:r w:rsidRPr="00A32622">
              <w:rPr>
                <w:color w:val="000000"/>
              </w:rPr>
              <w:t>2,00</w:t>
            </w:r>
          </w:p>
        </w:tc>
        <w:tc>
          <w:tcPr>
            <w:tcW w:w="1984" w:type="dxa"/>
            <w:tcBorders>
              <w:top w:val="nil"/>
              <w:left w:val="nil"/>
              <w:bottom w:val="nil"/>
              <w:right w:val="single" w:sz="8" w:space="0" w:color="auto"/>
            </w:tcBorders>
            <w:shd w:val="clear" w:color="000000" w:fill="FFFFFF"/>
            <w:vAlign w:val="center"/>
            <w:hideMark/>
          </w:tcPr>
          <w:p w14:paraId="16BA014A" w14:textId="77777777" w:rsidR="00A32622" w:rsidRPr="00A32622" w:rsidRDefault="00A32622" w:rsidP="00A32622">
            <w:pPr>
              <w:jc w:val="center"/>
              <w:rPr>
                <w:color w:val="000000"/>
              </w:rPr>
            </w:pPr>
            <w:r w:rsidRPr="00A32622">
              <w:rPr>
                <w:color w:val="000000"/>
              </w:rPr>
              <w:t>2,00</w:t>
            </w:r>
          </w:p>
        </w:tc>
      </w:tr>
      <w:tr w:rsidR="00A32622" w:rsidRPr="00A32622" w14:paraId="70695574" w14:textId="77777777" w:rsidTr="0087425A">
        <w:trPr>
          <w:trHeight w:val="1905"/>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648885D5" w14:textId="77777777" w:rsidR="00A32622" w:rsidRPr="00A32622" w:rsidRDefault="00A32622" w:rsidP="00A32622">
            <w:pPr>
              <w:rPr>
                <w:color w:val="000000"/>
              </w:rPr>
            </w:pPr>
            <w:proofErr w:type="gramStart"/>
            <w:r w:rsidRPr="00A32622">
              <w:rPr>
                <w:color w:val="000000"/>
              </w:rPr>
              <w:t xml:space="preserve">Противодействие злоупотреблению наркотиками и их незаконному обороту, а также формированию антинаркотического мировоззрения рамках подпрограммы «Комплексные меры противодействия злоупотреблению наркотиками и их незаконному обороту»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576" w:type="dxa"/>
            <w:tcBorders>
              <w:top w:val="nil"/>
              <w:left w:val="nil"/>
              <w:bottom w:val="single" w:sz="8" w:space="0" w:color="auto"/>
              <w:right w:val="single" w:sz="8" w:space="0" w:color="auto"/>
            </w:tcBorders>
            <w:shd w:val="clear" w:color="000000" w:fill="FFFFFF"/>
            <w:vAlign w:val="center"/>
            <w:hideMark/>
          </w:tcPr>
          <w:p w14:paraId="648333E3"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186A80CE" w14:textId="77777777" w:rsidR="00A32622" w:rsidRPr="00A32622" w:rsidRDefault="00A32622" w:rsidP="00A32622">
            <w:pPr>
              <w:jc w:val="center"/>
              <w:rPr>
                <w:color w:val="000000"/>
              </w:rPr>
            </w:pPr>
            <w:r w:rsidRPr="00A32622">
              <w:rPr>
                <w:color w:val="000000"/>
              </w:rPr>
              <w:t>01</w:t>
            </w:r>
          </w:p>
        </w:tc>
        <w:tc>
          <w:tcPr>
            <w:tcW w:w="527" w:type="dxa"/>
            <w:tcBorders>
              <w:top w:val="nil"/>
              <w:left w:val="nil"/>
              <w:bottom w:val="single" w:sz="8" w:space="0" w:color="auto"/>
              <w:right w:val="single" w:sz="8" w:space="0" w:color="auto"/>
            </w:tcBorders>
            <w:shd w:val="clear" w:color="000000" w:fill="FFFFFF"/>
            <w:vAlign w:val="center"/>
            <w:hideMark/>
          </w:tcPr>
          <w:p w14:paraId="48DC238C" w14:textId="77777777" w:rsidR="00A32622" w:rsidRPr="00A32622" w:rsidRDefault="00A32622" w:rsidP="00A32622">
            <w:pPr>
              <w:jc w:val="center"/>
              <w:rPr>
                <w:color w:val="000000"/>
              </w:rPr>
            </w:pPr>
            <w:r w:rsidRPr="00A32622">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404C7AFD" w14:textId="77777777" w:rsidR="00A32622" w:rsidRPr="00A32622" w:rsidRDefault="00A32622" w:rsidP="00A32622">
            <w:pPr>
              <w:jc w:val="center"/>
              <w:rPr>
                <w:color w:val="000000"/>
              </w:rPr>
            </w:pPr>
            <w:r w:rsidRPr="00A32622">
              <w:rPr>
                <w:color w:val="000000"/>
              </w:rPr>
              <w:t>74 3 00 02150</w:t>
            </w:r>
          </w:p>
        </w:tc>
        <w:tc>
          <w:tcPr>
            <w:tcW w:w="829" w:type="dxa"/>
            <w:tcBorders>
              <w:top w:val="nil"/>
              <w:left w:val="nil"/>
              <w:bottom w:val="single" w:sz="8" w:space="0" w:color="auto"/>
              <w:right w:val="single" w:sz="8" w:space="0" w:color="auto"/>
            </w:tcBorders>
            <w:shd w:val="clear" w:color="000000" w:fill="FFFFFF"/>
            <w:vAlign w:val="center"/>
            <w:hideMark/>
          </w:tcPr>
          <w:p w14:paraId="5117208A" w14:textId="77777777" w:rsidR="00A32622" w:rsidRPr="00A32622" w:rsidRDefault="00A32622" w:rsidP="00A32622">
            <w:pPr>
              <w:jc w:val="center"/>
              <w:rPr>
                <w:color w:val="000000"/>
              </w:rPr>
            </w:pPr>
            <w:r w:rsidRPr="00A32622">
              <w:rPr>
                <w:color w:val="000000"/>
              </w:rPr>
              <w:t>240</w:t>
            </w:r>
          </w:p>
        </w:tc>
        <w:tc>
          <w:tcPr>
            <w:tcW w:w="1156" w:type="dxa"/>
            <w:tcBorders>
              <w:top w:val="single" w:sz="8" w:space="0" w:color="auto"/>
              <w:left w:val="nil"/>
              <w:bottom w:val="single" w:sz="4" w:space="0" w:color="auto"/>
              <w:right w:val="single" w:sz="8" w:space="0" w:color="auto"/>
            </w:tcBorders>
            <w:shd w:val="clear" w:color="000000" w:fill="FFFFFF"/>
            <w:vAlign w:val="center"/>
            <w:hideMark/>
          </w:tcPr>
          <w:p w14:paraId="7F4825CC" w14:textId="77777777" w:rsidR="00A32622" w:rsidRPr="00A32622" w:rsidRDefault="00A32622" w:rsidP="00A32622">
            <w:pPr>
              <w:jc w:val="center"/>
              <w:rPr>
                <w:color w:val="000000"/>
              </w:rPr>
            </w:pPr>
            <w:r w:rsidRPr="00A32622">
              <w:rPr>
                <w:color w:val="000000"/>
              </w:rPr>
              <w:t>3,00</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14:paraId="0DDEF0E2" w14:textId="77777777" w:rsidR="00A32622" w:rsidRPr="00A32622" w:rsidRDefault="00A32622" w:rsidP="00A32622">
            <w:pPr>
              <w:jc w:val="center"/>
              <w:rPr>
                <w:color w:val="000000"/>
              </w:rPr>
            </w:pPr>
            <w:r w:rsidRPr="00A32622">
              <w:rPr>
                <w:color w:val="000000"/>
              </w:rPr>
              <w:t>3,00</w:t>
            </w:r>
          </w:p>
        </w:tc>
        <w:tc>
          <w:tcPr>
            <w:tcW w:w="1984" w:type="dxa"/>
            <w:tcBorders>
              <w:top w:val="single" w:sz="8" w:space="0" w:color="auto"/>
              <w:left w:val="nil"/>
              <w:bottom w:val="single" w:sz="4" w:space="0" w:color="auto"/>
              <w:right w:val="single" w:sz="8" w:space="0" w:color="auto"/>
            </w:tcBorders>
            <w:shd w:val="clear" w:color="000000" w:fill="FFFFFF"/>
            <w:vAlign w:val="center"/>
            <w:hideMark/>
          </w:tcPr>
          <w:p w14:paraId="3CCBC5A0" w14:textId="77777777" w:rsidR="00A32622" w:rsidRPr="00A32622" w:rsidRDefault="00A32622" w:rsidP="00A32622">
            <w:pPr>
              <w:jc w:val="center"/>
              <w:rPr>
                <w:color w:val="000000"/>
              </w:rPr>
            </w:pPr>
            <w:r w:rsidRPr="00A32622">
              <w:rPr>
                <w:color w:val="000000"/>
              </w:rPr>
              <w:t>3,00</w:t>
            </w:r>
          </w:p>
        </w:tc>
      </w:tr>
      <w:tr w:rsidR="00A32622" w:rsidRPr="00A32622" w14:paraId="2FCEE291" w14:textId="77777777" w:rsidTr="0087425A">
        <w:trPr>
          <w:trHeight w:val="1800"/>
        </w:trPr>
        <w:tc>
          <w:tcPr>
            <w:tcW w:w="6389" w:type="dxa"/>
            <w:tcBorders>
              <w:top w:val="nil"/>
              <w:left w:val="single" w:sz="8" w:space="0" w:color="auto"/>
              <w:bottom w:val="nil"/>
              <w:right w:val="single" w:sz="8" w:space="0" w:color="auto"/>
            </w:tcBorders>
            <w:shd w:val="clear" w:color="000000" w:fill="FFFFFF"/>
            <w:vAlign w:val="center"/>
            <w:hideMark/>
          </w:tcPr>
          <w:p w14:paraId="1400242D" w14:textId="77777777" w:rsidR="00A32622" w:rsidRPr="00A32622" w:rsidRDefault="00A32622" w:rsidP="00A32622">
            <w:pPr>
              <w:rPr>
                <w:color w:val="000000"/>
              </w:rPr>
            </w:pPr>
            <w:r w:rsidRPr="00A32622">
              <w:rPr>
                <w:color w:val="000000"/>
              </w:rPr>
              <w:t xml:space="preserve">Создание и развитие информационной и телекоммуникационной инфраструктуры, защита информации, развитие систем электронного правительства в рамках подпрограммы «Развитие информационных технологий»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576" w:type="dxa"/>
            <w:tcBorders>
              <w:top w:val="nil"/>
              <w:left w:val="nil"/>
              <w:bottom w:val="nil"/>
              <w:right w:val="single" w:sz="8" w:space="0" w:color="auto"/>
            </w:tcBorders>
            <w:shd w:val="clear" w:color="000000" w:fill="FFFFFF"/>
            <w:vAlign w:val="center"/>
            <w:hideMark/>
          </w:tcPr>
          <w:p w14:paraId="64788E83"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nil"/>
              <w:right w:val="single" w:sz="8" w:space="0" w:color="auto"/>
            </w:tcBorders>
            <w:shd w:val="clear" w:color="000000" w:fill="FFFFFF"/>
            <w:vAlign w:val="center"/>
            <w:hideMark/>
          </w:tcPr>
          <w:p w14:paraId="00003254" w14:textId="77777777" w:rsidR="00A32622" w:rsidRPr="00A32622" w:rsidRDefault="00A32622" w:rsidP="00A32622">
            <w:pPr>
              <w:jc w:val="center"/>
              <w:rPr>
                <w:color w:val="000000"/>
              </w:rPr>
            </w:pPr>
            <w:r w:rsidRPr="00A32622">
              <w:rPr>
                <w:color w:val="000000"/>
              </w:rPr>
              <w:t>01</w:t>
            </w:r>
          </w:p>
        </w:tc>
        <w:tc>
          <w:tcPr>
            <w:tcW w:w="527" w:type="dxa"/>
            <w:tcBorders>
              <w:top w:val="nil"/>
              <w:left w:val="nil"/>
              <w:bottom w:val="nil"/>
              <w:right w:val="single" w:sz="8" w:space="0" w:color="auto"/>
            </w:tcBorders>
            <w:shd w:val="clear" w:color="000000" w:fill="FFFFFF"/>
            <w:vAlign w:val="center"/>
            <w:hideMark/>
          </w:tcPr>
          <w:p w14:paraId="229761DC" w14:textId="77777777" w:rsidR="00A32622" w:rsidRPr="00A32622" w:rsidRDefault="00A32622" w:rsidP="00A32622">
            <w:pPr>
              <w:jc w:val="center"/>
              <w:rPr>
                <w:color w:val="000000"/>
              </w:rPr>
            </w:pPr>
            <w:r w:rsidRPr="00A32622">
              <w:rPr>
                <w:color w:val="000000"/>
              </w:rPr>
              <w:t>13</w:t>
            </w:r>
          </w:p>
        </w:tc>
        <w:tc>
          <w:tcPr>
            <w:tcW w:w="1701" w:type="dxa"/>
            <w:tcBorders>
              <w:top w:val="nil"/>
              <w:left w:val="nil"/>
              <w:bottom w:val="nil"/>
              <w:right w:val="single" w:sz="8" w:space="0" w:color="auto"/>
            </w:tcBorders>
            <w:shd w:val="clear" w:color="000000" w:fill="FFFFFF"/>
            <w:vAlign w:val="center"/>
            <w:hideMark/>
          </w:tcPr>
          <w:p w14:paraId="2492083F" w14:textId="77777777" w:rsidR="00A32622" w:rsidRPr="00A32622" w:rsidRDefault="00A32622" w:rsidP="00A32622">
            <w:pPr>
              <w:jc w:val="center"/>
              <w:rPr>
                <w:color w:val="000000"/>
              </w:rPr>
            </w:pPr>
            <w:r w:rsidRPr="00A32622">
              <w:rPr>
                <w:color w:val="000000"/>
              </w:rPr>
              <w:t>79 1 00 02290</w:t>
            </w:r>
          </w:p>
        </w:tc>
        <w:tc>
          <w:tcPr>
            <w:tcW w:w="829" w:type="dxa"/>
            <w:tcBorders>
              <w:top w:val="nil"/>
              <w:left w:val="nil"/>
              <w:bottom w:val="nil"/>
              <w:right w:val="single" w:sz="8" w:space="0" w:color="auto"/>
            </w:tcBorders>
            <w:shd w:val="clear" w:color="000000" w:fill="FFFFFF"/>
            <w:vAlign w:val="center"/>
            <w:hideMark/>
          </w:tcPr>
          <w:p w14:paraId="1153198E" w14:textId="77777777" w:rsidR="00A32622" w:rsidRPr="00A32622" w:rsidRDefault="00A32622" w:rsidP="00A32622">
            <w:pPr>
              <w:jc w:val="center"/>
              <w:rPr>
                <w:color w:val="000000"/>
              </w:rPr>
            </w:pPr>
            <w:r w:rsidRPr="00A32622">
              <w:rPr>
                <w:color w:val="000000"/>
              </w:rPr>
              <w:t>240</w:t>
            </w:r>
          </w:p>
        </w:tc>
        <w:tc>
          <w:tcPr>
            <w:tcW w:w="1156" w:type="dxa"/>
            <w:tcBorders>
              <w:top w:val="nil"/>
              <w:left w:val="nil"/>
              <w:bottom w:val="single" w:sz="8" w:space="0" w:color="auto"/>
              <w:right w:val="single" w:sz="8" w:space="0" w:color="auto"/>
            </w:tcBorders>
            <w:shd w:val="clear" w:color="000000" w:fill="FFFFFF"/>
            <w:vAlign w:val="center"/>
            <w:hideMark/>
          </w:tcPr>
          <w:p w14:paraId="3C0806B2" w14:textId="77777777" w:rsidR="00A32622" w:rsidRPr="00A32622" w:rsidRDefault="00A32622" w:rsidP="00A32622">
            <w:pPr>
              <w:jc w:val="center"/>
              <w:rPr>
                <w:color w:val="000000"/>
              </w:rPr>
            </w:pPr>
            <w:r w:rsidRPr="00A32622">
              <w:rPr>
                <w:color w:val="000000"/>
              </w:rPr>
              <w:t>86,70</w:t>
            </w:r>
          </w:p>
        </w:tc>
        <w:tc>
          <w:tcPr>
            <w:tcW w:w="1134" w:type="dxa"/>
            <w:tcBorders>
              <w:top w:val="nil"/>
              <w:left w:val="nil"/>
              <w:bottom w:val="single" w:sz="8" w:space="0" w:color="auto"/>
              <w:right w:val="single" w:sz="8" w:space="0" w:color="auto"/>
            </w:tcBorders>
            <w:shd w:val="clear" w:color="000000" w:fill="FFFFFF"/>
            <w:vAlign w:val="center"/>
            <w:hideMark/>
          </w:tcPr>
          <w:p w14:paraId="1AF5B7A7" w14:textId="77777777" w:rsidR="00A32622" w:rsidRPr="00A32622" w:rsidRDefault="00A32622" w:rsidP="00A32622">
            <w:pPr>
              <w:jc w:val="center"/>
              <w:rPr>
                <w:color w:val="000000"/>
              </w:rPr>
            </w:pPr>
            <w:r w:rsidRPr="00A32622">
              <w:rPr>
                <w:color w:val="000000"/>
              </w:rPr>
              <w:t>130,00</w:t>
            </w:r>
          </w:p>
        </w:tc>
        <w:tc>
          <w:tcPr>
            <w:tcW w:w="1984" w:type="dxa"/>
            <w:tcBorders>
              <w:top w:val="nil"/>
              <w:left w:val="nil"/>
              <w:bottom w:val="single" w:sz="8" w:space="0" w:color="auto"/>
              <w:right w:val="single" w:sz="8" w:space="0" w:color="auto"/>
            </w:tcBorders>
            <w:shd w:val="clear" w:color="000000" w:fill="FFFFFF"/>
            <w:vAlign w:val="center"/>
            <w:hideMark/>
          </w:tcPr>
          <w:p w14:paraId="5F93451A" w14:textId="77777777" w:rsidR="00A32622" w:rsidRPr="00A32622" w:rsidRDefault="00A32622" w:rsidP="00A32622">
            <w:pPr>
              <w:jc w:val="center"/>
              <w:rPr>
                <w:color w:val="000000"/>
              </w:rPr>
            </w:pPr>
            <w:r w:rsidRPr="00A32622">
              <w:rPr>
                <w:color w:val="000000"/>
              </w:rPr>
              <w:t>0,00</w:t>
            </w:r>
          </w:p>
        </w:tc>
      </w:tr>
      <w:tr w:rsidR="00A32622" w:rsidRPr="00A32622" w14:paraId="7F77B938" w14:textId="77777777" w:rsidTr="0087425A">
        <w:trPr>
          <w:trHeight w:val="1275"/>
        </w:trPr>
        <w:tc>
          <w:tcPr>
            <w:tcW w:w="6389"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2ED6B2A3" w14:textId="77777777" w:rsidR="00A32622" w:rsidRPr="00A32622" w:rsidRDefault="00A32622" w:rsidP="00A32622">
            <w:pPr>
              <w:rPr>
                <w:color w:val="000000"/>
              </w:rPr>
            </w:pPr>
            <w:r w:rsidRPr="00A32622">
              <w:rPr>
                <w:color w:val="000000"/>
              </w:rPr>
              <w:t xml:space="preserve">Защита информации  в рамках подпрограммы «Развитие информационных технологий»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576" w:type="dxa"/>
            <w:tcBorders>
              <w:top w:val="single" w:sz="4" w:space="0" w:color="auto"/>
              <w:left w:val="nil"/>
              <w:bottom w:val="single" w:sz="8" w:space="0" w:color="auto"/>
              <w:right w:val="single" w:sz="8" w:space="0" w:color="auto"/>
            </w:tcBorders>
            <w:shd w:val="clear" w:color="000000" w:fill="FFFFFF"/>
            <w:vAlign w:val="center"/>
            <w:hideMark/>
          </w:tcPr>
          <w:p w14:paraId="7D8FE882" w14:textId="77777777" w:rsidR="00A32622" w:rsidRPr="00A32622" w:rsidRDefault="00A32622" w:rsidP="00A32622">
            <w:pPr>
              <w:jc w:val="center"/>
              <w:rPr>
                <w:color w:val="000000"/>
              </w:rPr>
            </w:pPr>
            <w:r w:rsidRPr="00A32622">
              <w:rPr>
                <w:color w:val="000000"/>
              </w:rPr>
              <w:t>951</w:t>
            </w:r>
          </w:p>
        </w:tc>
        <w:tc>
          <w:tcPr>
            <w:tcW w:w="456" w:type="dxa"/>
            <w:tcBorders>
              <w:top w:val="single" w:sz="4" w:space="0" w:color="auto"/>
              <w:left w:val="nil"/>
              <w:bottom w:val="single" w:sz="8" w:space="0" w:color="auto"/>
              <w:right w:val="single" w:sz="8" w:space="0" w:color="auto"/>
            </w:tcBorders>
            <w:shd w:val="clear" w:color="000000" w:fill="FFFFFF"/>
            <w:vAlign w:val="center"/>
            <w:hideMark/>
          </w:tcPr>
          <w:p w14:paraId="14D7C681" w14:textId="77777777" w:rsidR="00A32622" w:rsidRPr="00A32622" w:rsidRDefault="00A32622" w:rsidP="00A32622">
            <w:pPr>
              <w:jc w:val="center"/>
              <w:rPr>
                <w:color w:val="000000"/>
              </w:rPr>
            </w:pPr>
            <w:r w:rsidRPr="00A32622">
              <w:rPr>
                <w:color w:val="000000"/>
              </w:rPr>
              <w:t>01</w:t>
            </w:r>
          </w:p>
        </w:tc>
        <w:tc>
          <w:tcPr>
            <w:tcW w:w="527" w:type="dxa"/>
            <w:tcBorders>
              <w:top w:val="single" w:sz="4" w:space="0" w:color="auto"/>
              <w:left w:val="nil"/>
              <w:bottom w:val="single" w:sz="8" w:space="0" w:color="auto"/>
              <w:right w:val="single" w:sz="8" w:space="0" w:color="auto"/>
            </w:tcBorders>
            <w:shd w:val="clear" w:color="000000" w:fill="FFFFFF"/>
            <w:vAlign w:val="center"/>
            <w:hideMark/>
          </w:tcPr>
          <w:p w14:paraId="34E6FF55" w14:textId="77777777" w:rsidR="00A32622" w:rsidRPr="00A32622" w:rsidRDefault="00A32622" w:rsidP="00A32622">
            <w:pPr>
              <w:jc w:val="center"/>
              <w:rPr>
                <w:color w:val="000000"/>
              </w:rPr>
            </w:pPr>
            <w:r w:rsidRPr="00A32622">
              <w:rPr>
                <w:color w:val="000000"/>
              </w:rPr>
              <w:t>13</w:t>
            </w:r>
          </w:p>
        </w:tc>
        <w:tc>
          <w:tcPr>
            <w:tcW w:w="1701" w:type="dxa"/>
            <w:tcBorders>
              <w:top w:val="single" w:sz="4" w:space="0" w:color="auto"/>
              <w:left w:val="nil"/>
              <w:bottom w:val="single" w:sz="8" w:space="0" w:color="auto"/>
              <w:right w:val="single" w:sz="8" w:space="0" w:color="auto"/>
            </w:tcBorders>
            <w:shd w:val="clear" w:color="000000" w:fill="FFFFFF"/>
            <w:vAlign w:val="center"/>
            <w:hideMark/>
          </w:tcPr>
          <w:p w14:paraId="1CDE29C3" w14:textId="77777777" w:rsidR="00A32622" w:rsidRPr="00A32622" w:rsidRDefault="00A32622" w:rsidP="00A32622">
            <w:pPr>
              <w:jc w:val="center"/>
              <w:rPr>
                <w:color w:val="000000"/>
              </w:rPr>
            </w:pPr>
            <w:r w:rsidRPr="00A32622">
              <w:rPr>
                <w:color w:val="000000"/>
              </w:rPr>
              <w:t>79 1 00 02300</w:t>
            </w:r>
          </w:p>
        </w:tc>
        <w:tc>
          <w:tcPr>
            <w:tcW w:w="829" w:type="dxa"/>
            <w:tcBorders>
              <w:top w:val="single" w:sz="4" w:space="0" w:color="auto"/>
              <w:left w:val="nil"/>
              <w:bottom w:val="single" w:sz="8" w:space="0" w:color="auto"/>
              <w:right w:val="single" w:sz="8" w:space="0" w:color="auto"/>
            </w:tcBorders>
            <w:shd w:val="clear" w:color="000000" w:fill="FFFFFF"/>
            <w:vAlign w:val="center"/>
            <w:hideMark/>
          </w:tcPr>
          <w:p w14:paraId="11F4D511" w14:textId="77777777" w:rsidR="00A32622" w:rsidRPr="00A32622" w:rsidRDefault="00A32622" w:rsidP="00A32622">
            <w:pPr>
              <w:jc w:val="center"/>
              <w:rPr>
                <w:color w:val="000000"/>
              </w:rPr>
            </w:pPr>
            <w:r w:rsidRPr="00A32622">
              <w:rPr>
                <w:color w:val="000000"/>
              </w:rPr>
              <w:t>240</w:t>
            </w:r>
          </w:p>
        </w:tc>
        <w:tc>
          <w:tcPr>
            <w:tcW w:w="1156" w:type="dxa"/>
            <w:tcBorders>
              <w:top w:val="nil"/>
              <w:left w:val="nil"/>
              <w:bottom w:val="single" w:sz="8" w:space="0" w:color="auto"/>
              <w:right w:val="single" w:sz="8" w:space="0" w:color="auto"/>
            </w:tcBorders>
            <w:shd w:val="clear" w:color="000000" w:fill="FFFFFF"/>
            <w:vAlign w:val="center"/>
            <w:hideMark/>
          </w:tcPr>
          <w:p w14:paraId="789E9BA1" w14:textId="77777777" w:rsidR="00A32622" w:rsidRPr="00A32622" w:rsidRDefault="00A32622" w:rsidP="00A32622">
            <w:pPr>
              <w:jc w:val="center"/>
              <w:rPr>
                <w:color w:val="000000"/>
              </w:rPr>
            </w:pPr>
            <w:r w:rsidRPr="00A32622">
              <w:rPr>
                <w:color w:val="000000"/>
              </w:rPr>
              <w:t>0,00</w:t>
            </w:r>
          </w:p>
        </w:tc>
        <w:tc>
          <w:tcPr>
            <w:tcW w:w="1134" w:type="dxa"/>
            <w:tcBorders>
              <w:top w:val="nil"/>
              <w:left w:val="nil"/>
              <w:bottom w:val="single" w:sz="8" w:space="0" w:color="auto"/>
              <w:right w:val="single" w:sz="8" w:space="0" w:color="auto"/>
            </w:tcBorders>
            <w:shd w:val="clear" w:color="000000" w:fill="FFFFFF"/>
            <w:vAlign w:val="center"/>
            <w:hideMark/>
          </w:tcPr>
          <w:p w14:paraId="77C56100" w14:textId="77777777" w:rsidR="00A32622" w:rsidRPr="00A32622" w:rsidRDefault="00A32622" w:rsidP="00A32622">
            <w:pPr>
              <w:jc w:val="center"/>
              <w:rPr>
                <w:color w:val="000000"/>
              </w:rPr>
            </w:pPr>
            <w:r w:rsidRPr="00A32622">
              <w:rPr>
                <w:color w:val="000000"/>
              </w:rPr>
              <w:t>34,00</w:t>
            </w:r>
          </w:p>
        </w:tc>
        <w:tc>
          <w:tcPr>
            <w:tcW w:w="1984" w:type="dxa"/>
            <w:tcBorders>
              <w:top w:val="nil"/>
              <w:left w:val="nil"/>
              <w:bottom w:val="single" w:sz="8" w:space="0" w:color="auto"/>
              <w:right w:val="single" w:sz="8" w:space="0" w:color="auto"/>
            </w:tcBorders>
            <w:shd w:val="clear" w:color="000000" w:fill="FFFFFF"/>
            <w:vAlign w:val="center"/>
            <w:hideMark/>
          </w:tcPr>
          <w:p w14:paraId="6A274465" w14:textId="77777777" w:rsidR="00A32622" w:rsidRPr="00A32622" w:rsidRDefault="00A32622" w:rsidP="00A32622">
            <w:pPr>
              <w:jc w:val="center"/>
              <w:rPr>
                <w:color w:val="000000"/>
              </w:rPr>
            </w:pPr>
            <w:r w:rsidRPr="00A32622">
              <w:rPr>
                <w:color w:val="000000"/>
              </w:rPr>
              <w:t>4,00</w:t>
            </w:r>
          </w:p>
        </w:tc>
      </w:tr>
      <w:tr w:rsidR="00A32622" w:rsidRPr="00A32622" w14:paraId="3E09EAED" w14:textId="77777777" w:rsidTr="0087425A">
        <w:trPr>
          <w:trHeight w:val="159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2F099414" w14:textId="77777777" w:rsidR="00A32622" w:rsidRPr="00A32622" w:rsidRDefault="00A32622" w:rsidP="00A32622">
            <w:pPr>
              <w:rPr>
                <w:color w:val="000000"/>
              </w:rPr>
            </w:pPr>
            <w:r w:rsidRPr="00A32622">
              <w:rPr>
                <w:color w:val="000000"/>
              </w:rPr>
              <w:lastRenderedPageBreak/>
              <w:t xml:space="preserve">Оценка муниципального имущества, признание прав и регулирование отношений по муниципальной собственности </w:t>
            </w:r>
            <w:proofErr w:type="spellStart"/>
            <w:r w:rsidRPr="00A32622">
              <w:rPr>
                <w:color w:val="000000"/>
              </w:rPr>
              <w:t>Лысогорского</w:t>
            </w:r>
            <w:proofErr w:type="spellEnd"/>
            <w:r w:rsidRPr="00A32622">
              <w:rPr>
                <w:color w:val="000000"/>
              </w:rPr>
              <w:t xml:space="preserve"> сельского поселения в рамках  непрограммных расходов органа местного самоуправления </w:t>
            </w:r>
            <w:proofErr w:type="spellStart"/>
            <w:r w:rsidRPr="00A32622">
              <w:rPr>
                <w:color w:val="000000"/>
              </w:rPr>
              <w:t>Лысогорского</w:t>
            </w:r>
            <w:proofErr w:type="spellEnd"/>
            <w:r w:rsidRPr="00A32622">
              <w:rPr>
                <w:color w:val="000000"/>
              </w:rPr>
              <w:t xml:space="preserve"> сельского поселения (Иные закупки товаров, работ и услуг для обеспечения государственных (муниципальных) нужд)</w:t>
            </w:r>
          </w:p>
        </w:tc>
        <w:tc>
          <w:tcPr>
            <w:tcW w:w="576" w:type="dxa"/>
            <w:tcBorders>
              <w:top w:val="nil"/>
              <w:left w:val="nil"/>
              <w:bottom w:val="single" w:sz="8" w:space="0" w:color="auto"/>
              <w:right w:val="single" w:sz="8" w:space="0" w:color="auto"/>
            </w:tcBorders>
            <w:shd w:val="clear" w:color="000000" w:fill="FFFFFF"/>
            <w:vAlign w:val="center"/>
            <w:hideMark/>
          </w:tcPr>
          <w:p w14:paraId="1D828B20"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34200585" w14:textId="77777777" w:rsidR="00A32622" w:rsidRPr="00A32622" w:rsidRDefault="00A32622" w:rsidP="00A32622">
            <w:pPr>
              <w:jc w:val="center"/>
              <w:rPr>
                <w:color w:val="000000"/>
              </w:rPr>
            </w:pPr>
            <w:r w:rsidRPr="00A32622">
              <w:rPr>
                <w:color w:val="000000"/>
              </w:rPr>
              <w:t>01</w:t>
            </w:r>
          </w:p>
        </w:tc>
        <w:tc>
          <w:tcPr>
            <w:tcW w:w="527" w:type="dxa"/>
            <w:tcBorders>
              <w:top w:val="nil"/>
              <w:left w:val="nil"/>
              <w:bottom w:val="single" w:sz="8" w:space="0" w:color="auto"/>
              <w:right w:val="single" w:sz="8" w:space="0" w:color="auto"/>
            </w:tcBorders>
            <w:shd w:val="clear" w:color="000000" w:fill="FFFFFF"/>
            <w:vAlign w:val="center"/>
            <w:hideMark/>
          </w:tcPr>
          <w:p w14:paraId="4B809050" w14:textId="77777777" w:rsidR="00A32622" w:rsidRPr="00A32622" w:rsidRDefault="00A32622" w:rsidP="00A32622">
            <w:pPr>
              <w:jc w:val="center"/>
              <w:rPr>
                <w:color w:val="000000"/>
              </w:rPr>
            </w:pPr>
            <w:r w:rsidRPr="00A32622">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1E2D3477" w14:textId="77777777" w:rsidR="00A32622" w:rsidRPr="00A32622" w:rsidRDefault="00A32622" w:rsidP="00A32622">
            <w:pPr>
              <w:jc w:val="center"/>
              <w:rPr>
                <w:color w:val="000000"/>
              </w:rPr>
            </w:pPr>
            <w:r w:rsidRPr="00A32622">
              <w:rPr>
                <w:color w:val="000000"/>
              </w:rPr>
              <w:t>99 9 00 01060</w:t>
            </w:r>
          </w:p>
        </w:tc>
        <w:tc>
          <w:tcPr>
            <w:tcW w:w="829" w:type="dxa"/>
            <w:tcBorders>
              <w:top w:val="nil"/>
              <w:left w:val="nil"/>
              <w:bottom w:val="single" w:sz="8" w:space="0" w:color="auto"/>
              <w:right w:val="single" w:sz="8" w:space="0" w:color="auto"/>
            </w:tcBorders>
            <w:shd w:val="clear" w:color="000000" w:fill="FFFFFF"/>
            <w:vAlign w:val="center"/>
            <w:hideMark/>
          </w:tcPr>
          <w:p w14:paraId="4742862F" w14:textId="77777777" w:rsidR="00A32622" w:rsidRPr="00A32622" w:rsidRDefault="00A32622" w:rsidP="00A32622">
            <w:pPr>
              <w:jc w:val="center"/>
              <w:rPr>
                <w:color w:val="000000"/>
              </w:rPr>
            </w:pPr>
            <w:r w:rsidRPr="00A32622">
              <w:rPr>
                <w:color w:val="000000"/>
              </w:rPr>
              <w:t>240</w:t>
            </w:r>
          </w:p>
        </w:tc>
        <w:tc>
          <w:tcPr>
            <w:tcW w:w="1156" w:type="dxa"/>
            <w:tcBorders>
              <w:top w:val="nil"/>
              <w:left w:val="nil"/>
              <w:bottom w:val="single" w:sz="8" w:space="0" w:color="auto"/>
              <w:right w:val="single" w:sz="8" w:space="0" w:color="auto"/>
            </w:tcBorders>
            <w:shd w:val="clear" w:color="000000" w:fill="FFFFFF"/>
            <w:vAlign w:val="center"/>
            <w:hideMark/>
          </w:tcPr>
          <w:p w14:paraId="5E228174" w14:textId="77777777" w:rsidR="00A32622" w:rsidRPr="00A32622" w:rsidRDefault="00A32622" w:rsidP="00A32622">
            <w:pPr>
              <w:jc w:val="center"/>
              <w:rPr>
                <w:color w:val="000000"/>
              </w:rPr>
            </w:pPr>
            <w:r w:rsidRPr="00A32622">
              <w:rPr>
                <w:color w:val="000000"/>
              </w:rPr>
              <w:t>16,30</w:t>
            </w:r>
          </w:p>
        </w:tc>
        <w:tc>
          <w:tcPr>
            <w:tcW w:w="1134" w:type="dxa"/>
            <w:tcBorders>
              <w:top w:val="nil"/>
              <w:left w:val="nil"/>
              <w:bottom w:val="single" w:sz="8" w:space="0" w:color="auto"/>
              <w:right w:val="single" w:sz="8" w:space="0" w:color="auto"/>
            </w:tcBorders>
            <w:shd w:val="clear" w:color="000000" w:fill="FFFFFF"/>
            <w:vAlign w:val="center"/>
            <w:hideMark/>
          </w:tcPr>
          <w:p w14:paraId="6CCD2ACF" w14:textId="77777777" w:rsidR="00A32622" w:rsidRPr="00A32622" w:rsidRDefault="00A32622" w:rsidP="00A32622">
            <w:pPr>
              <w:jc w:val="center"/>
              <w:rPr>
                <w:color w:val="000000"/>
              </w:rPr>
            </w:pPr>
            <w:r w:rsidRPr="00A32622">
              <w:rPr>
                <w:color w:val="000000"/>
              </w:rPr>
              <w:t>20,00</w:t>
            </w:r>
          </w:p>
        </w:tc>
        <w:tc>
          <w:tcPr>
            <w:tcW w:w="1984" w:type="dxa"/>
            <w:tcBorders>
              <w:top w:val="nil"/>
              <w:left w:val="nil"/>
              <w:bottom w:val="single" w:sz="8" w:space="0" w:color="auto"/>
              <w:right w:val="single" w:sz="8" w:space="0" w:color="auto"/>
            </w:tcBorders>
            <w:shd w:val="clear" w:color="000000" w:fill="FFFFFF"/>
            <w:vAlign w:val="center"/>
            <w:hideMark/>
          </w:tcPr>
          <w:p w14:paraId="15F04814" w14:textId="77777777" w:rsidR="00A32622" w:rsidRPr="00A32622" w:rsidRDefault="00A32622" w:rsidP="00A32622">
            <w:pPr>
              <w:jc w:val="center"/>
              <w:rPr>
                <w:color w:val="000000"/>
              </w:rPr>
            </w:pPr>
            <w:r w:rsidRPr="00A32622">
              <w:rPr>
                <w:color w:val="000000"/>
              </w:rPr>
              <w:t>0,00</w:t>
            </w:r>
          </w:p>
        </w:tc>
      </w:tr>
      <w:tr w:rsidR="00A32622" w:rsidRPr="00A32622" w14:paraId="6F737617" w14:textId="77777777" w:rsidTr="0087425A">
        <w:trPr>
          <w:trHeight w:val="1275"/>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1D8660C3" w14:textId="77777777" w:rsidR="00A32622" w:rsidRPr="00A32622" w:rsidRDefault="00A32622" w:rsidP="00A32622">
            <w:pPr>
              <w:rPr>
                <w:color w:val="000000"/>
              </w:rPr>
            </w:pPr>
            <w:proofErr w:type="gramStart"/>
            <w:r w:rsidRPr="00A32622">
              <w:rPr>
                <w:color w:val="000000"/>
              </w:rPr>
              <w:t>Иные межбюджетные трансферты,  передаваемые  другим бюджетам бюджетной системы Российской Федерации на</w:t>
            </w:r>
            <w:r w:rsidRPr="00A32622">
              <w:rPr>
                <w:b/>
                <w:bCs/>
                <w:color w:val="000000"/>
              </w:rPr>
              <w:t xml:space="preserve"> о</w:t>
            </w:r>
            <w:r w:rsidRPr="00A32622">
              <w:rPr>
                <w:color w:val="000000"/>
              </w:rPr>
              <w:t xml:space="preserve">существление внутреннего муниципального финансового контроля в рамках непрограммных расходов органа местного самоуправления </w:t>
            </w:r>
            <w:proofErr w:type="spellStart"/>
            <w:r w:rsidRPr="00A32622">
              <w:rPr>
                <w:color w:val="000000"/>
              </w:rPr>
              <w:t>Лысогорского</w:t>
            </w:r>
            <w:proofErr w:type="spellEnd"/>
            <w:r w:rsidRPr="00A32622">
              <w:rPr>
                <w:color w:val="000000"/>
              </w:rPr>
              <w:t xml:space="preserve"> сельского поселения (Иные межбюджетные трансферты)</w:t>
            </w:r>
            <w:proofErr w:type="gramEnd"/>
          </w:p>
        </w:tc>
        <w:tc>
          <w:tcPr>
            <w:tcW w:w="576" w:type="dxa"/>
            <w:tcBorders>
              <w:top w:val="nil"/>
              <w:left w:val="nil"/>
              <w:bottom w:val="single" w:sz="8" w:space="0" w:color="auto"/>
              <w:right w:val="single" w:sz="8" w:space="0" w:color="auto"/>
            </w:tcBorders>
            <w:shd w:val="clear" w:color="000000" w:fill="FFFFFF"/>
            <w:vAlign w:val="center"/>
            <w:hideMark/>
          </w:tcPr>
          <w:p w14:paraId="473AEA70"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3A409D1C" w14:textId="77777777" w:rsidR="00A32622" w:rsidRPr="00A32622" w:rsidRDefault="00A32622" w:rsidP="00A32622">
            <w:pPr>
              <w:jc w:val="center"/>
              <w:rPr>
                <w:color w:val="000000"/>
              </w:rPr>
            </w:pPr>
            <w:r w:rsidRPr="00A32622">
              <w:rPr>
                <w:color w:val="000000"/>
              </w:rPr>
              <w:t>01</w:t>
            </w:r>
          </w:p>
        </w:tc>
        <w:tc>
          <w:tcPr>
            <w:tcW w:w="527" w:type="dxa"/>
            <w:tcBorders>
              <w:top w:val="nil"/>
              <w:left w:val="nil"/>
              <w:bottom w:val="single" w:sz="8" w:space="0" w:color="auto"/>
              <w:right w:val="single" w:sz="8" w:space="0" w:color="auto"/>
            </w:tcBorders>
            <w:shd w:val="clear" w:color="000000" w:fill="FFFFFF"/>
            <w:vAlign w:val="center"/>
            <w:hideMark/>
          </w:tcPr>
          <w:p w14:paraId="5BD80D84" w14:textId="77777777" w:rsidR="00A32622" w:rsidRPr="00A32622" w:rsidRDefault="00A32622" w:rsidP="00A32622">
            <w:pPr>
              <w:jc w:val="center"/>
              <w:rPr>
                <w:color w:val="000000"/>
              </w:rPr>
            </w:pPr>
            <w:r w:rsidRPr="00A32622">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0A8B72B3" w14:textId="77777777" w:rsidR="00A32622" w:rsidRPr="00A32622" w:rsidRDefault="00A32622" w:rsidP="00A32622">
            <w:pPr>
              <w:jc w:val="center"/>
              <w:rPr>
                <w:color w:val="000000"/>
              </w:rPr>
            </w:pPr>
            <w:r w:rsidRPr="00A32622">
              <w:rPr>
                <w:color w:val="000000"/>
              </w:rPr>
              <w:t>99 9 00 03560</w:t>
            </w:r>
          </w:p>
        </w:tc>
        <w:tc>
          <w:tcPr>
            <w:tcW w:w="829" w:type="dxa"/>
            <w:tcBorders>
              <w:top w:val="nil"/>
              <w:left w:val="nil"/>
              <w:bottom w:val="single" w:sz="8" w:space="0" w:color="auto"/>
              <w:right w:val="single" w:sz="8" w:space="0" w:color="auto"/>
            </w:tcBorders>
            <w:shd w:val="clear" w:color="000000" w:fill="FFFFFF"/>
            <w:vAlign w:val="center"/>
            <w:hideMark/>
          </w:tcPr>
          <w:p w14:paraId="22BBE62A" w14:textId="77777777" w:rsidR="00A32622" w:rsidRPr="00A32622" w:rsidRDefault="00A32622" w:rsidP="00A32622">
            <w:pPr>
              <w:jc w:val="center"/>
              <w:rPr>
                <w:color w:val="000000"/>
              </w:rPr>
            </w:pPr>
            <w:r w:rsidRPr="00A32622">
              <w:rPr>
                <w:color w:val="000000"/>
              </w:rPr>
              <w:t>540</w:t>
            </w:r>
          </w:p>
        </w:tc>
        <w:tc>
          <w:tcPr>
            <w:tcW w:w="1156" w:type="dxa"/>
            <w:tcBorders>
              <w:top w:val="nil"/>
              <w:left w:val="nil"/>
              <w:bottom w:val="single" w:sz="8" w:space="0" w:color="auto"/>
              <w:right w:val="single" w:sz="8" w:space="0" w:color="auto"/>
            </w:tcBorders>
            <w:shd w:val="clear" w:color="000000" w:fill="FFFFFF"/>
            <w:vAlign w:val="center"/>
            <w:hideMark/>
          </w:tcPr>
          <w:p w14:paraId="1D79A862" w14:textId="77777777" w:rsidR="00A32622" w:rsidRPr="00A32622" w:rsidRDefault="00A32622" w:rsidP="00A32622">
            <w:pPr>
              <w:jc w:val="center"/>
              <w:rPr>
                <w:color w:val="000000"/>
              </w:rPr>
            </w:pPr>
            <w:r w:rsidRPr="00A32622">
              <w:rPr>
                <w:color w:val="000000"/>
              </w:rPr>
              <w:t>57,60</w:t>
            </w:r>
          </w:p>
        </w:tc>
        <w:tc>
          <w:tcPr>
            <w:tcW w:w="1134" w:type="dxa"/>
            <w:tcBorders>
              <w:top w:val="nil"/>
              <w:left w:val="nil"/>
              <w:bottom w:val="single" w:sz="8" w:space="0" w:color="auto"/>
              <w:right w:val="single" w:sz="8" w:space="0" w:color="auto"/>
            </w:tcBorders>
            <w:shd w:val="clear" w:color="000000" w:fill="FFFFFF"/>
            <w:vAlign w:val="center"/>
            <w:hideMark/>
          </w:tcPr>
          <w:p w14:paraId="5F3D8A3F" w14:textId="77777777" w:rsidR="00A32622" w:rsidRPr="00A32622" w:rsidRDefault="00A32622" w:rsidP="00A32622">
            <w:pPr>
              <w:jc w:val="center"/>
              <w:rPr>
                <w:color w:val="000000"/>
              </w:rPr>
            </w:pPr>
            <w:r w:rsidRPr="00A32622">
              <w:rPr>
                <w:color w:val="000000"/>
              </w:rPr>
              <w:t>37,80</w:t>
            </w:r>
          </w:p>
        </w:tc>
        <w:tc>
          <w:tcPr>
            <w:tcW w:w="1984" w:type="dxa"/>
            <w:tcBorders>
              <w:top w:val="nil"/>
              <w:left w:val="nil"/>
              <w:bottom w:val="single" w:sz="8" w:space="0" w:color="auto"/>
              <w:right w:val="single" w:sz="8" w:space="0" w:color="auto"/>
            </w:tcBorders>
            <w:shd w:val="clear" w:color="000000" w:fill="FFFFFF"/>
            <w:vAlign w:val="center"/>
            <w:hideMark/>
          </w:tcPr>
          <w:p w14:paraId="56ED7A23" w14:textId="77777777" w:rsidR="00A32622" w:rsidRPr="00A32622" w:rsidRDefault="00A32622" w:rsidP="00A32622">
            <w:pPr>
              <w:jc w:val="center"/>
              <w:rPr>
                <w:color w:val="000000"/>
              </w:rPr>
            </w:pPr>
            <w:r w:rsidRPr="00A32622">
              <w:rPr>
                <w:color w:val="000000"/>
              </w:rPr>
              <w:t>37,80</w:t>
            </w:r>
          </w:p>
        </w:tc>
      </w:tr>
      <w:tr w:rsidR="00A32622" w:rsidRPr="00A32622" w14:paraId="7C525405" w14:textId="77777777" w:rsidTr="0087425A">
        <w:trPr>
          <w:trHeight w:val="96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3B864758" w14:textId="77777777" w:rsidR="00A32622" w:rsidRPr="00A32622" w:rsidRDefault="00A32622" w:rsidP="00A32622">
            <w:pPr>
              <w:rPr>
                <w:color w:val="000000"/>
              </w:rPr>
            </w:pPr>
            <w:r w:rsidRPr="00A32622">
              <w:rPr>
                <w:color w:val="000000"/>
              </w:rPr>
              <w:t xml:space="preserve">Реализация направления расходов в рамках непрограммных расходов органа местного самоуправления </w:t>
            </w:r>
            <w:proofErr w:type="spellStart"/>
            <w:r w:rsidRPr="00A32622">
              <w:rPr>
                <w:color w:val="000000"/>
              </w:rPr>
              <w:t>Лысогорского</w:t>
            </w:r>
            <w:proofErr w:type="spellEnd"/>
            <w:r w:rsidRPr="00A32622">
              <w:rPr>
                <w:color w:val="000000"/>
              </w:rPr>
              <w:t xml:space="preserve"> сельского поселения (Иные закупки товаров, работ и услуг для обеспечения государственных (муниципальных) нужд)</w:t>
            </w:r>
          </w:p>
        </w:tc>
        <w:tc>
          <w:tcPr>
            <w:tcW w:w="576" w:type="dxa"/>
            <w:tcBorders>
              <w:top w:val="nil"/>
              <w:left w:val="nil"/>
              <w:bottom w:val="single" w:sz="8" w:space="0" w:color="auto"/>
              <w:right w:val="single" w:sz="8" w:space="0" w:color="auto"/>
            </w:tcBorders>
            <w:shd w:val="clear" w:color="000000" w:fill="FFFFFF"/>
            <w:vAlign w:val="center"/>
            <w:hideMark/>
          </w:tcPr>
          <w:p w14:paraId="296BBF88"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259F7F9A" w14:textId="77777777" w:rsidR="00A32622" w:rsidRPr="00A32622" w:rsidRDefault="00A32622" w:rsidP="00A32622">
            <w:pPr>
              <w:jc w:val="center"/>
              <w:rPr>
                <w:color w:val="000000"/>
              </w:rPr>
            </w:pPr>
            <w:r w:rsidRPr="00A32622">
              <w:rPr>
                <w:color w:val="000000"/>
              </w:rPr>
              <w:t>01</w:t>
            </w:r>
          </w:p>
        </w:tc>
        <w:tc>
          <w:tcPr>
            <w:tcW w:w="527" w:type="dxa"/>
            <w:tcBorders>
              <w:top w:val="nil"/>
              <w:left w:val="nil"/>
              <w:bottom w:val="single" w:sz="8" w:space="0" w:color="auto"/>
              <w:right w:val="single" w:sz="8" w:space="0" w:color="auto"/>
            </w:tcBorders>
            <w:shd w:val="clear" w:color="000000" w:fill="FFFFFF"/>
            <w:vAlign w:val="center"/>
            <w:hideMark/>
          </w:tcPr>
          <w:p w14:paraId="72EEFD73" w14:textId="77777777" w:rsidR="00A32622" w:rsidRPr="00A32622" w:rsidRDefault="00A32622" w:rsidP="00A32622">
            <w:pPr>
              <w:jc w:val="center"/>
              <w:rPr>
                <w:color w:val="000000"/>
              </w:rPr>
            </w:pPr>
            <w:r w:rsidRPr="00A32622">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557E220E" w14:textId="77777777" w:rsidR="00A32622" w:rsidRPr="00A32622" w:rsidRDefault="00A32622" w:rsidP="00A32622">
            <w:pPr>
              <w:jc w:val="center"/>
              <w:rPr>
                <w:color w:val="000000"/>
              </w:rPr>
            </w:pPr>
            <w:r w:rsidRPr="00A32622">
              <w:rPr>
                <w:color w:val="000000"/>
              </w:rPr>
              <w:t>99 9 00 88880</w:t>
            </w:r>
          </w:p>
        </w:tc>
        <w:tc>
          <w:tcPr>
            <w:tcW w:w="829" w:type="dxa"/>
            <w:tcBorders>
              <w:top w:val="nil"/>
              <w:left w:val="nil"/>
              <w:bottom w:val="single" w:sz="8" w:space="0" w:color="auto"/>
              <w:right w:val="single" w:sz="8" w:space="0" w:color="auto"/>
            </w:tcBorders>
            <w:shd w:val="clear" w:color="000000" w:fill="FFFFFF"/>
            <w:vAlign w:val="center"/>
            <w:hideMark/>
          </w:tcPr>
          <w:p w14:paraId="62ED67E6" w14:textId="77777777" w:rsidR="00A32622" w:rsidRPr="00A32622" w:rsidRDefault="00A32622" w:rsidP="00A32622">
            <w:pPr>
              <w:jc w:val="center"/>
              <w:rPr>
                <w:color w:val="000000"/>
              </w:rPr>
            </w:pPr>
            <w:r w:rsidRPr="00A32622">
              <w:rPr>
                <w:color w:val="000000"/>
              </w:rPr>
              <w:t>240</w:t>
            </w:r>
          </w:p>
        </w:tc>
        <w:tc>
          <w:tcPr>
            <w:tcW w:w="1156" w:type="dxa"/>
            <w:tcBorders>
              <w:top w:val="nil"/>
              <w:left w:val="nil"/>
              <w:bottom w:val="single" w:sz="8" w:space="0" w:color="auto"/>
              <w:right w:val="single" w:sz="8" w:space="0" w:color="auto"/>
            </w:tcBorders>
            <w:shd w:val="clear" w:color="000000" w:fill="FFFFFF"/>
            <w:vAlign w:val="center"/>
            <w:hideMark/>
          </w:tcPr>
          <w:p w14:paraId="48B7C336" w14:textId="77777777" w:rsidR="00A32622" w:rsidRPr="00A32622" w:rsidRDefault="00A32622" w:rsidP="00A32622">
            <w:pPr>
              <w:jc w:val="center"/>
              <w:rPr>
                <w:color w:val="000000"/>
              </w:rPr>
            </w:pPr>
            <w:r w:rsidRPr="00A32622">
              <w:rPr>
                <w:color w:val="000000"/>
              </w:rPr>
              <w:t>40,50</w:t>
            </w:r>
          </w:p>
        </w:tc>
        <w:tc>
          <w:tcPr>
            <w:tcW w:w="1134" w:type="dxa"/>
            <w:tcBorders>
              <w:top w:val="nil"/>
              <w:left w:val="nil"/>
              <w:bottom w:val="single" w:sz="8" w:space="0" w:color="auto"/>
              <w:right w:val="single" w:sz="8" w:space="0" w:color="auto"/>
            </w:tcBorders>
            <w:shd w:val="clear" w:color="000000" w:fill="FFFFFF"/>
            <w:vAlign w:val="center"/>
            <w:hideMark/>
          </w:tcPr>
          <w:p w14:paraId="4CC8D498" w14:textId="77777777" w:rsidR="00A32622" w:rsidRPr="00A32622" w:rsidRDefault="00A32622" w:rsidP="00A32622">
            <w:pPr>
              <w:jc w:val="center"/>
              <w:rPr>
                <w:color w:val="000000"/>
              </w:rPr>
            </w:pPr>
            <w:r w:rsidRPr="00A32622">
              <w:rPr>
                <w:color w:val="000000"/>
              </w:rPr>
              <w:t>30,00</w:t>
            </w:r>
          </w:p>
        </w:tc>
        <w:tc>
          <w:tcPr>
            <w:tcW w:w="1984" w:type="dxa"/>
            <w:tcBorders>
              <w:top w:val="nil"/>
              <w:left w:val="nil"/>
              <w:bottom w:val="single" w:sz="8" w:space="0" w:color="auto"/>
              <w:right w:val="single" w:sz="8" w:space="0" w:color="auto"/>
            </w:tcBorders>
            <w:shd w:val="clear" w:color="000000" w:fill="FFFFFF"/>
            <w:vAlign w:val="center"/>
            <w:hideMark/>
          </w:tcPr>
          <w:p w14:paraId="4F90AD39" w14:textId="77777777" w:rsidR="00A32622" w:rsidRPr="00A32622" w:rsidRDefault="00A32622" w:rsidP="00A32622">
            <w:pPr>
              <w:jc w:val="center"/>
              <w:rPr>
                <w:color w:val="000000"/>
              </w:rPr>
            </w:pPr>
            <w:r w:rsidRPr="00A32622">
              <w:rPr>
                <w:color w:val="000000"/>
              </w:rPr>
              <w:t>20,00</w:t>
            </w:r>
          </w:p>
        </w:tc>
      </w:tr>
      <w:tr w:rsidR="00A32622" w:rsidRPr="00A32622" w14:paraId="7C810AFC" w14:textId="77777777" w:rsidTr="0087425A">
        <w:trPr>
          <w:trHeight w:val="96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7D6E4EBB" w14:textId="77777777" w:rsidR="00A32622" w:rsidRPr="00A32622" w:rsidRDefault="00A32622" w:rsidP="00A32622">
            <w:pPr>
              <w:rPr>
                <w:color w:val="000000"/>
              </w:rPr>
            </w:pPr>
            <w:r w:rsidRPr="00A32622">
              <w:rPr>
                <w:color w:val="000000"/>
              </w:rPr>
              <w:t xml:space="preserve">Реализация направления расходов в рамках непрограммных расходов органа местного самоуправления </w:t>
            </w:r>
            <w:proofErr w:type="spellStart"/>
            <w:r w:rsidRPr="00A32622">
              <w:rPr>
                <w:color w:val="000000"/>
              </w:rPr>
              <w:t>Лысогорского</w:t>
            </w:r>
            <w:proofErr w:type="spellEnd"/>
            <w:r w:rsidRPr="00A32622">
              <w:rPr>
                <w:color w:val="000000"/>
              </w:rPr>
              <w:t xml:space="preserve"> сельского поселения (Уплата налогов, сборов и иных платежей)  </w:t>
            </w:r>
          </w:p>
        </w:tc>
        <w:tc>
          <w:tcPr>
            <w:tcW w:w="576" w:type="dxa"/>
            <w:tcBorders>
              <w:top w:val="nil"/>
              <w:left w:val="nil"/>
              <w:bottom w:val="single" w:sz="8" w:space="0" w:color="auto"/>
              <w:right w:val="single" w:sz="8" w:space="0" w:color="auto"/>
            </w:tcBorders>
            <w:shd w:val="clear" w:color="000000" w:fill="FFFFFF"/>
            <w:vAlign w:val="center"/>
            <w:hideMark/>
          </w:tcPr>
          <w:p w14:paraId="0BCF5326"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2BB58BFB" w14:textId="77777777" w:rsidR="00A32622" w:rsidRPr="00A32622" w:rsidRDefault="00A32622" w:rsidP="00A32622">
            <w:pPr>
              <w:jc w:val="center"/>
              <w:rPr>
                <w:color w:val="000000"/>
              </w:rPr>
            </w:pPr>
            <w:r w:rsidRPr="00A32622">
              <w:rPr>
                <w:color w:val="000000"/>
              </w:rPr>
              <w:t>01</w:t>
            </w:r>
          </w:p>
        </w:tc>
        <w:tc>
          <w:tcPr>
            <w:tcW w:w="527" w:type="dxa"/>
            <w:tcBorders>
              <w:top w:val="nil"/>
              <w:left w:val="nil"/>
              <w:bottom w:val="single" w:sz="8" w:space="0" w:color="auto"/>
              <w:right w:val="single" w:sz="8" w:space="0" w:color="auto"/>
            </w:tcBorders>
            <w:shd w:val="clear" w:color="000000" w:fill="FFFFFF"/>
            <w:vAlign w:val="center"/>
            <w:hideMark/>
          </w:tcPr>
          <w:p w14:paraId="6EC7F858" w14:textId="77777777" w:rsidR="00A32622" w:rsidRPr="00A32622" w:rsidRDefault="00A32622" w:rsidP="00A32622">
            <w:pPr>
              <w:jc w:val="center"/>
              <w:rPr>
                <w:color w:val="000000"/>
              </w:rPr>
            </w:pPr>
            <w:r w:rsidRPr="00A32622">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088F31D9" w14:textId="77777777" w:rsidR="00A32622" w:rsidRPr="00A32622" w:rsidRDefault="00A32622" w:rsidP="00A32622">
            <w:pPr>
              <w:jc w:val="center"/>
              <w:rPr>
                <w:color w:val="000000"/>
              </w:rPr>
            </w:pPr>
            <w:r w:rsidRPr="00A32622">
              <w:rPr>
                <w:color w:val="000000"/>
              </w:rPr>
              <w:t>99 9 00 88880</w:t>
            </w:r>
          </w:p>
        </w:tc>
        <w:tc>
          <w:tcPr>
            <w:tcW w:w="829" w:type="dxa"/>
            <w:tcBorders>
              <w:top w:val="nil"/>
              <w:left w:val="nil"/>
              <w:bottom w:val="single" w:sz="8" w:space="0" w:color="auto"/>
              <w:right w:val="single" w:sz="8" w:space="0" w:color="auto"/>
            </w:tcBorders>
            <w:shd w:val="clear" w:color="000000" w:fill="FFFFFF"/>
            <w:vAlign w:val="center"/>
            <w:hideMark/>
          </w:tcPr>
          <w:p w14:paraId="7877F844" w14:textId="77777777" w:rsidR="00A32622" w:rsidRPr="00A32622" w:rsidRDefault="00A32622" w:rsidP="00A32622">
            <w:pPr>
              <w:jc w:val="center"/>
              <w:rPr>
                <w:color w:val="000000"/>
              </w:rPr>
            </w:pPr>
            <w:r w:rsidRPr="00A32622">
              <w:rPr>
                <w:color w:val="000000"/>
              </w:rPr>
              <w:t>850</w:t>
            </w:r>
          </w:p>
        </w:tc>
        <w:tc>
          <w:tcPr>
            <w:tcW w:w="1156" w:type="dxa"/>
            <w:tcBorders>
              <w:top w:val="nil"/>
              <w:left w:val="nil"/>
              <w:bottom w:val="single" w:sz="8" w:space="0" w:color="auto"/>
              <w:right w:val="single" w:sz="8" w:space="0" w:color="auto"/>
            </w:tcBorders>
            <w:shd w:val="clear" w:color="000000" w:fill="FFFFFF"/>
            <w:vAlign w:val="center"/>
            <w:hideMark/>
          </w:tcPr>
          <w:p w14:paraId="2D7C4FE0" w14:textId="77777777" w:rsidR="00A32622" w:rsidRPr="00A32622" w:rsidRDefault="00A32622" w:rsidP="00A32622">
            <w:pPr>
              <w:jc w:val="center"/>
              <w:rPr>
                <w:color w:val="000000"/>
              </w:rPr>
            </w:pPr>
            <w:r w:rsidRPr="00A32622">
              <w:rPr>
                <w:color w:val="000000"/>
              </w:rPr>
              <w:t>99,00</w:t>
            </w:r>
          </w:p>
        </w:tc>
        <w:tc>
          <w:tcPr>
            <w:tcW w:w="1134" w:type="dxa"/>
            <w:tcBorders>
              <w:top w:val="nil"/>
              <w:left w:val="nil"/>
              <w:bottom w:val="single" w:sz="8" w:space="0" w:color="auto"/>
              <w:right w:val="single" w:sz="8" w:space="0" w:color="auto"/>
            </w:tcBorders>
            <w:shd w:val="clear" w:color="000000" w:fill="FFFFFF"/>
            <w:vAlign w:val="center"/>
            <w:hideMark/>
          </w:tcPr>
          <w:p w14:paraId="151111EE" w14:textId="77777777" w:rsidR="00A32622" w:rsidRPr="00A32622" w:rsidRDefault="00A32622" w:rsidP="00A32622">
            <w:pPr>
              <w:jc w:val="center"/>
              <w:rPr>
                <w:color w:val="000000"/>
              </w:rPr>
            </w:pPr>
            <w:r w:rsidRPr="00A32622">
              <w:rPr>
                <w:color w:val="000000"/>
              </w:rPr>
              <w:t>170,00</w:t>
            </w:r>
          </w:p>
        </w:tc>
        <w:tc>
          <w:tcPr>
            <w:tcW w:w="1984" w:type="dxa"/>
            <w:tcBorders>
              <w:top w:val="nil"/>
              <w:left w:val="nil"/>
              <w:bottom w:val="single" w:sz="8" w:space="0" w:color="auto"/>
              <w:right w:val="single" w:sz="8" w:space="0" w:color="auto"/>
            </w:tcBorders>
            <w:shd w:val="clear" w:color="000000" w:fill="FFFFFF"/>
            <w:vAlign w:val="center"/>
            <w:hideMark/>
          </w:tcPr>
          <w:p w14:paraId="4AE98ADD" w14:textId="77777777" w:rsidR="00A32622" w:rsidRPr="00A32622" w:rsidRDefault="00A32622" w:rsidP="00A32622">
            <w:pPr>
              <w:jc w:val="center"/>
              <w:rPr>
                <w:color w:val="000000"/>
              </w:rPr>
            </w:pPr>
            <w:r w:rsidRPr="00A32622">
              <w:rPr>
                <w:color w:val="000000"/>
              </w:rPr>
              <w:t>71,90</w:t>
            </w:r>
          </w:p>
        </w:tc>
      </w:tr>
      <w:tr w:rsidR="00A32622" w:rsidRPr="00A32622" w14:paraId="0B910FED" w14:textId="77777777" w:rsidTr="0087425A">
        <w:trPr>
          <w:trHeight w:val="645"/>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7D8F696B" w14:textId="77777777" w:rsidR="00A32622" w:rsidRPr="00A32622" w:rsidRDefault="00A32622" w:rsidP="00A32622">
            <w:pPr>
              <w:rPr>
                <w:color w:val="000000"/>
              </w:rPr>
            </w:pPr>
            <w:r w:rsidRPr="00A32622">
              <w:rPr>
                <w:color w:val="000000"/>
              </w:rPr>
              <w:t xml:space="preserve">Условно утвержденные расходы   в рамках непрограммных расходов органа местного самоуправления </w:t>
            </w:r>
            <w:proofErr w:type="spellStart"/>
            <w:r w:rsidRPr="00A32622">
              <w:rPr>
                <w:color w:val="000000"/>
              </w:rPr>
              <w:t>Лысогорского</w:t>
            </w:r>
            <w:proofErr w:type="spellEnd"/>
            <w:r w:rsidRPr="00A32622">
              <w:rPr>
                <w:color w:val="000000"/>
              </w:rPr>
              <w:t xml:space="preserve"> сельского поселения (Специальные расходы)</w:t>
            </w:r>
          </w:p>
        </w:tc>
        <w:tc>
          <w:tcPr>
            <w:tcW w:w="576" w:type="dxa"/>
            <w:tcBorders>
              <w:top w:val="nil"/>
              <w:left w:val="nil"/>
              <w:bottom w:val="single" w:sz="8" w:space="0" w:color="auto"/>
              <w:right w:val="single" w:sz="8" w:space="0" w:color="auto"/>
            </w:tcBorders>
            <w:shd w:val="clear" w:color="000000" w:fill="FFFFFF"/>
            <w:vAlign w:val="center"/>
            <w:hideMark/>
          </w:tcPr>
          <w:p w14:paraId="01CC2217"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0F447558" w14:textId="77777777" w:rsidR="00A32622" w:rsidRPr="00A32622" w:rsidRDefault="00A32622" w:rsidP="00A32622">
            <w:pPr>
              <w:jc w:val="center"/>
              <w:rPr>
                <w:color w:val="000000"/>
              </w:rPr>
            </w:pPr>
            <w:r w:rsidRPr="00A32622">
              <w:rPr>
                <w:color w:val="000000"/>
              </w:rPr>
              <w:t>01</w:t>
            </w:r>
          </w:p>
        </w:tc>
        <w:tc>
          <w:tcPr>
            <w:tcW w:w="527" w:type="dxa"/>
            <w:tcBorders>
              <w:top w:val="nil"/>
              <w:left w:val="nil"/>
              <w:bottom w:val="single" w:sz="8" w:space="0" w:color="auto"/>
              <w:right w:val="single" w:sz="8" w:space="0" w:color="auto"/>
            </w:tcBorders>
            <w:shd w:val="clear" w:color="000000" w:fill="FFFFFF"/>
            <w:vAlign w:val="center"/>
            <w:hideMark/>
          </w:tcPr>
          <w:p w14:paraId="50567228" w14:textId="77777777" w:rsidR="00A32622" w:rsidRPr="00A32622" w:rsidRDefault="00A32622" w:rsidP="00A32622">
            <w:pPr>
              <w:jc w:val="center"/>
              <w:rPr>
                <w:color w:val="000000"/>
              </w:rPr>
            </w:pPr>
            <w:r w:rsidRPr="00A32622">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1F665A6D" w14:textId="77777777" w:rsidR="00A32622" w:rsidRPr="00A32622" w:rsidRDefault="00A32622" w:rsidP="00A32622">
            <w:pPr>
              <w:jc w:val="center"/>
              <w:rPr>
                <w:color w:val="000000"/>
              </w:rPr>
            </w:pPr>
            <w:r w:rsidRPr="00A32622">
              <w:rPr>
                <w:color w:val="000000"/>
              </w:rPr>
              <w:t>99 9 00 90110</w:t>
            </w:r>
          </w:p>
        </w:tc>
        <w:tc>
          <w:tcPr>
            <w:tcW w:w="829" w:type="dxa"/>
            <w:tcBorders>
              <w:top w:val="nil"/>
              <w:left w:val="nil"/>
              <w:bottom w:val="single" w:sz="8" w:space="0" w:color="auto"/>
              <w:right w:val="single" w:sz="8" w:space="0" w:color="auto"/>
            </w:tcBorders>
            <w:shd w:val="clear" w:color="000000" w:fill="FFFFFF"/>
            <w:vAlign w:val="center"/>
            <w:hideMark/>
          </w:tcPr>
          <w:p w14:paraId="34A7BEAC" w14:textId="77777777" w:rsidR="00A32622" w:rsidRPr="00A32622" w:rsidRDefault="00A32622" w:rsidP="00A32622">
            <w:pPr>
              <w:jc w:val="center"/>
              <w:rPr>
                <w:color w:val="000000"/>
              </w:rPr>
            </w:pPr>
            <w:r w:rsidRPr="00A32622">
              <w:rPr>
                <w:color w:val="000000"/>
              </w:rPr>
              <w:t>880</w:t>
            </w:r>
          </w:p>
        </w:tc>
        <w:tc>
          <w:tcPr>
            <w:tcW w:w="1156" w:type="dxa"/>
            <w:tcBorders>
              <w:top w:val="nil"/>
              <w:left w:val="nil"/>
              <w:bottom w:val="single" w:sz="8" w:space="0" w:color="auto"/>
              <w:right w:val="single" w:sz="8" w:space="0" w:color="auto"/>
            </w:tcBorders>
            <w:shd w:val="clear" w:color="000000" w:fill="FFFFFF"/>
            <w:vAlign w:val="center"/>
            <w:hideMark/>
          </w:tcPr>
          <w:p w14:paraId="224A935E" w14:textId="77777777" w:rsidR="00A32622" w:rsidRPr="00A32622" w:rsidRDefault="00A32622" w:rsidP="00A32622">
            <w:pPr>
              <w:jc w:val="center"/>
              <w:rPr>
                <w:color w:val="000000"/>
              </w:rPr>
            </w:pPr>
            <w:r w:rsidRPr="00A32622">
              <w:rPr>
                <w:color w:val="000000"/>
              </w:rPr>
              <w:t>0,00</w:t>
            </w:r>
          </w:p>
        </w:tc>
        <w:tc>
          <w:tcPr>
            <w:tcW w:w="1134" w:type="dxa"/>
            <w:tcBorders>
              <w:top w:val="nil"/>
              <w:left w:val="nil"/>
              <w:bottom w:val="single" w:sz="8" w:space="0" w:color="auto"/>
              <w:right w:val="single" w:sz="8" w:space="0" w:color="auto"/>
            </w:tcBorders>
            <w:shd w:val="clear" w:color="000000" w:fill="FFFFFF"/>
            <w:vAlign w:val="center"/>
            <w:hideMark/>
          </w:tcPr>
          <w:p w14:paraId="2204508C" w14:textId="77777777" w:rsidR="00A32622" w:rsidRPr="00A32622" w:rsidRDefault="00A32622" w:rsidP="00A32622">
            <w:pPr>
              <w:jc w:val="center"/>
              <w:rPr>
                <w:color w:val="000000"/>
              </w:rPr>
            </w:pPr>
            <w:r w:rsidRPr="00A32622">
              <w:rPr>
                <w:color w:val="000000"/>
              </w:rPr>
              <w:t>370,90</w:t>
            </w:r>
          </w:p>
        </w:tc>
        <w:tc>
          <w:tcPr>
            <w:tcW w:w="1984" w:type="dxa"/>
            <w:tcBorders>
              <w:top w:val="nil"/>
              <w:left w:val="nil"/>
              <w:bottom w:val="single" w:sz="8" w:space="0" w:color="auto"/>
              <w:right w:val="single" w:sz="8" w:space="0" w:color="auto"/>
            </w:tcBorders>
            <w:shd w:val="clear" w:color="000000" w:fill="FFFFFF"/>
            <w:vAlign w:val="center"/>
            <w:hideMark/>
          </w:tcPr>
          <w:p w14:paraId="1A92C4B5" w14:textId="77777777" w:rsidR="00A32622" w:rsidRPr="00A32622" w:rsidRDefault="00A32622" w:rsidP="00A32622">
            <w:pPr>
              <w:jc w:val="center"/>
              <w:rPr>
                <w:color w:val="000000"/>
              </w:rPr>
            </w:pPr>
            <w:r w:rsidRPr="00A32622">
              <w:rPr>
                <w:color w:val="000000"/>
              </w:rPr>
              <w:t>707,30</w:t>
            </w:r>
          </w:p>
        </w:tc>
      </w:tr>
      <w:tr w:rsidR="00A32622" w:rsidRPr="00A32622" w14:paraId="6CEA2192" w14:textId="77777777" w:rsidTr="0087425A">
        <w:trPr>
          <w:trHeight w:val="33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571CA51A" w14:textId="77777777" w:rsidR="00A32622" w:rsidRPr="00A32622" w:rsidRDefault="00A32622" w:rsidP="00A32622">
            <w:pPr>
              <w:rPr>
                <w:b/>
                <w:bCs/>
                <w:color w:val="000000"/>
              </w:rPr>
            </w:pPr>
            <w:r w:rsidRPr="00A32622">
              <w:rPr>
                <w:b/>
                <w:bCs/>
                <w:color w:val="000000"/>
              </w:rPr>
              <w:t>Национальная оборона</w:t>
            </w:r>
          </w:p>
        </w:tc>
        <w:tc>
          <w:tcPr>
            <w:tcW w:w="576" w:type="dxa"/>
            <w:tcBorders>
              <w:top w:val="nil"/>
              <w:left w:val="nil"/>
              <w:bottom w:val="single" w:sz="8" w:space="0" w:color="auto"/>
              <w:right w:val="single" w:sz="8" w:space="0" w:color="auto"/>
            </w:tcBorders>
            <w:shd w:val="clear" w:color="000000" w:fill="FFFFFF"/>
            <w:vAlign w:val="center"/>
            <w:hideMark/>
          </w:tcPr>
          <w:p w14:paraId="00F6C485" w14:textId="77777777" w:rsidR="00A32622" w:rsidRPr="00A32622" w:rsidRDefault="00A32622" w:rsidP="00A32622">
            <w:pPr>
              <w:jc w:val="center"/>
              <w:rPr>
                <w:b/>
                <w:bCs/>
                <w:color w:val="000000"/>
              </w:rPr>
            </w:pPr>
            <w:r w:rsidRPr="00A32622">
              <w:rPr>
                <w:b/>
                <w:bCs/>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15DDCF47" w14:textId="77777777" w:rsidR="00A32622" w:rsidRPr="00A32622" w:rsidRDefault="00A32622" w:rsidP="00A32622">
            <w:pPr>
              <w:jc w:val="center"/>
              <w:rPr>
                <w:b/>
                <w:bCs/>
                <w:color w:val="000000"/>
              </w:rPr>
            </w:pPr>
            <w:r w:rsidRPr="00A32622">
              <w:rPr>
                <w:b/>
                <w:bCs/>
                <w:color w:val="000000"/>
              </w:rPr>
              <w:t>02</w:t>
            </w:r>
          </w:p>
        </w:tc>
        <w:tc>
          <w:tcPr>
            <w:tcW w:w="527" w:type="dxa"/>
            <w:tcBorders>
              <w:top w:val="nil"/>
              <w:left w:val="nil"/>
              <w:bottom w:val="single" w:sz="8" w:space="0" w:color="auto"/>
              <w:right w:val="single" w:sz="8" w:space="0" w:color="auto"/>
            </w:tcBorders>
            <w:shd w:val="clear" w:color="000000" w:fill="FFFFFF"/>
            <w:vAlign w:val="center"/>
            <w:hideMark/>
          </w:tcPr>
          <w:p w14:paraId="796589AB" w14:textId="77777777" w:rsidR="00A32622" w:rsidRPr="00A32622" w:rsidRDefault="00A32622" w:rsidP="00A32622">
            <w:pPr>
              <w:jc w:val="center"/>
              <w:rPr>
                <w:b/>
                <w:bCs/>
                <w:color w:val="000000"/>
              </w:rPr>
            </w:pPr>
            <w:r w:rsidRPr="00A32622">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475F5746" w14:textId="77777777" w:rsidR="00A32622" w:rsidRPr="00A32622" w:rsidRDefault="00A32622" w:rsidP="00A32622">
            <w:pPr>
              <w:jc w:val="center"/>
              <w:rPr>
                <w:b/>
                <w:bCs/>
                <w:color w:val="000000"/>
              </w:rPr>
            </w:pPr>
            <w:r w:rsidRPr="00A32622">
              <w:rPr>
                <w:b/>
                <w:bCs/>
                <w:color w:val="000000"/>
              </w:rPr>
              <w:t> </w:t>
            </w:r>
          </w:p>
        </w:tc>
        <w:tc>
          <w:tcPr>
            <w:tcW w:w="829" w:type="dxa"/>
            <w:tcBorders>
              <w:top w:val="nil"/>
              <w:left w:val="nil"/>
              <w:bottom w:val="single" w:sz="8" w:space="0" w:color="auto"/>
              <w:right w:val="single" w:sz="8" w:space="0" w:color="auto"/>
            </w:tcBorders>
            <w:shd w:val="clear" w:color="000000" w:fill="FFFFFF"/>
            <w:vAlign w:val="center"/>
            <w:hideMark/>
          </w:tcPr>
          <w:p w14:paraId="2FA3FB1D" w14:textId="77777777" w:rsidR="00A32622" w:rsidRPr="00A32622" w:rsidRDefault="00A32622" w:rsidP="00A32622">
            <w:pPr>
              <w:jc w:val="center"/>
              <w:rPr>
                <w:b/>
                <w:bCs/>
                <w:color w:val="000000"/>
              </w:rPr>
            </w:pPr>
            <w:r w:rsidRPr="00A32622">
              <w:rPr>
                <w:b/>
                <w:bCs/>
                <w:color w:val="000000"/>
              </w:rPr>
              <w:t> </w:t>
            </w:r>
          </w:p>
        </w:tc>
        <w:tc>
          <w:tcPr>
            <w:tcW w:w="1156" w:type="dxa"/>
            <w:tcBorders>
              <w:top w:val="nil"/>
              <w:left w:val="nil"/>
              <w:bottom w:val="single" w:sz="8" w:space="0" w:color="auto"/>
              <w:right w:val="single" w:sz="8" w:space="0" w:color="auto"/>
            </w:tcBorders>
            <w:shd w:val="clear" w:color="000000" w:fill="FFFFFF"/>
            <w:vAlign w:val="center"/>
            <w:hideMark/>
          </w:tcPr>
          <w:p w14:paraId="40E5437A" w14:textId="77777777" w:rsidR="00A32622" w:rsidRPr="00A32622" w:rsidRDefault="00A32622" w:rsidP="00A32622">
            <w:pPr>
              <w:jc w:val="center"/>
              <w:rPr>
                <w:b/>
                <w:bCs/>
                <w:color w:val="000000"/>
              </w:rPr>
            </w:pPr>
            <w:r w:rsidRPr="00A32622">
              <w:rPr>
                <w:b/>
                <w:bCs/>
                <w:color w:val="000000"/>
              </w:rPr>
              <w:t>299,20</w:t>
            </w:r>
          </w:p>
        </w:tc>
        <w:tc>
          <w:tcPr>
            <w:tcW w:w="1134" w:type="dxa"/>
            <w:tcBorders>
              <w:top w:val="nil"/>
              <w:left w:val="nil"/>
              <w:bottom w:val="single" w:sz="8" w:space="0" w:color="auto"/>
              <w:right w:val="single" w:sz="8" w:space="0" w:color="auto"/>
            </w:tcBorders>
            <w:shd w:val="clear" w:color="000000" w:fill="FFFFFF"/>
            <w:vAlign w:val="center"/>
            <w:hideMark/>
          </w:tcPr>
          <w:p w14:paraId="365A8526" w14:textId="77777777" w:rsidR="00A32622" w:rsidRPr="00A32622" w:rsidRDefault="00A32622" w:rsidP="00A32622">
            <w:pPr>
              <w:jc w:val="center"/>
              <w:rPr>
                <w:b/>
                <w:bCs/>
                <w:color w:val="000000"/>
              </w:rPr>
            </w:pPr>
            <w:r w:rsidRPr="00A32622">
              <w:rPr>
                <w:b/>
                <w:bCs/>
                <w:color w:val="000000"/>
              </w:rPr>
              <w:t>307,00</w:t>
            </w:r>
          </w:p>
        </w:tc>
        <w:tc>
          <w:tcPr>
            <w:tcW w:w="1984" w:type="dxa"/>
            <w:tcBorders>
              <w:top w:val="nil"/>
              <w:left w:val="nil"/>
              <w:bottom w:val="single" w:sz="8" w:space="0" w:color="auto"/>
              <w:right w:val="single" w:sz="8" w:space="0" w:color="auto"/>
            </w:tcBorders>
            <w:shd w:val="clear" w:color="000000" w:fill="FFFFFF"/>
            <w:vAlign w:val="center"/>
            <w:hideMark/>
          </w:tcPr>
          <w:p w14:paraId="49B2D6E0" w14:textId="77777777" w:rsidR="00A32622" w:rsidRPr="00A32622" w:rsidRDefault="00A32622" w:rsidP="00A32622">
            <w:pPr>
              <w:jc w:val="center"/>
              <w:rPr>
                <w:b/>
                <w:bCs/>
                <w:color w:val="000000"/>
              </w:rPr>
            </w:pPr>
            <w:r w:rsidRPr="00A32622">
              <w:rPr>
                <w:b/>
                <w:bCs/>
                <w:color w:val="000000"/>
              </w:rPr>
              <w:t>317,60</w:t>
            </w:r>
          </w:p>
        </w:tc>
      </w:tr>
      <w:tr w:rsidR="00A32622" w:rsidRPr="00A32622" w14:paraId="440F9DB1" w14:textId="77777777" w:rsidTr="0087425A">
        <w:trPr>
          <w:trHeight w:val="33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6D16C1D7" w14:textId="77777777" w:rsidR="00A32622" w:rsidRPr="00A32622" w:rsidRDefault="00A32622" w:rsidP="00A32622">
            <w:pPr>
              <w:rPr>
                <w:color w:val="000000"/>
              </w:rPr>
            </w:pPr>
            <w:r w:rsidRPr="00A32622">
              <w:rPr>
                <w:color w:val="000000"/>
              </w:rPr>
              <w:t>Мобилизационная и вневойсковая подготовка</w:t>
            </w:r>
          </w:p>
        </w:tc>
        <w:tc>
          <w:tcPr>
            <w:tcW w:w="576" w:type="dxa"/>
            <w:tcBorders>
              <w:top w:val="nil"/>
              <w:left w:val="nil"/>
              <w:bottom w:val="single" w:sz="8" w:space="0" w:color="auto"/>
              <w:right w:val="single" w:sz="8" w:space="0" w:color="auto"/>
            </w:tcBorders>
            <w:shd w:val="clear" w:color="000000" w:fill="FFFFFF"/>
            <w:vAlign w:val="center"/>
            <w:hideMark/>
          </w:tcPr>
          <w:p w14:paraId="1D175336"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22E00D12" w14:textId="77777777" w:rsidR="00A32622" w:rsidRPr="00A32622" w:rsidRDefault="00A32622" w:rsidP="00A32622">
            <w:pPr>
              <w:jc w:val="center"/>
              <w:rPr>
                <w:color w:val="000000"/>
              </w:rPr>
            </w:pPr>
            <w:r w:rsidRPr="00A32622">
              <w:rPr>
                <w:color w:val="000000"/>
              </w:rPr>
              <w:t>02</w:t>
            </w:r>
          </w:p>
        </w:tc>
        <w:tc>
          <w:tcPr>
            <w:tcW w:w="527" w:type="dxa"/>
            <w:tcBorders>
              <w:top w:val="nil"/>
              <w:left w:val="nil"/>
              <w:bottom w:val="single" w:sz="8" w:space="0" w:color="auto"/>
              <w:right w:val="single" w:sz="8" w:space="0" w:color="auto"/>
            </w:tcBorders>
            <w:shd w:val="clear" w:color="000000" w:fill="FFFFFF"/>
            <w:vAlign w:val="center"/>
            <w:hideMark/>
          </w:tcPr>
          <w:p w14:paraId="086225D6" w14:textId="77777777" w:rsidR="00A32622" w:rsidRPr="00A32622" w:rsidRDefault="00A32622" w:rsidP="00A32622">
            <w:pPr>
              <w:jc w:val="center"/>
              <w:rPr>
                <w:color w:val="000000"/>
              </w:rPr>
            </w:pPr>
            <w:r w:rsidRPr="00A32622">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3852425B" w14:textId="77777777" w:rsidR="00A32622" w:rsidRPr="00A32622" w:rsidRDefault="00A32622" w:rsidP="00A32622">
            <w:pPr>
              <w:jc w:val="center"/>
              <w:rPr>
                <w:color w:val="000000"/>
              </w:rPr>
            </w:pPr>
            <w:r w:rsidRPr="00A32622">
              <w:rPr>
                <w:color w:val="000000"/>
              </w:rPr>
              <w:t> </w:t>
            </w:r>
          </w:p>
        </w:tc>
        <w:tc>
          <w:tcPr>
            <w:tcW w:w="829" w:type="dxa"/>
            <w:tcBorders>
              <w:top w:val="nil"/>
              <w:left w:val="nil"/>
              <w:bottom w:val="single" w:sz="8" w:space="0" w:color="auto"/>
              <w:right w:val="single" w:sz="8" w:space="0" w:color="auto"/>
            </w:tcBorders>
            <w:shd w:val="clear" w:color="000000" w:fill="FFFFFF"/>
            <w:vAlign w:val="center"/>
            <w:hideMark/>
          </w:tcPr>
          <w:p w14:paraId="46C87F11" w14:textId="77777777" w:rsidR="00A32622" w:rsidRPr="00A32622" w:rsidRDefault="00A32622" w:rsidP="00A32622">
            <w:pPr>
              <w:jc w:val="center"/>
              <w:rPr>
                <w:color w:val="000000"/>
              </w:rPr>
            </w:pPr>
            <w:r w:rsidRPr="00A32622">
              <w:rPr>
                <w:color w:val="000000"/>
              </w:rPr>
              <w:t> </w:t>
            </w:r>
          </w:p>
        </w:tc>
        <w:tc>
          <w:tcPr>
            <w:tcW w:w="1156" w:type="dxa"/>
            <w:tcBorders>
              <w:top w:val="nil"/>
              <w:left w:val="nil"/>
              <w:bottom w:val="single" w:sz="8" w:space="0" w:color="auto"/>
              <w:right w:val="single" w:sz="8" w:space="0" w:color="auto"/>
            </w:tcBorders>
            <w:shd w:val="clear" w:color="000000" w:fill="FFFFFF"/>
            <w:vAlign w:val="center"/>
            <w:hideMark/>
          </w:tcPr>
          <w:p w14:paraId="14BF7922" w14:textId="77777777" w:rsidR="00A32622" w:rsidRPr="00A32622" w:rsidRDefault="00A32622" w:rsidP="00A32622">
            <w:pPr>
              <w:jc w:val="center"/>
              <w:rPr>
                <w:color w:val="000000"/>
              </w:rPr>
            </w:pPr>
            <w:r w:rsidRPr="00A32622">
              <w:rPr>
                <w:color w:val="000000"/>
              </w:rPr>
              <w:t>299,20</w:t>
            </w:r>
          </w:p>
        </w:tc>
        <w:tc>
          <w:tcPr>
            <w:tcW w:w="1134" w:type="dxa"/>
            <w:tcBorders>
              <w:top w:val="nil"/>
              <w:left w:val="nil"/>
              <w:bottom w:val="single" w:sz="8" w:space="0" w:color="auto"/>
              <w:right w:val="single" w:sz="8" w:space="0" w:color="auto"/>
            </w:tcBorders>
            <w:shd w:val="clear" w:color="000000" w:fill="FFFFFF"/>
            <w:vAlign w:val="center"/>
            <w:hideMark/>
          </w:tcPr>
          <w:p w14:paraId="1096CB8C" w14:textId="77777777" w:rsidR="00A32622" w:rsidRPr="00A32622" w:rsidRDefault="00A32622" w:rsidP="00A32622">
            <w:pPr>
              <w:jc w:val="center"/>
              <w:rPr>
                <w:color w:val="000000"/>
              </w:rPr>
            </w:pPr>
            <w:r w:rsidRPr="00A32622">
              <w:rPr>
                <w:color w:val="000000"/>
              </w:rPr>
              <w:t>307,00</w:t>
            </w:r>
          </w:p>
        </w:tc>
        <w:tc>
          <w:tcPr>
            <w:tcW w:w="1984" w:type="dxa"/>
            <w:tcBorders>
              <w:top w:val="nil"/>
              <w:left w:val="nil"/>
              <w:bottom w:val="single" w:sz="8" w:space="0" w:color="auto"/>
              <w:right w:val="single" w:sz="8" w:space="0" w:color="auto"/>
            </w:tcBorders>
            <w:shd w:val="clear" w:color="000000" w:fill="FFFFFF"/>
            <w:vAlign w:val="center"/>
            <w:hideMark/>
          </w:tcPr>
          <w:p w14:paraId="040B6433" w14:textId="77777777" w:rsidR="00A32622" w:rsidRPr="00A32622" w:rsidRDefault="00A32622" w:rsidP="00A32622">
            <w:pPr>
              <w:jc w:val="center"/>
              <w:rPr>
                <w:color w:val="000000"/>
              </w:rPr>
            </w:pPr>
            <w:r w:rsidRPr="00A32622">
              <w:rPr>
                <w:color w:val="000000"/>
              </w:rPr>
              <w:t>317,60</w:t>
            </w:r>
          </w:p>
        </w:tc>
      </w:tr>
      <w:tr w:rsidR="00A32622" w:rsidRPr="00A32622" w14:paraId="3AB60219" w14:textId="77777777" w:rsidTr="0087425A">
        <w:trPr>
          <w:trHeight w:val="1275"/>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26216CBD" w14:textId="77777777" w:rsidR="00A32622" w:rsidRPr="00A32622" w:rsidRDefault="00A32622" w:rsidP="00A32622">
            <w:pPr>
              <w:rPr>
                <w:color w:val="000000"/>
              </w:rPr>
            </w:pPr>
            <w:r w:rsidRPr="00A32622">
              <w:rPr>
                <w:color w:val="000000"/>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Правительства Ростовской области</w:t>
            </w:r>
            <w:proofErr w:type="gramStart"/>
            <w:r w:rsidRPr="00A32622">
              <w:rPr>
                <w:color w:val="000000"/>
              </w:rPr>
              <w:t>»(</w:t>
            </w:r>
            <w:proofErr w:type="gramEnd"/>
            <w:r w:rsidRPr="00A32622">
              <w:rPr>
                <w:color w:val="000000"/>
              </w:rPr>
              <w:t>Расходы на выплату персоналу государственных муниципальных) органов)</w:t>
            </w:r>
          </w:p>
        </w:tc>
        <w:tc>
          <w:tcPr>
            <w:tcW w:w="576" w:type="dxa"/>
            <w:tcBorders>
              <w:top w:val="nil"/>
              <w:left w:val="nil"/>
              <w:bottom w:val="single" w:sz="8" w:space="0" w:color="auto"/>
              <w:right w:val="single" w:sz="8" w:space="0" w:color="auto"/>
            </w:tcBorders>
            <w:shd w:val="clear" w:color="000000" w:fill="FFFFFF"/>
            <w:vAlign w:val="center"/>
            <w:hideMark/>
          </w:tcPr>
          <w:p w14:paraId="6B55558A"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43BF88E4" w14:textId="77777777" w:rsidR="00A32622" w:rsidRPr="00A32622" w:rsidRDefault="00A32622" w:rsidP="00A32622">
            <w:pPr>
              <w:jc w:val="center"/>
              <w:rPr>
                <w:color w:val="000000"/>
              </w:rPr>
            </w:pPr>
            <w:r w:rsidRPr="00A32622">
              <w:rPr>
                <w:color w:val="000000"/>
              </w:rPr>
              <w:t>02</w:t>
            </w:r>
          </w:p>
        </w:tc>
        <w:tc>
          <w:tcPr>
            <w:tcW w:w="527" w:type="dxa"/>
            <w:tcBorders>
              <w:top w:val="nil"/>
              <w:left w:val="nil"/>
              <w:bottom w:val="single" w:sz="8" w:space="0" w:color="auto"/>
              <w:right w:val="single" w:sz="8" w:space="0" w:color="auto"/>
            </w:tcBorders>
            <w:shd w:val="clear" w:color="000000" w:fill="FFFFFF"/>
            <w:vAlign w:val="center"/>
            <w:hideMark/>
          </w:tcPr>
          <w:p w14:paraId="25F3731D" w14:textId="77777777" w:rsidR="00A32622" w:rsidRPr="00A32622" w:rsidRDefault="00A32622" w:rsidP="00A32622">
            <w:pPr>
              <w:jc w:val="center"/>
              <w:rPr>
                <w:color w:val="000000"/>
              </w:rPr>
            </w:pPr>
            <w:r w:rsidRPr="00A32622">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0793E2AD" w14:textId="77777777" w:rsidR="00A32622" w:rsidRPr="00A32622" w:rsidRDefault="00A32622" w:rsidP="00A32622">
            <w:pPr>
              <w:jc w:val="center"/>
              <w:rPr>
                <w:color w:val="000000"/>
              </w:rPr>
            </w:pPr>
            <w:r w:rsidRPr="00A32622">
              <w:rPr>
                <w:color w:val="000000"/>
              </w:rPr>
              <w:t>89 9 00 51180</w:t>
            </w:r>
          </w:p>
        </w:tc>
        <w:tc>
          <w:tcPr>
            <w:tcW w:w="829" w:type="dxa"/>
            <w:tcBorders>
              <w:top w:val="nil"/>
              <w:left w:val="nil"/>
              <w:bottom w:val="single" w:sz="8" w:space="0" w:color="auto"/>
              <w:right w:val="single" w:sz="8" w:space="0" w:color="auto"/>
            </w:tcBorders>
            <w:shd w:val="clear" w:color="000000" w:fill="FFFFFF"/>
            <w:vAlign w:val="center"/>
            <w:hideMark/>
          </w:tcPr>
          <w:p w14:paraId="4F6BB0BB" w14:textId="77777777" w:rsidR="00A32622" w:rsidRPr="00A32622" w:rsidRDefault="00A32622" w:rsidP="00A32622">
            <w:pPr>
              <w:jc w:val="center"/>
              <w:rPr>
                <w:color w:val="000000"/>
              </w:rPr>
            </w:pPr>
            <w:r w:rsidRPr="00A32622">
              <w:rPr>
                <w:color w:val="000000"/>
              </w:rPr>
              <w:t>120</w:t>
            </w:r>
          </w:p>
        </w:tc>
        <w:tc>
          <w:tcPr>
            <w:tcW w:w="1156" w:type="dxa"/>
            <w:tcBorders>
              <w:top w:val="nil"/>
              <w:left w:val="nil"/>
              <w:bottom w:val="single" w:sz="8" w:space="0" w:color="auto"/>
              <w:right w:val="single" w:sz="8" w:space="0" w:color="auto"/>
            </w:tcBorders>
            <w:shd w:val="clear" w:color="000000" w:fill="FFFFFF"/>
            <w:vAlign w:val="center"/>
            <w:hideMark/>
          </w:tcPr>
          <w:p w14:paraId="7167E460" w14:textId="77777777" w:rsidR="00A32622" w:rsidRPr="00A32622" w:rsidRDefault="00A32622" w:rsidP="00A32622">
            <w:pPr>
              <w:jc w:val="center"/>
              <w:rPr>
                <w:color w:val="000000"/>
              </w:rPr>
            </w:pPr>
            <w:r w:rsidRPr="00A32622">
              <w:rPr>
                <w:color w:val="000000"/>
              </w:rPr>
              <w:t>276,20</w:t>
            </w:r>
          </w:p>
        </w:tc>
        <w:tc>
          <w:tcPr>
            <w:tcW w:w="1134" w:type="dxa"/>
            <w:tcBorders>
              <w:top w:val="nil"/>
              <w:left w:val="nil"/>
              <w:bottom w:val="single" w:sz="8" w:space="0" w:color="auto"/>
              <w:right w:val="single" w:sz="8" w:space="0" w:color="auto"/>
            </w:tcBorders>
            <w:shd w:val="clear" w:color="000000" w:fill="FFFFFF"/>
            <w:vAlign w:val="center"/>
            <w:hideMark/>
          </w:tcPr>
          <w:p w14:paraId="39B12D0A" w14:textId="77777777" w:rsidR="00A32622" w:rsidRPr="00A32622" w:rsidRDefault="00A32622" w:rsidP="00A32622">
            <w:pPr>
              <w:jc w:val="center"/>
              <w:rPr>
                <w:color w:val="000000"/>
              </w:rPr>
            </w:pPr>
            <w:r w:rsidRPr="00A32622">
              <w:rPr>
                <w:color w:val="000000"/>
              </w:rPr>
              <w:t>307,00</w:t>
            </w:r>
          </w:p>
        </w:tc>
        <w:tc>
          <w:tcPr>
            <w:tcW w:w="1984" w:type="dxa"/>
            <w:tcBorders>
              <w:top w:val="nil"/>
              <w:left w:val="nil"/>
              <w:bottom w:val="single" w:sz="8" w:space="0" w:color="auto"/>
              <w:right w:val="single" w:sz="8" w:space="0" w:color="auto"/>
            </w:tcBorders>
            <w:shd w:val="clear" w:color="000000" w:fill="FFFFFF"/>
            <w:vAlign w:val="center"/>
            <w:hideMark/>
          </w:tcPr>
          <w:p w14:paraId="5D199D57" w14:textId="77777777" w:rsidR="00A32622" w:rsidRPr="00A32622" w:rsidRDefault="00A32622" w:rsidP="00A32622">
            <w:pPr>
              <w:jc w:val="center"/>
              <w:rPr>
                <w:color w:val="000000"/>
              </w:rPr>
            </w:pPr>
            <w:r w:rsidRPr="00A32622">
              <w:rPr>
                <w:color w:val="000000"/>
              </w:rPr>
              <w:t>317,60</w:t>
            </w:r>
          </w:p>
        </w:tc>
      </w:tr>
      <w:tr w:rsidR="00A32622" w:rsidRPr="00A32622" w14:paraId="5978504A" w14:textId="77777777" w:rsidTr="0087425A">
        <w:trPr>
          <w:trHeight w:val="1275"/>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737B5DB5" w14:textId="77777777" w:rsidR="00A32622" w:rsidRPr="00A32622" w:rsidRDefault="00A32622" w:rsidP="00A32622">
            <w:pPr>
              <w:rPr>
                <w:color w:val="000000"/>
              </w:rPr>
            </w:pPr>
            <w:r w:rsidRPr="00A32622">
              <w:rPr>
                <w:color w:val="000000"/>
              </w:rPr>
              <w:lastRenderedPageBreak/>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Правительства Ростовской области</w:t>
            </w:r>
            <w:proofErr w:type="gramStart"/>
            <w:r w:rsidRPr="00A32622">
              <w:rPr>
                <w:color w:val="000000"/>
              </w:rPr>
              <w:t>»(</w:t>
            </w:r>
            <w:proofErr w:type="gramEnd"/>
            <w:r w:rsidRPr="00A32622">
              <w:rPr>
                <w:color w:val="000000"/>
              </w:rPr>
              <w:t>Расходы на выплату персоналу государственных муниципальных) органов)</w:t>
            </w:r>
          </w:p>
        </w:tc>
        <w:tc>
          <w:tcPr>
            <w:tcW w:w="576" w:type="dxa"/>
            <w:tcBorders>
              <w:top w:val="nil"/>
              <w:left w:val="nil"/>
              <w:bottom w:val="single" w:sz="8" w:space="0" w:color="auto"/>
              <w:right w:val="single" w:sz="8" w:space="0" w:color="auto"/>
            </w:tcBorders>
            <w:shd w:val="clear" w:color="000000" w:fill="FFFFFF"/>
            <w:vAlign w:val="center"/>
            <w:hideMark/>
          </w:tcPr>
          <w:p w14:paraId="5EC6E6C8"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0F907494" w14:textId="77777777" w:rsidR="00A32622" w:rsidRPr="00A32622" w:rsidRDefault="00A32622" w:rsidP="00A32622">
            <w:pPr>
              <w:jc w:val="center"/>
              <w:rPr>
                <w:color w:val="000000"/>
              </w:rPr>
            </w:pPr>
            <w:r w:rsidRPr="00A32622">
              <w:rPr>
                <w:color w:val="000000"/>
              </w:rPr>
              <w:t>02</w:t>
            </w:r>
          </w:p>
        </w:tc>
        <w:tc>
          <w:tcPr>
            <w:tcW w:w="527" w:type="dxa"/>
            <w:tcBorders>
              <w:top w:val="nil"/>
              <w:left w:val="nil"/>
              <w:bottom w:val="single" w:sz="8" w:space="0" w:color="auto"/>
              <w:right w:val="single" w:sz="8" w:space="0" w:color="auto"/>
            </w:tcBorders>
            <w:shd w:val="clear" w:color="000000" w:fill="FFFFFF"/>
            <w:vAlign w:val="center"/>
            <w:hideMark/>
          </w:tcPr>
          <w:p w14:paraId="33D51726" w14:textId="77777777" w:rsidR="00A32622" w:rsidRPr="00A32622" w:rsidRDefault="00A32622" w:rsidP="00A32622">
            <w:pPr>
              <w:jc w:val="center"/>
              <w:rPr>
                <w:color w:val="000000"/>
              </w:rPr>
            </w:pPr>
            <w:r w:rsidRPr="00A32622">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10E5EE4A" w14:textId="77777777" w:rsidR="00A32622" w:rsidRPr="00A32622" w:rsidRDefault="00A32622" w:rsidP="00A32622">
            <w:pPr>
              <w:jc w:val="center"/>
              <w:rPr>
                <w:color w:val="000000"/>
              </w:rPr>
            </w:pPr>
            <w:r w:rsidRPr="00A32622">
              <w:rPr>
                <w:color w:val="000000"/>
              </w:rPr>
              <w:t>89 9 00 51180</w:t>
            </w:r>
          </w:p>
        </w:tc>
        <w:tc>
          <w:tcPr>
            <w:tcW w:w="829" w:type="dxa"/>
            <w:tcBorders>
              <w:top w:val="nil"/>
              <w:left w:val="nil"/>
              <w:bottom w:val="single" w:sz="8" w:space="0" w:color="auto"/>
              <w:right w:val="single" w:sz="8" w:space="0" w:color="auto"/>
            </w:tcBorders>
            <w:shd w:val="clear" w:color="000000" w:fill="FFFFFF"/>
            <w:vAlign w:val="center"/>
            <w:hideMark/>
          </w:tcPr>
          <w:p w14:paraId="5FF34C6C" w14:textId="77777777" w:rsidR="00A32622" w:rsidRPr="00A32622" w:rsidRDefault="00A32622" w:rsidP="00A32622">
            <w:pPr>
              <w:jc w:val="center"/>
              <w:rPr>
                <w:color w:val="000000"/>
              </w:rPr>
            </w:pPr>
            <w:r w:rsidRPr="00A32622">
              <w:rPr>
                <w:color w:val="000000"/>
              </w:rPr>
              <w:t>240</w:t>
            </w:r>
          </w:p>
        </w:tc>
        <w:tc>
          <w:tcPr>
            <w:tcW w:w="1156" w:type="dxa"/>
            <w:tcBorders>
              <w:top w:val="nil"/>
              <w:left w:val="nil"/>
              <w:bottom w:val="single" w:sz="8" w:space="0" w:color="auto"/>
              <w:right w:val="single" w:sz="8" w:space="0" w:color="auto"/>
            </w:tcBorders>
            <w:shd w:val="clear" w:color="000000" w:fill="FFFFFF"/>
            <w:vAlign w:val="center"/>
            <w:hideMark/>
          </w:tcPr>
          <w:p w14:paraId="13C7A646" w14:textId="77777777" w:rsidR="00A32622" w:rsidRPr="00A32622" w:rsidRDefault="00A32622" w:rsidP="00A32622">
            <w:pPr>
              <w:jc w:val="center"/>
              <w:rPr>
                <w:color w:val="000000"/>
              </w:rPr>
            </w:pPr>
            <w:r w:rsidRPr="00A32622">
              <w:rPr>
                <w:color w:val="000000"/>
              </w:rPr>
              <w:t>23,00</w:t>
            </w:r>
          </w:p>
        </w:tc>
        <w:tc>
          <w:tcPr>
            <w:tcW w:w="1134" w:type="dxa"/>
            <w:tcBorders>
              <w:top w:val="nil"/>
              <w:left w:val="nil"/>
              <w:bottom w:val="single" w:sz="8" w:space="0" w:color="auto"/>
              <w:right w:val="single" w:sz="8" w:space="0" w:color="auto"/>
            </w:tcBorders>
            <w:shd w:val="clear" w:color="000000" w:fill="FFFFFF"/>
            <w:vAlign w:val="center"/>
            <w:hideMark/>
          </w:tcPr>
          <w:p w14:paraId="6D429981" w14:textId="77777777" w:rsidR="00A32622" w:rsidRPr="00A32622" w:rsidRDefault="00A32622" w:rsidP="00A32622">
            <w:pPr>
              <w:jc w:val="center"/>
              <w:rPr>
                <w:color w:val="000000"/>
              </w:rPr>
            </w:pPr>
            <w:r w:rsidRPr="00A32622">
              <w:rPr>
                <w:color w:val="000000"/>
              </w:rPr>
              <w:t>0,00</w:t>
            </w:r>
          </w:p>
        </w:tc>
        <w:tc>
          <w:tcPr>
            <w:tcW w:w="1984" w:type="dxa"/>
            <w:tcBorders>
              <w:top w:val="nil"/>
              <w:left w:val="nil"/>
              <w:bottom w:val="single" w:sz="8" w:space="0" w:color="auto"/>
              <w:right w:val="single" w:sz="8" w:space="0" w:color="auto"/>
            </w:tcBorders>
            <w:shd w:val="clear" w:color="000000" w:fill="FFFFFF"/>
            <w:vAlign w:val="center"/>
            <w:hideMark/>
          </w:tcPr>
          <w:p w14:paraId="2F07CE0B" w14:textId="77777777" w:rsidR="00A32622" w:rsidRPr="00A32622" w:rsidRDefault="00A32622" w:rsidP="00A32622">
            <w:pPr>
              <w:jc w:val="center"/>
              <w:rPr>
                <w:color w:val="000000"/>
              </w:rPr>
            </w:pPr>
            <w:r w:rsidRPr="00A32622">
              <w:rPr>
                <w:color w:val="000000"/>
              </w:rPr>
              <w:t>0,00</w:t>
            </w:r>
          </w:p>
        </w:tc>
      </w:tr>
      <w:tr w:rsidR="00A32622" w:rsidRPr="00A32622" w14:paraId="408D19E4" w14:textId="77777777" w:rsidTr="0087425A">
        <w:trPr>
          <w:trHeight w:val="33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77AD0DFB" w14:textId="77777777" w:rsidR="00A32622" w:rsidRPr="00A32622" w:rsidRDefault="00A32622" w:rsidP="00A32622">
            <w:pPr>
              <w:rPr>
                <w:b/>
                <w:bCs/>
                <w:color w:val="000000"/>
              </w:rPr>
            </w:pPr>
            <w:r w:rsidRPr="00A32622">
              <w:rPr>
                <w:b/>
                <w:bCs/>
                <w:color w:val="000000"/>
              </w:rPr>
              <w:t>Национальная безопасность и правоохранительная деятельность</w:t>
            </w:r>
          </w:p>
        </w:tc>
        <w:tc>
          <w:tcPr>
            <w:tcW w:w="576" w:type="dxa"/>
            <w:tcBorders>
              <w:top w:val="nil"/>
              <w:left w:val="nil"/>
              <w:bottom w:val="single" w:sz="8" w:space="0" w:color="auto"/>
              <w:right w:val="single" w:sz="8" w:space="0" w:color="auto"/>
            </w:tcBorders>
            <w:shd w:val="clear" w:color="000000" w:fill="FFFFFF"/>
            <w:vAlign w:val="center"/>
            <w:hideMark/>
          </w:tcPr>
          <w:p w14:paraId="44FE53FD" w14:textId="77777777" w:rsidR="00A32622" w:rsidRPr="00A32622" w:rsidRDefault="00A32622" w:rsidP="00A32622">
            <w:pPr>
              <w:jc w:val="center"/>
              <w:rPr>
                <w:b/>
                <w:bCs/>
                <w:color w:val="000000"/>
              </w:rPr>
            </w:pPr>
            <w:r w:rsidRPr="00A32622">
              <w:rPr>
                <w:b/>
                <w:bCs/>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6BE8E9D9" w14:textId="77777777" w:rsidR="00A32622" w:rsidRPr="00A32622" w:rsidRDefault="00A32622" w:rsidP="00A32622">
            <w:pPr>
              <w:jc w:val="center"/>
              <w:rPr>
                <w:b/>
                <w:bCs/>
                <w:color w:val="000000"/>
              </w:rPr>
            </w:pPr>
            <w:r w:rsidRPr="00A32622">
              <w:rPr>
                <w:b/>
                <w:bCs/>
                <w:color w:val="000000"/>
              </w:rPr>
              <w:t>03</w:t>
            </w:r>
          </w:p>
        </w:tc>
        <w:tc>
          <w:tcPr>
            <w:tcW w:w="527" w:type="dxa"/>
            <w:tcBorders>
              <w:top w:val="nil"/>
              <w:left w:val="nil"/>
              <w:bottom w:val="single" w:sz="8" w:space="0" w:color="auto"/>
              <w:right w:val="single" w:sz="8" w:space="0" w:color="auto"/>
            </w:tcBorders>
            <w:shd w:val="clear" w:color="000000" w:fill="FFFFFF"/>
            <w:vAlign w:val="center"/>
            <w:hideMark/>
          </w:tcPr>
          <w:p w14:paraId="61601AF9" w14:textId="77777777" w:rsidR="00A32622" w:rsidRPr="00A32622" w:rsidRDefault="00A32622" w:rsidP="00A32622">
            <w:pPr>
              <w:jc w:val="center"/>
              <w:rPr>
                <w:b/>
                <w:bCs/>
                <w:color w:val="000000"/>
              </w:rPr>
            </w:pPr>
            <w:r w:rsidRPr="00A32622">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3EF7A716" w14:textId="77777777" w:rsidR="00A32622" w:rsidRPr="00A32622" w:rsidRDefault="00A32622" w:rsidP="00A32622">
            <w:pPr>
              <w:jc w:val="center"/>
              <w:rPr>
                <w:b/>
                <w:bCs/>
                <w:color w:val="000000"/>
              </w:rPr>
            </w:pPr>
            <w:r w:rsidRPr="00A32622">
              <w:rPr>
                <w:b/>
                <w:bCs/>
                <w:color w:val="000000"/>
              </w:rPr>
              <w:t> </w:t>
            </w:r>
          </w:p>
        </w:tc>
        <w:tc>
          <w:tcPr>
            <w:tcW w:w="829" w:type="dxa"/>
            <w:tcBorders>
              <w:top w:val="nil"/>
              <w:left w:val="nil"/>
              <w:bottom w:val="single" w:sz="8" w:space="0" w:color="auto"/>
              <w:right w:val="single" w:sz="8" w:space="0" w:color="auto"/>
            </w:tcBorders>
            <w:shd w:val="clear" w:color="000000" w:fill="FFFFFF"/>
            <w:vAlign w:val="center"/>
            <w:hideMark/>
          </w:tcPr>
          <w:p w14:paraId="3DD1CEA9" w14:textId="77777777" w:rsidR="00A32622" w:rsidRPr="00A32622" w:rsidRDefault="00A32622" w:rsidP="00A32622">
            <w:pPr>
              <w:jc w:val="center"/>
              <w:rPr>
                <w:b/>
                <w:bCs/>
                <w:color w:val="000000"/>
              </w:rPr>
            </w:pPr>
            <w:r w:rsidRPr="00A32622">
              <w:rPr>
                <w:b/>
                <w:bCs/>
                <w:color w:val="000000"/>
              </w:rPr>
              <w:t> </w:t>
            </w:r>
          </w:p>
        </w:tc>
        <w:tc>
          <w:tcPr>
            <w:tcW w:w="1156" w:type="dxa"/>
            <w:tcBorders>
              <w:top w:val="nil"/>
              <w:left w:val="nil"/>
              <w:bottom w:val="single" w:sz="8" w:space="0" w:color="auto"/>
              <w:right w:val="single" w:sz="8" w:space="0" w:color="auto"/>
            </w:tcBorders>
            <w:shd w:val="clear" w:color="000000" w:fill="FFFFFF"/>
            <w:vAlign w:val="center"/>
            <w:hideMark/>
          </w:tcPr>
          <w:p w14:paraId="34F1F0CD" w14:textId="77777777" w:rsidR="00A32622" w:rsidRPr="00A32622" w:rsidRDefault="00A32622" w:rsidP="00A32622">
            <w:pPr>
              <w:jc w:val="center"/>
              <w:rPr>
                <w:b/>
                <w:bCs/>
                <w:color w:val="000000"/>
              </w:rPr>
            </w:pPr>
            <w:r w:rsidRPr="00A32622">
              <w:rPr>
                <w:b/>
                <w:bCs/>
                <w:color w:val="000000"/>
              </w:rPr>
              <w:t>4,00</w:t>
            </w:r>
          </w:p>
        </w:tc>
        <w:tc>
          <w:tcPr>
            <w:tcW w:w="1134" w:type="dxa"/>
            <w:tcBorders>
              <w:top w:val="nil"/>
              <w:left w:val="nil"/>
              <w:bottom w:val="single" w:sz="8" w:space="0" w:color="auto"/>
              <w:right w:val="single" w:sz="8" w:space="0" w:color="auto"/>
            </w:tcBorders>
            <w:shd w:val="clear" w:color="000000" w:fill="FFFFFF"/>
            <w:vAlign w:val="center"/>
            <w:hideMark/>
          </w:tcPr>
          <w:p w14:paraId="40AFC648" w14:textId="77777777" w:rsidR="00A32622" w:rsidRPr="00A32622" w:rsidRDefault="00A32622" w:rsidP="00A32622">
            <w:pPr>
              <w:jc w:val="center"/>
              <w:rPr>
                <w:b/>
                <w:bCs/>
                <w:color w:val="000000"/>
              </w:rPr>
            </w:pPr>
            <w:r w:rsidRPr="00A32622">
              <w:rPr>
                <w:b/>
                <w:bCs/>
                <w:color w:val="000000"/>
              </w:rPr>
              <w:t>4,00</w:t>
            </w:r>
          </w:p>
        </w:tc>
        <w:tc>
          <w:tcPr>
            <w:tcW w:w="1984" w:type="dxa"/>
            <w:tcBorders>
              <w:top w:val="nil"/>
              <w:left w:val="nil"/>
              <w:bottom w:val="single" w:sz="8" w:space="0" w:color="auto"/>
              <w:right w:val="single" w:sz="8" w:space="0" w:color="auto"/>
            </w:tcBorders>
            <w:shd w:val="clear" w:color="000000" w:fill="FFFFFF"/>
            <w:vAlign w:val="center"/>
            <w:hideMark/>
          </w:tcPr>
          <w:p w14:paraId="3256A1E2" w14:textId="77777777" w:rsidR="00A32622" w:rsidRPr="00A32622" w:rsidRDefault="00A32622" w:rsidP="00A32622">
            <w:pPr>
              <w:jc w:val="center"/>
              <w:rPr>
                <w:b/>
                <w:bCs/>
                <w:color w:val="000000"/>
              </w:rPr>
            </w:pPr>
            <w:r w:rsidRPr="00A32622">
              <w:rPr>
                <w:b/>
                <w:bCs/>
                <w:color w:val="000000"/>
              </w:rPr>
              <w:t>4,00</w:t>
            </w:r>
          </w:p>
        </w:tc>
      </w:tr>
      <w:tr w:rsidR="00A32622" w:rsidRPr="00A32622" w14:paraId="2667ADE3" w14:textId="77777777" w:rsidTr="0087425A">
        <w:trPr>
          <w:trHeight w:val="645"/>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002721EA" w14:textId="77777777" w:rsidR="00A32622" w:rsidRPr="00A32622" w:rsidRDefault="00A32622" w:rsidP="00A32622">
            <w:pPr>
              <w:rPr>
                <w:color w:val="000000"/>
              </w:rPr>
            </w:pPr>
            <w:r w:rsidRPr="00A32622">
              <w:rPr>
                <w:color w:val="000000"/>
              </w:rPr>
              <w:t>Защита населения и территории от чрезвычайных ситуаций природного и техногенного характера, гражданская оборона</w:t>
            </w:r>
          </w:p>
        </w:tc>
        <w:tc>
          <w:tcPr>
            <w:tcW w:w="576" w:type="dxa"/>
            <w:tcBorders>
              <w:top w:val="nil"/>
              <w:left w:val="nil"/>
              <w:bottom w:val="single" w:sz="8" w:space="0" w:color="auto"/>
              <w:right w:val="single" w:sz="8" w:space="0" w:color="auto"/>
            </w:tcBorders>
            <w:shd w:val="clear" w:color="000000" w:fill="FFFFFF"/>
            <w:vAlign w:val="center"/>
            <w:hideMark/>
          </w:tcPr>
          <w:p w14:paraId="784CB890"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3251731C" w14:textId="77777777" w:rsidR="00A32622" w:rsidRPr="00A32622" w:rsidRDefault="00A32622" w:rsidP="00A32622">
            <w:pPr>
              <w:jc w:val="center"/>
              <w:rPr>
                <w:color w:val="000000"/>
              </w:rPr>
            </w:pPr>
            <w:r w:rsidRPr="00A32622">
              <w:rPr>
                <w:color w:val="000000"/>
              </w:rPr>
              <w:t>03</w:t>
            </w:r>
          </w:p>
        </w:tc>
        <w:tc>
          <w:tcPr>
            <w:tcW w:w="527" w:type="dxa"/>
            <w:tcBorders>
              <w:top w:val="nil"/>
              <w:left w:val="nil"/>
              <w:bottom w:val="single" w:sz="8" w:space="0" w:color="auto"/>
              <w:right w:val="single" w:sz="8" w:space="0" w:color="auto"/>
            </w:tcBorders>
            <w:shd w:val="clear" w:color="000000" w:fill="FFFFFF"/>
            <w:vAlign w:val="center"/>
            <w:hideMark/>
          </w:tcPr>
          <w:p w14:paraId="79B9D8B4" w14:textId="77777777" w:rsidR="00A32622" w:rsidRPr="00A32622" w:rsidRDefault="00A32622" w:rsidP="00A32622">
            <w:pPr>
              <w:jc w:val="center"/>
              <w:rPr>
                <w:color w:val="000000"/>
              </w:rPr>
            </w:pPr>
            <w:r w:rsidRPr="00A32622">
              <w:rPr>
                <w:color w:val="000000"/>
              </w:rPr>
              <w:t>09</w:t>
            </w:r>
          </w:p>
        </w:tc>
        <w:tc>
          <w:tcPr>
            <w:tcW w:w="1701" w:type="dxa"/>
            <w:tcBorders>
              <w:top w:val="nil"/>
              <w:left w:val="nil"/>
              <w:bottom w:val="single" w:sz="8" w:space="0" w:color="auto"/>
              <w:right w:val="single" w:sz="8" w:space="0" w:color="auto"/>
            </w:tcBorders>
            <w:shd w:val="clear" w:color="000000" w:fill="FFFFFF"/>
            <w:vAlign w:val="center"/>
            <w:hideMark/>
          </w:tcPr>
          <w:p w14:paraId="69BB61EE" w14:textId="77777777" w:rsidR="00A32622" w:rsidRPr="00A32622" w:rsidRDefault="00A32622" w:rsidP="00A32622">
            <w:pPr>
              <w:jc w:val="center"/>
              <w:rPr>
                <w:color w:val="000000"/>
              </w:rPr>
            </w:pPr>
            <w:r w:rsidRPr="00A32622">
              <w:rPr>
                <w:color w:val="000000"/>
              </w:rPr>
              <w:t> </w:t>
            </w:r>
          </w:p>
        </w:tc>
        <w:tc>
          <w:tcPr>
            <w:tcW w:w="829" w:type="dxa"/>
            <w:tcBorders>
              <w:top w:val="nil"/>
              <w:left w:val="nil"/>
              <w:bottom w:val="single" w:sz="8" w:space="0" w:color="auto"/>
              <w:right w:val="single" w:sz="8" w:space="0" w:color="auto"/>
            </w:tcBorders>
            <w:shd w:val="clear" w:color="000000" w:fill="FFFFFF"/>
            <w:vAlign w:val="center"/>
            <w:hideMark/>
          </w:tcPr>
          <w:p w14:paraId="54A8E112" w14:textId="77777777" w:rsidR="00A32622" w:rsidRPr="00A32622" w:rsidRDefault="00A32622" w:rsidP="00A32622">
            <w:pPr>
              <w:jc w:val="center"/>
              <w:rPr>
                <w:color w:val="000000"/>
              </w:rPr>
            </w:pPr>
            <w:r w:rsidRPr="00A32622">
              <w:rPr>
                <w:color w:val="000000"/>
              </w:rPr>
              <w:t> </w:t>
            </w:r>
          </w:p>
        </w:tc>
        <w:tc>
          <w:tcPr>
            <w:tcW w:w="1156" w:type="dxa"/>
            <w:tcBorders>
              <w:top w:val="nil"/>
              <w:left w:val="nil"/>
              <w:bottom w:val="single" w:sz="8" w:space="0" w:color="auto"/>
              <w:right w:val="single" w:sz="8" w:space="0" w:color="auto"/>
            </w:tcBorders>
            <w:shd w:val="clear" w:color="000000" w:fill="FFFFFF"/>
            <w:vAlign w:val="center"/>
            <w:hideMark/>
          </w:tcPr>
          <w:p w14:paraId="6DCF41CF" w14:textId="77777777" w:rsidR="00A32622" w:rsidRPr="00A32622" w:rsidRDefault="00A32622" w:rsidP="00A32622">
            <w:pPr>
              <w:jc w:val="center"/>
              <w:rPr>
                <w:b/>
                <w:bCs/>
                <w:color w:val="000000"/>
              </w:rPr>
            </w:pPr>
            <w:r w:rsidRPr="00A32622">
              <w:rPr>
                <w:b/>
                <w:bCs/>
                <w:color w:val="000000"/>
              </w:rPr>
              <w:t>4,00</w:t>
            </w:r>
          </w:p>
        </w:tc>
        <w:tc>
          <w:tcPr>
            <w:tcW w:w="1134" w:type="dxa"/>
            <w:tcBorders>
              <w:top w:val="nil"/>
              <w:left w:val="nil"/>
              <w:bottom w:val="single" w:sz="8" w:space="0" w:color="auto"/>
              <w:right w:val="single" w:sz="8" w:space="0" w:color="auto"/>
            </w:tcBorders>
            <w:shd w:val="clear" w:color="000000" w:fill="FFFFFF"/>
            <w:vAlign w:val="center"/>
            <w:hideMark/>
          </w:tcPr>
          <w:p w14:paraId="431C8CF9" w14:textId="77777777" w:rsidR="00A32622" w:rsidRPr="00A32622" w:rsidRDefault="00A32622" w:rsidP="00A32622">
            <w:pPr>
              <w:jc w:val="center"/>
              <w:rPr>
                <w:b/>
                <w:bCs/>
                <w:color w:val="000000"/>
              </w:rPr>
            </w:pPr>
            <w:r w:rsidRPr="00A32622">
              <w:rPr>
                <w:b/>
                <w:bCs/>
                <w:color w:val="000000"/>
              </w:rPr>
              <w:t>4,00</w:t>
            </w:r>
          </w:p>
        </w:tc>
        <w:tc>
          <w:tcPr>
            <w:tcW w:w="1984" w:type="dxa"/>
            <w:tcBorders>
              <w:top w:val="nil"/>
              <w:left w:val="nil"/>
              <w:bottom w:val="single" w:sz="8" w:space="0" w:color="auto"/>
              <w:right w:val="single" w:sz="8" w:space="0" w:color="auto"/>
            </w:tcBorders>
            <w:shd w:val="clear" w:color="000000" w:fill="FFFFFF"/>
            <w:vAlign w:val="center"/>
            <w:hideMark/>
          </w:tcPr>
          <w:p w14:paraId="39590027" w14:textId="77777777" w:rsidR="00A32622" w:rsidRPr="00A32622" w:rsidRDefault="00A32622" w:rsidP="00A32622">
            <w:pPr>
              <w:jc w:val="center"/>
              <w:rPr>
                <w:b/>
                <w:bCs/>
                <w:color w:val="000000"/>
              </w:rPr>
            </w:pPr>
            <w:r w:rsidRPr="00A32622">
              <w:rPr>
                <w:b/>
                <w:bCs/>
                <w:color w:val="000000"/>
              </w:rPr>
              <w:t>4,00</w:t>
            </w:r>
          </w:p>
        </w:tc>
      </w:tr>
      <w:tr w:rsidR="00A32622" w:rsidRPr="00A32622" w14:paraId="546A6E2A" w14:textId="77777777" w:rsidTr="0087425A">
        <w:trPr>
          <w:trHeight w:val="1590"/>
        </w:trPr>
        <w:tc>
          <w:tcPr>
            <w:tcW w:w="6389" w:type="dxa"/>
            <w:tcBorders>
              <w:top w:val="nil"/>
              <w:left w:val="single" w:sz="8" w:space="0" w:color="auto"/>
              <w:bottom w:val="nil"/>
              <w:right w:val="single" w:sz="8" w:space="0" w:color="auto"/>
            </w:tcBorders>
            <w:shd w:val="clear" w:color="000000" w:fill="FFFFFF"/>
            <w:vAlign w:val="center"/>
            <w:hideMark/>
          </w:tcPr>
          <w:p w14:paraId="7286AF82" w14:textId="77777777" w:rsidR="00A32622" w:rsidRPr="00A32622" w:rsidRDefault="00A32622" w:rsidP="00A32622">
            <w:pPr>
              <w:rPr>
                <w:color w:val="000000"/>
              </w:rPr>
            </w:pPr>
            <w:r w:rsidRPr="00A32622">
              <w:rPr>
                <w:color w:val="000000"/>
              </w:rPr>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76" w:type="dxa"/>
            <w:tcBorders>
              <w:top w:val="nil"/>
              <w:left w:val="nil"/>
              <w:bottom w:val="nil"/>
              <w:right w:val="single" w:sz="8" w:space="0" w:color="auto"/>
            </w:tcBorders>
            <w:shd w:val="clear" w:color="000000" w:fill="FFFFFF"/>
            <w:vAlign w:val="center"/>
            <w:hideMark/>
          </w:tcPr>
          <w:p w14:paraId="34080A75"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nil"/>
              <w:right w:val="single" w:sz="8" w:space="0" w:color="auto"/>
            </w:tcBorders>
            <w:shd w:val="clear" w:color="000000" w:fill="FFFFFF"/>
            <w:vAlign w:val="center"/>
            <w:hideMark/>
          </w:tcPr>
          <w:p w14:paraId="33860AA3" w14:textId="77777777" w:rsidR="00A32622" w:rsidRPr="00A32622" w:rsidRDefault="00A32622" w:rsidP="00A32622">
            <w:pPr>
              <w:jc w:val="center"/>
              <w:rPr>
                <w:color w:val="000000"/>
              </w:rPr>
            </w:pPr>
            <w:r w:rsidRPr="00A32622">
              <w:rPr>
                <w:color w:val="000000"/>
              </w:rPr>
              <w:t>03</w:t>
            </w:r>
          </w:p>
        </w:tc>
        <w:tc>
          <w:tcPr>
            <w:tcW w:w="527" w:type="dxa"/>
            <w:tcBorders>
              <w:top w:val="nil"/>
              <w:left w:val="nil"/>
              <w:bottom w:val="nil"/>
              <w:right w:val="single" w:sz="8" w:space="0" w:color="auto"/>
            </w:tcBorders>
            <w:shd w:val="clear" w:color="000000" w:fill="FFFFFF"/>
            <w:vAlign w:val="center"/>
            <w:hideMark/>
          </w:tcPr>
          <w:p w14:paraId="3852EAC7" w14:textId="77777777" w:rsidR="00A32622" w:rsidRPr="00A32622" w:rsidRDefault="00A32622" w:rsidP="00A32622">
            <w:pPr>
              <w:jc w:val="center"/>
              <w:rPr>
                <w:color w:val="000000"/>
              </w:rPr>
            </w:pPr>
            <w:r w:rsidRPr="00A32622">
              <w:rPr>
                <w:color w:val="000000"/>
              </w:rPr>
              <w:t>09</w:t>
            </w:r>
          </w:p>
        </w:tc>
        <w:tc>
          <w:tcPr>
            <w:tcW w:w="1701" w:type="dxa"/>
            <w:tcBorders>
              <w:top w:val="nil"/>
              <w:left w:val="nil"/>
              <w:bottom w:val="nil"/>
              <w:right w:val="single" w:sz="8" w:space="0" w:color="auto"/>
            </w:tcBorders>
            <w:shd w:val="clear" w:color="000000" w:fill="FFFFFF"/>
            <w:vAlign w:val="center"/>
            <w:hideMark/>
          </w:tcPr>
          <w:p w14:paraId="6005ACC8" w14:textId="77777777" w:rsidR="00A32622" w:rsidRPr="00A32622" w:rsidRDefault="00A32622" w:rsidP="00A32622">
            <w:pPr>
              <w:jc w:val="center"/>
              <w:rPr>
                <w:color w:val="000000"/>
              </w:rPr>
            </w:pPr>
            <w:r w:rsidRPr="00A32622">
              <w:rPr>
                <w:color w:val="000000"/>
              </w:rPr>
              <w:t>75 1 00 02230</w:t>
            </w:r>
          </w:p>
        </w:tc>
        <w:tc>
          <w:tcPr>
            <w:tcW w:w="829" w:type="dxa"/>
            <w:tcBorders>
              <w:top w:val="nil"/>
              <w:left w:val="nil"/>
              <w:bottom w:val="nil"/>
              <w:right w:val="single" w:sz="8" w:space="0" w:color="auto"/>
            </w:tcBorders>
            <w:shd w:val="clear" w:color="000000" w:fill="FFFFFF"/>
            <w:vAlign w:val="center"/>
            <w:hideMark/>
          </w:tcPr>
          <w:p w14:paraId="54C2625A" w14:textId="77777777" w:rsidR="00A32622" w:rsidRPr="00A32622" w:rsidRDefault="00A32622" w:rsidP="00A32622">
            <w:pPr>
              <w:jc w:val="center"/>
              <w:rPr>
                <w:color w:val="000000"/>
              </w:rPr>
            </w:pPr>
            <w:r w:rsidRPr="00A32622">
              <w:rPr>
                <w:color w:val="000000"/>
              </w:rPr>
              <w:t>240</w:t>
            </w:r>
          </w:p>
        </w:tc>
        <w:tc>
          <w:tcPr>
            <w:tcW w:w="1156" w:type="dxa"/>
            <w:tcBorders>
              <w:top w:val="nil"/>
              <w:left w:val="nil"/>
              <w:bottom w:val="nil"/>
              <w:right w:val="single" w:sz="8" w:space="0" w:color="auto"/>
            </w:tcBorders>
            <w:shd w:val="clear" w:color="000000" w:fill="FFFFFF"/>
            <w:vAlign w:val="center"/>
            <w:hideMark/>
          </w:tcPr>
          <w:p w14:paraId="4043ED8A" w14:textId="77777777" w:rsidR="00A32622" w:rsidRPr="00A32622" w:rsidRDefault="00A32622" w:rsidP="00A32622">
            <w:pPr>
              <w:jc w:val="center"/>
              <w:rPr>
                <w:color w:val="000000"/>
              </w:rPr>
            </w:pPr>
            <w:r w:rsidRPr="00A32622">
              <w:rPr>
                <w:color w:val="000000"/>
              </w:rPr>
              <w:t>0,00</w:t>
            </w:r>
          </w:p>
        </w:tc>
        <w:tc>
          <w:tcPr>
            <w:tcW w:w="1134" w:type="dxa"/>
            <w:tcBorders>
              <w:top w:val="nil"/>
              <w:left w:val="nil"/>
              <w:bottom w:val="single" w:sz="4" w:space="0" w:color="auto"/>
              <w:right w:val="single" w:sz="8" w:space="0" w:color="auto"/>
            </w:tcBorders>
            <w:shd w:val="clear" w:color="000000" w:fill="FFFFFF"/>
            <w:vAlign w:val="center"/>
            <w:hideMark/>
          </w:tcPr>
          <w:p w14:paraId="08FC8E9E" w14:textId="77777777" w:rsidR="00A32622" w:rsidRPr="00A32622" w:rsidRDefault="00A32622" w:rsidP="00A32622">
            <w:pPr>
              <w:jc w:val="center"/>
              <w:rPr>
                <w:color w:val="000000"/>
              </w:rPr>
            </w:pPr>
            <w:r w:rsidRPr="00A32622">
              <w:rPr>
                <w:color w:val="000000"/>
              </w:rPr>
              <w:t>0,00</w:t>
            </w:r>
          </w:p>
        </w:tc>
        <w:tc>
          <w:tcPr>
            <w:tcW w:w="1984" w:type="dxa"/>
            <w:tcBorders>
              <w:top w:val="nil"/>
              <w:left w:val="nil"/>
              <w:bottom w:val="single" w:sz="4" w:space="0" w:color="auto"/>
              <w:right w:val="single" w:sz="8" w:space="0" w:color="auto"/>
            </w:tcBorders>
            <w:shd w:val="clear" w:color="000000" w:fill="FFFFFF"/>
            <w:vAlign w:val="center"/>
            <w:hideMark/>
          </w:tcPr>
          <w:p w14:paraId="5BF801D0" w14:textId="77777777" w:rsidR="00A32622" w:rsidRPr="00A32622" w:rsidRDefault="00A32622" w:rsidP="00A32622">
            <w:pPr>
              <w:jc w:val="center"/>
              <w:rPr>
                <w:color w:val="000000"/>
              </w:rPr>
            </w:pPr>
            <w:r w:rsidRPr="00A32622">
              <w:rPr>
                <w:color w:val="000000"/>
              </w:rPr>
              <w:t>0,00</w:t>
            </w:r>
          </w:p>
        </w:tc>
      </w:tr>
      <w:tr w:rsidR="00A32622" w:rsidRPr="00A32622" w14:paraId="1053020D" w14:textId="77777777" w:rsidTr="0087425A">
        <w:trPr>
          <w:trHeight w:val="1905"/>
        </w:trPr>
        <w:tc>
          <w:tcPr>
            <w:tcW w:w="63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21126CA" w14:textId="77777777" w:rsidR="00A32622" w:rsidRPr="00A32622" w:rsidRDefault="00A32622" w:rsidP="00A32622">
            <w:pPr>
              <w:jc w:val="both"/>
              <w:rPr>
                <w:color w:val="000000"/>
              </w:rPr>
            </w:pPr>
            <w:proofErr w:type="gramStart"/>
            <w:r w:rsidRPr="00A32622">
              <w:rPr>
                <w:color w:val="000000"/>
              </w:rPr>
              <w:t xml:space="preserve">Мероприятия по осуществлению функций по обеспечению предупреждения и ликвидации последствий чрезвычайных ситуаций на территории </w:t>
            </w:r>
            <w:proofErr w:type="spellStart"/>
            <w:r w:rsidRPr="00A32622">
              <w:rPr>
                <w:color w:val="000000"/>
              </w:rPr>
              <w:t>Лысогорского</w:t>
            </w:r>
            <w:proofErr w:type="spellEnd"/>
            <w:r w:rsidRPr="00A32622">
              <w:rPr>
                <w:color w:val="000000"/>
              </w:rPr>
              <w:t xml:space="preserve"> сельского поселения в рамках подпрограммы «Защита  населения и территории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576" w:type="dxa"/>
            <w:tcBorders>
              <w:top w:val="single" w:sz="8" w:space="0" w:color="auto"/>
              <w:left w:val="nil"/>
              <w:bottom w:val="single" w:sz="8" w:space="0" w:color="auto"/>
              <w:right w:val="single" w:sz="8" w:space="0" w:color="auto"/>
            </w:tcBorders>
            <w:shd w:val="clear" w:color="000000" w:fill="FFFFFF"/>
            <w:vAlign w:val="center"/>
            <w:hideMark/>
          </w:tcPr>
          <w:p w14:paraId="3709CB94" w14:textId="77777777" w:rsidR="00A32622" w:rsidRPr="00A32622" w:rsidRDefault="00A32622" w:rsidP="00A32622">
            <w:pPr>
              <w:jc w:val="center"/>
              <w:rPr>
                <w:color w:val="000000"/>
              </w:rPr>
            </w:pPr>
            <w:r w:rsidRPr="00A32622">
              <w:rPr>
                <w:color w:val="000000"/>
              </w:rPr>
              <w:t>951</w:t>
            </w:r>
          </w:p>
        </w:tc>
        <w:tc>
          <w:tcPr>
            <w:tcW w:w="456" w:type="dxa"/>
            <w:tcBorders>
              <w:top w:val="single" w:sz="8" w:space="0" w:color="auto"/>
              <w:left w:val="nil"/>
              <w:bottom w:val="single" w:sz="8" w:space="0" w:color="auto"/>
              <w:right w:val="single" w:sz="8" w:space="0" w:color="auto"/>
            </w:tcBorders>
            <w:shd w:val="clear" w:color="000000" w:fill="FFFFFF"/>
            <w:vAlign w:val="center"/>
            <w:hideMark/>
          </w:tcPr>
          <w:p w14:paraId="0DD3CF73" w14:textId="77777777" w:rsidR="00A32622" w:rsidRPr="00A32622" w:rsidRDefault="00A32622" w:rsidP="00A32622">
            <w:pPr>
              <w:jc w:val="center"/>
              <w:rPr>
                <w:color w:val="000000"/>
              </w:rPr>
            </w:pPr>
            <w:r w:rsidRPr="00A32622">
              <w:rPr>
                <w:color w:val="000000"/>
              </w:rPr>
              <w:t>03</w:t>
            </w:r>
          </w:p>
        </w:tc>
        <w:tc>
          <w:tcPr>
            <w:tcW w:w="527" w:type="dxa"/>
            <w:tcBorders>
              <w:top w:val="single" w:sz="8" w:space="0" w:color="auto"/>
              <w:left w:val="nil"/>
              <w:bottom w:val="single" w:sz="8" w:space="0" w:color="auto"/>
              <w:right w:val="single" w:sz="8" w:space="0" w:color="auto"/>
            </w:tcBorders>
            <w:shd w:val="clear" w:color="000000" w:fill="FFFFFF"/>
            <w:vAlign w:val="center"/>
            <w:hideMark/>
          </w:tcPr>
          <w:p w14:paraId="11CA2AB9" w14:textId="77777777" w:rsidR="00A32622" w:rsidRPr="00A32622" w:rsidRDefault="00A32622" w:rsidP="00A32622">
            <w:pPr>
              <w:jc w:val="center"/>
              <w:rPr>
                <w:color w:val="000000"/>
              </w:rPr>
            </w:pPr>
            <w:r w:rsidRPr="00A32622">
              <w:rPr>
                <w:color w:val="000000"/>
              </w:rPr>
              <w:t>09</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14:paraId="13D5BAAD" w14:textId="77777777" w:rsidR="00A32622" w:rsidRPr="00A32622" w:rsidRDefault="00A32622" w:rsidP="00A32622">
            <w:pPr>
              <w:jc w:val="center"/>
              <w:rPr>
                <w:color w:val="000000"/>
              </w:rPr>
            </w:pPr>
            <w:r w:rsidRPr="00A32622">
              <w:rPr>
                <w:color w:val="000000"/>
              </w:rPr>
              <w:t>75 2 00 02240</w:t>
            </w:r>
          </w:p>
        </w:tc>
        <w:tc>
          <w:tcPr>
            <w:tcW w:w="829" w:type="dxa"/>
            <w:tcBorders>
              <w:top w:val="single" w:sz="8" w:space="0" w:color="auto"/>
              <w:left w:val="nil"/>
              <w:bottom w:val="single" w:sz="8" w:space="0" w:color="auto"/>
              <w:right w:val="single" w:sz="8" w:space="0" w:color="auto"/>
            </w:tcBorders>
            <w:shd w:val="clear" w:color="000000" w:fill="FFFFFF"/>
            <w:vAlign w:val="center"/>
            <w:hideMark/>
          </w:tcPr>
          <w:p w14:paraId="09672C8F" w14:textId="77777777" w:rsidR="00A32622" w:rsidRPr="00A32622" w:rsidRDefault="00A32622" w:rsidP="00A32622">
            <w:pPr>
              <w:jc w:val="center"/>
              <w:rPr>
                <w:color w:val="000000"/>
              </w:rPr>
            </w:pPr>
            <w:r w:rsidRPr="00A32622">
              <w:rPr>
                <w:color w:val="000000"/>
              </w:rPr>
              <w:t>240</w:t>
            </w:r>
          </w:p>
        </w:tc>
        <w:tc>
          <w:tcPr>
            <w:tcW w:w="1156" w:type="dxa"/>
            <w:tcBorders>
              <w:top w:val="single" w:sz="8" w:space="0" w:color="auto"/>
              <w:left w:val="nil"/>
              <w:bottom w:val="single" w:sz="8" w:space="0" w:color="auto"/>
              <w:right w:val="single" w:sz="8" w:space="0" w:color="auto"/>
            </w:tcBorders>
            <w:shd w:val="clear" w:color="000000" w:fill="FFFFFF"/>
            <w:vAlign w:val="center"/>
            <w:hideMark/>
          </w:tcPr>
          <w:p w14:paraId="562515C8" w14:textId="77777777" w:rsidR="00A32622" w:rsidRPr="00A32622" w:rsidRDefault="00A32622" w:rsidP="00A32622">
            <w:pPr>
              <w:jc w:val="center"/>
              <w:rPr>
                <w:color w:val="000000"/>
              </w:rPr>
            </w:pPr>
            <w:r w:rsidRPr="00A32622">
              <w:rPr>
                <w:color w:val="000000"/>
              </w:rPr>
              <w:t>0,00</w:t>
            </w:r>
          </w:p>
        </w:tc>
        <w:tc>
          <w:tcPr>
            <w:tcW w:w="1134" w:type="dxa"/>
            <w:tcBorders>
              <w:top w:val="nil"/>
              <w:left w:val="nil"/>
              <w:bottom w:val="single" w:sz="4" w:space="0" w:color="auto"/>
              <w:right w:val="single" w:sz="8" w:space="0" w:color="auto"/>
            </w:tcBorders>
            <w:shd w:val="clear" w:color="000000" w:fill="FFFFFF"/>
            <w:vAlign w:val="center"/>
            <w:hideMark/>
          </w:tcPr>
          <w:p w14:paraId="67C17D75" w14:textId="77777777" w:rsidR="00A32622" w:rsidRPr="00A32622" w:rsidRDefault="00A32622" w:rsidP="00A32622">
            <w:pPr>
              <w:jc w:val="center"/>
              <w:rPr>
                <w:color w:val="000000"/>
              </w:rPr>
            </w:pPr>
            <w:r w:rsidRPr="00A32622">
              <w:rPr>
                <w:color w:val="000000"/>
              </w:rPr>
              <w:t>0,00</w:t>
            </w:r>
          </w:p>
        </w:tc>
        <w:tc>
          <w:tcPr>
            <w:tcW w:w="1984" w:type="dxa"/>
            <w:tcBorders>
              <w:top w:val="nil"/>
              <w:left w:val="nil"/>
              <w:bottom w:val="single" w:sz="4" w:space="0" w:color="auto"/>
              <w:right w:val="single" w:sz="8" w:space="0" w:color="auto"/>
            </w:tcBorders>
            <w:shd w:val="clear" w:color="000000" w:fill="FFFFFF"/>
            <w:vAlign w:val="center"/>
            <w:hideMark/>
          </w:tcPr>
          <w:p w14:paraId="04F6EF9D" w14:textId="77777777" w:rsidR="00A32622" w:rsidRPr="00A32622" w:rsidRDefault="00A32622" w:rsidP="00A32622">
            <w:pPr>
              <w:jc w:val="center"/>
              <w:rPr>
                <w:color w:val="000000"/>
              </w:rPr>
            </w:pPr>
            <w:r w:rsidRPr="00A32622">
              <w:rPr>
                <w:color w:val="000000"/>
              </w:rPr>
              <w:t>0,00</w:t>
            </w:r>
          </w:p>
        </w:tc>
      </w:tr>
      <w:tr w:rsidR="00A32622" w:rsidRPr="00A32622" w14:paraId="219EFCA1" w14:textId="77777777" w:rsidTr="0087425A">
        <w:trPr>
          <w:trHeight w:val="159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5B82600C" w14:textId="77777777" w:rsidR="00A32622" w:rsidRPr="00A32622" w:rsidRDefault="00A32622" w:rsidP="00A32622">
            <w:pPr>
              <w:jc w:val="both"/>
              <w:rPr>
                <w:color w:val="000000"/>
              </w:rPr>
            </w:pPr>
            <w:r w:rsidRPr="00A32622">
              <w:rPr>
                <w:color w:val="000000"/>
              </w:rPr>
              <w:lastRenderedPageBreak/>
              <w:t>Мероприятия по обеспечению безопасности людей на воде в рамках подпрограммы «Обеспечение безопасности людей на водных объектах»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76" w:type="dxa"/>
            <w:tcBorders>
              <w:top w:val="nil"/>
              <w:left w:val="nil"/>
              <w:bottom w:val="single" w:sz="8" w:space="0" w:color="auto"/>
              <w:right w:val="single" w:sz="8" w:space="0" w:color="auto"/>
            </w:tcBorders>
            <w:shd w:val="clear" w:color="000000" w:fill="FFFFFF"/>
            <w:vAlign w:val="center"/>
            <w:hideMark/>
          </w:tcPr>
          <w:p w14:paraId="33AB9675"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58B7E822" w14:textId="77777777" w:rsidR="00A32622" w:rsidRPr="00A32622" w:rsidRDefault="00A32622" w:rsidP="00A32622">
            <w:pPr>
              <w:jc w:val="center"/>
              <w:rPr>
                <w:color w:val="000000"/>
              </w:rPr>
            </w:pPr>
            <w:r w:rsidRPr="00A32622">
              <w:rPr>
                <w:color w:val="000000"/>
              </w:rPr>
              <w:t>03</w:t>
            </w:r>
          </w:p>
        </w:tc>
        <w:tc>
          <w:tcPr>
            <w:tcW w:w="527" w:type="dxa"/>
            <w:tcBorders>
              <w:top w:val="nil"/>
              <w:left w:val="nil"/>
              <w:bottom w:val="single" w:sz="8" w:space="0" w:color="auto"/>
              <w:right w:val="single" w:sz="8" w:space="0" w:color="auto"/>
            </w:tcBorders>
            <w:shd w:val="clear" w:color="000000" w:fill="FFFFFF"/>
            <w:vAlign w:val="center"/>
            <w:hideMark/>
          </w:tcPr>
          <w:p w14:paraId="22515431" w14:textId="77777777" w:rsidR="00A32622" w:rsidRPr="00A32622" w:rsidRDefault="00A32622" w:rsidP="00A32622">
            <w:pPr>
              <w:jc w:val="center"/>
              <w:rPr>
                <w:color w:val="000000"/>
              </w:rPr>
            </w:pPr>
            <w:r w:rsidRPr="00A32622">
              <w:rPr>
                <w:color w:val="000000"/>
              </w:rPr>
              <w:t>09</w:t>
            </w:r>
          </w:p>
        </w:tc>
        <w:tc>
          <w:tcPr>
            <w:tcW w:w="1701" w:type="dxa"/>
            <w:tcBorders>
              <w:top w:val="nil"/>
              <w:left w:val="nil"/>
              <w:bottom w:val="single" w:sz="8" w:space="0" w:color="auto"/>
              <w:right w:val="single" w:sz="8" w:space="0" w:color="auto"/>
            </w:tcBorders>
            <w:shd w:val="clear" w:color="000000" w:fill="FFFFFF"/>
            <w:vAlign w:val="center"/>
            <w:hideMark/>
          </w:tcPr>
          <w:p w14:paraId="2517AE99" w14:textId="77777777" w:rsidR="00A32622" w:rsidRPr="00A32622" w:rsidRDefault="00A32622" w:rsidP="00A32622">
            <w:pPr>
              <w:jc w:val="center"/>
              <w:rPr>
                <w:color w:val="000000"/>
              </w:rPr>
            </w:pPr>
            <w:r w:rsidRPr="00A32622">
              <w:rPr>
                <w:color w:val="000000"/>
              </w:rPr>
              <w:t>75 3 00 02250</w:t>
            </w:r>
          </w:p>
        </w:tc>
        <w:tc>
          <w:tcPr>
            <w:tcW w:w="829" w:type="dxa"/>
            <w:tcBorders>
              <w:top w:val="nil"/>
              <w:left w:val="nil"/>
              <w:bottom w:val="single" w:sz="8" w:space="0" w:color="auto"/>
              <w:right w:val="single" w:sz="8" w:space="0" w:color="auto"/>
            </w:tcBorders>
            <w:shd w:val="clear" w:color="000000" w:fill="FFFFFF"/>
            <w:vAlign w:val="center"/>
            <w:hideMark/>
          </w:tcPr>
          <w:p w14:paraId="1891F269" w14:textId="77777777" w:rsidR="00A32622" w:rsidRPr="00A32622" w:rsidRDefault="00A32622" w:rsidP="00A32622">
            <w:pPr>
              <w:jc w:val="center"/>
              <w:rPr>
                <w:color w:val="000000"/>
              </w:rPr>
            </w:pPr>
            <w:r w:rsidRPr="00A32622">
              <w:rPr>
                <w:color w:val="000000"/>
              </w:rPr>
              <w:t>240</w:t>
            </w:r>
          </w:p>
        </w:tc>
        <w:tc>
          <w:tcPr>
            <w:tcW w:w="1156" w:type="dxa"/>
            <w:tcBorders>
              <w:top w:val="nil"/>
              <w:left w:val="nil"/>
              <w:bottom w:val="single" w:sz="8" w:space="0" w:color="auto"/>
              <w:right w:val="single" w:sz="8" w:space="0" w:color="auto"/>
            </w:tcBorders>
            <w:shd w:val="clear" w:color="000000" w:fill="FFFFFF"/>
            <w:vAlign w:val="center"/>
            <w:hideMark/>
          </w:tcPr>
          <w:p w14:paraId="320D5CEB" w14:textId="77777777" w:rsidR="00A32622" w:rsidRPr="00A32622" w:rsidRDefault="00A32622" w:rsidP="00A32622">
            <w:pPr>
              <w:jc w:val="center"/>
              <w:rPr>
                <w:color w:val="000000"/>
              </w:rPr>
            </w:pPr>
            <w:r w:rsidRPr="00A32622">
              <w:rPr>
                <w:color w:val="000000"/>
              </w:rPr>
              <w:t>4,00</w:t>
            </w:r>
          </w:p>
        </w:tc>
        <w:tc>
          <w:tcPr>
            <w:tcW w:w="1134" w:type="dxa"/>
            <w:tcBorders>
              <w:top w:val="nil"/>
              <w:left w:val="nil"/>
              <w:bottom w:val="single" w:sz="8" w:space="0" w:color="auto"/>
              <w:right w:val="single" w:sz="8" w:space="0" w:color="auto"/>
            </w:tcBorders>
            <w:shd w:val="clear" w:color="000000" w:fill="FFFFFF"/>
            <w:vAlign w:val="center"/>
            <w:hideMark/>
          </w:tcPr>
          <w:p w14:paraId="45B274BE" w14:textId="77777777" w:rsidR="00A32622" w:rsidRPr="00A32622" w:rsidRDefault="00A32622" w:rsidP="00A32622">
            <w:pPr>
              <w:jc w:val="center"/>
              <w:rPr>
                <w:color w:val="000000"/>
              </w:rPr>
            </w:pPr>
            <w:r w:rsidRPr="00A32622">
              <w:rPr>
                <w:color w:val="000000"/>
              </w:rPr>
              <w:t>4,00</w:t>
            </w:r>
          </w:p>
        </w:tc>
        <w:tc>
          <w:tcPr>
            <w:tcW w:w="1984" w:type="dxa"/>
            <w:tcBorders>
              <w:top w:val="nil"/>
              <w:left w:val="nil"/>
              <w:bottom w:val="single" w:sz="8" w:space="0" w:color="auto"/>
              <w:right w:val="single" w:sz="8" w:space="0" w:color="auto"/>
            </w:tcBorders>
            <w:shd w:val="clear" w:color="000000" w:fill="FFFFFF"/>
            <w:vAlign w:val="center"/>
            <w:hideMark/>
          </w:tcPr>
          <w:p w14:paraId="6A3580E7" w14:textId="77777777" w:rsidR="00A32622" w:rsidRPr="00A32622" w:rsidRDefault="00A32622" w:rsidP="00A32622">
            <w:pPr>
              <w:jc w:val="center"/>
              <w:rPr>
                <w:color w:val="000000"/>
              </w:rPr>
            </w:pPr>
            <w:r w:rsidRPr="00A32622">
              <w:rPr>
                <w:color w:val="000000"/>
              </w:rPr>
              <w:t>4,00</w:t>
            </w:r>
          </w:p>
        </w:tc>
      </w:tr>
      <w:tr w:rsidR="00A32622" w:rsidRPr="00A32622" w14:paraId="5F5D02A7" w14:textId="77777777" w:rsidTr="0087425A">
        <w:trPr>
          <w:trHeight w:val="33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6B4E76BD" w14:textId="77777777" w:rsidR="00A32622" w:rsidRPr="00A32622" w:rsidRDefault="00A32622" w:rsidP="00A32622">
            <w:pPr>
              <w:jc w:val="both"/>
              <w:rPr>
                <w:b/>
                <w:bCs/>
                <w:color w:val="000000"/>
              </w:rPr>
            </w:pPr>
            <w:r w:rsidRPr="00A32622">
              <w:rPr>
                <w:b/>
                <w:bCs/>
                <w:color w:val="000000"/>
              </w:rPr>
              <w:t>НАЦИОНАЛЬНАЯ ЭКОНОМИКА</w:t>
            </w:r>
          </w:p>
        </w:tc>
        <w:tc>
          <w:tcPr>
            <w:tcW w:w="576" w:type="dxa"/>
            <w:tcBorders>
              <w:top w:val="nil"/>
              <w:left w:val="nil"/>
              <w:bottom w:val="single" w:sz="8" w:space="0" w:color="auto"/>
              <w:right w:val="single" w:sz="8" w:space="0" w:color="auto"/>
            </w:tcBorders>
            <w:shd w:val="clear" w:color="000000" w:fill="FFFFFF"/>
            <w:vAlign w:val="center"/>
            <w:hideMark/>
          </w:tcPr>
          <w:p w14:paraId="3C2E3116" w14:textId="77777777" w:rsidR="00A32622" w:rsidRPr="00A32622" w:rsidRDefault="00A32622" w:rsidP="00A32622">
            <w:pPr>
              <w:jc w:val="center"/>
              <w:rPr>
                <w:b/>
                <w:bCs/>
                <w:color w:val="000000"/>
              </w:rPr>
            </w:pPr>
            <w:r w:rsidRPr="00A32622">
              <w:rPr>
                <w:b/>
                <w:bCs/>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531DFFB8" w14:textId="77777777" w:rsidR="00A32622" w:rsidRPr="00A32622" w:rsidRDefault="00A32622" w:rsidP="00A32622">
            <w:pPr>
              <w:jc w:val="center"/>
              <w:rPr>
                <w:b/>
                <w:bCs/>
                <w:color w:val="000000"/>
              </w:rPr>
            </w:pPr>
            <w:r w:rsidRPr="00A32622">
              <w:rPr>
                <w:b/>
                <w:bCs/>
                <w:color w:val="000000"/>
              </w:rPr>
              <w:t>04</w:t>
            </w:r>
          </w:p>
        </w:tc>
        <w:tc>
          <w:tcPr>
            <w:tcW w:w="527" w:type="dxa"/>
            <w:tcBorders>
              <w:top w:val="nil"/>
              <w:left w:val="nil"/>
              <w:bottom w:val="single" w:sz="8" w:space="0" w:color="auto"/>
              <w:right w:val="single" w:sz="8" w:space="0" w:color="auto"/>
            </w:tcBorders>
            <w:shd w:val="clear" w:color="000000" w:fill="FFFFFF"/>
            <w:vAlign w:val="center"/>
            <w:hideMark/>
          </w:tcPr>
          <w:p w14:paraId="40E810CF" w14:textId="77777777" w:rsidR="00A32622" w:rsidRPr="00A32622" w:rsidRDefault="00A32622" w:rsidP="00A32622">
            <w:pPr>
              <w:jc w:val="center"/>
              <w:rPr>
                <w:b/>
                <w:bCs/>
                <w:color w:val="000000"/>
              </w:rPr>
            </w:pPr>
            <w:r w:rsidRPr="00A32622">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21D99C4F" w14:textId="77777777" w:rsidR="00A32622" w:rsidRPr="00A32622" w:rsidRDefault="00A32622" w:rsidP="00A32622">
            <w:pPr>
              <w:jc w:val="center"/>
              <w:rPr>
                <w:b/>
                <w:bCs/>
                <w:color w:val="000000"/>
              </w:rPr>
            </w:pPr>
            <w:r w:rsidRPr="00A32622">
              <w:rPr>
                <w:b/>
                <w:bCs/>
                <w:color w:val="000000"/>
              </w:rPr>
              <w:t> </w:t>
            </w:r>
          </w:p>
        </w:tc>
        <w:tc>
          <w:tcPr>
            <w:tcW w:w="829" w:type="dxa"/>
            <w:tcBorders>
              <w:top w:val="nil"/>
              <w:left w:val="nil"/>
              <w:bottom w:val="single" w:sz="8" w:space="0" w:color="auto"/>
              <w:right w:val="single" w:sz="8" w:space="0" w:color="auto"/>
            </w:tcBorders>
            <w:shd w:val="clear" w:color="000000" w:fill="FFFFFF"/>
            <w:vAlign w:val="center"/>
            <w:hideMark/>
          </w:tcPr>
          <w:p w14:paraId="344E44A3" w14:textId="77777777" w:rsidR="00A32622" w:rsidRPr="00A32622" w:rsidRDefault="00A32622" w:rsidP="00A32622">
            <w:pPr>
              <w:jc w:val="center"/>
              <w:rPr>
                <w:b/>
                <w:bCs/>
                <w:color w:val="000000"/>
              </w:rPr>
            </w:pPr>
            <w:r w:rsidRPr="00A32622">
              <w:rPr>
                <w:b/>
                <w:bCs/>
                <w:color w:val="000000"/>
              </w:rPr>
              <w:t> </w:t>
            </w:r>
          </w:p>
        </w:tc>
        <w:tc>
          <w:tcPr>
            <w:tcW w:w="1156" w:type="dxa"/>
            <w:tcBorders>
              <w:top w:val="nil"/>
              <w:left w:val="nil"/>
              <w:bottom w:val="single" w:sz="8" w:space="0" w:color="auto"/>
              <w:right w:val="single" w:sz="8" w:space="0" w:color="auto"/>
            </w:tcBorders>
            <w:shd w:val="clear" w:color="000000" w:fill="FFFFFF"/>
            <w:vAlign w:val="center"/>
            <w:hideMark/>
          </w:tcPr>
          <w:p w14:paraId="39ABF50F" w14:textId="77777777" w:rsidR="00A32622" w:rsidRPr="00A32622" w:rsidRDefault="00A32622" w:rsidP="00A32622">
            <w:pPr>
              <w:jc w:val="center"/>
              <w:rPr>
                <w:b/>
                <w:bCs/>
                <w:color w:val="000000"/>
              </w:rPr>
            </w:pPr>
            <w:r w:rsidRPr="00A32622">
              <w:rPr>
                <w:b/>
                <w:bCs/>
                <w:color w:val="000000"/>
              </w:rPr>
              <w:t>10,00</w:t>
            </w:r>
          </w:p>
        </w:tc>
        <w:tc>
          <w:tcPr>
            <w:tcW w:w="1134" w:type="dxa"/>
            <w:tcBorders>
              <w:top w:val="nil"/>
              <w:left w:val="nil"/>
              <w:bottom w:val="single" w:sz="8" w:space="0" w:color="auto"/>
              <w:right w:val="single" w:sz="8" w:space="0" w:color="auto"/>
            </w:tcBorders>
            <w:shd w:val="clear" w:color="000000" w:fill="FFFFFF"/>
            <w:vAlign w:val="center"/>
            <w:hideMark/>
          </w:tcPr>
          <w:p w14:paraId="14E5241B" w14:textId="77777777" w:rsidR="00A32622" w:rsidRPr="00A32622" w:rsidRDefault="00A32622" w:rsidP="00A32622">
            <w:pPr>
              <w:jc w:val="center"/>
              <w:rPr>
                <w:b/>
                <w:bCs/>
                <w:color w:val="000000"/>
              </w:rPr>
            </w:pPr>
            <w:r w:rsidRPr="00A32622">
              <w:rPr>
                <w:b/>
                <w:bCs/>
                <w:color w:val="000000"/>
              </w:rPr>
              <w:t>20,00</w:t>
            </w:r>
          </w:p>
        </w:tc>
        <w:tc>
          <w:tcPr>
            <w:tcW w:w="1984" w:type="dxa"/>
            <w:tcBorders>
              <w:top w:val="nil"/>
              <w:left w:val="nil"/>
              <w:bottom w:val="single" w:sz="8" w:space="0" w:color="auto"/>
              <w:right w:val="single" w:sz="8" w:space="0" w:color="auto"/>
            </w:tcBorders>
            <w:shd w:val="clear" w:color="000000" w:fill="FFFFFF"/>
            <w:vAlign w:val="center"/>
            <w:hideMark/>
          </w:tcPr>
          <w:p w14:paraId="35A6E99D" w14:textId="77777777" w:rsidR="00A32622" w:rsidRPr="00A32622" w:rsidRDefault="00A32622" w:rsidP="00A32622">
            <w:pPr>
              <w:jc w:val="center"/>
              <w:rPr>
                <w:b/>
                <w:bCs/>
                <w:color w:val="000000"/>
              </w:rPr>
            </w:pPr>
            <w:r w:rsidRPr="00A32622">
              <w:rPr>
                <w:b/>
                <w:bCs/>
                <w:color w:val="000000"/>
              </w:rPr>
              <w:t>20,00</w:t>
            </w:r>
          </w:p>
        </w:tc>
      </w:tr>
      <w:tr w:rsidR="00A32622" w:rsidRPr="00A32622" w14:paraId="30EC0B99" w14:textId="77777777" w:rsidTr="0087425A">
        <w:trPr>
          <w:trHeight w:val="33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0E3B999C" w14:textId="77777777" w:rsidR="00A32622" w:rsidRPr="00A32622" w:rsidRDefault="00A32622" w:rsidP="00A32622">
            <w:pPr>
              <w:jc w:val="both"/>
              <w:rPr>
                <w:b/>
                <w:bCs/>
                <w:color w:val="000000"/>
              </w:rPr>
            </w:pPr>
            <w:r w:rsidRPr="00A32622">
              <w:rPr>
                <w:b/>
                <w:bCs/>
                <w:color w:val="000000"/>
              </w:rPr>
              <w:t>Другие вопросы в области национальной экономики</w:t>
            </w:r>
          </w:p>
        </w:tc>
        <w:tc>
          <w:tcPr>
            <w:tcW w:w="576" w:type="dxa"/>
            <w:tcBorders>
              <w:top w:val="nil"/>
              <w:left w:val="nil"/>
              <w:bottom w:val="single" w:sz="8" w:space="0" w:color="auto"/>
              <w:right w:val="single" w:sz="8" w:space="0" w:color="auto"/>
            </w:tcBorders>
            <w:shd w:val="clear" w:color="000000" w:fill="FFFFFF"/>
            <w:vAlign w:val="center"/>
            <w:hideMark/>
          </w:tcPr>
          <w:p w14:paraId="1F80C074"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2963E042" w14:textId="77777777" w:rsidR="00A32622" w:rsidRPr="00A32622" w:rsidRDefault="00A32622" w:rsidP="00A32622">
            <w:pPr>
              <w:jc w:val="center"/>
              <w:rPr>
                <w:color w:val="000000"/>
              </w:rPr>
            </w:pPr>
            <w:r w:rsidRPr="00A32622">
              <w:rPr>
                <w:color w:val="000000"/>
              </w:rPr>
              <w:t>04</w:t>
            </w:r>
          </w:p>
        </w:tc>
        <w:tc>
          <w:tcPr>
            <w:tcW w:w="527" w:type="dxa"/>
            <w:tcBorders>
              <w:top w:val="nil"/>
              <w:left w:val="nil"/>
              <w:bottom w:val="single" w:sz="8" w:space="0" w:color="auto"/>
              <w:right w:val="single" w:sz="8" w:space="0" w:color="auto"/>
            </w:tcBorders>
            <w:shd w:val="clear" w:color="000000" w:fill="FFFFFF"/>
            <w:vAlign w:val="center"/>
            <w:hideMark/>
          </w:tcPr>
          <w:p w14:paraId="779F0DB4" w14:textId="77777777" w:rsidR="00A32622" w:rsidRPr="00A32622" w:rsidRDefault="00A32622" w:rsidP="00A32622">
            <w:pPr>
              <w:jc w:val="center"/>
              <w:rPr>
                <w:color w:val="000000"/>
              </w:rPr>
            </w:pPr>
            <w:r w:rsidRPr="00A32622">
              <w:rPr>
                <w:color w:val="000000"/>
              </w:rPr>
              <w:t>12</w:t>
            </w:r>
          </w:p>
        </w:tc>
        <w:tc>
          <w:tcPr>
            <w:tcW w:w="1701" w:type="dxa"/>
            <w:tcBorders>
              <w:top w:val="nil"/>
              <w:left w:val="nil"/>
              <w:bottom w:val="single" w:sz="8" w:space="0" w:color="auto"/>
              <w:right w:val="single" w:sz="8" w:space="0" w:color="auto"/>
            </w:tcBorders>
            <w:shd w:val="clear" w:color="000000" w:fill="FFFFFF"/>
            <w:vAlign w:val="center"/>
            <w:hideMark/>
          </w:tcPr>
          <w:p w14:paraId="2BDDA867" w14:textId="77777777" w:rsidR="00A32622" w:rsidRPr="00A32622" w:rsidRDefault="00A32622" w:rsidP="00A32622">
            <w:pPr>
              <w:jc w:val="center"/>
              <w:rPr>
                <w:color w:val="000000"/>
              </w:rPr>
            </w:pPr>
            <w:r w:rsidRPr="00A32622">
              <w:rPr>
                <w:color w:val="000000"/>
              </w:rPr>
              <w:t> </w:t>
            </w:r>
          </w:p>
        </w:tc>
        <w:tc>
          <w:tcPr>
            <w:tcW w:w="829" w:type="dxa"/>
            <w:tcBorders>
              <w:top w:val="nil"/>
              <w:left w:val="nil"/>
              <w:bottom w:val="single" w:sz="8" w:space="0" w:color="auto"/>
              <w:right w:val="single" w:sz="8" w:space="0" w:color="auto"/>
            </w:tcBorders>
            <w:shd w:val="clear" w:color="000000" w:fill="FFFFFF"/>
            <w:vAlign w:val="center"/>
            <w:hideMark/>
          </w:tcPr>
          <w:p w14:paraId="7192548D" w14:textId="77777777" w:rsidR="00A32622" w:rsidRPr="00A32622" w:rsidRDefault="00A32622" w:rsidP="00A32622">
            <w:pPr>
              <w:jc w:val="center"/>
              <w:rPr>
                <w:color w:val="000000"/>
              </w:rPr>
            </w:pPr>
            <w:r w:rsidRPr="00A32622">
              <w:rPr>
                <w:color w:val="000000"/>
              </w:rPr>
              <w:t> </w:t>
            </w:r>
          </w:p>
        </w:tc>
        <w:tc>
          <w:tcPr>
            <w:tcW w:w="1156" w:type="dxa"/>
            <w:tcBorders>
              <w:top w:val="nil"/>
              <w:left w:val="nil"/>
              <w:bottom w:val="single" w:sz="8" w:space="0" w:color="auto"/>
              <w:right w:val="single" w:sz="8" w:space="0" w:color="auto"/>
            </w:tcBorders>
            <w:shd w:val="clear" w:color="000000" w:fill="FFFFFF"/>
            <w:vAlign w:val="center"/>
            <w:hideMark/>
          </w:tcPr>
          <w:p w14:paraId="15C29CF6" w14:textId="77777777" w:rsidR="00A32622" w:rsidRPr="00A32622" w:rsidRDefault="00A32622" w:rsidP="00A32622">
            <w:pPr>
              <w:jc w:val="center"/>
              <w:rPr>
                <w:b/>
                <w:bCs/>
                <w:color w:val="000000"/>
              </w:rPr>
            </w:pPr>
            <w:r w:rsidRPr="00A32622">
              <w:rPr>
                <w:b/>
                <w:bCs/>
                <w:color w:val="000000"/>
              </w:rPr>
              <w:t>10,00</w:t>
            </w:r>
          </w:p>
        </w:tc>
        <w:tc>
          <w:tcPr>
            <w:tcW w:w="1134" w:type="dxa"/>
            <w:tcBorders>
              <w:top w:val="nil"/>
              <w:left w:val="nil"/>
              <w:bottom w:val="single" w:sz="8" w:space="0" w:color="auto"/>
              <w:right w:val="single" w:sz="8" w:space="0" w:color="auto"/>
            </w:tcBorders>
            <w:shd w:val="clear" w:color="000000" w:fill="FFFFFF"/>
            <w:vAlign w:val="center"/>
            <w:hideMark/>
          </w:tcPr>
          <w:p w14:paraId="660C4708" w14:textId="77777777" w:rsidR="00A32622" w:rsidRPr="00A32622" w:rsidRDefault="00A32622" w:rsidP="00A32622">
            <w:pPr>
              <w:jc w:val="center"/>
              <w:rPr>
                <w:b/>
                <w:bCs/>
                <w:color w:val="000000"/>
              </w:rPr>
            </w:pPr>
            <w:r w:rsidRPr="00A32622">
              <w:rPr>
                <w:b/>
                <w:bCs/>
                <w:color w:val="000000"/>
              </w:rPr>
              <w:t>20,00</w:t>
            </w:r>
          </w:p>
        </w:tc>
        <w:tc>
          <w:tcPr>
            <w:tcW w:w="1984" w:type="dxa"/>
            <w:tcBorders>
              <w:top w:val="nil"/>
              <w:left w:val="nil"/>
              <w:bottom w:val="single" w:sz="8" w:space="0" w:color="auto"/>
              <w:right w:val="single" w:sz="8" w:space="0" w:color="auto"/>
            </w:tcBorders>
            <w:shd w:val="clear" w:color="000000" w:fill="FFFFFF"/>
            <w:vAlign w:val="center"/>
            <w:hideMark/>
          </w:tcPr>
          <w:p w14:paraId="000DEA8E" w14:textId="77777777" w:rsidR="00A32622" w:rsidRPr="00A32622" w:rsidRDefault="00A32622" w:rsidP="00A32622">
            <w:pPr>
              <w:jc w:val="center"/>
              <w:rPr>
                <w:b/>
                <w:bCs/>
                <w:color w:val="000000"/>
              </w:rPr>
            </w:pPr>
            <w:r w:rsidRPr="00A32622">
              <w:rPr>
                <w:b/>
                <w:bCs/>
                <w:color w:val="000000"/>
              </w:rPr>
              <w:t>20,00</w:t>
            </w:r>
          </w:p>
        </w:tc>
      </w:tr>
      <w:tr w:rsidR="00A32622" w:rsidRPr="00A32622" w14:paraId="6F7F5BB3" w14:textId="77777777" w:rsidTr="0087425A">
        <w:trPr>
          <w:trHeight w:val="159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6A85C765" w14:textId="77777777" w:rsidR="00A32622" w:rsidRPr="00A32622" w:rsidRDefault="00A32622" w:rsidP="00A32622">
            <w:pPr>
              <w:rPr>
                <w:color w:val="000000"/>
              </w:rPr>
            </w:pPr>
            <w:r w:rsidRPr="00A32622">
              <w:rPr>
                <w:color w:val="000000"/>
              </w:rPr>
              <w:t xml:space="preserve">Оценка муниципального имущества, признание прав и регулирование отношений по муниципальной собственности </w:t>
            </w:r>
            <w:proofErr w:type="spellStart"/>
            <w:r w:rsidRPr="00A32622">
              <w:rPr>
                <w:color w:val="000000"/>
              </w:rPr>
              <w:t>Лысогорского</w:t>
            </w:r>
            <w:proofErr w:type="spellEnd"/>
            <w:r w:rsidRPr="00A32622">
              <w:rPr>
                <w:color w:val="000000"/>
              </w:rPr>
              <w:t xml:space="preserve"> сельского поселения в рамках  непрограммных расходов органа местного самоуправления </w:t>
            </w:r>
            <w:proofErr w:type="spellStart"/>
            <w:r w:rsidRPr="00A32622">
              <w:rPr>
                <w:color w:val="000000"/>
              </w:rPr>
              <w:t>Лысогорского</w:t>
            </w:r>
            <w:proofErr w:type="spellEnd"/>
            <w:r w:rsidRPr="00A32622">
              <w:rPr>
                <w:color w:val="000000"/>
              </w:rPr>
              <w:t xml:space="preserve"> сельского поселения (Иные закупки товаров, работ и услуг для обеспечения государственных (муниципальных) нужд)</w:t>
            </w:r>
          </w:p>
        </w:tc>
        <w:tc>
          <w:tcPr>
            <w:tcW w:w="576" w:type="dxa"/>
            <w:tcBorders>
              <w:top w:val="nil"/>
              <w:left w:val="nil"/>
              <w:bottom w:val="single" w:sz="8" w:space="0" w:color="auto"/>
              <w:right w:val="single" w:sz="8" w:space="0" w:color="auto"/>
            </w:tcBorders>
            <w:shd w:val="clear" w:color="000000" w:fill="FFFFFF"/>
            <w:vAlign w:val="center"/>
            <w:hideMark/>
          </w:tcPr>
          <w:p w14:paraId="293F5ADD"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7E8D9CB5" w14:textId="77777777" w:rsidR="00A32622" w:rsidRPr="00A32622" w:rsidRDefault="00A32622" w:rsidP="00A32622">
            <w:pPr>
              <w:jc w:val="center"/>
              <w:rPr>
                <w:color w:val="000000"/>
              </w:rPr>
            </w:pPr>
            <w:r w:rsidRPr="00A32622">
              <w:rPr>
                <w:color w:val="000000"/>
              </w:rPr>
              <w:t>04</w:t>
            </w:r>
          </w:p>
        </w:tc>
        <w:tc>
          <w:tcPr>
            <w:tcW w:w="527" w:type="dxa"/>
            <w:tcBorders>
              <w:top w:val="nil"/>
              <w:left w:val="nil"/>
              <w:bottom w:val="single" w:sz="8" w:space="0" w:color="auto"/>
              <w:right w:val="single" w:sz="8" w:space="0" w:color="auto"/>
            </w:tcBorders>
            <w:shd w:val="clear" w:color="000000" w:fill="FFFFFF"/>
            <w:vAlign w:val="center"/>
            <w:hideMark/>
          </w:tcPr>
          <w:p w14:paraId="19C1D673" w14:textId="77777777" w:rsidR="00A32622" w:rsidRPr="00A32622" w:rsidRDefault="00A32622" w:rsidP="00A32622">
            <w:pPr>
              <w:jc w:val="center"/>
              <w:rPr>
                <w:color w:val="000000"/>
              </w:rPr>
            </w:pPr>
            <w:r w:rsidRPr="00A32622">
              <w:rPr>
                <w:color w:val="000000"/>
              </w:rPr>
              <w:t>12</w:t>
            </w:r>
          </w:p>
        </w:tc>
        <w:tc>
          <w:tcPr>
            <w:tcW w:w="1701" w:type="dxa"/>
            <w:tcBorders>
              <w:top w:val="nil"/>
              <w:left w:val="nil"/>
              <w:bottom w:val="single" w:sz="8" w:space="0" w:color="auto"/>
              <w:right w:val="single" w:sz="8" w:space="0" w:color="auto"/>
            </w:tcBorders>
            <w:shd w:val="clear" w:color="000000" w:fill="FFFFFF"/>
            <w:vAlign w:val="center"/>
            <w:hideMark/>
          </w:tcPr>
          <w:p w14:paraId="3C4CB5A5" w14:textId="77777777" w:rsidR="00A32622" w:rsidRPr="00A32622" w:rsidRDefault="00A32622" w:rsidP="00A32622">
            <w:pPr>
              <w:jc w:val="center"/>
              <w:rPr>
                <w:color w:val="000000"/>
              </w:rPr>
            </w:pPr>
            <w:r w:rsidRPr="00A32622">
              <w:rPr>
                <w:color w:val="000000"/>
              </w:rPr>
              <w:t>99 9 00 01060</w:t>
            </w:r>
          </w:p>
        </w:tc>
        <w:tc>
          <w:tcPr>
            <w:tcW w:w="829" w:type="dxa"/>
            <w:tcBorders>
              <w:top w:val="nil"/>
              <w:left w:val="nil"/>
              <w:bottom w:val="single" w:sz="8" w:space="0" w:color="auto"/>
              <w:right w:val="single" w:sz="8" w:space="0" w:color="auto"/>
            </w:tcBorders>
            <w:shd w:val="clear" w:color="000000" w:fill="FFFFFF"/>
            <w:vAlign w:val="center"/>
            <w:hideMark/>
          </w:tcPr>
          <w:p w14:paraId="65E159CC" w14:textId="77777777" w:rsidR="00A32622" w:rsidRPr="00A32622" w:rsidRDefault="00A32622" w:rsidP="00A32622">
            <w:pPr>
              <w:jc w:val="center"/>
              <w:rPr>
                <w:color w:val="000000"/>
              </w:rPr>
            </w:pPr>
            <w:r w:rsidRPr="00A32622">
              <w:rPr>
                <w:color w:val="000000"/>
              </w:rPr>
              <w:t>240</w:t>
            </w:r>
          </w:p>
        </w:tc>
        <w:tc>
          <w:tcPr>
            <w:tcW w:w="1156" w:type="dxa"/>
            <w:tcBorders>
              <w:top w:val="nil"/>
              <w:left w:val="nil"/>
              <w:bottom w:val="single" w:sz="8" w:space="0" w:color="auto"/>
              <w:right w:val="single" w:sz="8" w:space="0" w:color="auto"/>
            </w:tcBorders>
            <w:shd w:val="clear" w:color="000000" w:fill="FFFFFF"/>
            <w:vAlign w:val="center"/>
            <w:hideMark/>
          </w:tcPr>
          <w:p w14:paraId="113EE5AB" w14:textId="77777777" w:rsidR="00A32622" w:rsidRPr="00A32622" w:rsidRDefault="00A32622" w:rsidP="00A32622">
            <w:pPr>
              <w:jc w:val="center"/>
              <w:rPr>
                <w:color w:val="000000"/>
              </w:rPr>
            </w:pPr>
            <w:r w:rsidRPr="00A32622">
              <w:rPr>
                <w:color w:val="000000"/>
              </w:rPr>
              <w:t>10,00</w:t>
            </w:r>
          </w:p>
        </w:tc>
        <w:tc>
          <w:tcPr>
            <w:tcW w:w="1134" w:type="dxa"/>
            <w:tcBorders>
              <w:top w:val="nil"/>
              <w:left w:val="nil"/>
              <w:bottom w:val="single" w:sz="8" w:space="0" w:color="auto"/>
              <w:right w:val="single" w:sz="8" w:space="0" w:color="auto"/>
            </w:tcBorders>
            <w:shd w:val="clear" w:color="000000" w:fill="FFFFFF"/>
            <w:vAlign w:val="center"/>
            <w:hideMark/>
          </w:tcPr>
          <w:p w14:paraId="34FD7C95" w14:textId="77777777" w:rsidR="00A32622" w:rsidRPr="00A32622" w:rsidRDefault="00A32622" w:rsidP="00A32622">
            <w:pPr>
              <w:jc w:val="center"/>
              <w:rPr>
                <w:color w:val="000000"/>
              </w:rPr>
            </w:pPr>
            <w:r w:rsidRPr="00A32622">
              <w:rPr>
                <w:color w:val="000000"/>
              </w:rPr>
              <w:t>20,00</w:t>
            </w:r>
          </w:p>
        </w:tc>
        <w:tc>
          <w:tcPr>
            <w:tcW w:w="1984" w:type="dxa"/>
            <w:tcBorders>
              <w:top w:val="nil"/>
              <w:left w:val="nil"/>
              <w:bottom w:val="single" w:sz="8" w:space="0" w:color="auto"/>
              <w:right w:val="single" w:sz="8" w:space="0" w:color="auto"/>
            </w:tcBorders>
            <w:shd w:val="clear" w:color="000000" w:fill="FFFFFF"/>
            <w:vAlign w:val="center"/>
            <w:hideMark/>
          </w:tcPr>
          <w:p w14:paraId="7BA12117" w14:textId="77777777" w:rsidR="00A32622" w:rsidRPr="00A32622" w:rsidRDefault="00A32622" w:rsidP="00A32622">
            <w:pPr>
              <w:jc w:val="center"/>
              <w:rPr>
                <w:color w:val="000000"/>
              </w:rPr>
            </w:pPr>
            <w:r w:rsidRPr="00A32622">
              <w:rPr>
                <w:color w:val="000000"/>
              </w:rPr>
              <w:t>20,00</w:t>
            </w:r>
          </w:p>
        </w:tc>
      </w:tr>
      <w:tr w:rsidR="00A32622" w:rsidRPr="00A32622" w14:paraId="53EE75D0" w14:textId="77777777" w:rsidTr="0087425A">
        <w:trPr>
          <w:trHeight w:val="33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03EDD50C" w14:textId="77777777" w:rsidR="00A32622" w:rsidRPr="00A32622" w:rsidRDefault="00A32622" w:rsidP="00A32622">
            <w:pPr>
              <w:rPr>
                <w:b/>
                <w:bCs/>
                <w:color w:val="000000"/>
              </w:rPr>
            </w:pPr>
            <w:r w:rsidRPr="00A32622">
              <w:rPr>
                <w:b/>
                <w:bCs/>
                <w:color w:val="000000"/>
              </w:rPr>
              <w:t>Жилищно-коммунальное хозяйство</w:t>
            </w:r>
          </w:p>
        </w:tc>
        <w:tc>
          <w:tcPr>
            <w:tcW w:w="576" w:type="dxa"/>
            <w:tcBorders>
              <w:top w:val="nil"/>
              <w:left w:val="nil"/>
              <w:bottom w:val="single" w:sz="8" w:space="0" w:color="auto"/>
              <w:right w:val="single" w:sz="8" w:space="0" w:color="auto"/>
            </w:tcBorders>
            <w:shd w:val="clear" w:color="000000" w:fill="FFFFFF"/>
            <w:vAlign w:val="center"/>
            <w:hideMark/>
          </w:tcPr>
          <w:p w14:paraId="5612D9F1" w14:textId="77777777" w:rsidR="00A32622" w:rsidRPr="00A32622" w:rsidRDefault="00A32622" w:rsidP="00A32622">
            <w:pPr>
              <w:jc w:val="center"/>
              <w:rPr>
                <w:b/>
                <w:bCs/>
                <w:color w:val="000000"/>
              </w:rPr>
            </w:pPr>
            <w:r w:rsidRPr="00A32622">
              <w:rPr>
                <w:b/>
                <w:bCs/>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2C3FCF50" w14:textId="77777777" w:rsidR="00A32622" w:rsidRPr="00A32622" w:rsidRDefault="00A32622" w:rsidP="00A32622">
            <w:pPr>
              <w:jc w:val="center"/>
              <w:rPr>
                <w:b/>
                <w:bCs/>
                <w:color w:val="000000"/>
              </w:rPr>
            </w:pPr>
            <w:r w:rsidRPr="00A32622">
              <w:rPr>
                <w:b/>
                <w:bCs/>
                <w:color w:val="000000"/>
              </w:rPr>
              <w:t>05</w:t>
            </w:r>
          </w:p>
        </w:tc>
        <w:tc>
          <w:tcPr>
            <w:tcW w:w="527" w:type="dxa"/>
            <w:tcBorders>
              <w:top w:val="nil"/>
              <w:left w:val="nil"/>
              <w:bottom w:val="single" w:sz="8" w:space="0" w:color="auto"/>
              <w:right w:val="single" w:sz="8" w:space="0" w:color="auto"/>
            </w:tcBorders>
            <w:shd w:val="clear" w:color="000000" w:fill="FFFFFF"/>
            <w:vAlign w:val="center"/>
            <w:hideMark/>
          </w:tcPr>
          <w:p w14:paraId="270104F5" w14:textId="77777777" w:rsidR="00A32622" w:rsidRPr="00A32622" w:rsidRDefault="00A32622" w:rsidP="00A32622">
            <w:pPr>
              <w:jc w:val="center"/>
              <w:rPr>
                <w:b/>
                <w:bCs/>
                <w:color w:val="000000"/>
              </w:rPr>
            </w:pPr>
            <w:r w:rsidRPr="00A32622">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6D27FD1F" w14:textId="77777777" w:rsidR="00A32622" w:rsidRPr="00A32622" w:rsidRDefault="00A32622" w:rsidP="00A32622">
            <w:pPr>
              <w:jc w:val="center"/>
              <w:rPr>
                <w:color w:val="000000"/>
              </w:rPr>
            </w:pPr>
            <w:r w:rsidRPr="00A32622">
              <w:rPr>
                <w:color w:val="000000"/>
              </w:rPr>
              <w:t> </w:t>
            </w:r>
          </w:p>
        </w:tc>
        <w:tc>
          <w:tcPr>
            <w:tcW w:w="829" w:type="dxa"/>
            <w:tcBorders>
              <w:top w:val="nil"/>
              <w:left w:val="nil"/>
              <w:bottom w:val="single" w:sz="8" w:space="0" w:color="auto"/>
              <w:right w:val="single" w:sz="8" w:space="0" w:color="auto"/>
            </w:tcBorders>
            <w:shd w:val="clear" w:color="000000" w:fill="FFFFFF"/>
            <w:vAlign w:val="center"/>
            <w:hideMark/>
          </w:tcPr>
          <w:p w14:paraId="32269176" w14:textId="77777777" w:rsidR="00A32622" w:rsidRPr="00A32622" w:rsidRDefault="00A32622" w:rsidP="00A32622">
            <w:pPr>
              <w:jc w:val="center"/>
              <w:rPr>
                <w:color w:val="FF0000"/>
              </w:rPr>
            </w:pPr>
            <w:r w:rsidRPr="00A32622">
              <w:rPr>
                <w:color w:val="FF0000"/>
              </w:rPr>
              <w:t> </w:t>
            </w:r>
          </w:p>
        </w:tc>
        <w:tc>
          <w:tcPr>
            <w:tcW w:w="1156" w:type="dxa"/>
            <w:tcBorders>
              <w:top w:val="nil"/>
              <w:left w:val="nil"/>
              <w:bottom w:val="single" w:sz="8" w:space="0" w:color="auto"/>
              <w:right w:val="single" w:sz="8" w:space="0" w:color="auto"/>
            </w:tcBorders>
            <w:shd w:val="clear" w:color="000000" w:fill="FFFFFF"/>
            <w:vAlign w:val="center"/>
            <w:hideMark/>
          </w:tcPr>
          <w:p w14:paraId="0CA737CF" w14:textId="77777777" w:rsidR="00A32622" w:rsidRPr="00A32622" w:rsidRDefault="00A32622" w:rsidP="00A32622">
            <w:pPr>
              <w:jc w:val="center"/>
              <w:rPr>
                <w:b/>
                <w:bCs/>
                <w:color w:val="000000"/>
              </w:rPr>
            </w:pPr>
            <w:r w:rsidRPr="00A32622">
              <w:rPr>
                <w:b/>
                <w:bCs/>
                <w:color w:val="000000"/>
              </w:rPr>
              <w:t>2848,1</w:t>
            </w:r>
          </w:p>
        </w:tc>
        <w:tc>
          <w:tcPr>
            <w:tcW w:w="1134" w:type="dxa"/>
            <w:tcBorders>
              <w:top w:val="nil"/>
              <w:left w:val="nil"/>
              <w:bottom w:val="single" w:sz="8" w:space="0" w:color="auto"/>
              <w:right w:val="single" w:sz="8" w:space="0" w:color="auto"/>
            </w:tcBorders>
            <w:shd w:val="clear" w:color="000000" w:fill="FFFFFF"/>
            <w:vAlign w:val="center"/>
            <w:hideMark/>
          </w:tcPr>
          <w:p w14:paraId="0614AECF" w14:textId="77777777" w:rsidR="00A32622" w:rsidRPr="00A32622" w:rsidRDefault="00A32622" w:rsidP="00A32622">
            <w:pPr>
              <w:jc w:val="center"/>
              <w:rPr>
                <w:b/>
                <w:bCs/>
                <w:color w:val="000000"/>
              </w:rPr>
            </w:pPr>
            <w:r w:rsidRPr="00A32622">
              <w:rPr>
                <w:b/>
                <w:bCs/>
                <w:color w:val="000000"/>
              </w:rPr>
              <w:t>1609,9</w:t>
            </w:r>
          </w:p>
        </w:tc>
        <w:tc>
          <w:tcPr>
            <w:tcW w:w="1984" w:type="dxa"/>
            <w:tcBorders>
              <w:top w:val="nil"/>
              <w:left w:val="nil"/>
              <w:bottom w:val="single" w:sz="8" w:space="0" w:color="auto"/>
              <w:right w:val="single" w:sz="8" w:space="0" w:color="auto"/>
            </w:tcBorders>
            <w:shd w:val="clear" w:color="000000" w:fill="FFFFFF"/>
            <w:vAlign w:val="center"/>
            <w:hideMark/>
          </w:tcPr>
          <w:p w14:paraId="6282EDED" w14:textId="77777777" w:rsidR="00A32622" w:rsidRPr="00A32622" w:rsidRDefault="00A32622" w:rsidP="00A32622">
            <w:pPr>
              <w:jc w:val="center"/>
              <w:rPr>
                <w:b/>
                <w:bCs/>
                <w:color w:val="000000"/>
              </w:rPr>
            </w:pPr>
            <w:r w:rsidRPr="00A32622">
              <w:rPr>
                <w:b/>
                <w:bCs/>
                <w:color w:val="000000"/>
              </w:rPr>
              <w:t>812,2</w:t>
            </w:r>
          </w:p>
        </w:tc>
      </w:tr>
      <w:tr w:rsidR="00A32622" w:rsidRPr="00A32622" w14:paraId="0B3B7012" w14:textId="77777777" w:rsidTr="0087425A">
        <w:trPr>
          <w:trHeight w:val="33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7E2A88CC" w14:textId="77777777" w:rsidR="00A32622" w:rsidRPr="00A32622" w:rsidRDefault="00A32622" w:rsidP="00A32622">
            <w:pPr>
              <w:rPr>
                <w:b/>
                <w:bCs/>
                <w:color w:val="000000"/>
              </w:rPr>
            </w:pPr>
            <w:r w:rsidRPr="00A32622">
              <w:rPr>
                <w:b/>
                <w:bCs/>
                <w:color w:val="000000"/>
              </w:rPr>
              <w:t>Коммунальное хозяйство</w:t>
            </w:r>
          </w:p>
        </w:tc>
        <w:tc>
          <w:tcPr>
            <w:tcW w:w="576" w:type="dxa"/>
            <w:tcBorders>
              <w:top w:val="nil"/>
              <w:left w:val="nil"/>
              <w:bottom w:val="single" w:sz="8" w:space="0" w:color="auto"/>
              <w:right w:val="single" w:sz="8" w:space="0" w:color="auto"/>
            </w:tcBorders>
            <w:shd w:val="clear" w:color="000000" w:fill="FFFFFF"/>
            <w:vAlign w:val="center"/>
            <w:hideMark/>
          </w:tcPr>
          <w:p w14:paraId="40CEEAF4" w14:textId="77777777" w:rsidR="00A32622" w:rsidRPr="00A32622" w:rsidRDefault="00A32622" w:rsidP="00A32622">
            <w:pPr>
              <w:jc w:val="center"/>
              <w:rPr>
                <w:b/>
                <w:bCs/>
                <w:color w:val="000000"/>
              </w:rPr>
            </w:pPr>
            <w:r w:rsidRPr="00A32622">
              <w:rPr>
                <w:b/>
                <w:bCs/>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5D185B65" w14:textId="77777777" w:rsidR="00A32622" w:rsidRPr="00A32622" w:rsidRDefault="00A32622" w:rsidP="00A32622">
            <w:pPr>
              <w:jc w:val="center"/>
              <w:rPr>
                <w:b/>
                <w:bCs/>
                <w:color w:val="000000"/>
              </w:rPr>
            </w:pPr>
            <w:r w:rsidRPr="00A32622">
              <w:rPr>
                <w:b/>
                <w:bCs/>
                <w:color w:val="000000"/>
              </w:rPr>
              <w:t>05</w:t>
            </w:r>
          </w:p>
        </w:tc>
        <w:tc>
          <w:tcPr>
            <w:tcW w:w="527" w:type="dxa"/>
            <w:tcBorders>
              <w:top w:val="nil"/>
              <w:left w:val="nil"/>
              <w:bottom w:val="single" w:sz="8" w:space="0" w:color="auto"/>
              <w:right w:val="single" w:sz="8" w:space="0" w:color="auto"/>
            </w:tcBorders>
            <w:shd w:val="clear" w:color="000000" w:fill="FFFFFF"/>
            <w:vAlign w:val="center"/>
            <w:hideMark/>
          </w:tcPr>
          <w:p w14:paraId="0A7719D8" w14:textId="77777777" w:rsidR="00A32622" w:rsidRPr="00A32622" w:rsidRDefault="00A32622" w:rsidP="00A32622">
            <w:pPr>
              <w:jc w:val="center"/>
              <w:rPr>
                <w:b/>
                <w:bCs/>
                <w:color w:val="000000"/>
              </w:rPr>
            </w:pPr>
            <w:r w:rsidRPr="00A32622">
              <w:rPr>
                <w:b/>
                <w:bCs/>
                <w:color w:val="000000"/>
              </w:rPr>
              <w:t>02</w:t>
            </w:r>
          </w:p>
        </w:tc>
        <w:tc>
          <w:tcPr>
            <w:tcW w:w="1701" w:type="dxa"/>
            <w:tcBorders>
              <w:top w:val="nil"/>
              <w:left w:val="nil"/>
              <w:bottom w:val="single" w:sz="8" w:space="0" w:color="auto"/>
              <w:right w:val="single" w:sz="8" w:space="0" w:color="auto"/>
            </w:tcBorders>
            <w:shd w:val="clear" w:color="000000" w:fill="FFFFFF"/>
            <w:vAlign w:val="center"/>
            <w:hideMark/>
          </w:tcPr>
          <w:p w14:paraId="16273961" w14:textId="77777777" w:rsidR="00A32622" w:rsidRPr="00A32622" w:rsidRDefault="00A32622" w:rsidP="00A32622">
            <w:pPr>
              <w:jc w:val="center"/>
              <w:rPr>
                <w:b/>
                <w:bCs/>
                <w:color w:val="000000"/>
              </w:rPr>
            </w:pPr>
            <w:r w:rsidRPr="00A32622">
              <w:rPr>
                <w:b/>
                <w:bCs/>
                <w:color w:val="000000"/>
              </w:rPr>
              <w:t> </w:t>
            </w:r>
          </w:p>
        </w:tc>
        <w:tc>
          <w:tcPr>
            <w:tcW w:w="829" w:type="dxa"/>
            <w:tcBorders>
              <w:top w:val="nil"/>
              <w:left w:val="nil"/>
              <w:bottom w:val="single" w:sz="8" w:space="0" w:color="auto"/>
              <w:right w:val="single" w:sz="8" w:space="0" w:color="auto"/>
            </w:tcBorders>
            <w:shd w:val="clear" w:color="000000" w:fill="FFFFFF"/>
            <w:vAlign w:val="center"/>
            <w:hideMark/>
          </w:tcPr>
          <w:p w14:paraId="79D103C5" w14:textId="77777777" w:rsidR="00A32622" w:rsidRPr="00A32622" w:rsidRDefault="00A32622" w:rsidP="00A32622">
            <w:pPr>
              <w:jc w:val="center"/>
              <w:rPr>
                <w:b/>
                <w:bCs/>
                <w:color w:val="000000"/>
              </w:rPr>
            </w:pPr>
            <w:r w:rsidRPr="00A32622">
              <w:rPr>
                <w:b/>
                <w:bCs/>
                <w:color w:val="000000"/>
              </w:rPr>
              <w:t> </w:t>
            </w:r>
          </w:p>
        </w:tc>
        <w:tc>
          <w:tcPr>
            <w:tcW w:w="1156" w:type="dxa"/>
            <w:tcBorders>
              <w:top w:val="nil"/>
              <w:left w:val="nil"/>
              <w:bottom w:val="single" w:sz="8" w:space="0" w:color="auto"/>
              <w:right w:val="single" w:sz="8" w:space="0" w:color="auto"/>
            </w:tcBorders>
            <w:shd w:val="clear" w:color="000000" w:fill="FFFFFF"/>
            <w:vAlign w:val="center"/>
            <w:hideMark/>
          </w:tcPr>
          <w:p w14:paraId="628A8BFC" w14:textId="77777777" w:rsidR="00A32622" w:rsidRPr="00A32622" w:rsidRDefault="00A32622" w:rsidP="00A32622">
            <w:pPr>
              <w:jc w:val="center"/>
              <w:rPr>
                <w:b/>
                <w:bCs/>
                <w:color w:val="000000"/>
              </w:rPr>
            </w:pPr>
            <w:r w:rsidRPr="00A32622">
              <w:rPr>
                <w:b/>
                <w:bCs/>
                <w:color w:val="000000"/>
              </w:rPr>
              <w:t>386,30</w:t>
            </w:r>
          </w:p>
        </w:tc>
        <w:tc>
          <w:tcPr>
            <w:tcW w:w="1134" w:type="dxa"/>
            <w:tcBorders>
              <w:top w:val="nil"/>
              <w:left w:val="nil"/>
              <w:bottom w:val="single" w:sz="8" w:space="0" w:color="auto"/>
              <w:right w:val="single" w:sz="8" w:space="0" w:color="auto"/>
            </w:tcBorders>
            <w:shd w:val="clear" w:color="000000" w:fill="FFFFFF"/>
            <w:vAlign w:val="center"/>
            <w:hideMark/>
          </w:tcPr>
          <w:p w14:paraId="78292047" w14:textId="77777777" w:rsidR="00A32622" w:rsidRPr="00A32622" w:rsidRDefault="00A32622" w:rsidP="00A32622">
            <w:pPr>
              <w:jc w:val="center"/>
              <w:rPr>
                <w:b/>
                <w:bCs/>
                <w:color w:val="000000"/>
              </w:rPr>
            </w:pPr>
            <w:r w:rsidRPr="00A32622">
              <w:rPr>
                <w:b/>
                <w:bCs/>
                <w:color w:val="000000"/>
              </w:rPr>
              <w:t>250,00</w:t>
            </w:r>
          </w:p>
        </w:tc>
        <w:tc>
          <w:tcPr>
            <w:tcW w:w="1984" w:type="dxa"/>
            <w:tcBorders>
              <w:top w:val="nil"/>
              <w:left w:val="nil"/>
              <w:bottom w:val="single" w:sz="8" w:space="0" w:color="auto"/>
              <w:right w:val="single" w:sz="8" w:space="0" w:color="auto"/>
            </w:tcBorders>
            <w:shd w:val="clear" w:color="000000" w:fill="FFFFFF"/>
            <w:vAlign w:val="center"/>
            <w:hideMark/>
          </w:tcPr>
          <w:p w14:paraId="5CC84CE9" w14:textId="77777777" w:rsidR="00A32622" w:rsidRPr="00A32622" w:rsidRDefault="00A32622" w:rsidP="00A32622">
            <w:pPr>
              <w:jc w:val="center"/>
              <w:rPr>
                <w:b/>
                <w:bCs/>
                <w:color w:val="000000"/>
              </w:rPr>
            </w:pPr>
            <w:r w:rsidRPr="00A32622">
              <w:rPr>
                <w:b/>
                <w:bCs/>
                <w:color w:val="000000"/>
              </w:rPr>
              <w:t>13,00</w:t>
            </w:r>
          </w:p>
        </w:tc>
      </w:tr>
      <w:tr w:rsidR="00A32622" w:rsidRPr="00A32622" w14:paraId="7FEA2CD1" w14:textId="77777777" w:rsidTr="0087425A">
        <w:trPr>
          <w:trHeight w:val="1095"/>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02472BD3" w14:textId="77777777" w:rsidR="00A32622" w:rsidRPr="00A32622" w:rsidRDefault="00A32622" w:rsidP="00A32622">
            <w:pPr>
              <w:rPr>
                <w:b/>
                <w:bCs/>
                <w:color w:val="000000"/>
              </w:rPr>
            </w:pPr>
            <w:proofErr w:type="gramStart"/>
            <w:r w:rsidRPr="00A32622">
              <w:rPr>
                <w:b/>
                <w:bCs/>
                <w:color w:val="000000"/>
              </w:rPr>
              <w:t>Субсидия на реализацию  инициативных проектов (Иные закупки товаров, работ и услуг для обеспечения государственных (муниципальных) нужд</w:t>
            </w:r>
            <w:proofErr w:type="gramEnd"/>
          </w:p>
        </w:tc>
        <w:tc>
          <w:tcPr>
            <w:tcW w:w="576" w:type="dxa"/>
            <w:tcBorders>
              <w:top w:val="nil"/>
              <w:left w:val="nil"/>
              <w:bottom w:val="single" w:sz="8" w:space="0" w:color="auto"/>
              <w:right w:val="single" w:sz="8" w:space="0" w:color="auto"/>
            </w:tcBorders>
            <w:shd w:val="clear" w:color="000000" w:fill="FFFFFF"/>
            <w:vAlign w:val="center"/>
            <w:hideMark/>
          </w:tcPr>
          <w:p w14:paraId="7F68E37D" w14:textId="77777777" w:rsidR="00A32622" w:rsidRPr="00A32622" w:rsidRDefault="00A32622" w:rsidP="00A32622">
            <w:pPr>
              <w:rPr>
                <w:b/>
                <w:bCs/>
                <w:color w:val="000000"/>
              </w:rPr>
            </w:pPr>
            <w:r w:rsidRPr="00A32622">
              <w:rPr>
                <w:b/>
                <w:bCs/>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75EC2832" w14:textId="77777777" w:rsidR="00A32622" w:rsidRPr="00A32622" w:rsidRDefault="00A32622" w:rsidP="00A32622">
            <w:pPr>
              <w:rPr>
                <w:b/>
                <w:bCs/>
                <w:color w:val="000000"/>
              </w:rPr>
            </w:pPr>
            <w:r w:rsidRPr="00A32622">
              <w:rPr>
                <w:b/>
                <w:bCs/>
                <w:color w:val="000000"/>
              </w:rPr>
              <w:t>05</w:t>
            </w:r>
          </w:p>
        </w:tc>
        <w:tc>
          <w:tcPr>
            <w:tcW w:w="527" w:type="dxa"/>
            <w:tcBorders>
              <w:top w:val="nil"/>
              <w:left w:val="nil"/>
              <w:bottom w:val="single" w:sz="8" w:space="0" w:color="auto"/>
              <w:right w:val="single" w:sz="8" w:space="0" w:color="auto"/>
            </w:tcBorders>
            <w:shd w:val="clear" w:color="000000" w:fill="FFFFFF"/>
            <w:vAlign w:val="center"/>
            <w:hideMark/>
          </w:tcPr>
          <w:p w14:paraId="7FCF0BC2" w14:textId="77777777" w:rsidR="00A32622" w:rsidRPr="00A32622" w:rsidRDefault="00A32622" w:rsidP="00A32622">
            <w:pPr>
              <w:rPr>
                <w:b/>
                <w:bCs/>
                <w:color w:val="000000"/>
              </w:rPr>
            </w:pPr>
            <w:r w:rsidRPr="00A32622">
              <w:rPr>
                <w:b/>
                <w:bCs/>
                <w:color w:val="000000"/>
              </w:rPr>
              <w:t>02</w:t>
            </w:r>
          </w:p>
        </w:tc>
        <w:tc>
          <w:tcPr>
            <w:tcW w:w="1701" w:type="dxa"/>
            <w:tcBorders>
              <w:top w:val="nil"/>
              <w:left w:val="nil"/>
              <w:bottom w:val="single" w:sz="8" w:space="0" w:color="auto"/>
              <w:right w:val="single" w:sz="8" w:space="0" w:color="auto"/>
            </w:tcBorders>
            <w:shd w:val="clear" w:color="000000" w:fill="FFFFFF"/>
            <w:vAlign w:val="center"/>
            <w:hideMark/>
          </w:tcPr>
          <w:p w14:paraId="45030C95" w14:textId="77777777" w:rsidR="00A32622" w:rsidRPr="00A32622" w:rsidRDefault="00A32622" w:rsidP="00A32622">
            <w:pPr>
              <w:rPr>
                <w:b/>
                <w:bCs/>
                <w:color w:val="000000"/>
              </w:rPr>
            </w:pPr>
            <w:r w:rsidRPr="00A32622">
              <w:rPr>
                <w:b/>
                <w:bCs/>
                <w:color w:val="000000"/>
              </w:rPr>
              <w:t>72 1 00S4640</w:t>
            </w:r>
          </w:p>
        </w:tc>
        <w:tc>
          <w:tcPr>
            <w:tcW w:w="829" w:type="dxa"/>
            <w:tcBorders>
              <w:top w:val="nil"/>
              <w:left w:val="nil"/>
              <w:bottom w:val="single" w:sz="8" w:space="0" w:color="auto"/>
              <w:right w:val="single" w:sz="8" w:space="0" w:color="auto"/>
            </w:tcBorders>
            <w:shd w:val="clear" w:color="000000" w:fill="FFFFFF"/>
            <w:vAlign w:val="center"/>
            <w:hideMark/>
          </w:tcPr>
          <w:p w14:paraId="21069AC1" w14:textId="77777777" w:rsidR="00A32622" w:rsidRPr="00A32622" w:rsidRDefault="00A32622" w:rsidP="00A32622">
            <w:pPr>
              <w:jc w:val="right"/>
              <w:rPr>
                <w:b/>
                <w:bCs/>
                <w:color w:val="000000"/>
              </w:rPr>
            </w:pPr>
            <w:r w:rsidRPr="00A32622">
              <w:rPr>
                <w:b/>
                <w:bCs/>
                <w:color w:val="000000"/>
              </w:rPr>
              <w:t>240</w:t>
            </w:r>
          </w:p>
        </w:tc>
        <w:tc>
          <w:tcPr>
            <w:tcW w:w="1156" w:type="dxa"/>
            <w:tcBorders>
              <w:top w:val="nil"/>
              <w:left w:val="nil"/>
              <w:bottom w:val="single" w:sz="8" w:space="0" w:color="auto"/>
              <w:right w:val="single" w:sz="8" w:space="0" w:color="auto"/>
            </w:tcBorders>
            <w:shd w:val="clear" w:color="000000" w:fill="FFFFFF"/>
            <w:vAlign w:val="center"/>
            <w:hideMark/>
          </w:tcPr>
          <w:p w14:paraId="156BA3CD" w14:textId="77777777" w:rsidR="00A32622" w:rsidRPr="00A32622" w:rsidRDefault="00A32622" w:rsidP="00A32622">
            <w:pPr>
              <w:jc w:val="right"/>
              <w:rPr>
                <w:b/>
                <w:bCs/>
                <w:color w:val="000000"/>
              </w:rPr>
            </w:pPr>
            <w:r w:rsidRPr="00A32622">
              <w:rPr>
                <w:b/>
                <w:bCs/>
                <w:color w:val="000000"/>
              </w:rPr>
              <w:t>84,90</w:t>
            </w:r>
          </w:p>
        </w:tc>
        <w:tc>
          <w:tcPr>
            <w:tcW w:w="1134" w:type="dxa"/>
            <w:tcBorders>
              <w:top w:val="nil"/>
              <w:left w:val="nil"/>
              <w:bottom w:val="single" w:sz="8" w:space="0" w:color="auto"/>
              <w:right w:val="single" w:sz="8" w:space="0" w:color="auto"/>
            </w:tcBorders>
            <w:shd w:val="clear" w:color="000000" w:fill="FFFFFF"/>
            <w:vAlign w:val="center"/>
            <w:hideMark/>
          </w:tcPr>
          <w:p w14:paraId="5D77A01A" w14:textId="77777777" w:rsidR="00A32622" w:rsidRPr="00A32622" w:rsidRDefault="00A32622" w:rsidP="00A32622">
            <w:pPr>
              <w:jc w:val="right"/>
              <w:rPr>
                <w:b/>
                <w:bCs/>
                <w:color w:val="000000"/>
              </w:rPr>
            </w:pPr>
            <w:r w:rsidRPr="00A32622">
              <w:rPr>
                <w:b/>
                <w:bCs/>
                <w:color w:val="000000"/>
              </w:rPr>
              <w:t>0,00</w:t>
            </w:r>
          </w:p>
        </w:tc>
        <w:tc>
          <w:tcPr>
            <w:tcW w:w="1984" w:type="dxa"/>
            <w:tcBorders>
              <w:top w:val="nil"/>
              <w:left w:val="nil"/>
              <w:bottom w:val="single" w:sz="8" w:space="0" w:color="auto"/>
              <w:right w:val="single" w:sz="8" w:space="0" w:color="auto"/>
            </w:tcBorders>
            <w:shd w:val="clear" w:color="000000" w:fill="FFFFFF"/>
            <w:vAlign w:val="center"/>
            <w:hideMark/>
          </w:tcPr>
          <w:p w14:paraId="5145DADD" w14:textId="77777777" w:rsidR="00A32622" w:rsidRPr="00A32622" w:rsidRDefault="00A32622" w:rsidP="00A32622">
            <w:pPr>
              <w:jc w:val="right"/>
              <w:rPr>
                <w:b/>
                <w:bCs/>
                <w:color w:val="000000"/>
              </w:rPr>
            </w:pPr>
            <w:r w:rsidRPr="00A32622">
              <w:rPr>
                <w:b/>
                <w:bCs/>
                <w:color w:val="000000"/>
              </w:rPr>
              <w:t>0,00</w:t>
            </w:r>
          </w:p>
        </w:tc>
      </w:tr>
      <w:tr w:rsidR="00A32622" w:rsidRPr="00A32622" w14:paraId="790384AE" w14:textId="77777777" w:rsidTr="0087425A">
        <w:trPr>
          <w:trHeight w:val="1905"/>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55C65AA4" w14:textId="77777777" w:rsidR="00A32622" w:rsidRPr="00A32622" w:rsidRDefault="00A32622" w:rsidP="00A32622">
            <w:pPr>
              <w:rPr>
                <w:color w:val="000000"/>
              </w:rPr>
            </w:pPr>
            <w:r w:rsidRPr="00A32622">
              <w:rPr>
                <w:color w:val="000000"/>
              </w:rPr>
              <w:t xml:space="preserve">Расходы на содержание   газопроводов в рамках подпрограммы «Создание условий для обеспечения качественными коммунальными услугами населения </w:t>
            </w:r>
            <w:proofErr w:type="spellStart"/>
            <w:r w:rsidRPr="00A32622">
              <w:rPr>
                <w:color w:val="000000"/>
              </w:rPr>
              <w:t>Лысогорского</w:t>
            </w:r>
            <w:proofErr w:type="spellEnd"/>
            <w:r w:rsidRPr="00A32622">
              <w:rPr>
                <w:color w:val="000000"/>
              </w:rPr>
              <w:t xml:space="preserve"> сельского поселения»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«Обеспечение качественными жилищно-коммунальными услугами населения </w:t>
            </w:r>
            <w:proofErr w:type="spellStart"/>
            <w:r w:rsidRPr="00A32622">
              <w:rPr>
                <w:color w:val="000000"/>
              </w:rPr>
              <w:t>Лысогорского</w:t>
            </w:r>
            <w:proofErr w:type="spellEnd"/>
            <w:r w:rsidRPr="00A32622">
              <w:rPr>
                <w:color w:val="000000"/>
              </w:rPr>
              <w:t xml:space="preserve"> сельского поселения» (Иные закупки товаров, работ и услуг для обеспечения государственных (муниципальных) нужд)</w:t>
            </w:r>
          </w:p>
        </w:tc>
        <w:tc>
          <w:tcPr>
            <w:tcW w:w="576" w:type="dxa"/>
            <w:tcBorders>
              <w:top w:val="nil"/>
              <w:left w:val="nil"/>
              <w:bottom w:val="single" w:sz="8" w:space="0" w:color="auto"/>
              <w:right w:val="single" w:sz="8" w:space="0" w:color="auto"/>
            </w:tcBorders>
            <w:shd w:val="clear" w:color="000000" w:fill="FFFFFF"/>
            <w:vAlign w:val="center"/>
            <w:hideMark/>
          </w:tcPr>
          <w:p w14:paraId="35902437"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75CA1543" w14:textId="77777777" w:rsidR="00A32622" w:rsidRPr="00A32622" w:rsidRDefault="00A32622" w:rsidP="00A32622">
            <w:pPr>
              <w:jc w:val="center"/>
              <w:rPr>
                <w:color w:val="000000"/>
              </w:rPr>
            </w:pPr>
            <w:r w:rsidRPr="00A32622">
              <w:rPr>
                <w:color w:val="000000"/>
              </w:rPr>
              <w:t>05</w:t>
            </w:r>
          </w:p>
        </w:tc>
        <w:tc>
          <w:tcPr>
            <w:tcW w:w="527" w:type="dxa"/>
            <w:tcBorders>
              <w:top w:val="nil"/>
              <w:left w:val="nil"/>
              <w:bottom w:val="single" w:sz="8" w:space="0" w:color="auto"/>
              <w:right w:val="single" w:sz="8" w:space="0" w:color="auto"/>
            </w:tcBorders>
            <w:shd w:val="clear" w:color="000000" w:fill="FFFFFF"/>
            <w:vAlign w:val="center"/>
            <w:hideMark/>
          </w:tcPr>
          <w:p w14:paraId="649EAFE3" w14:textId="77777777" w:rsidR="00A32622" w:rsidRPr="00A32622" w:rsidRDefault="00A32622" w:rsidP="00A32622">
            <w:pPr>
              <w:jc w:val="center"/>
              <w:rPr>
                <w:color w:val="000000"/>
              </w:rPr>
            </w:pPr>
            <w:r w:rsidRPr="00A32622">
              <w:rPr>
                <w:color w:val="000000"/>
              </w:rPr>
              <w:t>02</w:t>
            </w:r>
          </w:p>
        </w:tc>
        <w:tc>
          <w:tcPr>
            <w:tcW w:w="1701" w:type="dxa"/>
            <w:tcBorders>
              <w:top w:val="nil"/>
              <w:left w:val="nil"/>
              <w:bottom w:val="single" w:sz="8" w:space="0" w:color="auto"/>
              <w:right w:val="single" w:sz="8" w:space="0" w:color="auto"/>
            </w:tcBorders>
            <w:shd w:val="clear" w:color="000000" w:fill="FFFFFF"/>
            <w:vAlign w:val="center"/>
            <w:hideMark/>
          </w:tcPr>
          <w:p w14:paraId="36CE7DBE" w14:textId="77777777" w:rsidR="00A32622" w:rsidRPr="00A32622" w:rsidRDefault="00A32622" w:rsidP="00A32622">
            <w:pPr>
              <w:jc w:val="center"/>
              <w:rPr>
                <w:color w:val="000000"/>
              </w:rPr>
            </w:pPr>
            <w:r w:rsidRPr="00A32622">
              <w:rPr>
                <w:color w:val="000000"/>
              </w:rPr>
              <w:t>72 1 00 02060</w:t>
            </w:r>
          </w:p>
        </w:tc>
        <w:tc>
          <w:tcPr>
            <w:tcW w:w="829" w:type="dxa"/>
            <w:tcBorders>
              <w:top w:val="nil"/>
              <w:left w:val="nil"/>
              <w:bottom w:val="single" w:sz="8" w:space="0" w:color="auto"/>
              <w:right w:val="single" w:sz="8" w:space="0" w:color="auto"/>
            </w:tcBorders>
            <w:shd w:val="clear" w:color="000000" w:fill="FFFFFF"/>
            <w:vAlign w:val="center"/>
            <w:hideMark/>
          </w:tcPr>
          <w:p w14:paraId="2ABAB98B" w14:textId="77777777" w:rsidR="00A32622" w:rsidRPr="00A32622" w:rsidRDefault="00A32622" w:rsidP="00A32622">
            <w:pPr>
              <w:jc w:val="center"/>
              <w:rPr>
                <w:color w:val="000000"/>
              </w:rPr>
            </w:pPr>
            <w:r w:rsidRPr="00A32622">
              <w:rPr>
                <w:color w:val="000000"/>
              </w:rPr>
              <w:t>240</w:t>
            </w:r>
          </w:p>
        </w:tc>
        <w:tc>
          <w:tcPr>
            <w:tcW w:w="1156" w:type="dxa"/>
            <w:tcBorders>
              <w:top w:val="nil"/>
              <w:left w:val="nil"/>
              <w:bottom w:val="single" w:sz="8" w:space="0" w:color="auto"/>
              <w:right w:val="single" w:sz="8" w:space="0" w:color="auto"/>
            </w:tcBorders>
            <w:shd w:val="clear" w:color="000000" w:fill="FFFFFF"/>
            <w:vAlign w:val="center"/>
            <w:hideMark/>
          </w:tcPr>
          <w:p w14:paraId="586CC2F7" w14:textId="77777777" w:rsidR="00A32622" w:rsidRPr="00A32622" w:rsidRDefault="00A32622" w:rsidP="00A32622">
            <w:pPr>
              <w:jc w:val="center"/>
              <w:rPr>
                <w:color w:val="000000"/>
              </w:rPr>
            </w:pPr>
            <w:r w:rsidRPr="00A32622">
              <w:rPr>
                <w:color w:val="000000"/>
              </w:rPr>
              <w:t>301,40</w:t>
            </w:r>
          </w:p>
        </w:tc>
        <w:tc>
          <w:tcPr>
            <w:tcW w:w="1134" w:type="dxa"/>
            <w:tcBorders>
              <w:top w:val="nil"/>
              <w:left w:val="nil"/>
              <w:bottom w:val="single" w:sz="8" w:space="0" w:color="auto"/>
              <w:right w:val="single" w:sz="8" w:space="0" w:color="auto"/>
            </w:tcBorders>
            <w:shd w:val="clear" w:color="000000" w:fill="FFFFFF"/>
            <w:vAlign w:val="center"/>
            <w:hideMark/>
          </w:tcPr>
          <w:p w14:paraId="5F8063C8" w14:textId="77777777" w:rsidR="00A32622" w:rsidRPr="00A32622" w:rsidRDefault="00A32622" w:rsidP="00A32622">
            <w:pPr>
              <w:jc w:val="center"/>
              <w:rPr>
                <w:color w:val="000000"/>
              </w:rPr>
            </w:pPr>
            <w:r w:rsidRPr="00A32622">
              <w:rPr>
                <w:color w:val="000000"/>
              </w:rPr>
              <w:t>250,00</w:t>
            </w:r>
          </w:p>
        </w:tc>
        <w:tc>
          <w:tcPr>
            <w:tcW w:w="1984" w:type="dxa"/>
            <w:tcBorders>
              <w:top w:val="nil"/>
              <w:left w:val="nil"/>
              <w:bottom w:val="single" w:sz="8" w:space="0" w:color="auto"/>
              <w:right w:val="single" w:sz="8" w:space="0" w:color="auto"/>
            </w:tcBorders>
            <w:shd w:val="clear" w:color="000000" w:fill="FFFFFF"/>
            <w:vAlign w:val="center"/>
            <w:hideMark/>
          </w:tcPr>
          <w:p w14:paraId="5B80D8A1" w14:textId="77777777" w:rsidR="00A32622" w:rsidRPr="00A32622" w:rsidRDefault="00A32622" w:rsidP="00A32622">
            <w:pPr>
              <w:jc w:val="center"/>
              <w:rPr>
                <w:color w:val="000000"/>
              </w:rPr>
            </w:pPr>
            <w:r w:rsidRPr="00A32622">
              <w:rPr>
                <w:color w:val="000000"/>
              </w:rPr>
              <w:t>13,00</w:t>
            </w:r>
          </w:p>
        </w:tc>
      </w:tr>
      <w:tr w:rsidR="00A32622" w:rsidRPr="00A32622" w14:paraId="2B80D360" w14:textId="77777777" w:rsidTr="0087425A">
        <w:trPr>
          <w:trHeight w:val="33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17061281" w14:textId="77777777" w:rsidR="00A32622" w:rsidRPr="00A32622" w:rsidRDefault="00A32622" w:rsidP="00A32622">
            <w:pPr>
              <w:rPr>
                <w:b/>
                <w:bCs/>
                <w:color w:val="000000"/>
              </w:rPr>
            </w:pPr>
            <w:r w:rsidRPr="00A32622">
              <w:rPr>
                <w:b/>
                <w:bCs/>
                <w:color w:val="000000"/>
              </w:rPr>
              <w:t>Благоустройство</w:t>
            </w:r>
          </w:p>
        </w:tc>
        <w:tc>
          <w:tcPr>
            <w:tcW w:w="576" w:type="dxa"/>
            <w:tcBorders>
              <w:top w:val="nil"/>
              <w:left w:val="nil"/>
              <w:bottom w:val="single" w:sz="8" w:space="0" w:color="auto"/>
              <w:right w:val="single" w:sz="8" w:space="0" w:color="auto"/>
            </w:tcBorders>
            <w:shd w:val="clear" w:color="000000" w:fill="FFFFFF"/>
            <w:vAlign w:val="center"/>
            <w:hideMark/>
          </w:tcPr>
          <w:p w14:paraId="5F00AC1D" w14:textId="77777777" w:rsidR="00A32622" w:rsidRPr="00A32622" w:rsidRDefault="00A32622" w:rsidP="00A32622">
            <w:pPr>
              <w:jc w:val="center"/>
              <w:rPr>
                <w:b/>
                <w:bCs/>
                <w:color w:val="000000"/>
              </w:rPr>
            </w:pPr>
            <w:r w:rsidRPr="00A32622">
              <w:rPr>
                <w:b/>
                <w:bCs/>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37D7B8CA" w14:textId="77777777" w:rsidR="00A32622" w:rsidRPr="00A32622" w:rsidRDefault="00A32622" w:rsidP="00A32622">
            <w:pPr>
              <w:jc w:val="center"/>
              <w:rPr>
                <w:b/>
                <w:bCs/>
                <w:color w:val="000000"/>
              </w:rPr>
            </w:pPr>
            <w:r w:rsidRPr="00A32622">
              <w:rPr>
                <w:b/>
                <w:bCs/>
                <w:color w:val="000000"/>
              </w:rPr>
              <w:t>05</w:t>
            </w:r>
          </w:p>
        </w:tc>
        <w:tc>
          <w:tcPr>
            <w:tcW w:w="527" w:type="dxa"/>
            <w:tcBorders>
              <w:top w:val="nil"/>
              <w:left w:val="nil"/>
              <w:bottom w:val="single" w:sz="8" w:space="0" w:color="auto"/>
              <w:right w:val="single" w:sz="8" w:space="0" w:color="auto"/>
            </w:tcBorders>
            <w:shd w:val="clear" w:color="000000" w:fill="FFFFFF"/>
            <w:vAlign w:val="center"/>
            <w:hideMark/>
          </w:tcPr>
          <w:p w14:paraId="69D8F891" w14:textId="77777777" w:rsidR="00A32622" w:rsidRPr="00A32622" w:rsidRDefault="00A32622" w:rsidP="00A32622">
            <w:pPr>
              <w:jc w:val="center"/>
              <w:rPr>
                <w:b/>
                <w:bCs/>
                <w:color w:val="000000"/>
              </w:rPr>
            </w:pPr>
            <w:r w:rsidRPr="00A32622">
              <w:rPr>
                <w:b/>
                <w:bCs/>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43C4D50D" w14:textId="77777777" w:rsidR="00A32622" w:rsidRPr="00A32622" w:rsidRDefault="00A32622" w:rsidP="00A32622">
            <w:pPr>
              <w:jc w:val="center"/>
              <w:rPr>
                <w:b/>
                <w:bCs/>
                <w:color w:val="000000"/>
              </w:rPr>
            </w:pPr>
            <w:r w:rsidRPr="00A32622">
              <w:rPr>
                <w:b/>
                <w:bCs/>
                <w:color w:val="000000"/>
              </w:rPr>
              <w:t> </w:t>
            </w:r>
          </w:p>
        </w:tc>
        <w:tc>
          <w:tcPr>
            <w:tcW w:w="829" w:type="dxa"/>
            <w:tcBorders>
              <w:top w:val="nil"/>
              <w:left w:val="nil"/>
              <w:bottom w:val="single" w:sz="8" w:space="0" w:color="auto"/>
              <w:right w:val="single" w:sz="8" w:space="0" w:color="auto"/>
            </w:tcBorders>
            <w:shd w:val="clear" w:color="000000" w:fill="FFFFFF"/>
            <w:vAlign w:val="center"/>
            <w:hideMark/>
          </w:tcPr>
          <w:p w14:paraId="712E2FA8" w14:textId="77777777" w:rsidR="00A32622" w:rsidRPr="00A32622" w:rsidRDefault="00A32622" w:rsidP="00A32622">
            <w:pPr>
              <w:jc w:val="center"/>
              <w:rPr>
                <w:b/>
                <w:bCs/>
                <w:color w:val="000000"/>
              </w:rPr>
            </w:pPr>
            <w:r w:rsidRPr="00A32622">
              <w:rPr>
                <w:b/>
                <w:bCs/>
                <w:color w:val="000000"/>
              </w:rPr>
              <w:t> </w:t>
            </w:r>
          </w:p>
        </w:tc>
        <w:tc>
          <w:tcPr>
            <w:tcW w:w="1156" w:type="dxa"/>
            <w:tcBorders>
              <w:top w:val="nil"/>
              <w:left w:val="nil"/>
              <w:bottom w:val="single" w:sz="8" w:space="0" w:color="auto"/>
              <w:right w:val="single" w:sz="8" w:space="0" w:color="auto"/>
            </w:tcBorders>
            <w:shd w:val="clear" w:color="000000" w:fill="FFFFFF"/>
            <w:vAlign w:val="center"/>
            <w:hideMark/>
          </w:tcPr>
          <w:p w14:paraId="13E73B5E" w14:textId="77777777" w:rsidR="00A32622" w:rsidRPr="00A32622" w:rsidRDefault="00A32622" w:rsidP="00A32622">
            <w:pPr>
              <w:jc w:val="center"/>
              <w:rPr>
                <w:b/>
                <w:bCs/>
                <w:color w:val="000000"/>
              </w:rPr>
            </w:pPr>
            <w:r w:rsidRPr="00A32622">
              <w:rPr>
                <w:b/>
                <w:bCs/>
                <w:color w:val="000000"/>
              </w:rPr>
              <w:t>2461,80</w:t>
            </w:r>
          </w:p>
        </w:tc>
        <w:tc>
          <w:tcPr>
            <w:tcW w:w="1134" w:type="dxa"/>
            <w:tcBorders>
              <w:top w:val="nil"/>
              <w:left w:val="nil"/>
              <w:bottom w:val="single" w:sz="8" w:space="0" w:color="auto"/>
              <w:right w:val="single" w:sz="8" w:space="0" w:color="auto"/>
            </w:tcBorders>
            <w:shd w:val="clear" w:color="000000" w:fill="FFFFFF"/>
            <w:vAlign w:val="center"/>
            <w:hideMark/>
          </w:tcPr>
          <w:p w14:paraId="28DD3807" w14:textId="77777777" w:rsidR="00A32622" w:rsidRPr="00A32622" w:rsidRDefault="00A32622" w:rsidP="00A32622">
            <w:pPr>
              <w:jc w:val="center"/>
              <w:rPr>
                <w:b/>
                <w:bCs/>
                <w:color w:val="000000"/>
              </w:rPr>
            </w:pPr>
            <w:r w:rsidRPr="00A32622">
              <w:rPr>
                <w:b/>
                <w:bCs/>
                <w:color w:val="000000"/>
              </w:rPr>
              <w:t>1359,90</w:t>
            </w:r>
          </w:p>
        </w:tc>
        <w:tc>
          <w:tcPr>
            <w:tcW w:w="1984" w:type="dxa"/>
            <w:tcBorders>
              <w:top w:val="nil"/>
              <w:left w:val="nil"/>
              <w:bottom w:val="single" w:sz="8" w:space="0" w:color="auto"/>
              <w:right w:val="single" w:sz="8" w:space="0" w:color="auto"/>
            </w:tcBorders>
            <w:shd w:val="clear" w:color="000000" w:fill="FFFFFF"/>
            <w:vAlign w:val="center"/>
            <w:hideMark/>
          </w:tcPr>
          <w:p w14:paraId="49BB24D5" w14:textId="77777777" w:rsidR="00A32622" w:rsidRPr="00A32622" w:rsidRDefault="00A32622" w:rsidP="00A32622">
            <w:pPr>
              <w:jc w:val="center"/>
              <w:rPr>
                <w:b/>
                <w:bCs/>
                <w:color w:val="000000"/>
              </w:rPr>
            </w:pPr>
            <w:r w:rsidRPr="00A32622">
              <w:rPr>
                <w:b/>
                <w:bCs/>
                <w:color w:val="000000"/>
              </w:rPr>
              <w:t>799,20</w:t>
            </w:r>
          </w:p>
        </w:tc>
      </w:tr>
      <w:tr w:rsidR="00A32622" w:rsidRPr="00A32622" w14:paraId="0F08FB28" w14:textId="77777777" w:rsidTr="0087425A">
        <w:trPr>
          <w:trHeight w:val="1275"/>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0839D51B" w14:textId="77777777" w:rsidR="00A32622" w:rsidRPr="00A32622" w:rsidRDefault="00A32622" w:rsidP="00A32622">
            <w:pPr>
              <w:rPr>
                <w:color w:val="000000"/>
              </w:rPr>
            </w:pPr>
            <w:r w:rsidRPr="00A32622">
              <w:rPr>
                <w:color w:val="000000"/>
              </w:rPr>
              <w:lastRenderedPageBreak/>
              <w:t xml:space="preserve">Расходы на реализацию инициативного  проекта по объекту "Благоустройство земельного участка с устройством тротуара, площадки, спортивного комплекса Лидер, качелей, наружного освещения с. </w:t>
            </w:r>
            <w:proofErr w:type="spellStart"/>
            <w:r w:rsidRPr="00A32622">
              <w:rPr>
                <w:color w:val="000000"/>
              </w:rPr>
              <w:t>Новоспасовка</w:t>
            </w:r>
            <w:proofErr w:type="spellEnd"/>
            <w:r w:rsidRPr="00A32622">
              <w:rPr>
                <w:color w:val="000000"/>
              </w:rPr>
              <w:t>" (Иные закупки товаров, работ и услуг для обеспечения государственных (муниципальных) нужд)</w:t>
            </w:r>
          </w:p>
        </w:tc>
        <w:tc>
          <w:tcPr>
            <w:tcW w:w="576" w:type="dxa"/>
            <w:tcBorders>
              <w:top w:val="nil"/>
              <w:left w:val="nil"/>
              <w:bottom w:val="single" w:sz="8" w:space="0" w:color="auto"/>
              <w:right w:val="single" w:sz="8" w:space="0" w:color="auto"/>
            </w:tcBorders>
            <w:shd w:val="clear" w:color="000000" w:fill="FFFFFF"/>
            <w:vAlign w:val="center"/>
            <w:hideMark/>
          </w:tcPr>
          <w:p w14:paraId="2DB12E5F"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014CC9E2" w14:textId="77777777" w:rsidR="00A32622" w:rsidRPr="00A32622" w:rsidRDefault="00A32622" w:rsidP="00A32622">
            <w:pPr>
              <w:jc w:val="center"/>
              <w:rPr>
                <w:color w:val="000000"/>
              </w:rPr>
            </w:pPr>
            <w:r w:rsidRPr="00A32622">
              <w:rPr>
                <w:color w:val="000000"/>
              </w:rPr>
              <w:t>05</w:t>
            </w:r>
          </w:p>
        </w:tc>
        <w:tc>
          <w:tcPr>
            <w:tcW w:w="527" w:type="dxa"/>
            <w:tcBorders>
              <w:top w:val="nil"/>
              <w:left w:val="nil"/>
              <w:bottom w:val="single" w:sz="8" w:space="0" w:color="auto"/>
              <w:right w:val="single" w:sz="8" w:space="0" w:color="auto"/>
            </w:tcBorders>
            <w:shd w:val="clear" w:color="000000" w:fill="FFFFFF"/>
            <w:vAlign w:val="center"/>
            <w:hideMark/>
          </w:tcPr>
          <w:p w14:paraId="79E98EA2" w14:textId="77777777" w:rsidR="00A32622" w:rsidRPr="00A32622" w:rsidRDefault="00A32622" w:rsidP="00A32622">
            <w:pPr>
              <w:jc w:val="center"/>
              <w:rPr>
                <w:color w:val="000000"/>
              </w:rPr>
            </w:pPr>
            <w:r w:rsidRPr="00A32622">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1011CB27" w14:textId="77777777" w:rsidR="00A32622" w:rsidRPr="00A32622" w:rsidRDefault="00A32622" w:rsidP="00A32622">
            <w:pPr>
              <w:jc w:val="center"/>
              <w:rPr>
                <w:color w:val="000000"/>
              </w:rPr>
            </w:pPr>
            <w:r w:rsidRPr="00A32622">
              <w:rPr>
                <w:color w:val="000000"/>
              </w:rPr>
              <w:t>22 1 00 S4640</w:t>
            </w:r>
          </w:p>
        </w:tc>
        <w:tc>
          <w:tcPr>
            <w:tcW w:w="829" w:type="dxa"/>
            <w:tcBorders>
              <w:top w:val="nil"/>
              <w:left w:val="nil"/>
              <w:bottom w:val="single" w:sz="8" w:space="0" w:color="auto"/>
              <w:right w:val="single" w:sz="8" w:space="0" w:color="auto"/>
            </w:tcBorders>
            <w:shd w:val="clear" w:color="000000" w:fill="FFFFFF"/>
            <w:vAlign w:val="center"/>
            <w:hideMark/>
          </w:tcPr>
          <w:p w14:paraId="15AB3E35" w14:textId="77777777" w:rsidR="00A32622" w:rsidRPr="00A32622" w:rsidRDefault="00A32622" w:rsidP="00A32622">
            <w:pPr>
              <w:jc w:val="center"/>
              <w:rPr>
                <w:color w:val="000000"/>
              </w:rPr>
            </w:pPr>
            <w:r w:rsidRPr="00A32622">
              <w:rPr>
                <w:color w:val="000000"/>
              </w:rPr>
              <w:t>240</w:t>
            </w:r>
          </w:p>
        </w:tc>
        <w:tc>
          <w:tcPr>
            <w:tcW w:w="1156" w:type="dxa"/>
            <w:tcBorders>
              <w:top w:val="nil"/>
              <w:left w:val="nil"/>
              <w:bottom w:val="single" w:sz="8" w:space="0" w:color="auto"/>
              <w:right w:val="single" w:sz="8" w:space="0" w:color="auto"/>
            </w:tcBorders>
            <w:shd w:val="clear" w:color="000000" w:fill="FFFFFF"/>
            <w:vAlign w:val="center"/>
            <w:hideMark/>
          </w:tcPr>
          <w:p w14:paraId="657E4314" w14:textId="77777777" w:rsidR="00A32622" w:rsidRPr="00A32622" w:rsidRDefault="00A32622" w:rsidP="00A32622">
            <w:pPr>
              <w:jc w:val="center"/>
              <w:rPr>
                <w:color w:val="000000"/>
              </w:rPr>
            </w:pPr>
            <w:r w:rsidRPr="00A32622">
              <w:rPr>
                <w:color w:val="000000"/>
              </w:rPr>
              <w:t>0,00</w:t>
            </w:r>
          </w:p>
        </w:tc>
        <w:tc>
          <w:tcPr>
            <w:tcW w:w="1134" w:type="dxa"/>
            <w:tcBorders>
              <w:top w:val="nil"/>
              <w:left w:val="nil"/>
              <w:bottom w:val="single" w:sz="8" w:space="0" w:color="auto"/>
              <w:right w:val="single" w:sz="8" w:space="0" w:color="auto"/>
            </w:tcBorders>
            <w:shd w:val="clear" w:color="000000" w:fill="FFFFFF"/>
            <w:vAlign w:val="center"/>
            <w:hideMark/>
          </w:tcPr>
          <w:p w14:paraId="37E04F93" w14:textId="77777777" w:rsidR="00A32622" w:rsidRPr="00A32622" w:rsidRDefault="00A32622" w:rsidP="00A32622">
            <w:pPr>
              <w:jc w:val="center"/>
              <w:rPr>
                <w:color w:val="000000"/>
              </w:rPr>
            </w:pPr>
            <w:r w:rsidRPr="00A32622">
              <w:rPr>
                <w:color w:val="000000"/>
              </w:rPr>
              <w:t>193,40</w:t>
            </w:r>
          </w:p>
        </w:tc>
        <w:tc>
          <w:tcPr>
            <w:tcW w:w="1984" w:type="dxa"/>
            <w:tcBorders>
              <w:top w:val="nil"/>
              <w:left w:val="nil"/>
              <w:bottom w:val="single" w:sz="8" w:space="0" w:color="auto"/>
              <w:right w:val="single" w:sz="8" w:space="0" w:color="auto"/>
            </w:tcBorders>
            <w:shd w:val="clear" w:color="000000" w:fill="FFFFFF"/>
            <w:vAlign w:val="center"/>
            <w:hideMark/>
          </w:tcPr>
          <w:p w14:paraId="3359972A" w14:textId="77777777" w:rsidR="00A32622" w:rsidRPr="00A32622" w:rsidRDefault="00A32622" w:rsidP="00A32622">
            <w:pPr>
              <w:jc w:val="center"/>
              <w:rPr>
                <w:color w:val="000000"/>
              </w:rPr>
            </w:pPr>
            <w:r w:rsidRPr="00A32622">
              <w:rPr>
                <w:color w:val="000000"/>
              </w:rPr>
              <w:t>0,00</w:t>
            </w:r>
          </w:p>
        </w:tc>
      </w:tr>
      <w:tr w:rsidR="00A32622" w:rsidRPr="00A32622" w14:paraId="65071DAF" w14:textId="77777777" w:rsidTr="0087425A">
        <w:trPr>
          <w:trHeight w:val="1275"/>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6697D94A" w14:textId="77777777" w:rsidR="00A32622" w:rsidRPr="00A32622" w:rsidRDefault="00A32622" w:rsidP="00A32622">
            <w:pPr>
              <w:rPr>
                <w:color w:val="000000"/>
              </w:rPr>
            </w:pPr>
            <w:r w:rsidRPr="00A32622">
              <w:rPr>
                <w:color w:val="000000"/>
              </w:rPr>
              <w:t xml:space="preserve">Расходы на реализацию инициативного проекта  по объекту "Благоустройство земельного участка с устройством тротуара, площадки, спортивного комплекса Лидер, качелей и наружного освещения, с. </w:t>
            </w:r>
            <w:proofErr w:type="spellStart"/>
            <w:r w:rsidRPr="00A32622">
              <w:rPr>
                <w:color w:val="000000"/>
              </w:rPr>
              <w:t>Новиковка</w:t>
            </w:r>
            <w:proofErr w:type="spellEnd"/>
            <w:r w:rsidRPr="00A32622">
              <w:rPr>
                <w:color w:val="000000"/>
              </w:rPr>
              <w:t>" (Иные закупки товаров, работ и услуг для обеспечения государственных (муниципальных) нужд)</w:t>
            </w:r>
          </w:p>
        </w:tc>
        <w:tc>
          <w:tcPr>
            <w:tcW w:w="576" w:type="dxa"/>
            <w:tcBorders>
              <w:top w:val="nil"/>
              <w:left w:val="nil"/>
              <w:bottom w:val="single" w:sz="8" w:space="0" w:color="auto"/>
              <w:right w:val="single" w:sz="8" w:space="0" w:color="auto"/>
            </w:tcBorders>
            <w:shd w:val="clear" w:color="000000" w:fill="FFFFFF"/>
            <w:vAlign w:val="center"/>
            <w:hideMark/>
          </w:tcPr>
          <w:p w14:paraId="6A77C8B7"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105C16B6" w14:textId="77777777" w:rsidR="00A32622" w:rsidRPr="00A32622" w:rsidRDefault="00A32622" w:rsidP="00A32622">
            <w:pPr>
              <w:jc w:val="center"/>
              <w:rPr>
                <w:color w:val="000000"/>
              </w:rPr>
            </w:pPr>
            <w:r w:rsidRPr="00A32622">
              <w:rPr>
                <w:color w:val="000000"/>
              </w:rPr>
              <w:t>05</w:t>
            </w:r>
          </w:p>
        </w:tc>
        <w:tc>
          <w:tcPr>
            <w:tcW w:w="527" w:type="dxa"/>
            <w:tcBorders>
              <w:top w:val="nil"/>
              <w:left w:val="nil"/>
              <w:bottom w:val="single" w:sz="8" w:space="0" w:color="auto"/>
              <w:right w:val="single" w:sz="8" w:space="0" w:color="auto"/>
            </w:tcBorders>
            <w:shd w:val="clear" w:color="000000" w:fill="FFFFFF"/>
            <w:vAlign w:val="center"/>
            <w:hideMark/>
          </w:tcPr>
          <w:p w14:paraId="37DFEBC1" w14:textId="77777777" w:rsidR="00A32622" w:rsidRPr="00A32622" w:rsidRDefault="00A32622" w:rsidP="00A32622">
            <w:pPr>
              <w:jc w:val="center"/>
              <w:rPr>
                <w:color w:val="000000"/>
              </w:rPr>
            </w:pPr>
            <w:r w:rsidRPr="00A32622">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24642853" w14:textId="77777777" w:rsidR="00A32622" w:rsidRPr="00A32622" w:rsidRDefault="00A32622" w:rsidP="00A32622">
            <w:pPr>
              <w:jc w:val="center"/>
              <w:rPr>
                <w:color w:val="000000"/>
              </w:rPr>
            </w:pPr>
            <w:r w:rsidRPr="00A32622">
              <w:rPr>
                <w:color w:val="000000"/>
              </w:rPr>
              <w:t>22 1 00 S4640</w:t>
            </w:r>
          </w:p>
        </w:tc>
        <w:tc>
          <w:tcPr>
            <w:tcW w:w="829" w:type="dxa"/>
            <w:tcBorders>
              <w:top w:val="nil"/>
              <w:left w:val="nil"/>
              <w:bottom w:val="single" w:sz="8" w:space="0" w:color="auto"/>
              <w:right w:val="single" w:sz="8" w:space="0" w:color="auto"/>
            </w:tcBorders>
            <w:shd w:val="clear" w:color="000000" w:fill="FFFFFF"/>
            <w:vAlign w:val="center"/>
            <w:hideMark/>
          </w:tcPr>
          <w:p w14:paraId="316BD07E" w14:textId="77777777" w:rsidR="00A32622" w:rsidRPr="00A32622" w:rsidRDefault="00A32622" w:rsidP="00A32622">
            <w:pPr>
              <w:jc w:val="center"/>
              <w:rPr>
                <w:color w:val="000000"/>
              </w:rPr>
            </w:pPr>
            <w:r w:rsidRPr="00A32622">
              <w:rPr>
                <w:color w:val="000000"/>
              </w:rPr>
              <w:t>240</w:t>
            </w:r>
          </w:p>
        </w:tc>
        <w:tc>
          <w:tcPr>
            <w:tcW w:w="1156" w:type="dxa"/>
            <w:tcBorders>
              <w:top w:val="nil"/>
              <w:left w:val="nil"/>
              <w:bottom w:val="single" w:sz="8" w:space="0" w:color="auto"/>
              <w:right w:val="single" w:sz="8" w:space="0" w:color="auto"/>
            </w:tcBorders>
            <w:shd w:val="clear" w:color="000000" w:fill="FFFFFF"/>
            <w:vAlign w:val="center"/>
            <w:hideMark/>
          </w:tcPr>
          <w:p w14:paraId="102A5189" w14:textId="77777777" w:rsidR="00A32622" w:rsidRPr="00A32622" w:rsidRDefault="00A32622" w:rsidP="00A32622">
            <w:pPr>
              <w:jc w:val="center"/>
              <w:rPr>
                <w:color w:val="000000"/>
              </w:rPr>
            </w:pPr>
            <w:r w:rsidRPr="00A32622">
              <w:rPr>
                <w:color w:val="000000"/>
              </w:rPr>
              <w:t>0,00</w:t>
            </w:r>
          </w:p>
        </w:tc>
        <w:tc>
          <w:tcPr>
            <w:tcW w:w="1134" w:type="dxa"/>
            <w:tcBorders>
              <w:top w:val="nil"/>
              <w:left w:val="nil"/>
              <w:bottom w:val="single" w:sz="8" w:space="0" w:color="auto"/>
              <w:right w:val="single" w:sz="8" w:space="0" w:color="auto"/>
            </w:tcBorders>
            <w:shd w:val="clear" w:color="000000" w:fill="FFFFFF"/>
            <w:vAlign w:val="center"/>
            <w:hideMark/>
          </w:tcPr>
          <w:p w14:paraId="4286AD7E" w14:textId="77777777" w:rsidR="00A32622" w:rsidRPr="00A32622" w:rsidRDefault="00A32622" w:rsidP="00A32622">
            <w:pPr>
              <w:jc w:val="center"/>
              <w:rPr>
                <w:color w:val="000000"/>
              </w:rPr>
            </w:pPr>
            <w:r w:rsidRPr="00A32622">
              <w:rPr>
                <w:color w:val="000000"/>
              </w:rPr>
              <w:t>207,90</w:t>
            </w:r>
          </w:p>
        </w:tc>
        <w:tc>
          <w:tcPr>
            <w:tcW w:w="1984" w:type="dxa"/>
            <w:tcBorders>
              <w:top w:val="nil"/>
              <w:left w:val="nil"/>
              <w:bottom w:val="single" w:sz="8" w:space="0" w:color="auto"/>
              <w:right w:val="single" w:sz="8" w:space="0" w:color="auto"/>
            </w:tcBorders>
            <w:shd w:val="clear" w:color="000000" w:fill="FFFFFF"/>
            <w:vAlign w:val="center"/>
            <w:hideMark/>
          </w:tcPr>
          <w:p w14:paraId="43BA8181" w14:textId="77777777" w:rsidR="00A32622" w:rsidRPr="00A32622" w:rsidRDefault="00A32622" w:rsidP="00A32622">
            <w:pPr>
              <w:jc w:val="center"/>
              <w:rPr>
                <w:color w:val="000000"/>
              </w:rPr>
            </w:pPr>
            <w:r w:rsidRPr="00A32622">
              <w:rPr>
                <w:color w:val="000000"/>
              </w:rPr>
              <w:t>0,00</w:t>
            </w:r>
          </w:p>
        </w:tc>
      </w:tr>
      <w:tr w:rsidR="00A32622" w:rsidRPr="00A32622" w14:paraId="240CA80C" w14:textId="77777777" w:rsidTr="0087425A">
        <w:trPr>
          <w:trHeight w:val="159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5D0AAB06" w14:textId="77777777" w:rsidR="00A32622" w:rsidRPr="00A32622" w:rsidRDefault="00A32622" w:rsidP="00A32622">
            <w:pPr>
              <w:rPr>
                <w:color w:val="000000"/>
              </w:rPr>
            </w:pPr>
            <w:r w:rsidRPr="00A32622">
              <w:rPr>
                <w:color w:val="000000"/>
              </w:rPr>
              <w:t xml:space="preserve">Расходы на мероприятия по формированию современной городской среды в рамках подпрограммы «Благоустройство общественных территорий </w:t>
            </w:r>
            <w:proofErr w:type="spellStart"/>
            <w:r w:rsidRPr="00A32622">
              <w:rPr>
                <w:color w:val="000000"/>
              </w:rPr>
              <w:t>Лысогорского</w:t>
            </w:r>
            <w:proofErr w:type="spellEnd"/>
            <w:r w:rsidRPr="00A32622">
              <w:rPr>
                <w:color w:val="000000"/>
              </w:rPr>
              <w:t xml:space="preserve"> сельского поселения» муниципальной программы «Формирование комфортной  городской среды  </w:t>
            </w:r>
            <w:proofErr w:type="spellStart"/>
            <w:r w:rsidRPr="00A32622">
              <w:rPr>
                <w:color w:val="000000"/>
              </w:rPr>
              <w:t>Лысогорского</w:t>
            </w:r>
            <w:proofErr w:type="spellEnd"/>
            <w:r w:rsidRPr="00A32622">
              <w:rPr>
                <w:color w:val="000000"/>
              </w:rPr>
              <w:t xml:space="preserve">  сельского поселения Куйбышевского района Ростовской области» (Иные закупки товаров, работ и услуг для обеспечения государственных (муниципальных) нужд)</w:t>
            </w:r>
          </w:p>
        </w:tc>
        <w:tc>
          <w:tcPr>
            <w:tcW w:w="576" w:type="dxa"/>
            <w:tcBorders>
              <w:top w:val="nil"/>
              <w:left w:val="nil"/>
              <w:bottom w:val="single" w:sz="8" w:space="0" w:color="auto"/>
              <w:right w:val="single" w:sz="8" w:space="0" w:color="auto"/>
            </w:tcBorders>
            <w:shd w:val="clear" w:color="000000" w:fill="FFFFFF"/>
            <w:vAlign w:val="center"/>
            <w:hideMark/>
          </w:tcPr>
          <w:p w14:paraId="7D4FE6F5"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7D5C46C7" w14:textId="77777777" w:rsidR="00A32622" w:rsidRPr="00A32622" w:rsidRDefault="00A32622" w:rsidP="00A32622">
            <w:pPr>
              <w:jc w:val="center"/>
              <w:rPr>
                <w:color w:val="000000"/>
              </w:rPr>
            </w:pPr>
            <w:r w:rsidRPr="00A32622">
              <w:rPr>
                <w:color w:val="000000"/>
              </w:rPr>
              <w:t>05</w:t>
            </w:r>
          </w:p>
        </w:tc>
        <w:tc>
          <w:tcPr>
            <w:tcW w:w="527" w:type="dxa"/>
            <w:tcBorders>
              <w:top w:val="nil"/>
              <w:left w:val="nil"/>
              <w:bottom w:val="single" w:sz="8" w:space="0" w:color="auto"/>
              <w:right w:val="single" w:sz="8" w:space="0" w:color="auto"/>
            </w:tcBorders>
            <w:shd w:val="clear" w:color="000000" w:fill="FFFFFF"/>
            <w:vAlign w:val="center"/>
            <w:hideMark/>
          </w:tcPr>
          <w:p w14:paraId="58143135" w14:textId="77777777" w:rsidR="00A32622" w:rsidRPr="00A32622" w:rsidRDefault="00A32622" w:rsidP="00A32622">
            <w:pPr>
              <w:jc w:val="center"/>
              <w:rPr>
                <w:color w:val="000000"/>
              </w:rPr>
            </w:pPr>
            <w:r w:rsidRPr="00A32622">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19B0B445" w14:textId="77777777" w:rsidR="00A32622" w:rsidRPr="00A32622" w:rsidRDefault="00A32622" w:rsidP="00A32622">
            <w:pPr>
              <w:jc w:val="center"/>
              <w:rPr>
                <w:color w:val="000000"/>
              </w:rPr>
            </w:pPr>
            <w:r w:rsidRPr="00A32622">
              <w:rPr>
                <w:color w:val="000000"/>
              </w:rPr>
              <w:t>22 1 00 02590</w:t>
            </w:r>
          </w:p>
        </w:tc>
        <w:tc>
          <w:tcPr>
            <w:tcW w:w="829" w:type="dxa"/>
            <w:tcBorders>
              <w:top w:val="nil"/>
              <w:left w:val="nil"/>
              <w:bottom w:val="single" w:sz="8" w:space="0" w:color="auto"/>
              <w:right w:val="single" w:sz="8" w:space="0" w:color="auto"/>
            </w:tcBorders>
            <w:shd w:val="clear" w:color="000000" w:fill="FFFFFF"/>
            <w:vAlign w:val="center"/>
            <w:hideMark/>
          </w:tcPr>
          <w:p w14:paraId="2B0071C4" w14:textId="77777777" w:rsidR="00A32622" w:rsidRPr="00A32622" w:rsidRDefault="00A32622" w:rsidP="00A32622">
            <w:pPr>
              <w:jc w:val="center"/>
              <w:rPr>
                <w:color w:val="000000"/>
              </w:rPr>
            </w:pPr>
            <w:r w:rsidRPr="00A32622">
              <w:rPr>
                <w:color w:val="000000"/>
              </w:rPr>
              <w:t>240</w:t>
            </w:r>
          </w:p>
        </w:tc>
        <w:tc>
          <w:tcPr>
            <w:tcW w:w="1156" w:type="dxa"/>
            <w:tcBorders>
              <w:top w:val="nil"/>
              <w:left w:val="nil"/>
              <w:bottom w:val="single" w:sz="8" w:space="0" w:color="auto"/>
              <w:right w:val="single" w:sz="8" w:space="0" w:color="auto"/>
            </w:tcBorders>
            <w:shd w:val="clear" w:color="000000" w:fill="FFFFFF"/>
            <w:vAlign w:val="center"/>
            <w:hideMark/>
          </w:tcPr>
          <w:p w14:paraId="4B19369B" w14:textId="77777777" w:rsidR="00A32622" w:rsidRPr="00A32622" w:rsidRDefault="00A32622" w:rsidP="00A32622">
            <w:pPr>
              <w:jc w:val="center"/>
              <w:rPr>
                <w:color w:val="000000"/>
              </w:rPr>
            </w:pPr>
            <w:r w:rsidRPr="00A32622">
              <w:rPr>
                <w:color w:val="000000"/>
              </w:rPr>
              <w:t>305,90</w:t>
            </w:r>
          </w:p>
        </w:tc>
        <w:tc>
          <w:tcPr>
            <w:tcW w:w="1134" w:type="dxa"/>
            <w:tcBorders>
              <w:top w:val="nil"/>
              <w:left w:val="nil"/>
              <w:bottom w:val="single" w:sz="8" w:space="0" w:color="auto"/>
              <w:right w:val="single" w:sz="8" w:space="0" w:color="auto"/>
            </w:tcBorders>
            <w:shd w:val="clear" w:color="000000" w:fill="FFFFFF"/>
            <w:vAlign w:val="center"/>
            <w:hideMark/>
          </w:tcPr>
          <w:p w14:paraId="2150C050" w14:textId="77777777" w:rsidR="00A32622" w:rsidRPr="00A32622" w:rsidRDefault="00A32622" w:rsidP="00A32622">
            <w:pPr>
              <w:jc w:val="center"/>
              <w:rPr>
                <w:color w:val="000000"/>
              </w:rPr>
            </w:pPr>
            <w:r w:rsidRPr="00A32622">
              <w:rPr>
                <w:color w:val="000000"/>
              </w:rPr>
              <w:t>15,50</w:t>
            </w:r>
          </w:p>
        </w:tc>
        <w:tc>
          <w:tcPr>
            <w:tcW w:w="1984" w:type="dxa"/>
            <w:tcBorders>
              <w:top w:val="nil"/>
              <w:left w:val="nil"/>
              <w:bottom w:val="single" w:sz="8" w:space="0" w:color="auto"/>
              <w:right w:val="single" w:sz="8" w:space="0" w:color="auto"/>
            </w:tcBorders>
            <w:shd w:val="clear" w:color="000000" w:fill="FFFFFF"/>
            <w:vAlign w:val="center"/>
            <w:hideMark/>
          </w:tcPr>
          <w:p w14:paraId="31EE7509" w14:textId="77777777" w:rsidR="00A32622" w:rsidRPr="00A32622" w:rsidRDefault="00A32622" w:rsidP="00A32622">
            <w:pPr>
              <w:jc w:val="center"/>
              <w:rPr>
                <w:color w:val="000000"/>
              </w:rPr>
            </w:pPr>
            <w:r w:rsidRPr="00A32622">
              <w:rPr>
                <w:color w:val="000000"/>
              </w:rPr>
              <w:t>50,40</w:t>
            </w:r>
          </w:p>
        </w:tc>
      </w:tr>
      <w:tr w:rsidR="00A32622" w:rsidRPr="00A32622" w14:paraId="706B2E39" w14:textId="77777777" w:rsidTr="0087425A">
        <w:trPr>
          <w:trHeight w:val="2025"/>
        </w:trPr>
        <w:tc>
          <w:tcPr>
            <w:tcW w:w="6389" w:type="dxa"/>
            <w:tcBorders>
              <w:top w:val="nil"/>
              <w:left w:val="single" w:sz="8" w:space="0" w:color="auto"/>
              <w:bottom w:val="nil"/>
              <w:right w:val="single" w:sz="8" w:space="0" w:color="auto"/>
            </w:tcBorders>
            <w:shd w:val="clear" w:color="000000" w:fill="FFFFFF"/>
            <w:vAlign w:val="center"/>
            <w:hideMark/>
          </w:tcPr>
          <w:p w14:paraId="14979CAB" w14:textId="77777777" w:rsidR="00A32622" w:rsidRPr="00A32622" w:rsidRDefault="00A32622" w:rsidP="00A32622">
            <w:pPr>
              <w:rPr>
                <w:color w:val="000000"/>
              </w:rPr>
            </w:pPr>
            <w:r w:rsidRPr="00A32622">
              <w:rPr>
                <w:color w:val="000000"/>
              </w:rPr>
              <w:t xml:space="preserve">Расходы на реализацию мероприятий по содержанию мест захоронения в рамках подпрограммы «Содержание объектов благоустройства </w:t>
            </w:r>
            <w:proofErr w:type="spellStart"/>
            <w:r w:rsidRPr="00A32622">
              <w:rPr>
                <w:color w:val="000000"/>
              </w:rPr>
              <w:t>Лысогорского</w:t>
            </w:r>
            <w:proofErr w:type="spellEnd"/>
            <w:r w:rsidRPr="00A32622">
              <w:rPr>
                <w:color w:val="000000"/>
              </w:rPr>
              <w:t xml:space="preserve"> сельского поселения»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«Обеспечение качественными жилищно-коммунальными услугами населения </w:t>
            </w:r>
            <w:proofErr w:type="spellStart"/>
            <w:r w:rsidRPr="00A32622">
              <w:rPr>
                <w:color w:val="000000"/>
              </w:rPr>
              <w:t>Лысогорского</w:t>
            </w:r>
            <w:proofErr w:type="spellEnd"/>
            <w:r w:rsidRPr="00A32622">
              <w:rPr>
                <w:color w:val="000000"/>
              </w:rPr>
              <w:t xml:space="preserve"> сельского поселения» (Иные закупки товаров, работ и услуг для обеспечения государственных (муниципальных) нужд)</w:t>
            </w:r>
          </w:p>
        </w:tc>
        <w:tc>
          <w:tcPr>
            <w:tcW w:w="576" w:type="dxa"/>
            <w:tcBorders>
              <w:top w:val="nil"/>
              <w:left w:val="nil"/>
              <w:bottom w:val="nil"/>
              <w:right w:val="single" w:sz="8" w:space="0" w:color="auto"/>
            </w:tcBorders>
            <w:shd w:val="clear" w:color="000000" w:fill="FFFFFF"/>
            <w:vAlign w:val="center"/>
            <w:hideMark/>
          </w:tcPr>
          <w:p w14:paraId="17620A77"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nil"/>
              <w:right w:val="single" w:sz="8" w:space="0" w:color="auto"/>
            </w:tcBorders>
            <w:shd w:val="clear" w:color="000000" w:fill="FFFFFF"/>
            <w:vAlign w:val="center"/>
            <w:hideMark/>
          </w:tcPr>
          <w:p w14:paraId="27382F81" w14:textId="77777777" w:rsidR="00A32622" w:rsidRPr="00A32622" w:rsidRDefault="00A32622" w:rsidP="00A32622">
            <w:pPr>
              <w:jc w:val="center"/>
              <w:rPr>
                <w:color w:val="000000"/>
              </w:rPr>
            </w:pPr>
            <w:r w:rsidRPr="00A32622">
              <w:rPr>
                <w:color w:val="000000"/>
              </w:rPr>
              <w:t>05</w:t>
            </w:r>
          </w:p>
        </w:tc>
        <w:tc>
          <w:tcPr>
            <w:tcW w:w="527" w:type="dxa"/>
            <w:tcBorders>
              <w:top w:val="nil"/>
              <w:left w:val="nil"/>
              <w:bottom w:val="nil"/>
              <w:right w:val="single" w:sz="8" w:space="0" w:color="auto"/>
            </w:tcBorders>
            <w:shd w:val="clear" w:color="000000" w:fill="FFFFFF"/>
            <w:vAlign w:val="center"/>
            <w:hideMark/>
          </w:tcPr>
          <w:p w14:paraId="31832B26" w14:textId="77777777" w:rsidR="00A32622" w:rsidRPr="00A32622" w:rsidRDefault="00A32622" w:rsidP="00A32622">
            <w:pPr>
              <w:jc w:val="center"/>
              <w:rPr>
                <w:color w:val="000000"/>
              </w:rPr>
            </w:pPr>
            <w:r w:rsidRPr="00A32622">
              <w:rPr>
                <w:color w:val="000000"/>
              </w:rPr>
              <w:t>03</w:t>
            </w:r>
          </w:p>
        </w:tc>
        <w:tc>
          <w:tcPr>
            <w:tcW w:w="1701" w:type="dxa"/>
            <w:tcBorders>
              <w:top w:val="nil"/>
              <w:left w:val="nil"/>
              <w:bottom w:val="nil"/>
              <w:right w:val="single" w:sz="8" w:space="0" w:color="auto"/>
            </w:tcBorders>
            <w:shd w:val="clear" w:color="000000" w:fill="FFFFFF"/>
            <w:vAlign w:val="center"/>
            <w:hideMark/>
          </w:tcPr>
          <w:p w14:paraId="101B2EFE" w14:textId="77777777" w:rsidR="00A32622" w:rsidRPr="00A32622" w:rsidRDefault="00A32622" w:rsidP="00A32622">
            <w:pPr>
              <w:jc w:val="center"/>
              <w:rPr>
                <w:color w:val="000000"/>
              </w:rPr>
            </w:pPr>
            <w:r w:rsidRPr="00A32622">
              <w:rPr>
                <w:color w:val="000000"/>
              </w:rPr>
              <w:t>72 2 00 02070</w:t>
            </w:r>
          </w:p>
        </w:tc>
        <w:tc>
          <w:tcPr>
            <w:tcW w:w="829" w:type="dxa"/>
            <w:tcBorders>
              <w:top w:val="nil"/>
              <w:left w:val="nil"/>
              <w:bottom w:val="nil"/>
              <w:right w:val="single" w:sz="8" w:space="0" w:color="auto"/>
            </w:tcBorders>
            <w:shd w:val="clear" w:color="000000" w:fill="FFFFFF"/>
            <w:vAlign w:val="center"/>
            <w:hideMark/>
          </w:tcPr>
          <w:p w14:paraId="7DE6861C" w14:textId="77777777" w:rsidR="00A32622" w:rsidRPr="00A32622" w:rsidRDefault="00A32622" w:rsidP="00A32622">
            <w:pPr>
              <w:jc w:val="center"/>
              <w:rPr>
                <w:color w:val="000000"/>
              </w:rPr>
            </w:pPr>
            <w:r w:rsidRPr="00A32622">
              <w:rPr>
                <w:color w:val="000000"/>
              </w:rPr>
              <w:t>240</w:t>
            </w:r>
          </w:p>
        </w:tc>
        <w:tc>
          <w:tcPr>
            <w:tcW w:w="1156" w:type="dxa"/>
            <w:tcBorders>
              <w:top w:val="nil"/>
              <w:left w:val="nil"/>
              <w:bottom w:val="single" w:sz="4" w:space="0" w:color="auto"/>
              <w:right w:val="single" w:sz="8" w:space="0" w:color="auto"/>
            </w:tcBorders>
            <w:shd w:val="clear" w:color="000000" w:fill="FFFFFF"/>
            <w:vAlign w:val="center"/>
            <w:hideMark/>
          </w:tcPr>
          <w:p w14:paraId="0FB3D716" w14:textId="77777777" w:rsidR="00A32622" w:rsidRPr="00A32622" w:rsidRDefault="00A32622" w:rsidP="00A32622">
            <w:pPr>
              <w:jc w:val="center"/>
              <w:rPr>
                <w:color w:val="000000"/>
              </w:rPr>
            </w:pPr>
            <w:r w:rsidRPr="00A32622">
              <w:rPr>
                <w:color w:val="000000"/>
              </w:rPr>
              <w:t>53,90</w:t>
            </w:r>
          </w:p>
        </w:tc>
        <w:tc>
          <w:tcPr>
            <w:tcW w:w="1134" w:type="dxa"/>
            <w:tcBorders>
              <w:top w:val="nil"/>
              <w:left w:val="nil"/>
              <w:bottom w:val="single" w:sz="4" w:space="0" w:color="auto"/>
              <w:right w:val="single" w:sz="8" w:space="0" w:color="auto"/>
            </w:tcBorders>
            <w:shd w:val="clear" w:color="000000" w:fill="FFFFFF"/>
            <w:vAlign w:val="center"/>
            <w:hideMark/>
          </w:tcPr>
          <w:p w14:paraId="014F24AA" w14:textId="77777777" w:rsidR="00A32622" w:rsidRPr="00A32622" w:rsidRDefault="00A32622" w:rsidP="00A32622">
            <w:pPr>
              <w:jc w:val="center"/>
              <w:rPr>
                <w:color w:val="000000"/>
              </w:rPr>
            </w:pPr>
            <w:r w:rsidRPr="00A32622">
              <w:rPr>
                <w:color w:val="000000"/>
              </w:rPr>
              <w:t>20,00</w:t>
            </w:r>
          </w:p>
        </w:tc>
        <w:tc>
          <w:tcPr>
            <w:tcW w:w="1984" w:type="dxa"/>
            <w:tcBorders>
              <w:top w:val="nil"/>
              <w:left w:val="nil"/>
              <w:bottom w:val="single" w:sz="4" w:space="0" w:color="auto"/>
              <w:right w:val="single" w:sz="8" w:space="0" w:color="auto"/>
            </w:tcBorders>
            <w:shd w:val="clear" w:color="000000" w:fill="FFFFFF"/>
            <w:vAlign w:val="center"/>
            <w:hideMark/>
          </w:tcPr>
          <w:p w14:paraId="543E2DAD" w14:textId="77777777" w:rsidR="00A32622" w:rsidRPr="00A32622" w:rsidRDefault="00A32622" w:rsidP="00A32622">
            <w:pPr>
              <w:jc w:val="center"/>
              <w:rPr>
                <w:color w:val="000000"/>
              </w:rPr>
            </w:pPr>
            <w:r w:rsidRPr="00A32622">
              <w:rPr>
                <w:color w:val="000000"/>
              </w:rPr>
              <w:t>45,00</w:t>
            </w:r>
          </w:p>
        </w:tc>
      </w:tr>
      <w:tr w:rsidR="00A32622" w:rsidRPr="00A32622" w14:paraId="3A77948D" w14:textId="77777777" w:rsidTr="0087425A">
        <w:trPr>
          <w:trHeight w:val="1905"/>
        </w:trPr>
        <w:tc>
          <w:tcPr>
            <w:tcW w:w="6389"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5AD926FC" w14:textId="77777777" w:rsidR="00A32622" w:rsidRPr="00A32622" w:rsidRDefault="00A32622" w:rsidP="00A32622">
            <w:pPr>
              <w:rPr>
                <w:color w:val="000000"/>
              </w:rPr>
            </w:pPr>
            <w:r w:rsidRPr="00A32622">
              <w:rPr>
                <w:color w:val="000000"/>
              </w:rPr>
              <w:lastRenderedPageBreak/>
              <w:t xml:space="preserve">Расходы на реализацию мероприятий на содержание объектов озеленения и благоустройства в рамках подпрограммы «Содержание объектов благоустройства </w:t>
            </w:r>
            <w:proofErr w:type="spellStart"/>
            <w:r w:rsidRPr="00A32622">
              <w:rPr>
                <w:color w:val="000000"/>
              </w:rPr>
              <w:t>Лысогорского</w:t>
            </w:r>
            <w:proofErr w:type="spellEnd"/>
            <w:r w:rsidRPr="00A32622">
              <w:rPr>
                <w:color w:val="000000"/>
              </w:rPr>
              <w:t xml:space="preserve"> сельского поселения»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«Обеспечение качественными жилищно-коммунальными услугами населения </w:t>
            </w:r>
            <w:proofErr w:type="spellStart"/>
            <w:r w:rsidRPr="00A32622">
              <w:rPr>
                <w:color w:val="000000"/>
              </w:rPr>
              <w:t>Лысогорского</w:t>
            </w:r>
            <w:proofErr w:type="spellEnd"/>
            <w:r w:rsidRPr="00A32622">
              <w:rPr>
                <w:color w:val="000000"/>
              </w:rPr>
              <w:t xml:space="preserve"> сельского поселения» (Иные закупки товаров, работ и услуг для обеспечения государственных (муниципальных) нужд)</w:t>
            </w:r>
          </w:p>
        </w:tc>
        <w:tc>
          <w:tcPr>
            <w:tcW w:w="576" w:type="dxa"/>
            <w:tcBorders>
              <w:top w:val="single" w:sz="4" w:space="0" w:color="auto"/>
              <w:left w:val="nil"/>
              <w:bottom w:val="single" w:sz="8" w:space="0" w:color="auto"/>
              <w:right w:val="single" w:sz="8" w:space="0" w:color="auto"/>
            </w:tcBorders>
            <w:shd w:val="clear" w:color="000000" w:fill="FFFFFF"/>
            <w:vAlign w:val="center"/>
            <w:hideMark/>
          </w:tcPr>
          <w:p w14:paraId="57B96923" w14:textId="77777777" w:rsidR="00A32622" w:rsidRPr="00A32622" w:rsidRDefault="00A32622" w:rsidP="00A32622">
            <w:pPr>
              <w:jc w:val="center"/>
              <w:rPr>
                <w:color w:val="000000"/>
              </w:rPr>
            </w:pPr>
            <w:r w:rsidRPr="00A32622">
              <w:rPr>
                <w:color w:val="000000"/>
              </w:rPr>
              <w:t>951</w:t>
            </w:r>
          </w:p>
        </w:tc>
        <w:tc>
          <w:tcPr>
            <w:tcW w:w="456" w:type="dxa"/>
            <w:tcBorders>
              <w:top w:val="single" w:sz="4" w:space="0" w:color="auto"/>
              <w:left w:val="nil"/>
              <w:bottom w:val="single" w:sz="8" w:space="0" w:color="auto"/>
              <w:right w:val="single" w:sz="8" w:space="0" w:color="auto"/>
            </w:tcBorders>
            <w:shd w:val="clear" w:color="000000" w:fill="FFFFFF"/>
            <w:vAlign w:val="center"/>
            <w:hideMark/>
          </w:tcPr>
          <w:p w14:paraId="7F034A83" w14:textId="77777777" w:rsidR="00A32622" w:rsidRPr="00A32622" w:rsidRDefault="00A32622" w:rsidP="00A32622">
            <w:pPr>
              <w:jc w:val="center"/>
              <w:rPr>
                <w:color w:val="000000"/>
              </w:rPr>
            </w:pPr>
            <w:r w:rsidRPr="00A32622">
              <w:rPr>
                <w:color w:val="000000"/>
              </w:rPr>
              <w:t>05</w:t>
            </w:r>
          </w:p>
        </w:tc>
        <w:tc>
          <w:tcPr>
            <w:tcW w:w="527" w:type="dxa"/>
            <w:tcBorders>
              <w:top w:val="single" w:sz="4" w:space="0" w:color="auto"/>
              <w:left w:val="nil"/>
              <w:bottom w:val="single" w:sz="8" w:space="0" w:color="auto"/>
              <w:right w:val="single" w:sz="8" w:space="0" w:color="auto"/>
            </w:tcBorders>
            <w:shd w:val="clear" w:color="000000" w:fill="FFFFFF"/>
            <w:vAlign w:val="center"/>
            <w:hideMark/>
          </w:tcPr>
          <w:p w14:paraId="3C4E8BE3" w14:textId="77777777" w:rsidR="00A32622" w:rsidRPr="00A32622" w:rsidRDefault="00A32622" w:rsidP="00A32622">
            <w:pPr>
              <w:jc w:val="center"/>
              <w:rPr>
                <w:color w:val="000000"/>
              </w:rPr>
            </w:pPr>
            <w:r w:rsidRPr="00A32622">
              <w:rPr>
                <w:color w:val="000000"/>
              </w:rPr>
              <w:t>03</w:t>
            </w:r>
          </w:p>
        </w:tc>
        <w:tc>
          <w:tcPr>
            <w:tcW w:w="1701" w:type="dxa"/>
            <w:tcBorders>
              <w:top w:val="single" w:sz="4" w:space="0" w:color="auto"/>
              <w:left w:val="nil"/>
              <w:bottom w:val="single" w:sz="8" w:space="0" w:color="auto"/>
              <w:right w:val="single" w:sz="8" w:space="0" w:color="auto"/>
            </w:tcBorders>
            <w:shd w:val="clear" w:color="000000" w:fill="FFFFFF"/>
            <w:vAlign w:val="center"/>
            <w:hideMark/>
          </w:tcPr>
          <w:p w14:paraId="2C594687" w14:textId="77777777" w:rsidR="00A32622" w:rsidRPr="00A32622" w:rsidRDefault="00A32622" w:rsidP="00A32622">
            <w:pPr>
              <w:jc w:val="center"/>
              <w:rPr>
                <w:color w:val="000000"/>
              </w:rPr>
            </w:pPr>
            <w:r w:rsidRPr="00A32622">
              <w:rPr>
                <w:color w:val="000000"/>
              </w:rPr>
              <w:t>72 2 00 02080</w:t>
            </w:r>
          </w:p>
        </w:tc>
        <w:tc>
          <w:tcPr>
            <w:tcW w:w="829" w:type="dxa"/>
            <w:tcBorders>
              <w:top w:val="single" w:sz="4" w:space="0" w:color="auto"/>
              <w:left w:val="nil"/>
              <w:bottom w:val="single" w:sz="8" w:space="0" w:color="auto"/>
              <w:right w:val="single" w:sz="8" w:space="0" w:color="auto"/>
            </w:tcBorders>
            <w:shd w:val="clear" w:color="000000" w:fill="FFFFFF"/>
            <w:vAlign w:val="center"/>
            <w:hideMark/>
          </w:tcPr>
          <w:p w14:paraId="77F37252" w14:textId="77777777" w:rsidR="00A32622" w:rsidRPr="00A32622" w:rsidRDefault="00A32622" w:rsidP="00A32622">
            <w:pPr>
              <w:jc w:val="center"/>
              <w:rPr>
                <w:color w:val="000000"/>
              </w:rPr>
            </w:pPr>
            <w:r w:rsidRPr="00A32622">
              <w:rPr>
                <w:color w:val="000000"/>
              </w:rPr>
              <w:t>240</w:t>
            </w:r>
          </w:p>
        </w:tc>
        <w:tc>
          <w:tcPr>
            <w:tcW w:w="1156" w:type="dxa"/>
            <w:tcBorders>
              <w:top w:val="nil"/>
              <w:left w:val="nil"/>
              <w:bottom w:val="single" w:sz="8" w:space="0" w:color="auto"/>
              <w:right w:val="single" w:sz="8" w:space="0" w:color="auto"/>
            </w:tcBorders>
            <w:shd w:val="clear" w:color="000000" w:fill="FFFFFF"/>
            <w:vAlign w:val="center"/>
            <w:hideMark/>
          </w:tcPr>
          <w:p w14:paraId="5175A65B" w14:textId="77777777" w:rsidR="00A32622" w:rsidRPr="00A32622" w:rsidRDefault="00A32622" w:rsidP="00A32622">
            <w:pPr>
              <w:jc w:val="center"/>
              <w:rPr>
                <w:color w:val="000000"/>
              </w:rPr>
            </w:pPr>
            <w:r w:rsidRPr="00A32622">
              <w:rPr>
                <w:color w:val="000000"/>
              </w:rPr>
              <w:t>1 296,00</w:t>
            </w:r>
          </w:p>
        </w:tc>
        <w:tc>
          <w:tcPr>
            <w:tcW w:w="1134" w:type="dxa"/>
            <w:tcBorders>
              <w:top w:val="nil"/>
              <w:left w:val="nil"/>
              <w:bottom w:val="single" w:sz="8" w:space="0" w:color="auto"/>
              <w:right w:val="single" w:sz="8" w:space="0" w:color="auto"/>
            </w:tcBorders>
            <w:shd w:val="clear" w:color="000000" w:fill="FFFFFF"/>
            <w:vAlign w:val="center"/>
            <w:hideMark/>
          </w:tcPr>
          <w:p w14:paraId="297BC08F" w14:textId="77777777" w:rsidR="00A32622" w:rsidRPr="00A32622" w:rsidRDefault="00A32622" w:rsidP="00A32622">
            <w:pPr>
              <w:jc w:val="center"/>
              <w:rPr>
                <w:color w:val="000000"/>
              </w:rPr>
            </w:pPr>
            <w:r w:rsidRPr="00A32622">
              <w:rPr>
                <w:color w:val="000000"/>
              </w:rPr>
              <w:t>31,90</w:t>
            </w:r>
          </w:p>
        </w:tc>
        <w:tc>
          <w:tcPr>
            <w:tcW w:w="1984" w:type="dxa"/>
            <w:tcBorders>
              <w:top w:val="nil"/>
              <w:left w:val="nil"/>
              <w:bottom w:val="single" w:sz="8" w:space="0" w:color="auto"/>
              <w:right w:val="single" w:sz="8" w:space="0" w:color="auto"/>
            </w:tcBorders>
            <w:shd w:val="clear" w:color="000000" w:fill="FFFFFF"/>
            <w:vAlign w:val="center"/>
            <w:hideMark/>
          </w:tcPr>
          <w:p w14:paraId="0B96FD14" w14:textId="77777777" w:rsidR="00A32622" w:rsidRPr="00A32622" w:rsidRDefault="00A32622" w:rsidP="00A32622">
            <w:pPr>
              <w:jc w:val="center"/>
              <w:rPr>
                <w:color w:val="000000"/>
              </w:rPr>
            </w:pPr>
            <w:r w:rsidRPr="00A32622">
              <w:rPr>
                <w:color w:val="000000"/>
              </w:rPr>
              <w:t>50,00</w:t>
            </w:r>
          </w:p>
        </w:tc>
      </w:tr>
      <w:tr w:rsidR="00A32622" w:rsidRPr="00A32622" w14:paraId="407C6815" w14:textId="77777777" w:rsidTr="0087425A">
        <w:trPr>
          <w:trHeight w:val="1905"/>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188AA61D" w14:textId="77777777" w:rsidR="00A32622" w:rsidRPr="00A32622" w:rsidRDefault="00A32622" w:rsidP="00A32622">
            <w:pPr>
              <w:rPr>
                <w:color w:val="000000"/>
              </w:rPr>
            </w:pPr>
            <w:r w:rsidRPr="00A32622">
              <w:rPr>
                <w:color w:val="000000"/>
              </w:rPr>
              <w:t xml:space="preserve">Расходы на реализацию мероприятий по содержанию и оплате за электроэнергию уличного освещения в рамках подпрограммы «Содержание объектов благоустройства </w:t>
            </w:r>
            <w:proofErr w:type="spellStart"/>
            <w:r w:rsidRPr="00A32622">
              <w:rPr>
                <w:color w:val="000000"/>
              </w:rPr>
              <w:t>Лысогорского</w:t>
            </w:r>
            <w:proofErr w:type="spellEnd"/>
            <w:r w:rsidRPr="00A32622">
              <w:rPr>
                <w:color w:val="000000"/>
              </w:rPr>
              <w:t xml:space="preserve"> сельского поселения»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«Обеспечение качественными жилищно-коммунальными услугами населения </w:t>
            </w:r>
            <w:proofErr w:type="spellStart"/>
            <w:r w:rsidRPr="00A32622">
              <w:rPr>
                <w:color w:val="000000"/>
              </w:rPr>
              <w:t>Лысогорского</w:t>
            </w:r>
            <w:proofErr w:type="spellEnd"/>
            <w:r w:rsidRPr="00A32622">
              <w:rPr>
                <w:color w:val="000000"/>
              </w:rPr>
              <w:t xml:space="preserve"> сельского поселения» (Иные закупки товаров, работ и услуг для обеспечения государственных (муниципальных) нужд)</w:t>
            </w:r>
          </w:p>
        </w:tc>
        <w:tc>
          <w:tcPr>
            <w:tcW w:w="576" w:type="dxa"/>
            <w:tcBorders>
              <w:top w:val="nil"/>
              <w:left w:val="nil"/>
              <w:bottom w:val="single" w:sz="8" w:space="0" w:color="auto"/>
              <w:right w:val="single" w:sz="8" w:space="0" w:color="auto"/>
            </w:tcBorders>
            <w:shd w:val="clear" w:color="000000" w:fill="FFFFFF"/>
            <w:vAlign w:val="center"/>
            <w:hideMark/>
          </w:tcPr>
          <w:p w14:paraId="1A13658D"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752BA2D8" w14:textId="77777777" w:rsidR="00A32622" w:rsidRPr="00A32622" w:rsidRDefault="00A32622" w:rsidP="00A32622">
            <w:pPr>
              <w:jc w:val="center"/>
              <w:rPr>
                <w:color w:val="000000"/>
              </w:rPr>
            </w:pPr>
            <w:r w:rsidRPr="00A32622">
              <w:rPr>
                <w:color w:val="000000"/>
              </w:rPr>
              <w:t>05</w:t>
            </w:r>
          </w:p>
        </w:tc>
        <w:tc>
          <w:tcPr>
            <w:tcW w:w="527" w:type="dxa"/>
            <w:tcBorders>
              <w:top w:val="nil"/>
              <w:left w:val="nil"/>
              <w:bottom w:val="single" w:sz="8" w:space="0" w:color="auto"/>
              <w:right w:val="single" w:sz="8" w:space="0" w:color="auto"/>
            </w:tcBorders>
            <w:shd w:val="clear" w:color="000000" w:fill="FFFFFF"/>
            <w:vAlign w:val="center"/>
            <w:hideMark/>
          </w:tcPr>
          <w:p w14:paraId="26132365" w14:textId="77777777" w:rsidR="00A32622" w:rsidRPr="00A32622" w:rsidRDefault="00A32622" w:rsidP="00A32622">
            <w:pPr>
              <w:jc w:val="center"/>
              <w:rPr>
                <w:color w:val="000000"/>
              </w:rPr>
            </w:pPr>
            <w:r w:rsidRPr="00A32622">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474194F6" w14:textId="77777777" w:rsidR="00A32622" w:rsidRPr="00A32622" w:rsidRDefault="00A32622" w:rsidP="00A32622">
            <w:pPr>
              <w:jc w:val="center"/>
              <w:rPr>
                <w:color w:val="000000"/>
              </w:rPr>
            </w:pPr>
            <w:r w:rsidRPr="00A32622">
              <w:rPr>
                <w:color w:val="000000"/>
              </w:rPr>
              <w:t>72 2 00 02090</w:t>
            </w:r>
          </w:p>
        </w:tc>
        <w:tc>
          <w:tcPr>
            <w:tcW w:w="829" w:type="dxa"/>
            <w:tcBorders>
              <w:top w:val="nil"/>
              <w:left w:val="nil"/>
              <w:bottom w:val="single" w:sz="8" w:space="0" w:color="auto"/>
              <w:right w:val="single" w:sz="8" w:space="0" w:color="auto"/>
            </w:tcBorders>
            <w:shd w:val="clear" w:color="000000" w:fill="FFFFFF"/>
            <w:vAlign w:val="center"/>
            <w:hideMark/>
          </w:tcPr>
          <w:p w14:paraId="39FC6ED8" w14:textId="77777777" w:rsidR="00A32622" w:rsidRPr="00A32622" w:rsidRDefault="00A32622" w:rsidP="00A32622">
            <w:pPr>
              <w:jc w:val="center"/>
              <w:rPr>
                <w:color w:val="000000"/>
              </w:rPr>
            </w:pPr>
            <w:r w:rsidRPr="00A32622">
              <w:rPr>
                <w:color w:val="000000"/>
              </w:rPr>
              <w:t>240</w:t>
            </w:r>
          </w:p>
        </w:tc>
        <w:tc>
          <w:tcPr>
            <w:tcW w:w="1156" w:type="dxa"/>
            <w:tcBorders>
              <w:top w:val="nil"/>
              <w:left w:val="nil"/>
              <w:bottom w:val="single" w:sz="8" w:space="0" w:color="auto"/>
              <w:right w:val="single" w:sz="8" w:space="0" w:color="auto"/>
            </w:tcBorders>
            <w:shd w:val="clear" w:color="000000" w:fill="FFFFFF"/>
            <w:vAlign w:val="center"/>
            <w:hideMark/>
          </w:tcPr>
          <w:p w14:paraId="24352744" w14:textId="77777777" w:rsidR="00A32622" w:rsidRPr="00A32622" w:rsidRDefault="00A32622" w:rsidP="00A32622">
            <w:pPr>
              <w:jc w:val="center"/>
              <w:rPr>
                <w:color w:val="000000"/>
              </w:rPr>
            </w:pPr>
            <w:r w:rsidRPr="00A32622">
              <w:rPr>
                <w:color w:val="000000"/>
              </w:rPr>
              <w:t>728,70</w:t>
            </w:r>
          </w:p>
        </w:tc>
        <w:tc>
          <w:tcPr>
            <w:tcW w:w="1134" w:type="dxa"/>
            <w:tcBorders>
              <w:top w:val="nil"/>
              <w:left w:val="nil"/>
              <w:bottom w:val="single" w:sz="8" w:space="0" w:color="auto"/>
              <w:right w:val="single" w:sz="8" w:space="0" w:color="auto"/>
            </w:tcBorders>
            <w:shd w:val="clear" w:color="000000" w:fill="FFFFFF"/>
            <w:vAlign w:val="center"/>
            <w:hideMark/>
          </w:tcPr>
          <w:p w14:paraId="26302A88" w14:textId="77777777" w:rsidR="00A32622" w:rsidRPr="00A32622" w:rsidRDefault="00A32622" w:rsidP="00A32622">
            <w:pPr>
              <w:jc w:val="center"/>
              <w:rPr>
                <w:color w:val="000000"/>
              </w:rPr>
            </w:pPr>
            <w:r w:rsidRPr="00A32622">
              <w:rPr>
                <w:color w:val="000000"/>
              </w:rPr>
              <w:t>865,20</w:t>
            </w:r>
          </w:p>
        </w:tc>
        <w:tc>
          <w:tcPr>
            <w:tcW w:w="1984" w:type="dxa"/>
            <w:tcBorders>
              <w:top w:val="nil"/>
              <w:left w:val="nil"/>
              <w:bottom w:val="single" w:sz="8" w:space="0" w:color="auto"/>
              <w:right w:val="single" w:sz="8" w:space="0" w:color="auto"/>
            </w:tcBorders>
            <w:shd w:val="clear" w:color="000000" w:fill="FFFFFF"/>
            <w:vAlign w:val="center"/>
            <w:hideMark/>
          </w:tcPr>
          <w:p w14:paraId="20DC5A2E" w14:textId="77777777" w:rsidR="00A32622" w:rsidRPr="00A32622" w:rsidRDefault="00A32622" w:rsidP="00A32622">
            <w:pPr>
              <w:jc w:val="center"/>
              <w:rPr>
                <w:color w:val="000000"/>
              </w:rPr>
            </w:pPr>
            <w:r w:rsidRPr="00A32622">
              <w:rPr>
                <w:color w:val="000000"/>
              </w:rPr>
              <w:t>587,80</w:t>
            </w:r>
          </w:p>
        </w:tc>
      </w:tr>
      <w:tr w:rsidR="00A32622" w:rsidRPr="00A32622" w14:paraId="4631D958" w14:textId="77777777" w:rsidTr="0087425A">
        <w:trPr>
          <w:trHeight w:val="1905"/>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7FB1D181" w14:textId="77777777" w:rsidR="00A32622" w:rsidRPr="00A32622" w:rsidRDefault="00A32622" w:rsidP="00A32622">
            <w:pPr>
              <w:rPr>
                <w:color w:val="000000"/>
              </w:rPr>
            </w:pPr>
            <w:r w:rsidRPr="00A32622">
              <w:rPr>
                <w:color w:val="000000"/>
              </w:rPr>
              <w:t xml:space="preserve">Расходы на реализацию прочих мероприятий по благоустройству в рамках подпрограммы «Содержание объектов благоустройства </w:t>
            </w:r>
            <w:proofErr w:type="spellStart"/>
            <w:r w:rsidRPr="00A32622">
              <w:rPr>
                <w:color w:val="000000"/>
              </w:rPr>
              <w:t>Лысогорского</w:t>
            </w:r>
            <w:proofErr w:type="spellEnd"/>
            <w:r w:rsidRPr="00A32622">
              <w:rPr>
                <w:color w:val="000000"/>
              </w:rPr>
              <w:t xml:space="preserve"> сельского поселения»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«Обеспечение качественными жилищно-коммунальными услугами населения </w:t>
            </w:r>
            <w:proofErr w:type="spellStart"/>
            <w:r w:rsidRPr="00A32622">
              <w:rPr>
                <w:color w:val="000000"/>
              </w:rPr>
              <w:t>Лысогорского</w:t>
            </w:r>
            <w:proofErr w:type="spellEnd"/>
            <w:r w:rsidRPr="00A32622">
              <w:rPr>
                <w:color w:val="000000"/>
              </w:rPr>
              <w:t xml:space="preserve"> сельского поселения» (Иные закупки товаров, работ и услуг для обеспечения государственных (муниципальных) нужд)</w:t>
            </w:r>
          </w:p>
        </w:tc>
        <w:tc>
          <w:tcPr>
            <w:tcW w:w="576" w:type="dxa"/>
            <w:tcBorders>
              <w:top w:val="nil"/>
              <w:left w:val="nil"/>
              <w:bottom w:val="single" w:sz="8" w:space="0" w:color="auto"/>
              <w:right w:val="single" w:sz="8" w:space="0" w:color="auto"/>
            </w:tcBorders>
            <w:shd w:val="clear" w:color="000000" w:fill="FFFFFF"/>
            <w:vAlign w:val="center"/>
            <w:hideMark/>
          </w:tcPr>
          <w:p w14:paraId="63BF46EF"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3C112F71" w14:textId="77777777" w:rsidR="00A32622" w:rsidRPr="00A32622" w:rsidRDefault="00A32622" w:rsidP="00A32622">
            <w:pPr>
              <w:jc w:val="center"/>
              <w:rPr>
                <w:color w:val="000000"/>
              </w:rPr>
            </w:pPr>
            <w:r w:rsidRPr="00A32622">
              <w:rPr>
                <w:color w:val="000000"/>
              </w:rPr>
              <w:t>05</w:t>
            </w:r>
          </w:p>
        </w:tc>
        <w:tc>
          <w:tcPr>
            <w:tcW w:w="527" w:type="dxa"/>
            <w:tcBorders>
              <w:top w:val="nil"/>
              <w:left w:val="nil"/>
              <w:bottom w:val="single" w:sz="8" w:space="0" w:color="auto"/>
              <w:right w:val="single" w:sz="8" w:space="0" w:color="auto"/>
            </w:tcBorders>
            <w:shd w:val="clear" w:color="000000" w:fill="FFFFFF"/>
            <w:vAlign w:val="center"/>
            <w:hideMark/>
          </w:tcPr>
          <w:p w14:paraId="7A55DC1D" w14:textId="77777777" w:rsidR="00A32622" w:rsidRPr="00A32622" w:rsidRDefault="00A32622" w:rsidP="00A32622">
            <w:pPr>
              <w:jc w:val="center"/>
              <w:rPr>
                <w:color w:val="000000"/>
              </w:rPr>
            </w:pPr>
            <w:r w:rsidRPr="00A32622">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4AEA2B1D" w14:textId="77777777" w:rsidR="00A32622" w:rsidRPr="00A32622" w:rsidRDefault="00A32622" w:rsidP="00A32622">
            <w:pPr>
              <w:jc w:val="center"/>
              <w:rPr>
                <w:color w:val="000000"/>
              </w:rPr>
            </w:pPr>
            <w:r w:rsidRPr="00A32622">
              <w:rPr>
                <w:color w:val="000000"/>
              </w:rPr>
              <w:t>72 2 00 02100</w:t>
            </w:r>
          </w:p>
        </w:tc>
        <w:tc>
          <w:tcPr>
            <w:tcW w:w="829" w:type="dxa"/>
            <w:tcBorders>
              <w:top w:val="nil"/>
              <w:left w:val="nil"/>
              <w:bottom w:val="single" w:sz="8" w:space="0" w:color="auto"/>
              <w:right w:val="single" w:sz="8" w:space="0" w:color="auto"/>
            </w:tcBorders>
            <w:shd w:val="clear" w:color="000000" w:fill="FFFFFF"/>
            <w:vAlign w:val="center"/>
            <w:hideMark/>
          </w:tcPr>
          <w:p w14:paraId="1484C4A4" w14:textId="77777777" w:rsidR="00A32622" w:rsidRPr="00A32622" w:rsidRDefault="00A32622" w:rsidP="00A32622">
            <w:pPr>
              <w:jc w:val="center"/>
              <w:rPr>
                <w:color w:val="000000"/>
              </w:rPr>
            </w:pPr>
            <w:r w:rsidRPr="00A32622">
              <w:rPr>
                <w:color w:val="000000"/>
              </w:rPr>
              <w:t>240</w:t>
            </w:r>
          </w:p>
        </w:tc>
        <w:tc>
          <w:tcPr>
            <w:tcW w:w="1156" w:type="dxa"/>
            <w:tcBorders>
              <w:top w:val="nil"/>
              <w:left w:val="nil"/>
              <w:bottom w:val="single" w:sz="8" w:space="0" w:color="auto"/>
              <w:right w:val="single" w:sz="8" w:space="0" w:color="auto"/>
            </w:tcBorders>
            <w:shd w:val="clear" w:color="000000" w:fill="FFFFFF"/>
            <w:vAlign w:val="center"/>
            <w:hideMark/>
          </w:tcPr>
          <w:p w14:paraId="44787788" w14:textId="77777777" w:rsidR="00A32622" w:rsidRPr="00A32622" w:rsidRDefault="00A32622" w:rsidP="00A32622">
            <w:pPr>
              <w:jc w:val="center"/>
              <w:rPr>
                <w:color w:val="000000"/>
              </w:rPr>
            </w:pPr>
            <w:r w:rsidRPr="00A32622">
              <w:rPr>
                <w:color w:val="000000"/>
              </w:rPr>
              <w:t>0,00</w:t>
            </w:r>
          </w:p>
        </w:tc>
        <w:tc>
          <w:tcPr>
            <w:tcW w:w="1134" w:type="dxa"/>
            <w:tcBorders>
              <w:top w:val="nil"/>
              <w:left w:val="nil"/>
              <w:bottom w:val="single" w:sz="8" w:space="0" w:color="auto"/>
              <w:right w:val="single" w:sz="8" w:space="0" w:color="auto"/>
            </w:tcBorders>
            <w:shd w:val="clear" w:color="000000" w:fill="FFFFFF"/>
            <w:vAlign w:val="center"/>
            <w:hideMark/>
          </w:tcPr>
          <w:p w14:paraId="5C8E7FD6" w14:textId="77777777" w:rsidR="00A32622" w:rsidRPr="00A32622" w:rsidRDefault="00A32622" w:rsidP="00A32622">
            <w:pPr>
              <w:jc w:val="center"/>
              <w:rPr>
                <w:color w:val="000000"/>
              </w:rPr>
            </w:pPr>
            <w:r w:rsidRPr="00A32622">
              <w:rPr>
                <w:color w:val="000000"/>
              </w:rPr>
              <w:t>0,00</w:t>
            </w:r>
          </w:p>
        </w:tc>
        <w:tc>
          <w:tcPr>
            <w:tcW w:w="1984" w:type="dxa"/>
            <w:tcBorders>
              <w:top w:val="nil"/>
              <w:left w:val="nil"/>
              <w:bottom w:val="single" w:sz="8" w:space="0" w:color="auto"/>
              <w:right w:val="single" w:sz="8" w:space="0" w:color="auto"/>
            </w:tcBorders>
            <w:shd w:val="clear" w:color="000000" w:fill="FFFFFF"/>
            <w:vAlign w:val="center"/>
            <w:hideMark/>
          </w:tcPr>
          <w:p w14:paraId="61CB1001" w14:textId="77777777" w:rsidR="00A32622" w:rsidRPr="00A32622" w:rsidRDefault="00A32622" w:rsidP="00A32622">
            <w:pPr>
              <w:jc w:val="center"/>
              <w:rPr>
                <w:color w:val="000000"/>
              </w:rPr>
            </w:pPr>
            <w:r w:rsidRPr="00A32622">
              <w:rPr>
                <w:color w:val="000000"/>
              </w:rPr>
              <w:t>40,00</w:t>
            </w:r>
          </w:p>
        </w:tc>
      </w:tr>
      <w:tr w:rsidR="00A32622" w:rsidRPr="00A32622" w14:paraId="5A2FD013" w14:textId="77777777" w:rsidTr="0087425A">
        <w:trPr>
          <w:trHeight w:val="1905"/>
        </w:trPr>
        <w:tc>
          <w:tcPr>
            <w:tcW w:w="6389" w:type="dxa"/>
            <w:tcBorders>
              <w:top w:val="nil"/>
              <w:left w:val="single" w:sz="8" w:space="0" w:color="auto"/>
              <w:bottom w:val="nil"/>
              <w:right w:val="single" w:sz="8" w:space="0" w:color="auto"/>
            </w:tcBorders>
            <w:shd w:val="clear" w:color="000000" w:fill="FFFFFF"/>
            <w:vAlign w:val="center"/>
            <w:hideMark/>
          </w:tcPr>
          <w:p w14:paraId="016BDCCA" w14:textId="77777777" w:rsidR="00A32622" w:rsidRPr="00A32622" w:rsidRDefault="00A32622" w:rsidP="00A32622">
            <w:pPr>
              <w:rPr>
                <w:color w:val="000000"/>
              </w:rPr>
            </w:pPr>
            <w:r w:rsidRPr="00A32622">
              <w:rPr>
                <w:color w:val="000000"/>
              </w:rPr>
              <w:t xml:space="preserve">Расходы на мероприятия по профилактике и устранению последствий </w:t>
            </w:r>
            <w:proofErr w:type="spellStart"/>
            <w:proofErr w:type="gramStart"/>
            <w:r w:rsidRPr="00A32622">
              <w:rPr>
                <w:color w:val="000000"/>
              </w:rPr>
              <w:t>распростра</w:t>
            </w:r>
            <w:proofErr w:type="spellEnd"/>
            <w:r w:rsidRPr="00A32622">
              <w:rPr>
                <w:color w:val="000000"/>
              </w:rPr>
              <w:t>-нения</w:t>
            </w:r>
            <w:proofErr w:type="gramEnd"/>
            <w:r w:rsidRPr="00A32622">
              <w:rPr>
                <w:color w:val="000000"/>
              </w:rPr>
              <w:t xml:space="preserve"> </w:t>
            </w:r>
            <w:proofErr w:type="spellStart"/>
            <w:r w:rsidRPr="00A32622">
              <w:rPr>
                <w:color w:val="000000"/>
              </w:rPr>
              <w:t>коронавирусной</w:t>
            </w:r>
            <w:proofErr w:type="spellEnd"/>
            <w:r w:rsidRPr="00A32622">
              <w:rPr>
                <w:color w:val="000000"/>
              </w:rPr>
              <w:t xml:space="preserve"> инфекции(COVID-2019) в рамках подпрограммы «</w:t>
            </w:r>
            <w:proofErr w:type="spellStart"/>
            <w:r w:rsidRPr="00A32622">
              <w:rPr>
                <w:color w:val="000000"/>
              </w:rPr>
              <w:t>Содер-жание</w:t>
            </w:r>
            <w:proofErr w:type="spellEnd"/>
            <w:r w:rsidRPr="00A32622">
              <w:rPr>
                <w:color w:val="000000"/>
              </w:rPr>
              <w:t xml:space="preserve"> объектов благоустройства </w:t>
            </w:r>
            <w:proofErr w:type="spellStart"/>
            <w:r w:rsidRPr="00A32622">
              <w:rPr>
                <w:color w:val="000000"/>
              </w:rPr>
              <w:t>Лысогорского</w:t>
            </w:r>
            <w:proofErr w:type="spellEnd"/>
            <w:r w:rsidRPr="00A32622">
              <w:rPr>
                <w:color w:val="000000"/>
              </w:rPr>
              <w:t xml:space="preserve"> сельского поселения» </w:t>
            </w:r>
            <w:proofErr w:type="spellStart"/>
            <w:r w:rsidRPr="00A32622">
              <w:rPr>
                <w:color w:val="000000"/>
              </w:rPr>
              <w:t>муниципаль</w:t>
            </w:r>
            <w:proofErr w:type="spellEnd"/>
            <w:r w:rsidRPr="00A32622">
              <w:rPr>
                <w:color w:val="000000"/>
              </w:rPr>
              <w:t xml:space="preserve">-ной программы </w:t>
            </w:r>
            <w:proofErr w:type="spellStart"/>
            <w:r w:rsidRPr="00A32622">
              <w:rPr>
                <w:color w:val="000000"/>
              </w:rPr>
              <w:t>Лысогорского</w:t>
            </w:r>
            <w:proofErr w:type="spellEnd"/>
            <w:r w:rsidRPr="00A32622">
              <w:rPr>
                <w:color w:val="000000"/>
              </w:rPr>
              <w:t xml:space="preserve"> сельского поселения «Обеспечение качественными жилищно-коммунальными услугами населения </w:t>
            </w:r>
            <w:proofErr w:type="spellStart"/>
            <w:r w:rsidRPr="00A32622">
              <w:rPr>
                <w:color w:val="000000"/>
              </w:rPr>
              <w:t>Лысогорского</w:t>
            </w:r>
            <w:proofErr w:type="spellEnd"/>
            <w:r w:rsidRPr="00A32622">
              <w:rPr>
                <w:color w:val="000000"/>
              </w:rPr>
              <w:t xml:space="preserve"> сельского </w:t>
            </w:r>
            <w:proofErr w:type="spellStart"/>
            <w:r w:rsidRPr="00A32622">
              <w:rPr>
                <w:color w:val="000000"/>
              </w:rPr>
              <w:t>поселе-ния</w:t>
            </w:r>
            <w:proofErr w:type="spellEnd"/>
            <w:r w:rsidRPr="00A32622">
              <w:rPr>
                <w:color w:val="000000"/>
              </w:rPr>
              <w:t xml:space="preserve">» (Иные закупки </w:t>
            </w:r>
            <w:r w:rsidRPr="00A32622">
              <w:rPr>
                <w:color w:val="000000"/>
              </w:rPr>
              <w:lastRenderedPageBreak/>
              <w:t>товаров, работ и услуг для обеспечения государственных (</w:t>
            </w:r>
            <w:proofErr w:type="spellStart"/>
            <w:r w:rsidRPr="00A32622">
              <w:rPr>
                <w:color w:val="000000"/>
              </w:rPr>
              <w:t>му-ниципальных</w:t>
            </w:r>
            <w:proofErr w:type="spellEnd"/>
            <w:r w:rsidRPr="00A32622">
              <w:rPr>
                <w:color w:val="000000"/>
              </w:rPr>
              <w:t>) нужд)</w:t>
            </w:r>
          </w:p>
        </w:tc>
        <w:tc>
          <w:tcPr>
            <w:tcW w:w="576" w:type="dxa"/>
            <w:tcBorders>
              <w:top w:val="nil"/>
              <w:left w:val="nil"/>
              <w:bottom w:val="nil"/>
              <w:right w:val="single" w:sz="8" w:space="0" w:color="auto"/>
            </w:tcBorders>
            <w:shd w:val="clear" w:color="000000" w:fill="FFFFFF"/>
            <w:vAlign w:val="center"/>
            <w:hideMark/>
          </w:tcPr>
          <w:p w14:paraId="2201E05D" w14:textId="77777777" w:rsidR="00A32622" w:rsidRPr="00A32622" w:rsidRDefault="00A32622" w:rsidP="00A32622">
            <w:pPr>
              <w:jc w:val="center"/>
              <w:rPr>
                <w:color w:val="000000"/>
              </w:rPr>
            </w:pPr>
            <w:r w:rsidRPr="00A32622">
              <w:rPr>
                <w:color w:val="000000"/>
              </w:rPr>
              <w:lastRenderedPageBreak/>
              <w:t>951</w:t>
            </w:r>
          </w:p>
        </w:tc>
        <w:tc>
          <w:tcPr>
            <w:tcW w:w="456" w:type="dxa"/>
            <w:tcBorders>
              <w:top w:val="nil"/>
              <w:left w:val="nil"/>
              <w:bottom w:val="nil"/>
              <w:right w:val="single" w:sz="8" w:space="0" w:color="auto"/>
            </w:tcBorders>
            <w:shd w:val="clear" w:color="000000" w:fill="FFFFFF"/>
            <w:vAlign w:val="center"/>
            <w:hideMark/>
          </w:tcPr>
          <w:p w14:paraId="3D09255B" w14:textId="77777777" w:rsidR="00A32622" w:rsidRPr="00A32622" w:rsidRDefault="00A32622" w:rsidP="00A32622">
            <w:pPr>
              <w:jc w:val="center"/>
              <w:rPr>
                <w:color w:val="000000"/>
              </w:rPr>
            </w:pPr>
            <w:r w:rsidRPr="00A32622">
              <w:rPr>
                <w:color w:val="000000"/>
              </w:rPr>
              <w:t>05</w:t>
            </w:r>
          </w:p>
        </w:tc>
        <w:tc>
          <w:tcPr>
            <w:tcW w:w="527" w:type="dxa"/>
            <w:tcBorders>
              <w:top w:val="nil"/>
              <w:left w:val="nil"/>
              <w:bottom w:val="nil"/>
              <w:right w:val="single" w:sz="8" w:space="0" w:color="auto"/>
            </w:tcBorders>
            <w:shd w:val="clear" w:color="000000" w:fill="FFFFFF"/>
            <w:vAlign w:val="center"/>
            <w:hideMark/>
          </w:tcPr>
          <w:p w14:paraId="22EAE3AC" w14:textId="77777777" w:rsidR="00A32622" w:rsidRPr="00A32622" w:rsidRDefault="00A32622" w:rsidP="00A32622">
            <w:pPr>
              <w:jc w:val="center"/>
              <w:rPr>
                <w:color w:val="000000"/>
              </w:rPr>
            </w:pPr>
            <w:r w:rsidRPr="00A32622">
              <w:rPr>
                <w:color w:val="000000"/>
              </w:rPr>
              <w:t>03</w:t>
            </w:r>
          </w:p>
        </w:tc>
        <w:tc>
          <w:tcPr>
            <w:tcW w:w="1701" w:type="dxa"/>
            <w:tcBorders>
              <w:top w:val="nil"/>
              <w:left w:val="nil"/>
              <w:bottom w:val="nil"/>
              <w:right w:val="single" w:sz="8" w:space="0" w:color="auto"/>
            </w:tcBorders>
            <w:shd w:val="clear" w:color="000000" w:fill="FFFFFF"/>
            <w:vAlign w:val="center"/>
            <w:hideMark/>
          </w:tcPr>
          <w:p w14:paraId="282D03EB" w14:textId="77777777" w:rsidR="00A32622" w:rsidRPr="00A32622" w:rsidRDefault="00A32622" w:rsidP="00A32622">
            <w:pPr>
              <w:jc w:val="center"/>
              <w:rPr>
                <w:color w:val="000000"/>
              </w:rPr>
            </w:pPr>
            <w:r w:rsidRPr="00A32622">
              <w:rPr>
                <w:color w:val="000000"/>
              </w:rPr>
              <w:t>72 2 00 02620</w:t>
            </w:r>
          </w:p>
        </w:tc>
        <w:tc>
          <w:tcPr>
            <w:tcW w:w="829" w:type="dxa"/>
            <w:tcBorders>
              <w:top w:val="nil"/>
              <w:left w:val="nil"/>
              <w:bottom w:val="nil"/>
              <w:right w:val="single" w:sz="8" w:space="0" w:color="auto"/>
            </w:tcBorders>
            <w:shd w:val="clear" w:color="000000" w:fill="FFFFFF"/>
            <w:vAlign w:val="center"/>
            <w:hideMark/>
          </w:tcPr>
          <w:p w14:paraId="61FC1E51" w14:textId="77777777" w:rsidR="00A32622" w:rsidRPr="00A32622" w:rsidRDefault="00A32622" w:rsidP="00A32622">
            <w:pPr>
              <w:jc w:val="center"/>
              <w:rPr>
                <w:color w:val="000000"/>
              </w:rPr>
            </w:pPr>
            <w:r w:rsidRPr="00A32622">
              <w:rPr>
                <w:color w:val="000000"/>
              </w:rPr>
              <w:t>240</w:t>
            </w:r>
          </w:p>
        </w:tc>
        <w:tc>
          <w:tcPr>
            <w:tcW w:w="1156" w:type="dxa"/>
            <w:tcBorders>
              <w:top w:val="nil"/>
              <w:left w:val="nil"/>
              <w:bottom w:val="nil"/>
              <w:right w:val="single" w:sz="8" w:space="0" w:color="auto"/>
            </w:tcBorders>
            <w:shd w:val="clear" w:color="000000" w:fill="FFFFFF"/>
            <w:vAlign w:val="center"/>
            <w:hideMark/>
          </w:tcPr>
          <w:p w14:paraId="2024025D" w14:textId="77777777" w:rsidR="00A32622" w:rsidRPr="00A32622" w:rsidRDefault="00A32622" w:rsidP="00A32622">
            <w:pPr>
              <w:jc w:val="center"/>
              <w:rPr>
                <w:color w:val="000000"/>
              </w:rPr>
            </w:pPr>
            <w:r w:rsidRPr="00A32622">
              <w:rPr>
                <w:color w:val="000000"/>
              </w:rPr>
              <w:t>0,00</w:t>
            </w:r>
          </w:p>
        </w:tc>
        <w:tc>
          <w:tcPr>
            <w:tcW w:w="1134" w:type="dxa"/>
            <w:tcBorders>
              <w:top w:val="nil"/>
              <w:left w:val="nil"/>
              <w:bottom w:val="nil"/>
              <w:right w:val="single" w:sz="8" w:space="0" w:color="auto"/>
            </w:tcBorders>
            <w:shd w:val="clear" w:color="000000" w:fill="FFFFFF"/>
            <w:vAlign w:val="center"/>
            <w:hideMark/>
          </w:tcPr>
          <w:p w14:paraId="207B63B5" w14:textId="77777777" w:rsidR="00A32622" w:rsidRPr="00A32622" w:rsidRDefault="00A32622" w:rsidP="00A32622">
            <w:pPr>
              <w:jc w:val="center"/>
              <w:rPr>
                <w:color w:val="000000"/>
              </w:rPr>
            </w:pPr>
            <w:r w:rsidRPr="00A32622">
              <w:rPr>
                <w:color w:val="000000"/>
              </w:rPr>
              <w:t>0,00</w:t>
            </w:r>
          </w:p>
        </w:tc>
        <w:tc>
          <w:tcPr>
            <w:tcW w:w="1984" w:type="dxa"/>
            <w:tcBorders>
              <w:top w:val="nil"/>
              <w:left w:val="nil"/>
              <w:bottom w:val="nil"/>
              <w:right w:val="single" w:sz="8" w:space="0" w:color="auto"/>
            </w:tcBorders>
            <w:shd w:val="clear" w:color="000000" w:fill="FFFFFF"/>
            <w:vAlign w:val="center"/>
            <w:hideMark/>
          </w:tcPr>
          <w:p w14:paraId="38ACD9E4" w14:textId="77777777" w:rsidR="00A32622" w:rsidRPr="00A32622" w:rsidRDefault="00A32622" w:rsidP="00A32622">
            <w:pPr>
              <w:jc w:val="center"/>
              <w:rPr>
                <w:color w:val="000000"/>
              </w:rPr>
            </w:pPr>
            <w:r w:rsidRPr="00A32622">
              <w:rPr>
                <w:color w:val="000000"/>
              </w:rPr>
              <w:t>0,00</w:t>
            </w:r>
          </w:p>
        </w:tc>
      </w:tr>
      <w:tr w:rsidR="00A32622" w:rsidRPr="00A32622" w14:paraId="71CC0F1C" w14:textId="77777777" w:rsidTr="0087425A">
        <w:trPr>
          <w:trHeight w:val="2070"/>
        </w:trPr>
        <w:tc>
          <w:tcPr>
            <w:tcW w:w="6389" w:type="dxa"/>
            <w:tcBorders>
              <w:top w:val="single" w:sz="8" w:space="0" w:color="auto"/>
              <w:left w:val="single" w:sz="8" w:space="0" w:color="auto"/>
              <w:bottom w:val="nil"/>
              <w:right w:val="single" w:sz="8" w:space="0" w:color="auto"/>
            </w:tcBorders>
            <w:shd w:val="clear" w:color="000000" w:fill="FFFFFF"/>
            <w:vAlign w:val="center"/>
            <w:hideMark/>
          </w:tcPr>
          <w:p w14:paraId="774E5758" w14:textId="77777777" w:rsidR="00A32622" w:rsidRPr="00A32622" w:rsidRDefault="00A32622" w:rsidP="00A32622">
            <w:pPr>
              <w:rPr>
                <w:color w:val="000000"/>
              </w:rPr>
            </w:pPr>
            <w:proofErr w:type="gramStart"/>
            <w:r w:rsidRPr="00A32622">
              <w:rPr>
                <w:color w:val="000000"/>
              </w:rPr>
              <w:lastRenderedPageBreak/>
              <w:t xml:space="preserve">Иные межбюджетные трансферты,  передаваемые  другим бюджетам бюджетной системы Российской Федерации  на организацию ритуальных услуг в рамках подпрограммы «Содержание объектов благоустройства </w:t>
            </w:r>
            <w:proofErr w:type="spellStart"/>
            <w:r w:rsidRPr="00A32622">
              <w:rPr>
                <w:color w:val="000000"/>
              </w:rPr>
              <w:t>Лысогорского</w:t>
            </w:r>
            <w:proofErr w:type="spellEnd"/>
            <w:r w:rsidRPr="00A32622">
              <w:rPr>
                <w:color w:val="000000"/>
              </w:rPr>
              <w:t xml:space="preserve"> сельского поселения»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«Обеспечение качественными жилищно-коммунальными услугами населения </w:t>
            </w:r>
            <w:proofErr w:type="spellStart"/>
            <w:r w:rsidRPr="00A32622">
              <w:rPr>
                <w:color w:val="000000"/>
              </w:rPr>
              <w:t>Лысогорского</w:t>
            </w:r>
            <w:proofErr w:type="spellEnd"/>
            <w:r w:rsidRPr="00A32622">
              <w:rPr>
                <w:color w:val="000000"/>
              </w:rPr>
              <w:t xml:space="preserve"> сельского поселения» (Иные межбюджетные трансферты)</w:t>
            </w:r>
            <w:proofErr w:type="gramEnd"/>
          </w:p>
        </w:tc>
        <w:tc>
          <w:tcPr>
            <w:tcW w:w="576" w:type="dxa"/>
            <w:tcBorders>
              <w:top w:val="single" w:sz="8" w:space="0" w:color="auto"/>
              <w:left w:val="nil"/>
              <w:bottom w:val="nil"/>
              <w:right w:val="single" w:sz="8" w:space="0" w:color="auto"/>
            </w:tcBorders>
            <w:shd w:val="clear" w:color="000000" w:fill="FFFFFF"/>
            <w:vAlign w:val="center"/>
            <w:hideMark/>
          </w:tcPr>
          <w:p w14:paraId="1379C122" w14:textId="77777777" w:rsidR="00A32622" w:rsidRPr="00A32622" w:rsidRDefault="00A32622" w:rsidP="00A32622">
            <w:pPr>
              <w:jc w:val="center"/>
              <w:rPr>
                <w:color w:val="000000"/>
              </w:rPr>
            </w:pPr>
            <w:r w:rsidRPr="00A32622">
              <w:rPr>
                <w:color w:val="000000"/>
              </w:rPr>
              <w:t>951</w:t>
            </w:r>
          </w:p>
        </w:tc>
        <w:tc>
          <w:tcPr>
            <w:tcW w:w="456" w:type="dxa"/>
            <w:tcBorders>
              <w:top w:val="single" w:sz="8" w:space="0" w:color="auto"/>
              <w:left w:val="nil"/>
              <w:bottom w:val="nil"/>
              <w:right w:val="single" w:sz="8" w:space="0" w:color="auto"/>
            </w:tcBorders>
            <w:shd w:val="clear" w:color="000000" w:fill="FFFFFF"/>
            <w:vAlign w:val="center"/>
            <w:hideMark/>
          </w:tcPr>
          <w:p w14:paraId="40F2FA10" w14:textId="77777777" w:rsidR="00A32622" w:rsidRPr="00A32622" w:rsidRDefault="00A32622" w:rsidP="00A32622">
            <w:pPr>
              <w:jc w:val="center"/>
              <w:rPr>
                <w:color w:val="000000"/>
              </w:rPr>
            </w:pPr>
            <w:r w:rsidRPr="00A32622">
              <w:rPr>
                <w:color w:val="000000"/>
              </w:rPr>
              <w:t>05</w:t>
            </w:r>
          </w:p>
        </w:tc>
        <w:tc>
          <w:tcPr>
            <w:tcW w:w="527" w:type="dxa"/>
            <w:tcBorders>
              <w:top w:val="single" w:sz="8" w:space="0" w:color="auto"/>
              <w:left w:val="nil"/>
              <w:bottom w:val="nil"/>
              <w:right w:val="single" w:sz="8" w:space="0" w:color="auto"/>
            </w:tcBorders>
            <w:shd w:val="clear" w:color="000000" w:fill="FFFFFF"/>
            <w:vAlign w:val="center"/>
            <w:hideMark/>
          </w:tcPr>
          <w:p w14:paraId="447000F1" w14:textId="77777777" w:rsidR="00A32622" w:rsidRPr="00A32622" w:rsidRDefault="00A32622" w:rsidP="00A32622">
            <w:pPr>
              <w:jc w:val="center"/>
              <w:rPr>
                <w:color w:val="000000"/>
              </w:rPr>
            </w:pPr>
            <w:r w:rsidRPr="00A32622">
              <w:rPr>
                <w:color w:val="000000"/>
              </w:rPr>
              <w:t>03</w:t>
            </w:r>
          </w:p>
        </w:tc>
        <w:tc>
          <w:tcPr>
            <w:tcW w:w="1701" w:type="dxa"/>
            <w:tcBorders>
              <w:top w:val="single" w:sz="8" w:space="0" w:color="auto"/>
              <w:left w:val="nil"/>
              <w:bottom w:val="nil"/>
              <w:right w:val="single" w:sz="8" w:space="0" w:color="auto"/>
            </w:tcBorders>
            <w:shd w:val="clear" w:color="000000" w:fill="FFFFFF"/>
            <w:vAlign w:val="center"/>
            <w:hideMark/>
          </w:tcPr>
          <w:p w14:paraId="17E1022F" w14:textId="77777777" w:rsidR="00A32622" w:rsidRPr="00A32622" w:rsidRDefault="00A32622" w:rsidP="00A32622">
            <w:pPr>
              <w:jc w:val="center"/>
              <w:rPr>
                <w:color w:val="000000"/>
              </w:rPr>
            </w:pPr>
            <w:r w:rsidRPr="00A32622">
              <w:rPr>
                <w:color w:val="000000"/>
              </w:rPr>
              <w:t>72 2 0003550</w:t>
            </w:r>
          </w:p>
        </w:tc>
        <w:tc>
          <w:tcPr>
            <w:tcW w:w="829" w:type="dxa"/>
            <w:tcBorders>
              <w:top w:val="single" w:sz="8" w:space="0" w:color="auto"/>
              <w:left w:val="nil"/>
              <w:bottom w:val="nil"/>
              <w:right w:val="single" w:sz="8" w:space="0" w:color="auto"/>
            </w:tcBorders>
            <w:shd w:val="clear" w:color="000000" w:fill="FFFFFF"/>
            <w:vAlign w:val="center"/>
            <w:hideMark/>
          </w:tcPr>
          <w:p w14:paraId="2E1D7661" w14:textId="77777777" w:rsidR="00A32622" w:rsidRPr="00A32622" w:rsidRDefault="00A32622" w:rsidP="00A32622">
            <w:pPr>
              <w:jc w:val="center"/>
              <w:rPr>
                <w:color w:val="000000"/>
              </w:rPr>
            </w:pPr>
            <w:r w:rsidRPr="00A32622">
              <w:rPr>
                <w:color w:val="000000"/>
              </w:rPr>
              <w:t>540</w:t>
            </w:r>
          </w:p>
        </w:tc>
        <w:tc>
          <w:tcPr>
            <w:tcW w:w="1156" w:type="dxa"/>
            <w:tcBorders>
              <w:top w:val="single" w:sz="8" w:space="0" w:color="auto"/>
              <w:left w:val="nil"/>
              <w:bottom w:val="nil"/>
              <w:right w:val="single" w:sz="8" w:space="0" w:color="auto"/>
            </w:tcBorders>
            <w:shd w:val="clear" w:color="000000" w:fill="FFFFFF"/>
            <w:vAlign w:val="center"/>
            <w:hideMark/>
          </w:tcPr>
          <w:p w14:paraId="3B532EA5" w14:textId="77777777" w:rsidR="00A32622" w:rsidRPr="00A32622" w:rsidRDefault="00A32622" w:rsidP="00A32622">
            <w:pPr>
              <w:jc w:val="center"/>
              <w:rPr>
                <w:color w:val="000000"/>
              </w:rPr>
            </w:pPr>
            <w:r w:rsidRPr="00A32622">
              <w:rPr>
                <w:color w:val="000000"/>
              </w:rPr>
              <w:t>1,00</w:t>
            </w:r>
          </w:p>
        </w:tc>
        <w:tc>
          <w:tcPr>
            <w:tcW w:w="1134" w:type="dxa"/>
            <w:tcBorders>
              <w:top w:val="single" w:sz="8" w:space="0" w:color="auto"/>
              <w:left w:val="nil"/>
              <w:bottom w:val="nil"/>
              <w:right w:val="single" w:sz="8" w:space="0" w:color="auto"/>
            </w:tcBorders>
            <w:shd w:val="clear" w:color="000000" w:fill="FFFFFF"/>
            <w:vAlign w:val="center"/>
            <w:hideMark/>
          </w:tcPr>
          <w:p w14:paraId="01314DC1" w14:textId="77777777" w:rsidR="00A32622" w:rsidRPr="00A32622" w:rsidRDefault="00A32622" w:rsidP="00A32622">
            <w:pPr>
              <w:jc w:val="center"/>
              <w:rPr>
                <w:color w:val="000000"/>
              </w:rPr>
            </w:pPr>
            <w:r w:rsidRPr="00A32622">
              <w:rPr>
                <w:color w:val="000000"/>
              </w:rPr>
              <w:t>1,00</w:t>
            </w:r>
          </w:p>
        </w:tc>
        <w:tc>
          <w:tcPr>
            <w:tcW w:w="1984" w:type="dxa"/>
            <w:tcBorders>
              <w:top w:val="single" w:sz="8" w:space="0" w:color="auto"/>
              <w:left w:val="nil"/>
              <w:bottom w:val="nil"/>
              <w:right w:val="single" w:sz="8" w:space="0" w:color="auto"/>
            </w:tcBorders>
            <w:shd w:val="clear" w:color="000000" w:fill="FFFFFF"/>
            <w:vAlign w:val="center"/>
            <w:hideMark/>
          </w:tcPr>
          <w:p w14:paraId="5B80A879" w14:textId="77777777" w:rsidR="00A32622" w:rsidRPr="00A32622" w:rsidRDefault="00A32622" w:rsidP="00A32622">
            <w:pPr>
              <w:jc w:val="center"/>
              <w:rPr>
                <w:color w:val="000000"/>
              </w:rPr>
            </w:pPr>
            <w:r w:rsidRPr="00A32622">
              <w:rPr>
                <w:color w:val="000000"/>
              </w:rPr>
              <w:t>1,00</w:t>
            </w:r>
          </w:p>
        </w:tc>
      </w:tr>
      <w:tr w:rsidR="00A32622" w:rsidRPr="00A32622" w14:paraId="4E8B7CDC" w14:textId="77777777" w:rsidTr="0087425A">
        <w:trPr>
          <w:trHeight w:val="930"/>
        </w:trPr>
        <w:tc>
          <w:tcPr>
            <w:tcW w:w="63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C6C92B8" w14:textId="77777777" w:rsidR="00A32622" w:rsidRPr="00A32622" w:rsidRDefault="00A32622" w:rsidP="00A32622">
            <w:pPr>
              <w:rPr>
                <w:color w:val="000000"/>
              </w:rPr>
            </w:pPr>
            <w:proofErr w:type="gramStart"/>
            <w:r w:rsidRPr="00A32622">
              <w:rPr>
                <w:color w:val="000000"/>
              </w:rPr>
              <w:t>Субсидия на реализацию  инициативных проектов (Иные закупки товаров, работ и услуг для обеспечения государственных (муниципальных) нужд</w:t>
            </w:r>
            <w:proofErr w:type="gramEnd"/>
          </w:p>
        </w:tc>
        <w:tc>
          <w:tcPr>
            <w:tcW w:w="576" w:type="dxa"/>
            <w:tcBorders>
              <w:top w:val="single" w:sz="8" w:space="0" w:color="auto"/>
              <w:left w:val="nil"/>
              <w:bottom w:val="single" w:sz="8" w:space="0" w:color="auto"/>
              <w:right w:val="single" w:sz="8" w:space="0" w:color="auto"/>
            </w:tcBorders>
            <w:shd w:val="clear" w:color="000000" w:fill="FFFFFF"/>
            <w:vAlign w:val="center"/>
            <w:hideMark/>
          </w:tcPr>
          <w:p w14:paraId="2C4565E6" w14:textId="77777777" w:rsidR="00A32622" w:rsidRPr="00A32622" w:rsidRDefault="00A32622" w:rsidP="00A32622">
            <w:pPr>
              <w:jc w:val="center"/>
              <w:rPr>
                <w:color w:val="000000"/>
              </w:rPr>
            </w:pPr>
            <w:r w:rsidRPr="00A32622">
              <w:rPr>
                <w:color w:val="000000"/>
              </w:rPr>
              <w:t>951</w:t>
            </w:r>
          </w:p>
        </w:tc>
        <w:tc>
          <w:tcPr>
            <w:tcW w:w="456" w:type="dxa"/>
            <w:tcBorders>
              <w:top w:val="single" w:sz="8" w:space="0" w:color="auto"/>
              <w:left w:val="nil"/>
              <w:bottom w:val="single" w:sz="8" w:space="0" w:color="auto"/>
              <w:right w:val="single" w:sz="8" w:space="0" w:color="auto"/>
            </w:tcBorders>
            <w:shd w:val="clear" w:color="000000" w:fill="FFFFFF"/>
            <w:vAlign w:val="center"/>
            <w:hideMark/>
          </w:tcPr>
          <w:p w14:paraId="7D630636" w14:textId="77777777" w:rsidR="00A32622" w:rsidRPr="00A32622" w:rsidRDefault="00A32622" w:rsidP="00A32622">
            <w:pPr>
              <w:jc w:val="center"/>
              <w:rPr>
                <w:color w:val="000000"/>
              </w:rPr>
            </w:pPr>
            <w:r w:rsidRPr="00A32622">
              <w:rPr>
                <w:color w:val="000000"/>
              </w:rPr>
              <w:t>05</w:t>
            </w:r>
          </w:p>
        </w:tc>
        <w:tc>
          <w:tcPr>
            <w:tcW w:w="527" w:type="dxa"/>
            <w:tcBorders>
              <w:top w:val="single" w:sz="8" w:space="0" w:color="auto"/>
              <w:left w:val="nil"/>
              <w:bottom w:val="single" w:sz="8" w:space="0" w:color="auto"/>
              <w:right w:val="single" w:sz="8" w:space="0" w:color="auto"/>
            </w:tcBorders>
            <w:shd w:val="clear" w:color="000000" w:fill="FFFFFF"/>
            <w:vAlign w:val="center"/>
            <w:hideMark/>
          </w:tcPr>
          <w:p w14:paraId="5AF247C4" w14:textId="77777777" w:rsidR="00A32622" w:rsidRPr="00A32622" w:rsidRDefault="00A32622" w:rsidP="00A32622">
            <w:pPr>
              <w:jc w:val="center"/>
              <w:rPr>
                <w:color w:val="000000"/>
              </w:rPr>
            </w:pPr>
            <w:r w:rsidRPr="00A32622">
              <w:rPr>
                <w:color w:val="000000"/>
              </w:rPr>
              <w:t>03</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1BB817AD" w14:textId="77777777" w:rsidR="00A32622" w:rsidRPr="00A32622" w:rsidRDefault="00A32622" w:rsidP="00A32622">
            <w:pPr>
              <w:jc w:val="center"/>
              <w:rPr>
                <w:color w:val="000000"/>
              </w:rPr>
            </w:pPr>
            <w:r w:rsidRPr="00A32622">
              <w:rPr>
                <w:color w:val="000000"/>
              </w:rPr>
              <w:t>81 1 00 S4640</w:t>
            </w:r>
          </w:p>
        </w:tc>
        <w:tc>
          <w:tcPr>
            <w:tcW w:w="829" w:type="dxa"/>
            <w:tcBorders>
              <w:top w:val="single" w:sz="8" w:space="0" w:color="auto"/>
              <w:left w:val="nil"/>
              <w:bottom w:val="single" w:sz="8" w:space="0" w:color="auto"/>
              <w:right w:val="single" w:sz="8" w:space="0" w:color="auto"/>
            </w:tcBorders>
            <w:shd w:val="clear" w:color="000000" w:fill="FFFFFF"/>
            <w:vAlign w:val="center"/>
            <w:hideMark/>
          </w:tcPr>
          <w:p w14:paraId="007109CA" w14:textId="77777777" w:rsidR="00A32622" w:rsidRPr="00A32622" w:rsidRDefault="00A32622" w:rsidP="00A32622">
            <w:pPr>
              <w:jc w:val="center"/>
              <w:rPr>
                <w:color w:val="000000"/>
              </w:rPr>
            </w:pPr>
            <w:r w:rsidRPr="00A32622">
              <w:rPr>
                <w:color w:val="000000"/>
              </w:rPr>
              <w:t>240</w:t>
            </w:r>
          </w:p>
        </w:tc>
        <w:tc>
          <w:tcPr>
            <w:tcW w:w="1156" w:type="dxa"/>
            <w:tcBorders>
              <w:top w:val="single" w:sz="8" w:space="0" w:color="auto"/>
              <w:left w:val="nil"/>
              <w:bottom w:val="single" w:sz="8" w:space="0" w:color="auto"/>
              <w:right w:val="single" w:sz="8" w:space="0" w:color="auto"/>
            </w:tcBorders>
            <w:shd w:val="clear" w:color="000000" w:fill="FFFFFF"/>
            <w:vAlign w:val="center"/>
            <w:hideMark/>
          </w:tcPr>
          <w:p w14:paraId="0B9137DE" w14:textId="77777777" w:rsidR="00A32622" w:rsidRPr="00A32622" w:rsidRDefault="00A32622" w:rsidP="00A32622">
            <w:pPr>
              <w:jc w:val="center"/>
              <w:rPr>
                <w:color w:val="000000"/>
              </w:rPr>
            </w:pPr>
            <w:r w:rsidRPr="00A32622">
              <w:rPr>
                <w:color w:val="000000"/>
              </w:rPr>
              <w:t>51,30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14:paraId="5D18FCF1" w14:textId="77777777" w:rsidR="00A32622" w:rsidRPr="00A32622" w:rsidRDefault="00A32622" w:rsidP="00A32622">
            <w:pPr>
              <w:jc w:val="center"/>
              <w:rPr>
                <w:color w:val="000000"/>
              </w:rPr>
            </w:pPr>
            <w:r w:rsidRPr="00A32622">
              <w:rPr>
                <w:color w:val="000000"/>
              </w:rPr>
              <w:t>0,00</w:t>
            </w:r>
          </w:p>
        </w:tc>
        <w:tc>
          <w:tcPr>
            <w:tcW w:w="1984" w:type="dxa"/>
            <w:tcBorders>
              <w:top w:val="single" w:sz="8" w:space="0" w:color="auto"/>
              <w:left w:val="nil"/>
              <w:bottom w:val="single" w:sz="8" w:space="0" w:color="auto"/>
              <w:right w:val="single" w:sz="8" w:space="0" w:color="auto"/>
            </w:tcBorders>
            <w:shd w:val="clear" w:color="000000" w:fill="FFFFFF"/>
            <w:vAlign w:val="center"/>
            <w:hideMark/>
          </w:tcPr>
          <w:p w14:paraId="22AC7EDC" w14:textId="77777777" w:rsidR="00A32622" w:rsidRPr="00A32622" w:rsidRDefault="00A32622" w:rsidP="00A32622">
            <w:pPr>
              <w:jc w:val="center"/>
              <w:rPr>
                <w:color w:val="000000"/>
              </w:rPr>
            </w:pPr>
            <w:r w:rsidRPr="00A32622">
              <w:rPr>
                <w:color w:val="000000"/>
              </w:rPr>
              <w:t>0,00</w:t>
            </w:r>
          </w:p>
        </w:tc>
      </w:tr>
      <w:tr w:rsidR="00A32622" w:rsidRPr="00A32622" w14:paraId="17CD91C5" w14:textId="77777777" w:rsidTr="0087425A">
        <w:trPr>
          <w:trHeight w:val="1905"/>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5841F3F0" w14:textId="77777777" w:rsidR="00A32622" w:rsidRPr="00A32622" w:rsidRDefault="00A32622" w:rsidP="00A32622">
            <w:pPr>
              <w:rPr>
                <w:color w:val="000000"/>
              </w:rPr>
            </w:pPr>
            <w:proofErr w:type="gramStart"/>
            <w:r w:rsidRPr="00A32622">
              <w:rPr>
                <w:color w:val="00000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«Энергосбережение и повышение энергетической эффективности»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w:t>
            </w:r>
            <w:proofErr w:type="spellStart"/>
            <w:r w:rsidRPr="00A32622">
              <w:rPr>
                <w:color w:val="000000"/>
              </w:rPr>
              <w:t>Энергоэффективность</w:t>
            </w:r>
            <w:proofErr w:type="spellEnd"/>
            <w:r w:rsidRPr="00A32622">
              <w:rPr>
                <w:color w:val="000000"/>
              </w:rPr>
              <w:t xml:space="preserve"> и развитие энергетики» (Иные закупки товаров, работ и услуг для обеспечения государственных (муниципальных) нужд)</w:t>
            </w:r>
            <w:proofErr w:type="gramEnd"/>
          </w:p>
        </w:tc>
        <w:tc>
          <w:tcPr>
            <w:tcW w:w="576" w:type="dxa"/>
            <w:tcBorders>
              <w:top w:val="nil"/>
              <w:left w:val="nil"/>
              <w:bottom w:val="single" w:sz="8" w:space="0" w:color="auto"/>
              <w:right w:val="single" w:sz="8" w:space="0" w:color="auto"/>
            </w:tcBorders>
            <w:shd w:val="clear" w:color="000000" w:fill="FFFFFF"/>
            <w:vAlign w:val="center"/>
            <w:hideMark/>
          </w:tcPr>
          <w:p w14:paraId="75382D3A"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072C119F" w14:textId="77777777" w:rsidR="00A32622" w:rsidRPr="00A32622" w:rsidRDefault="00A32622" w:rsidP="00A32622">
            <w:pPr>
              <w:jc w:val="center"/>
              <w:rPr>
                <w:color w:val="000000"/>
              </w:rPr>
            </w:pPr>
            <w:r w:rsidRPr="00A32622">
              <w:rPr>
                <w:color w:val="000000"/>
              </w:rPr>
              <w:t>05</w:t>
            </w:r>
          </w:p>
        </w:tc>
        <w:tc>
          <w:tcPr>
            <w:tcW w:w="527" w:type="dxa"/>
            <w:tcBorders>
              <w:top w:val="nil"/>
              <w:left w:val="nil"/>
              <w:bottom w:val="single" w:sz="8" w:space="0" w:color="auto"/>
              <w:right w:val="single" w:sz="8" w:space="0" w:color="auto"/>
            </w:tcBorders>
            <w:shd w:val="clear" w:color="000000" w:fill="FFFFFF"/>
            <w:vAlign w:val="center"/>
            <w:hideMark/>
          </w:tcPr>
          <w:p w14:paraId="40ACA481" w14:textId="77777777" w:rsidR="00A32622" w:rsidRPr="00A32622" w:rsidRDefault="00A32622" w:rsidP="00A32622">
            <w:pPr>
              <w:jc w:val="center"/>
              <w:rPr>
                <w:color w:val="000000"/>
              </w:rPr>
            </w:pPr>
            <w:r w:rsidRPr="00A32622">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3A2FB4FE" w14:textId="77777777" w:rsidR="00A32622" w:rsidRPr="00A32622" w:rsidRDefault="00A32622" w:rsidP="00A32622">
            <w:pPr>
              <w:jc w:val="center"/>
              <w:rPr>
                <w:color w:val="000000"/>
              </w:rPr>
            </w:pPr>
            <w:r w:rsidRPr="00A32622">
              <w:rPr>
                <w:color w:val="000000"/>
              </w:rPr>
              <w:t>81 1 00 02360</w:t>
            </w:r>
          </w:p>
        </w:tc>
        <w:tc>
          <w:tcPr>
            <w:tcW w:w="829" w:type="dxa"/>
            <w:tcBorders>
              <w:top w:val="nil"/>
              <w:left w:val="nil"/>
              <w:bottom w:val="single" w:sz="8" w:space="0" w:color="auto"/>
              <w:right w:val="single" w:sz="8" w:space="0" w:color="auto"/>
            </w:tcBorders>
            <w:shd w:val="clear" w:color="000000" w:fill="FFFFFF"/>
            <w:vAlign w:val="center"/>
            <w:hideMark/>
          </w:tcPr>
          <w:p w14:paraId="533F3CBA" w14:textId="77777777" w:rsidR="00A32622" w:rsidRPr="00A32622" w:rsidRDefault="00A32622" w:rsidP="00A32622">
            <w:pPr>
              <w:jc w:val="center"/>
              <w:rPr>
                <w:color w:val="000000"/>
              </w:rPr>
            </w:pPr>
            <w:r w:rsidRPr="00A32622">
              <w:rPr>
                <w:color w:val="000000"/>
              </w:rPr>
              <w:t>240</w:t>
            </w:r>
          </w:p>
        </w:tc>
        <w:tc>
          <w:tcPr>
            <w:tcW w:w="1156" w:type="dxa"/>
            <w:tcBorders>
              <w:top w:val="nil"/>
              <w:left w:val="nil"/>
              <w:bottom w:val="single" w:sz="8" w:space="0" w:color="auto"/>
              <w:right w:val="single" w:sz="8" w:space="0" w:color="auto"/>
            </w:tcBorders>
            <w:shd w:val="clear" w:color="000000" w:fill="FFFFFF"/>
            <w:vAlign w:val="center"/>
            <w:hideMark/>
          </w:tcPr>
          <w:p w14:paraId="3C099E36" w14:textId="77777777" w:rsidR="00A32622" w:rsidRPr="00A32622" w:rsidRDefault="00A32622" w:rsidP="00A32622">
            <w:pPr>
              <w:jc w:val="center"/>
              <w:rPr>
                <w:color w:val="000000"/>
              </w:rPr>
            </w:pPr>
            <w:r w:rsidRPr="00A32622">
              <w:rPr>
                <w:color w:val="000000"/>
              </w:rPr>
              <w:t>25,00</w:t>
            </w:r>
          </w:p>
        </w:tc>
        <w:tc>
          <w:tcPr>
            <w:tcW w:w="1134" w:type="dxa"/>
            <w:tcBorders>
              <w:top w:val="nil"/>
              <w:left w:val="nil"/>
              <w:bottom w:val="single" w:sz="8" w:space="0" w:color="auto"/>
              <w:right w:val="single" w:sz="8" w:space="0" w:color="auto"/>
            </w:tcBorders>
            <w:shd w:val="clear" w:color="000000" w:fill="FFFFFF"/>
            <w:vAlign w:val="center"/>
            <w:hideMark/>
          </w:tcPr>
          <w:p w14:paraId="58075402" w14:textId="77777777" w:rsidR="00A32622" w:rsidRPr="00A32622" w:rsidRDefault="00A32622" w:rsidP="00A32622">
            <w:pPr>
              <w:jc w:val="center"/>
              <w:rPr>
                <w:color w:val="000000"/>
              </w:rPr>
            </w:pPr>
            <w:r w:rsidRPr="00A32622">
              <w:rPr>
                <w:color w:val="000000"/>
              </w:rPr>
              <w:t>25,00</w:t>
            </w:r>
          </w:p>
        </w:tc>
        <w:tc>
          <w:tcPr>
            <w:tcW w:w="1984" w:type="dxa"/>
            <w:tcBorders>
              <w:top w:val="nil"/>
              <w:left w:val="nil"/>
              <w:bottom w:val="single" w:sz="8" w:space="0" w:color="auto"/>
              <w:right w:val="single" w:sz="8" w:space="0" w:color="auto"/>
            </w:tcBorders>
            <w:shd w:val="clear" w:color="000000" w:fill="FFFFFF"/>
            <w:vAlign w:val="center"/>
            <w:hideMark/>
          </w:tcPr>
          <w:p w14:paraId="2C2EBB20" w14:textId="77777777" w:rsidR="00A32622" w:rsidRPr="00A32622" w:rsidRDefault="00A32622" w:rsidP="00A32622">
            <w:pPr>
              <w:jc w:val="center"/>
              <w:rPr>
                <w:color w:val="000000"/>
              </w:rPr>
            </w:pPr>
            <w:r w:rsidRPr="00A32622">
              <w:rPr>
                <w:color w:val="000000"/>
              </w:rPr>
              <w:t>25,00</w:t>
            </w:r>
          </w:p>
        </w:tc>
      </w:tr>
      <w:tr w:rsidR="00A32622" w:rsidRPr="00A32622" w14:paraId="7854805E" w14:textId="77777777" w:rsidTr="0087425A">
        <w:trPr>
          <w:trHeight w:val="33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445DEF8F" w14:textId="77777777" w:rsidR="00A32622" w:rsidRPr="00A32622" w:rsidRDefault="00A32622" w:rsidP="00A32622">
            <w:pPr>
              <w:rPr>
                <w:b/>
                <w:bCs/>
                <w:color w:val="000000"/>
              </w:rPr>
            </w:pPr>
            <w:r w:rsidRPr="00A32622">
              <w:rPr>
                <w:b/>
                <w:bCs/>
                <w:color w:val="000000"/>
              </w:rPr>
              <w:t>Охрана окружающей среды</w:t>
            </w:r>
          </w:p>
        </w:tc>
        <w:tc>
          <w:tcPr>
            <w:tcW w:w="576" w:type="dxa"/>
            <w:tcBorders>
              <w:top w:val="nil"/>
              <w:left w:val="nil"/>
              <w:bottom w:val="single" w:sz="8" w:space="0" w:color="auto"/>
              <w:right w:val="single" w:sz="8" w:space="0" w:color="auto"/>
            </w:tcBorders>
            <w:shd w:val="clear" w:color="000000" w:fill="FFFFFF"/>
            <w:vAlign w:val="center"/>
            <w:hideMark/>
          </w:tcPr>
          <w:p w14:paraId="62BC153E" w14:textId="77777777" w:rsidR="00A32622" w:rsidRPr="00A32622" w:rsidRDefault="00A32622" w:rsidP="00A32622">
            <w:pPr>
              <w:jc w:val="center"/>
              <w:rPr>
                <w:b/>
                <w:bCs/>
                <w:color w:val="000000"/>
              </w:rPr>
            </w:pPr>
            <w:r w:rsidRPr="00A32622">
              <w:rPr>
                <w:b/>
                <w:bCs/>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6487D29F" w14:textId="77777777" w:rsidR="00A32622" w:rsidRPr="00A32622" w:rsidRDefault="00A32622" w:rsidP="00A32622">
            <w:pPr>
              <w:jc w:val="center"/>
              <w:rPr>
                <w:b/>
                <w:bCs/>
                <w:color w:val="000000"/>
              </w:rPr>
            </w:pPr>
            <w:r w:rsidRPr="00A32622">
              <w:rPr>
                <w:b/>
                <w:bCs/>
                <w:color w:val="000000"/>
              </w:rPr>
              <w:t>06</w:t>
            </w:r>
          </w:p>
        </w:tc>
        <w:tc>
          <w:tcPr>
            <w:tcW w:w="527" w:type="dxa"/>
            <w:tcBorders>
              <w:top w:val="nil"/>
              <w:left w:val="nil"/>
              <w:bottom w:val="single" w:sz="8" w:space="0" w:color="auto"/>
              <w:right w:val="single" w:sz="8" w:space="0" w:color="auto"/>
            </w:tcBorders>
            <w:shd w:val="clear" w:color="000000" w:fill="FFFFFF"/>
            <w:vAlign w:val="center"/>
            <w:hideMark/>
          </w:tcPr>
          <w:p w14:paraId="49A81B91" w14:textId="77777777" w:rsidR="00A32622" w:rsidRPr="00A32622" w:rsidRDefault="00A32622" w:rsidP="00A32622">
            <w:pPr>
              <w:jc w:val="center"/>
              <w:rPr>
                <w:b/>
                <w:bCs/>
                <w:color w:val="000000"/>
              </w:rPr>
            </w:pPr>
            <w:r w:rsidRPr="00A32622">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5136628A" w14:textId="77777777" w:rsidR="00A32622" w:rsidRPr="00A32622" w:rsidRDefault="00A32622" w:rsidP="00A32622">
            <w:pPr>
              <w:jc w:val="center"/>
              <w:rPr>
                <w:b/>
                <w:bCs/>
                <w:color w:val="000000"/>
              </w:rPr>
            </w:pPr>
            <w:r w:rsidRPr="00A32622">
              <w:rPr>
                <w:b/>
                <w:bCs/>
                <w:color w:val="000000"/>
              </w:rPr>
              <w:t> </w:t>
            </w:r>
          </w:p>
        </w:tc>
        <w:tc>
          <w:tcPr>
            <w:tcW w:w="829" w:type="dxa"/>
            <w:tcBorders>
              <w:top w:val="nil"/>
              <w:left w:val="nil"/>
              <w:bottom w:val="single" w:sz="8" w:space="0" w:color="auto"/>
              <w:right w:val="single" w:sz="8" w:space="0" w:color="auto"/>
            </w:tcBorders>
            <w:shd w:val="clear" w:color="000000" w:fill="FFFFFF"/>
            <w:vAlign w:val="center"/>
            <w:hideMark/>
          </w:tcPr>
          <w:p w14:paraId="2E6F324F" w14:textId="77777777" w:rsidR="00A32622" w:rsidRPr="00A32622" w:rsidRDefault="00A32622" w:rsidP="00A32622">
            <w:pPr>
              <w:jc w:val="center"/>
              <w:rPr>
                <w:b/>
                <w:bCs/>
                <w:color w:val="000000"/>
              </w:rPr>
            </w:pPr>
            <w:r w:rsidRPr="00A32622">
              <w:rPr>
                <w:b/>
                <w:bCs/>
                <w:color w:val="000000"/>
              </w:rPr>
              <w:t> </w:t>
            </w:r>
          </w:p>
        </w:tc>
        <w:tc>
          <w:tcPr>
            <w:tcW w:w="1156" w:type="dxa"/>
            <w:tcBorders>
              <w:top w:val="nil"/>
              <w:left w:val="nil"/>
              <w:bottom w:val="single" w:sz="8" w:space="0" w:color="auto"/>
              <w:right w:val="single" w:sz="8" w:space="0" w:color="auto"/>
            </w:tcBorders>
            <w:shd w:val="clear" w:color="000000" w:fill="FFFFFF"/>
            <w:vAlign w:val="center"/>
            <w:hideMark/>
          </w:tcPr>
          <w:p w14:paraId="7AE9C2EF" w14:textId="77777777" w:rsidR="00A32622" w:rsidRPr="00A32622" w:rsidRDefault="00A32622" w:rsidP="00A32622">
            <w:pPr>
              <w:jc w:val="center"/>
              <w:rPr>
                <w:b/>
                <w:bCs/>
                <w:color w:val="000000"/>
              </w:rPr>
            </w:pPr>
            <w:r w:rsidRPr="00A32622">
              <w:rPr>
                <w:b/>
                <w:bCs/>
                <w:color w:val="000000"/>
              </w:rPr>
              <w:t>35,00</w:t>
            </w:r>
          </w:p>
        </w:tc>
        <w:tc>
          <w:tcPr>
            <w:tcW w:w="1134" w:type="dxa"/>
            <w:tcBorders>
              <w:top w:val="nil"/>
              <w:left w:val="nil"/>
              <w:bottom w:val="single" w:sz="8" w:space="0" w:color="auto"/>
              <w:right w:val="single" w:sz="8" w:space="0" w:color="auto"/>
            </w:tcBorders>
            <w:shd w:val="clear" w:color="000000" w:fill="FFFFFF"/>
            <w:vAlign w:val="center"/>
            <w:hideMark/>
          </w:tcPr>
          <w:p w14:paraId="74E83A8A" w14:textId="77777777" w:rsidR="00A32622" w:rsidRPr="00A32622" w:rsidRDefault="00A32622" w:rsidP="00A32622">
            <w:pPr>
              <w:jc w:val="center"/>
              <w:rPr>
                <w:b/>
                <w:bCs/>
                <w:color w:val="000000"/>
              </w:rPr>
            </w:pPr>
            <w:r w:rsidRPr="00A32622">
              <w:rPr>
                <w:b/>
                <w:bCs/>
                <w:color w:val="000000"/>
              </w:rPr>
              <w:t>35,00</w:t>
            </w:r>
          </w:p>
        </w:tc>
        <w:tc>
          <w:tcPr>
            <w:tcW w:w="1984" w:type="dxa"/>
            <w:tcBorders>
              <w:top w:val="nil"/>
              <w:left w:val="nil"/>
              <w:bottom w:val="single" w:sz="8" w:space="0" w:color="auto"/>
              <w:right w:val="single" w:sz="8" w:space="0" w:color="auto"/>
            </w:tcBorders>
            <w:shd w:val="clear" w:color="000000" w:fill="FFFFFF"/>
            <w:vAlign w:val="center"/>
            <w:hideMark/>
          </w:tcPr>
          <w:p w14:paraId="0C1AB9BF" w14:textId="77777777" w:rsidR="00A32622" w:rsidRPr="00A32622" w:rsidRDefault="00A32622" w:rsidP="00A32622">
            <w:pPr>
              <w:jc w:val="center"/>
              <w:rPr>
                <w:b/>
                <w:bCs/>
                <w:color w:val="000000"/>
              </w:rPr>
            </w:pPr>
            <w:r w:rsidRPr="00A32622">
              <w:rPr>
                <w:b/>
                <w:bCs/>
                <w:color w:val="000000"/>
              </w:rPr>
              <w:t>35,00</w:t>
            </w:r>
          </w:p>
        </w:tc>
      </w:tr>
      <w:tr w:rsidR="00A32622" w:rsidRPr="00A32622" w14:paraId="7B28D276" w14:textId="77777777" w:rsidTr="0087425A">
        <w:trPr>
          <w:trHeight w:val="33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5CCD87E3" w14:textId="77777777" w:rsidR="00A32622" w:rsidRPr="00A32622" w:rsidRDefault="00A32622" w:rsidP="00A32622">
            <w:pPr>
              <w:rPr>
                <w:color w:val="000000"/>
              </w:rPr>
            </w:pPr>
            <w:r w:rsidRPr="00A32622">
              <w:rPr>
                <w:color w:val="000000"/>
              </w:rPr>
              <w:t>Сбор, удаление отходов и очистка сточных вод</w:t>
            </w:r>
          </w:p>
        </w:tc>
        <w:tc>
          <w:tcPr>
            <w:tcW w:w="576" w:type="dxa"/>
            <w:tcBorders>
              <w:top w:val="nil"/>
              <w:left w:val="nil"/>
              <w:bottom w:val="single" w:sz="8" w:space="0" w:color="auto"/>
              <w:right w:val="single" w:sz="8" w:space="0" w:color="auto"/>
            </w:tcBorders>
            <w:shd w:val="clear" w:color="000000" w:fill="FFFFFF"/>
            <w:vAlign w:val="center"/>
            <w:hideMark/>
          </w:tcPr>
          <w:p w14:paraId="53E3057A" w14:textId="77777777" w:rsidR="00A32622" w:rsidRPr="00A32622" w:rsidRDefault="00A32622" w:rsidP="00A32622">
            <w:pPr>
              <w:jc w:val="center"/>
              <w:rPr>
                <w:b/>
                <w:bCs/>
                <w:color w:val="000000"/>
              </w:rPr>
            </w:pPr>
            <w:r w:rsidRPr="00A32622">
              <w:rPr>
                <w:b/>
                <w:bCs/>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4755F662" w14:textId="77777777" w:rsidR="00A32622" w:rsidRPr="00A32622" w:rsidRDefault="00A32622" w:rsidP="00A32622">
            <w:pPr>
              <w:jc w:val="center"/>
              <w:rPr>
                <w:b/>
                <w:bCs/>
                <w:color w:val="000000"/>
              </w:rPr>
            </w:pPr>
            <w:r w:rsidRPr="00A32622">
              <w:rPr>
                <w:b/>
                <w:bCs/>
                <w:color w:val="000000"/>
              </w:rPr>
              <w:t>06</w:t>
            </w:r>
          </w:p>
        </w:tc>
        <w:tc>
          <w:tcPr>
            <w:tcW w:w="527" w:type="dxa"/>
            <w:tcBorders>
              <w:top w:val="nil"/>
              <w:left w:val="nil"/>
              <w:bottom w:val="single" w:sz="8" w:space="0" w:color="auto"/>
              <w:right w:val="single" w:sz="8" w:space="0" w:color="auto"/>
            </w:tcBorders>
            <w:shd w:val="clear" w:color="000000" w:fill="FFFFFF"/>
            <w:vAlign w:val="center"/>
            <w:hideMark/>
          </w:tcPr>
          <w:p w14:paraId="47D9D801" w14:textId="77777777" w:rsidR="00A32622" w:rsidRPr="00A32622" w:rsidRDefault="00A32622" w:rsidP="00A32622">
            <w:pPr>
              <w:jc w:val="center"/>
              <w:rPr>
                <w:b/>
                <w:bCs/>
                <w:color w:val="000000"/>
              </w:rPr>
            </w:pPr>
            <w:r w:rsidRPr="00A32622">
              <w:rPr>
                <w:b/>
                <w:bCs/>
                <w:color w:val="000000"/>
              </w:rPr>
              <w:t>02</w:t>
            </w:r>
          </w:p>
        </w:tc>
        <w:tc>
          <w:tcPr>
            <w:tcW w:w="1701" w:type="dxa"/>
            <w:tcBorders>
              <w:top w:val="nil"/>
              <w:left w:val="nil"/>
              <w:bottom w:val="single" w:sz="8" w:space="0" w:color="auto"/>
              <w:right w:val="single" w:sz="8" w:space="0" w:color="auto"/>
            </w:tcBorders>
            <w:shd w:val="clear" w:color="000000" w:fill="FFFFFF"/>
            <w:vAlign w:val="center"/>
            <w:hideMark/>
          </w:tcPr>
          <w:p w14:paraId="0B40865E" w14:textId="77777777" w:rsidR="00A32622" w:rsidRPr="00A32622" w:rsidRDefault="00A32622" w:rsidP="00A32622">
            <w:pPr>
              <w:jc w:val="center"/>
              <w:rPr>
                <w:b/>
                <w:bCs/>
                <w:color w:val="000000"/>
              </w:rPr>
            </w:pPr>
            <w:r w:rsidRPr="00A32622">
              <w:rPr>
                <w:b/>
                <w:bCs/>
                <w:color w:val="000000"/>
              </w:rPr>
              <w:t> </w:t>
            </w:r>
          </w:p>
        </w:tc>
        <w:tc>
          <w:tcPr>
            <w:tcW w:w="829" w:type="dxa"/>
            <w:tcBorders>
              <w:top w:val="nil"/>
              <w:left w:val="nil"/>
              <w:bottom w:val="single" w:sz="8" w:space="0" w:color="auto"/>
              <w:right w:val="single" w:sz="8" w:space="0" w:color="auto"/>
            </w:tcBorders>
            <w:shd w:val="clear" w:color="000000" w:fill="FFFFFF"/>
            <w:vAlign w:val="center"/>
            <w:hideMark/>
          </w:tcPr>
          <w:p w14:paraId="456F7C1F" w14:textId="77777777" w:rsidR="00A32622" w:rsidRPr="00A32622" w:rsidRDefault="00A32622" w:rsidP="00A32622">
            <w:pPr>
              <w:jc w:val="center"/>
              <w:rPr>
                <w:b/>
                <w:bCs/>
                <w:color w:val="000000"/>
              </w:rPr>
            </w:pPr>
            <w:r w:rsidRPr="00A32622">
              <w:rPr>
                <w:b/>
                <w:bCs/>
                <w:color w:val="000000"/>
              </w:rPr>
              <w:t> </w:t>
            </w:r>
          </w:p>
        </w:tc>
        <w:tc>
          <w:tcPr>
            <w:tcW w:w="1156" w:type="dxa"/>
            <w:tcBorders>
              <w:top w:val="nil"/>
              <w:left w:val="nil"/>
              <w:bottom w:val="single" w:sz="8" w:space="0" w:color="auto"/>
              <w:right w:val="single" w:sz="8" w:space="0" w:color="auto"/>
            </w:tcBorders>
            <w:shd w:val="clear" w:color="000000" w:fill="FFFFFF"/>
            <w:vAlign w:val="center"/>
            <w:hideMark/>
          </w:tcPr>
          <w:p w14:paraId="60F97F09" w14:textId="77777777" w:rsidR="00A32622" w:rsidRPr="00A32622" w:rsidRDefault="00A32622" w:rsidP="00A32622">
            <w:pPr>
              <w:jc w:val="center"/>
              <w:rPr>
                <w:b/>
                <w:bCs/>
                <w:color w:val="000000"/>
              </w:rPr>
            </w:pPr>
            <w:r w:rsidRPr="00A32622">
              <w:rPr>
                <w:b/>
                <w:bCs/>
                <w:color w:val="000000"/>
              </w:rPr>
              <w:t>35,00</w:t>
            </w:r>
          </w:p>
        </w:tc>
        <w:tc>
          <w:tcPr>
            <w:tcW w:w="1134" w:type="dxa"/>
            <w:tcBorders>
              <w:top w:val="nil"/>
              <w:left w:val="nil"/>
              <w:bottom w:val="single" w:sz="8" w:space="0" w:color="auto"/>
              <w:right w:val="single" w:sz="8" w:space="0" w:color="auto"/>
            </w:tcBorders>
            <w:shd w:val="clear" w:color="000000" w:fill="FFFFFF"/>
            <w:vAlign w:val="center"/>
            <w:hideMark/>
          </w:tcPr>
          <w:p w14:paraId="5E8B6AF0" w14:textId="77777777" w:rsidR="00A32622" w:rsidRPr="00A32622" w:rsidRDefault="00A32622" w:rsidP="00A32622">
            <w:pPr>
              <w:jc w:val="center"/>
              <w:rPr>
                <w:b/>
                <w:bCs/>
                <w:color w:val="000000"/>
              </w:rPr>
            </w:pPr>
            <w:r w:rsidRPr="00A32622">
              <w:rPr>
                <w:b/>
                <w:bCs/>
                <w:color w:val="000000"/>
              </w:rPr>
              <w:t>35,00</w:t>
            </w:r>
          </w:p>
        </w:tc>
        <w:tc>
          <w:tcPr>
            <w:tcW w:w="1984" w:type="dxa"/>
            <w:tcBorders>
              <w:top w:val="nil"/>
              <w:left w:val="nil"/>
              <w:bottom w:val="single" w:sz="8" w:space="0" w:color="auto"/>
              <w:right w:val="single" w:sz="8" w:space="0" w:color="auto"/>
            </w:tcBorders>
            <w:shd w:val="clear" w:color="000000" w:fill="FFFFFF"/>
            <w:vAlign w:val="center"/>
            <w:hideMark/>
          </w:tcPr>
          <w:p w14:paraId="25925DE5" w14:textId="77777777" w:rsidR="00A32622" w:rsidRPr="00A32622" w:rsidRDefault="00A32622" w:rsidP="00A32622">
            <w:pPr>
              <w:jc w:val="center"/>
              <w:rPr>
                <w:b/>
                <w:bCs/>
                <w:color w:val="000000"/>
              </w:rPr>
            </w:pPr>
            <w:r w:rsidRPr="00A32622">
              <w:rPr>
                <w:b/>
                <w:bCs/>
                <w:color w:val="000000"/>
              </w:rPr>
              <w:t>35,00</w:t>
            </w:r>
          </w:p>
        </w:tc>
      </w:tr>
      <w:tr w:rsidR="00A32622" w:rsidRPr="00A32622" w14:paraId="3C1745DE" w14:textId="77777777" w:rsidTr="0087425A">
        <w:trPr>
          <w:trHeight w:val="159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681EE284" w14:textId="77777777" w:rsidR="00A32622" w:rsidRPr="00A32622" w:rsidRDefault="00A32622" w:rsidP="00A32622">
            <w:pPr>
              <w:rPr>
                <w:color w:val="000000"/>
              </w:rPr>
            </w:pPr>
            <w:r w:rsidRPr="00A32622">
              <w:rPr>
                <w:color w:val="000000"/>
              </w:rPr>
              <w:lastRenderedPageBreak/>
              <w:t xml:space="preserve">Расходы на обеспечение экологической безопасности и качества окружающей среды в рамках подпрограммы «Охрана окружающей среды в </w:t>
            </w:r>
            <w:proofErr w:type="spellStart"/>
            <w:r w:rsidRPr="00A32622">
              <w:rPr>
                <w:color w:val="000000"/>
              </w:rPr>
              <w:t>Лысогорском</w:t>
            </w:r>
            <w:proofErr w:type="spellEnd"/>
            <w:r w:rsidRPr="00A32622">
              <w:rPr>
                <w:color w:val="000000"/>
              </w:rPr>
              <w:t xml:space="preserve"> сельском поселении»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76" w:type="dxa"/>
            <w:tcBorders>
              <w:top w:val="nil"/>
              <w:left w:val="nil"/>
              <w:bottom w:val="single" w:sz="8" w:space="0" w:color="auto"/>
              <w:right w:val="single" w:sz="8" w:space="0" w:color="auto"/>
            </w:tcBorders>
            <w:shd w:val="clear" w:color="000000" w:fill="FFFFFF"/>
            <w:vAlign w:val="center"/>
            <w:hideMark/>
          </w:tcPr>
          <w:p w14:paraId="03E4C04B"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79B1A4A8" w14:textId="77777777" w:rsidR="00A32622" w:rsidRPr="00A32622" w:rsidRDefault="00A32622" w:rsidP="00A32622">
            <w:pPr>
              <w:jc w:val="center"/>
              <w:rPr>
                <w:color w:val="000000"/>
              </w:rPr>
            </w:pPr>
            <w:r w:rsidRPr="00A32622">
              <w:rPr>
                <w:color w:val="000000"/>
              </w:rPr>
              <w:t>06</w:t>
            </w:r>
          </w:p>
        </w:tc>
        <w:tc>
          <w:tcPr>
            <w:tcW w:w="527" w:type="dxa"/>
            <w:tcBorders>
              <w:top w:val="nil"/>
              <w:left w:val="nil"/>
              <w:bottom w:val="single" w:sz="8" w:space="0" w:color="auto"/>
              <w:right w:val="single" w:sz="8" w:space="0" w:color="auto"/>
            </w:tcBorders>
            <w:shd w:val="clear" w:color="000000" w:fill="FFFFFF"/>
            <w:vAlign w:val="center"/>
            <w:hideMark/>
          </w:tcPr>
          <w:p w14:paraId="2F06AFB4" w14:textId="77777777" w:rsidR="00A32622" w:rsidRPr="00A32622" w:rsidRDefault="00A32622" w:rsidP="00A32622">
            <w:pPr>
              <w:jc w:val="center"/>
              <w:rPr>
                <w:color w:val="000000"/>
              </w:rPr>
            </w:pPr>
            <w:r w:rsidRPr="00A32622">
              <w:rPr>
                <w:color w:val="000000"/>
              </w:rPr>
              <w:t>02</w:t>
            </w:r>
          </w:p>
        </w:tc>
        <w:tc>
          <w:tcPr>
            <w:tcW w:w="1701" w:type="dxa"/>
            <w:tcBorders>
              <w:top w:val="nil"/>
              <w:left w:val="nil"/>
              <w:bottom w:val="single" w:sz="8" w:space="0" w:color="auto"/>
              <w:right w:val="single" w:sz="8" w:space="0" w:color="auto"/>
            </w:tcBorders>
            <w:shd w:val="clear" w:color="000000" w:fill="FFFFFF"/>
            <w:vAlign w:val="center"/>
            <w:hideMark/>
          </w:tcPr>
          <w:p w14:paraId="2E8F4ACF" w14:textId="77777777" w:rsidR="00A32622" w:rsidRPr="00A32622" w:rsidRDefault="00A32622" w:rsidP="00A32622">
            <w:pPr>
              <w:jc w:val="center"/>
              <w:rPr>
                <w:color w:val="000000"/>
              </w:rPr>
            </w:pPr>
            <w:r w:rsidRPr="00A32622">
              <w:rPr>
                <w:color w:val="000000"/>
              </w:rPr>
              <w:t>77 1 00 02270</w:t>
            </w:r>
          </w:p>
        </w:tc>
        <w:tc>
          <w:tcPr>
            <w:tcW w:w="829" w:type="dxa"/>
            <w:tcBorders>
              <w:top w:val="nil"/>
              <w:left w:val="nil"/>
              <w:bottom w:val="single" w:sz="8" w:space="0" w:color="auto"/>
              <w:right w:val="single" w:sz="8" w:space="0" w:color="auto"/>
            </w:tcBorders>
            <w:shd w:val="clear" w:color="000000" w:fill="FFFFFF"/>
            <w:vAlign w:val="center"/>
            <w:hideMark/>
          </w:tcPr>
          <w:p w14:paraId="4A35A670" w14:textId="77777777" w:rsidR="00A32622" w:rsidRPr="00A32622" w:rsidRDefault="00A32622" w:rsidP="00A32622">
            <w:pPr>
              <w:jc w:val="center"/>
              <w:rPr>
                <w:color w:val="000000"/>
              </w:rPr>
            </w:pPr>
            <w:r w:rsidRPr="00A32622">
              <w:rPr>
                <w:color w:val="000000"/>
              </w:rPr>
              <w:t>240</w:t>
            </w:r>
          </w:p>
        </w:tc>
        <w:tc>
          <w:tcPr>
            <w:tcW w:w="1156" w:type="dxa"/>
            <w:tcBorders>
              <w:top w:val="nil"/>
              <w:left w:val="nil"/>
              <w:bottom w:val="single" w:sz="8" w:space="0" w:color="auto"/>
              <w:right w:val="single" w:sz="8" w:space="0" w:color="auto"/>
            </w:tcBorders>
            <w:shd w:val="clear" w:color="000000" w:fill="FFFFFF"/>
            <w:vAlign w:val="center"/>
            <w:hideMark/>
          </w:tcPr>
          <w:p w14:paraId="073EFC38" w14:textId="77777777" w:rsidR="00A32622" w:rsidRPr="00A32622" w:rsidRDefault="00A32622" w:rsidP="00A32622">
            <w:pPr>
              <w:jc w:val="center"/>
              <w:rPr>
                <w:color w:val="000000"/>
              </w:rPr>
            </w:pPr>
            <w:r w:rsidRPr="00A32622">
              <w:rPr>
                <w:color w:val="000000"/>
              </w:rPr>
              <w:t>35,00</w:t>
            </w:r>
          </w:p>
        </w:tc>
        <w:tc>
          <w:tcPr>
            <w:tcW w:w="1134" w:type="dxa"/>
            <w:tcBorders>
              <w:top w:val="nil"/>
              <w:left w:val="nil"/>
              <w:bottom w:val="single" w:sz="8" w:space="0" w:color="auto"/>
              <w:right w:val="single" w:sz="8" w:space="0" w:color="auto"/>
            </w:tcBorders>
            <w:shd w:val="clear" w:color="000000" w:fill="FFFFFF"/>
            <w:vAlign w:val="center"/>
            <w:hideMark/>
          </w:tcPr>
          <w:p w14:paraId="165EA88B" w14:textId="77777777" w:rsidR="00A32622" w:rsidRPr="00A32622" w:rsidRDefault="00A32622" w:rsidP="00A32622">
            <w:pPr>
              <w:jc w:val="center"/>
              <w:rPr>
                <w:color w:val="000000"/>
              </w:rPr>
            </w:pPr>
            <w:r w:rsidRPr="00A32622">
              <w:rPr>
                <w:color w:val="000000"/>
              </w:rPr>
              <w:t>35,00</w:t>
            </w:r>
          </w:p>
        </w:tc>
        <w:tc>
          <w:tcPr>
            <w:tcW w:w="1984" w:type="dxa"/>
            <w:tcBorders>
              <w:top w:val="nil"/>
              <w:left w:val="nil"/>
              <w:bottom w:val="single" w:sz="8" w:space="0" w:color="auto"/>
              <w:right w:val="single" w:sz="8" w:space="0" w:color="auto"/>
            </w:tcBorders>
            <w:shd w:val="clear" w:color="000000" w:fill="FFFFFF"/>
            <w:vAlign w:val="center"/>
            <w:hideMark/>
          </w:tcPr>
          <w:p w14:paraId="487498D0" w14:textId="77777777" w:rsidR="00A32622" w:rsidRPr="00A32622" w:rsidRDefault="00A32622" w:rsidP="00A32622">
            <w:pPr>
              <w:jc w:val="center"/>
              <w:rPr>
                <w:color w:val="000000"/>
              </w:rPr>
            </w:pPr>
            <w:r w:rsidRPr="00A32622">
              <w:rPr>
                <w:color w:val="000000"/>
              </w:rPr>
              <w:t>35,00</w:t>
            </w:r>
          </w:p>
        </w:tc>
      </w:tr>
      <w:tr w:rsidR="00A32622" w:rsidRPr="00A32622" w14:paraId="7BE76024" w14:textId="77777777" w:rsidTr="0087425A">
        <w:trPr>
          <w:trHeight w:val="33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63E03B79" w14:textId="77777777" w:rsidR="00A32622" w:rsidRPr="00A32622" w:rsidRDefault="00A32622" w:rsidP="00A32622">
            <w:pPr>
              <w:rPr>
                <w:b/>
                <w:bCs/>
                <w:color w:val="000000"/>
              </w:rPr>
            </w:pPr>
            <w:r w:rsidRPr="00A32622">
              <w:rPr>
                <w:b/>
                <w:bCs/>
                <w:color w:val="000000"/>
              </w:rPr>
              <w:t>Образование</w:t>
            </w:r>
          </w:p>
        </w:tc>
        <w:tc>
          <w:tcPr>
            <w:tcW w:w="576" w:type="dxa"/>
            <w:tcBorders>
              <w:top w:val="nil"/>
              <w:left w:val="nil"/>
              <w:bottom w:val="single" w:sz="8" w:space="0" w:color="auto"/>
              <w:right w:val="single" w:sz="8" w:space="0" w:color="auto"/>
            </w:tcBorders>
            <w:shd w:val="clear" w:color="000000" w:fill="FFFFFF"/>
            <w:vAlign w:val="center"/>
            <w:hideMark/>
          </w:tcPr>
          <w:p w14:paraId="2C568B64" w14:textId="77777777" w:rsidR="00A32622" w:rsidRPr="00A32622" w:rsidRDefault="00A32622" w:rsidP="00A32622">
            <w:pPr>
              <w:jc w:val="center"/>
              <w:rPr>
                <w:b/>
                <w:bCs/>
                <w:color w:val="000000"/>
              </w:rPr>
            </w:pPr>
            <w:r w:rsidRPr="00A32622">
              <w:rPr>
                <w:b/>
                <w:bCs/>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0F2E4D87" w14:textId="77777777" w:rsidR="00A32622" w:rsidRPr="00A32622" w:rsidRDefault="00A32622" w:rsidP="00A32622">
            <w:pPr>
              <w:jc w:val="center"/>
              <w:rPr>
                <w:b/>
                <w:bCs/>
                <w:color w:val="000000"/>
              </w:rPr>
            </w:pPr>
            <w:r w:rsidRPr="00A32622">
              <w:rPr>
                <w:b/>
                <w:bCs/>
                <w:color w:val="000000"/>
              </w:rPr>
              <w:t>07</w:t>
            </w:r>
          </w:p>
        </w:tc>
        <w:tc>
          <w:tcPr>
            <w:tcW w:w="527" w:type="dxa"/>
            <w:tcBorders>
              <w:top w:val="nil"/>
              <w:left w:val="nil"/>
              <w:bottom w:val="single" w:sz="8" w:space="0" w:color="auto"/>
              <w:right w:val="single" w:sz="8" w:space="0" w:color="auto"/>
            </w:tcBorders>
            <w:shd w:val="clear" w:color="000000" w:fill="FFFFFF"/>
            <w:vAlign w:val="center"/>
            <w:hideMark/>
          </w:tcPr>
          <w:p w14:paraId="7E60F17B" w14:textId="77777777" w:rsidR="00A32622" w:rsidRPr="00A32622" w:rsidRDefault="00A32622" w:rsidP="00A32622">
            <w:pPr>
              <w:jc w:val="center"/>
              <w:rPr>
                <w:b/>
                <w:bCs/>
                <w:color w:val="000000"/>
              </w:rPr>
            </w:pPr>
            <w:r w:rsidRPr="00A32622">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681CF9C9" w14:textId="77777777" w:rsidR="00A32622" w:rsidRPr="00A32622" w:rsidRDefault="00A32622" w:rsidP="00A32622">
            <w:pPr>
              <w:jc w:val="center"/>
              <w:rPr>
                <w:b/>
                <w:bCs/>
                <w:color w:val="000000"/>
              </w:rPr>
            </w:pPr>
            <w:r w:rsidRPr="00A32622">
              <w:rPr>
                <w:b/>
                <w:bCs/>
                <w:color w:val="000000"/>
              </w:rPr>
              <w:t> </w:t>
            </w:r>
          </w:p>
        </w:tc>
        <w:tc>
          <w:tcPr>
            <w:tcW w:w="829" w:type="dxa"/>
            <w:tcBorders>
              <w:top w:val="nil"/>
              <w:left w:val="nil"/>
              <w:bottom w:val="single" w:sz="8" w:space="0" w:color="auto"/>
              <w:right w:val="single" w:sz="8" w:space="0" w:color="auto"/>
            </w:tcBorders>
            <w:shd w:val="clear" w:color="000000" w:fill="FFFFFF"/>
            <w:vAlign w:val="center"/>
            <w:hideMark/>
          </w:tcPr>
          <w:p w14:paraId="3AA788D5" w14:textId="77777777" w:rsidR="00A32622" w:rsidRPr="00A32622" w:rsidRDefault="00A32622" w:rsidP="00A32622">
            <w:pPr>
              <w:jc w:val="center"/>
              <w:rPr>
                <w:b/>
                <w:bCs/>
                <w:color w:val="000000"/>
              </w:rPr>
            </w:pPr>
            <w:r w:rsidRPr="00A32622">
              <w:rPr>
                <w:b/>
                <w:bCs/>
                <w:color w:val="000000"/>
              </w:rPr>
              <w:t> </w:t>
            </w:r>
          </w:p>
        </w:tc>
        <w:tc>
          <w:tcPr>
            <w:tcW w:w="1156" w:type="dxa"/>
            <w:tcBorders>
              <w:top w:val="nil"/>
              <w:left w:val="nil"/>
              <w:bottom w:val="single" w:sz="8" w:space="0" w:color="auto"/>
              <w:right w:val="single" w:sz="8" w:space="0" w:color="auto"/>
            </w:tcBorders>
            <w:shd w:val="clear" w:color="000000" w:fill="FFFFFF"/>
            <w:vAlign w:val="center"/>
            <w:hideMark/>
          </w:tcPr>
          <w:p w14:paraId="48393409" w14:textId="77777777" w:rsidR="00A32622" w:rsidRPr="00A32622" w:rsidRDefault="00A32622" w:rsidP="00A32622">
            <w:pPr>
              <w:jc w:val="center"/>
              <w:rPr>
                <w:b/>
                <w:bCs/>
                <w:color w:val="000000"/>
              </w:rPr>
            </w:pPr>
            <w:r w:rsidRPr="00A32622">
              <w:rPr>
                <w:b/>
                <w:bCs/>
                <w:color w:val="000000"/>
              </w:rPr>
              <w:t>14,90</w:t>
            </w:r>
          </w:p>
        </w:tc>
        <w:tc>
          <w:tcPr>
            <w:tcW w:w="1134" w:type="dxa"/>
            <w:tcBorders>
              <w:top w:val="nil"/>
              <w:left w:val="nil"/>
              <w:bottom w:val="single" w:sz="8" w:space="0" w:color="auto"/>
              <w:right w:val="single" w:sz="8" w:space="0" w:color="auto"/>
            </w:tcBorders>
            <w:shd w:val="clear" w:color="000000" w:fill="FFFFFF"/>
            <w:vAlign w:val="center"/>
            <w:hideMark/>
          </w:tcPr>
          <w:p w14:paraId="558E233F" w14:textId="77777777" w:rsidR="00A32622" w:rsidRPr="00A32622" w:rsidRDefault="00A32622" w:rsidP="00A32622">
            <w:pPr>
              <w:jc w:val="center"/>
              <w:rPr>
                <w:b/>
                <w:bCs/>
                <w:color w:val="000000"/>
              </w:rPr>
            </w:pPr>
            <w:r w:rsidRPr="00A32622">
              <w:rPr>
                <w:b/>
                <w:bCs/>
                <w:color w:val="000000"/>
              </w:rPr>
              <w:t>20,00</w:t>
            </w:r>
          </w:p>
        </w:tc>
        <w:tc>
          <w:tcPr>
            <w:tcW w:w="1984" w:type="dxa"/>
            <w:tcBorders>
              <w:top w:val="nil"/>
              <w:left w:val="nil"/>
              <w:bottom w:val="single" w:sz="8" w:space="0" w:color="auto"/>
              <w:right w:val="single" w:sz="8" w:space="0" w:color="auto"/>
            </w:tcBorders>
            <w:shd w:val="clear" w:color="000000" w:fill="FFFFFF"/>
            <w:vAlign w:val="center"/>
            <w:hideMark/>
          </w:tcPr>
          <w:p w14:paraId="48EB09E5" w14:textId="77777777" w:rsidR="00A32622" w:rsidRPr="00A32622" w:rsidRDefault="00A32622" w:rsidP="00A32622">
            <w:pPr>
              <w:jc w:val="center"/>
              <w:rPr>
                <w:b/>
                <w:bCs/>
                <w:color w:val="000000"/>
              </w:rPr>
            </w:pPr>
            <w:r w:rsidRPr="00A32622">
              <w:rPr>
                <w:b/>
                <w:bCs/>
                <w:color w:val="000000"/>
              </w:rPr>
              <w:t>20,00</w:t>
            </w:r>
          </w:p>
        </w:tc>
      </w:tr>
      <w:tr w:rsidR="00A32622" w:rsidRPr="00A32622" w14:paraId="1FEB9956" w14:textId="77777777" w:rsidTr="0087425A">
        <w:trPr>
          <w:trHeight w:val="33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76604FFE" w14:textId="77777777" w:rsidR="00A32622" w:rsidRPr="00A32622" w:rsidRDefault="00A32622" w:rsidP="00A32622">
            <w:pPr>
              <w:rPr>
                <w:color w:val="000000"/>
              </w:rPr>
            </w:pPr>
            <w:r w:rsidRPr="00A32622">
              <w:rPr>
                <w:color w:val="000000"/>
              </w:rPr>
              <w:t>Профессиональная подготовка, переподготовка и  повышение квалификации</w:t>
            </w:r>
          </w:p>
        </w:tc>
        <w:tc>
          <w:tcPr>
            <w:tcW w:w="576" w:type="dxa"/>
            <w:tcBorders>
              <w:top w:val="nil"/>
              <w:left w:val="nil"/>
              <w:bottom w:val="single" w:sz="8" w:space="0" w:color="auto"/>
              <w:right w:val="single" w:sz="8" w:space="0" w:color="auto"/>
            </w:tcBorders>
            <w:shd w:val="clear" w:color="000000" w:fill="FFFFFF"/>
            <w:vAlign w:val="center"/>
            <w:hideMark/>
          </w:tcPr>
          <w:p w14:paraId="67E9BA7B"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0CA40097" w14:textId="77777777" w:rsidR="00A32622" w:rsidRPr="00A32622" w:rsidRDefault="00A32622" w:rsidP="00A32622">
            <w:pPr>
              <w:jc w:val="center"/>
              <w:rPr>
                <w:color w:val="000000"/>
              </w:rPr>
            </w:pPr>
            <w:r w:rsidRPr="00A32622">
              <w:rPr>
                <w:color w:val="000000"/>
              </w:rPr>
              <w:t>07</w:t>
            </w:r>
          </w:p>
        </w:tc>
        <w:tc>
          <w:tcPr>
            <w:tcW w:w="527" w:type="dxa"/>
            <w:tcBorders>
              <w:top w:val="nil"/>
              <w:left w:val="nil"/>
              <w:bottom w:val="single" w:sz="8" w:space="0" w:color="auto"/>
              <w:right w:val="single" w:sz="8" w:space="0" w:color="auto"/>
            </w:tcBorders>
            <w:shd w:val="clear" w:color="000000" w:fill="FFFFFF"/>
            <w:vAlign w:val="center"/>
            <w:hideMark/>
          </w:tcPr>
          <w:p w14:paraId="0AB756A8" w14:textId="77777777" w:rsidR="00A32622" w:rsidRPr="00A32622" w:rsidRDefault="00A32622" w:rsidP="00A32622">
            <w:pPr>
              <w:jc w:val="center"/>
              <w:rPr>
                <w:color w:val="000000"/>
              </w:rPr>
            </w:pPr>
            <w:r w:rsidRPr="00A32622">
              <w:rPr>
                <w:color w:val="000000"/>
              </w:rPr>
              <w:t>05</w:t>
            </w:r>
          </w:p>
        </w:tc>
        <w:tc>
          <w:tcPr>
            <w:tcW w:w="1701" w:type="dxa"/>
            <w:tcBorders>
              <w:top w:val="nil"/>
              <w:left w:val="nil"/>
              <w:bottom w:val="single" w:sz="8" w:space="0" w:color="auto"/>
              <w:right w:val="single" w:sz="8" w:space="0" w:color="auto"/>
            </w:tcBorders>
            <w:shd w:val="clear" w:color="000000" w:fill="FFFFFF"/>
            <w:vAlign w:val="center"/>
            <w:hideMark/>
          </w:tcPr>
          <w:p w14:paraId="36842E8B" w14:textId="77777777" w:rsidR="00A32622" w:rsidRPr="00A32622" w:rsidRDefault="00A32622" w:rsidP="00A32622">
            <w:pPr>
              <w:jc w:val="center"/>
              <w:rPr>
                <w:color w:val="000000"/>
              </w:rPr>
            </w:pPr>
            <w:r w:rsidRPr="00A32622">
              <w:rPr>
                <w:color w:val="000000"/>
              </w:rPr>
              <w:t> </w:t>
            </w:r>
          </w:p>
        </w:tc>
        <w:tc>
          <w:tcPr>
            <w:tcW w:w="829" w:type="dxa"/>
            <w:tcBorders>
              <w:top w:val="nil"/>
              <w:left w:val="nil"/>
              <w:bottom w:val="single" w:sz="8" w:space="0" w:color="auto"/>
              <w:right w:val="single" w:sz="8" w:space="0" w:color="auto"/>
            </w:tcBorders>
            <w:shd w:val="clear" w:color="000000" w:fill="FFFFFF"/>
            <w:vAlign w:val="center"/>
            <w:hideMark/>
          </w:tcPr>
          <w:p w14:paraId="07FA573A" w14:textId="77777777" w:rsidR="00A32622" w:rsidRPr="00A32622" w:rsidRDefault="00A32622" w:rsidP="00A32622">
            <w:pPr>
              <w:jc w:val="center"/>
              <w:rPr>
                <w:color w:val="000000"/>
              </w:rPr>
            </w:pPr>
            <w:r w:rsidRPr="00A32622">
              <w:rPr>
                <w:color w:val="000000"/>
              </w:rPr>
              <w:t> </w:t>
            </w:r>
          </w:p>
        </w:tc>
        <w:tc>
          <w:tcPr>
            <w:tcW w:w="1156" w:type="dxa"/>
            <w:tcBorders>
              <w:top w:val="nil"/>
              <w:left w:val="nil"/>
              <w:bottom w:val="single" w:sz="8" w:space="0" w:color="auto"/>
              <w:right w:val="single" w:sz="8" w:space="0" w:color="auto"/>
            </w:tcBorders>
            <w:shd w:val="clear" w:color="000000" w:fill="FFFFFF"/>
            <w:vAlign w:val="center"/>
            <w:hideMark/>
          </w:tcPr>
          <w:p w14:paraId="29F0FF8C" w14:textId="77777777" w:rsidR="00A32622" w:rsidRPr="00A32622" w:rsidRDefault="00A32622" w:rsidP="00A32622">
            <w:pPr>
              <w:jc w:val="center"/>
              <w:rPr>
                <w:color w:val="000000"/>
              </w:rPr>
            </w:pPr>
            <w:r w:rsidRPr="00A32622">
              <w:rPr>
                <w:color w:val="000000"/>
              </w:rPr>
              <w:t>14,90</w:t>
            </w:r>
          </w:p>
        </w:tc>
        <w:tc>
          <w:tcPr>
            <w:tcW w:w="1134" w:type="dxa"/>
            <w:tcBorders>
              <w:top w:val="nil"/>
              <w:left w:val="nil"/>
              <w:bottom w:val="single" w:sz="8" w:space="0" w:color="auto"/>
              <w:right w:val="single" w:sz="8" w:space="0" w:color="auto"/>
            </w:tcBorders>
            <w:shd w:val="clear" w:color="000000" w:fill="FFFFFF"/>
            <w:vAlign w:val="center"/>
            <w:hideMark/>
          </w:tcPr>
          <w:p w14:paraId="1D886F89" w14:textId="77777777" w:rsidR="00A32622" w:rsidRPr="00A32622" w:rsidRDefault="00A32622" w:rsidP="00A32622">
            <w:pPr>
              <w:jc w:val="center"/>
              <w:rPr>
                <w:color w:val="000000"/>
              </w:rPr>
            </w:pPr>
            <w:r w:rsidRPr="00A32622">
              <w:rPr>
                <w:color w:val="000000"/>
              </w:rPr>
              <w:t>20,00</w:t>
            </w:r>
          </w:p>
        </w:tc>
        <w:tc>
          <w:tcPr>
            <w:tcW w:w="1984" w:type="dxa"/>
            <w:tcBorders>
              <w:top w:val="nil"/>
              <w:left w:val="nil"/>
              <w:bottom w:val="single" w:sz="8" w:space="0" w:color="auto"/>
              <w:right w:val="single" w:sz="8" w:space="0" w:color="auto"/>
            </w:tcBorders>
            <w:shd w:val="clear" w:color="000000" w:fill="FFFFFF"/>
            <w:vAlign w:val="center"/>
            <w:hideMark/>
          </w:tcPr>
          <w:p w14:paraId="162B8DCC" w14:textId="77777777" w:rsidR="00A32622" w:rsidRPr="00A32622" w:rsidRDefault="00A32622" w:rsidP="00A32622">
            <w:pPr>
              <w:jc w:val="center"/>
              <w:rPr>
                <w:color w:val="000000"/>
              </w:rPr>
            </w:pPr>
            <w:r w:rsidRPr="00A32622">
              <w:rPr>
                <w:color w:val="000000"/>
              </w:rPr>
              <w:t>20,00</w:t>
            </w:r>
          </w:p>
        </w:tc>
      </w:tr>
      <w:tr w:rsidR="00A32622" w:rsidRPr="00A32622" w14:paraId="11A657F6" w14:textId="77777777" w:rsidTr="0087425A">
        <w:trPr>
          <w:trHeight w:val="1905"/>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2C6643FF" w14:textId="77777777" w:rsidR="00A32622" w:rsidRPr="00A32622" w:rsidRDefault="00A32622" w:rsidP="00A32622">
            <w:pPr>
              <w:rPr>
                <w:color w:val="000000"/>
              </w:rPr>
            </w:pPr>
            <w:r w:rsidRPr="00A32622">
              <w:rPr>
                <w:color w:val="000000"/>
              </w:rPr>
              <w:t xml:space="preserve">Развитие системы подготовки кадров для  муниципальной службы, дополнительного профессионального образования  муниципальных служащих в рамках подпрограммы «Развитие муниципального управления и муниципальной службы в </w:t>
            </w:r>
            <w:proofErr w:type="spellStart"/>
            <w:r w:rsidRPr="00A32622">
              <w:rPr>
                <w:color w:val="000000"/>
              </w:rPr>
              <w:t>Лысогорском</w:t>
            </w:r>
            <w:proofErr w:type="spellEnd"/>
            <w:r w:rsidRPr="00A32622">
              <w:rPr>
                <w:color w:val="000000"/>
              </w:rPr>
              <w:t xml:space="preserve"> сельском поселении»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576" w:type="dxa"/>
            <w:tcBorders>
              <w:top w:val="nil"/>
              <w:left w:val="nil"/>
              <w:bottom w:val="single" w:sz="8" w:space="0" w:color="auto"/>
              <w:right w:val="single" w:sz="8" w:space="0" w:color="auto"/>
            </w:tcBorders>
            <w:shd w:val="clear" w:color="000000" w:fill="FFFFFF"/>
            <w:vAlign w:val="center"/>
            <w:hideMark/>
          </w:tcPr>
          <w:p w14:paraId="6A4B599D"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67B9BCEA" w14:textId="77777777" w:rsidR="00A32622" w:rsidRPr="00A32622" w:rsidRDefault="00A32622" w:rsidP="00A32622">
            <w:pPr>
              <w:jc w:val="center"/>
              <w:rPr>
                <w:color w:val="000000"/>
              </w:rPr>
            </w:pPr>
            <w:r w:rsidRPr="00A32622">
              <w:rPr>
                <w:color w:val="000000"/>
              </w:rPr>
              <w:t>07</w:t>
            </w:r>
          </w:p>
        </w:tc>
        <w:tc>
          <w:tcPr>
            <w:tcW w:w="527" w:type="dxa"/>
            <w:tcBorders>
              <w:top w:val="nil"/>
              <w:left w:val="nil"/>
              <w:bottom w:val="single" w:sz="8" w:space="0" w:color="auto"/>
              <w:right w:val="single" w:sz="8" w:space="0" w:color="auto"/>
            </w:tcBorders>
            <w:shd w:val="clear" w:color="000000" w:fill="FFFFFF"/>
            <w:vAlign w:val="center"/>
            <w:hideMark/>
          </w:tcPr>
          <w:p w14:paraId="5B9157E4" w14:textId="77777777" w:rsidR="00A32622" w:rsidRPr="00A32622" w:rsidRDefault="00A32622" w:rsidP="00A32622">
            <w:pPr>
              <w:jc w:val="center"/>
              <w:rPr>
                <w:color w:val="000000"/>
              </w:rPr>
            </w:pPr>
            <w:r w:rsidRPr="00A32622">
              <w:rPr>
                <w:color w:val="000000"/>
              </w:rPr>
              <w:t>05</w:t>
            </w:r>
          </w:p>
        </w:tc>
        <w:tc>
          <w:tcPr>
            <w:tcW w:w="1701" w:type="dxa"/>
            <w:tcBorders>
              <w:top w:val="nil"/>
              <w:left w:val="nil"/>
              <w:bottom w:val="single" w:sz="8" w:space="0" w:color="auto"/>
              <w:right w:val="single" w:sz="8" w:space="0" w:color="auto"/>
            </w:tcBorders>
            <w:shd w:val="clear" w:color="000000" w:fill="FFFFFF"/>
            <w:vAlign w:val="center"/>
            <w:hideMark/>
          </w:tcPr>
          <w:p w14:paraId="71E59B78" w14:textId="77777777" w:rsidR="00A32622" w:rsidRPr="00A32622" w:rsidRDefault="00A32622" w:rsidP="00A32622">
            <w:pPr>
              <w:jc w:val="center"/>
              <w:rPr>
                <w:color w:val="000000"/>
              </w:rPr>
            </w:pPr>
            <w:r w:rsidRPr="00A32622">
              <w:rPr>
                <w:color w:val="000000"/>
              </w:rPr>
              <w:t>82 1 00 01020</w:t>
            </w:r>
          </w:p>
        </w:tc>
        <w:tc>
          <w:tcPr>
            <w:tcW w:w="829" w:type="dxa"/>
            <w:tcBorders>
              <w:top w:val="nil"/>
              <w:left w:val="nil"/>
              <w:bottom w:val="single" w:sz="8" w:space="0" w:color="auto"/>
              <w:right w:val="single" w:sz="8" w:space="0" w:color="auto"/>
            </w:tcBorders>
            <w:shd w:val="clear" w:color="000000" w:fill="FFFFFF"/>
            <w:vAlign w:val="center"/>
            <w:hideMark/>
          </w:tcPr>
          <w:p w14:paraId="108A3C0A" w14:textId="77777777" w:rsidR="00A32622" w:rsidRPr="00A32622" w:rsidRDefault="00A32622" w:rsidP="00A32622">
            <w:pPr>
              <w:jc w:val="center"/>
              <w:rPr>
                <w:color w:val="000000"/>
              </w:rPr>
            </w:pPr>
            <w:r w:rsidRPr="00A32622">
              <w:rPr>
                <w:color w:val="000000"/>
              </w:rPr>
              <w:t>240</w:t>
            </w:r>
          </w:p>
        </w:tc>
        <w:tc>
          <w:tcPr>
            <w:tcW w:w="1156" w:type="dxa"/>
            <w:tcBorders>
              <w:top w:val="nil"/>
              <w:left w:val="nil"/>
              <w:bottom w:val="single" w:sz="8" w:space="0" w:color="auto"/>
              <w:right w:val="single" w:sz="8" w:space="0" w:color="auto"/>
            </w:tcBorders>
            <w:shd w:val="clear" w:color="000000" w:fill="FFFFFF"/>
            <w:vAlign w:val="center"/>
            <w:hideMark/>
          </w:tcPr>
          <w:p w14:paraId="222DFF69" w14:textId="77777777" w:rsidR="00A32622" w:rsidRPr="00A32622" w:rsidRDefault="00A32622" w:rsidP="00A32622">
            <w:pPr>
              <w:jc w:val="center"/>
              <w:rPr>
                <w:color w:val="000000"/>
              </w:rPr>
            </w:pPr>
            <w:r w:rsidRPr="00A32622">
              <w:rPr>
                <w:color w:val="000000"/>
              </w:rPr>
              <w:t>14,90</w:t>
            </w:r>
          </w:p>
        </w:tc>
        <w:tc>
          <w:tcPr>
            <w:tcW w:w="1134" w:type="dxa"/>
            <w:tcBorders>
              <w:top w:val="nil"/>
              <w:left w:val="nil"/>
              <w:bottom w:val="single" w:sz="8" w:space="0" w:color="auto"/>
              <w:right w:val="single" w:sz="8" w:space="0" w:color="auto"/>
            </w:tcBorders>
            <w:shd w:val="clear" w:color="000000" w:fill="FFFFFF"/>
            <w:vAlign w:val="center"/>
            <w:hideMark/>
          </w:tcPr>
          <w:p w14:paraId="59AC2653" w14:textId="77777777" w:rsidR="00A32622" w:rsidRPr="00A32622" w:rsidRDefault="00A32622" w:rsidP="00A32622">
            <w:pPr>
              <w:jc w:val="center"/>
              <w:rPr>
                <w:color w:val="000000"/>
              </w:rPr>
            </w:pPr>
            <w:r w:rsidRPr="00A32622">
              <w:rPr>
                <w:color w:val="000000"/>
              </w:rPr>
              <w:t>20,00</w:t>
            </w:r>
          </w:p>
        </w:tc>
        <w:tc>
          <w:tcPr>
            <w:tcW w:w="1984" w:type="dxa"/>
            <w:tcBorders>
              <w:top w:val="nil"/>
              <w:left w:val="nil"/>
              <w:bottom w:val="single" w:sz="8" w:space="0" w:color="auto"/>
              <w:right w:val="single" w:sz="8" w:space="0" w:color="auto"/>
            </w:tcBorders>
            <w:shd w:val="clear" w:color="000000" w:fill="FFFFFF"/>
            <w:vAlign w:val="center"/>
            <w:hideMark/>
          </w:tcPr>
          <w:p w14:paraId="3C472D6C" w14:textId="77777777" w:rsidR="00A32622" w:rsidRPr="00A32622" w:rsidRDefault="00A32622" w:rsidP="00A32622">
            <w:pPr>
              <w:jc w:val="center"/>
              <w:rPr>
                <w:color w:val="000000"/>
              </w:rPr>
            </w:pPr>
            <w:r w:rsidRPr="00A32622">
              <w:rPr>
                <w:color w:val="000000"/>
              </w:rPr>
              <w:t>20,00</w:t>
            </w:r>
          </w:p>
        </w:tc>
      </w:tr>
      <w:tr w:rsidR="00A32622" w:rsidRPr="00A32622" w14:paraId="28425DF5" w14:textId="77777777" w:rsidTr="0087425A">
        <w:trPr>
          <w:trHeight w:val="33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35893609" w14:textId="77777777" w:rsidR="00A32622" w:rsidRPr="00A32622" w:rsidRDefault="00A32622" w:rsidP="00A32622">
            <w:pPr>
              <w:rPr>
                <w:b/>
                <w:bCs/>
                <w:color w:val="000000"/>
              </w:rPr>
            </w:pPr>
            <w:r w:rsidRPr="00A32622">
              <w:rPr>
                <w:b/>
                <w:bCs/>
                <w:color w:val="000000"/>
              </w:rPr>
              <w:t>Культура,  кинематография</w:t>
            </w:r>
          </w:p>
        </w:tc>
        <w:tc>
          <w:tcPr>
            <w:tcW w:w="576" w:type="dxa"/>
            <w:tcBorders>
              <w:top w:val="nil"/>
              <w:left w:val="nil"/>
              <w:bottom w:val="single" w:sz="8" w:space="0" w:color="auto"/>
              <w:right w:val="single" w:sz="8" w:space="0" w:color="auto"/>
            </w:tcBorders>
            <w:shd w:val="clear" w:color="000000" w:fill="FFFFFF"/>
            <w:vAlign w:val="center"/>
            <w:hideMark/>
          </w:tcPr>
          <w:p w14:paraId="6BEABD8D" w14:textId="77777777" w:rsidR="00A32622" w:rsidRPr="00A32622" w:rsidRDefault="00A32622" w:rsidP="00A32622">
            <w:pPr>
              <w:jc w:val="center"/>
              <w:rPr>
                <w:b/>
                <w:bCs/>
                <w:color w:val="000000"/>
              </w:rPr>
            </w:pPr>
            <w:r w:rsidRPr="00A32622">
              <w:rPr>
                <w:b/>
                <w:bCs/>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2776B299" w14:textId="77777777" w:rsidR="00A32622" w:rsidRPr="00A32622" w:rsidRDefault="00A32622" w:rsidP="00A32622">
            <w:pPr>
              <w:jc w:val="center"/>
              <w:rPr>
                <w:b/>
                <w:bCs/>
                <w:color w:val="000000"/>
              </w:rPr>
            </w:pPr>
            <w:r w:rsidRPr="00A32622">
              <w:rPr>
                <w:b/>
                <w:bCs/>
                <w:color w:val="000000"/>
              </w:rPr>
              <w:t>08</w:t>
            </w:r>
          </w:p>
        </w:tc>
        <w:tc>
          <w:tcPr>
            <w:tcW w:w="527" w:type="dxa"/>
            <w:tcBorders>
              <w:top w:val="nil"/>
              <w:left w:val="nil"/>
              <w:bottom w:val="single" w:sz="8" w:space="0" w:color="auto"/>
              <w:right w:val="single" w:sz="8" w:space="0" w:color="auto"/>
            </w:tcBorders>
            <w:shd w:val="clear" w:color="000000" w:fill="FFFFFF"/>
            <w:vAlign w:val="center"/>
            <w:hideMark/>
          </w:tcPr>
          <w:p w14:paraId="0FAE7279" w14:textId="77777777" w:rsidR="00A32622" w:rsidRPr="00A32622" w:rsidRDefault="00A32622" w:rsidP="00A32622">
            <w:pPr>
              <w:jc w:val="center"/>
              <w:rPr>
                <w:b/>
                <w:bCs/>
                <w:color w:val="000000"/>
              </w:rPr>
            </w:pPr>
            <w:r w:rsidRPr="00A32622">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326A4C19" w14:textId="77777777" w:rsidR="00A32622" w:rsidRPr="00A32622" w:rsidRDefault="00A32622" w:rsidP="00A32622">
            <w:pPr>
              <w:jc w:val="center"/>
              <w:rPr>
                <w:b/>
                <w:bCs/>
                <w:color w:val="000000"/>
              </w:rPr>
            </w:pPr>
            <w:r w:rsidRPr="00A32622">
              <w:rPr>
                <w:b/>
                <w:bCs/>
                <w:color w:val="000000"/>
              </w:rPr>
              <w:t> </w:t>
            </w:r>
          </w:p>
        </w:tc>
        <w:tc>
          <w:tcPr>
            <w:tcW w:w="829" w:type="dxa"/>
            <w:tcBorders>
              <w:top w:val="nil"/>
              <w:left w:val="nil"/>
              <w:bottom w:val="single" w:sz="8" w:space="0" w:color="auto"/>
              <w:right w:val="single" w:sz="8" w:space="0" w:color="auto"/>
            </w:tcBorders>
            <w:shd w:val="clear" w:color="000000" w:fill="FFFFFF"/>
            <w:vAlign w:val="center"/>
            <w:hideMark/>
          </w:tcPr>
          <w:p w14:paraId="32F62124" w14:textId="77777777" w:rsidR="00A32622" w:rsidRPr="00A32622" w:rsidRDefault="00A32622" w:rsidP="00A32622">
            <w:pPr>
              <w:jc w:val="center"/>
              <w:rPr>
                <w:b/>
                <w:bCs/>
                <w:color w:val="000000"/>
              </w:rPr>
            </w:pPr>
            <w:r w:rsidRPr="00A32622">
              <w:rPr>
                <w:b/>
                <w:bCs/>
                <w:color w:val="000000"/>
              </w:rPr>
              <w:t> </w:t>
            </w:r>
          </w:p>
        </w:tc>
        <w:tc>
          <w:tcPr>
            <w:tcW w:w="1156" w:type="dxa"/>
            <w:tcBorders>
              <w:top w:val="nil"/>
              <w:left w:val="nil"/>
              <w:bottom w:val="single" w:sz="8" w:space="0" w:color="auto"/>
              <w:right w:val="single" w:sz="8" w:space="0" w:color="auto"/>
            </w:tcBorders>
            <w:shd w:val="clear" w:color="000000" w:fill="FFFFFF"/>
            <w:vAlign w:val="center"/>
            <w:hideMark/>
          </w:tcPr>
          <w:p w14:paraId="2762358D" w14:textId="77777777" w:rsidR="00A32622" w:rsidRPr="00A32622" w:rsidRDefault="00A32622" w:rsidP="00A32622">
            <w:pPr>
              <w:jc w:val="center"/>
              <w:rPr>
                <w:b/>
                <w:bCs/>
                <w:color w:val="000000"/>
              </w:rPr>
            </w:pPr>
            <w:r w:rsidRPr="00A32622">
              <w:rPr>
                <w:b/>
                <w:bCs/>
                <w:color w:val="000000"/>
              </w:rPr>
              <w:t>7238,60</w:t>
            </w:r>
          </w:p>
        </w:tc>
        <w:tc>
          <w:tcPr>
            <w:tcW w:w="1134" w:type="dxa"/>
            <w:tcBorders>
              <w:top w:val="nil"/>
              <w:left w:val="nil"/>
              <w:bottom w:val="single" w:sz="8" w:space="0" w:color="auto"/>
              <w:right w:val="single" w:sz="8" w:space="0" w:color="auto"/>
            </w:tcBorders>
            <w:shd w:val="clear" w:color="000000" w:fill="FFFFFF"/>
            <w:vAlign w:val="center"/>
            <w:hideMark/>
          </w:tcPr>
          <w:p w14:paraId="7DAD2308" w14:textId="77777777" w:rsidR="00A32622" w:rsidRPr="00A32622" w:rsidRDefault="00A32622" w:rsidP="00A32622">
            <w:pPr>
              <w:jc w:val="center"/>
              <w:rPr>
                <w:b/>
                <w:bCs/>
                <w:color w:val="000000"/>
              </w:rPr>
            </w:pPr>
            <w:r w:rsidRPr="00A32622">
              <w:rPr>
                <w:b/>
                <w:bCs/>
                <w:color w:val="000000"/>
              </w:rPr>
              <w:t>4012,10</w:t>
            </w:r>
          </w:p>
        </w:tc>
        <w:tc>
          <w:tcPr>
            <w:tcW w:w="1984" w:type="dxa"/>
            <w:tcBorders>
              <w:top w:val="nil"/>
              <w:left w:val="nil"/>
              <w:bottom w:val="single" w:sz="8" w:space="0" w:color="auto"/>
              <w:right w:val="single" w:sz="8" w:space="0" w:color="auto"/>
            </w:tcBorders>
            <w:shd w:val="clear" w:color="000000" w:fill="FFFFFF"/>
            <w:vAlign w:val="center"/>
            <w:hideMark/>
          </w:tcPr>
          <w:p w14:paraId="7625EEAD" w14:textId="77777777" w:rsidR="00A32622" w:rsidRPr="00A32622" w:rsidRDefault="00A32622" w:rsidP="00A32622">
            <w:pPr>
              <w:jc w:val="center"/>
              <w:rPr>
                <w:b/>
                <w:bCs/>
                <w:color w:val="000000"/>
              </w:rPr>
            </w:pPr>
            <w:r w:rsidRPr="00A32622">
              <w:rPr>
                <w:b/>
                <w:bCs/>
                <w:color w:val="000000"/>
              </w:rPr>
              <w:t>4052,10</w:t>
            </w:r>
          </w:p>
        </w:tc>
      </w:tr>
      <w:tr w:rsidR="00A32622" w:rsidRPr="00A32622" w14:paraId="2719D41E" w14:textId="77777777" w:rsidTr="0087425A">
        <w:trPr>
          <w:trHeight w:val="33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151B4444" w14:textId="77777777" w:rsidR="00A32622" w:rsidRPr="00A32622" w:rsidRDefault="00A32622" w:rsidP="00A32622">
            <w:pPr>
              <w:rPr>
                <w:color w:val="000000"/>
              </w:rPr>
            </w:pPr>
            <w:r w:rsidRPr="00A32622">
              <w:rPr>
                <w:color w:val="000000"/>
              </w:rPr>
              <w:t>Культура</w:t>
            </w:r>
          </w:p>
        </w:tc>
        <w:tc>
          <w:tcPr>
            <w:tcW w:w="576" w:type="dxa"/>
            <w:tcBorders>
              <w:top w:val="nil"/>
              <w:left w:val="nil"/>
              <w:bottom w:val="single" w:sz="8" w:space="0" w:color="auto"/>
              <w:right w:val="single" w:sz="8" w:space="0" w:color="auto"/>
            </w:tcBorders>
            <w:shd w:val="clear" w:color="000000" w:fill="FFFFFF"/>
            <w:vAlign w:val="center"/>
            <w:hideMark/>
          </w:tcPr>
          <w:p w14:paraId="5216AA63"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4A936EF5" w14:textId="77777777" w:rsidR="00A32622" w:rsidRPr="00A32622" w:rsidRDefault="00A32622" w:rsidP="00A32622">
            <w:pPr>
              <w:jc w:val="center"/>
              <w:rPr>
                <w:color w:val="000000"/>
              </w:rPr>
            </w:pPr>
            <w:r w:rsidRPr="00A32622">
              <w:rPr>
                <w:color w:val="000000"/>
              </w:rPr>
              <w:t>08</w:t>
            </w:r>
          </w:p>
        </w:tc>
        <w:tc>
          <w:tcPr>
            <w:tcW w:w="527" w:type="dxa"/>
            <w:tcBorders>
              <w:top w:val="nil"/>
              <w:left w:val="nil"/>
              <w:bottom w:val="single" w:sz="8" w:space="0" w:color="auto"/>
              <w:right w:val="single" w:sz="8" w:space="0" w:color="auto"/>
            </w:tcBorders>
            <w:shd w:val="clear" w:color="000000" w:fill="FFFFFF"/>
            <w:vAlign w:val="center"/>
            <w:hideMark/>
          </w:tcPr>
          <w:p w14:paraId="1514826D" w14:textId="77777777" w:rsidR="00A32622" w:rsidRPr="00A32622" w:rsidRDefault="00A32622" w:rsidP="00A32622">
            <w:pPr>
              <w:jc w:val="center"/>
              <w:rPr>
                <w:color w:val="000000"/>
              </w:rPr>
            </w:pPr>
            <w:r w:rsidRPr="00A32622">
              <w:rPr>
                <w:color w:val="000000"/>
              </w:rPr>
              <w:t>01</w:t>
            </w:r>
          </w:p>
        </w:tc>
        <w:tc>
          <w:tcPr>
            <w:tcW w:w="1701" w:type="dxa"/>
            <w:tcBorders>
              <w:top w:val="nil"/>
              <w:left w:val="nil"/>
              <w:bottom w:val="single" w:sz="8" w:space="0" w:color="auto"/>
              <w:right w:val="single" w:sz="8" w:space="0" w:color="auto"/>
            </w:tcBorders>
            <w:shd w:val="clear" w:color="000000" w:fill="FFFFFF"/>
            <w:vAlign w:val="center"/>
            <w:hideMark/>
          </w:tcPr>
          <w:p w14:paraId="4EDC45C5" w14:textId="77777777" w:rsidR="00A32622" w:rsidRPr="00A32622" w:rsidRDefault="00A32622" w:rsidP="00A32622">
            <w:pPr>
              <w:jc w:val="center"/>
              <w:rPr>
                <w:color w:val="000000"/>
              </w:rPr>
            </w:pPr>
            <w:r w:rsidRPr="00A32622">
              <w:rPr>
                <w:color w:val="000000"/>
              </w:rPr>
              <w:t> </w:t>
            </w:r>
          </w:p>
        </w:tc>
        <w:tc>
          <w:tcPr>
            <w:tcW w:w="829" w:type="dxa"/>
            <w:tcBorders>
              <w:top w:val="nil"/>
              <w:left w:val="nil"/>
              <w:bottom w:val="single" w:sz="8" w:space="0" w:color="auto"/>
              <w:right w:val="single" w:sz="8" w:space="0" w:color="auto"/>
            </w:tcBorders>
            <w:shd w:val="clear" w:color="000000" w:fill="FFFFFF"/>
            <w:vAlign w:val="center"/>
            <w:hideMark/>
          </w:tcPr>
          <w:p w14:paraId="736D7CEA" w14:textId="77777777" w:rsidR="00A32622" w:rsidRPr="00A32622" w:rsidRDefault="00A32622" w:rsidP="00A32622">
            <w:pPr>
              <w:jc w:val="center"/>
              <w:rPr>
                <w:color w:val="000000"/>
              </w:rPr>
            </w:pPr>
            <w:r w:rsidRPr="00A32622">
              <w:rPr>
                <w:color w:val="000000"/>
              </w:rPr>
              <w:t> </w:t>
            </w:r>
          </w:p>
        </w:tc>
        <w:tc>
          <w:tcPr>
            <w:tcW w:w="1156" w:type="dxa"/>
            <w:tcBorders>
              <w:top w:val="nil"/>
              <w:left w:val="nil"/>
              <w:bottom w:val="single" w:sz="8" w:space="0" w:color="auto"/>
              <w:right w:val="single" w:sz="8" w:space="0" w:color="auto"/>
            </w:tcBorders>
            <w:shd w:val="clear" w:color="000000" w:fill="FFFFFF"/>
            <w:vAlign w:val="center"/>
            <w:hideMark/>
          </w:tcPr>
          <w:p w14:paraId="4A5E21DB" w14:textId="77777777" w:rsidR="00A32622" w:rsidRPr="00A32622" w:rsidRDefault="00A32622" w:rsidP="00A32622">
            <w:pPr>
              <w:jc w:val="center"/>
              <w:rPr>
                <w:b/>
                <w:bCs/>
                <w:color w:val="000000"/>
              </w:rPr>
            </w:pPr>
            <w:r w:rsidRPr="00A32622">
              <w:rPr>
                <w:b/>
                <w:bCs/>
                <w:color w:val="000000"/>
              </w:rPr>
              <w:t>7238,60</w:t>
            </w:r>
          </w:p>
        </w:tc>
        <w:tc>
          <w:tcPr>
            <w:tcW w:w="1134" w:type="dxa"/>
            <w:tcBorders>
              <w:top w:val="nil"/>
              <w:left w:val="nil"/>
              <w:bottom w:val="single" w:sz="8" w:space="0" w:color="auto"/>
              <w:right w:val="single" w:sz="8" w:space="0" w:color="auto"/>
            </w:tcBorders>
            <w:shd w:val="clear" w:color="000000" w:fill="FFFFFF"/>
            <w:vAlign w:val="center"/>
            <w:hideMark/>
          </w:tcPr>
          <w:p w14:paraId="1845AA59" w14:textId="77777777" w:rsidR="00A32622" w:rsidRPr="00A32622" w:rsidRDefault="00A32622" w:rsidP="00A32622">
            <w:pPr>
              <w:jc w:val="center"/>
              <w:rPr>
                <w:b/>
                <w:bCs/>
                <w:color w:val="000000"/>
              </w:rPr>
            </w:pPr>
            <w:r w:rsidRPr="00A32622">
              <w:rPr>
                <w:b/>
                <w:bCs/>
                <w:color w:val="000000"/>
              </w:rPr>
              <w:t>4012,10</w:t>
            </w:r>
          </w:p>
        </w:tc>
        <w:tc>
          <w:tcPr>
            <w:tcW w:w="1984" w:type="dxa"/>
            <w:tcBorders>
              <w:top w:val="nil"/>
              <w:left w:val="nil"/>
              <w:bottom w:val="single" w:sz="8" w:space="0" w:color="auto"/>
              <w:right w:val="single" w:sz="8" w:space="0" w:color="auto"/>
            </w:tcBorders>
            <w:shd w:val="clear" w:color="000000" w:fill="FFFFFF"/>
            <w:vAlign w:val="center"/>
            <w:hideMark/>
          </w:tcPr>
          <w:p w14:paraId="43A4DF5D" w14:textId="77777777" w:rsidR="00A32622" w:rsidRPr="00A32622" w:rsidRDefault="00A32622" w:rsidP="00A32622">
            <w:pPr>
              <w:jc w:val="center"/>
              <w:rPr>
                <w:b/>
                <w:bCs/>
                <w:color w:val="000000"/>
              </w:rPr>
            </w:pPr>
            <w:r w:rsidRPr="00A32622">
              <w:rPr>
                <w:b/>
                <w:bCs/>
                <w:color w:val="000000"/>
              </w:rPr>
              <w:t>4052,10</w:t>
            </w:r>
          </w:p>
        </w:tc>
      </w:tr>
      <w:tr w:rsidR="00A32622" w:rsidRPr="00A32622" w14:paraId="15CF2D48" w14:textId="77777777" w:rsidTr="0087425A">
        <w:trPr>
          <w:trHeight w:val="2235"/>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24EB5ADE" w14:textId="77777777" w:rsidR="00A32622" w:rsidRPr="00A32622" w:rsidRDefault="00A32622" w:rsidP="00A32622">
            <w:pPr>
              <w:rPr>
                <w:color w:val="000000"/>
              </w:rPr>
            </w:pPr>
            <w:r w:rsidRPr="00A32622">
              <w:rPr>
                <w:color w:val="000000"/>
              </w:rPr>
              <w:t xml:space="preserve">Расходы, связанные с реализацией федеральной целевой программы «Увековечение памяти погибших при защите Отечества на 2019 - 2024 годы» в рамках  </w:t>
            </w:r>
            <w:proofErr w:type="spellStart"/>
            <w:proofErr w:type="gramStart"/>
            <w:r w:rsidRPr="00A32622">
              <w:rPr>
                <w:color w:val="000000"/>
              </w:rPr>
              <w:t>подпро</w:t>
            </w:r>
            <w:proofErr w:type="spellEnd"/>
            <w:r w:rsidRPr="00A32622">
              <w:rPr>
                <w:color w:val="000000"/>
              </w:rPr>
              <w:t>-граммы</w:t>
            </w:r>
            <w:proofErr w:type="gramEnd"/>
            <w:r w:rsidRPr="00A32622">
              <w:rPr>
                <w:color w:val="000000"/>
              </w:rPr>
              <w:t xml:space="preserve"> «Развитие народного творчества и организация досуга населения»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«Развитие культуры» »  (Иные закупки товаров, работ и услуг для обеспечения государственных (муниципальных) нужд)» </w:t>
            </w:r>
          </w:p>
        </w:tc>
        <w:tc>
          <w:tcPr>
            <w:tcW w:w="576" w:type="dxa"/>
            <w:tcBorders>
              <w:top w:val="nil"/>
              <w:left w:val="nil"/>
              <w:bottom w:val="single" w:sz="8" w:space="0" w:color="auto"/>
              <w:right w:val="single" w:sz="8" w:space="0" w:color="auto"/>
            </w:tcBorders>
            <w:shd w:val="clear" w:color="000000" w:fill="FFFFFF"/>
            <w:vAlign w:val="center"/>
            <w:hideMark/>
          </w:tcPr>
          <w:p w14:paraId="7409B390"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333A8F01" w14:textId="77777777" w:rsidR="00A32622" w:rsidRPr="00A32622" w:rsidRDefault="00A32622" w:rsidP="00A32622">
            <w:pPr>
              <w:jc w:val="center"/>
              <w:rPr>
                <w:color w:val="000000"/>
              </w:rPr>
            </w:pPr>
            <w:r w:rsidRPr="00A32622">
              <w:rPr>
                <w:color w:val="000000"/>
              </w:rPr>
              <w:t>08</w:t>
            </w:r>
          </w:p>
        </w:tc>
        <w:tc>
          <w:tcPr>
            <w:tcW w:w="527" w:type="dxa"/>
            <w:tcBorders>
              <w:top w:val="nil"/>
              <w:left w:val="nil"/>
              <w:bottom w:val="single" w:sz="8" w:space="0" w:color="auto"/>
              <w:right w:val="single" w:sz="8" w:space="0" w:color="auto"/>
            </w:tcBorders>
            <w:shd w:val="clear" w:color="000000" w:fill="FFFFFF"/>
            <w:vAlign w:val="center"/>
            <w:hideMark/>
          </w:tcPr>
          <w:p w14:paraId="688CDE38" w14:textId="77777777" w:rsidR="00A32622" w:rsidRPr="00A32622" w:rsidRDefault="00A32622" w:rsidP="00A32622">
            <w:pPr>
              <w:jc w:val="center"/>
              <w:rPr>
                <w:color w:val="000000"/>
              </w:rPr>
            </w:pPr>
            <w:r w:rsidRPr="00A32622">
              <w:rPr>
                <w:color w:val="000000"/>
              </w:rPr>
              <w:t>01</w:t>
            </w:r>
          </w:p>
        </w:tc>
        <w:tc>
          <w:tcPr>
            <w:tcW w:w="1701" w:type="dxa"/>
            <w:tcBorders>
              <w:top w:val="nil"/>
              <w:left w:val="nil"/>
              <w:bottom w:val="single" w:sz="8" w:space="0" w:color="auto"/>
              <w:right w:val="single" w:sz="8" w:space="0" w:color="auto"/>
            </w:tcBorders>
            <w:shd w:val="clear" w:color="000000" w:fill="FFFFFF"/>
            <w:vAlign w:val="center"/>
            <w:hideMark/>
          </w:tcPr>
          <w:p w14:paraId="7F3607C5" w14:textId="77777777" w:rsidR="00A32622" w:rsidRPr="00A32622" w:rsidRDefault="00A32622" w:rsidP="00A32622">
            <w:pPr>
              <w:jc w:val="center"/>
              <w:rPr>
                <w:color w:val="000000"/>
              </w:rPr>
            </w:pPr>
            <w:r w:rsidRPr="00A32622">
              <w:rPr>
                <w:color w:val="000000"/>
              </w:rPr>
              <w:t>11 1 00 L2990</w:t>
            </w:r>
          </w:p>
        </w:tc>
        <w:tc>
          <w:tcPr>
            <w:tcW w:w="829" w:type="dxa"/>
            <w:tcBorders>
              <w:top w:val="nil"/>
              <w:left w:val="nil"/>
              <w:bottom w:val="single" w:sz="8" w:space="0" w:color="auto"/>
              <w:right w:val="single" w:sz="8" w:space="0" w:color="auto"/>
            </w:tcBorders>
            <w:shd w:val="clear" w:color="000000" w:fill="FFFFFF"/>
            <w:vAlign w:val="center"/>
            <w:hideMark/>
          </w:tcPr>
          <w:p w14:paraId="56D51351" w14:textId="77777777" w:rsidR="00A32622" w:rsidRPr="00A32622" w:rsidRDefault="00A32622" w:rsidP="00A32622">
            <w:pPr>
              <w:jc w:val="center"/>
              <w:rPr>
                <w:color w:val="000000"/>
              </w:rPr>
            </w:pPr>
            <w:r w:rsidRPr="00A32622">
              <w:rPr>
                <w:color w:val="000000"/>
              </w:rPr>
              <w:t>240</w:t>
            </w:r>
          </w:p>
        </w:tc>
        <w:tc>
          <w:tcPr>
            <w:tcW w:w="1156" w:type="dxa"/>
            <w:tcBorders>
              <w:top w:val="nil"/>
              <w:left w:val="nil"/>
              <w:bottom w:val="single" w:sz="8" w:space="0" w:color="auto"/>
              <w:right w:val="single" w:sz="8" w:space="0" w:color="auto"/>
            </w:tcBorders>
            <w:shd w:val="clear" w:color="000000" w:fill="FFFFFF"/>
            <w:vAlign w:val="center"/>
            <w:hideMark/>
          </w:tcPr>
          <w:p w14:paraId="4752E2EA" w14:textId="77777777" w:rsidR="00A32622" w:rsidRPr="00A32622" w:rsidRDefault="00A32622" w:rsidP="00A32622">
            <w:pPr>
              <w:jc w:val="center"/>
              <w:rPr>
                <w:color w:val="000000"/>
              </w:rPr>
            </w:pPr>
            <w:r w:rsidRPr="00A32622">
              <w:rPr>
                <w:color w:val="000000"/>
              </w:rPr>
              <w:t>0,00</w:t>
            </w:r>
          </w:p>
        </w:tc>
        <w:tc>
          <w:tcPr>
            <w:tcW w:w="1134" w:type="dxa"/>
            <w:tcBorders>
              <w:top w:val="nil"/>
              <w:left w:val="nil"/>
              <w:bottom w:val="single" w:sz="8" w:space="0" w:color="auto"/>
              <w:right w:val="single" w:sz="8" w:space="0" w:color="auto"/>
            </w:tcBorders>
            <w:shd w:val="clear" w:color="000000" w:fill="FFFFFF"/>
            <w:vAlign w:val="center"/>
            <w:hideMark/>
          </w:tcPr>
          <w:p w14:paraId="51D818B4" w14:textId="77777777" w:rsidR="00A32622" w:rsidRPr="00A32622" w:rsidRDefault="00A32622" w:rsidP="00A32622">
            <w:pPr>
              <w:jc w:val="center"/>
              <w:rPr>
                <w:color w:val="000000"/>
              </w:rPr>
            </w:pPr>
            <w:r w:rsidRPr="00A32622">
              <w:rPr>
                <w:color w:val="000000"/>
              </w:rPr>
              <w:t>0,00</w:t>
            </w:r>
          </w:p>
        </w:tc>
        <w:tc>
          <w:tcPr>
            <w:tcW w:w="1984" w:type="dxa"/>
            <w:tcBorders>
              <w:top w:val="nil"/>
              <w:left w:val="nil"/>
              <w:bottom w:val="single" w:sz="8" w:space="0" w:color="auto"/>
              <w:right w:val="single" w:sz="8" w:space="0" w:color="auto"/>
            </w:tcBorders>
            <w:shd w:val="clear" w:color="000000" w:fill="FFFFFF"/>
            <w:vAlign w:val="center"/>
            <w:hideMark/>
          </w:tcPr>
          <w:p w14:paraId="6A38883B" w14:textId="77777777" w:rsidR="00A32622" w:rsidRPr="00A32622" w:rsidRDefault="00A32622" w:rsidP="00A32622">
            <w:pPr>
              <w:jc w:val="center"/>
              <w:rPr>
                <w:color w:val="000000"/>
              </w:rPr>
            </w:pPr>
            <w:r w:rsidRPr="00A32622">
              <w:rPr>
                <w:color w:val="000000"/>
              </w:rPr>
              <w:t>0,00</w:t>
            </w:r>
          </w:p>
        </w:tc>
      </w:tr>
      <w:tr w:rsidR="00A32622" w:rsidRPr="00A32622" w14:paraId="51AFEF30" w14:textId="77777777" w:rsidTr="0087425A">
        <w:trPr>
          <w:trHeight w:val="159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4808E192" w14:textId="77777777" w:rsidR="00A32622" w:rsidRPr="00A32622" w:rsidRDefault="00A32622" w:rsidP="00A32622">
            <w:pPr>
              <w:rPr>
                <w:color w:val="000000"/>
              </w:rPr>
            </w:pPr>
            <w:proofErr w:type="gramStart"/>
            <w:r w:rsidRPr="00A32622">
              <w:rPr>
                <w:color w:val="000000"/>
              </w:rPr>
              <w:lastRenderedPageBreak/>
              <w:t xml:space="preserve">Иные межбюджетные трансферты,  передаваемые  другим бюджетам бюджетной системы Российской Федерации,  на организацию досуга и обеспечение жителей поселения услугами организаций культуры  в рамках подпрограммы «Развитие народного творчества и организация досуга населения»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«Развитие культуры » (Иные межбюджетные трансферты)</w:t>
            </w:r>
            <w:proofErr w:type="gramEnd"/>
          </w:p>
        </w:tc>
        <w:tc>
          <w:tcPr>
            <w:tcW w:w="576" w:type="dxa"/>
            <w:tcBorders>
              <w:top w:val="nil"/>
              <w:left w:val="nil"/>
              <w:bottom w:val="single" w:sz="8" w:space="0" w:color="auto"/>
              <w:right w:val="single" w:sz="8" w:space="0" w:color="auto"/>
            </w:tcBorders>
            <w:shd w:val="clear" w:color="000000" w:fill="FFFFFF"/>
            <w:vAlign w:val="center"/>
            <w:hideMark/>
          </w:tcPr>
          <w:p w14:paraId="17C283A5"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1C41101C" w14:textId="77777777" w:rsidR="00A32622" w:rsidRPr="00A32622" w:rsidRDefault="00A32622" w:rsidP="00A32622">
            <w:pPr>
              <w:jc w:val="center"/>
              <w:rPr>
                <w:color w:val="000000"/>
              </w:rPr>
            </w:pPr>
            <w:r w:rsidRPr="00A32622">
              <w:rPr>
                <w:color w:val="000000"/>
              </w:rPr>
              <w:t>08</w:t>
            </w:r>
          </w:p>
        </w:tc>
        <w:tc>
          <w:tcPr>
            <w:tcW w:w="527" w:type="dxa"/>
            <w:tcBorders>
              <w:top w:val="nil"/>
              <w:left w:val="nil"/>
              <w:bottom w:val="single" w:sz="8" w:space="0" w:color="auto"/>
              <w:right w:val="single" w:sz="8" w:space="0" w:color="auto"/>
            </w:tcBorders>
            <w:shd w:val="clear" w:color="000000" w:fill="FFFFFF"/>
            <w:vAlign w:val="center"/>
            <w:hideMark/>
          </w:tcPr>
          <w:p w14:paraId="0713BA5F" w14:textId="77777777" w:rsidR="00A32622" w:rsidRPr="00A32622" w:rsidRDefault="00A32622" w:rsidP="00A32622">
            <w:pPr>
              <w:jc w:val="center"/>
              <w:rPr>
                <w:color w:val="000000"/>
              </w:rPr>
            </w:pPr>
            <w:r w:rsidRPr="00A32622">
              <w:rPr>
                <w:color w:val="000000"/>
              </w:rPr>
              <w:t>01</w:t>
            </w:r>
          </w:p>
        </w:tc>
        <w:tc>
          <w:tcPr>
            <w:tcW w:w="1701" w:type="dxa"/>
            <w:tcBorders>
              <w:top w:val="nil"/>
              <w:left w:val="nil"/>
              <w:bottom w:val="single" w:sz="8" w:space="0" w:color="auto"/>
              <w:right w:val="single" w:sz="8" w:space="0" w:color="auto"/>
            </w:tcBorders>
            <w:shd w:val="clear" w:color="000000" w:fill="FFFFFF"/>
            <w:vAlign w:val="center"/>
            <w:hideMark/>
          </w:tcPr>
          <w:p w14:paraId="1AE18AD5" w14:textId="77777777" w:rsidR="00A32622" w:rsidRPr="00A32622" w:rsidRDefault="00A32622" w:rsidP="00A32622">
            <w:pPr>
              <w:jc w:val="center"/>
              <w:rPr>
                <w:color w:val="000000"/>
              </w:rPr>
            </w:pPr>
            <w:r w:rsidRPr="00A32622">
              <w:rPr>
                <w:color w:val="000000"/>
              </w:rPr>
              <w:t>11 1 00 03110</w:t>
            </w:r>
          </w:p>
        </w:tc>
        <w:tc>
          <w:tcPr>
            <w:tcW w:w="829" w:type="dxa"/>
            <w:tcBorders>
              <w:top w:val="nil"/>
              <w:left w:val="nil"/>
              <w:bottom w:val="single" w:sz="8" w:space="0" w:color="auto"/>
              <w:right w:val="single" w:sz="8" w:space="0" w:color="auto"/>
            </w:tcBorders>
            <w:shd w:val="clear" w:color="000000" w:fill="FFFFFF"/>
            <w:vAlign w:val="center"/>
            <w:hideMark/>
          </w:tcPr>
          <w:p w14:paraId="5997C952" w14:textId="77777777" w:rsidR="00A32622" w:rsidRPr="00A32622" w:rsidRDefault="00A32622" w:rsidP="00A32622">
            <w:pPr>
              <w:jc w:val="center"/>
              <w:rPr>
                <w:color w:val="000000"/>
              </w:rPr>
            </w:pPr>
            <w:r w:rsidRPr="00A32622">
              <w:rPr>
                <w:color w:val="000000"/>
              </w:rPr>
              <w:t>540</w:t>
            </w:r>
          </w:p>
        </w:tc>
        <w:tc>
          <w:tcPr>
            <w:tcW w:w="1156" w:type="dxa"/>
            <w:tcBorders>
              <w:top w:val="nil"/>
              <w:left w:val="nil"/>
              <w:bottom w:val="single" w:sz="8" w:space="0" w:color="auto"/>
              <w:right w:val="single" w:sz="8" w:space="0" w:color="auto"/>
            </w:tcBorders>
            <w:shd w:val="clear" w:color="000000" w:fill="FFFFFF"/>
            <w:vAlign w:val="center"/>
            <w:hideMark/>
          </w:tcPr>
          <w:p w14:paraId="2F13349E" w14:textId="77777777" w:rsidR="00A32622" w:rsidRPr="00A32622" w:rsidRDefault="00A32622" w:rsidP="00A32622">
            <w:pPr>
              <w:jc w:val="center"/>
              <w:rPr>
                <w:color w:val="000000"/>
              </w:rPr>
            </w:pPr>
            <w:r w:rsidRPr="00A32622">
              <w:rPr>
                <w:color w:val="000000"/>
              </w:rPr>
              <w:t>7 222,10</w:t>
            </w:r>
          </w:p>
        </w:tc>
        <w:tc>
          <w:tcPr>
            <w:tcW w:w="1134" w:type="dxa"/>
            <w:tcBorders>
              <w:top w:val="nil"/>
              <w:left w:val="nil"/>
              <w:bottom w:val="single" w:sz="8" w:space="0" w:color="auto"/>
              <w:right w:val="single" w:sz="8" w:space="0" w:color="auto"/>
            </w:tcBorders>
            <w:shd w:val="clear" w:color="000000" w:fill="FFFFFF"/>
            <w:vAlign w:val="center"/>
            <w:hideMark/>
          </w:tcPr>
          <w:p w14:paraId="0ED66579" w14:textId="77777777" w:rsidR="00A32622" w:rsidRPr="00A32622" w:rsidRDefault="00A32622" w:rsidP="00A32622">
            <w:pPr>
              <w:jc w:val="center"/>
              <w:rPr>
                <w:color w:val="000000"/>
              </w:rPr>
            </w:pPr>
            <w:r w:rsidRPr="00A32622">
              <w:rPr>
                <w:color w:val="000000"/>
              </w:rPr>
              <w:t>4 012,10</w:t>
            </w:r>
          </w:p>
        </w:tc>
        <w:tc>
          <w:tcPr>
            <w:tcW w:w="1984" w:type="dxa"/>
            <w:tcBorders>
              <w:top w:val="nil"/>
              <w:left w:val="nil"/>
              <w:bottom w:val="single" w:sz="8" w:space="0" w:color="auto"/>
              <w:right w:val="single" w:sz="8" w:space="0" w:color="auto"/>
            </w:tcBorders>
            <w:shd w:val="clear" w:color="000000" w:fill="FFFFFF"/>
            <w:vAlign w:val="center"/>
            <w:hideMark/>
          </w:tcPr>
          <w:p w14:paraId="51FF7ECA" w14:textId="77777777" w:rsidR="00A32622" w:rsidRPr="00A32622" w:rsidRDefault="00A32622" w:rsidP="00A32622">
            <w:pPr>
              <w:jc w:val="center"/>
              <w:rPr>
                <w:color w:val="000000"/>
              </w:rPr>
            </w:pPr>
            <w:r w:rsidRPr="00A32622">
              <w:rPr>
                <w:color w:val="000000"/>
              </w:rPr>
              <w:t>4 052,10</w:t>
            </w:r>
          </w:p>
        </w:tc>
      </w:tr>
      <w:tr w:rsidR="00A32622" w:rsidRPr="00A32622" w14:paraId="0AE2A81C" w14:textId="77777777" w:rsidTr="0087425A">
        <w:trPr>
          <w:trHeight w:val="159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6577DC2D" w14:textId="77777777" w:rsidR="00A32622" w:rsidRPr="00A32622" w:rsidRDefault="00A32622" w:rsidP="00A32622">
            <w:pPr>
              <w:rPr>
                <w:color w:val="000000"/>
              </w:rPr>
            </w:pPr>
            <w:r w:rsidRPr="00A32622">
              <w:rPr>
                <w:color w:val="000000"/>
              </w:rPr>
              <w:t xml:space="preserve">Мероприятия по содержанию </w:t>
            </w:r>
            <w:proofErr w:type="spellStart"/>
            <w:r w:rsidRPr="00A32622">
              <w:rPr>
                <w:color w:val="000000"/>
              </w:rPr>
              <w:t>Лысогорского</w:t>
            </w:r>
            <w:proofErr w:type="spellEnd"/>
            <w:r w:rsidRPr="00A32622">
              <w:rPr>
                <w:color w:val="000000"/>
              </w:rPr>
              <w:t xml:space="preserve"> ДК и Новиковского СДК в  рамках в рамках подпрограммы «Развитие народного творчества и организация досуга населения»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«Развитие культуры »  (Прочая закупка товаров, работ и услуг для обеспечения государственных (муниципальных) нужд</w:t>
            </w:r>
            <w:proofErr w:type="gramStart"/>
            <w:r w:rsidRPr="00A32622">
              <w:rPr>
                <w:color w:val="000000"/>
              </w:rPr>
              <w:t xml:space="preserve"> )</w:t>
            </w:r>
            <w:proofErr w:type="gramEnd"/>
          </w:p>
        </w:tc>
        <w:tc>
          <w:tcPr>
            <w:tcW w:w="576" w:type="dxa"/>
            <w:tcBorders>
              <w:top w:val="nil"/>
              <w:left w:val="nil"/>
              <w:bottom w:val="single" w:sz="8" w:space="0" w:color="auto"/>
              <w:right w:val="single" w:sz="8" w:space="0" w:color="auto"/>
            </w:tcBorders>
            <w:shd w:val="clear" w:color="000000" w:fill="FFFFFF"/>
            <w:vAlign w:val="center"/>
            <w:hideMark/>
          </w:tcPr>
          <w:p w14:paraId="42469F16"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2A51E8AF" w14:textId="77777777" w:rsidR="00A32622" w:rsidRPr="00A32622" w:rsidRDefault="00A32622" w:rsidP="00A32622">
            <w:pPr>
              <w:jc w:val="center"/>
              <w:rPr>
                <w:color w:val="000000"/>
              </w:rPr>
            </w:pPr>
            <w:r w:rsidRPr="00A32622">
              <w:rPr>
                <w:color w:val="000000"/>
              </w:rPr>
              <w:t>08</w:t>
            </w:r>
          </w:p>
        </w:tc>
        <w:tc>
          <w:tcPr>
            <w:tcW w:w="527" w:type="dxa"/>
            <w:tcBorders>
              <w:top w:val="nil"/>
              <w:left w:val="nil"/>
              <w:bottom w:val="single" w:sz="8" w:space="0" w:color="auto"/>
              <w:right w:val="single" w:sz="8" w:space="0" w:color="auto"/>
            </w:tcBorders>
            <w:shd w:val="clear" w:color="000000" w:fill="FFFFFF"/>
            <w:vAlign w:val="center"/>
            <w:hideMark/>
          </w:tcPr>
          <w:p w14:paraId="23584550" w14:textId="77777777" w:rsidR="00A32622" w:rsidRPr="00A32622" w:rsidRDefault="00A32622" w:rsidP="00A32622">
            <w:pPr>
              <w:jc w:val="center"/>
              <w:rPr>
                <w:color w:val="000000"/>
              </w:rPr>
            </w:pPr>
            <w:r w:rsidRPr="00A32622">
              <w:rPr>
                <w:color w:val="000000"/>
              </w:rPr>
              <w:t>01</w:t>
            </w:r>
          </w:p>
        </w:tc>
        <w:tc>
          <w:tcPr>
            <w:tcW w:w="1701" w:type="dxa"/>
            <w:tcBorders>
              <w:top w:val="nil"/>
              <w:left w:val="nil"/>
              <w:bottom w:val="single" w:sz="8" w:space="0" w:color="auto"/>
              <w:right w:val="single" w:sz="8" w:space="0" w:color="auto"/>
            </w:tcBorders>
            <w:shd w:val="clear" w:color="000000" w:fill="FFFFFF"/>
            <w:vAlign w:val="center"/>
            <w:hideMark/>
          </w:tcPr>
          <w:p w14:paraId="0C67C956" w14:textId="77777777" w:rsidR="00A32622" w:rsidRPr="00A32622" w:rsidRDefault="00A32622" w:rsidP="00A32622">
            <w:pPr>
              <w:jc w:val="center"/>
              <w:rPr>
                <w:color w:val="000000"/>
              </w:rPr>
            </w:pPr>
            <w:r w:rsidRPr="00A32622">
              <w:rPr>
                <w:color w:val="000000"/>
              </w:rPr>
              <w:t>11 1 00 02480</w:t>
            </w:r>
          </w:p>
        </w:tc>
        <w:tc>
          <w:tcPr>
            <w:tcW w:w="829" w:type="dxa"/>
            <w:tcBorders>
              <w:top w:val="nil"/>
              <w:left w:val="nil"/>
              <w:bottom w:val="single" w:sz="8" w:space="0" w:color="auto"/>
              <w:right w:val="single" w:sz="8" w:space="0" w:color="auto"/>
            </w:tcBorders>
            <w:shd w:val="clear" w:color="000000" w:fill="FFFFFF"/>
            <w:vAlign w:val="center"/>
            <w:hideMark/>
          </w:tcPr>
          <w:p w14:paraId="04A38F5C" w14:textId="77777777" w:rsidR="00A32622" w:rsidRPr="00A32622" w:rsidRDefault="00A32622" w:rsidP="00A32622">
            <w:pPr>
              <w:jc w:val="center"/>
              <w:rPr>
                <w:color w:val="000000"/>
              </w:rPr>
            </w:pPr>
            <w:r w:rsidRPr="00A32622">
              <w:rPr>
                <w:color w:val="000000"/>
              </w:rPr>
              <w:t>240</w:t>
            </w:r>
          </w:p>
        </w:tc>
        <w:tc>
          <w:tcPr>
            <w:tcW w:w="1156" w:type="dxa"/>
            <w:tcBorders>
              <w:top w:val="nil"/>
              <w:left w:val="nil"/>
              <w:bottom w:val="single" w:sz="8" w:space="0" w:color="auto"/>
              <w:right w:val="single" w:sz="8" w:space="0" w:color="auto"/>
            </w:tcBorders>
            <w:shd w:val="clear" w:color="000000" w:fill="FFFFFF"/>
            <w:vAlign w:val="center"/>
            <w:hideMark/>
          </w:tcPr>
          <w:p w14:paraId="11BF68DC" w14:textId="77777777" w:rsidR="00A32622" w:rsidRPr="00A32622" w:rsidRDefault="00A32622" w:rsidP="00A32622">
            <w:pPr>
              <w:jc w:val="center"/>
              <w:rPr>
                <w:color w:val="000000"/>
              </w:rPr>
            </w:pPr>
            <w:r w:rsidRPr="00A32622">
              <w:rPr>
                <w:color w:val="000000"/>
              </w:rPr>
              <w:t>16,50</w:t>
            </w:r>
          </w:p>
        </w:tc>
        <w:tc>
          <w:tcPr>
            <w:tcW w:w="1134" w:type="dxa"/>
            <w:tcBorders>
              <w:top w:val="nil"/>
              <w:left w:val="nil"/>
              <w:bottom w:val="single" w:sz="8" w:space="0" w:color="auto"/>
              <w:right w:val="single" w:sz="8" w:space="0" w:color="auto"/>
            </w:tcBorders>
            <w:shd w:val="clear" w:color="000000" w:fill="FFFFFF"/>
            <w:vAlign w:val="center"/>
            <w:hideMark/>
          </w:tcPr>
          <w:p w14:paraId="77266861" w14:textId="77777777" w:rsidR="00A32622" w:rsidRPr="00A32622" w:rsidRDefault="00A32622" w:rsidP="00A32622">
            <w:pPr>
              <w:jc w:val="center"/>
              <w:rPr>
                <w:color w:val="000000"/>
              </w:rPr>
            </w:pPr>
            <w:r w:rsidRPr="00A32622">
              <w:rPr>
                <w:color w:val="000000"/>
              </w:rPr>
              <w:t>0,00</w:t>
            </w:r>
          </w:p>
        </w:tc>
        <w:tc>
          <w:tcPr>
            <w:tcW w:w="1984" w:type="dxa"/>
            <w:tcBorders>
              <w:top w:val="nil"/>
              <w:left w:val="nil"/>
              <w:bottom w:val="single" w:sz="8" w:space="0" w:color="auto"/>
              <w:right w:val="single" w:sz="8" w:space="0" w:color="auto"/>
            </w:tcBorders>
            <w:shd w:val="clear" w:color="000000" w:fill="FFFFFF"/>
            <w:vAlign w:val="center"/>
            <w:hideMark/>
          </w:tcPr>
          <w:p w14:paraId="177F54BE" w14:textId="77777777" w:rsidR="00A32622" w:rsidRPr="00A32622" w:rsidRDefault="00A32622" w:rsidP="00A32622">
            <w:pPr>
              <w:jc w:val="center"/>
              <w:rPr>
                <w:color w:val="000000"/>
              </w:rPr>
            </w:pPr>
            <w:r w:rsidRPr="00A32622">
              <w:rPr>
                <w:color w:val="000000"/>
              </w:rPr>
              <w:t>0,00</w:t>
            </w:r>
          </w:p>
        </w:tc>
      </w:tr>
      <w:tr w:rsidR="00A32622" w:rsidRPr="00A32622" w14:paraId="26B03EA7" w14:textId="77777777" w:rsidTr="0087425A">
        <w:trPr>
          <w:trHeight w:val="33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3457FEA8" w14:textId="77777777" w:rsidR="00A32622" w:rsidRPr="00A32622" w:rsidRDefault="00A32622" w:rsidP="00A32622">
            <w:pPr>
              <w:rPr>
                <w:b/>
                <w:bCs/>
                <w:color w:val="000000"/>
              </w:rPr>
            </w:pPr>
            <w:r w:rsidRPr="00A32622">
              <w:rPr>
                <w:b/>
                <w:bCs/>
                <w:color w:val="000000"/>
              </w:rPr>
              <w:t>Социальная политика</w:t>
            </w:r>
          </w:p>
        </w:tc>
        <w:tc>
          <w:tcPr>
            <w:tcW w:w="576" w:type="dxa"/>
            <w:tcBorders>
              <w:top w:val="nil"/>
              <w:left w:val="nil"/>
              <w:bottom w:val="nil"/>
              <w:right w:val="single" w:sz="8" w:space="0" w:color="auto"/>
            </w:tcBorders>
            <w:shd w:val="clear" w:color="000000" w:fill="FFFFFF"/>
            <w:vAlign w:val="center"/>
            <w:hideMark/>
          </w:tcPr>
          <w:p w14:paraId="2ED14D9F" w14:textId="77777777" w:rsidR="00A32622" w:rsidRPr="00A32622" w:rsidRDefault="00A32622" w:rsidP="00A32622">
            <w:pPr>
              <w:jc w:val="center"/>
              <w:rPr>
                <w:b/>
                <w:bCs/>
                <w:color w:val="000000"/>
              </w:rPr>
            </w:pPr>
            <w:r w:rsidRPr="00A32622">
              <w:rPr>
                <w:b/>
                <w:bCs/>
                <w:color w:val="000000"/>
              </w:rPr>
              <w:t>951</w:t>
            </w:r>
          </w:p>
        </w:tc>
        <w:tc>
          <w:tcPr>
            <w:tcW w:w="456" w:type="dxa"/>
            <w:tcBorders>
              <w:top w:val="nil"/>
              <w:left w:val="nil"/>
              <w:bottom w:val="nil"/>
              <w:right w:val="single" w:sz="8" w:space="0" w:color="auto"/>
            </w:tcBorders>
            <w:shd w:val="clear" w:color="000000" w:fill="FFFFFF"/>
            <w:vAlign w:val="center"/>
            <w:hideMark/>
          </w:tcPr>
          <w:p w14:paraId="2E9B9764" w14:textId="77777777" w:rsidR="00A32622" w:rsidRPr="00A32622" w:rsidRDefault="00A32622" w:rsidP="00A32622">
            <w:pPr>
              <w:jc w:val="center"/>
              <w:rPr>
                <w:b/>
                <w:bCs/>
                <w:color w:val="000000"/>
              </w:rPr>
            </w:pPr>
            <w:r w:rsidRPr="00A32622">
              <w:rPr>
                <w:b/>
                <w:bCs/>
                <w:color w:val="000000"/>
              </w:rPr>
              <w:t>10</w:t>
            </w:r>
          </w:p>
        </w:tc>
        <w:tc>
          <w:tcPr>
            <w:tcW w:w="527" w:type="dxa"/>
            <w:tcBorders>
              <w:top w:val="nil"/>
              <w:left w:val="nil"/>
              <w:bottom w:val="nil"/>
              <w:right w:val="single" w:sz="8" w:space="0" w:color="auto"/>
            </w:tcBorders>
            <w:shd w:val="clear" w:color="000000" w:fill="FFFFFF"/>
            <w:vAlign w:val="center"/>
            <w:hideMark/>
          </w:tcPr>
          <w:p w14:paraId="220BADDF" w14:textId="77777777" w:rsidR="00A32622" w:rsidRPr="00A32622" w:rsidRDefault="00A32622" w:rsidP="00A32622">
            <w:pPr>
              <w:jc w:val="center"/>
              <w:rPr>
                <w:b/>
                <w:bCs/>
                <w:color w:val="000000"/>
              </w:rPr>
            </w:pPr>
            <w:r w:rsidRPr="00A32622">
              <w:rPr>
                <w:b/>
                <w:bCs/>
                <w:color w:val="000000"/>
              </w:rPr>
              <w:t> </w:t>
            </w:r>
          </w:p>
        </w:tc>
        <w:tc>
          <w:tcPr>
            <w:tcW w:w="1701" w:type="dxa"/>
            <w:tcBorders>
              <w:top w:val="nil"/>
              <w:left w:val="nil"/>
              <w:bottom w:val="nil"/>
              <w:right w:val="single" w:sz="8" w:space="0" w:color="auto"/>
            </w:tcBorders>
            <w:shd w:val="clear" w:color="000000" w:fill="FFFFFF"/>
            <w:vAlign w:val="center"/>
            <w:hideMark/>
          </w:tcPr>
          <w:p w14:paraId="351A15FC" w14:textId="77777777" w:rsidR="00A32622" w:rsidRPr="00A32622" w:rsidRDefault="00A32622" w:rsidP="00A32622">
            <w:pPr>
              <w:jc w:val="center"/>
              <w:rPr>
                <w:b/>
                <w:bCs/>
                <w:color w:val="000000"/>
              </w:rPr>
            </w:pPr>
            <w:r w:rsidRPr="00A32622">
              <w:rPr>
                <w:b/>
                <w:bCs/>
                <w:color w:val="000000"/>
              </w:rPr>
              <w:t> </w:t>
            </w:r>
          </w:p>
        </w:tc>
        <w:tc>
          <w:tcPr>
            <w:tcW w:w="829" w:type="dxa"/>
            <w:tcBorders>
              <w:top w:val="nil"/>
              <w:left w:val="nil"/>
              <w:bottom w:val="nil"/>
              <w:right w:val="single" w:sz="8" w:space="0" w:color="auto"/>
            </w:tcBorders>
            <w:shd w:val="clear" w:color="000000" w:fill="FFFFFF"/>
            <w:vAlign w:val="center"/>
            <w:hideMark/>
          </w:tcPr>
          <w:p w14:paraId="44CA3372" w14:textId="77777777" w:rsidR="00A32622" w:rsidRPr="00A32622" w:rsidRDefault="00A32622" w:rsidP="00A32622">
            <w:pPr>
              <w:jc w:val="center"/>
              <w:rPr>
                <w:b/>
                <w:bCs/>
                <w:color w:val="000000"/>
              </w:rPr>
            </w:pPr>
            <w:r w:rsidRPr="00A32622">
              <w:rPr>
                <w:b/>
                <w:bCs/>
                <w:color w:val="000000"/>
              </w:rPr>
              <w:t> </w:t>
            </w:r>
          </w:p>
        </w:tc>
        <w:tc>
          <w:tcPr>
            <w:tcW w:w="1156" w:type="dxa"/>
            <w:tcBorders>
              <w:top w:val="nil"/>
              <w:left w:val="nil"/>
              <w:bottom w:val="nil"/>
              <w:right w:val="single" w:sz="8" w:space="0" w:color="auto"/>
            </w:tcBorders>
            <w:shd w:val="clear" w:color="000000" w:fill="FFFFFF"/>
            <w:vAlign w:val="center"/>
            <w:hideMark/>
          </w:tcPr>
          <w:p w14:paraId="1C248085" w14:textId="77777777" w:rsidR="00A32622" w:rsidRPr="00A32622" w:rsidRDefault="00A32622" w:rsidP="00A32622">
            <w:pPr>
              <w:jc w:val="center"/>
              <w:rPr>
                <w:b/>
                <w:bCs/>
                <w:color w:val="000000"/>
              </w:rPr>
            </w:pPr>
            <w:r w:rsidRPr="00A32622">
              <w:rPr>
                <w:b/>
                <w:bCs/>
                <w:color w:val="000000"/>
              </w:rPr>
              <w:t>280,00</w:t>
            </w:r>
          </w:p>
        </w:tc>
        <w:tc>
          <w:tcPr>
            <w:tcW w:w="1134" w:type="dxa"/>
            <w:tcBorders>
              <w:top w:val="nil"/>
              <w:left w:val="nil"/>
              <w:bottom w:val="nil"/>
              <w:right w:val="single" w:sz="8" w:space="0" w:color="auto"/>
            </w:tcBorders>
            <w:shd w:val="clear" w:color="000000" w:fill="FFFFFF"/>
            <w:vAlign w:val="center"/>
            <w:hideMark/>
          </w:tcPr>
          <w:p w14:paraId="3F633B91" w14:textId="77777777" w:rsidR="00A32622" w:rsidRPr="00A32622" w:rsidRDefault="00A32622" w:rsidP="00A32622">
            <w:pPr>
              <w:jc w:val="center"/>
              <w:rPr>
                <w:b/>
                <w:bCs/>
                <w:color w:val="000000"/>
              </w:rPr>
            </w:pPr>
            <w:r w:rsidRPr="00A32622">
              <w:rPr>
                <w:b/>
                <w:bCs/>
                <w:color w:val="000000"/>
              </w:rPr>
              <w:t>300,00</w:t>
            </w:r>
          </w:p>
        </w:tc>
        <w:tc>
          <w:tcPr>
            <w:tcW w:w="1984" w:type="dxa"/>
            <w:tcBorders>
              <w:top w:val="nil"/>
              <w:left w:val="nil"/>
              <w:bottom w:val="nil"/>
              <w:right w:val="single" w:sz="8" w:space="0" w:color="auto"/>
            </w:tcBorders>
            <w:shd w:val="clear" w:color="000000" w:fill="FFFFFF"/>
            <w:vAlign w:val="center"/>
            <w:hideMark/>
          </w:tcPr>
          <w:p w14:paraId="5CF10DEE" w14:textId="77777777" w:rsidR="00A32622" w:rsidRPr="00A32622" w:rsidRDefault="00A32622" w:rsidP="00A32622">
            <w:pPr>
              <w:jc w:val="center"/>
              <w:rPr>
                <w:b/>
                <w:bCs/>
                <w:color w:val="000000"/>
              </w:rPr>
            </w:pPr>
            <w:r w:rsidRPr="00A32622">
              <w:rPr>
                <w:b/>
                <w:bCs/>
                <w:color w:val="000000"/>
              </w:rPr>
              <w:t>195,60</w:t>
            </w:r>
          </w:p>
        </w:tc>
      </w:tr>
      <w:tr w:rsidR="00A32622" w:rsidRPr="00A32622" w14:paraId="392A04A4" w14:textId="77777777" w:rsidTr="0087425A">
        <w:trPr>
          <w:trHeight w:val="33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52604251" w14:textId="77777777" w:rsidR="00A32622" w:rsidRPr="00A32622" w:rsidRDefault="00A32622" w:rsidP="00A32622">
            <w:pPr>
              <w:rPr>
                <w:color w:val="000000"/>
              </w:rPr>
            </w:pPr>
            <w:r w:rsidRPr="00A32622">
              <w:rPr>
                <w:color w:val="000000"/>
              </w:rPr>
              <w:t>Пенсионное обеспечение</w:t>
            </w:r>
          </w:p>
        </w:tc>
        <w:tc>
          <w:tcPr>
            <w:tcW w:w="576" w:type="dxa"/>
            <w:tcBorders>
              <w:top w:val="nil"/>
              <w:left w:val="nil"/>
              <w:bottom w:val="single" w:sz="8" w:space="0" w:color="auto"/>
              <w:right w:val="single" w:sz="8" w:space="0" w:color="auto"/>
            </w:tcBorders>
            <w:shd w:val="clear" w:color="000000" w:fill="FFFFFF"/>
            <w:vAlign w:val="center"/>
            <w:hideMark/>
          </w:tcPr>
          <w:p w14:paraId="51DCF95D"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255739C1" w14:textId="77777777" w:rsidR="00A32622" w:rsidRPr="00A32622" w:rsidRDefault="00A32622" w:rsidP="00A32622">
            <w:pPr>
              <w:jc w:val="center"/>
              <w:rPr>
                <w:color w:val="000000"/>
              </w:rPr>
            </w:pPr>
            <w:r w:rsidRPr="00A32622">
              <w:rPr>
                <w:color w:val="000000"/>
              </w:rPr>
              <w:t>10</w:t>
            </w:r>
          </w:p>
        </w:tc>
        <w:tc>
          <w:tcPr>
            <w:tcW w:w="527" w:type="dxa"/>
            <w:tcBorders>
              <w:top w:val="nil"/>
              <w:left w:val="nil"/>
              <w:bottom w:val="single" w:sz="8" w:space="0" w:color="auto"/>
              <w:right w:val="single" w:sz="8" w:space="0" w:color="auto"/>
            </w:tcBorders>
            <w:shd w:val="clear" w:color="000000" w:fill="FFFFFF"/>
            <w:vAlign w:val="center"/>
            <w:hideMark/>
          </w:tcPr>
          <w:p w14:paraId="1E4F7A35" w14:textId="77777777" w:rsidR="00A32622" w:rsidRPr="00A32622" w:rsidRDefault="00A32622" w:rsidP="00A32622">
            <w:pPr>
              <w:jc w:val="center"/>
              <w:rPr>
                <w:color w:val="000000"/>
              </w:rPr>
            </w:pPr>
            <w:r w:rsidRPr="00A32622">
              <w:rPr>
                <w:color w:val="000000"/>
              </w:rPr>
              <w:t>01</w:t>
            </w:r>
          </w:p>
        </w:tc>
        <w:tc>
          <w:tcPr>
            <w:tcW w:w="1701" w:type="dxa"/>
            <w:tcBorders>
              <w:top w:val="nil"/>
              <w:left w:val="nil"/>
              <w:bottom w:val="single" w:sz="8" w:space="0" w:color="auto"/>
              <w:right w:val="single" w:sz="8" w:space="0" w:color="auto"/>
            </w:tcBorders>
            <w:shd w:val="clear" w:color="000000" w:fill="FFFFFF"/>
            <w:vAlign w:val="center"/>
            <w:hideMark/>
          </w:tcPr>
          <w:p w14:paraId="6A0FF59A" w14:textId="77777777" w:rsidR="00A32622" w:rsidRPr="00A32622" w:rsidRDefault="00A32622" w:rsidP="00A32622">
            <w:pPr>
              <w:jc w:val="center"/>
              <w:rPr>
                <w:color w:val="000000"/>
              </w:rPr>
            </w:pPr>
            <w:r w:rsidRPr="00A32622">
              <w:rPr>
                <w:color w:val="000000"/>
              </w:rPr>
              <w:t> </w:t>
            </w:r>
          </w:p>
        </w:tc>
        <w:tc>
          <w:tcPr>
            <w:tcW w:w="829" w:type="dxa"/>
            <w:tcBorders>
              <w:top w:val="nil"/>
              <w:left w:val="nil"/>
              <w:bottom w:val="single" w:sz="8" w:space="0" w:color="auto"/>
              <w:right w:val="single" w:sz="8" w:space="0" w:color="auto"/>
            </w:tcBorders>
            <w:shd w:val="clear" w:color="000000" w:fill="FFFFFF"/>
            <w:vAlign w:val="center"/>
            <w:hideMark/>
          </w:tcPr>
          <w:p w14:paraId="014E178D" w14:textId="77777777" w:rsidR="00A32622" w:rsidRPr="00A32622" w:rsidRDefault="00A32622" w:rsidP="00A32622">
            <w:pPr>
              <w:jc w:val="center"/>
              <w:rPr>
                <w:color w:val="000000"/>
              </w:rPr>
            </w:pPr>
            <w:r w:rsidRPr="00A32622">
              <w:rPr>
                <w:color w:val="000000"/>
              </w:rPr>
              <w:t> </w:t>
            </w:r>
          </w:p>
        </w:tc>
        <w:tc>
          <w:tcPr>
            <w:tcW w:w="1156" w:type="dxa"/>
            <w:tcBorders>
              <w:top w:val="nil"/>
              <w:left w:val="nil"/>
              <w:bottom w:val="single" w:sz="8" w:space="0" w:color="auto"/>
              <w:right w:val="single" w:sz="8" w:space="0" w:color="auto"/>
            </w:tcBorders>
            <w:shd w:val="clear" w:color="000000" w:fill="FFFFFF"/>
            <w:vAlign w:val="center"/>
            <w:hideMark/>
          </w:tcPr>
          <w:p w14:paraId="2BEA2057" w14:textId="77777777" w:rsidR="00A32622" w:rsidRPr="00A32622" w:rsidRDefault="00A32622" w:rsidP="00A32622">
            <w:pPr>
              <w:jc w:val="center"/>
              <w:rPr>
                <w:b/>
                <w:bCs/>
                <w:color w:val="000000"/>
              </w:rPr>
            </w:pPr>
            <w:r w:rsidRPr="00A32622">
              <w:rPr>
                <w:b/>
                <w:bCs/>
                <w:color w:val="000000"/>
              </w:rPr>
              <w:t>280,00</w:t>
            </w:r>
          </w:p>
        </w:tc>
        <w:tc>
          <w:tcPr>
            <w:tcW w:w="1134" w:type="dxa"/>
            <w:tcBorders>
              <w:top w:val="nil"/>
              <w:left w:val="nil"/>
              <w:bottom w:val="single" w:sz="8" w:space="0" w:color="auto"/>
              <w:right w:val="single" w:sz="8" w:space="0" w:color="auto"/>
            </w:tcBorders>
            <w:shd w:val="clear" w:color="000000" w:fill="FFFFFF"/>
            <w:vAlign w:val="center"/>
            <w:hideMark/>
          </w:tcPr>
          <w:p w14:paraId="4FE77236" w14:textId="77777777" w:rsidR="00A32622" w:rsidRPr="00A32622" w:rsidRDefault="00A32622" w:rsidP="00A32622">
            <w:pPr>
              <w:jc w:val="center"/>
              <w:rPr>
                <w:b/>
                <w:bCs/>
                <w:color w:val="000000"/>
              </w:rPr>
            </w:pPr>
            <w:r w:rsidRPr="00A32622">
              <w:rPr>
                <w:b/>
                <w:bCs/>
                <w:color w:val="000000"/>
              </w:rPr>
              <w:t>300,00</w:t>
            </w:r>
          </w:p>
        </w:tc>
        <w:tc>
          <w:tcPr>
            <w:tcW w:w="1984" w:type="dxa"/>
            <w:tcBorders>
              <w:top w:val="nil"/>
              <w:left w:val="nil"/>
              <w:bottom w:val="single" w:sz="8" w:space="0" w:color="auto"/>
              <w:right w:val="single" w:sz="8" w:space="0" w:color="auto"/>
            </w:tcBorders>
            <w:shd w:val="clear" w:color="000000" w:fill="FFFFFF"/>
            <w:vAlign w:val="center"/>
            <w:hideMark/>
          </w:tcPr>
          <w:p w14:paraId="7D156754" w14:textId="77777777" w:rsidR="00A32622" w:rsidRPr="00A32622" w:rsidRDefault="00A32622" w:rsidP="00A32622">
            <w:pPr>
              <w:jc w:val="center"/>
              <w:rPr>
                <w:b/>
                <w:bCs/>
                <w:color w:val="000000"/>
              </w:rPr>
            </w:pPr>
            <w:r w:rsidRPr="00A32622">
              <w:rPr>
                <w:b/>
                <w:bCs/>
                <w:color w:val="000000"/>
              </w:rPr>
              <w:t>195,60</w:t>
            </w:r>
          </w:p>
        </w:tc>
      </w:tr>
      <w:tr w:rsidR="00A32622" w:rsidRPr="00A32622" w14:paraId="7C49CF7E" w14:textId="77777777" w:rsidTr="0087425A">
        <w:trPr>
          <w:trHeight w:val="1275"/>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1C00DCA0" w14:textId="77777777" w:rsidR="00A32622" w:rsidRPr="00A32622" w:rsidRDefault="00A32622" w:rsidP="00A32622">
            <w:pPr>
              <w:rPr>
                <w:color w:val="000000"/>
              </w:rPr>
            </w:pPr>
            <w:r w:rsidRPr="00A32622">
              <w:rPr>
                <w:color w:val="000000"/>
              </w:rPr>
              <w:t xml:space="preserve">Расходы на выплату пенсии за выслугу лет лицам, замещающим муниципальные должности и должности муниципальной службы в рамках   непрограммных расходов органа местного самоуправления </w:t>
            </w:r>
            <w:proofErr w:type="spellStart"/>
            <w:r w:rsidRPr="00A32622">
              <w:rPr>
                <w:color w:val="000000"/>
              </w:rPr>
              <w:t>Лысогорского</w:t>
            </w:r>
            <w:proofErr w:type="spellEnd"/>
            <w:r w:rsidRPr="00A32622">
              <w:rPr>
                <w:color w:val="000000"/>
              </w:rPr>
              <w:t xml:space="preserve"> сельского поселения (Публичные нормативные социальные выплаты гражданам)</w:t>
            </w:r>
          </w:p>
        </w:tc>
        <w:tc>
          <w:tcPr>
            <w:tcW w:w="576" w:type="dxa"/>
            <w:tcBorders>
              <w:top w:val="nil"/>
              <w:left w:val="nil"/>
              <w:bottom w:val="single" w:sz="8" w:space="0" w:color="auto"/>
              <w:right w:val="single" w:sz="8" w:space="0" w:color="auto"/>
            </w:tcBorders>
            <w:shd w:val="clear" w:color="000000" w:fill="FFFFFF"/>
            <w:vAlign w:val="center"/>
            <w:hideMark/>
          </w:tcPr>
          <w:p w14:paraId="681C9FD1"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2D2C0FE2" w14:textId="77777777" w:rsidR="00A32622" w:rsidRPr="00A32622" w:rsidRDefault="00A32622" w:rsidP="00A32622">
            <w:pPr>
              <w:jc w:val="center"/>
              <w:rPr>
                <w:color w:val="000000"/>
              </w:rPr>
            </w:pPr>
            <w:r w:rsidRPr="00A32622">
              <w:rPr>
                <w:color w:val="000000"/>
              </w:rPr>
              <w:t>10</w:t>
            </w:r>
          </w:p>
        </w:tc>
        <w:tc>
          <w:tcPr>
            <w:tcW w:w="527" w:type="dxa"/>
            <w:tcBorders>
              <w:top w:val="nil"/>
              <w:left w:val="nil"/>
              <w:bottom w:val="single" w:sz="8" w:space="0" w:color="auto"/>
              <w:right w:val="single" w:sz="8" w:space="0" w:color="auto"/>
            </w:tcBorders>
            <w:shd w:val="clear" w:color="000000" w:fill="FFFFFF"/>
            <w:vAlign w:val="center"/>
            <w:hideMark/>
          </w:tcPr>
          <w:p w14:paraId="0E6A2DB7" w14:textId="77777777" w:rsidR="00A32622" w:rsidRPr="00A32622" w:rsidRDefault="00A32622" w:rsidP="00A32622">
            <w:pPr>
              <w:jc w:val="center"/>
              <w:rPr>
                <w:color w:val="000000"/>
              </w:rPr>
            </w:pPr>
            <w:r w:rsidRPr="00A32622">
              <w:rPr>
                <w:color w:val="000000"/>
              </w:rPr>
              <w:t>01</w:t>
            </w:r>
          </w:p>
        </w:tc>
        <w:tc>
          <w:tcPr>
            <w:tcW w:w="1701" w:type="dxa"/>
            <w:tcBorders>
              <w:top w:val="nil"/>
              <w:left w:val="nil"/>
              <w:bottom w:val="single" w:sz="8" w:space="0" w:color="auto"/>
              <w:right w:val="single" w:sz="8" w:space="0" w:color="auto"/>
            </w:tcBorders>
            <w:shd w:val="clear" w:color="000000" w:fill="FFFFFF"/>
            <w:vAlign w:val="center"/>
            <w:hideMark/>
          </w:tcPr>
          <w:p w14:paraId="1A688C71" w14:textId="77777777" w:rsidR="00A32622" w:rsidRPr="00A32622" w:rsidRDefault="00A32622" w:rsidP="00A32622">
            <w:pPr>
              <w:jc w:val="center"/>
              <w:rPr>
                <w:color w:val="000000"/>
              </w:rPr>
            </w:pPr>
            <w:r w:rsidRPr="00A32622">
              <w:rPr>
                <w:color w:val="000000"/>
              </w:rPr>
              <w:t>99 9 00 01090</w:t>
            </w:r>
          </w:p>
        </w:tc>
        <w:tc>
          <w:tcPr>
            <w:tcW w:w="829" w:type="dxa"/>
            <w:tcBorders>
              <w:top w:val="nil"/>
              <w:left w:val="nil"/>
              <w:bottom w:val="single" w:sz="8" w:space="0" w:color="auto"/>
              <w:right w:val="single" w:sz="8" w:space="0" w:color="auto"/>
            </w:tcBorders>
            <w:shd w:val="clear" w:color="000000" w:fill="FFFFFF"/>
            <w:vAlign w:val="center"/>
            <w:hideMark/>
          </w:tcPr>
          <w:p w14:paraId="37E07F0D" w14:textId="77777777" w:rsidR="00A32622" w:rsidRPr="00A32622" w:rsidRDefault="00A32622" w:rsidP="00A32622">
            <w:pPr>
              <w:jc w:val="center"/>
              <w:rPr>
                <w:color w:val="000000"/>
              </w:rPr>
            </w:pPr>
            <w:r w:rsidRPr="00A32622">
              <w:rPr>
                <w:color w:val="000000"/>
              </w:rPr>
              <w:t>310</w:t>
            </w:r>
          </w:p>
        </w:tc>
        <w:tc>
          <w:tcPr>
            <w:tcW w:w="1156" w:type="dxa"/>
            <w:tcBorders>
              <w:top w:val="nil"/>
              <w:left w:val="nil"/>
              <w:bottom w:val="single" w:sz="8" w:space="0" w:color="auto"/>
              <w:right w:val="single" w:sz="8" w:space="0" w:color="auto"/>
            </w:tcBorders>
            <w:shd w:val="clear" w:color="000000" w:fill="FFFFFF"/>
            <w:vAlign w:val="center"/>
            <w:hideMark/>
          </w:tcPr>
          <w:p w14:paraId="3A76F1CF" w14:textId="77777777" w:rsidR="00A32622" w:rsidRPr="00A32622" w:rsidRDefault="00A32622" w:rsidP="00A32622">
            <w:pPr>
              <w:jc w:val="center"/>
              <w:rPr>
                <w:color w:val="000000"/>
              </w:rPr>
            </w:pPr>
            <w:r w:rsidRPr="00A32622">
              <w:rPr>
                <w:color w:val="000000"/>
              </w:rPr>
              <w:t>280,00</w:t>
            </w:r>
          </w:p>
        </w:tc>
        <w:tc>
          <w:tcPr>
            <w:tcW w:w="1134" w:type="dxa"/>
            <w:tcBorders>
              <w:top w:val="nil"/>
              <w:left w:val="nil"/>
              <w:bottom w:val="single" w:sz="8" w:space="0" w:color="auto"/>
              <w:right w:val="single" w:sz="8" w:space="0" w:color="auto"/>
            </w:tcBorders>
            <w:shd w:val="clear" w:color="000000" w:fill="FFFFFF"/>
            <w:vAlign w:val="center"/>
            <w:hideMark/>
          </w:tcPr>
          <w:p w14:paraId="0027751C" w14:textId="77777777" w:rsidR="00A32622" w:rsidRPr="00A32622" w:rsidRDefault="00A32622" w:rsidP="00A32622">
            <w:pPr>
              <w:jc w:val="center"/>
              <w:rPr>
                <w:color w:val="000000"/>
              </w:rPr>
            </w:pPr>
            <w:r w:rsidRPr="00A32622">
              <w:rPr>
                <w:color w:val="000000"/>
              </w:rPr>
              <w:t>300,00</w:t>
            </w:r>
          </w:p>
        </w:tc>
        <w:tc>
          <w:tcPr>
            <w:tcW w:w="1984" w:type="dxa"/>
            <w:tcBorders>
              <w:top w:val="nil"/>
              <w:left w:val="nil"/>
              <w:bottom w:val="single" w:sz="8" w:space="0" w:color="auto"/>
              <w:right w:val="single" w:sz="8" w:space="0" w:color="auto"/>
            </w:tcBorders>
            <w:shd w:val="clear" w:color="000000" w:fill="FFFFFF"/>
            <w:vAlign w:val="center"/>
            <w:hideMark/>
          </w:tcPr>
          <w:p w14:paraId="04C45DA9" w14:textId="77777777" w:rsidR="00A32622" w:rsidRPr="00A32622" w:rsidRDefault="00A32622" w:rsidP="00A32622">
            <w:pPr>
              <w:jc w:val="center"/>
              <w:rPr>
                <w:color w:val="000000"/>
              </w:rPr>
            </w:pPr>
            <w:r w:rsidRPr="00A32622">
              <w:rPr>
                <w:color w:val="000000"/>
              </w:rPr>
              <w:t>195,60</w:t>
            </w:r>
          </w:p>
        </w:tc>
      </w:tr>
      <w:tr w:rsidR="00A32622" w:rsidRPr="00A32622" w14:paraId="296A46C0" w14:textId="77777777" w:rsidTr="0087425A">
        <w:trPr>
          <w:trHeight w:val="33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36AA1EB4" w14:textId="77777777" w:rsidR="00A32622" w:rsidRPr="00A32622" w:rsidRDefault="00A32622" w:rsidP="00A32622">
            <w:pPr>
              <w:rPr>
                <w:b/>
                <w:bCs/>
                <w:color w:val="000000"/>
              </w:rPr>
            </w:pPr>
            <w:r w:rsidRPr="00A32622">
              <w:rPr>
                <w:b/>
                <w:bCs/>
                <w:color w:val="000000"/>
              </w:rPr>
              <w:t>Физическая культура и спорт</w:t>
            </w:r>
          </w:p>
        </w:tc>
        <w:tc>
          <w:tcPr>
            <w:tcW w:w="576" w:type="dxa"/>
            <w:tcBorders>
              <w:top w:val="nil"/>
              <w:left w:val="nil"/>
              <w:bottom w:val="single" w:sz="8" w:space="0" w:color="auto"/>
              <w:right w:val="single" w:sz="8" w:space="0" w:color="auto"/>
            </w:tcBorders>
            <w:shd w:val="clear" w:color="000000" w:fill="FFFFFF"/>
            <w:vAlign w:val="center"/>
            <w:hideMark/>
          </w:tcPr>
          <w:p w14:paraId="3768B1BD" w14:textId="77777777" w:rsidR="00A32622" w:rsidRPr="00A32622" w:rsidRDefault="00A32622" w:rsidP="00A32622">
            <w:pPr>
              <w:jc w:val="center"/>
              <w:rPr>
                <w:b/>
                <w:bCs/>
                <w:color w:val="000000"/>
              </w:rPr>
            </w:pPr>
            <w:r w:rsidRPr="00A32622">
              <w:rPr>
                <w:b/>
                <w:bCs/>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46776B0A" w14:textId="77777777" w:rsidR="00A32622" w:rsidRPr="00A32622" w:rsidRDefault="00A32622" w:rsidP="00A32622">
            <w:pPr>
              <w:jc w:val="center"/>
              <w:rPr>
                <w:b/>
                <w:bCs/>
                <w:color w:val="000000"/>
              </w:rPr>
            </w:pPr>
            <w:r w:rsidRPr="00A32622">
              <w:rPr>
                <w:b/>
                <w:bCs/>
                <w:color w:val="000000"/>
              </w:rPr>
              <w:t>11</w:t>
            </w:r>
          </w:p>
        </w:tc>
        <w:tc>
          <w:tcPr>
            <w:tcW w:w="527" w:type="dxa"/>
            <w:tcBorders>
              <w:top w:val="nil"/>
              <w:left w:val="nil"/>
              <w:bottom w:val="single" w:sz="8" w:space="0" w:color="auto"/>
              <w:right w:val="single" w:sz="8" w:space="0" w:color="auto"/>
            </w:tcBorders>
            <w:shd w:val="clear" w:color="000000" w:fill="FFFFFF"/>
            <w:vAlign w:val="center"/>
            <w:hideMark/>
          </w:tcPr>
          <w:p w14:paraId="6E522E21" w14:textId="77777777" w:rsidR="00A32622" w:rsidRPr="00A32622" w:rsidRDefault="00A32622" w:rsidP="00A32622">
            <w:pPr>
              <w:jc w:val="center"/>
              <w:rPr>
                <w:b/>
                <w:bCs/>
                <w:color w:val="000000"/>
              </w:rPr>
            </w:pPr>
            <w:r w:rsidRPr="00A32622">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61C09D79" w14:textId="77777777" w:rsidR="00A32622" w:rsidRPr="00A32622" w:rsidRDefault="00A32622" w:rsidP="00A32622">
            <w:pPr>
              <w:jc w:val="center"/>
              <w:rPr>
                <w:b/>
                <w:bCs/>
                <w:color w:val="000000"/>
              </w:rPr>
            </w:pPr>
            <w:r w:rsidRPr="00A32622">
              <w:rPr>
                <w:b/>
                <w:bCs/>
                <w:color w:val="000000"/>
              </w:rPr>
              <w:t> </w:t>
            </w:r>
          </w:p>
        </w:tc>
        <w:tc>
          <w:tcPr>
            <w:tcW w:w="829" w:type="dxa"/>
            <w:tcBorders>
              <w:top w:val="nil"/>
              <w:left w:val="nil"/>
              <w:bottom w:val="single" w:sz="8" w:space="0" w:color="auto"/>
              <w:right w:val="single" w:sz="8" w:space="0" w:color="auto"/>
            </w:tcBorders>
            <w:shd w:val="clear" w:color="000000" w:fill="FFFFFF"/>
            <w:vAlign w:val="center"/>
            <w:hideMark/>
          </w:tcPr>
          <w:p w14:paraId="356623F8" w14:textId="77777777" w:rsidR="00A32622" w:rsidRPr="00A32622" w:rsidRDefault="00A32622" w:rsidP="00A32622">
            <w:pPr>
              <w:jc w:val="center"/>
              <w:rPr>
                <w:b/>
                <w:bCs/>
                <w:color w:val="000000"/>
              </w:rPr>
            </w:pPr>
            <w:r w:rsidRPr="00A32622">
              <w:rPr>
                <w:b/>
                <w:bCs/>
                <w:color w:val="000000"/>
              </w:rPr>
              <w:t> </w:t>
            </w:r>
          </w:p>
        </w:tc>
        <w:tc>
          <w:tcPr>
            <w:tcW w:w="1156" w:type="dxa"/>
            <w:tcBorders>
              <w:top w:val="nil"/>
              <w:left w:val="nil"/>
              <w:bottom w:val="single" w:sz="8" w:space="0" w:color="auto"/>
              <w:right w:val="single" w:sz="8" w:space="0" w:color="auto"/>
            </w:tcBorders>
            <w:shd w:val="clear" w:color="000000" w:fill="FFFFFF"/>
            <w:vAlign w:val="center"/>
            <w:hideMark/>
          </w:tcPr>
          <w:p w14:paraId="2A7EA1FC" w14:textId="77777777" w:rsidR="00A32622" w:rsidRPr="00A32622" w:rsidRDefault="00A32622" w:rsidP="00A32622">
            <w:pPr>
              <w:jc w:val="center"/>
              <w:rPr>
                <w:b/>
                <w:bCs/>
                <w:color w:val="000000"/>
              </w:rPr>
            </w:pPr>
            <w:r w:rsidRPr="00A32622">
              <w:rPr>
                <w:b/>
                <w:bCs/>
                <w:color w:val="000000"/>
              </w:rPr>
              <w:t>6,00</w:t>
            </w:r>
          </w:p>
        </w:tc>
        <w:tc>
          <w:tcPr>
            <w:tcW w:w="1134" w:type="dxa"/>
            <w:tcBorders>
              <w:top w:val="nil"/>
              <w:left w:val="nil"/>
              <w:bottom w:val="single" w:sz="8" w:space="0" w:color="auto"/>
              <w:right w:val="single" w:sz="8" w:space="0" w:color="auto"/>
            </w:tcBorders>
            <w:shd w:val="clear" w:color="000000" w:fill="FFFFFF"/>
            <w:vAlign w:val="center"/>
            <w:hideMark/>
          </w:tcPr>
          <w:p w14:paraId="5718FF8F" w14:textId="77777777" w:rsidR="00A32622" w:rsidRPr="00A32622" w:rsidRDefault="00A32622" w:rsidP="00A32622">
            <w:pPr>
              <w:jc w:val="center"/>
              <w:rPr>
                <w:b/>
                <w:bCs/>
                <w:color w:val="000000"/>
              </w:rPr>
            </w:pPr>
            <w:r w:rsidRPr="00A32622">
              <w:rPr>
                <w:b/>
                <w:bCs/>
                <w:color w:val="000000"/>
              </w:rPr>
              <w:t>6,00</w:t>
            </w:r>
          </w:p>
        </w:tc>
        <w:tc>
          <w:tcPr>
            <w:tcW w:w="1984" w:type="dxa"/>
            <w:tcBorders>
              <w:top w:val="nil"/>
              <w:left w:val="nil"/>
              <w:bottom w:val="single" w:sz="8" w:space="0" w:color="auto"/>
              <w:right w:val="single" w:sz="8" w:space="0" w:color="auto"/>
            </w:tcBorders>
            <w:shd w:val="clear" w:color="000000" w:fill="FFFFFF"/>
            <w:vAlign w:val="center"/>
            <w:hideMark/>
          </w:tcPr>
          <w:p w14:paraId="751107EF" w14:textId="77777777" w:rsidR="00A32622" w:rsidRPr="00A32622" w:rsidRDefault="00A32622" w:rsidP="00A32622">
            <w:pPr>
              <w:jc w:val="center"/>
              <w:rPr>
                <w:b/>
                <w:bCs/>
                <w:color w:val="000000"/>
              </w:rPr>
            </w:pPr>
            <w:r w:rsidRPr="00A32622">
              <w:rPr>
                <w:b/>
                <w:bCs/>
                <w:color w:val="000000"/>
              </w:rPr>
              <w:t>6,00</w:t>
            </w:r>
          </w:p>
        </w:tc>
      </w:tr>
      <w:tr w:rsidR="00A32622" w:rsidRPr="00A32622" w14:paraId="30CFD707" w14:textId="77777777" w:rsidTr="0087425A">
        <w:trPr>
          <w:trHeight w:val="33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6D28EF04" w14:textId="77777777" w:rsidR="00A32622" w:rsidRPr="00A32622" w:rsidRDefault="00A32622" w:rsidP="00A32622">
            <w:pPr>
              <w:rPr>
                <w:color w:val="000000"/>
              </w:rPr>
            </w:pPr>
            <w:r w:rsidRPr="00A32622">
              <w:rPr>
                <w:color w:val="000000"/>
              </w:rPr>
              <w:t>Другие вопросы в области физической культуры и спорта</w:t>
            </w:r>
          </w:p>
        </w:tc>
        <w:tc>
          <w:tcPr>
            <w:tcW w:w="576" w:type="dxa"/>
            <w:tcBorders>
              <w:top w:val="nil"/>
              <w:left w:val="nil"/>
              <w:bottom w:val="single" w:sz="8" w:space="0" w:color="auto"/>
              <w:right w:val="single" w:sz="8" w:space="0" w:color="auto"/>
            </w:tcBorders>
            <w:shd w:val="clear" w:color="000000" w:fill="FFFFFF"/>
            <w:vAlign w:val="center"/>
            <w:hideMark/>
          </w:tcPr>
          <w:p w14:paraId="5666604B"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3088F031" w14:textId="77777777" w:rsidR="00A32622" w:rsidRPr="00A32622" w:rsidRDefault="00A32622" w:rsidP="00A32622">
            <w:pPr>
              <w:jc w:val="center"/>
              <w:rPr>
                <w:color w:val="000000"/>
              </w:rPr>
            </w:pPr>
            <w:r w:rsidRPr="00A32622">
              <w:rPr>
                <w:color w:val="000000"/>
              </w:rPr>
              <w:t>11</w:t>
            </w:r>
          </w:p>
        </w:tc>
        <w:tc>
          <w:tcPr>
            <w:tcW w:w="527" w:type="dxa"/>
            <w:tcBorders>
              <w:top w:val="nil"/>
              <w:left w:val="nil"/>
              <w:bottom w:val="single" w:sz="8" w:space="0" w:color="auto"/>
              <w:right w:val="single" w:sz="8" w:space="0" w:color="auto"/>
            </w:tcBorders>
            <w:shd w:val="clear" w:color="000000" w:fill="FFFFFF"/>
            <w:vAlign w:val="center"/>
            <w:hideMark/>
          </w:tcPr>
          <w:p w14:paraId="10736491" w14:textId="77777777" w:rsidR="00A32622" w:rsidRPr="00A32622" w:rsidRDefault="00A32622" w:rsidP="00A32622">
            <w:pPr>
              <w:jc w:val="center"/>
              <w:rPr>
                <w:color w:val="000000"/>
              </w:rPr>
            </w:pPr>
            <w:r w:rsidRPr="00A32622">
              <w:rPr>
                <w:color w:val="000000"/>
              </w:rPr>
              <w:t>05</w:t>
            </w:r>
          </w:p>
        </w:tc>
        <w:tc>
          <w:tcPr>
            <w:tcW w:w="1701" w:type="dxa"/>
            <w:tcBorders>
              <w:top w:val="nil"/>
              <w:left w:val="nil"/>
              <w:bottom w:val="single" w:sz="8" w:space="0" w:color="auto"/>
              <w:right w:val="single" w:sz="8" w:space="0" w:color="auto"/>
            </w:tcBorders>
            <w:shd w:val="clear" w:color="000000" w:fill="FFFFFF"/>
            <w:vAlign w:val="center"/>
            <w:hideMark/>
          </w:tcPr>
          <w:p w14:paraId="35E5BD35" w14:textId="77777777" w:rsidR="00A32622" w:rsidRPr="00A32622" w:rsidRDefault="00A32622" w:rsidP="00A32622">
            <w:pPr>
              <w:jc w:val="center"/>
              <w:rPr>
                <w:color w:val="000000"/>
              </w:rPr>
            </w:pPr>
            <w:r w:rsidRPr="00A32622">
              <w:rPr>
                <w:color w:val="000000"/>
              </w:rPr>
              <w:t> </w:t>
            </w:r>
          </w:p>
        </w:tc>
        <w:tc>
          <w:tcPr>
            <w:tcW w:w="829" w:type="dxa"/>
            <w:tcBorders>
              <w:top w:val="nil"/>
              <w:left w:val="nil"/>
              <w:bottom w:val="single" w:sz="8" w:space="0" w:color="auto"/>
              <w:right w:val="single" w:sz="8" w:space="0" w:color="auto"/>
            </w:tcBorders>
            <w:shd w:val="clear" w:color="000000" w:fill="FFFFFF"/>
            <w:vAlign w:val="center"/>
            <w:hideMark/>
          </w:tcPr>
          <w:p w14:paraId="49986C60" w14:textId="77777777" w:rsidR="00A32622" w:rsidRPr="00A32622" w:rsidRDefault="00A32622" w:rsidP="00A32622">
            <w:pPr>
              <w:jc w:val="center"/>
              <w:rPr>
                <w:color w:val="000000"/>
              </w:rPr>
            </w:pPr>
            <w:r w:rsidRPr="00A32622">
              <w:rPr>
                <w:color w:val="000000"/>
              </w:rPr>
              <w:t> </w:t>
            </w:r>
          </w:p>
        </w:tc>
        <w:tc>
          <w:tcPr>
            <w:tcW w:w="1156" w:type="dxa"/>
            <w:tcBorders>
              <w:top w:val="nil"/>
              <w:left w:val="nil"/>
              <w:bottom w:val="single" w:sz="8" w:space="0" w:color="auto"/>
              <w:right w:val="single" w:sz="8" w:space="0" w:color="auto"/>
            </w:tcBorders>
            <w:shd w:val="clear" w:color="000000" w:fill="FFFFFF"/>
            <w:vAlign w:val="center"/>
            <w:hideMark/>
          </w:tcPr>
          <w:p w14:paraId="77827BB5" w14:textId="77777777" w:rsidR="00A32622" w:rsidRPr="00A32622" w:rsidRDefault="00A32622" w:rsidP="00A32622">
            <w:pPr>
              <w:jc w:val="center"/>
              <w:rPr>
                <w:b/>
                <w:bCs/>
                <w:color w:val="000000"/>
              </w:rPr>
            </w:pPr>
            <w:r w:rsidRPr="00A32622">
              <w:rPr>
                <w:b/>
                <w:bCs/>
                <w:color w:val="000000"/>
              </w:rPr>
              <w:t>6,00</w:t>
            </w:r>
          </w:p>
        </w:tc>
        <w:tc>
          <w:tcPr>
            <w:tcW w:w="1134" w:type="dxa"/>
            <w:tcBorders>
              <w:top w:val="nil"/>
              <w:left w:val="nil"/>
              <w:bottom w:val="single" w:sz="8" w:space="0" w:color="auto"/>
              <w:right w:val="single" w:sz="8" w:space="0" w:color="auto"/>
            </w:tcBorders>
            <w:shd w:val="clear" w:color="000000" w:fill="FFFFFF"/>
            <w:vAlign w:val="center"/>
            <w:hideMark/>
          </w:tcPr>
          <w:p w14:paraId="63D0D0FA" w14:textId="77777777" w:rsidR="00A32622" w:rsidRPr="00A32622" w:rsidRDefault="00A32622" w:rsidP="00A32622">
            <w:pPr>
              <w:jc w:val="center"/>
              <w:rPr>
                <w:b/>
                <w:bCs/>
                <w:color w:val="000000"/>
              </w:rPr>
            </w:pPr>
            <w:r w:rsidRPr="00A32622">
              <w:rPr>
                <w:b/>
                <w:bCs/>
                <w:color w:val="000000"/>
              </w:rPr>
              <w:t>6,00</w:t>
            </w:r>
          </w:p>
        </w:tc>
        <w:tc>
          <w:tcPr>
            <w:tcW w:w="1984" w:type="dxa"/>
            <w:tcBorders>
              <w:top w:val="nil"/>
              <w:left w:val="nil"/>
              <w:bottom w:val="single" w:sz="8" w:space="0" w:color="auto"/>
              <w:right w:val="single" w:sz="8" w:space="0" w:color="auto"/>
            </w:tcBorders>
            <w:shd w:val="clear" w:color="000000" w:fill="FFFFFF"/>
            <w:vAlign w:val="center"/>
            <w:hideMark/>
          </w:tcPr>
          <w:p w14:paraId="5CEDFB55" w14:textId="77777777" w:rsidR="00A32622" w:rsidRPr="00A32622" w:rsidRDefault="00A32622" w:rsidP="00A32622">
            <w:pPr>
              <w:jc w:val="center"/>
              <w:rPr>
                <w:b/>
                <w:bCs/>
                <w:color w:val="000000"/>
              </w:rPr>
            </w:pPr>
            <w:r w:rsidRPr="00A32622">
              <w:rPr>
                <w:b/>
                <w:bCs/>
                <w:color w:val="000000"/>
              </w:rPr>
              <w:t>6,00</w:t>
            </w:r>
          </w:p>
        </w:tc>
      </w:tr>
      <w:tr w:rsidR="00A32622" w:rsidRPr="00A32622" w14:paraId="671E5BCC" w14:textId="77777777" w:rsidTr="0087425A">
        <w:trPr>
          <w:trHeight w:val="1545"/>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3078F7A5" w14:textId="77777777" w:rsidR="00A32622" w:rsidRPr="00A32622" w:rsidRDefault="00A32622" w:rsidP="00A32622">
            <w:pPr>
              <w:rPr>
                <w:color w:val="000000"/>
              </w:rPr>
            </w:pPr>
            <w:r w:rsidRPr="00A32622">
              <w:rPr>
                <w:color w:val="000000"/>
              </w:rPr>
              <w:t xml:space="preserve">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w:t>
            </w:r>
            <w:proofErr w:type="spellStart"/>
            <w:r w:rsidRPr="00A32622">
              <w:rPr>
                <w:color w:val="000000"/>
              </w:rPr>
              <w:t>Лысогорского</w:t>
            </w:r>
            <w:proofErr w:type="spellEnd"/>
            <w:r w:rsidRPr="00A32622">
              <w:rPr>
                <w:color w:val="000000"/>
              </w:rPr>
              <w:t xml:space="preserve"> сельского поселения»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«Развитие физической культуры и спорта» (Расходы на выплату персоналу государственны</w:t>
            </w:r>
            <w:proofErr w:type="gramStart"/>
            <w:r w:rsidRPr="00A32622">
              <w:rPr>
                <w:color w:val="000000"/>
              </w:rPr>
              <w:t>х(</w:t>
            </w:r>
            <w:proofErr w:type="gramEnd"/>
            <w:r w:rsidRPr="00A32622">
              <w:rPr>
                <w:color w:val="000000"/>
              </w:rPr>
              <w:t>муниципальных) органов)</w:t>
            </w:r>
          </w:p>
        </w:tc>
        <w:tc>
          <w:tcPr>
            <w:tcW w:w="576" w:type="dxa"/>
            <w:tcBorders>
              <w:top w:val="nil"/>
              <w:left w:val="nil"/>
              <w:bottom w:val="single" w:sz="8" w:space="0" w:color="auto"/>
              <w:right w:val="single" w:sz="8" w:space="0" w:color="auto"/>
            </w:tcBorders>
            <w:shd w:val="clear" w:color="000000" w:fill="FFFFFF"/>
            <w:vAlign w:val="center"/>
            <w:hideMark/>
          </w:tcPr>
          <w:p w14:paraId="2BC12F16"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2D383709" w14:textId="77777777" w:rsidR="00A32622" w:rsidRPr="00A32622" w:rsidRDefault="00A32622" w:rsidP="00A32622">
            <w:pPr>
              <w:jc w:val="center"/>
              <w:rPr>
                <w:color w:val="000000"/>
              </w:rPr>
            </w:pPr>
            <w:r w:rsidRPr="00A32622">
              <w:rPr>
                <w:color w:val="000000"/>
              </w:rPr>
              <w:t>11</w:t>
            </w:r>
          </w:p>
        </w:tc>
        <w:tc>
          <w:tcPr>
            <w:tcW w:w="527" w:type="dxa"/>
            <w:tcBorders>
              <w:top w:val="nil"/>
              <w:left w:val="nil"/>
              <w:bottom w:val="single" w:sz="8" w:space="0" w:color="auto"/>
              <w:right w:val="single" w:sz="8" w:space="0" w:color="auto"/>
            </w:tcBorders>
            <w:shd w:val="clear" w:color="000000" w:fill="FFFFFF"/>
            <w:vAlign w:val="center"/>
            <w:hideMark/>
          </w:tcPr>
          <w:p w14:paraId="60A41827" w14:textId="77777777" w:rsidR="00A32622" w:rsidRPr="00A32622" w:rsidRDefault="00A32622" w:rsidP="00A32622">
            <w:pPr>
              <w:jc w:val="center"/>
              <w:rPr>
                <w:color w:val="000000"/>
              </w:rPr>
            </w:pPr>
            <w:r w:rsidRPr="00A32622">
              <w:rPr>
                <w:color w:val="000000"/>
              </w:rPr>
              <w:t>05</w:t>
            </w:r>
          </w:p>
        </w:tc>
        <w:tc>
          <w:tcPr>
            <w:tcW w:w="1701" w:type="dxa"/>
            <w:tcBorders>
              <w:top w:val="nil"/>
              <w:left w:val="nil"/>
              <w:bottom w:val="single" w:sz="8" w:space="0" w:color="auto"/>
              <w:right w:val="single" w:sz="8" w:space="0" w:color="auto"/>
            </w:tcBorders>
            <w:shd w:val="clear" w:color="000000" w:fill="FFFFFF"/>
            <w:vAlign w:val="center"/>
            <w:hideMark/>
          </w:tcPr>
          <w:p w14:paraId="123F7FBD" w14:textId="77777777" w:rsidR="00A32622" w:rsidRPr="00A32622" w:rsidRDefault="00A32622" w:rsidP="00A32622">
            <w:pPr>
              <w:jc w:val="center"/>
              <w:rPr>
                <w:color w:val="000000"/>
              </w:rPr>
            </w:pPr>
            <w:r w:rsidRPr="00A32622">
              <w:rPr>
                <w:color w:val="000000"/>
              </w:rPr>
              <w:t>78 1 00 02280</w:t>
            </w:r>
          </w:p>
        </w:tc>
        <w:tc>
          <w:tcPr>
            <w:tcW w:w="829" w:type="dxa"/>
            <w:tcBorders>
              <w:top w:val="nil"/>
              <w:left w:val="nil"/>
              <w:bottom w:val="single" w:sz="8" w:space="0" w:color="auto"/>
              <w:right w:val="single" w:sz="8" w:space="0" w:color="auto"/>
            </w:tcBorders>
            <w:shd w:val="clear" w:color="000000" w:fill="FFFFFF"/>
            <w:vAlign w:val="center"/>
            <w:hideMark/>
          </w:tcPr>
          <w:p w14:paraId="29143AE5" w14:textId="77777777" w:rsidR="00A32622" w:rsidRPr="00A32622" w:rsidRDefault="00A32622" w:rsidP="00A32622">
            <w:pPr>
              <w:jc w:val="center"/>
              <w:rPr>
                <w:color w:val="000000"/>
              </w:rPr>
            </w:pPr>
            <w:r w:rsidRPr="00A32622">
              <w:rPr>
                <w:color w:val="000000"/>
              </w:rPr>
              <w:t>120</w:t>
            </w:r>
          </w:p>
        </w:tc>
        <w:tc>
          <w:tcPr>
            <w:tcW w:w="1156" w:type="dxa"/>
            <w:tcBorders>
              <w:top w:val="nil"/>
              <w:left w:val="nil"/>
              <w:bottom w:val="single" w:sz="8" w:space="0" w:color="auto"/>
              <w:right w:val="single" w:sz="8" w:space="0" w:color="auto"/>
            </w:tcBorders>
            <w:shd w:val="clear" w:color="000000" w:fill="FFFFFF"/>
            <w:vAlign w:val="center"/>
            <w:hideMark/>
          </w:tcPr>
          <w:p w14:paraId="082436BD" w14:textId="77777777" w:rsidR="00A32622" w:rsidRPr="00A32622" w:rsidRDefault="00A32622" w:rsidP="00A32622">
            <w:pPr>
              <w:jc w:val="center"/>
              <w:rPr>
                <w:color w:val="000000"/>
              </w:rPr>
            </w:pPr>
            <w:r w:rsidRPr="00A32622">
              <w:rPr>
                <w:color w:val="000000"/>
              </w:rPr>
              <w:t>0,00</w:t>
            </w:r>
          </w:p>
        </w:tc>
        <w:tc>
          <w:tcPr>
            <w:tcW w:w="1134" w:type="dxa"/>
            <w:tcBorders>
              <w:top w:val="nil"/>
              <w:left w:val="nil"/>
              <w:bottom w:val="single" w:sz="8" w:space="0" w:color="auto"/>
              <w:right w:val="single" w:sz="8" w:space="0" w:color="auto"/>
            </w:tcBorders>
            <w:shd w:val="clear" w:color="000000" w:fill="FFFFFF"/>
            <w:vAlign w:val="center"/>
            <w:hideMark/>
          </w:tcPr>
          <w:p w14:paraId="7054B870" w14:textId="77777777" w:rsidR="00A32622" w:rsidRPr="00A32622" w:rsidRDefault="00A32622" w:rsidP="00A32622">
            <w:pPr>
              <w:jc w:val="center"/>
              <w:rPr>
                <w:color w:val="000000"/>
              </w:rPr>
            </w:pPr>
            <w:r w:rsidRPr="00A32622">
              <w:rPr>
                <w:color w:val="000000"/>
              </w:rPr>
              <w:t>0,00</w:t>
            </w:r>
          </w:p>
        </w:tc>
        <w:tc>
          <w:tcPr>
            <w:tcW w:w="1984" w:type="dxa"/>
            <w:tcBorders>
              <w:top w:val="nil"/>
              <w:left w:val="nil"/>
              <w:bottom w:val="single" w:sz="8" w:space="0" w:color="auto"/>
              <w:right w:val="single" w:sz="8" w:space="0" w:color="auto"/>
            </w:tcBorders>
            <w:shd w:val="clear" w:color="000000" w:fill="FFFFFF"/>
            <w:vAlign w:val="center"/>
            <w:hideMark/>
          </w:tcPr>
          <w:p w14:paraId="7D34A156" w14:textId="77777777" w:rsidR="00A32622" w:rsidRPr="00A32622" w:rsidRDefault="00A32622" w:rsidP="00A32622">
            <w:pPr>
              <w:jc w:val="center"/>
              <w:rPr>
                <w:color w:val="000000"/>
              </w:rPr>
            </w:pPr>
            <w:r w:rsidRPr="00A32622">
              <w:rPr>
                <w:color w:val="000000"/>
              </w:rPr>
              <w:t>0,00</w:t>
            </w:r>
          </w:p>
        </w:tc>
      </w:tr>
      <w:tr w:rsidR="00A32622" w:rsidRPr="00A32622" w14:paraId="64C70D6E" w14:textId="77777777" w:rsidTr="0087425A">
        <w:trPr>
          <w:trHeight w:val="1905"/>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12B48F2F" w14:textId="77777777" w:rsidR="00A32622" w:rsidRPr="00A32622" w:rsidRDefault="00A32622" w:rsidP="00A32622">
            <w:pPr>
              <w:rPr>
                <w:color w:val="000000"/>
              </w:rPr>
            </w:pPr>
            <w:r w:rsidRPr="00A32622">
              <w:rPr>
                <w:color w:val="000000"/>
              </w:rPr>
              <w:lastRenderedPageBreak/>
              <w:t xml:space="preserve">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w:t>
            </w:r>
            <w:proofErr w:type="spellStart"/>
            <w:r w:rsidRPr="00A32622">
              <w:rPr>
                <w:color w:val="000000"/>
              </w:rPr>
              <w:t>Лысогорского</w:t>
            </w:r>
            <w:proofErr w:type="spellEnd"/>
            <w:r w:rsidRPr="00A32622">
              <w:rPr>
                <w:color w:val="000000"/>
              </w:rPr>
              <w:t xml:space="preserve"> сельского поселения»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«Развитие физической культуры и спорта»</w:t>
            </w:r>
            <w:r w:rsidRPr="00A32622">
              <w:rPr>
                <w:b/>
                <w:bCs/>
                <w:color w:val="000000"/>
              </w:rPr>
              <w:t xml:space="preserve"> </w:t>
            </w:r>
            <w:r w:rsidRPr="00A32622">
              <w:rPr>
                <w:color w:val="000000"/>
              </w:rPr>
              <w:t>(Иные закупки товаров, работ и услуг для обеспечения государственных (муниципальных) нужд)</w:t>
            </w:r>
          </w:p>
        </w:tc>
        <w:tc>
          <w:tcPr>
            <w:tcW w:w="576" w:type="dxa"/>
            <w:tcBorders>
              <w:top w:val="nil"/>
              <w:left w:val="nil"/>
              <w:bottom w:val="single" w:sz="8" w:space="0" w:color="auto"/>
              <w:right w:val="single" w:sz="8" w:space="0" w:color="auto"/>
            </w:tcBorders>
            <w:shd w:val="clear" w:color="000000" w:fill="FFFFFF"/>
            <w:vAlign w:val="center"/>
            <w:hideMark/>
          </w:tcPr>
          <w:p w14:paraId="33E5AB08" w14:textId="77777777" w:rsidR="00A32622" w:rsidRPr="00A32622" w:rsidRDefault="00A32622" w:rsidP="00A32622">
            <w:pPr>
              <w:jc w:val="center"/>
              <w:rPr>
                <w:color w:val="000000"/>
              </w:rPr>
            </w:pPr>
            <w:r w:rsidRPr="00A32622">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0CDF2B26" w14:textId="77777777" w:rsidR="00A32622" w:rsidRPr="00A32622" w:rsidRDefault="00A32622" w:rsidP="00A32622">
            <w:pPr>
              <w:jc w:val="center"/>
              <w:rPr>
                <w:color w:val="000000"/>
              </w:rPr>
            </w:pPr>
            <w:r w:rsidRPr="00A32622">
              <w:rPr>
                <w:color w:val="000000"/>
              </w:rPr>
              <w:t>11</w:t>
            </w:r>
          </w:p>
        </w:tc>
        <w:tc>
          <w:tcPr>
            <w:tcW w:w="527" w:type="dxa"/>
            <w:tcBorders>
              <w:top w:val="nil"/>
              <w:left w:val="nil"/>
              <w:bottom w:val="single" w:sz="8" w:space="0" w:color="auto"/>
              <w:right w:val="single" w:sz="8" w:space="0" w:color="auto"/>
            </w:tcBorders>
            <w:shd w:val="clear" w:color="000000" w:fill="FFFFFF"/>
            <w:vAlign w:val="center"/>
            <w:hideMark/>
          </w:tcPr>
          <w:p w14:paraId="68871117" w14:textId="77777777" w:rsidR="00A32622" w:rsidRPr="00A32622" w:rsidRDefault="00A32622" w:rsidP="00A32622">
            <w:pPr>
              <w:jc w:val="center"/>
              <w:rPr>
                <w:color w:val="000000"/>
              </w:rPr>
            </w:pPr>
            <w:r w:rsidRPr="00A32622">
              <w:rPr>
                <w:color w:val="000000"/>
              </w:rPr>
              <w:t>05</w:t>
            </w:r>
          </w:p>
        </w:tc>
        <w:tc>
          <w:tcPr>
            <w:tcW w:w="1701" w:type="dxa"/>
            <w:tcBorders>
              <w:top w:val="nil"/>
              <w:left w:val="nil"/>
              <w:bottom w:val="single" w:sz="8" w:space="0" w:color="auto"/>
              <w:right w:val="single" w:sz="8" w:space="0" w:color="auto"/>
            </w:tcBorders>
            <w:shd w:val="clear" w:color="000000" w:fill="FFFFFF"/>
            <w:vAlign w:val="center"/>
            <w:hideMark/>
          </w:tcPr>
          <w:p w14:paraId="20A799B7" w14:textId="77777777" w:rsidR="00A32622" w:rsidRPr="00A32622" w:rsidRDefault="00A32622" w:rsidP="00A32622">
            <w:pPr>
              <w:jc w:val="center"/>
              <w:rPr>
                <w:color w:val="000000"/>
              </w:rPr>
            </w:pPr>
            <w:r w:rsidRPr="00A32622">
              <w:rPr>
                <w:color w:val="000000"/>
              </w:rPr>
              <w:t>78 1 00 02280</w:t>
            </w:r>
          </w:p>
        </w:tc>
        <w:tc>
          <w:tcPr>
            <w:tcW w:w="829" w:type="dxa"/>
            <w:tcBorders>
              <w:top w:val="nil"/>
              <w:left w:val="nil"/>
              <w:bottom w:val="single" w:sz="8" w:space="0" w:color="auto"/>
              <w:right w:val="single" w:sz="8" w:space="0" w:color="auto"/>
            </w:tcBorders>
            <w:shd w:val="clear" w:color="000000" w:fill="FFFFFF"/>
            <w:vAlign w:val="center"/>
            <w:hideMark/>
          </w:tcPr>
          <w:p w14:paraId="58C0CCB5" w14:textId="77777777" w:rsidR="00A32622" w:rsidRPr="00A32622" w:rsidRDefault="00A32622" w:rsidP="00A32622">
            <w:pPr>
              <w:jc w:val="center"/>
              <w:rPr>
                <w:color w:val="000000"/>
              </w:rPr>
            </w:pPr>
            <w:r w:rsidRPr="00A32622">
              <w:rPr>
                <w:color w:val="000000"/>
              </w:rPr>
              <w:t>240</w:t>
            </w:r>
          </w:p>
        </w:tc>
        <w:tc>
          <w:tcPr>
            <w:tcW w:w="1156" w:type="dxa"/>
            <w:tcBorders>
              <w:top w:val="nil"/>
              <w:left w:val="nil"/>
              <w:bottom w:val="single" w:sz="8" w:space="0" w:color="auto"/>
              <w:right w:val="single" w:sz="8" w:space="0" w:color="auto"/>
            </w:tcBorders>
            <w:shd w:val="clear" w:color="000000" w:fill="FFFFFF"/>
            <w:vAlign w:val="center"/>
            <w:hideMark/>
          </w:tcPr>
          <w:p w14:paraId="777A23AD" w14:textId="77777777" w:rsidR="00A32622" w:rsidRPr="00A32622" w:rsidRDefault="00A32622" w:rsidP="00A32622">
            <w:pPr>
              <w:jc w:val="center"/>
              <w:rPr>
                <w:color w:val="000000"/>
              </w:rPr>
            </w:pPr>
            <w:r w:rsidRPr="00A32622">
              <w:rPr>
                <w:color w:val="000000"/>
              </w:rPr>
              <w:t>6,00</w:t>
            </w:r>
          </w:p>
        </w:tc>
        <w:tc>
          <w:tcPr>
            <w:tcW w:w="1134" w:type="dxa"/>
            <w:tcBorders>
              <w:top w:val="nil"/>
              <w:left w:val="nil"/>
              <w:bottom w:val="single" w:sz="8" w:space="0" w:color="auto"/>
              <w:right w:val="single" w:sz="8" w:space="0" w:color="auto"/>
            </w:tcBorders>
            <w:shd w:val="clear" w:color="000000" w:fill="FFFFFF"/>
            <w:vAlign w:val="center"/>
            <w:hideMark/>
          </w:tcPr>
          <w:p w14:paraId="23B7A194" w14:textId="77777777" w:rsidR="00A32622" w:rsidRPr="00A32622" w:rsidRDefault="00A32622" w:rsidP="00A32622">
            <w:pPr>
              <w:jc w:val="center"/>
              <w:rPr>
                <w:color w:val="000000"/>
              </w:rPr>
            </w:pPr>
            <w:r w:rsidRPr="00A32622">
              <w:rPr>
                <w:color w:val="000000"/>
              </w:rPr>
              <w:t>6,00</w:t>
            </w:r>
          </w:p>
        </w:tc>
        <w:tc>
          <w:tcPr>
            <w:tcW w:w="1984" w:type="dxa"/>
            <w:tcBorders>
              <w:top w:val="nil"/>
              <w:left w:val="nil"/>
              <w:bottom w:val="single" w:sz="8" w:space="0" w:color="auto"/>
              <w:right w:val="single" w:sz="8" w:space="0" w:color="auto"/>
            </w:tcBorders>
            <w:shd w:val="clear" w:color="000000" w:fill="FFFFFF"/>
            <w:vAlign w:val="center"/>
            <w:hideMark/>
          </w:tcPr>
          <w:p w14:paraId="56BE7CD0" w14:textId="77777777" w:rsidR="00A32622" w:rsidRPr="00A32622" w:rsidRDefault="00A32622" w:rsidP="00A32622">
            <w:pPr>
              <w:jc w:val="center"/>
              <w:rPr>
                <w:color w:val="000000"/>
              </w:rPr>
            </w:pPr>
            <w:r w:rsidRPr="00A32622">
              <w:rPr>
                <w:color w:val="000000"/>
              </w:rPr>
              <w:t>6,00</w:t>
            </w:r>
          </w:p>
        </w:tc>
      </w:tr>
      <w:tr w:rsidR="00A32622" w:rsidRPr="00A32622" w14:paraId="0054C5C3" w14:textId="77777777" w:rsidTr="0087425A">
        <w:trPr>
          <w:trHeight w:val="33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435B14F2" w14:textId="77777777" w:rsidR="00A32622" w:rsidRPr="00A32622" w:rsidRDefault="00A32622" w:rsidP="00A32622">
            <w:pPr>
              <w:rPr>
                <w:b/>
                <w:bCs/>
                <w:color w:val="000000"/>
              </w:rPr>
            </w:pPr>
            <w:r w:rsidRPr="00A32622">
              <w:rPr>
                <w:b/>
                <w:bCs/>
                <w:color w:val="000000"/>
              </w:rPr>
              <w:t>СОБРАНИЕ ДЕПУТАТОВ ЛЫСОГОРСКОГО СЕЛЬСКОГО ПОСЕЛЕНИЯ</w:t>
            </w:r>
          </w:p>
        </w:tc>
        <w:tc>
          <w:tcPr>
            <w:tcW w:w="576" w:type="dxa"/>
            <w:tcBorders>
              <w:top w:val="nil"/>
              <w:left w:val="nil"/>
              <w:bottom w:val="single" w:sz="8" w:space="0" w:color="auto"/>
              <w:right w:val="single" w:sz="8" w:space="0" w:color="auto"/>
            </w:tcBorders>
            <w:shd w:val="clear" w:color="000000" w:fill="FFFFFF"/>
            <w:vAlign w:val="center"/>
            <w:hideMark/>
          </w:tcPr>
          <w:p w14:paraId="183F558B" w14:textId="77777777" w:rsidR="00A32622" w:rsidRPr="00A32622" w:rsidRDefault="00A32622" w:rsidP="00A32622">
            <w:pPr>
              <w:jc w:val="center"/>
              <w:rPr>
                <w:b/>
                <w:bCs/>
                <w:color w:val="000000"/>
              </w:rPr>
            </w:pPr>
            <w:r w:rsidRPr="00A32622">
              <w:rPr>
                <w:b/>
                <w:bCs/>
                <w:color w:val="000000"/>
              </w:rPr>
              <w:t>952</w:t>
            </w:r>
          </w:p>
        </w:tc>
        <w:tc>
          <w:tcPr>
            <w:tcW w:w="456" w:type="dxa"/>
            <w:tcBorders>
              <w:top w:val="nil"/>
              <w:left w:val="nil"/>
              <w:bottom w:val="single" w:sz="8" w:space="0" w:color="auto"/>
              <w:right w:val="single" w:sz="8" w:space="0" w:color="auto"/>
            </w:tcBorders>
            <w:shd w:val="clear" w:color="000000" w:fill="FFFFFF"/>
            <w:vAlign w:val="center"/>
            <w:hideMark/>
          </w:tcPr>
          <w:p w14:paraId="50C16FDD" w14:textId="77777777" w:rsidR="00A32622" w:rsidRPr="00A32622" w:rsidRDefault="00A32622" w:rsidP="00A32622">
            <w:pPr>
              <w:jc w:val="center"/>
              <w:rPr>
                <w:color w:val="000000"/>
              </w:rPr>
            </w:pPr>
            <w:r w:rsidRPr="00A32622">
              <w:rPr>
                <w:color w:val="000000"/>
              </w:rPr>
              <w:t> </w:t>
            </w:r>
          </w:p>
        </w:tc>
        <w:tc>
          <w:tcPr>
            <w:tcW w:w="527" w:type="dxa"/>
            <w:tcBorders>
              <w:top w:val="nil"/>
              <w:left w:val="nil"/>
              <w:bottom w:val="single" w:sz="8" w:space="0" w:color="auto"/>
              <w:right w:val="single" w:sz="8" w:space="0" w:color="auto"/>
            </w:tcBorders>
            <w:shd w:val="clear" w:color="000000" w:fill="FFFFFF"/>
            <w:vAlign w:val="center"/>
            <w:hideMark/>
          </w:tcPr>
          <w:p w14:paraId="27ED5E3C" w14:textId="77777777" w:rsidR="00A32622" w:rsidRPr="00A32622" w:rsidRDefault="00A32622" w:rsidP="00A32622">
            <w:pPr>
              <w:jc w:val="center"/>
              <w:rPr>
                <w:color w:val="000000"/>
              </w:rPr>
            </w:pPr>
            <w:r w:rsidRPr="00A32622">
              <w:rPr>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5844DB51" w14:textId="77777777" w:rsidR="00A32622" w:rsidRPr="00A32622" w:rsidRDefault="00A32622" w:rsidP="00A32622">
            <w:pPr>
              <w:jc w:val="center"/>
              <w:rPr>
                <w:color w:val="000000"/>
              </w:rPr>
            </w:pPr>
            <w:r w:rsidRPr="00A32622">
              <w:rPr>
                <w:color w:val="000000"/>
              </w:rPr>
              <w:t> </w:t>
            </w:r>
          </w:p>
        </w:tc>
        <w:tc>
          <w:tcPr>
            <w:tcW w:w="829" w:type="dxa"/>
            <w:tcBorders>
              <w:top w:val="nil"/>
              <w:left w:val="nil"/>
              <w:bottom w:val="single" w:sz="8" w:space="0" w:color="auto"/>
              <w:right w:val="single" w:sz="8" w:space="0" w:color="auto"/>
            </w:tcBorders>
            <w:shd w:val="clear" w:color="000000" w:fill="FFFFFF"/>
            <w:vAlign w:val="center"/>
            <w:hideMark/>
          </w:tcPr>
          <w:p w14:paraId="649EA31E" w14:textId="77777777" w:rsidR="00A32622" w:rsidRPr="00A32622" w:rsidRDefault="00A32622" w:rsidP="00A32622">
            <w:pPr>
              <w:jc w:val="center"/>
              <w:rPr>
                <w:color w:val="000000"/>
              </w:rPr>
            </w:pPr>
            <w:r w:rsidRPr="00A32622">
              <w:rPr>
                <w:color w:val="000000"/>
              </w:rPr>
              <w:t> </w:t>
            </w:r>
          </w:p>
        </w:tc>
        <w:tc>
          <w:tcPr>
            <w:tcW w:w="1156" w:type="dxa"/>
            <w:tcBorders>
              <w:top w:val="nil"/>
              <w:left w:val="nil"/>
              <w:bottom w:val="single" w:sz="8" w:space="0" w:color="auto"/>
              <w:right w:val="single" w:sz="8" w:space="0" w:color="auto"/>
            </w:tcBorders>
            <w:shd w:val="clear" w:color="000000" w:fill="FFFFFF"/>
            <w:vAlign w:val="center"/>
            <w:hideMark/>
          </w:tcPr>
          <w:p w14:paraId="34E496EE" w14:textId="77777777" w:rsidR="00A32622" w:rsidRPr="00A32622" w:rsidRDefault="00A32622" w:rsidP="00A32622">
            <w:pPr>
              <w:jc w:val="center"/>
              <w:rPr>
                <w:b/>
                <w:bCs/>
                <w:color w:val="000000"/>
              </w:rPr>
            </w:pPr>
            <w:r w:rsidRPr="00A32622">
              <w:rPr>
                <w:b/>
                <w:bCs/>
                <w:color w:val="000000"/>
              </w:rPr>
              <w:t>127,60</w:t>
            </w:r>
          </w:p>
        </w:tc>
        <w:tc>
          <w:tcPr>
            <w:tcW w:w="1134" w:type="dxa"/>
            <w:tcBorders>
              <w:top w:val="nil"/>
              <w:left w:val="nil"/>
              <w:bottom w:val="single" w:sz="8" w:space="0" w:color="auto"/>
              <w:right w:val="single" w:sz="8" w:space="0" w:color="auto"/>
            </w:tcBorders>
            <w:shd w:val="clear" w:color="000000" w:fill="FFFFFF"/>
            <w:vAlign w:val="center"/>
            <w:hideMark/>
          </w:tcPr>
          <w:p w14:paraId="407F0AEB" w14:textId="77777777" w:rsidR="00A32622" w:rsidRPr="00A32622" w:rsidRDefault="00A32622" w:rsidP="00A32622">
            <w:pPr>
              <w:jc w:val="center"/>
              <w:rPr>
                <w:b/>
                <w:bCs/>
                <w:color w:val="000000"/>
              </w:rPr>
            </w:pPr>
            <w:r w:rsidRPr="00A32622">
              <w:rPr>
                <w:b/>
                <w:bCs/>
                <w:color w:val="000000"/>
              </w:rPr>
              <w:t>138,60</w:t>
            </w:r>
          </w:p>
        </w:tc>
        <w:tc>
          <w:tcPr>
            <w:tcW w:w="1984" w:type="dxa"/>
            <w:tcBorders>
              <w:top w:val="nil"/>
              <w:left w:val="nil"/>
              <w:bottom w:val="single" w:sz="8" w:space="0" w:color="auto"/>
              <w:right w:val="single" w:sz="8" w:space="0" w:color="auto"/>
            </w:tcBorders>
            <w:shd w:val="clear" w:color="000000" w:fill="FFFFFF"/>
            <w:vAlign w:val="center"/>
            <w:hideMark/>
          </w:tcPr>
          <w:p w14:paraId="64D2A6C5" w14:textId="77777777" w:rsidR="00A32622" w:rsidRPr="00A32622" w:rsidRDefault="00A32622" w:rsidP="00A32622">
            <w:pPr>
              <w:jc w:val="center"/>
              <w:rPr>
                <w:b/>
                <w:bCs/>
                <w:color w:val="000000"/>
              </w:rPr>
            </w:pPr>
            <w:r w:rsidRPr="00A32622">
              <w:rPr>
                <w:b/>
                <w:bCs/>
                <w:color w:val="000000"/>
              </w:rPr>
              <w:t>145,50</w:t>
            </w:r>
          </w:p>
        </w:tc>
      </w:tr>
      <w:tr w:rsidR="00A32622" w:rsidRPr="00A32622" w14:paraId="3DA9D2BA" w14:textId="77777777" w:rsidTr="0087425A">
        <w:trPr>
          <w:trHeight w:val="645"/>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4F33766C" w14:textId="77777777" w:rsidR="00A32622" w:rsidRPr="00A32622" w:rsidRDefault="00A32622" w:rsidP="00A32622">
            <w:pPr>
              <w:rPr>
                <w:color w:val="000000"/>
              </w:rPr>
            </w:pPr>
            <w:r w:rsidRPr="00A32622">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6" w:type="dxa"/>
            <w:tcBorders>
              <w:top w:val="nil"/>
              <w:left w:val="nil"/>
              <w:bottom w:val="single" w:sz="8" w:space="0" w:color="auto"/>
              <w:right w:val="single" w:sz="8" w:space="0" w:color="auto"/>
            </w:tcBorders>
            <w:shd w:val="clear" w:color="000000" w:fill="FFFFFF"/>
            <w:vAlign w:val="center"/>
            <w:hideMark/>
          </w:tcPr>
          <w:p w14:paraId="0452EA00" w14:textId="77777777" w:rsidR="00A32622" w:rsidRPr="00A32622" w:rsidRDefault="00A32622" w:rsidP="00A32622">
            <w:pPr>
              <w:jc w:val="center"/>
              <w:rPr>
                <w:color w:val="000000"/>
              </w:rPr>
            </w:pPr>
            <w:r w:rsidRPr="00A32622">
              <w:rPr>
                <w:color w:val="000000"/>
              </w:rPr>
              <w:t>952</w:t>
            </w:r>
          </w:p>
        </w:tc>
        <w:tc>
          <w:tcPr>
            <w:tcW w:w="456" w:type="dxa"/>
            <w:tcBorders>
              <w:top w:val="nil"/>
              <w:left w:val="nil"/>
              <w:bottom w:val="single" w:sz="8" w:space="0" w:color="auto"/>
              <w:right w:val="single" w:sz="8" w:space="0" w:color="auto"/>
            </w:tcBorders>
            <w:shd w:val="clear" w:color="000000" w:fill="FFFFFF"/>
            <w:vAlign w:val="center"/>
            <w:hideMark/>
          </w:tcPr>
          <w:p w14:paraId="7BE7BEEA" w14:textId="77777777" w:rsidR="00A32622" w:rsidRPr="00A32622" w:rsidRDefault="00A32622" w:rsidP="00A32622">
            <w:pPr>
              <w:jc w:val="center"/>
              <w:rPr>
                <w:color w:val="000000"/>
              </w:rPr>
            </w:pPr>
            <w:r w:rsidRPr="00A32622">
              <w:rPr>
                <w:color w:val="000000"/>
              </w:rPr>
              <w:t>01</w:t>
            </w:r>
          </w:p>
        </w:tc>
        <w:tc>
          <w:tcPr>
            <w:tcW w:w="527" w:type="dxa"/>
            <w:tcBorders>
              <w:top w:val="nil"/>
              <w:left w:val="nil"/>
              <w:bottom w:val="single" w:sz="8" w:space="0" w:color="auto"/>
              <w:right w:val="single" w:sz="8" w:space="0" w:color="auto"/>
            </w:tcBorders>
            <w:shd w:val="clear" w:color="000000" w:fill="FFFFFF"/>
            <w:vAlign w:val="center"/>
            <w:hideMark/>
          </w:tcPr>
          <w:p w14:paraId="04940AB3" w14:textId="77777777" w:rsidR="00A32622" w:rsidRPr="00A32622" w:rsidRDefault="00A32622" w:rsidP="00A32622">
            <w:pPr>
              <w:jc w:val="center"/>
              <w:rPr>
                <w:color w:val="000000"/>
              </w:rPr>
            </w:pPr>
            <w:r w:rsidRPr="00A32622">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3E6B39E3" w14:textId="77777777" w:rsidR="00A32622" w:rsidRPr="00A32622" w:rsidRDefault="00A32622" w:rsidP="00A32622">
            <w:pPr>
              <w:jc w:val="center"/>
              <w:rPr>
                <w:color w:val="000000"/>
              </w:rPr>
            </w:pPr>
            <w:r w:rsidRPr="00A32622">
              <w:rPr>
                <w:color w:val="000000"/>
              </w:rPr>
              <w:t> </w:t>
            </w:r>
          </w:p>
        </w:tc>
        <w:tc>
          <w:tcPr>
            <w:tcW w:w="829" w:type="dxa"/>
            <w:tcBorders>
              <w:top w:val="nil"/>
              <w:left w:val="nil"/>
              <w:bottom w:val="single" w:sz="8" w:space="0" w:color="auto"/>
              <w:right w:val="single" w:sz="8" w:space="0" w:color="auto"/>
            </w:tcBorders>
            <w:shd w:val="clear" w:color="000000" w:fill="FFFFFF"/>
            <w:vAlign w:val="center"/>
            <w:hideMark/>
          </w:tcPr>
          <w:p w14:paraId="32989088" w14:textId="77777777" w:rsidR="00A32622" w:rsidRPr="00A32622" w:rsidRDefault="00A32622" w:rsidP="00A32622">
            <w:pPr>
              <w:jc w:val="center"/>
              <w:rPr>
                <w:color w:val="000000"/>
              </w:rPr>
            </w:pPr>
            <w:r w:rsidRPr="00A32622">
              <w:rPr>
                <w:color w:val="000000"/>
              </w:rPr>
              <w:t> </w:t>
            </w:r>
          </w:p>
        </w:tc>
        <w:tc>
          <w:tcPr>
            <w:tcW w:w="1156" w:type="dxa"/>
            <w:tcBorders>
              <w:top w:val="nil"/>
              <w:left w:val="nil"/>
              <w:bottom w:val="single" w:sz="8" w:space="0" w:color="auto"/>
              <w:right w:val="single" w:sz="8" w:space="0" w:color="auto"/>
            </w:tcBorders>
            <w:shd w:val="clear" w:color="000000" w:fill="FFFFFF"/>
            <w:vAlign w:val="center"/>
            <w:hideMark/>
          </w:tcPr>
          <w:p w14:paraId="21ED8DCC" w14:textId="77777777" w:rsidR="00A32622" w:rsidRPr="00A32622" w:rsidRDefault="00A32622" w:rsidP="00A32622">
            <w:pPr>
              <w:jc w:val="center"/>
              <w:rPr>
                <w:b/>
                <w:bCs/>
                <w:color w:val="000000"/>
              </w:rPr>
            </w:pPr>
            <w:r w:rsidRPr="00A32622">
              <w:rPr>
                <w:b/>
                <w:bCs/>
                <w:color w:val="000000"/>
              </w:rPr>
              <w:t>127,60</w:t>
            </w:r>
          </w:p>
        </w:tc>
        <w:tc>
          <w:tcPr>
            <w:tcW w:w="1134" w:type="dxa"/>
            <w:tcBorders>
              <w:top w:val="nil"/>
              <w:left w:val="nil"/>
              <w:bottom w:val="single" w:sz="8" w:space="0" w:color="auto"/>
              <w:right w:val="single" w:sz="8" w:space="0" w:color="auto"/>
            </w:tcBorders>
            <w:shd w:val="clear" w:color="000000" w:fill="FFFFFF"/>
            <w:vAlign w:val="center"/>
            <w:hideMark/>
          </w:tcPr>
          <w:p w14:paraId="31657D2A" w14:textId="77777777" w:rsidR="00A32622" w:rsidRPr="00A32622" w:rsidRDefault="00A32622" w:rsidP="00A32622">
            <w:pPr>
              <w:jc w:val="center"/>
              <w:rPr>
                <w:b/>
                <w:bCs/>
                <w:color w:val="000000"/>
              </w:rPr>
            </w:pPr>
            <w:r w:rsidRPr="00A32622">
              <w:rPr>
                <w:b/>
                <w:bCs/>
                <w:color w:val="000000"/>
              </w:rPr>
              <w:t>138,60</w:t>
            </w:r>
          </w:p>
        </w:tc>
        <w:tc>
          <w:tcPr>
            <w:tcW w:w="1984" w:type="dxa"/>
            <w:tcBorders>
              <w:top w:val="nil"/>
              <w:left w:val="nil"/>
              <w:bottom w:val="single" w:sz="8" w:space="0" w:color="auto"/>
              <w:right w:val="single" w:sz="8" w:space="0" w:color="auto"/>
            </w:tcBorders>
            <w:shd w:val="clear" w:color="000000" w:fill="FFFFFF"/>
            <w:vAlign w:val="center"/>
            <w:hideMark/>
          </w:tcPr>
          <w:p w14:paraId="1D7F74A0" w14:textId="77777777" w:rsidR="00A32622" w:rsidRPr="00A32622" w:rsidRDefault="00A32622" w:rsidP="00A32622">
            <w:pPr>
              <w:jc w:val="center"/>
              <w:rPr>
                <w:b/>
                <w:bCs/>
                <w:color w:val="000000"/>
              </w:rPr>
            </w:pPr>
            <w:r w:rsidRPr="00A32622">
              <w:rPr>
                <w:b/>
                <w:bCs/>
                <w:color w:val="000000"/>
              </w:rPr>
              <w:t>145,50</w:t>
            </w:r>
          </w:p>
        </w:tc>
      </w:tr>
      <w:tr w:rsidR="00A32622" w:rsidRPr="00A32622" w14:paraId="1B592258" w14:textId="77777777" w:rsidTr="0087425A">
        <w:trPr>
          <w:trHeight w:val="1275"/>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3705F0AE" w14:textId="77777777" w:rsidR="00A32622" w:rsidRPr="00A32622" w:rsidRDefault="00A32622" w:rsidP="00A32622">
            <w:pPr>
              <w:rPr>
                <w:color w:val="000000"/>
              </w:rPr>
            </w:pPr>
            <w:r w:rsidRPr="00A32622">
              <w:rPr>
                <w:color w:val="000000"/>
              </w:rPr>
              <w:t xml:space="preserve">Расходы на выплаты по оплате труда работников Собрания депутатов </w:t>
            </w:r>
            <w:proofErr w:type="spellStart"/>
            <w:r w:rsidRPr="00A32622">
              <w:rPr>
                <w:color w:val="000000"/>
              </w:rPr>
              <w:t>Лысогорского</w:t>
            </w:r>
            <w:proofErr w:type="spellEnd"/>
            <w:r w:rsidRPr="00A32622">
              <w:rPr>
                <w:color w:val="000000"/>
              </w:rPr>
              <w:t xml:space="preserve"> сельского поселения в рамках иных непрограммных мероприятий</w:t>
            </w:r>
            <w:r w:rsidRPr="00A32622">
              <w:rPr>
                <w:b/>
                <w:bCs/>
                <w:color w:val="000000"/>
              </w:rPr>
              <w:t xml:space="preserve"> </w:t>
            </w:r>
            <w:r w:rsidRPr="00A32622">
              <w:rPr>
                <w:color w:val="000000"/>
              </w:rPr>
              <w:t xml:space="preserve">органа местного самоуправления </w:t>
            </w:r>
            <w:proofErr w:type="spellStart"/>
            <w:r w:rsidRPr="00A32622">
              <w:rPr>
                <w:color w:val="000000"/>
              </w:rPr>
              <w:t>Лысогорского</w:t>
            </w:r>
            <w:proofErr w:type="spellEnd"/>
            <w:r w:rsidRPr="00A32622">
              <w:rPr>
                <w:color w:val="000000"/>
              </w:rPr>
              <w:t xml:space="preserve"> сельского поселения (Расходы на выплату персоналу государственных (муниципальных) органов)</w:t>
            </w:r>
          </w:p>
        </w:tc>
        <w:tc>
          <w:tcPr>
            <w:tcW w:w="576" w:type="dxa"/>
            <w:tcBorders>
              <w:top w:val="nil"/>
              <w:left w:val="nil"/>
              <w:bottom w:val="single" w:sz="8" w:space="0" w:color="auto"/>
              <w:right w:val="single" w:sz="8" w:space="0" w:color="auto"/>
            </w:tcBorders>
            <w:shd w:val="clear" w:color="000000" w:fill="FFFFFF"/>
            <w:vAlign w:val="center"/>
            <w:hideMark/>
          </w:tcPr>
          <w:p w14:paraId="79EF0525" w14:textId="77777777" w:rsidR="00A32622" w:rsidRPr="00A32622" w:rsidRDefault="00A32622" w:rsidP="00A32622">
            <w:pPr>
              <w:jc w:val="center"/>
              <w:rPr>
                <w:color w:val="000000"/>
              </w:rPr>
            </w:pPr>
            <w:r w:rsidRPr="00A32622">
              <w:rPr>
                <w:color w:val="000000"/>
              </w:rPr>
              <w:t>952</w:t>
            </w:r>
          </w:p>
        </w:tc>
        <w:tc>
          <w:tcPr>
            <w:tcW w:w="456" w:type="dxa"/>
            <w:tcBorders>
              <w:top w:val="nil"/>
              <w:left w:val="nil"/>
              <w:bottom w:val="single" w:sz="8" w:space="0" w:color="auto"/>
              <w:right w:val="single" w:sz="8" w:space="0" w:color="auto"/>
            </w:tcBorders>
            <w:shd w:val="clear" w:color="000000" w:fill="FFFFFF"/>
            <w:vAlign w:val="center"/>
            <w:hideMark/>
          </w:tcPr>
          <w:p w14:paraId="61A556A6" w14:textId="77777777" w:rsidR="00A32622" w:rsidRPr="00A32622" w:rsidRDefault="00A32622" w:rsidP="00A32622">
            <w:pPr>
              <w:jc w:val="center"/>
              <w:rPr>
                <w:color w:val="000000"/>
              </w:rPr>
            </w:pPr>
            <w:r w:rsidRPr="00A32622">
              <w:rPr>
                <w:color w:val="000000"/>
              </w:rPr>
              <w:t>01</w:t>
            </w:r>
          </w:p>
        </w:tc>
        <w:tc>
          <w:tcPr>
            <w:tcW w:w="527" w:type="dxa"/>
            <w:tcBorders>
              <w:top w:val="nil"/>
              <w:left w:val="nil"/>
              <w:bottom w:val="single" w:sz="8" w:space="0" w:color="auto"/>
              <w:right w:val="single" w:sz="8" w:space="0" w:color="auto"/>
            </w:tcBorders>
            <w:shd w:val="clear" w:color="000000" w:fill="FFFFFF"/>
            <w:vAlign w:val="center"/>
            <w:hideMark/>
          </w:tcPr>
          <w:p w14:paraId="1EFA0209" w14:textId="77777777" w:rsidR="00A32622" w:rsidRPr="00A32622" w:rsidRDefault="00A32622" w:rsidP="00A32622">
            <w:pPr>
              <w:jc w:val="center"/>
              <w:rPr>
                <w:color w:val="000000"/>
              </w:rPr>
            </w:pPr>
            <w:r w:rsidRPr="00A32622">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782CE40A" w14:textId="77777777" w:rsidR="00A32622" w:rsidRPr="00A32622" w:rsidRDefault="00A32622" w:rsidP="00A32622">
            <w:pPr>
              <w:jc w:val="center"/>
              <w:rPr>
                <w:color w:val="000000"/>
              </w:rPr>
            </w:pPr>
            <w:r w:rsidRPr="00A32622">
              <w:rPr>
                <w:color w:val="000000"/>
              </w:rPr>
              <w:t>99 9 00 00110</w:t>
            </w:r>
          </w:p>
        </w:tc>
        <w:tc>
          <w:tcPr>
            <w:tcW w:w="829" w:type="dxa"/>
            <w:tcBorders>
              <w:top w:val="nil"/>
              <w:left w:val="nil"/>
              <w:bottom w:val="single" w:sz="8" w:space="0" w:color="auto"/>
              <w:right w:val="single" w:sz="8" w:space="0" w:color="auto"/>
            </w:tcBorders>
            <w:shd w:val="clear" w:color="000000" w:fill="FFFFFF"/>
            <w:vAlign w:val="center"/>
            <w:hideMark/>
          </w:tcPr>
          <w:p w14:paraId="6D354C7D" w14:textId="77777777" w:rsidR="00A32622" w:rsidRPr="00A32622" w:rsidRDefault="00A32622" w:rsidP="00A32622">
            <w:pPr>
              <w:jc w:val="center"/>
              <w:rPr>
                <w:color w:val="000000"/>
              </w:rPr>
            </w:pPr>
            <w:r w:rsidRPr="00A32622">
              <w:rPr>
                <w:color w:val="000000"/>
              </w:rPr>
              <w:t>120</w:t>
            </w:r>
          </w:p>
        </w:tc>
        <w:tc>
          <w:tcPr>
            <w:tcW w:w="1156" w:type="dxa"/>
            <w:tcBorders>
              <w:top w:val="nil"/>
              <w:left w:val="nil"/>
              <w:bottom w:val="single" w:sz="8" w:space="0" w:color="auto"/>
              <w:right w:val="single" w:sz="8" w:space="0" w:color="auto"/>
            </w:tcBorders>
            <w:shd w:val="clear" w:color="000000" w:fill="FFFFFF"/>
            <w:vAlign w:val="center"/>
            <w:hideMark/>
          </w:tcPr>
          <w:p w14:paraId="30C4572A" w14:textId="77777777" w:rsidR="00A32622" w:rsidRPr="00A32622" w:rsidRDefault="00A32622" w:rsidP="00A32622">
            <w:pPr>
              <w:jc w:val="center"/>
              <w:rPr>
                <w:color w:val="000000"/>
              </w:rPr>
            </w:pPr>
            <w:r w:rsidRPr="00A32622">
              <w:rPr>
                <w:color w:val="000000"/>
              </w:rPr>
              <w:t>120,10</w:t>
            </w:r>
          </w:p>
        </w:tc>
        <w:tc>
          <w:tcPr>
            <w:tcW w:w="1134" w:type="dxa"/>
            <w:tcBorders>
              <w:top w:val="nil"/>
              <w:left w:val="nil"/>
              <w:bottom w:val="single" w:sz="8" w:space="0" w:color="auto"/>
              <w:right w:val="single" w:sz="8" w:space="0" w:color="auto"/>
            </w:tcBorders>
            <w:shd w:val="clear" w:color="000000" w:fill="FFFFFF"/>
            <w:vAlign w:val="center"/>
            <w:hideMark/>
          </w:tcPr>
          <w:p w14:paraId="7750B48E" w14:textId="77777777" w:rsidR="00A32622" w:rsidRPr="00A32622" w:rsidRDefault="00A32622" w:rsidP="00A32622">
            <w:pPr>
              <w:jc w:val="center"/>
              <w:rPr>
                <w:color w:val="000000"/>
              </w:rPr>
            </w:pPr>
            <w:r w:rsidRPr="00A32622">
              <w:rPr>
                <w:color w:val="000000"/>
              </w:rPr>
              <w:t>138,60</w:t>
            </w:r>
          </w:p>
        </w:tc>
        <w:tc>
          <w:tcPr>
            <w:tcW w:w="1984" w:type="dxa"/>
            <w:tcBorders>
              <w:top w:val="nil"/>
              <w:left w:val="nil"/>
              <w:bottom w:val="single" w:sz="8" w:space="0" w:color="auto"/>
              <w:right w:val="single" w:sz="8" w:space="0" w:color="auto"/>
            </w:tcBorders>
            <w:shd w:val="clear" w:color="000000" w:fill="FFFFFF"/>
            <w:vAlign w:val="center"/>
            <w:hideMark/>
          </w:tcPr>
          <w:p w14:paraId="6E2BA4AB" w14:textId="77777777" w:rsidR="00A32622" w:rsidRPr="00A32622" w:rsidRDefault="00A32622" w:rsidP="00A32622">
            <w:pPr>
              <w:jc w:val="center"/>
              <w:rPr>
                <w:color w:val="000000"/>
              </w:rPr>
            </w:pPr>
            <w:r w:rsidRPr="00A32622">
              <w:rPr>
                <w:color w:val="000000"/>
              </w:rPr>
              <w:t>145,50</w:t>
            </w:r>
          </w:p>
        </w:tc>
      </w:tr>
      <w:tr w:rsidR="00A32622" w:rsidRPr="00A32622" w14:paraId="3CA651D5" w14:textId="77777777" w:rsidTr="0087425A">
        <w:trPr>
          <w:trHeight w:val="1275"/>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458744F0" w14:textId="77777777" w:rsidR="00A32622" w:rsidRPr="00A32622" w:rsidRDefault="00A32622" w:rsidP="00A32622">
            <w:pPr>
              <w:rPr>
                <w:color w:val="000000"/>
              </w:rPr>
            </w:pPr>
            <w:r w:rsidRPr="00A32622">
              <w:rPr>
                <w:color w:val="000000"/>
              </w:rPr>
              <w:t xml:space="preserve">Расходы на обеспечение функций Собрания депутатов </w:t>
            </w:r>
            <w:proofErr w:type="spellStart"/>
            <w:r w:rsidRPr="00A32622">
              <w:rPr>
                <w:color w:val="000000"/>
              </w:rPr>
              <w:t>Лысогорского</w:t>
            </w:r>
            <w:proofErr w:type="spellEnd"/>
            <w:r w:rsidRPr="00A32622">
              <w:rPr>
                <w:color w:val="000000"/>
              </w:rPr>
              <w:t xml:space="preserve"> сельского поселения в рамках иных непрограммных мероприятий органа местного самоуправления </w:t>
            </w:r>
            <w:proofErr w:type="spellStart"/>
            <w:r w:rsidRPr="00A32622">
              <w:rPr>
                <w:color w:val="000000"/>
              </w:rPr>
              <w:t>Лысогорского</w:t>
            </w:r>
            <w:proofErr w:type="spellEnd"/>
            <w:r w:rsidRPr="00A32622">
              <w:rPr>
                <w:color w:val="000000"/>
              </w:rPr>
              <w:t xml:space="preserve"> сельского поселения (Иные закупки товаров, работ и услуг для обеспечения государственных (муниципальных) нужд)</w:t>
            </w:r>
          </w:p>
        </w:tc>
        <w:tc>
          <w:tcPr>
            <w:tcW w:w="576" w:type="dxa"/>
            <w:tcBorders>
              <w:top w:val="nil"/>
              <w:left w:val="nil"/>
              <w:bottom w:val="single" w:sz="8" w:space="0" w:color="auto"/>
              <w:right w:val="single" w:sz="8" w:space="0" w:color="auto"/>
            </w:tcBorders>
            <w:shd w:val="clear" w:color="000000" w:fill="FFFFFF"/>
            <w:vAlign w:val="center"/>
            <w:hideMark/>
          </w:tcPr>
          <w:p w14:paraId="716C8327" w14:textId="77777777" w:rsidR="00A32622" w:rsidRPr="00A32622" w:rsidRDefault="00A32622" w:rsidP="00A32622">
            <w:pPr>
              <w:jc w:val="center"/>
              <w:rPr>
                <w:color w:val="000000"/>
              </w:rPr>
            </w:pPr>
            <w:r w:rsidRPr="00A32622">
              <w:rPr>
                <w:color w:val="000000"/>
              </w:rPr>
              <w:t>952</w:t>
            </w:r>
          </w:p>
        </w:tc>
        <w:tc>
          <w:tcPr>
            <w:tcW w:w="456" w:type="dxa"/>
            <w:tcBorders>
              <w:top w:val="nil"/>
              <w:left w:val="nil"/>
              <w:bottom w:val="single" w:sz="8" w:space="0" w:color="auto"/>
              <w:right w:val="single" w:sz="8" w:space="0" w:color="auto"/>
            </w:tcBorders>
            <w:shd w:val="clear" w:color="000000" w:fill="FFFFFF"/>
            <w:vAlign w:val="center"/>
            <w:hideMark/>
          </w:tcPr>
          <w:p w14:paraId="6AF05272" w14:textId="77777777" w:rsidR="00A32622" w:rsidRPr="00A32622" w:rsidRDefault="00A32622" w:rsidP="00A32622">
            <w:pPr>
              <w:jc w:val="center"/>
              <w:rPr>
                <w:color w:val="000000"/>
              </w:rPr>
            </w:pPr>
            <w:r w:rsidRPr="00A32622">
              <w:rPr>
                <w:color w:val="000000"/>
              </w:rPr>
              <w:t>01</w:t>
            </w:r>
          </w:p>
        </w:tc>
        <w:tc>
          <w:tcPr>
            <w:tcW w:w="527" w:type="dxa"/>
            <w:tcBorders>
              <w:top w:val="nil"/>
              <w:left w:val="nil"/>
              <w:bottom w:val="single" w:sz="8" w:space="0" w:color="auto"/>
              <w:right w:val="single" w:sz="8" w:space="0" w:color="auto"/>
            </w:tcBorders>
            <w:shd w:val="clear" w:color="000000" w:fill="FFFFFF"/>
            <w:vAlign w:val="center"/>
            <w:hideMark/>
          </w:tcPr>
          <w:p w14:paraId="2097D32E" w14:textId="77777777" w:rsidR="00A32622" w:rsidRPr="00A32622" w:rsidRDefault="00A32622" w:rsidP="00A32622">
            <w:pPr>
              <w:jc w:val="center"/>
              <w:rPr>
                <w:color w:val="000000"/>
              </w:rPr>
            </w:pPr>
            <w:r w:rsidRPr="00A32622">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7B8D579C" w14:textId="77777777" w:rsidR="00A32622" w:rsidRPr="00A32622" w:rsidRDefault="00A32622" w:rsidP="00A32622">
            <w:pPr>
              <w:jc w:val="center"/>
              <w:rPr>
                <w:color w:val="000000"/>
              </w:rPr>
            </w:pPr>
            <w:r w:rsidRPr="00A32622">
              <w:rPr>
                <w:color w:val="000000"/>
              </w:rPr>
              <w:t>99 9 00 00190</w:t>
            </w:r>
          </w:p>
        </w:tc>
        <w:tc>
          <w:tcPr>
            <w:tcW w:w="829" w:type="dxa"/>
            <w:tcBorders>
              <w:top w:val="nil"/>
              <w:left w:val="nil"/>
              <w:bottom w:val="single" w:sz="8" w:space="0" w:color="auto"/>
              <w:right w:val="single" w:sz="8" w:space="0" w:color="auto"/>
            </w:tcBorders>
            <w:shd w:val="clear" w:color="000000" w:fill="FFFFFF"/>
            <w:vAlign w:val="center"/>
            <w:hideMark/>
          </w:tcPr>
          <w:p w14:paraId="7866FBF2" w14:textId="77777777" w:rsidR="00A32622" w:rsidRPr="00A32622" w:rsidRDefault="00A32622" w:rsidP="00A32622">
            <w:pPr>
              <w:jc w:val="center"/>
              <w:rPr>
                <w:color w:val="000000"/>
              </w:rPr>
            </w:pPr>
            <w:r w:rsidRPr="00A32622">
              <w:rPr>
                <w:color w:val="000000"/>
              </w:rPr>
              <w:t>240</w:t>
            </w:r>
          </w:p>
        </w:tc>
        <w:tc>
          <w:tcPr>
            <w:tcW w:w="1156" w:type="dxa"/>
            <w:tcBorders>
              <w:top w:val="nil"/>
              <w:left w:val="nil"/>
              <w:bottom w:val="single" w:sz="8" w:space="0" w:color="auto"/>
              <w:right w:val="single" w:sz="8" w:space="0" w:color="auto"/>
            </w:tcBorders>
            <w:shd w:val="clear" w:color="000000" w:fill="FFFFFF"/>
            <w:vAlign w:val="center"/>
            <w:hideMark/>
          </w:tcPr>
          <w:p w14:paraId="21DC71EB" w14:textId="77777777" w:rsidR="00A32622" w:rsidRPr="00A32622" w:rsidRDefault="00A32622" w:rsidP="00A32622">
            <w:pPr>
              <w:jc w:val="center"/>
              <w:rPr>
                <w:color w:val="000000"/>
              </w:rPr>
            </w:pPr>
            <w:r w:rsidRPr="00A32622">
              <w:rPr>
                <w:color w:val="000000"/>
              </w:rPr>
              <w:t>7,50</w:t>
            </w:r>
          </w:p>
        </w:tc>
        <w:tc>
          <w:tcPr>
            <w:tcW w:w="1134" w:type="dxa"/>
            <w:tcBorders>
              <w:top w:val="nil"/>
              <w:left w:val="nil"/>
              <w:bottom w:val="single" w:sz="8" w:space="0" w:color="auto"/>
              <w:right w:val="single" w:sz="8" w:space="0" w:color="auto"/>
            </w:tcBorders>
            <w:shd w:val="clear" w:color="000000" w:fill="FFFFFF"/>
            <w:vAlign w:val="center"/>
            <w:hideMark/>
          </w:tcPr>
          <w:p w14:paraId="210B19B7" w14:textId="77777777" w:rsidR="00A32622" w:rsidRPr="00A32622" w:rsidRDefault="00A32622" w:rsidP="00A32622">
            <w:pPr>
              <w:jc w:val="center"/>
              <w:rPr>
                <w:color w:val="000000"/>
              </w:rPr>
            </w:pPr>
            <w:r w:rsidRPr="00A32622">
              <w:rPr>
                <w:color w:val="000000"/>
              </w:rPr>
              <w:t>0,00</w:t>
            </w:r>
          </w:p>
        </w:tc>
        <w:tc>
          <w:tcPr>
            <w:tcW w:w="1984" w:type="dxa"/>
            <w:tcBorders>
              <w:top w:val="nil"/>
              <w:left w:val="nil"/>
              <w:bottom w:val="single" w:sz="8" w:space="0" w:color="auto"/>
              <w:right w:val="single" w:sz="8" w:space="0" w:color="auto"/>
            </w:tcBorders>
            <w:shd w:val="clear" w:color="000000" w:fill="FFFFFF"/>
            <w:vAlign w:val="center"/>
            <w:hideMark/>
          </w:tcPr>
          <w:p w14:paraId="41E6570C" w14:textId="77777777" w:rsidR="00A32622" w:rsidRPr="00A32622" w:rsidRDefault="00A32622" w:rsidP="00A32622">
            <w:pPr>
              <w:jc w:val="center"/>
              <w:rPr>
                <w:color w:val="000000"/>
              </w:rPr>
            </w:pPr>
            <w:r w:rsidRPr="00A32622">
              <w:rPr>
                <w:color w:val="000000"/>
              </w:rPr>
              <w:t>0,00</w:t>
            </w:r>
          </w:p>
        </w:tc>
      </w:tr>
      <w:tr w:rsidR="00A32622" w:rsidRPr="00A32622" w14:paraId="2CB0216E" w14:textId="77777777" w:rsidTr="0087425A">
        <w:trPr>
          <w:trHeight w:val="96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539E367D" w14:textId="77777777" w:rsidR="00A32622" w:rsidRPr="00A32622" w:rsidRDefault="00A32622" w:rsidP="00A32622">
            <w:pPr>
              <w:rPr>
                <w:color w:val="000000"/>
              </w:rPr>
            </w:pPr>
            <w:r w:rsidRPr="00A32622">
              <w:rPr>
                <w:color w:val="000000"/>
              </w:rPr>
              <w:t xml:space="preserve">Расходы на обеспечение функций Собрания депутатов </w:t>
            </w:r>
            <w:proofErr w:type="spellStart"/>
            <w:r w:rsidRPr="00A32622">
              <w:rPr>
                <w:color w:val="000000"/>
              </w:rPr>
              <w:t>Лысогорского</w:t>
            </w:r>
            <w:proofErr w:type="spellEnd"/>
            <w:r w:rsidRPr="00A32622">
              <w:rPr>
                <w:color w:val="000000"/>
              </w:rPr>
              <w:t xml:space="preserve"> сельского поселения в рамках иных непрограммных мероприятий органа местного самоуправления </w:t>
            </w:r>
            <w:proofErr w:type="spellStart"/>
            <w:r w:rsidRPr="00A32622">
              <w:rPr>
                <w:color w:val="000000"/>
              </w:rPr>
              <w:t>Лысогорского</w:t>
            </w:r>
            <w:proofErr w:type="spellEnd"/>
            <w:r w:rsidRPr="00A32622">
              <w:rPr>
                <w:color w:val="000000"/>
              </w:rPr>
              <w:t xml:space="preserve"> сельского поселения (Уплата налогов, сборов и иных платежей)</w:t>
            </w:r>
          </w:p>
        </w:tc>
        <w:tc>
          <w:tcPr>
            <w:tcW w:w="576" w:type="dxa"/>
            <w:tcBorders>
              <w:top w:val="nil"/>
              <w:left w:val="nil"/>
              <w:bottom w:val="single" w:sz="8" w:space="0" w:color="auto"/>
              <w:right w:val="single" w:sz="8" w:space="0" w:color="auto"/>
            </w:tcBorders>
            <w:shd w:val="clear" w:color="000000" w:fill="FFFFFF"/>
            <w:vAlign w:val="center"/>
            <w:hideMark/>
          </w:tcPr>
          <w:p w14:paraId="779D38A4" w14:textId="77777777" w:rsidR="00A32622" w:rsidRPr="00A32622" w:rsidRDefault="00A32622" w:rsidP="00A32622">
            <w:pPr>
              <w:jc w:val="center"/>
              <w:rPr>
                <w:color w:val="000000"/>
              </w:rPr>
            </w:pPr>
            <w:r w:rsidRPr="00A32622">
              <w:rPr>
                <w:color w:val="000000"/>
              </w:rPr>
              <w:t>952</w:t>
            </w:r>
          </w:p>
        </w:tc>
        <w:tc>
          <w:tcPr>
            <w:tcW w:w="456" w:type="dxa"/>
            <w:tcBorders>
              <w:top w:val="nil"/>
              <w:left w:val="nil"/>
              <w:bottom w:val="single" w:sz="8" w:space="0" w:color="auto"/>
              <w:right w:val="single" w:sz="8" w:space="0" w:color="auto"/>
            </w:tcBorders>
            <w:shd w:val="clear" w:color="000000" w:fill="FFFFFF"/>
            <w:vAlign w:val="center"/>
            <w:hideMark/>
          </w:tcPr>
          <w:p w14:paraId="6592E69C" w14:textId="77777777" w:rsidR="00A32622" w:rsidRPr="00A32622" w:rsidRDefault="00A32622" w:rsidP="00A32622">
            <w:pPr>
              <w:jc w:val="center"/>
              <w:rPr>
                <w:color w:val="000000"/>
              </w:rPr>
            </w:pPr>
            <w:r w:rsidRPr="00A32622">
              <w:rPr>
                <w:color w:val="000000"/>
              </w:rPr>
              <w:t>01</w:t>
            </w:r>
          </w:p>
        </w:tc>
        <w:tc>
          <w:tcPr>
            <w:tcW w:w="527" w:type="dxa"/>
            <w:tcBorders>
              <w:top w:val="nil"/>
              <w:left w:val="nil"/>
              <w:bottom w:val="single" w:sz="8" w:space="0" w:color="auto"/>
              <w:right w:val="single" w:sz="8" w:space="0" w:color="auto"/>
            </w:tcBorders>
            <w:shd w:val="clear" w:color="000000" w:fill="FFFFFF"/>
            <w:vAlign w:val="center"/>
            <w:hideMark/>
          </w:tcPr>
          <w:p w14:paraId="4FA5D267" w14:textId="77777777" w:rsidR="00A32622" w:rsidRPr="00A32622" w:rsidRDefault="00A32622" w:rsidP="00A32622">
            <w:pPr>
              <w:jc w:val="center"/>
              <w:rPr>
                <w:color w:val="000000"/>
              </w:rPr>
            </w:pPr>
            <w:r w:rsidRPr="00A32622">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27858A31" w14:textId="77777777" w:rsidR="00A32622" w:rsidRPr="00A32622" w:rsidRDefault="00A32622" w:rsidP="00A32622">
            <w:pPr>
              <w:jc w:val="center"/>
              <w:rPr>
                <w:color w:val="000000"/>
              </w:rPr>
            </w:pPr>
            <w:r w:rsidRPr="00A32622">
              <w:rPr>
                <w:color w:val="000000"/>
              </w:rPr>
              <w:t>99 9 00 00190</w:t>
            </w:r>
          </w:p>
        </w:tc>
        <w:tc>
          <w:tcPr>
            <w:tcW w:w="829" w:type="dxa"/>
            <w:tcBorders>
              <w:top w:val="nil"/>
              <w:left w:val="nil"/>
              <w:bottom w:val="single" w:sz="8" w:space="0" w:color="auto"/>
              <w:right w:val="single" w:sz="8" w:space="0" w:color="auto"/>
            </w:tcBorders>
            <w:shd w:val="clear" w:color="000000" w:fill="FFFFFF"/>
            <w:vAlign w:val="center"/>
            <w:hideMark/>
          </w:tcPr>
          <w:p w14:paraId="49134C4C" w14:textId="77777777" w:rsidR="00A32622" w:rsidRPr="00A32622" w:rsidRDefault="00A32622" w:rsidP="00A32622">
            <w:pPr>
              <w:jc w:val="center"/>
              <w:rPr>
                <w:color w:val="000000"/>
              </w:rPr>
            </w:pPr>
            <w:r w:rsidRPr="00A32622">
              <w:rPr>
                <w:color w:val="000000"/>
              </w:rPr>
              <w:t>850</w:t>
            </w:r>
          </w:p>
        </w:tc>
        <w:tc>
          <w:tcPr>
            <w:tcW w:w="1156" w:type="dxa"/>
            <w:tcBorders>
              <w:top w:val="nil"/>
              <w:left w:val="nil"/>
              <w:bottom w:val="single" w:sz="8" w:space="0" w:color="auto"/>
              <w:right w:val="single" w:sz="8" w:space="0" w:color="auto"/>
            </w:tcBorders>
            <w:shd w:val="clear" w:color="000000" w:fill="FFFFFF"/>
            <w:vAlign w:val="center"/>
            <w:hideMark/>
          </w:tcPr>
          <w:p w14:paraId="0462D8EE" w14:textId="77777777" w:rsidR="00A32622" w:rsidRPr="00A32622" w:rsidRDefault="00A32622" w:rsidP="00A32622">
            <w:pPr>
              <w:jc w:val="center"/>
              <w:rPr>
                <w:color w:val="000000"/>
              </w:rPr>
            </w:pPr>
            <w:r w:rsidRPr="00A32622">
              <w:rPr>
                <w:color w:val="000000"/>
              </w:rPr>
              <w:t>0,00</w:t>
            </w:r>
          </w:p>
        </w:tc>
        <w:tc>
          <w:tcPr>
            <w:tcW w:w="1134" w:type="dxa"/>
            <w:tcBorders>
              <w:top w:val="nil"/>
              <w:left w:val="nil"/>
              <w:bottom w:val="single" w:sz="8" w:space="0" w:color="auto"/>
              <w:right w:val="single" w:sz="8" w:space="0" w:color="auto"/>
            </w:tcBorders>
            <w:shd w:val="clear" w:color="000000" w:fill="FFFFFF"/>
            <w:vAlign w:val="center"/>
            <w:hideMark/>
          </w:tcPr>
          <w:p w14:paraId="5F28C35A" w14:textId="77777777" w:rsidR="00A32622" w:rsidRPr="00A32622" w:rsidRDefault="00A32622" w:rsidP="00A32622">
            <w:pPr>
              <w:jc w:val="center"/>
              <w:rPr>
                <w:color w:val="000000"/>
              </w:rPr>
            </w:pPr>
            <w:r w:rsidRPr="00A32622">
              <w:rPr>
                <w:color w:val="000000"/>
              </w:rPr>
              <w:t>0,00</w:t>
            </w:r>
          </w:p>
        </w:tc>
        <w:tc>
          <w:tcPr>
            <w:tcW w:w="1984" w:type="dxa"/>
            <w:tcBorders>
              <w:top w:val="nil"/>
              <w:left w:val="nil"/>
              <w:bottom w:val="single" w:sz="8" w:space="0" w:color="auto"/>
              <w:right w:val="single" w:sz="8" w:space="0" w:color="auto"/>
            </w:tcBorders>
            <w:shd w:val="clear" w:color="000000" w:fill="FFFFFF"/>
            <w:vAlign w:val="center"/>
            <w:hideMark/>
          </w:tcPr>
          <w:p w14:paraId="39DB49EF" w14:textId="77777777" w:rsidR="00A32622" w:rsidRPr="00A32622" w:rsidRDefault="00A32622" w:rsidP="00A32622">
            <w:pPr>
              <w:jc w:val="center"/>
              <w:rPr>
                <w:color w:val="000000"/>
              </w:rPr>
            </w:pPr>
            <w:r w:rsidRPr="00A32622">
              <w:rPr>
                <w:color w:val="000000"/>
              </w:rPr>
              <w:t>0,00</w:t>
            </w:r>
          </w:p>
        </w:tc>
      </w:tr>
      <w:tr w:rsidR="00A32622" w:rsidRPr="00A32622" w14:paraId="7408D351" w14:textId="77777777" w:rsidTr="0087425A">
        <w:trPr>
          <w:trHeight w:val="330"/>
        </w:trPr>
        <w:tc>
          <w:tcPr>
            <w:tcW w:w="6389" w:type="dxa"/>
            <w:tcBorders>
              <w:top w:val="nil"/>
              <w:left w:val="single" w:sz="8" w:space="0" w:color="auto"/>
              <w:bottom w:val="single" w:sz="8" w:space="0" w:color="auto"/>
              <w:right w:val="single" w:sz="8" w:space="0" w:color="auto"/>
            </w:tcBorders>
            <w:shd w:val="clear" w:color="000000" w:fill="FFFFFF"/>
            <w:vAlign w:val="center"/>
            <w:hideMark/>
          </w:tcPr>
          <w:p w14:paraId="7BFF3700" w14:textId="77777777" w:rsidR="00A32622" w:rsidRPr="00A32622" w:rsidRDefault="00A32622" w:rsidP="00A32622">
            <w:pPr>
              <w:rPr>
                <w:b/>
                <w:bCs/>
                <w:color w:val="000000"/>
              </w:rPr>
            </w:pPr>
            <w:r w:rsidRPr="00A32622">
              <w:rPr>
                <w:b/>
                <w:bCs/>
                <w:color w:val="000000"/>
              </w:rPr>
              <w:t>ВСЕГО РАСХОДОВ</w:t>
            </w:r>
          </w:p>
        </w:tc>
        <w:tc>
          <w:tcPr>
            <w:tcW w:w="576" w:type="dxa"/>
            <w:tcBorders>
              <w:top w:val="nil"/>
              <w:left w:val="nil"/>
              <w:bottom w:val="single" w:sz="8" w:space="0" w:color="auto"/>
              <w:right w:val="single" w:sz="8" w:space="0" w:color="auto"/>
            </w:tcBorders>
            <w:shd w:val="clear" w:color="000000" w:fill="FFFFFF"/>
            <w:vAlign w:val="center"/>
            <w:hideMark/>
          </w:tcPr>
          <w:p w14:paraId="08EDE421" w14:textId="77777777" w:rsidR="00A32622" w:rsidRPr="00A32622" w:rsidRDefault="00A32622" w:rsidP="00A32622">
            <w:pPr>
              <w:jc w:val="center"/>
              <w:rPr>
                <w:color w:val="000000"/>
              </w:rPr>
            </w:pPr>
            <w:r w:rsidRPr="00A32622">
              <w:rPr>
                <w:color w:val="000000"/>
              </w:rPr>
              <w:t> </w:t>
            </w:r>
          </w:p>
        </w:tc>
        <w:tc>
          <w:tcPr>
            <w:tcW w:w="456" w:type="dxa"/>
            <w:tcBorders>
              <w:top w:val="nil"/>
              <w:left w:val="nil"/>
              <w:bottom w:val="single" w:sz="8" w:space="0" w:color="auto"/>
              <w:right w:val="single" w:sz="8" w:space="0" w:color="auto"/>
            </w:tcBorders>
            <w:shd w:val="clear" w:color="000000" w:fill="FFFFFF"/>
            <w:vAlign w:val="center"/>
            <w:hideMark/>
          </w:tcPr>
          <w:p w14:paraId="29557379" w14:textId="77777777" w:rsidR="00A32622" w:rsidRPr="00A32622" w:rsidRDefault="00A32622" w:rsidP="00A32622">
            <w:pPr>
              <w:jc w:val="center"/>
              <w:rPr>
                <w:color w:val="000000"/>
              </w:rPr>
            </w:pPr>
            <w:r w:rsidRPr="00A32622">
              <w:rPr>
                <w:color w:val="000000"/>
              </w:rPr>
              <w:t> </w:t>
            </w:r>
          </w:p>
        </w:tc>
        <w:tc>
          <w:tcPr>
            <w:tcW w:w="527" w:type="dxa"/>
            <w:tcBorders>
              <w:top w:val="nil"/>
              <w:left w:val="nil"/>
              <w:bottom w:val="single" w:sz="8" w:space="0" w:color="auto"/>
              <w:right w:val="single" w:sz="8" w:space="0" w:color="auto"/>
            </w:tcBorders>
            <w:shd w:val="clear" w:color="000000" w:fill="FFFFFF"/>
            <w:vAlign w:val="center"/>
            <w:hideMark/>
          </w:tcPr>
          <w:p w14:paraId="4E3BA63F" w14:textId="77777777" w:rsidR="00A32622" w:rsidRPr="00A32622" w:rsidRDefault="00A32622" w:rsidP="00A32622">
            <w:pPr>
              <w:jc w:val="center"/>
              <w:rPr>
                <w:color w:val="000000"/>
              </w:rPr>
            </w:pPr>
            <w:r w:rsidRPr="00A32622">
              <w:rPr>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6165AF0D" w14:textId="77777777" w:rsidR="00A32622" w:rsidRPr="00A32622" w:rsidRDefault="00A32622" w:rsidP="00A32622">
            <w:pPr>
              <w:jc w:val="center"/>
              <w:rPr>
                <w:color w:val="000000"/>
              </w:rPr>
            </w:pPr>
            <w:r w:rsidRPr="00A32622">
              <w:rPr>
                <w:color w:val="000000"/>
              </w:rPr>
              <w:t> </w:t>
            </w:r>
          </w:p>
        </w:tc>
        <w:tc>
          <w:tcPr>
            <w:tcW w:w="829" w:type="dxa"/>
            <w:tcBorders>
              <w:top w:val="nil"/>
              <w:left w:val="nil"/>
              <w:bottom w:val="single" w:sz="8" w:space="0" w:color="auto"/>
              <w:right w:val="single" w:sz="8" w:space="0" w:color="auto"/>
            </w:tcBorders>
            <w:shd w:val="clear" w:color="000000" w:fill="FFFFFF"/>
            <w:vAlign w:val="center"/>
            <w:hideMark/>
          </w:tcPr>
          <w:p w14:paraId="14F982B5" w14:textId="77777777" w:rsidR="00A32622" w:rsidRPr="00A32622" w:rsidRDefault="00A32622" w:rsidP="00A32622">
            <w:pPr>
              <w:jc w:val="center"/>
              <w:rPr>
                <w:color w:val="000000"/>
              </w:rPr>
            </w:pPr>
            <w:r w:rsidRPr="00A32622">
              <w:rPr>
                <w:color w:val="000000"/>
              </w:rPr>
              <w:t> </w:t>
            </w:r>
          </w:p>
        </w:tc>
        <w:tc>
          <w:tcPr>
            <w:tcW w:w="1156" w:type="dxa"/>
            <w:tcBorders>
              <w:top w:val="nil"/>
              <w:left w:val="nil"/>
              <w:bottom w:val="single" w:sz="8" w:space="0" w:color="auto"/>
              <w:right w:val="single" w:sz="8" w:space="0" w:color="auto"/>
            </w:tcBorders>
            <w:shd w:val="clear" w:color="000000" w:fill="FFFFFF"/>
            <w:vAlign w:val="center"/>
            <w:hideMark/>
          </w:tcPr>
          <w:p w14:paraId="43180C55" w14:textId="77777777" w:rsidR="00A32622" w:rsidRPr="00A32622" w:rsidRDefault="00A32622" w:rsidP="00A32622">
            <w:pPr>
              <w:jc w:val="center"/>
              <w:rPr>
                <w:b/>
                <w:bCs/>
                <w:color w:val="000000"/>
              </w:rPr>
            </w:pPr>
            <w:r w:rsidRPr="00A32622">
              <w:rPr>
                <w:b/>
                <w:bCs/>
                <w:color w:val="000000"/>
              </w:rPr>
              <w:t>19323,90</w:t>
            </w:r>
          </w:p>
        </w:tc>
        <w:tc>
          <w:tcPr>
            <w:tcW w:w="1134" w:type="dxa"/>
            <w:tcBorders>
              <w:top w:val="nil"/>
              <w:left w:val="nil"/>
              <w:bottom w:val="single" w:sz="8" w:space="0" w:color="auto"/>
              <w:right w:val="single" w:sz="8" w:space="0" w:color="auto"/>
            </w:tcBorders>
            <w:shd w:val="clear" w:color="000000" w:fill="FFFFFF"/>
            <w:vAlign w:val="center"/>
            <w:hideMark/>
          </w:tcPr>
          <w:p w14:paraId="0C9DE3A9" w14:textId="77777777" w:rsidR="00A32622" w:rsidRPr="00A32622" w:rsidRDefault="00A32622" w:rsidP="00A32622">
            <w:pPr>
              <w:jc w:val="center"/>
              <w:rPr>
                <w:b/>
                <w:bCs/>
                <w:color w:val="000000"/>
              </w:rPr>
            </w:pPr>
            <w:r w:rsidRPr="00A32622">
              <w:rPr>
                <w:b/>
                <w:bCs/>
                <w:color w:val="000000"/>
              </w:rPr>
              <w:t>15142,90</w:t>
            </w:r>
          </w:p>
        </w:tc>
        <w:tc>
          <w:tcPr>
            <w:tcW w:w="1984" w:type="dxa"/>
            <w:tcBorders>
              <w:top w:val="nil"/>
              <w:left w:val="nil"/>
              <w:bottom w:val="single" w:sz="8" w:space="0" w:color="auto"/>
              <w:right w:val="single" w:sz="8" w:space="0" w:color="auto"/>
            </w:tcBorders>
            <w:shd w:val="clear" w:color="000000" w:fill="FFFFFF"/>
            <w:vAlign w:val="center"/>
            <w:hideMark/>
          </w:tcPr>
          <w:p w14:paraId="20338883" w14:textId="77777777" w:rsidR="00A32622" w:rsidRPr="00A32622" w:rsidRDefault="00A32622" w:rsidP="00A32622">
            <w:pPr>
              <w:jc w:val="center"/>
              <w:rPr>
                <w:b/>
                <w:bCs/>
                <w:color w:val="000000"/>
              </w:rPr>
            </w:pPr>
            <w:r w:rsidRPr="00A32622">
              <w:rPr>
                <w:b/>
                <w:bCs/>
                <w:color w:val="000000"/>
              </w:rPr>
              <w:t>14463,70</w:t>
            </w:r>
          </w:p>
        </w:tc>
      </w:tr>
    </w:tbl>
    <w:p w14:paraId="119FC071" w14:textId="77777777" w:rsidR="00A32622" w:rsidRPr="00A32622" w:rsidRDefault="00A32622" w:rsidP="00A32622">
      <w:pPr>
        <w:rPr>
          <w:lang w:eastAsia="ar-SA"/>
        </w:rPr>
      </w:pPr>
    </w:p>
    <w:p w14:paraId="38A665D3" w14:textId="77777777" w:rsidR="00A32622" w:rsidRPr="00A32622" w:rsidRDefault="00A32622" w:rsidP="00A32622">
      <w:pPr>
        <w:rPr>
          <w:lang w:eastAsia="ar-SA"/>
        </w:rPr>
      </w:pPr>
    </w:p>
    <w:p w14:paraId="629D2106" w14:textId="77777777" w:rsidR="00A32622" w:rsidRPr="00A32622" w:rsidRDefault="00A32622" w:rsidP="00A32622">
      <w:pPr>
        <w:rPr>
          <w:lang w:eastAsia="ar-SA"/>
        </w:rPr>
        <w:sectPr w:rsidR="00A32622" w:rsidRPr="00A32622" w:rsidSect="00D452EB">
          <w:pgSz w:w="16838" w:h="11906" w:orient="landscape"/>
          <w:pgMar w:top="1134" w:right="1134" w:bottom="850" w:left="1134" w:header="708" w:footer="708" w:gutter="0"/>
          <w:cols w:space="708"/>
          <w:docGrid w:linePitch="360"/>
        </w:sectPr>
      </w:pPr>
    </w:p>
    <w:tbl>
      <w:tblPr>
        <w:tblW w:w="13840" w:type="dxa"/>
        <w:tblInd w:w="94" w:type="dxa"/>
        <w:tblLook w:val="04A0" w:firstRow="1" w:lastRow="0" w:firstColumn="1" w:lastColumn="0" w:noHBand="0" w:noVBand="1"/>
      </w:tblPr>
      <w:tblGrid>
        <w:gridCol w:w="6251"/>
        <w:gridCol w:w="1843"/>
        <w:gridCol w:w="576"/>
        <w:gridCol w:w="460"/>
        <w:gridCol w:w="550"/>
        <w:gridCol w:w="1360"/>
        <w:gridCol w:w="1380"/>
        <w:gridCol w:w="1420"/>
      </w:tblGrid>
      <w:tr w:rsidR="00A32622" w:rsidRPr="00A32622" w14:paraId="08C9692A" w14:textId="77777777" w:rsidTr="0087425A">
        <w:trPr>
          <w:trHeight w:val="300"/>
        </w:trPr>
        <w:tc>
          <w:tcPr>
            <w:tcW w:w="13840" w:type="dxa"/>
            <w:gridSpan w:val="8"/>
            <w:tcBorders>
              <w:top w:val="nil"/>
              <w:left w:val="nil"/>
              <w:bottom w:val="nil"/>
              <w:right w:val="nil"/>
            </w:tcBorders>
            <w:shd w:val="clear" w:color="000000" w:fill="FFFFFF"/>
            <w:noWrap/>
            <w:vAlign w:val="center"/>
            <w:hideMark/>
          </w:tcPr>
          <w:p w14:paraId="4108C70F" w14:textId="77777777" w:rsidR="00A32622" w:rsidRPr="00A32622" w:rsidRDefault="00A32622" w:rsidP="00A32622">
            <w:pPr>
              <w:jc w:val="right"/>
              <w:rPr>
                <w:color w:val="000000"/>
              </w:rPr>
            </w:pPr>
            <w:r w:rsidRPr="00A32622">
              <w:rPr>
                <w:color w:val="000000"/>
              </w:rPr>
              <w:lastRenderedPageBreak/>
              <w:t>Приложение 6</w:t>
            </w:r>
          </w:p>
        </w:tc>
      </w:tr>
      <w:tr w:rsidR="00A32622" w:rsidRPr="00A32622" w14:paraId="3015CFDF" w14:textId="77777777" w:rsidTr="0087425A">
        <w:trPr>
          <w:trHeight w:val="300"/>
        </w:trPr>
        <w:tc>
          <w:tcPr>
            <w:tcW w:w="13840" w:type="dxa"/>
            <w:gridSpan w:val="8"/>
            <w:tcBorders>
              <w:top w:val="nil"/>
              <w:left w:val="nil"/>
              <w:bottom w:val="nil"/>
              <w:right w:val="nil"/>
            </w:tcBorders>
            <w:shd w:val="clear" w:color="000000" w:fill="FFFFFF"/>
            <w:noWrap/>
            <w:vAlign w:val="center"/>
            <w:hideMark/>
          </w:tcPr>
          <w:p w14:paraId="31D41426" w14:textId="77777777" w:rsidR="00A32622" w:rsidRPr="00A32622" w:rsidRDefault="00A32622" w:rsidP="00A32622">
            <w:pPr>
              <w:jc w:val="right"/>
              <w:rPr>
                <w:color w:val="000000"/>
              </w:rPr>
            </w:pPr>
            <w:r w:rsidRPr="00A32622">
              <w:rPr>
                <w:color w:val="000000"/>
              </w:rPr>
              <w:t xml:space="preserve">к решению Собрания депутатов </w:t>
            </w:r>
          </w:p>
        </w:tc>
      </w:tr>
      <w:tr w:rsidR="00A32622" w:rsidRPr="00A32622" w14:paraId="212FA419" w14:textId="77777777" w:rsidTr="0087425A">
        <w:trPr>
          <w:trHeight w:val="300"/>
        </w:trPr>
        <w:tc>
          <w:tcPr>
            <w:tcW w:w="13840" w:type="dxa"/>
            <w:gridSpan w:val="8"/>
            <w:tcBorders>
              <w:top w:val="nil"/>
              <w:left w:val="nil"/>
              <w:bottom w:val="nil"/>
              <w:right w:val="nil"/>
            </w:tcBorders>
            <w:shd w:val="clear" w:color="000000" w:fill="FFFFFF"/>
            <w:noWrap/>
            <w:vAlign w:val="center"/>
            <w:hideMark/>
          </w:tcPr>
          <w:p w14:paraId="4FD45E3A" w14:textId="77777777" w:rsidR="00A32622" w:rsidRPr="00A32622" w:rsidRDefault="00A32622" w:rsidP="00A32622">
            <w:pPr>
              <w:jc w:val="right"/>
              <w:rPr>
                <w:color w:val="000000"/>
              </w:rPr>
            </w:pPr>
            <w:proofErr w:type="spellStart"/>
            <w:r w:rsidRPr="00A32622">
              <w:rPr>
                <w:color w:val="000000"/>
              </w:rPr>
              <w:t>Лысогорского</w:t>
            </w:r>
            <w:proofErr w:type="spellEnd"/>
            <w:r w:rsidRPr="00A32622">
              <w:rPr>
                <w:color w:val="000000"/>
              </w:rPr>
              <w:t xml:space="preserve"> сельского поселения </w:t>
            </w:r>
          </w:p>
        </w:tc>
      </w:tr>
      <w:tr w:rsidR="00A32622" w:rsidRPr="00A32622" w14:paraId="7BB0BD82" w14:textId="77777777" w:rsidTr="0087425A">
        <w:trPr>
          <w:trHeight w:val="300"/>
        </w:trPr>
        <w:tc>
          <w:tcPr>
            <w:tcW w:w="13840" w:type="dxa"/>
            <w:gridSpan w:val="8"/>
            <w:tcBorders>
              <w:top w:val="nil"/>
              <w:left w:val="nil"/>
              <w:bottom w:val="nil"/>
              <w:right w:val="nil"/>
            </w:tcBorders>
            <w:shd w:val="clear" w:color="000000" w:fill="FFFFFF"/>
            <w:noWrap/>
            <w:vAlign w:val="center"/>
            <w:hideMark/>
          </w:tcPr>
          <w:p w14:paraId="3BB7226F" w14:textId="77777777" w:rsidR="00A32622" w:rsidRPr="00A32622" w:rsidRDefault="00A32622" w:rsidP="00A32622">
            <w:pPr>
              <w:jc w:val="right"/>
              <w:rPr>
                <w:color w:val="000000"/>
              </w:rPr>
            </w:pPr>
            <w:r w:rsidRPr="00A32622">
              <w:rPr>
                <w:color w:val="000000"/>
              </w:rPr>
              <w:t>от 21.12.2023 г № 93</w:t>
            </w:r>
          </w:p>
        </w:tc>
      </w:tr>
      <w:tr w:rsidR="00A32622" w:rsidRPr="00A32622" w14:paraId="6A62DCFE" w14:textId="77777777" w:rsidTr="0087425A">
        <w:trPr>
          <w:trHeight w:val="315"/>
        </w:trPr>
        <w:tc>
          <w:tcPr>
            <w:tcW w:w="6251" w:type="dxa"/>
            <w:tcBorders>
              <w:top w:val="nil"/>
              <w:left w:val="nil"/>
              <w:bottom w:val="nil"/>
              <w:right w:val="nil"/>
            </w:tcBorders>
            <w:shd w:val="clear" w:color="000000" w:fill="FFFFFF"/>
            <w:vAlign w:val="center"/>
            <w:hideMark/>
          </w:tcPr>
          <w:p w14:paraId="4663257A" w14:textId="77777777" w:rsidR="00A32622" w:rsidRPr="00A32622" w:rsidRDefault="00A32622" w:rsidP="00A32622">
            <w:pPr>
              <w:jc w:val="right"/>
              <w:rPr>
                <w:color w:val="000000"/>
              </w:rPr>
            </w:pPr>
            <w:r w:rsidRPr="00A32622">
              <w:rPr>
                <w:color w:val="000000"/>
              </w:rPr>
              <w:t> </w:t>
            </w:r>
          </w:p>
        </w:tc>
        <w:tc>
          <w:tcPr>
            <w:tcW w:w="1843" w:type="dxa"/>
            <w:tcBorders>
              <w:top w:val="nil"/>
              <w:left w:val="nil"/>
              <w:bottom w:val="nil"/>
              <w:right w:val="nil"/>
            </w:tcBorders>
            <w:shd w:val="clear" w:color="000000" w:fill="FFFFFF"/>
            <w:vAlign w:val="bottom"/>
            <w:hideMark/>
          </w:tcPr>
          <w:p w14:paraId="64A19FE5" w14:textId="77777777" w:rsidR="00A32622" w:rsidRPr="00A32622" w:rsidRDefault="00A32622" w:rsidP="00A32622">
            <w:pPr>
              <w:rPr>
                <w:color w:val="000000"/>
              </w:rPr>
            </w:pPr>
            <w:r w:rsidRPr="00A32622">
              <w:rPr>
                <w:color w:val="000000"/>
              </w:rPr>
              <w:t> </w:t>
            </w:r>
          </w:p>
        </w:tc>
        <w:tc>
          <w:tcPr>
            <w:tcW w:w="576" w:type="dxa"/>
            <w:tcBorders>
              <w:top w:val="nil"/>
              <w:left w:val="nil"/>
              <w:bottom w:val="nil"/>
              <w:right w:val="nil"/>
            </w:tcBorders>
            <w:shd w:val="clear" w:color="000000" w:fill="FFFFFF"/>
            <w:vAlign w:val="bottom"/>
            <w:hideMark/>
          </w:tcPr>
          <w:p w14:paraId="27800795" w14:textId="77777777" w:rsidR="00A32622" w:rsidRPr="00A32622" w:rsidRDefault="00A32622" w:rsidP="00A32622">
            <w:pPr>
              <w:rPr>
                <w:color w:val="000000"/>
              </w:rPr>
            </w:pPr>
            <w:r w:rsidRPr="00A32622">
              <w:rPr>
                <w:color w:val="000000"/>
              </w:rPr>
              <w:t> </w:t>
            </w:r>
          </w:p>
        </w:tc>
        <w:tc>
          <w:tcPr>
            <w:tcW w:w="460" w:type="dxa"/>
            <w:tcBorders>
              <w:top w:val="nil"/>
              <w:left w:val="nil"/>
              <w:bottom w:val="nil"/>
              <w:right w:val="nil"/>
            </w:tcBorders>
            <w:shd w:val="clear" w:color="000000" w:fill="FFFFFF"/>
            <w:vAlign w:val="bottom"/>
            <w:hideMark/>
          </w:tcPr>
          <w:p w14:paraId="75AFAE7A" w14:textId="77777777" w:rsidR="00A32622" w:rsidRPr="00A32622" w:rsidRDefault="00A32622" w:rsidP="00A32622">
            <w:pPr>
              <w:rPr>
                <w:color w:val="000000"/>
              </w:rPr>
            </w:pPr>
            <w:r w:rsidRPr="00A32622">
              <w:rPr>
                <w:color w:val="000000"/>
              </w:rPr>
              <w:t> </w:t>
            </w:r>
          </w:p>
        </w:tc>
        <w:tc>
          <w:tcPr>
            <w:tcW w:w="550" w:type="dxa"/>
            <w:tcBorders>
              <w:top w:val="nil"/>
              <w:left w:val="nil"/>
              <w:bottom w:val="nil"/>
              <w:right w:val="nil"/>
            </w:tcBorders>
            <w:shd w:val="clear" w:color="000000" w:fill="FFFFFF"/>
            <w:vAlign w:val="bottom"/>
            <w:hideMark/>
          </w:tcPr>
          <w:p w14:paraId="6FC565DE" w14:textId="77777777" w:rsidR="00A32622" w:rsidRPr="00A32622" w:rsidRDefault="00A32622" w:rsidP="00A32622">
            <w:pPr>
              <w:rPr>
                <w:color w:val="000000"/>
              </w:rPr>
            </w:pPr>
            <w:r w:rsidRPr="00A32622">
              <w:rPr>
                <w:color w:val="000000"/>
              </w:rPr>
              <w:t> </w:t>
            </w:r>
          </w:p>
        </w:tc>
        <w:tc>
          <w:tcPr>
            <w:tcW w:w="1360" w:type="dxa"/>
            <w:tcBorders>
              <w:top w:val="nil"/>
              <w:left w:val="nil"/>
              <w:bottom w:val="nil"/>
              <w:right w:val="nil"/>
            </w:tcBorders>
            <w:shd w:val="clear" w:color="000000" w:fill="FFFFFF"/>
            <w:vAlign w:val="bottom"/>
            <w:hideMark/>
          </w:tcPr>
          <w:p w14:paraId="02E1F70E" w14:textId="77777777" w:rsidR="00A32622" w:rsidRPr="00A32622" w:rsidRDefault="00A32622" w:rsidP="00A32622">
            <w:pPr>
              <w:rPr>
                <w:color w:val="000000"/>
              </w:rPr>
            </w:pPr>
            <w:r w:rsidRPr="00A32622">
              <w:rPr>
                <w:color w:val="000000"/>
              </w:rPr>
              <w:t> </w:t>
            </w:r>
          </w:p>
        </w:tc>
        <w:tc>
          <w:tcPr>
            <w:tcW w:w="1380" w:type="dxa"/>
            <w:tcBorders>
              <w:top w:val="nil"/>
              <w:left w:val="nil"/>
              <w:bottom w:val="nil"/>
              <w:right w:val="nil"/>
            </w:tcBorders>
            <w:shd w:val="clear" w:color="000000" w:fill="FFFFFF"/>
            <w:vAlign w:val="bottom"/>
            <w:hideMark/>
          </w:tcPr>
          <w:p w14:paraId="31CF7BE0" w14:textId="77777777" w:rsidR="00A32622" w:rsidRPr="00A32622" w:rsidRDefault="00A32622" w:rsidP="00A32622">
            <w:pPr>
              <w:rPr>
                <w:color w:val="000000"/>
              </w:rPr>
            </w:pPr>
            <w:r w:rsidRPr="00A32622">
              <w:rPr>
                <w:color w:val="000000"/>
              </w:rPr>
              <w:t> </w:t>
            </w:r>
          </w:p>
        </w:tc>
        <w:tc>
          <w:tcPr>
            <w:tcW w:w="1420" w:type="dxa"/>
            <w:tcBorders>
              <w:top w:val="nil"/>
              <w:left w:val="nil"/>
              <w:bottom w:val="nil"/>
              <w:right w:val="nil"/>
            </w:tcBorders>
            <w:shd w:val="clear" w:color="000000" w:fill="FFFFFF"/>
            <w:vAlign w:val="bottom"/>
            <w:hideMark/>
          </w:tcPr>
          <w:p w14:paraId="7FD00528" w14:textId="77777777" w:rsidR="00A32622" w:rsidRPr="00A32622" w:rsidRDefault="00A32622" w:rsidP="00A32622">
            <w:pPr>
              <w:rPr>
                <w:color w:val="000000"/>
              </w:rPr>
            </w:pPr>
            <w:r w:rsidRPr="00A32622">
              <w:rPr>
                <w:color w:val="000000"/>
              </w:rPr>
              <w:t> </w:t>
            </w:r>
          </w:p>
        </w:tc>
      </w:tr>
      <w:tr w:rsidR="00A32622" w:rsidRPr="00A32622" w14:paraId="38BAAA22" w14:textId="77777777" w:rsidTr="0087425A">
        <w:trPr>
          <w:trHeight w:val="1785"/>
        </w:trPr>
        <w:tc>
          <w:tcPr>
            <w:tcW w:w="13840" w:type="dxa"/>
            <w:gridSpan w:val="8"/>
            <w:tcBorders>
              <w:top w:val="nil"/>
              <w:left w:val="nil"/>
              <w:bottom w:val="nil"/>
              <w:right w:val="nil"/>
            </w:tcBorders>
            <w:shd w:val="clear" w:color="000000" w:fill="FFFFFF"/>
            <w:vAlign w:val="center"/>
            <w:hideMark/>
          </w:tcPr>
          <w:p w14:paraId="6DC4FA13" w14:textId="77777777" w:rsidR="00A32622" w:rsidRPr="00A32622" w:rsidRDefault="00A32622" w:rsidP="00A32622">
            <w:pPr>
              <w:jc w:val="center"/>
              <w:rPr>
                <w:b/>
                <w:bCs/>
                <w:color w:val="000000"/>
              </w:rPr>
            </w:pPr>
            <w:r w:rsidRPr="00A32622">
              <w:rPr>
                <w:b/>
                <w:bCs/>
                <w:color w:val="000000"/>
              </w:rPr>
              <w:t xml:space="preserve">Распределение бюджетных ассигнований по целевым статьям (муниципальным программам </w:t>
            </w:r>
            <w:proofErr w:type="spellStart"/>
            <w:r w:rsidRPr="00A32622">
              <w:rPr>
                <w:b/>
                <w:bCs/>
                <w:color w:val="000000"/>
              </w:rPr>
              <w:t>Лысогорского</w:t>
            </w:r>
            <w:proofErr w:type="spellEnd"/>
            <w:r w:rsidRPr="00A32622">
              <w:rPr>
                <w:b/>
                <w:bCs/>
                <w:color w:val="000000"/>
              </w:rPr>
              <w:t xml:space="preserve">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2023  год и на плановый период 2024-2025 годов</w:t>
            </w:r>
          </w:p>
        </w:tc>
      </w:tr>
      <w:tr w:rsidR="00A32622" w:rsidRPr="00A32622" w14:paraId="474F333C" w14:textId="77777777" w:rsidTr="0087425A">
        <w:trPr>
          <w:trHeight w:val="300"/>
        </w:trPr>
        <w:tc>
          <w:tcPr>
            <w:tcW w:w="13840" w:type="dxa"/>
            <w:gridSpan w:val="8"/>
            <w:tcBorders>
              <w:top w:val="nil"/>
              <w:left w:val="nil"/>
              <w:bottom w:val="single" w:sz="8" w:space="0" w:color="auto"/>
              <w:right w:val="nil"/>
            </w:tcBorders>
            <w:shd w:val="clear" w:color="000000" w:fill="FFFFFF"/>
            <w:noWrap/>
            <w:vAlign w:val="center"/>
            <w:hideMark/>
          </w:tcPr>
          <w:p w14:paraId="6C1D9E4F" w14:textId="77777777" w:rsidR="00A32622" w:rsidRPr="00A32622" w:rsidRDefault="00A32622" w:rsidP="00A32622">
            <w:pPr>
              <w:jc w:val="right"/>
              <w:rPr>
                <w:b/>
                <w:bCs/>
                <w:color w:val="000000"/>
              </w:rPr>
            </w:pPr>
            <w:r w:rsidRPr="00A32622">
              <w:rPr>
                <w:b/>
                <w:bCs/>
                <w:color w:val="000000"/>
              </w:rPr>
              <w:t>тыс. руб.</w:t>
            </w:r>
          </w:p>
        </w:tc>
      </w:tr>
      <w:tr w:rsidR="00A32622" w:rsidRPr="00A32622" w14:paraId="651CFBBC" w14:textId="77777777" w:rsidTr="0087425A">
        <w:trPr>
          <w:trHeight w:val="33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446D6C6C" w14:textId="77777777" w:rsidR="00A32622" w:rsidRPr="00A32622" w:rsidRDefault="00A32622" w:rsidP="00A32622">
            <w:pPr>
              <w:jc w:val="center"/>
              <w:rPr>
                <w:b/>
                <w:bCs/>
                <w:color w:val="000000"/>
              </w:rPr>
            </w:pPr>
            <w:r w:rsidRPr="00A32622">
              <w:rPr>
                <w:b/>
                <w:bCs/>
                <w:color w:val="000000"/>
              </w:rPr>
              <w:t>Наименование</w:t>
            </w:r>
          </w:p>
        </w:tc>
        <w:tc>
          <w:tcPr>
            <w:tcW w:w="1843" w:type="dxa"/>
            <w:tcBorders>
              <w:top w:val="nil"/>
              <w:left w:val="nil"/>
              <w:bottom w:val="nil"/>
              <w:right w:val="single" w:sz="8" w:space="0" w:color="auto"/>
            </w:tcBorders>
            <w:shd w:val="clear" w:color="000000" w:fill="FFFFFF"/>
            <w:vAlign w:val="center"/>
            <w:hideMark/>
          </w:tcPr>
          <w:p w14:paraId="34E54D17" w14:textId="77777777" w:rsidR="00A32622" w:rsidRPr="00A32622" w:rsidRDefault="00A32622" w:rsidP="00A32622">
            <w:pPr>
              <w:jc w:val="center"/>
              <w:rPr>
                <w:b/>
                <w:bCs/>
                <w:color w:val="000000"/>
              </w:rPr>
            </w:pPr>
            <w:r w:rsidRPr="00A32622">
              <w:rPr>
                <w:b/>
                <w:bCs/>
                <w:color w:val="000000"/>
              </w:rPr>
              <w:t>ЦСР</w:t>
            </w:r>
          </w:p>
        </w:tc>
        <w:tc>
          <w:tcPr>
            <w:tcW w:w="576" w:type="dxa"/>
            <w:tcBorders>
              <w:top w:val="nil"/>
              <w:left w:val="nil"/>
              <w:bottom w:val="nil"/>
              <w:right w:val="single" w:sz="8" w:space="0" w:color="auto"/>
            </w:tcBorders>
            <w:shd w:val="clear" w:color="000000" w:fill="FFFFFF"/>
            <w:vAlign w:val="center"/>
            <w:hideMark/>
          </w:tcPr>
          <w:p w14:paraId="5BCB4DBC" w14:textId="77777777" w:rsidR="00A32622" w:rsidRPr="00A32622" w:rsidRDefault="00A32622" w:rsidP="00A32622">
            <w:pPr>
              <w:jc w:val="center"/>
              <w:rPr>
                <w:b/>
                <w:bCs/>
                <w:color w:val="000000"/>
              </w:rPr>
            </w:pPr>
            <w:r w:rsidRPr="00A32622">
              <w:rPr>
                <w:b/>
                <w:bCs/>
                <w:color w:val="000000"/>
              </w:rPr>
              <w:t>ВР</w:t>
            </w:r>
          </w:p>
        </w:tc>
        <w:tc>
          <w:tcPr>
            <w:tcW w:w="460" w:type="dxa"/>
            <w:tcBorders>
              <w:top w:val="nil"/>
              <w:left w:val="nil"/>
              <w:bottom w:val="nil"/>
              <w:right w:val="single" w:sz="8" w:space="0" w:color="auto"/>
            </w:tcBorders>
            <w:shd w:val="clear" w:color="000000" w:fill="FFFFFF"/>
            <w:vAlign w:val="center"/>
            <w:hideMark/>
          </w:tcPr>
          <w:p w14:paraId="21721218" w14:textId="77777777" w:rsidR="00A32622" w:rsidRPr="00A32622" w:rsidRDefault="00A32622" w:rsidP="00A32622">
            <w:pPr>
              <w:jc w:val="center"/>
              <w:rPr>
                <w:b/>
                <w:bCs/>
                <w:color w:val="000000"/>
              </w:rPr>
            </w:pPr>
            <w:proofErr w:type="spellStart"/>
            <w:r w:rsidRPr="00A32622">
              <w:rPr>
                <w:b/>
                <w:bCs/>
                <w:color w:val="000000"/>
              </w:rPr>
              <w:t>Рз</w:t>
            </w:r>
            <w:proofErr w:type="spellEnd"/>
          </w:p>
        </w:tc>
        <w:tc>
          <w:tcPr>
            <w:tcW w:w="550" w:type="dxa"/>
            <w:tcBorders>
              <w:top w:val="nil"/>
              <w:left w:val="nil"/>
              <w:bottom w:val="nil"/>
              <w:right w:val="single" w:sz="8" w:space="0" w:color="auto"/>
            </w:tcBorders>
            <w:shd w:val="clear" w:color="000000" w:fill="FFFFFF"/>
            <w:vAlign w:val="center"/>
            <w:hideMark/>
          </w:tcPr>
          <w:p w14:paraId="302CF2AB" w14:textId="77777777" w:rsidR="00A32622" w:rsidRPr="00A32622" w:rsidRDefault="00A32622" w:rsidP="00A32622">
            <w:pPr>
              <w:jc w:val="center"/>
              <w:rPr>
                <w:b/>
                <w:bCs/>
                <w:color w:val="000000"/>
              </w:rPr>
            </w:pPr>
            <w:proofErr w:type="gramStart"/>
            <w:r w:rsidRPr="00A32622">
              <w:rPr>
                <w:b/>
                <w:bCs/>
                <w:color w:val="000000"/>
              </w:rPr>
              <w:t>ПР</w:t>
            </w:r>
            <w:proofErr w:type="gramEnd"/>
          </w:p>
        </w:tc>
        <w:tc>
          <w:tcPr>
            <w:tcW w:w="1360" w:type="dxa"/>
            <w:tcBorders>
              <w:top w:val="nil"/>
              <w:left w:val="nil"/>
              <w:bottom w:val="nil"/>
              <w:right w:val="single" w:sz="8" w:space="0" w:color="auto"/>
            </w:tcBorders>
            <w:shd w:val="clear" w:color="000000" w:fill="FFFFFF"/>
            <w:vAlign w:val="center"/>
            <w:hideMark/>
          </w:tcPr>
          <w:p w14:paraId="47665CB1" w14:textId="77777777" w:rsidR="00A32622" w:rsidRPr="00A32622" w:rsidRDefault="00A32622" w:rsidP="00A32622">
            <w:pPr>
              <w:jc w:val="center"/>
              <w:rPr>
                <w:b/>
                <w:bCs/>
                <w:color w:val="000000"/>
              </w:rPr>
            </w:pPr>
            <w:r w:rsidRPr="00A32622">
              <w:rPr>
                <w:b/>
                <w:bCs/>
                <w:color w:val="000000"/>
              </w:rPr>
              <w:t>2023 год</w:t>
            </w:r>
          </w:p>
        </w:tc>
        <w:tc>
          <w:tcPr>
            <w:tcW w:w="1380" w:type="dxa"/>
            <w:tcBorders>
              <w:top w:val="nil"/>
              <w:left w:val="nil"/>
              <w:bottom w:val="nil"/>
              <w:right w:val="single" w:sz="8" w:space="0" w:color="auto"/>
            </w:tcBorders>
            <w:shd w:val="clear" w:color="000000" w:fill="FFFFFF"/>
            <w:vAlign w:val="center"/>
            <w:hideMark/>
          </w:tcPr>
          <w:p w14:paraId="3CFED296" w14:textId="77777777" w:rsidR="00A32622" w:rsidRPr="00A32622" w:rsidRDefault="00A32622" w:rsidP="00A32622">
            <w:pPr>
              <w:jc w:val="center"/>
              <w:rPr>
                <w:b/>
                <w:bCs/>
                <w:color w:val="000000"/>
              </w:rPr>
            </w:pPr>
            <w:r w:rsidRPr="00A32622">
              <w:rPr>
                <w:b/>
                <w:bCs/>
                <w:color w:val="000000"/>
              </w:rPr>
              <w:t>2024 год</w:t>
            </w:r>
          </w:p>
        </w:tc>
        <w:tc>
          <w:tcPr>
            <w:tcW w:w="1420" w:type="dxa"/>
            <w:tcBorders>
              <w:top w:val="nil"/>
              <w:left w:val="nil"/>
              <w:bottom w:val="nil"/>
              <w:right w:val="single" w:sz="8" w:space="0" w:color="auto"/>
            </w:tcBorders>
            <w:shd w:val="clear" w:color="000000" w:fill="FFFFFF"/>
            <w:vAlign w:val="center"/>
            <w:hideMark/>
          </w:tcPr>
          <w:p w14:paraId="16E187A1" w14:textId="77777777" w:rsidR="00A32622" w:rsidRPr="00A32622" w:rsidRDefault="00A32622" w:rsidP="00A32622">
            <w:pPr>
              <w:jc w:val="center"/>
              <w:rPr>
                <w:b/>
                <w:bCs/>
                <w:color w:val="000000"/>
              </w:rPr>
            </w:pPr>
            <w:r w:rsidRPr="00A32622">
              <w:rPr>
                <w:b/>
                <w:bCs/>
                <w:color w:val="000000"/>
              </w:rPr>
              <w:t>2025 год</w:t>
            </w:r>
          </w:p>
        </w:tc>
      </w:tr>
      <w:tr w:rsidR="00A32622" w:rsidRPr="00A32622" w14:paraId="482991D7" w14:textId="77777777" w:rsidTr="0087425A">
        <w:trPr>
          <w:trHeight w:val="33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23F249BE" w14:textId="77777777" w:rsidR="00A32622" w:rsidRPr="00A32622" w:rsidRDefault="00A32622" w:rsidP="00A32622">
            <w:pPr>
              <w:rPr>
                <w:b/>
                <w:bCs/>
                <w:color w:val="000000"/>
              </w:rPr>
            </w:pPr>
            <w:r w:rsidRPr="00A32622">
              <w:rPr>
                <w:b/>
                <w:bCs/>
                <w:color w:val="000000"/>
              </w:rPr>
              <w:t>ВСЕГО РАСХОДОВ</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14:paraId="2103CDD3" w14:textId="77777777" w:rsidR="00A32622" w:rsidRPr="00A32622" w:rsidRDefault="00A32622" w:rsidP="00A32622">
            <w:pPr>
              <w:jc w:val="center"/>
              <w:rPr>
                <w:b/>
                <w:bCs/>
                <w:color w:val="000000"/>
              </w:rPr>
            </w:pPr>
            <w:r w:rsidRPr="00A32622">
              <w:rPr>
                <w:b/>
                <w:bCs/>
                <w:color w:val="000000"/>
              </w:rPr>
              <w:t> </w:t>
            </w:r>
          </w:p>
        </w:tc>
        <w:tc>
          <w:tcPr>
            <w:tcW w:w="576" w:type="dxa"/>
            <w:tcBorders>
              <w:top w:val="single" w:sz="8" w:space="0" w:color="auto"/>
              <w:left w:val="nil"/>
              <w:bottom w:val="single" w:sz="8" w:space="0" w:color="auto"/>
              <w:right w:val="single" w:sz="8" w:space="0" w:color="auto"/>
            </w:tcBorders>
            <w:shd w:val="clear" w:color="000000" w:fill="FFFFFF"/>
            <w:vAlign w:val="center"/>
            <w:hideMark/>
          </w:tcPr>
          <w:p w14:paraId="29FBDC4A" w14:textId="77777777" w:rsidR="00A32622" w:rsidRPr="00A32622" w:rsidRDefault="00A32622" w:rsidP="00A32622">
            <w:pPr>
              <w:jc w:val="center"/>
              <w:rPr>
                <w:b/>
                <w:bCs/>
                <w:color w:val="000000"/>
              </w:rPr>
            </w:pPr>
            <w:r w:rsidRPr="00A32622">
              <w:rPr>
                <w:b/>
                <w:bCs/>
                <w:color w:val="000000"/>
              </w:rPr>
              <w:t> </w:t>
            </w:r>
          </w:p>
        </w:tc>
        <w:tc>
          <w:tcPr>
            <w:tcW w:w="460" w:type="dxa"/>
            <w:tcBorders>
              <w:top w:val="single" w:sz="8" w:space="0" w:color="auto"/>
              <w:left w:val="nil"/>
              <w:bottom w:val="single" w:sz="8" w:space="0" w:color="auto"/>
              <w:right w:val="single" w:sz="8" w:space="0" w:color="auto"/>
            </w:tcBorders>
            <w:shd w:val="clear" w:color="000000" w:fill="FFFFFF"/>
            <w:vAlign w:val="center"/>
            <w:hideMark/>
          </w:tcPr>
          <w:p w14:paraId="3E3EC50C" w14:textId="77777777" w:rsidR="00A32622" w:rsidRPr="00A32622" w:rsidRDefault="00A32622" w:rsidP="00A32622">
            <w:pPr>
              <w:jc w:val="center"/>
              <w:rPr>
                <w:b/>
                <w:bCs/>
                <w:color w:val="000000"/>
              </w:rPr>
            </w:pPr>
            <w:r w:rsidRPr="00A32622">
              <w:rPr>
                <w:b/>
                <w:bCs/>
                <w:color w:val="000000"/>
              </w:rPr>
              <w:t> </w:t>
            </w:r>
          </w:p>
        </w:tc>
        <w:tc>
          <w:tcPr>
            <w:tcW w:w="550" w:type="dxa"/>
            <w:tcBorders>
              <w:top w:val="single" w:sz="8" w:space="0" w:color="auto"/>
              <w:left w:val="nil"/>
              <w:bottom w:val="single" w:sz="8" w:space="0" w:color="auto"/>
              <w:right w:val="single" w:sz="8" w:space="0" w:color="auto"/>
            </w:tcBorders>
            <w:shd w:val="clear" w:color="000000" w:fill="FFFFFF"/>
            <w:vAlign w:val="center"/>
            <w:hideMark/>
          </w:tcPr>
          <w:p w14:paraId="091A1FC0" w14:textId="77777777" w:rsidR="00A32622" w:rsidRPr="00A32622" w:rsidRDefault="00A32622" w:rsidP="00A32622">
            <w:pPr>
              <w:jc w:val="center"/>
              <w:rPr>
                <w:b/>
                <w:bCs/>
                <w:color w:val="000000"/>
              </w:rPr>
            </w:pPr>
            <w:r w:rsidRPr="00A32622">
              <w:rPr>
                <w:b/>
                <w:bCs/>
                <w:color w:val="000000"/>
              </w:rPr>
              <w:t> </w:t>
            </w:r>
          </w:p>
        </w:tc>
        <w:tc>
          <w:tcPr>
            <w:tcW w:w="1360" w:type="dxa"/>
            <w:tcBorders>
              <w:top w:val="single" w:sz="8" w:space="0" w:color="auto"/>
              <w:left w:val="nil"/>
              <w:bottom w:val="single" w:sz="8" w:space="0" w:color="auto"/>
              <w:right w:val="single" w:sz="8" w:space="0" w:color="auto"/>
            </w:tcBorders>
            <w:shd w:val="clear" w:color="000000" w:fill="FFFFFF"/>
            <w:vAlign w:val="center"/>
            <w:hideMark/>
          </w:tcPr>
          <w:p w14:paraId="4A40B9AE" w14:textId="77777777" w:rsidR="00A32622" w:rsidRPr="00A32622" w:rsidRDefault="00A32622" w:rsidP="00A32622">
            <w:pPr>
              <w:jc w:val="center"/>
              <w:rPr>
                <w:b/>
                <w:bCs/>
                <w:color w:val="000000"/>
              </w:rPr>
            </w:pPr>
            <w:r w:rsidRPr="00A32622">
              <w:rPr>
                <w:b/>
                <w:bCs/>
                <w:color w:val="000000"/>
              </w:rPr>
              <w:t>19323,90</w:t>
            </w:r>
          </w:p>
        </w:tc>
        <w:tc>
          <w:tcPr>
            <w:tcW w:w="1380" w:type="dxa"/>
            <w:tcBorders>
              <w:top w:val="single" w:sz="8" w:space="0" w:color="auto"/>
              <w:left w:val="nil"/>
              <w:bottom w:val="single" w:sz="8" w:space="0" w:color="auto"/>
              <w:right w:val="single" w:sz="8" w:space="0" w:color="auto"/>
            </w:tcBorders>
            <w:shd w:val="clear" w:color="000000" w:fill="FFFFFF"/>
            <w:vAlign w:val="center"/>
            <w:hideMark/>
          </w:tcPr>
          <w:p w14:paraId="30201324" w14:textId="77777777" w:rsidR="00A32622" w:rsidRPr="00A32622" w:rsidRDefault="00A32622" w:rsidP="00A32622">
            <w:pPr>
              <w:jc w:val="center"/>
              <w:rPr>
                <w:b/>
                <w:bCs/>
                <w:color w:val="000000"/>
              </w:rPr>
            </w:pPr>
            <w:r w:rsidRPr="00A32622">
              <w:rPr>
                <w:b/>
                <w:bCs/>
                <w:color w:val="000000"/>
              </w:rPr>
              <w:t>15142,90</w:t>
            </w:r>
          </w:p>
        </w:tc>
        <w:tc>
          <w:tcPr>
            <w:tcW w:w="1420" w:type="dxa"/>
            <w:tcBorders>
              <w:top w:val="single" w:sz="8" w:space="0" w:color="auto"/>
              <w:left w:val="nil"/>
              <w:bottom w:val="single" w:sz="8" w:space="0" w:color="auto"/>
              <w:right w:val="single" w:sz="8" w:space="0" w:color="auto"/>
            </w:tcBorders>
            <w:shd w:val="clear" w:color="000000" w:fill="FFFFFF"/>
            <w:vAlign w:val="center"/>
            <w:hideMark/>
          </w:tcPr>
          <w:p w14:paraId="598B1821" w14:textId="77777777" w:rsidR="00A32622" w:rsidRPr="00A32622" w:rsidRDefault="00A32622" w:rsidP="00A32622">
            <w:pPr>
              <w:jc w:val="center"/>
              <w:rPr>
                <w:b/>
                <w:bCs/>
                <w:color w:val="000000"/>
              </w:rPr>
            </w:pPr>
            <w:r w:rsidRPr="00A32622">
              <w:rPr>
                <w:b/>
                <w:bCs/>
                <w:color w:val="000000"/>
              </w:rPr>
              <w:t>14463,70</w:t>
            </w:r>
          </w:p>
        </w:tc>
      </w:tr>
      <w:tr w:rsidR="00A32622" w:rsidRPr="00A32622" w14:paraId="7F53F017" w14:textId="77777777" w:rsidTr="0087425A">
        <w:trPr>
          <w:trHeight w:val="33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7DCCB580" w14:textId="77777777" w:rsidR="00A32622" w:rsidRPr="00A32622" w:rsidRDefault="00A32622" w:rsidP="00A32622">
            <w:pPr>
              <w:rPr>
                <w:b/>
                <w:bCs/>
                <w:color w:val="000000"/>
              </w:rPr>
            </w:pPr>
            <w:r w:rsidRPr="00A32622">
              <w:rPr>
                <w:b/>
                <w:bCs/>
                <w:color w:val="000000"/>
              </w:rPr>
              <w:t xml:space="preserve">Муниципальная программа </w:t>
            </w:r>
            <w:proofErr w:type="spellStart"/>
            <w:r w:rsidRPr="00A32622">
              <w:rPr>
                <w:b/>
                <w:bCs/>
                <w:color w:val="000000"/>
              </w:rPr>
              <w:t>Лысогорского</w:t>
            </w:r>
            <w:proofErr w:type="spellEnd"/>
            <w:r w:rsidRPr="00A32622">
              <w:rPr>
                <w:b/>
                <w:bCs/>
                <w:color w:val="000000"/>
              </w:rPr>
              <w:t xml:space="preserve"> сельского поселения «Доступная среда»</w:t>
            </w:r>
          </w:p>
        </w:tc>
        <w:tc>
          <w:tcPr>
            <w:tcW w:w="1843" w:type="dxa"/>
            <w:tcBorders>
              <w:top w:val="nil"/>
              <w:left w:val="nil"/>
              <w:bottom w:val="single" w:sz="8" w:space="0" w:color="auto"/>
              <w:right w:val="single" w:sz="8" w:space="0" w:color="auto"/>
            </w:tcBorders>
            <w:shd w:val="clear" w:color="000000" w:fill="FFFFFF"/>
            <w:vAlign w:val="center"/>
            <w:hideMark/>
          </w:tcPr>
          <w:p w14:paraId="315BEBE2" w14:textId="77777777" w:rsidR="00A32622" w:rsidRPr="00A32622" w:rsidRDefault="00A32622" w:rsidP="00A32622">
            <w:pPr>
              <w:jc w:val="center"/>
              <w:rPr>
                <w:b/>
                <w:bCs/>
                <w:color w:val="000000"/>
              </w:rPr>
            </w:pPr>
            <w:r w:rsidRPr="00A32622">
              <w:rPr>
                <w:b/>
                <w:bCs/>
                <w:color w:val="000000"/>
              </w:rPr>
              <w:t>71 0 00 00000</w:t>
            </w:r>
          </w:p>
        </w:tc>
        <w:tc>
          <w:tcPr>
            <w:tcW w:w="576" w:type="dxa"/>
            <w:tcBorders>
              <w:top w:val="nil"/>
              <w:left w:val="nil"/>
              <w:bottom w:val="single" w:sz="8" w:space="0" w:color="auto"/>
              <w:right w:val="single" w:sz="8" w:space="0" w:color="auto"/>
            </w:tcBorders>
            <w:shd w:val="clear" w:color="000000" w:fill="FFFFFF"/>
            <w:vAlign w:val="center"/>
            <w:hideMark/>
          </w:tcPr>
          <w:p w14:paraId="2E7504A9" w14:textId="77777777" w:rsidR="00A32622" w:rsidRPr="00A32622" w:rsidRDefault="00A32622" w:rsidP="00A32622">
            <w:pPr>
              <w:jc w:val="center"/>
              <w:rPr>
                <w:b/>
                <w:bCs/>
                <w:color w:val="000000"/>
              </w:rPr>
            </w:pPr>
            <w:r w:rsidRPr="00A32622">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5A408CC7" w14:textId="77777777" w:rsidR="00A32622" w:rsidRPr="00A32622" w:rsidRDefault="00A32622" w:rsidP="00A32622">
            <w:pPr>
              <w:jc w:val="center"/>
              <w:rPr>
                <w:b/>
                <w:bCs/>
                <w:color w:val="000000"/>
              </w:rPr>
            </w:pPr>
            <w:r w:rsidRPr="00A32622">
              <w:rPr>
                <w:b/>
                <w:bCs/>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79658FC6" w14:textId="77777777" w:rsidR="00A32622" w:rsidRPr="00A32622" w:rsidRDefault="00A32622" w:rsidP="00A32622">
            <w:pPr>
              <w:jc w:val="center"/>
              <w:rPr>
                <w:b/>
                <w:bCs/>
                <w:color w:val="000000"/>
              </w:rPr>
            </w:pPr>
            <w:r w:rsidRPr="00A32622">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484984D5" w14:textId="77777777" w:rsidR="00A32622" w:rsidRPr="00A32622" w:rsidRDefault="00A32622" w:rsidP="00A32622">
            <w:pPr>
              <w:jc w:val="center"/>
              <w:rPr>
                <w:b/>
                <w:bCs/>
                <w:color w:val="000000"/>
              </w:rPr>
            </w:pPr>
            <w:r w:rsidRPr="00A32622">
              <w:rPr>
                <w:b/>
                <w:bCs/>
                <w:color w:val="000000"/>
              </w:rPr>
              <w:t>3,00</w:t>
            </w:r>
          </w:p>
        </w:tc>
        <w:tc>
          <w:tcPr>
            <w:tcW w:w="1380" w:type="dxa"/>
            <w:tcBorders>
              <w:top w:val="nil"/>
              <w:left w:val="nil"/>
              <w:bottom w:val="single" w:sz="8" w:space="0" w:color="auto"/>
              <w:right w:val="single" w:sz="8" w:space="0" w:color="auto"/>
            </w:tcBorders>
            <w:shd w:val="clear" w:color="000000" w:fill="FFFFFF"/>
            <w:vAlign w:val="center"/>
            <w:hideMark/>
          </w:tcPr>
          <w:p w14:paraId="4779BA6B" w14:textId="77777777" w:rsidR="00A32622" w:rsidRPr="00A32622" w:rsidRDefault="00A32622" w:rsidP="00A32622">
            <w:pPr>
              <w:jc w:val="center"/>
              <w:rPr>
                <w:b/>
                <w:bCs/>
                <w:color w:val="000000"/>
              </w:rPr>
            </w:pPr>
            <w:r w:rsidRPr="00A32622">
              <w:rPr>
                <w:b/>
                <w:bCs/>
                <w:color w:val="000000"/>
              </w:rPr>
              <w:t>3,00</w:t>
            </w:r>
          </w:p>
        </w:tc>
        <w:tc>
          <w:tcPr>
            <w:tcW w:w="1420" w:type="dxa"/>
            <w:tcBorders>
              <w:top w:val="nil"/>
              <w:left w:val="nil"/>
              <w:bottom w:val="single" w:sz="8" w:space="0" w:color="auto"/>
              <w:right w:val="single" w:sz="8" w:space="0" w:color="auto"/>
            </w:tcBorders>
            <w:shd w:val="clear" w:color="000000" w:fill="FFFFFF"/>
            <w:vAlign w:val="center"/>
            <w:hideMark/>
          </w:tcPr>
          <w:p w14:paraId="23F168F3" w14:textId="77777777" w:rsidR="00A32622" w:rsidRPr="00A32622" w:rsidRDefault="00A32622" w:rsidP="00A32622">
            <w:pPr>
              <w:jc w:val="center"/>
              <w:rPr>
                <w:b/>
                <w:bCs/>
                <w:color w:val="000000"/>
              </w:rPr>
            </w:pPr>
            <w:r w:rsidRPr="00A32622">
              <w:rPr>
                <w:b/>
                <w:bCs/>
                <w:color w:val="000000"/>
              </w:rPr>
              <w:t>3,00</w:t>
            </w:r>
          </w:p>
        </w:tc>
      </w:tr>
      <w:tr w:rsidR="00A32622" w:rsidRPr="00A32622" w14:paraId="28075599" w14:textId="77777777" w:rsidTr="0087425A">
        <w:trPr>
          <w:trHeight w:val="645"/>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522E9CF0" w14:textId="77777777" w:rsidR="00A32622" w:rsidRPr="00A32622" w:rsidRDefault="00A32622" w:rsidP="00A32622">
            <w:pPr>
              <w:rPr>
                <w:b/>
                <w:bCs/>
                <w:color w:val="000000"/>
              </w:rPr>
            </w:pPr>
            <w:r w:rsidRPr="00A32622">
              <w:rPr>
                <w:b/>
                <w:bCs/>
                <w:color w:val="000000"/>
              </w:rPr>
              <w:t>Подпрограмма  «Адаптация приоритетных объектов для беспрепятственного доступа и получения услуг инвалидами и другими маломобильными группами населения»</w:t>
            </w:r>
          </w:p>
        </w:tc>
        <w:tc>
          <w:tcPr>
            <w:tcW w:w="1843" w:type="dxa"/>
            <w:tcBorders>
              <w:top w:val="nil"/>
              <w:left w:val="nil"/>
              <w:bottom w:val="single" w:sz="8" w:space="0" w:color="auto"/>
              <w:right w:val="single" w:sz="8" w:space="0" w:color="auto"/>
            </w:tcBorders>
            <w:shd w:val="clear" w:color="000000" w:fill="FFFFFF"/>
            <w:vAlign w:val="center"/>
            <w:hideMark/>
          </w:tcPr>
          <w:p w14:paraId="61478352" w14:textId="77777777" w:rsidR="00A32622" w:rsidRPr="00A32622" w:rsidRDefault="00A32622" w:rsidP="00A32622">
            <w:pPr>
              <w:jc w:val="center"/>
              <w:rPr>
                <w:b/>
                <w:bCs/>
                <w:color w:val="000000"/>
              </w:rPr>
            </w:pPr>
            <w:r w:rsidRPr="00A32622">
              <w:rPr>
                <w:b/>
                <w:bCs/>
                <w:color w:val="000000"/>
              </w:rPr>
              <w:t>71 1 00 00000</w:t>
            </w:r>
          </w:p>
        </w:tc>
        <w:tc>
          <w:tcPr>
            <w:tcW w:w="576" w:type="dxa"/>
            <w:tcBorders>
              <w:top w:val="nil"/>
              <w:left w:val="nil"/>
              <w:bottom w:val="single" w:sz="8" w:space="0" w:color="auto"/>
              <w:right w:val="single" w:sz="8" w:space="0" w:color="auto"/>
            </w:tcBorders>
            <w:shd w:val="clear" w:color="000000" w:fill="FFFFFF"/>
            <w:vAlign w:val="center"/>
            <w:hideMark/>
          </w:tcPr>
          <w:p w14:paraId="0F85BC5B" w14:textId="77777777" w:rsidR="00A32622" w:rsidRPr="00A32622" w:rsidRDefault="00A32622" w:rsidP="00A32622">
            <w:pPr>
              <w:jc w:val="center"/>
              <w:rPr>
                <w:b/>
                <w:bCs/>
                <w:color w:val="000000"/>
              </w:rPr>
            </w:pPr>
            <w:r w:rsidRPr="00A32622">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1897A130" w14:textId="77777777" w:rsidR="00A32622" w:rsidRPr="00A32622" w:rsidRDefault="00A32622" w:rsidP="00A32622">
            <w:pPr>
              <w:jc w:val="center"/>
              <w:rPr>
                <w:b/>
                <w:bCs/>
                <w:color w:val="000000"/>
              </w:rPr>
            </w:pPr>
            <w:r w:rsidRPr="00A32622">
              <w:rPr>
                <w:b/>
                <w:bCs/>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0C0F75C6" w14:textId="77777777" w:rsidR="00A32622" w:rsidRPr="00A32622" w:rsidRDefault="00A32622" w:rsidP="00A32622">
            <w:pPr>
              <w:jc w:val="center"/>
              <w:rPr>
                <w:b/>
                <w:bCs/>
                <w:color w:val="000000"/>
              </w:rPr>
            </w:pPr>
            <w:r w:rsidRPr="00A32622">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4825DD68" w14:textId="77777777" w:rsidR="00A32622" w:rsidRPr="00A32622" w:rsidRDefault="00A32622" w:rsidP="00A32622">
            <w:pPr>
              <w:jc w:val="center"/>
              <w:rPr>
                <w:b/>
                <w:bCs/>
                <w:color w:val="000000"/>
              </w:rPr>
            </w:pPr>
            <w:r w:rsidRPr="00A32622">
              <w:rPr>
                <w:b/>
                <w:bCs/>
                <w:color w:val="000000"/>
              </w:rPr>
              <w:t>0,00</w:t>
            </w:r>
          </w:p>
        </w:tc>
        <w:tc>
          <w:tcPr>
            <w:tcW w:w="1380" w:type="dxa"/>
            <w:tcBorders>
              <w:top w:val="nil"/>
              <w:left w:val="nil"/>
              <w:bottom w:val="single" w:sz="8" w:space="0" w:color="auto"/>
              <w:right w:val="single" w:sz="8" w:space="0" w:color="auto"/>
            </w:tcBorders>
            <w:shd w:val="clear" w:color="000000" w:fill="FFFFFF"/>
            <w:vAlign w:val="center"/>
            <w:hideMark/>
          </w:tcPr>
          <w:p w14:paraId="6FABCCA0" w14:textId="77777777" w:rsidR="00A32622" w:rsidRPr="00A32622" w:rsidRDefault="00A32622" w:rsidP="00A32622">
            <w:pPr>
              <w:jc w:val="center"/>
              <w:rPr>
                <w:b/>
                <w:bCs/>
                <w:color w:val="000000"/>
              </w:rPr>
            </w:pPr>
            <w:r w:rsidRPr="00A32622">
              <w:rPr>
                <w:b/>
                <w:bCs/>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2CD5FAE8" w14:textId="77777777" w:rsidR="00A32622" w:rsidRPr="00A32622" w:rsidRDefault="00A32622" w:rsidP="00A32622">
            <w:pPr>
              <w:jc w:val="center"/>
              <w:rPr>
                <w:b/>
                <w:bCs/>
                <w:color w:val="000000"/>
              </w:rPr>
            </w:pPr>
            <w:r w:rsidRPr="00A32622">
              <w:rPr>
                <w:b/>
                <w:bCs/>
                <w:color w:val="000000"/>
              </w:rPr>
              <w:t>0,00</w:t>
            </w:r>
          </w:p>
        </w:tc>
      </w:tr>
      <w:tr w:rsidR="00A32622" w:rsidRPr="00A32622" w14:paraId="5DF6BB84" w14:textId="77777777" w:rsidTr="0087425A">
        <w:trPr>
          <w:trHeight w:val="159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3C6B94B7" w14:textId="77777777" w:rsidR="00A32622" w:rsidRPr="00A32622" w:rsidRDefault="00A32622" w:rsidP="00A32622">
            <w:pPr>
              <w:rPr>
                <w:color w:val="000000"/>
              </w:rPr>
            </w:pPr>
            <w:r w:rsidRPr="00A32622">
              <w:rPr>
                <w:color w:val="000000"/>
              </w:rPr>
              <w:t xml:space="preserve">Адаптация для инвалидов и других маломобильных групп населения в рамках подпрограммы  «Адаптация приоритетных объектов для беспрепятственного доступа и получения услуг инвалидами и другими маломобильными группами населения»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«Доступная среда»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06350AEC" w14:textId="77777777" w:rsidR="00A32622" w:rsidRPr="00A32622" w:rsidRDefault="00A32622" w:rsidP="00A32622">
            <w:pPr>
              <w:jc w:val="center"/>
              <w:rPr>
                <w:color w:val="000000"/>
              </w:rPr>
            </w:pPr>
            <w:r w:rsidRPr="00A32622">
              <w:rPr>
                <w:color w:val="000000"/>
              </w:rPr>
              <w:t>71 1 00 02010</w:t>
            </w:r>
          </w:p>
        </w:tc>
        <w:tc>
          <w:tcPr>
            <w:tcW w:w="576" w:type="dxa"/>
            <w:tcBorders>
              <w:top w:val="nil"/>
              <w:left w:val="nil"/>
              <w:bottom w:val="single" w:sz="8" w:space="0" w:color="auto"/>
              <w:right w:val="single" w:sz="8" w:space="0" w:color="auto"/>
            </w:tcBorders>
            <w:shd w:val="clear" w:color="000000" w:fill="FFFFFF"/>
            <w:vAlign w:val="center"/>
            <w:hideMark/>
          </w:tcPr>
          <w:p w14:paraId="3BF0BC6D" w14:textId="77777777" w:rsidR="00A32622" w:rsidRPr="00A32622" w:rsidRDefault="00A32622" w:rsidP="00A32622">
            <w:pPr>
              <w:jc w:val="center"/>
              <w:rPr>
                <w:color w:val="000000"/>
              </w:rPr>
            </w:pPr>
            <w:r w:rsidRPr="00A32622">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1D798062" w14:textId="77777777" w:rsidR="00A32622" w:rsidRPr="00A32622" w:rsidRDefault="00A32622" w:rsidP="00A32622">
            <w:pPr>
              <w:jc w:val="center"/>
              <w:rPr>
                <w:color w:val="000000"/>
              </w:rPr>
            </w:pPr>
            <w:r w:rsidRPr="00A32622">
              <w:rPr>
                <w:color w:val="000000"/>
              </w:rPr>
              <w:t>01</w:t>
            </w:r>
          </w:p>
        </w:tc>
        <w:tc>
          <w:tcPr>
            <w:tcW w:w="550" w:type="dxa"/>
            <w:tcBorders>
              <w:top w:val="nil"/>
              <w:left w:val="nil"/>
              <w:bottom w:val="single" w:sz="8" w:space="0" w:color="auto"/>
              <w:right w:val="single" w:sz="8" w:space="0" w:color="auto"/>
            </w:tcBorders>
            <w:shd w:val="clear" w:color="000000" w:fill="FFFFFF"/>
            <w:vAlign w:val="center"/>
            <w:hideMark/>
          </w:tcPr>
          <w:p w14:paraId="593F00D3" w14:textId="77777777" w:rsidR="00A32622" w:rsidRPr="00A32622" w:rsidRDefault="00A32622" w:rsidP="00A32622">
            <w:pPr>
              <w:jc w:val="center"/>
              <w:rPr>
                <w:color w:val="000000"/>
              </w:rPr>
            </w:pPr>
            <w:r w:rsidRPr="00A32622">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610F7498" w14:textId="77777777" w:rsidR="00A32622" w:rsidRPr="00A32622" w:rsidRDefault="00A32622" w:rsidP="00A32622">
            <w:pPr>
              <w:jc w:val="center"/>
              <w:rPr>
                <w:color w:val="000000"/>
              </w:rPr>
            </w:pPr>
            <w:r w:rsidRPr="00A32622">
              <w:rPr>
                <w:color w:val="000000"/>
              </w:rPr>
              <w:t>0,00</w:t>
            </w:r>
          </w:p>
        </w:tc>
        <w:tc>
          <w:tcPr>
            <w:tcW w:w="1380" w:type="dxa"/>
            <w:tcBorders>
              <w:top w:val="nil"/>
              <w:left w:val="nil"/>
              <w:bottom w:val="single" w:sz="8" w:space="0" w:color="auto"/>
              <w:right w:val="single" w:sz="8" w:space="0" w:color="auto"/>
            </w:tcBorders>
            <w:shd w:val="clear" w:color="000000" w:fill="FFFFFF"/>
            <w:vAlign w:val="center"/>
            <w:hideMark/>
          </w:tcPr>
          <w:p w14:paraId="28F8D22C" w14:textId="77777777" w:rsidR="00A32622" w:rsidRPr="00A32622" w:rsidRDefault="00A32622" w:rsidP="00A32622">
            <w:pPr>
              <w:jc w:val="center"/>
              <w:rPr>
                <w:color w:val="000000"/>
              </w:rPr>
            </w:pPr>
            <w:r w:rsidRPr="00A32622">
              <w:rPr>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6CA3AB7D" w14:textId="77777777" w:rsidR="00A32622" w:rsidRPr="00A32622" w:rsidRDefault="00A32622" w:rsidP="00A32622">
            <w:pPr>
              <w:jc w:val="center"/>
              <w:rPr>
                <w:color w:val="000000"/>
              </w:rPr>
            </w:pPr>
            <w:r w:rsidRPr="00A32622">
              <w:rPr>
                <w:color w:val="000000"/>
              </w:rPr>
              <w:t>0,00</w:t>
            </w:r>
          </w:p>
        </w:tc>
      </w:tr>
      <w:tr w:rsidR="00A32622" w:rsidRPr="00A32622" w14:paraId="4FA2D20B" w14:textId="77777777" w:rsidTr="0087425A">
        <w:trPr>
          <w:trHeight w:val="645"/>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5D84A060" w14:textId="77777777" w:rsidR="00A32622" w:rsidRPr="00A32622" w:rsidRDefault="00A32622" w:rsidP="00A32622">
            <w:pPr>
              <w:rPr>
                <w:b/>
                <w:bCs/>
                <w:color w:val="000000"/>
              </w:rPr>
            </w:pPr>
            <w:r w:rsidRPr="00A32622">
              <w:rPr>
                <w:b/>
                <w:bCs/>
                <w:color w:val="000000"/>
              </w:rPr>
              <w:t>Подпрограмма «Социальная интеграция инвалидов и других маломобильных групп населения в общество»</w:t>
            </w:r>
          </w:p>
        </w:tc>
        <w:tc>
          <w:tcPr>
            <w:tcW w:w="1843" w:type="dxa"/>
            <w:tcBorders>
              <w:top w:val="nil"/>
              <w:left w:val="nil"/>
              <w:bottom w:val="single" w:sz="8" w:space="0" w:color="auto"/>
              <w:right w:val="single" w:sz="8" w:space="0" w:color="auto"/>
            </w:tcBorders>
            <w:shd w:val="clear" w:color="000000" w:fill="FFFFFF"/>
            <w:vAlign w:val="center"/>
            <w:hideMark/>
          </w:tcPr>
          <w:p w14:paraId="44097285" w14:textId="77777777" w:rsidR="00A32622" w:rsidRPr="00A32622" w:rsidRDefault="00A32622" w:rsidP="00A32622">
            <w:pPr>
              <w:jc w:val="center"/>
              <w:rPr>
                <w:b/>
                <w:bCs/>
                <w:color w:val="000000"/>
              </w:rPr>
            </w:pPr>
            <w:r w:rsidRPr="00A32622">
              <w:rPr>
                <w:b/>
                <w:bCs/>
                <w:color w:val="000000"/>
              </w:rPr>
              <w:t>71 2 00 00000</w:t>
            </w:r>
          </w:p>
        </w:tc>
        <w:tc>
          <w:tcPr>
            <w:tcW w:w="576" w:type="dxa"/>
            <w:tcBorders>
              <w:top w:val="nil"/>
              <w:left w:val="nil"/>
              <w:bottom w:val="single" w:sz="8" w:space="0" w:color="auto"/>
              <w:right w:val="single" w:sz="8" w:space="0" w:color="auto"/>
            </w:tcBorders>
            <w:shd w:val="clear" w:color="000000" w:fill="FFFFFF"/>
            <w:vAlign w:val="center"/>
            <w:hideMark/>
          </w:tcPr>
          <w:p w14:paraId="397B2485" w14:textId="77777777" w:rsidR="00A32622" w:rsidRPr="00A32622" w:rsidRDefault="00A32622" w:rsidP="00A32622">
            <w:pPr>
              <w:jc w:val="center"/>
              <w:rPr>
                <w:b/>
                <w:bCs/>
                <w:color w:val="000000"/>
              </w:rPr>
            </w:pPr>
            <w:r w:rsidRPr="00A32622">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4434D1BE" w14:textId="77777777" w:rsidR="00A32622" w:rsidRPr="00A32622" w:rsidRDefault="00A32622" w:rsidP="00A32622">
            <w:pPr>
              <w:jc w:val="center"/>
              <w:rPr>
                <w:b/>
                <w:bCs/>
                <w:color w:val="000000"/>
              </w:rPr>
            </w:pPr>
            <w:r w:rsidRPr="00A32622">
              <w:rPr>
                <w:b/>
                <w:bCs/>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395F2E2E" w14:textId="77777777" w:rsidR="00A32622" w:rsidRPr="00A32622" w:rsidRDefault="00A32622" w:rsidP="00A32622">
            <w:pPr>
              <w:jc w:val="center"/>
              <w:rPr>
                <w:b/>
                <w:bCs/>
                <w:color w:val="000000"/>
              </w:rPr>
            </w:pPr>
            <w:r w:rsidRPr="00A32622">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137B717B" w14:textId="77777777" w:rsidR="00A32622" w:rsidRPr="00A32622" w:rsidRDefault="00A32622" w:rsidP="00A32622">
            <w:pPr>
              <w:jc w:val="center"/>
              <w:rPr>
                <w:b/>
                <w:bCs/>
                <w:color w:val="000000"/>
              </w:rPr>
            </w:pPr>
            <w:r w:rsidRPr="00A32622">
              <w:rPr>
                <w:b/>
                <w:bCs/>
                <w:color w:val="000000"/>
              </w:rPr>
              <w:t>3,00</w:t>
            </w:r>
          </w:p>
        </w:tc>
        <w:tc>
          <w:tcPr>
            <w:tcW w:w="1380" w:type="dxa"/>
            <w:tcBorders>
              <w:top w:val="nil"/>
              <w:left w:val="nil"/>
              <w:bottom w:val="single" w:sz="8" w:space="0" w:color="auto"/>
              <w:right w:val="single" w:sz="8" w:space="0" w:color="auto"/>
            </w:tcBorders>
            <w:shd w:val="clear" w:color="000000" w:fill="FFFFFF"/>
            <w:vAlign w:val="center"/>
            <w:hideMark/>
          </w:tcPr>
          <w:p w14:paraId="01BD3C33" w14:textId="77777777" w:rsidR="00A32622" w:rsidRPr="00A32622" w:rsidRDefault="00A32622" w:rsidP="00A32622">
            <w:pPr>
              <w:jc w:val="center"/>
              <w:rPr>
                <w:b/>
                <w:bCs/>
                <w:color w:val="000000"/>
              </w:rPr>
            </w:pPr>
            <w:r w:rsidRPr="00A32622">
              <w:rPr>
                <w:b/>
                <w:bCs/>
                <w:color w:val="000000"/>
              </w:rPr>
              <w:t>3,00</w:t>
            </w:r>
          </w:p>
        </w:tc>
        <w:tc>
          <w:tcPr>
            <w:tcW w:w="1420" w:type="dxa"/>
            <w:tcBorders>
              <w:top w:val="nil"/>
              <w:left w:val="nil"/>
              <w:bottom w:val="single" w:sz="8" w:space="0" w:color="auto"/>
              <w:right w:val="single" w:sz="8" w:space="0" w:color="auto"/>
            </w:tcBorders>
            <w:shd w:val="clear" w:color="000000" w:fill="FFFFFF"/>
            <w:vAlign w:val="center"/>
            <w:hideMark/>
          </w:tcPr>
          <w:p w14:paraId="53BB3310" w14:textId="77777777" w:rsidR="00A32622" w:rsidRPr="00A32622" w:rsidRDefault="00A32622" w:rsidP="00A32622">
            <w:pPr>
              <w:jc w:val="center"/>
              <w:rPr>
                <w:b/>
                <w:bCs/>
                <w:color w:val="000000"/>
              </w:rPr>
            </w:pPr>
            <w:r w:rsidRPr="00A32622">
              <w:rPr>
                <w:b/>
                <w:bCs/>
                <w:color w:val="000000"/>
              </w:rPr>
              <w:t>3,00</w:t>
            </w:r>
          </w:p>
        </w:tc>
      </w:tr>
      <w:tr w:rsidR="00A32622" w:rsidRPr="00A32622" w14:paraId="6683FF42" w14:textId="77777777" w:rsidTr="0087425A">
        <w:trPr>
          <w:trHeight w:val="159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3460C9B0" w14:textId="77777777" w:rsidR="00A32622" w:rsidRPr="00A32622" w:rsidRDefault="00A32622" w:rsidP="00A32622">
            <w:pPr>
              <w:rPr>
                <w:color w:val="000000"/>
              </w:rPr>
            </w:pPr>
            <w:r w:rsidRPr="00A32622">
              <w:rPr>
                <w:color w:val="000000"/>
              </w:rPr>
              <w:lastRenderedPageBreak/>
              <w:t xml:space="preserve">Организация совещаний, семинаров, « круглых столов», спортивных праздников, мероприятий по проблемам инвалидов и инвалидности в рамках подпрограммы «Социальная интеграция инвалидов и других маломобильных групп населения в общество»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«Доступная среда»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002628AD" w14:textId="77777777" w:rsidR="00A32622" w:rsidRPr="00A32622" w:rsidRDefault="00A32622" w:rsidP="00A32622">
            <w:pPr>
              <w:jc w:val="center"/>
              <w:rPr>
                <w:color w:val="000000"/>
              </w:rPr>
            </w:pPr>
            <w:r w:rsidRPr="00A32622">
              <w:rPr>
                <w:color w:val="000000"/>
              </w:rPr>
              <w:t>71 2 00 02020</w:t>
            </w:r>
          </w:p>
        </w:tc>
        <w:tc>
          <w:tcPr>
            <w:tcW w:w="576" w:type="dxa"/>
            <w:tcBorders>
              <w:top w:val="nil"/>
              <w:left w:val="nil"/>
              <w:bottom w:val="single" w:sz="8" w:space="0" w:color="auto"/>
              <w:right w:val="single" w:sz="8" w:space="0" w:color="auto"/>
            </w:tcBorders>
            <w:shd w:val="clear" w:color="000000" w:fill="FFFFFF"/>
            <w:vAlign w:val="center"/>
            <w:hideMark/>
          </w:tcPr>
          <w:p w14:paraId="52F3301D" w14:textId="77777777" w:rsidR="00A32622" w:rsidRPr="00A32622" w:rsidRDefault="00A32622" w:rsidP="00A32622">
            <w:pPr>
              <w:jc w:val="center"/>
              <w:rPr>
                <w:color w:val="000000"/>
              </w:rPr>
            </w:pPr>
            <w:r w:rsidRPr="00A32622">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5689BC60" w14:textId="77777777" w:rsidR="00A32622" w:rsidRPr="00A32622" w:rsidRDefault="00A32622" w:rsidP="00A32622">
            <w:pPr>
              <w:jc w:val="center"/>
              <w:rPr>
                <w:color w:val="000000"/>
              </w:rPr>
            </w:pPr>
            <w:r w:rsidRPr="00A32622">
              <w:rPr>
                <w:color w:val="000000"/>
              </w:rPr>
              <w:t>01</w:t>
            </w:r>
          </w:p>
        </w:tc>
        <w:tc>
          <w:tcPr>
            <w:tcW w:w="550" w:type="dxa"/>
            <w:tcBorders>
              <w:top w:val="nil"/>
              <w:left w:val="nil"/>
              <w:bottom w:val="single" w:sz="8" w:space="0" w:color="auto"/>
              <w:right w:val="single" w:sz="8" w:space="0" w:color="auto"/>
            </w:tcBorders>
            <w:shd w:val="clear" w:color="000000" w:fill="FFFFFF"/>
            <w:vAlign w:val="center"/>
            <w:hideMark/>
          </w:tcPr>
          <w:p w14:paraId="7D0C900E" w14:textId="77777777" w:rsidR="00A32622" w:rsidRPr="00A32622" w:rsidRDefault="00A32622" w:rsidP="00A32622">
            <w:pPr>
              <w:jc w:val="center"/>
              <w:rPr>
                <w:color w:val="000000"/>
              </w:rPr>
            </w:pPr>
            <w:r w:rsidRPr="00A32622">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65FF597A" w14:textId="77777777" w:rsidR="00A32622" w:rsidRPr="00A32622" w:rsidRDefault="00A32622" w:rsidP="00A32622">
            <w:pPr>
              <w:jc w:val="center"/>
              <w:rPr>
                <w:color w:val="000000"/>
              </w:rPr>
            </w:pPr>
            <w:r w:rsidRPr="00A32622">
              <w:rPr>
                <w:color w:val="000000"/>
              </w:rPr>
              <w:t>3,00</w:t>
            </w:r>
          </w:p>
        </w:tc>
        <w:tc>
          <w:tcPr>
            <w:tcW w:w="1380" w:type="dxa"/>
            <w:tcBorders>
              <w:top w:val="nil"/>
              <w:left w:val="nil"/>
              <w:bottom w:val="single" w:sz="8" w:space="0" w:color="auto"/>
              <w:right w:val="single" w:sz="8" w:space="0" w:color="auto"/>
            </w:tcBorders>
            <w:shd w:val="clear" w:color="000000" w:fill="FFFFFF"/>
            <w:vAlign w:val="center"/>
            <w:hideMark/>
          </w:tcPr>
          <w:p w14:paraId="101888D8" w14:textId="77777777" w:rsidR="00A32622" w:rsidRPr="00A32622" w:rsidRDefault="00A32622" w:rsidP="00A32622">
            <w:pPr>
              <w:jc w:val="center"/>
              <w:rPr>
                <w:color w:val="000000"/>
              </w:rPr>
            </w:pPr>
            <w:r w:rsidRPr="00A32622">
              <w:rPr>
                <w:color w:val="000000"/>
              </w:rPr>
              <w:t>3,00</w:t>
            </w:r>
          </w:p>
        </w:tc>
        <w:tc>
          <w:tcPr>
            <w:tcW w:w="1420" w:type="dxa"/>
            <w:tcBorders>
              <w:top w:val="nil"/>
              <w:left w:val="nil"/>
              <w:bottom w:val="single" w:sz="8" w:space="0" w:color="auto"/>
              <w:right w:val="single" w:sz="8" w:space="0" w:color="auto"/>
            </w:tcBorders>
            <w:shd w:val="clear" w:color="000000" w:fill="FFFFFF"/>
            <w:vAlign w:val="center"/>
            <w:hideMark/>
          </w:tcPr>
          <w:p w14:paraId="1846930C" w14:textId="77777777" w:rsidR="00A32622" w:rsidRPr="00A32622" w:rsidRDefault="00A32622" w:rsidP="00A32622">
            <w:pPr>
              <w:jc w:val="center"/>
              <w:rPr>
                <w:color w:val="000000"/>
              </w:rPr>
            </w:pPr>
            <w:r w:rsidRPr="00A32622">
              <w:rPr>
                <w:color w:val="000000"/>
              </w:rPr>
              <w:t>3,00</w:t>
            </w:r>
          </w:p>
        </w:tc>
      </w:tr>
      <w:tr w:rsidR="00A32622" w:rsidRPr="00A32622" w14:paraId="64423E4E" w14:textId="77777777" w:rsidTr="0087425A">
        <w:trPr>
          <w:trHeight w:val="645"/>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70E48740" w14:textId="77777777" w:rsidR="00A32622" w:rsidRPr="00A32622" w:rsidRDefault="00A32622" w:rsidP="00A32622">
            <w:pPr>
              <w:rPr>
                <w:b/>
                <w:bCs/>
                <w:color w:val="000000"/>
              </w:rPr>
            </w:pPr>
            <w:r w:rsidRPr="00A32622">
              <w:rPr>
                <w:b/>
                <w:bCs/>
                <w:color w:val="000000"/>
              </w:rPr>
              <w:t xml:space="preserve">Муниципальная программа </w:t>
            </w:r>
            <w:proofErr w:type="spellStart"/>
            <w:r w:rsidRPr="00A32622">
              <w:rPr>
                <w:b/>
                <w:bCs/>
                <w:color w:val="000000"/>
              </w:rPr>
              <w:t>Лысогорского</w:t>
            </w:r>
            <w:proofErr w:type="spellEnd"/>
            <w:r w:rsidRPr="00A32622">
              <w:rPr>
                <w:b/>
                <w:bCs/>
                <w:color w:val="000000"/>
              </w:rPr>
              <w:t xml:space="preserve"> сельского поселения « Обеспечение качественными жилищно-коммунальными услугами населения </w:t>
            </w:r>
            <w:proofErr w:type="spellStart"/>
            <w:r w:rsidRPr="00A32622">
              <w:rPr>
                <w:b/>
                <w:bCs/>
                <w:color w:val="000000"/>
              </w:rPr>
              <w:t>Лысогорского</w:t>
            </w:r>
            <w:proofErr w:type="spellEnd"/>
            <w:r w:rsidRPr="00A32622">
              <w:rPr>
                <w:b/>
                <w:bCs/>
                <w:color w:val="000000"/>
              </w:rPr>
              <w:t xml:space="preserve"> сельского поселения»</w:t>
            </w:r>
          </w:p>
        </w:tc>
        <w:tc>
          <w:tcPr>
            <w:tcW w:w="1843" w:type="dxa"/>
            <w:tcBorders>
              <w:top w:val="nil"/>
              <w:left w:val="nil"/>
              <w:bottom w:val="single" w:sz="8" w:space="0" w:color="auto"/>
              <w:right w:val="single" w:sz="8" w:space="0" w:color="auto"/>
            </w:tcBorders>
            <w:shd w:val="clear" w:color="000000" w:fill="FFFFFF"/>
            <w:vAlign w:val="center"/>
            <w:hideMark/>
          </w:tcPr>
          <w:p w14:paraId="0A25A142" w14:textId="77777777" w:rsidR="00A32622" w:rsidRPr="00A32622" w:rsidRDefault="00A32622" w:rsidP="00A32622">
            <w:pPr>
              <w:jc w:val="center"/>
              <w:rPr>
                <w:b/>
                <w:bCs/>
                <w:color w:val="000000"/>
              </w:rPr>
            </w:pPr>
            <w:r w:rsidRPr="00A32622">
              <w:rPr>
                <w:b/>
                <w:bCs/>
                <w:color w:val="000000"/>
              </w:rPr>
              <w:t>72 0 00  00000</w:t>
            </w:r>
          </w:p>
        </w:tc>
        <w:tc>
          <w:tcPr>
            <w:tcW w:w="576" w:type="dxa"/>
            <w:tcBorders>
              <w:top w:val="nil"/>
              <w:left w:val="nil"/>
              <w:bottom w:val="single" w:sz="8" w:space="0" w:color="auto"/>
              <w:right w:val="single" w:sz="8" w:space="0" w:color="auto"/>
            </w:tcBorders>
            <w:shd w:val="clear" w:color="000000" w:fill="FFFFFF"/>
            <w:vAlign w:val="center"/>
            <w:hideMark/>
          </w:tcPr>
          <w:p w14:paraId="60A80FF4" w14:textId="77777777" w:rsidR="00A32622" w:rsidRPr="00A32622" w:rsidRDefault="00A32622" w:rsidP="00A32622">
            <w:pPr>
              <w:jc w:val="center"/>
              <w:rPr>
                <w:b/>
                <w:bCs/>
                <w:color w:val="000000"/>
              </w:rPr>
            </w:pPr>
            <w:r w:rsidRPr="00A32622">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2A78FF93" w14:textId="77777777" w:rsidR="00A32622" w:rsidRPr="00A32622" w:rsidRDefault="00A32622" w:rsidP="00A32622">
            <w:pPr>
              <w:jc w:val="center"/>
              <w:rPr>
                <w:b/>
                <w:bCs/>
                <w:color w:val="000000"/>
              </w:rPr>
            </w:pPr>
            <w:r w:rsidRPr="00A32622">
              <w:rPr>
                <w:b/>
                <w:bCs/>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7EF16E82" w14:textId="77777777" w:rsidR="00A32622" w:rsidRPr="00A32622" w:rsidRDefault="00A32622" w:rsidP="00A32622">
            <w:pPr>
              <w:jc w:val="center"/>
              <w:rPr>
                <w:b/>
                <w:bCs/>
                <w:color w:val="000000"/>
              </w:rPr>
            </w:pPr>
            <w:r w:rsidRPr="00A32622">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0F2975B4" w14:textId="77777777" w:rsidR="00A32622" w:rsidRPr="00A32622" w:rsidRDefault="00A32622" w:rsidP="00A32622">
            <w:pPr>
              <w:jc w:val="center"/>
              <w:rPr>
                <w:b/>
                <w:bCs/>
                <w:color w:val="000000"/>
              </w:rPr>
            </w:pPr>
            <w:r w:rsidRPr="00A32622">
              <w:rPr>
                <w:b/>
                <w:bCs/>
                <w:color w:val="000000"/>
              </w:rPr>
              <w:t>2465,90</w:t>
            </w:r>
          </w:p>
        </w:tc>
        <w:tc>
          <w:tcPr>
            <w:tcW w:w="1380" w:type="dxa"/>
            <w:tcBorders>
              <w:top w:val="nil"/>
              <w:left w:val="nil"/>
              <w:bottom w:val="single" w:sz="8" w:space="0" w:color="auto"/>
              <w:right w:val="single" w:sz="8" w:space="0" w:color="auto"/>
            </w:tcBorders>
            <w:shd w:val="clear" w:color="000000" w:fill="FFFFFF"/>
            <w:vAlign w:val="center"/>
            <w:hideMark/>
          </w:tcPr>
          <w:p w14:paraId="44953343" w14:textId="77777777" w:rsidR="00A32622" w:rsidRPr="00A32622" w:rsidRDefault="00A32622" w:rsidP="00A32622">
            <w:pPr>
              <w:jc w:val="center"/>
              <w:rPr>
                <w:b/>
                <w:bCs/>
                <w:color w:val="000000"/>
              </w:rPr>
            </w:pPr>
            <w:r w:rsidRPr="00A32622">
              <w:rPr>
                <w:b/>
                <w:bCs/>
                <w:color w:val="000000"/>
              </w:rPr>
              <w:t>1168,10</w:t>
            </w:r>
          </w:p>
        </w:tc>
        <w:tc>
          <w:tcPr>
            <w:tcW w:w="1420" w:type="dxa"/>
            <w:tcBorders>
              <w:top w:val="nil"/>
              <w:left w:val="nil"/>
              <w:bottom w:val="single" w:sz="8" w:space="0" w:color="auto"/>
              <w:right w:val="single" w:sz="8" w:space="0" w:color="auto"/>
            </w:tcBorders>
            <w:shd w:val="clear" w:color="000000" w:fill="FFFFFF"/>
            <w:vAlign w:val="center"/>
            <w:hideMark/>
          </w:tcPr>
          <w:p w14:paraId="2ADC6603" w14:textId="77777777" w:rsidR="00A32622" w:rsidRPr="00A32622" w:rsidRDefault="00A32622" w:rsidP="00A32622">
            <w:pPr>
              <w:jc w:val="center"/>
              <w:rPr>
                <w:b/>
                <w:bCs/>
                <w:color w:val="000000"/>
              </w:rPr>
            </w:pPr>
            <w:r w:rsidRPr="00A32622">
              <w:rPr>
                <w:b/>
                <w:bCs/>
                <w:color w:val="000000"/>
              </w:rPr>
              <w:t>736,80</w:t>
            </w:r>
          </w:p>
        </w:tc>
      </w:tr>
      <w:tr w:rsidR="00A32622" w:rsidRPr="00A32622" w14:paraId="36ABD33E" w14:textId="77777777" w:rsidTr="0087425A">
        <w:trPr>
          <w:trHeight w:val="33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5C5D1F89" w14:textId="77777777" w:rsidR="00A32622" w:rsidRPr="00A32622" w:rsidRDefault="00A32622" w:rsidP="00A32622">
            <w:pPr>
              <w:rPr>
                <w:b/>
                <w:bCs/>
                <w:color w:val="000000"/>
              </w:rPr>
            </w:pPr>
            <w:r w:rsidRPr="00A32622">
              <w:rPr>
                <w:b/>
                <w:bCs/>
                <w:color w:val="000000"/>
              </w:rPr>
              <w:t xml:space="preserve">Подпрограмма «Содержание объектов коммунального хозяйства </w:t>
            </w:r>
            <w:proofErr w:type="spellStart"/>
            <w:r w:rsidRPr="00A32622">
              <w:rPr>
                <w:b/>
                <w:bCs/>
                <w:color w:val="000000"/>
              </w:rPr>
              <w:t>Лысогорского</w:t>
            </w:r>
            <w:proofErr w:type="spellEnd"/>
            <w:r w:rsidRPr="00A32622">
              <w:rPr>
                <w:b/>
                <w:bCs/>
                <w:color w:val="000000"/>
              </w:rPr>
              <w:t xml:space="preserve"> сельского поселения»</w:t>
            </w:r>
          </w:p>
        </w:tc>
        <w:tc>
          <w:tcPr>
            <w:tcW w:w="1843" w:type="dxa"/>
            <w:tcBorders>
              <w:top w:val="nil"/>
              <w:left w:val="nil"/>
              <w:bottom w:val="single" w:sz="8" w:space="0" w:color="auto"/>
              <w:right w:val="single" w:sz="8" w:space="0" w:color="auto"/>
            </w:tcBorders>
            <w:shd w:val="clear" w:color="000000" w:fill="FFFFFF"/>
            <w:vAlign w:val="center"/>
            <w:hideMark/>
          </w:tcPr>
          <w:p w14:paraId="7B8FA581" w14:textId="77777777" w:rsidR="00A32622" w:rsidRPr="00A32622" w:rsidRDefault="00A32622" w:rsidP="00A32622">
            <w:pPr>
              <w:jc w:val="center"/>
              <w:rPr>
                <w:b/>
                <w:bCs/>
                <w:color w:val="000000"/>
              </w:rPr>
            </w:pPr>
            <w:r w:rsidRPr="00A32622">
              <w:rPr>
                <w:b/>
                <w:bCs/>
                <w:color w:val="000000"/>
              </w:rPr>
              <w:t>72 1 00 00000</w:t>
            </w:r>
          </w:p>
        </w:tc>
        <w:tc>
          <w:tcPr>
            <w:tcW w:w="576" w:type="dxa"/>
            <w:tcBorders>
              <w:top w:val="nil"/>
              <w:left w:val="nil"/>
              <w:bottom w:val="single" w:sz="8" w:space="0" w:color="auto"/>
              <w:right w:val="single" w:sz="8" w:space="0" w:color="auto"/>
            </w:tcBorders>
            <w:shd w:val="clear" w:color="000000" w:fill="FFFFFF"/>
            <w:vAlign w:val="center"/>
            <w:hideMark/>
          </w:tcPr>
          <w:p w14:paraId="50CD44CB" w14:textId="77777777" w:rsidR="00A32622" w:rsidRPr="00A32622" w:rsidRDefault="00A32622" w:rsidP="00A32622">
            <w:pPr>
              <w:jc w:val="center"/>
              <w:rPr>
                <w:b/>
                <w:bCs/>
                <w:color w:val="000000"/>
              </w:rPr>
            </w:pPr>
            <w:r w:rsidRPr="00A32622">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6DD4EE32" w14:textId="77777777" w:rsidR="00A32622" w:rsidRPr="00A32622" w:rsidRDefault="00A32622" w:rsidP="00A32622">
            <w:pPr>
              <w:jc w:val="center"/>
              <w:rPr>
                <w:b/>
                <w:bCs/>
                <w:color w:val="000000"/>
              </w:rPr>
            </w:pPr>
            <w:r w:rsidRPr="00A32622">
              <w:rPr>
                <w:b/>
                <w:bCs/>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1CC2D4D3" w14:textId="77777777" w:rsidR="00A32622" w:rsidRPr="00A32622" w:rsidRDefault="00A32622" w:rsidP="00A32622">
            <w:pPr>
              <w:jc w:val="center"/>
              <w:rPr>
                <w:b/>
                <w:bCs/>
                <w:color w:val="000000"/>
              </w:rPr>
            </w:pPr>
            <w:r w:rsidRPr="00A32622">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796B626A" w14:textId="77777777" w:rsidR="00A32622" w:rsidRPr="00A32622" w:rsidRDefault="00A32622" w:rsidP="00A32622">
            <w:pPr>
              <w:jc w:val="center"/>
              <w:rPr>
                <w:b/>
                <w:bCs/>
                <w:color w:val="000000"/>
              </w:rPr>
            </w:pPr>
            <w:r w:rsidRPr="00A32622">
              <w:rPr>
                <w:b/>
                <w:bCs/>
                <w:color w:val="000000"/>
              </w:rPr>
              <w:t>386,30</w:t>
            </w:r>
          </w:p>
        </w:tc>
        <w:tc>
          <w:tcPr>
            <w:tcW w:w="1380" w:type="dxa"/>
            <w:tcBorders>
              <w:top w:val="nil"/>
              <w:left w:val="nil"/>
              <w:bottom w:val="single" w:sz="8" w:space="0" w:color="auto"/>
              <w:right w:val="single" w:sz="8" w:space="0" w:color="auto"/>
            </w:tcBorders>
            <w:shd w:val="clear" w:color="000000" w:fill="FFFFFF"/>
            <w:vAlign w:val="center"/>
            <w:hideMark/>
          </w:tcPr>
          <w:p w14:paraId="27AB6C74" w14:textId="77777777" w:rsidR="00A32622" w:rsidRPr="00A32622" w:rsidRDefault="00A32622" w:rsidP="00A32622">
            <w:pPr>
              <w:jc w:val="center"/>
              <w:rPr>
                <w:b/>
                <w:bCs/>
                <w:color w:val="000000"/>
              </w:rPr>
            </w:pPr>
            <w:r w:rsidRPr="00A32622">
              <w:rPr>
                <w:b/>
                <w:bCs/>
                <w:color w:val="000000"/>
              </w:rPr>
              <w:t>250,00</w:t>
            </w:r>
          </w:p>
        </w:tc>
        <w:tc>
          <w:tcPr>
            <w:tcW w:w="1420" w:type="dxa"/>
            <w:tcBorders>
              <w:top w:val="nil"/>
              <w:left w:val="nil"/>
              <w:bottom w:val="single" w:sz="8" w:space="0" w:color="auto"/>
              <w:right w:val="single" w:sz="8" w:space="0" w:color="auto"/>
            </w:tcBorders>
            <w:shd w:val="clear" w:color="000000" w:fill="FFFFFF"/>
            <w:vAlign w:val="center"/>
            <w:hideMark/>
          </w:tcPr>
          <w:p w14:paraId="766C6000" w14:textId="77777777" w:rsidR="00A32622" w:rsidRPr="00A32622" w:rsidRDefault="00A32622" w:rsidP="00A32622">
            <w:pPr>
              <w:jc w:val="center"/>
              <w:rPr>
                <w:b/>
                <w:bCs/>
                <w:color w:val="000000"/>
              </w:rPr>
            </w:pPr>
            <w:r w:rsidRPr="00A32622">
              <w:rPr>
                <w:b/>
                <w:bCs/>
                <w:color w:val="000000"/>
              </w:rPr>
              <w:t>13,00</w:t>
            </w:r>
          </w:p>
        </w:tc>
      </w:tr>
      <w:tr w:rsidR="00A32622" w:rsidRPr="00A32622" w14:paraId="04C46EC8" w14:textId="77777777" w:rsidTr="0087425A">
        <w:trPr>
          <w:trHeight w:val="645"/>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78D3B315" w14:textId="77777777" w:rsidR="00A32622" w:rsidRPr="00A32622" w:rsidRDefault="00A32622" w:rsidP="00A32622">
            <w:pPr>
              <w:rPr>
                <w:b/>
                <w:bCs/>
                <w:color w:val="000000"/>
              </w:rPr>
            </w:pPr>
            <w:proofErr w:type="gramStart"/>
            <w:r w:rsidRPr="00A32622">
              <w:rPr>
                <w:b/>
                <w:bCs/>
                <w:color w:val="000000"/>
              </w:rPr>
              <w:t>Субсидия на реализацию  инициативных проектов (Иные закупки товаров, работ и услуг для обеспечения государственных (муниципальных) нужд</w:t>
            </w:r>
            <w:proofErr w:type="gramEnd"/>
          </w:p>
        </w:tc>
        <w:tc>
          <w:tcPr>
            <w:tcW w:w="1843" w:type="dxa"/>
            <w:tcBorders>
              <w:top w:val="nil"/>
              <w:left w:val="nil"/>
              <w:bottom w:val="single" w:sz="8" w:space="0" w:color="auto"/>
              <w:right w:val="single" w:sz="8" w:space="0" w:color="auto"/>
            </w:tcBorders>
            <w:shd w:val="clear" w:color="auto" w:fill="auto"/>
            <w:noWrap/>
            <w:vAlign w:val="bottom"/>
            <w:hideMark/>
          </w:tcPr>
          <w:p w14:paraId="6C8A2A5B" w14:textId="77777777" w:rsidR="00A32622" w:rsidRPr="00A32622" w:rsidRDefault="00A32622" w:rsidP="00A32622">
            <w:pPr>
              <w:jc w:val="center"/>
              <w:rPr>
                <w:color w:val="000000"/>
              </w:rPr>
            </w:pPr>
            <w:r w:rsidRPr="00A32622">
              <w:rPr>
                <w:color w:val="000000"/>
              </w:rPr>
              <w:t>72 1 00 S4640</w:t>
            </w:r>
          </w:p>
        </w:tc>
        <w:tc>
          <w:tcPr>
            <w:tcW w:w="576" w:type="dxa"/>
            <w:tcBorders>
              <w:top w:val="nil"/>
              <w:left w:val="nil"/>
              <w:bottom w:val="single" w:sz="8" w:space="0" w:color="auto"/>
              <w:right w:val="single" w:sz="8" w:space="0" w:color="auto"/>
            </w:tcBorders>
            <w:shd w:val="clear" w:color="000000" w:fill="FFFFFF"/>
            <w:vAlign w:val="center"/>
            <w:hideMark/>
          </w:tcPr>
          <w:p w14:paraId="0B87DD79" w14:textId="77777777" w:rsidR="00A32622" w:rsidRPr="00A32622" w:rsidRDefault="00A32622" w:rsidP="00A32622">
            <w:pPr>
              <w:jc w:val="center"/>
              <w:rPr>
                <w:b/>
                <w:bCs/>
                <w:color w:val="000000"/>
              </w:rPr>
            </w:pPr>
            <w:r w:rsidRPr="00A32622">
              <w:rPr>
                <w:b/>
                <w:bCs/>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76481A89" w14:textId="77777777" w:rsidR="00A32622" w:rsidRPr="00A32622" w:rsidRDefault="00A32622" w:rsidP="00A32622">
            <w:pPr>
              <w:jc w:val="center"/>
              <w:rPr>
                <w:b/>
                <w:bCs/>
                <w:color w:val="000000"/>
              </w:rPr>
            </w:pPr>
            <w:r w:rsidRPr="00A32622">
              <w:rPr>
                <w:b/>
                <w:bCs/>
                <w:color w:val="000000"/>
              </w:rPr>
              <w:t>05</w:t>
            </w:r>
          </w:p>
        </w:tc>
        <w:tc>
          <w:tcPr>
            <w:tcW w:w="550" w:type="dxa"/>
            <w:tcBorders>
              <w:top w:val="nil"/>
              <w:left w:val="nil"/>
              <w:bottom w:val="single" w:sz="8" w:space="0" w:color="auto"/>
              <w:right w:val="single" w:sz="8" w:space="0" w:color="auto"/>
            </w:tcBorders>
            <w:shd w:val="clear" w:color="000000" w:fill="FFFFFF"/>
            <w:vAlign w:val="center"/>
            <w:hideMark/>
          </w:tcPr>
          <w:p w14:paraId="472EE0B9" w14:textId="77777777" w:rsidR="00A32622" w:rsidRPr="00A32622" w:rsidRDefault="00A32622" w:rsidP="00A32622">
            <w:pPr>
              <w:jc w:val="center"/>
              <w:rPr>
                <w:b/>
                <w:bCs/>
                <w:color w:val="000000"/>
              </w:rPr>
            </w:pPr>
            <w:r w:rsidRPr="00A32622">
              <w:rPr>
                <w:b/>
                <w:bCs/>
                <w:color w:val="000000"/>
              </w:rPr>
              <w:t>02</w:t>
            </w:r>
          </w:p>
        </w:tc>
        <w:tc>
          <w:tcPr>
            <w:tcW w:w="1360" w:type="dxa"/>
            <w:tcBorders>
              <w:top w:val="nil"/>
              <w:left w:val="nil"/>
              <w:bottom w:val="single" w:sz="8" w:space="0" w:color="auto"/>
              <w:right w:val="single" w:sz="8" w:space="0" w:color="auto"/>
            </w:tcBorders>
            <w:shd w:val="clear" w:color="000000" w:fill="FFFFFF"/>
            <w:vAlign w:val="center"/>
            <w:hideMark/>
          </w:tcPr>
          <w:p w14:paraId="6C6FE2DC" w14:textId="77777777" w:rsidR="00A32622" w:rsidRPr="00A32622" w:rsidRDefault="00A32622" w:rsidP="00A32622">
            <w:pPr>
              <w:jc w:val="center"/>
              <w:rPr>
                <w:b/>
                <w:bCs/>
                <w:color w:val="000000"/>
              </w:rPr>
            </w:pPr>
            <w:r w:rsidRPr="00A32622">
              <w:rPr>
                <w:b/>
                <w:bCs/>
                <w:color w:val="000000"/>
              </w:rPr>
              <w:t>84,90</w:t>
            </w:r>
          </w:p>
        </w:tc>
        <w:tc>
          <w:tcPr>
            <w:tcW w:w="1380" w:type="dxa"/>
            <w:tcBorders>
              <w:top w:val="nil"/>
              <w:left w:val="nil"/>
              <w:bottom w:val="single" w:sz="8" w:space="0" w:color="auto"/>
              <w:right w:val="single" w:sz="8" w:space="0" w:color="auto"/>
            </w:tcBorders>
            <w:shd w:val="clear" w:color="000000" w:fill="FFFFFF"/>
            <w:vAlign w:val="center"/>
            <w:hideMark/>
          </w:tcPr>
          <w:p w14:paraId="1B5F00F8" w14:textId="77777777" w:rsidR="00A32622" w:rsidRPr="00A32622" w:rsidRDefault="00A32622" w:rsidP="00A32622">
            <w:pPr>
              <w:jc w:val="center"/>
              <w:rPr>
                <w:b/>
                <w:bCs/>
                <w:color w:val="000000"/>
              </w:rPr>
            </w:pPr>
            <w:r w:rsidRPr="00A32622">
              <w:rPr>
                <w:b/>
                <w:bCs/>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26B4E510" w14:textId="77777777" w:rsidR="00A32622" w:rsidRPr="00A32622" w:rsidRDefault="00A32622" w:rsidP="00A32622">
            <w:pPr>
              <w:jc w:val="center"/>
              <w:rPr>
                <w:b/>
                <w:bCs/>
                <w:color w:val="000000"/>
              </w:rPr>
            </w:pPr>
            <w:r w:rsidRPr="00A32622">
              <w:rPr>
                <w:b/>
                <w:bCs/>
                <w:color w:val="000000"/>
              </w:rPr>
              <w:t>0,00</w:t>
            </w:r>
          </w:p>
        </w:tc>
      </w:tr>
      <w:tr w:rsidR="00A32622" w:rsidRPr="00A32622" w14:paraId="1975406E" w14:textId="77777777" w:rsidTr="0087425A">
        <w:trPr>
          <w:trHeight w:val="177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7EDAAB92" w14:textId="77777777" w:rsidR="00A32622" w:rsidRPr="00A32622" w:rsidRDefault="00A32622" w:rsidP="00A32622">
            <w:pPr>
              <w:jc w:val="both"/>
              <w:rPr>
                <w:color w:val="000000"/>
              </w:rPr>
            </w:pPr>
            <w:r w:rsidRPr="00A32622">
              <w:rPr>
                <w:color w:val="000000"/>
              </w:rPr>
              <w:t xml:space="preserve">Расходы на содержание   газопроводов в рамках подпрограммы «Создание условий </w:t>
            </w:r>
            <w:proofErr w:type="gramStart"/>
            <w:r w:rsidRPr="00A32622">
              <w:rPr>
                <w:color w:val="000000"/>
              </w:rPr>
              <w:t>для</w:t>
            </w:r>
            <w:proofErr w:type="gramEnd"/>
            <w:r w:rsidRPr="00A32622">
              <w:rPr>
                <w:color w:val="000000"/>
              </w:rPr>
              <w:t xml:space="preserve"> </w:t>
            </w:r>
            <w:proofErr w:type="gramStart"/>
            <w:r w:rsidRPr="00A32622">
              <w:rPr>
                <w:color w:val="000000"/>
              </w:rPr>
              <w:t>обеспечение</w:t>
            </w:r>
            <w:proofErr w:type="gramEnd"/>
            <w:r w:rsidRPr="00A32622">
              <w:rPr>
                <w:color w:val="000000"/>
              </w:rPr>
              <w:t xml:space="preserve"> качественными коммунальными услугами населения </w:t>
            </w:r>
            <w:proofErr w:type="spellStart"/>
            <w:r w:rsidRPr="00A32622">
              <w:rPr>
                <w:color w:val="000000"/>
              </w:rPr>
              <w:t>Лысогорского</w:t>
            </w:r>
            <w:proofErr w:type="spellEnd"/>
            <w:r w:rsidRPr="00A32622">
              <w:rPr>
                <w:color w:val="000000"/>
              </w:rPr>
              <w:t xml:space="preserve"> сельского поселения»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«Обеспечение качественными жилищно-коммунальными услугами населения </w:t>
            </w:r>
            <w:proofErr w:type="spellStart"/>
            <w:r w:rsidRPr="00A32622">
              <w:rPr>
                <w:color w:val="000000"/>
              </w:rPr>
              <w:t>Лысогорского</w:t>
            </w:r>
            <w:proofErr w:type="spellEnd"/>
            <w:r w:rsidRPr="00A32622">
              <w:rPr>
                <w:color w:val="000000"/>
              </w:rPr>
              <w:t xml:space="preserve"> сельского поселения»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25F4F3BB" w14:textId="77777777" w:rsidR="00A32622" w:rsidRPr="00A32622" w:rsidRDefault="00A32622" w:rsidP="00A32622">
            <w:pPr>
              <w:jc w:val="center"/>
              <w:rPr>
                <w:color w:val="000000"/>
              </w:rPr>
            </w:pPr>
            <w:r w:rsidRPr="00A32622">
              <w:rPr>
                <w:color w:val="000000"/>
              </w:rPr>
              <w:t>72 1 00 02060</w:t>
            </w:r>
          </w:p>
        </w:tc>
        <w:tc>
          <w:tcPr>
            <w:tcW w:w="576" w:type="dxa"/>
            <w:tcBorders>
              <w:top w:val="nil"/>
              <w:left w:val="nil"/>
              <w:bottom w:val="single" w:sz="8" w:space="0" w:color="auto"/>
              <w:right w:val="single" w:sz="8" w:space="0" w:color="auto"/>
            </w:tcBorders>
            <w:shd w:val="clear" w:color="000000" w:fill="FFFFFF"/>
            <w:vAlign w:val="center"/>
            <w:hideMark/>
          </w:tcPr>
          <w:p w14:paraId="413711CB" w14:textId="77777777" w:rsidR="00A32622" w:rsidRPr="00A32622" w:rsidRDefault="00A32622" w:rsidP="00A32622">
            <w:pPr>
              <w:jc w:val="center"/>
              <w:rPr>
                <w:color w:val="000000"/>
              </w:rPr>
            </w:pPr>
            <w:r w:rsidRPr="00A32622">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78B26FCF" w14:textId="77777777" w:rsidR="00A32622" w:rsidRPr="00A32622" w:rsidRDefault="00A32622" w:rsidP="00A32622">
            <w:pPr>
              <w:jc w:val="center"/>
              <w:rPr>
                <w:color w:val="000000"/>
              </w:rPr>
            </w:pPr>
            <w:r w:rsidRPr="00A32622">
              <w:rPr>
                <w:color w:val="000000"/>
              </w:rPr>
              <w:t>05</w:t>
            </w:r>
          </w:p>
        </w:tc>
        <w:tc>
          <w:tcPr>
            <w:tcW w:w="550" w:type="dxa"/>
            <w:tcBorders>
              <w:top w:val="nil"/>
              <w:left w:val="nil"/>
              <w:bottom w:val="single" w:sz="8" w:space="0" w:color="auto"/>
              <w:right w:val="single" w:sz="8" w:space="0" w:color="auto"/>
            </w:tcBorders>
            <w:shd w:val="clear" w:color="000000" w:fill="FFFFFF"/>
            <w:vAlign w:val="center"/>
            <w:hideMark/>
          </w:tcPr>
          <w:p w14:paraId="70785AF2" w14:textId="77777777" w:rsidR="00A32622" w:rsidRPr="00A32622" w:rsidRDefault="00A32622" w:rsidP="00A32622">
            <w:pPr>
              <w:jc w:val="center"/>
              <w:rPr>
                <w:color w:val="000000"/>
              </w:rPr>
            </w:pPr>
            <w:r w:rsidRPr="00A32622">
              <w:rPr>
                <w:color w:val="000000"/>
              </w:rPr>
              <w:t>02</w:t>
            </w:r>
          </w:p>
        </w:tc>
        <w:tc>
          <w:tcPr>
            <w:tcW w:w="1360" w:type="dxa"/>
            <w:tcBorders>
              <w:top w:val="nil"/>
              <w:left w:val="nil"/>
              <w:bottom w:val="single" w:sz="8" w:space="0" w:color="auto"/>
              <w:right w:val="single" w:sz="8" w:space="0" w:color="auto"/>
            </w:tcBorders>
            <w:shd w:val="clear" w:color="000000" w:fill="FFFFFF"/>
            <w:vAlign w:val="center"/>
            <w:hideMark/>
          </w:tcPr>
          <w:p w14:paraId="5445F4C4" w14:textId="77777777" w:rsidR="00A32622" w:rsidRPr="00A32622" w:rsidRDefault="00A32622" w:rsidP="00A32622">
            <w:pPr>
              <w:jc w:val="center"/>
              <w:rPr>
                <w:color w:val="000000"/>
              </w:rPr>
            </w:pPr>
            <w:r w:rsidRPr="00A32622">
              <w:rPr>
                <w:color w:val="000000"/>
              </w:rPr>
              <w:t>301,40</w:t>
            </w:r>
          </w:p>
        </w:tc>
        <w:tc>
          <w:tcPr>
            <w:tcW w:w="1380" w:type="dxa"/>
            <w:tcBorders>
              <w:top w:val="nil"/>
              <w:left w:val="nil"/>
              <w:bottom w:val="single" w:sz="8" w:space="0" w:color="auto"/>
              <w:right w:val="single" w:sz="8" w:space="0" w:color="auto"/>
            </w:tcBorders>
            <w:shd w:val="clear" w:color="000000" w:fill="FFFFFF"/>
            <w:vAlign w:val="center"/>
            <w:hideMark/>
          </w:tcPr>
          <w:p w14:paraId="1ACBF0FA" w14:textId="77777777" w:rsidR="00A32622" w:rsidRPr="00A32622" w:rsidRDefault="00A32622" w:rsidP="00A32622">
            <w:pPr>
              <w:jc w:val="center"/>
              <w:rPr>
                <w:color w:val="000000"/>
              </w:rPr>
            </w:pPr>
            <w:r w:rsidRPr="00A32622">
              <w:rPr>
                <w:color w:val="000000"/>
              </w:rPr>
              <w:t>250,00</w:t>
            </w:r>
          </w:p>
        </w:tc>
        <w:tc>
          <w:tcPr>
            <w:tcW w:w="1420" w:type="dxa"/>
            <w:tcBorders>
              <w:top w:val="nil"/>
              <w:left w:val="nil"/>
              <w:bottom w:val="single" w:sz="8" w:space="0" w:color="auto"/>
              <w:right w:val="single" w:sz="8" w:space="0" w:color="auto"/>
            </w:tcBorders>
            <w:shd w:val="clear" w:color="000000" w:fill="FFFFFF"/>
            <w:vAlign w:val="center"/>
            <w:hideMark/>
          </w:tcPr>
          <w:p w14:paraId="1CE85E45" w14:textId="77777777" w:rsidR="00A32622" w:rsidRPr="00A32622" w:rsidRDefault="00A32622" w:rsidP="00A32622">
            <w:pPr>
              <w:jc w:val="center"/>
              <w:rPr>
                <w:color w:val="000000"/>
              </w:rPr>
            </w:pPr>
            <w:r w:rsidRPr="00A32622">
              <w:rPr>
                <w:color w:val="000000"/>
              </w:rPr>
              <w:t>13,00</w:t>
            </w:r>
          </w:p>
        </w:tc>
      </w:tr>
      <w:tr w:rsidR="00A32622" w:rsidRPr="00A32622" w14:paraId="5B0085BD" w14:textId="77777777" w:rsidTr="0087425A">
        <w:trPr>
          <w:trHeight w:val="69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42357AC0" w14:textId="77777777" w:rsidR="00A32622" w:rsidRPr="00A32622" w:rsidRDefault="00A32622" w:rsidP="00A32622">
            <w:pPr>
              <w:rPr>
                <w:b/>
                <w:bCs/>
                <w:color w:val="000000"/>
              </w:rPr>
            </w:pPr>
            <w:r w:rsidRPr="00A32622">
              <w:rPr>
                <w:b/>
                <w:bCs/>
                <w:color w:val="000000"/>
              </w:rPr>
              <w:t xml:space="preserve">Подпрограмма «Содержание объектов благоустройства </w:t>
            </w:r>
            <w:proofErr w:type="spellStart"/>
            <w:r w:rsidRPr="00A32622">
              <w:rPr>
                <w:b/>
                <w:bCs/>
                <w:color w:val="000000"/>
              </w:rPr>
              <w:t>Лысогорского</w:t>
            </w:r>
            <w:proofErr w:type="spellEnd"/>
            <w:r w:rsidRPr="00A32622">
              <w:rPr>
                <w:b/>
                <w:bCs/>
                <w:color w:val="000000"/>
              </w:rPr>
              <w:t xml:space="preserve"> сельского поселения»</w:t>
            </w:r>
          </w:p>
        </w:tc>
        <w:tc>
          <w:tcPr>
            <w:tcW w:w="1843" w:type="dxa"/>
            <w:tcBorders>
              <w:top w:val="nil"/>
              <w:left w:val="nil"/>
              <w:bottom w:val="single" w:sz="8" w:space="0" w:color="auto"/>
              <w:right w:val="single" w:sz="8" w:space="0" w:color="auto"/>
            </w:tcBorders>
            <w:shd w:val="clear" w:color="000000" w:fill="FFFFFF"/>
            <w:vAlign w:val="center"/>
            <w:hideMark/>
          </w:tcPr>
          <w:p w14:paraId="18B2F9D5" w14:textId="77777777" w:rsidR="00A32622" w:rsidRPr="00A32622" w:rsidRDefault="00A32622" w:rsidP="00A32622">
            <w:pPr>
              <w:jc w:val="center"/>
              <w:rPr>
                <w:b/>
                <w:bCs/>
                <w:color w:val="000000"/>
              </w:rPr>
            </w:pPr>
            <w:r w:rsidRPr="00A32622">
              <w:rPr>
                <w:b/>
                <w:bCs/>
                <w:color w:val="000000"/>
              </w:rPr>
              <w:t>72 2  00 00000</w:t>
            </w:r>
          </w:p>
        </w:tc>
        <w:tc>
          <w:tcPr>
            <w:tcW w:w="576" w:type="dxa"/>
            <w:tcBorders>
              <w:top w:val="nil"/>
              <w:left w:val="nil"/>
              <w:bottom w:val="single" w:sz="8" w:space="0" w:color="auto"/>
              <w:right w:val="single" w:sz="8" w:space="0" w:color="auto"/>
            </w:tcBorders>
            <w:shd w:val="clear" w:color="000000" w:fill="FFFFFF"/>
            <w:vAlign w:val="center"/>
            <w:hideMark/>
          </w:tcPr>
          <w:p w14:paraId="2527314E" w14:textId="77777777" w:rsidR="00A32622" w:rsidRPr="00A32622" w:rsidRDefault="00A32622" w:rsidP="00A32622">
            <w:pPr>
              <w:jc w:val="center"/>
              <w:rPr>
                <w:b/>
                <w:bCs/>
                <w:color w:val="000000"/>
              </w:rPr>
            </w:pPr>
            <w:r w:rsidRPr="00A32622">
              <w:rPr>
                <w:b/>
                <w:bCs/>
                <w:color w:val="000000"/>
              </w:rPr>
              <w:t> </w:t>
            </w:r>
          </w:p>
        </w:tc>
        <w:tc>
          <w:tcPr>
            <w:tcW w:w="460" w:type="dxa"/>
            <w:tcBorders>
              <w:top w:val="nil"/>
              <w:left w:val="nil"/>
              <w:bottom w:val="nil"/>
              <w:right w:val="single" w:sz="8" w:space="0" w:color="auto"/>
            </w:tcBorders>
            <w:shd w:val="clear" w:color="000000" w:fill="FFFFFF"/>
            <w:vAlign w:val="center"/>
            <w:hideMark/>
          </w:tcPr>
          <w:p w14:paraId="6B9B3767" w14:textId="77777777" w:rsidR="00A32622" w:rsidRPr="00A32622" w:rsidRDefault="00A32622" w:rsidP="00A32622">
            <w:pPr>
              <w:jc w:val="center"/>
              <w:rPr>
                <w:b/>
                <w:bCs/>
                <w:color w:val="000000"/>
              </w:rPr>
            </w:pPr>
            <w:r w:rsidRPr="00A32622">
              <w:rPr>
                <w:b/>
                <w:bCs/>
                <w:color w:val="000000"/>
              </w:rPr>
              <w:t> </w:t>
            </w:r>
          </w:p>
        </w:tc>
        <w:tc>
          <w:tcPr>
            <w:tcW w:w="550" w:type="dxa"/>
            <w:tcBorders>
              <w:top w:val="nil"/>
              <w:left w:val="nil"/>
              <w:bottom w:val="nil"/>
              <w:right w:val="single" w:sz="8" w:space="0" w:color="auto"/>
            </w:tcBorders>
            <w:shd w:val="clear" w:color="000000" w:fill="FFFFFF"/>
            <w:vAlign w:val="center"/>
            <w:hideMark/>
          </w:tcPr>
          <w:p w14:paraId="3CA961DB" w14:textId="77777777" w:rsidR="00A32622" w:rsidRPr="00A32622" w:rsidRDefault="00A32622" w:rsidP="00A32622">
            <w:pPr>
              <w:jc w:val="center"/>
              <w:rPr>
                <w:b/>
                <w:bCs/>
                <w:color w:val="000000"/>
              </w:rPr>
            </w:pPr>
            <w:r w:rsidRPr="00A32622">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491BD6B7" w14:textId="77777777" w:rsidR="00A32622" w:rsidRPr="00A32622" w:rsidRDefault="00A32622" w:rsidP="00A32622">
            <w:pPr>
              <w:jc w:val="center"/>
              <w:rPr>
                <w:b/>
                <w:bCs/>
                <w:color w:val="000000"/>
              </w:rPr>
            </w:pPr>
            <w:r w:rsidRPr="00A32622">
              <w:rPr>
                <w:b/>
                <w:bCs/>
                <w:color w:val="000000"/>
              </w:rPr>
              <w:t>2079,60</w:t>
            </w:r>
          </w:p>
        </w:tc>
        <w:tc>
          <w:tcPr>
            <w:tcW w:w="1380" w:type="dxa"/>
            <w:tcBorders>
              <w:top w:val="nil"/>
              <w:left w:val="nil"/>
              <w:bottom w:val="single" w:sz="8" w:space="0" w:color="auto"/>
              <w:right w:val="single" w:sz="8" w:space="0" w:color="auto"/>
            </w:tcBorders>
            <w:shd w:val="clear" w:color="000000" w:fill="FFFFFF"/>
            <w:vAlign w:val="center"/>
            <w:hideMark/>
          </w:tcPr>
          <w:p w14:paraId="4C09013F" w14:textId="77777777" w:rsidR="00A32622" w:rsidRPr="00A32622" w:rsidRDefault="00A32622" w:rsidP="00A32622">
            <w:pPr>
              <w:jc w:val="center"/>
              <w:rPr>
                <w:b/>
                <w:bCs/>
                <w:color w:val="000000"/>
              </w:rPr>
            </w:pPr>
            <w:r w:rsidRPr="00A32622">
              <w:rPr>
                <w:b/>
                <w:bCs/>
                <w:color w:val="000000"/>
              </w:rPr>
              <w:t>918,10</w:t>
            </w:r>
          </w:p>
        </w:tc>
        <w:tc>
          <w:tcPr>
            <w:tcW w:w="1420" w:type="dxa"/>
            <w:tcBorders>
              <w:top w:val="nil"/>
              <w:left w:val="nil"/>
              <w:bottom w:val="single" w:sz="8" w:space="0" w:color="auto"/>
              <w:right w:val="single" w:sz="8" w:space="0" w:color="auto"/>
            </w:tcBorders>
            <w:shd w:val="clear" w:color="000000" w:fill="FFFFFF"/>
            <w:vAlign w:val="center"/>
            <w:hideMark/>
          </w:tcPr>
          <w:p w14:paraId="1081B4C4" w14:textId="77777777" w:rsidR="00A32622" w:rsidRPr="00A32622" w:rsidRDefault="00A32622" w:rsidP="00A32622">
            <w:pPr>
              <w:jc w:val="center"/>
              <w:rPr>
                <w:b/>
                <w:bCs/>
                <w:color w:val="000000"/>
              </w:rPr>
            </w:pPr>
            <w:r w:rsidRPr="00A32622">
              <w:rPr>
                <w:b/>
                <w:bCs/>
                <w:color w:val="000000"/>
              </w:rPr>
              <w:t>723,80</w:t>
            </w:r>
          </w:p>
        </w:tc>
      </w:tr>
      <w:tr w:rsidR="00A32622" w:rsidRPr="00A32622" w14:paraId="655D2331" w14:textId="77777777" w:rsidTr="0087425A">
        <w:trPr>
          <w:trHeight w:val="1125"/>
        </w:trPr>
        <w:tc>
          <w:tcPr>
            <w:tcW w:w="6251" w:type="dxa"/>
            <w:tcBorders>
              <w:top w:val="nil"/>
              <w:left w:val="single" w:sz="8" w:space="0" w:color="auto"/>
              <w:bottom w:val="single" w:sz="4" w:space="0" w:color="auto"/>
              <w:right w:val="single" w:sz="8" w:space="0" w:color="auto"/>
            </w:tcBorders>
            <w:shd w:val="clear" w:color="000000" w:fill="FFFFFF"/>
            <w:vAlign w:val="center"/>
            <w:hideMark/>
          </w:tcPr>
          <w:p w14:paraId="3E1788E4" w14:textId="77777777" w:rsidR="00A32622" w:rsidRPr="00A32622" w:rsidRDefault="00A32622" w:rsidP="00A32622">
            <w:pPr>
              <w:rPr>
                <w:color w:val="000000"/>
              </w:rPr>
            </w:pPr>
            <w:r w:rsidRPr="00A32622">
              <w:rPr>
                <w:color w:val="000000"/>
              </w:rPr>
              <w:t xml:space="preserve"> Расходы на реализацию мероприятий по содержанию мест захоронения в рамках подпрограммы «Содержание объектов благоустройства </w:t>
            </w:r>
            <w:proofErr w:type="spellStart"/>
            <w:r w:rsidRPr="00A32622">
              <w:rPr>
                <w:color w:val="000000"/>
              </w:rPr>
              <w:t>Лысогорского</w:t>
            </w:r>
            <w:proofErr w:type="spellEnd"/>
            <w:r w:rsidRPr="00A32622">
              <w:rPr>
                <w:color w:val="000000"/>
              </w:rPr>
              <w:t xml:space="preserve"> сельского поселения»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«Обеспечение качественными </w:t>
            </w:r>
            <w:r w:rsidRPr="00A32622">
              <w:rPr>
                <w:color w:val="000000"/>
              </w:rPr>
              <w:lastRenderedPageBreak/>
              <w:t xml:space="preserve">жилищно-коммунальными услугами населения </w:t>
            </w:r>
            <w:proofErr w:type="spellStart"/>
            <w:r w:rsidRPr="00A32622">
              <w:rPr>
                <w:color w:val="000000"/>
              </w:rPr>
              <w:t>Лысогорского</w:t>
            </w:r>
            <w:proofErr w:type="spellEnd"/>
            <w:r w:rsidRPr="00A32622">
              <w:rPr>
                <w:color w:val="000000"/>
              </w:rPr>
              <w:t xml:space="preserve"> сельского поселения» (Иные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8" w:space="0" w:color="auto"/>
            </w:tcBorders>
            <w:shd w:val="clear" w:color="000000" w:fill="FFFFFF"/>
            <w:vAlign w:val="center"/>
            <w:hideMark/>
          </w:tcPr>
          <w:p w14:paraId="27EB5584" w14:textId="77777777" w:rsidR="00A32622" w:rsidRPr="00A32622" w:rsidRDefault="00A32622" w:rsidP="00A32622">
            <w:pPr>
              <w:jc w:val="center"/>
              <w:rPr>
                <w:color w:val="000000"/>
              </w:rPr>
            </w:pPr>
            <w:r w:rsidRPr="00A32622">
              <w:rPr>
                <w:color w:val="000000"/>
              </w:rPr>
              <w:lastRenderedPageBreak/>
              <w:t>72 2 00 02070</w:t>
            </w:r>
          </w:p>
        </w:tc>
        <w:tc>
          <w:tcPr>
            <w:tcW w:w="576" w:type="dxa"/>
            <w:tcBorders>
              <w:top w:val="nil"/>
              <w:left w:val="nil"/>
              <w:bottom w:val="single" w:sz="4" w:space="0" w:color="auto"/>
              <w:right w:val="nil"/>
            </w:tcBorders>
            <w:shd w:val="clear" w:color="000000" w:fill="FFFFFF"/>
            <w:vAlign w:val="center"/>
            <w:hideMark/>
          </w:tcPr>
          <w:p w14:paraId="0A3C75C2" w14:textId="77777777" w:rsidR="00A32622" w:rsidRPr="00A32622" w:rsidRDefault="00A32622" w:rsidP="00A32622">
            <w:pPr>
              <w:jc w:val="center"/>
              <w:rPr>
                <w:color w:val="000000"/>
              </w:rPr>
            </w:pPr>
            <w:r w:rsidRPr="00A32622">
              <w:rPr>
                <w:color w:val="000000"/>
              </w:rPr>
              <w:t>240</w:t>
            </w:r>
          </w:p>
        </w:tc>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7E4DEC" w14:textId="77777777" w:rsidR="00A32622" w:rsidRPr="00A32622" w:rsidRDefault="00A32622" w:rsidP="00A32622">
            <w:pPr>
              <w:jc w:val="center"/>
              <w:rPr>
                <w:color w:val="000000"/>
              </w:rPr>
            </w:pPr>
            <w:r w:rsidRPr="00A32622">
              <w:rPr>
                <w:color w:val="000000"/>
              </w:rPr>
              <w:t>05</w:t>
            </w:r>
          </w:p>
        </w:tc>
        <w:tc>
          <w:tcPr>
            <w:tcW w:w="550" w:type="dxa"/>
            <w:tcBorders>
              <w:top w:val="single" w:sz="4" w:space="0" w:color="auto"/>
              <w:left w:val="nil"/>
              <w:bottom w:val="single" w:sz="4" w:space="0" w:color="auto"/>
              <w:right w:val="single" w:sz="4" w:space="0" w:color="auto"/>
            </w:tcBorders>
            <w:shd w:val="clear" w:color="000000" w:fill="FFFFFF"/>
            <w:vAlign w:val="center"/>
            <w:hideMark/>
          </w:tcPr>
          <w:p w14:paraId="2480244A" w14:textId="77777777" w:rsidR="00A32622" w:rsidRPr="00A32622" w:rsidRDefault="00A32622" w:rsidP="00A32622">
            <w:pPr>
              <w:jc w:val="center"/>
              <w:rPr>
                <w:color w:val="000000"/>
              </w:rPr>
            </w:pPr>
            <w:r w:rsidRPr="00A32622">
              <w:rPr>
                <w:color w:val="000000"/>
              </w:rPr>
              <w:t>03</w:t>
            </w:r>
          </w:p>
        </w:tc>
        <w:tc>
          <w:tcPr>
            <w:tcW w:w="1360" w:type="dxa"/>
            <w:tcBorders>
              <w:top w:val="nil"/>
              <w:left w:val="nil"/>
              <w:bottom w:val="single" w:sz="4" w:space="0" w:color="auto"/>
              <w:right w:val="single" w:sz="8" w:space="0" w:color="auto"/>
            </w:tcBorders>
            <w:shd w:val="clear" w:color="000000" w:fill="FFFFFF"/>
            <w:vAlign w:val="center"/>
            <w:hideMark/>
          </w:tcPr>
          <w:p w14:paraId="62FCDE48" w14:textId="77777777" w:rsidR="00A32622" w:rsidRPr="00A32622" w:rsidRDefault="00A32622" w:rsidP="00A32622">
            <w:pPr>
              <w:jc w:val="center"/>
              <w:rPr>
                <w:color w:val="000000"/>
              </w:rPr>
            </w:pPr>
            <w:r w:rsidRPr="00A32622">
              <w:rPr>
                <w:color w:val="000000"/>
              </w:rPr>
              <w:t>53,90</w:t>
            </w:r>
          </w:p>
        </w:tc>
        <w:tc>
          <w:tcPr>
            <w:tcW w:w="1380" w:type="dxa"/>
            <w:tcBorders>
              <w:top w:val="nil"/>
              <w:left w:val="nil"/>
              <w:bottom w:val="single" w:sz="4" w:space="0" w:color="auto"/>
              <w:right w:val="single" w:sz="8" w:space="0" w:color="auto"/>
            </w:tcBorders>
            <w:shd w:val="clear" w:color="000000" w:fill="FFFFFF"/>
            <w:vAlign w:val="center"/>
            <w:hideMark/>
          </w:tcPr>
          <w:p w14:paraId="19E8613A" w14:textId="77777777" w:rsidR="00A32622" w:rsidRPr="00A32622" w:rsidRDefault="00A32622" w:rsidP="00A32622">
            <w:pPr>
              <w:jc w:val="center"/>
              <w:rPr>
                <w:color w:val="000000"/>
              </w:rPr>
            </w:pPr>
            <w:r w:rsidRPr="00A32622">
              <w:rPr>
                <w:color w:val="000000"/>
              </w:rPr>
              <w:t>20,00</w:t>
            </w:r>
          </w:p>
        </w:tc>
        <w:tc>
          <w:tcPr>
            <w:tcW w:w="1420" w:type="dxa"/>
            <w:tcBorders>
              <w:top w:val="nil"/>
              <w:left w:val="nil"/>
              <w:bottom w:val="single" w:sz="4" w:space="0" w:color="auto"/>
              <w:right w:val="single" w:sz="8" w:space="0" w:color="auto"/>
            </w:tcBorders>
            <w:shd w:val="clear" w:color="000000" w:fill="FFFFFF"/>
            <w:vAlign w:val="center"/>
            <w:hideMark/>
          </w:tcPr>
          <w:p w14:paraId="02E6A539" w14:textId="77777777" w:rsidR="00A32622" w:rsidRPr="00A32622" w:rsidRDefault="00A32622" w:rsidP="00A32622">
            <w:pPr>
              <w:jc w:val="center"/>
              <w:rPr>
                <w:color w:val="000000"/>
              </w:rPr>
            </w:pPr>
            <w:r w:rsidRPr="00A32622">
              <w:rPr>
                <w:color w:val="000000"/>
              </w:rPr>
              <w:t>45,00</w:t>
            </w:r>
          </w:p>
        </w:tc>
      </w:tr>
      <w:tr w:rsidR="00A32622" w:rsidRPr="00A32622" w14:paraId="44BA1CEF" w14:textId="77777777" w:rsidTr="0087425A">
        <w:trPr>
          <w:trHeight w:val="159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411C0471" w14:textId="77777777" w:rsidR="00A32622" w:rsidRPr="00A32622" w:rsidRDefault="00A32622" w:rsidP="00A32622">
            <w:pPr>
              <w:rPr>
                <w:color w:val="000000"/>
              </w:rPr>
            </w:pPr>
            <w:r w:rsidRPr="00A32622">
              <w:rPr>
                <w:color w:val="000000"/>
              </w:rPr>
              <w:lastRenderedPageBreak/>
              <w:t xml:space="preserve">Расходы на реализацию мероприятий по содержанию объектов озеленения и благоустройства в рамках подпрограммы «Содержание объектов благоустройства </w:t>
            </w:r>
            <w:proofErr w:type="spellStart"/>
            <w:r w:rsidRPr="00A32622">
              <w:rPr>
                <w:color w:val="000000"/>
              </w:rPr>
              <w:t>Лысогорского</w:t>
            </w:r>
            <w:proofErr w:type="spellEnd"/>
            <w:r w:rsidRPr="00A32622">
              <w:rPr>
                <w:color w:val="000000"/>
              </w:rPr>
              <w:t xml:space="preserve"> сельского поселения»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«Обеспечение качественными жилищно-коммунальными услугами населения </w:t>
            </w:r>
            <w:proofErr w:type="spellStart"/>
            <w:r w:rsidRPr="00A32622">
              <w:rPr>
                <w:color w:val="000000"/>
              </w:rPr>
              <w:t>Лысогорского</w:t>
            </w:r>
            <w:proofErr w:type="spellEnd"/>
            <w:r w:rsidRPr="00A32622">
              <w:rPr>
                <w:color w:val="000000"/>
              </w:rPr>
              <w:t xml:space="preserve"> сельского поселения»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6AE33445" w14:textId="77777777" w:rsidR="00A32622" w:rsidRPr="00A32622" w:rsidRDefault="00A32622" w:rsidP="00A32622">
            <w:pPr>
              <w:jc w:val="center"/>
              <w:rPr>
                <w:color w:val="000000"/>
              </w:rPr>
            </w:pPr>
            <w:r w:rsidRPr="00A32622">
              <w:rPr>
                <w:color w:val="000000"/>
              </w:rPr>
              <w:t>72 2 00 02080</w:t>
            </w:r>
          </w:p>
        </w:tc>
        <w:tc>
          <w:tcPr>
            <w:tcW w:w="576" w:type="dxa"/>
            <w:tcBorders>
              <w:top w:val="nil"/>
              <w:left w:val="nil"/>
              <w:bottom w:val="single" w:sz="8" w:space="0" w:color="auto"/>
              <w:right w:val="nil"/>
            </w:tcBorders>
            <w:shd w:val="clear" w:color="000000" w:fill="FFFFFF"/>
            <w:vAlign w:val="center"/>
            <w:hideMark/>
          </w:tcPr>
          <w:p w14:paraId="29593760" w14:textId="77777777" w:rsidR="00A32622" w:rsidRPr="00A32622" w:rsidRDefault="00A32622" w:rsidP="00A32622">
            <w:pPr>
              <w:jc w:val="center"/>
              <w:rPr>
                <w:color w:val="000000"/>
              </w:rPr>
            </w:pPr>
            <w:r w:rsidRPr="00A32622">
              <w:rPr>
                <w:color w:val="000000"/>
              </w:rPr>
              <w:t>240</w:t>
            </w:r>
          </w:p>
        </w:tc>
        <w:tc>
          <w:tcPr>
            <w:tcW w:w="460" w:type="dxa"/>
            <w:tcBorders>
              <w:top w:val="nil"/>
              <w:left w:val="single" w:sz="4" w:space="0" w:color="auto"/>
              <w:bottom w:val="single" w:sz="4" w:space="0" w:color="auto"/>
              <w:right w:val="single" w:sz="4" w:space="0" w:color="auto"/>
            </w:tcBorders>
            <w:shd w:val="clear" w:color="000000" w:fill="FFFFFF"/>
            <w:vAlign w:val="center"/>
            <w:hideMark/>
          </w:tcPr>
          <w:p w14:paraId="5EAE1E89" w14:textId="77777777" w:rsidR="00A32622" w:rsidRPr="00A32622" w:rsidRDefault="00A32622" w:rsidP="00A32622">
            <w:pPr>
              <w:jc w:val="center"/>
              <w:rPr>
                <w:color w:val="000000"/>
              </w:rPr>
            </w:pPr>
            <w:r w:rsidRPr="00A32622">
              <w:rPr>
                <w:color w:val="000000"/>
              </w:rPr>
              <w:t>05</w:t>
            </w:r>
          </w:p>
        </w:tc>
        <w:tc>
          <w:tcPr>
            <w:tcW w:w="550" w:type="dxa"/>
            <w:tcBorders>
              <w:top w:val="nil"/>
              <w:left w:val="nil"/>
              <w:bottom w:val="single" w:sz="4" w:space="0" w:color="auto"/>
              <w:right w:val="single" w:sz="4" w:space="0" w:color="auto"/>
            </w:tcBorders>
            <w:shd w:val="clear" w:color="000000" w:fill="FFFFFF"/>
            <w:vAlign w:val="center"/>
            <w:hideMark/>
          </w:tcPr>
          <w:p w14:paraId="58D6649B" w14:textId="77777777" w:rsidR="00A32622" w:rsidRPr="00A32622" w:rsidRDefault="00A32622" w:rsidP="00A32622">
            <w:pPr>
              <w:jc w:val="center"/>
              <w:rPr>
                <w:color w:val="000000"/>
              </w:rPr>
            </w:pPr>
            <w:r w:rsidRPr="00A32622">
              <w:rPr>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33DE6B4C" w14:textId="77777777" w:rsidR="00A32622" w:rsidRPr="00A32622" w:rsidRDefault="00A32622" w:rsidP="00A32622">
            <w:pPr>
              <w:jc w:val="center"/>
              <w:rPr>
                <w:color w:val="000000"/>
              </w:rPr>
            </w:pPr>
            <w:r w:rsidRPr="00A32622">
              <w:rPr>
                <w:color w:val="000000"/>
              </w:rPr>
              <w:t>1 296,00</w:t>
            </w:r>
          </w:p>
        </w:tc>
        <w:tc>
          <w:tcPr>
            <w:tcW w:w="1380" w:type="dxa"/>
            <w:tcBorders>
              <w:top w:val="nil"/>
              <w:left w:val="nil"/>
              <w:bottom w:val="single" w:sz="8" w:space="0" w:color="auto"/>
              <w:right w:val="single" w:sz="8" w:space="0" w:color="auto"/>
            </w:tcBorders>
            <w:shd w:val="clear" w:color="000000" w:fill="FFFFFF"/>
            <w:vAlign w:val="center"/>
            <w:hideMark/>
          </w:tcPr>
          <w:p w14:paraId="76C7060B" w14:textId="77777777" w:rsidR="00A32622" w:rsidRPr="00A32622" w:rsidRDefault="00A32622" w:rsidP="00A32622">
            <w:pPr>
              <w:jc w:val="center"/>
              <w:rPr>
                <w:color w:val="000000"/>
              </w:rPr>
            </w:pPr>
            <w:r w:rsidRPr="00A32622">
              <w:rPr>
                <w:color w:val="000000"/>
              </w:rPr>
              <w:t>31,90</w:t>
            </w:r>
          </w:p>
        </w:tc>
        <w:tc>
          <w:tcPr>
            <w:tcW w:w="1420" w:type="dxa"/>
            <w:tcBorders>
              <w:top w:val="nil"/>
              <w:left w:val="nil"/>
              <w:bottom w:val="single" w:sz="8" w:space="0" w:color="auto"/>
              <w:right w:val="single" w:sz="8" w:space="0" w:color="auto"/>
            </w:tcBorders>
            <w:shd w:val="clear" w:color="000000" w:fill="FFFFFF"/>
            <w:vAlign w:val="center"/>
            <w:hideMark/>
          </w:tcPr>
          <w:p w14:paraId="4C3FC01E" w14:textId="77777777" w:rsidR="00A32622" w:rsidRPr="00A32622" w:rsidRDefault="00A32622" w:rsidP="00A32622">
            <w:pPr>
              <w:jc w:val="center"/>
              <w:rPr>
                <w:color w:val="000000"/>
              </w:rPr>
            </w:pPr>
            <w:r w:rsidRPr="00A32622">
              <w:rPr>
                <w:color w:val="000000"/>
              </w:rPr>
              <w:t>50,00</w:t>
            </w:r>
          </w:p>
        </w:tc>
      </w:tr>
      <w:tr w:rsidR="00A32622" w:rsidRPr="00A32622" w14:paraId="46A05BA9" w14:textId="77777777" w:rsidTr="0087425A">
        <w:trPr>
          <w:trHeight w:val="159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32F4D517" w14:textId="77777777" w:rsidR="00A32622" w:rsidRPr="00A32622" w:rsidRDefault="00A32622" w:rsidP="00A32622">
            <w:pPr>
              <w:rPr>
                <w:color w:val="000000"/>
              </w:rPr>
            </w:pPr>
            <w:r w:rsidRPr="00A32622">
              <w:rPr>
                <w:color w:val="000000"/>
              </w:rPr>
              <w:t xml:space="preserve"> Мероприятия по содержанию и оплате за электроэнергию уличного освещения в рамках подпрограммы «Содержание объектов благоустройства </w:t>
            </w:r>
            <w:proofErr w:type="spellStart"/>
            <w:r w:rsidRPr="00A32622">
              <w:rPr>
                <w:color w:val="000000"/>
              </w:rPr>
              <w:t>Лысогорского</w:t>
            </w:r>
            <w:proofErr w:type="spellEnd"/>
            <w:r w:rsidRPr="00A32622">
              <w:rPr>
                <w:color w:val="000000"/>
              </w:rPr>
              <w:t xml:space="preserve"> сельского поселения»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«Обеспечение качественными жилищно-коммунальными услугами населения </w:t>
            </w:r>
            <w:proofErr w:type="spellStart"/>
            <w:r w:rsidRPr="00A32622">
              <w:rPr>
                <w:color w:val="000000"/>
              </w:rPr>
              <w:t>Лысогорского</w:t>
            </w:r>
            <w:proofErr w:type="spellEnd"/>
            <w:r w:rsidRPr="00A32622">
              <w:rPr>
                <w:color w:val="000000"/>
              </w:rPr>
              <w:t xml:space="preserve"> сельского поселения»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759FAC24" w14:textId="77777777" w:rsidR="00A32622" w:rsidRPr="00A32622" w:rsidRDefault="00A32622" w:rsidP="00A32622">
            <w:pPr>
              <w:jc w:val="center"/>
              <w:rPr>
                <w:color w:val="000000"/>
              </w:rPr>
            </w:pPr>
            <w:r w:rsidRPr="00A32622">
              <w:rPr>
                <w:color w:val="000000"/>
              </w:rPr>
              <w:t>72 2 00 02090</w:t>
            </w:r>
          </w:p>
        </w:tc>
        <w:tc>
          <w:tcPr>
            <w:tcW w:w="576" w:type="dxa"/>
            <w:tcBorders>
              <w:top w:val="nil"/>
              <w:left w:val="nil"/>
              <w:bottom w:val="single" w:sz="8" w:space="0" w:color="auto"/>
              <w:right w:val="nil"/>
            </w:tcBorders>
            <w:shd w:val="clear" w:color="000000" w:fill="FFFFFF"/>
            <w:vAlign w:val="center"/>
            <w:hideMark/>
          </w:tcPr>
          <w:p w14:paraId="099BEAA6" w14:textId="77777777" w:rsidR="00A32622" w:rsidRPr="00A32622" w:rsidRDefault="00A32622" w:rsidP="00A32622">
            <w:pPr>
              <w:jc w:val="center"/>
              <w:rPr>
                <w:color w:val="000000"/>
              </w:rPr>
            </w:pPr>
            <w:r w:rsidRPr="00A32622">
              <w:rPr>
                <w:color w:val="000000"/>
              </w:rPr>
              <w:t>240</w:t>
            </w:r>
          </w:p>
        </w:tc>
        <w:tc>
          <w:tcPr>
            <w:tcW w:w="460" w:type="dxa"/>
            <w:tcBorders>
              <w:top w:val="nil"/>
              <w:left w:val="single" w:sz="4" w:space="0" w:color="auto"/>
              <w:bottom w:val="single" w:sz="4" w:space="0" w:color="auto"/>
              <w:right w:val="single" w:sz="4" w:space="0" w:color="auto"/>
            </w:tcBorders>
            <w:shd w:val="clear" w:color="000000" w:fill="FFFFFF"/>
            <w:vAlign w:val="center"/>
            <w:hideMark/>
          </w:tcPr>
          <w:p w14:paraId="3D85A8AA" w14:textId="77777777" w:rsidR="00A32622" w:rsidRPr="00A32622" w:rsidRDefault="00A32622" w:rsidP="00A32622">
            <w:pPr>
              <w:jc w:val="center"/>
              <w:rPr>
                <w:color w:val="000000"/>
              </w:rPr>
            </w:pPr>
            <w:r w:rsidRPr="00A32622">
              <w:rPr>
                <w:color w:val="000000"/>
              </w:rPr>
              <w:t>05</w:t>
            </w:r>
          </w:p>
        </w:tc>
        <w:tc>
          <w:tcPr>
            <w:tcW w:w="550" w:type="dxa"/>
            <w:tcBorders>
              <w:top w:val="nil"/>
              <w:left w:val="nil"/>
              <w:bottom w:val="single" w:sz="4" w:space="0" w:color="auto"/>
              <w:right w:val="single" w:sz="4" w:space="0" w:color="auto"/>
            </w:tcBorders>
            <w:shd w:val="clear" w:color="000000" w:fill="FFFFFF"/>
            <w:vAlign w:val="center"/>
            <w:hideMark/>
          </w:tcPr>
          <w:p w14:paraId="4BA44ABD" w14:textId="77777777" w:rsidR="00A32622" w:rsidRPr="00A32622" w:rsidRDefault="00A32622" w:rsidP="00A32622">
            <w:pPr>
              <w:jc w:val="center"/>
              <w:rPr>
                <w:color w:val="000000"/>
              </w:rPr>
            </w:pPr>
            <w:r w:rsidRPr="00A32622">
              <w:rPr>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78D40B59" w14:textId="77777777" w:rsidR="00A32622" w:rsidRPr="00A32622" w:rsidRDefault="00A32622" w:rsidP="00A32622">
            <w:pPr>
              <w:jc w:val="center"/>
              <w:rPr>
                <w:color w:val="000000"/>
              </w:rPr>
            </w:pPr>
            <w:r w:rsidRPr="00A32622">
              <w:rPr>
                <w:color w:val="000000"/>
              </w:rPr>
              <w:t>728,70</w:t>
            </w:r>
          </w:p>
        </w:tc>
        <w:tc>
          <w:tcPr>
            <w:tcW w:w="1380" w:type="dxa"/>
            <w:tcBorders>
              <w:top w:val="nil"/>
              <w:left w:val="nil"/>
              <w:bottom w:val="single" w:sz="8" w:space="0" w:color="auto"/>
              <w:right w:val="single" w:sz="8" w:space="0" w:color="auto"/>
            </w:tcBorders>
            <w:shd w:val="clear" w:color="000000" w:fill="FFFFFF"/>
            <w:vAlign w:val="center"/>
            <w:hideMark/>
          </w:tcPr>
          <w:p w14:paraId="79C45B9A" w14:textId="77777777" w:rsidR="00A32622" w:rsidRPr="00A32622" w:rsidRDefault="00A32622" w:rsidP="00A32622">
            <w:pPr>
              <w:jc w:val="center"/>
              <w:rPr>
                <w:color w:val="000000"/>
              </w:rPr>
            </w:pPr>
            <w:r w:rsidRPr="00A32622">
              <w:rPr>
                <w:color w:val="000000"/>
              </w:rPr>
              <w:t>865,20</w:t>
            </w:r>
          </w:p>
        </w:tc>
        <w:tc>
          <w:tcPr>
            <w:tcW w:w="1420" w:type="dxa"/>
            <w:tcBorders>
              <w:top w:val="nil"/>
              <w:left w:val="nil"/>
              <w:bottom w:val="single" w:sz="8" w:space="0" w:color="auto"/>
              <w:right w:val="single" w:sz="8" w:space="0" w:color="auto"/>
            </w:tcBorders>
            <w:shd w:val="clear" w:color="000000" w:fill="FFFFFF"/>
            <w:vAlign w:val="center"/>
            <w:hideMark/>
          </w:tcPr>
          <w:p w14:paraId="7CFB0FF6" w14:textId="77777777" w:rsidR="00A32622" w:rsidRPr="00A32622" w:rsidRDefault="00A32622" w:rsidP="00A32622">
            <w:pPr>
              <w:jc w:val="center"/>
              <w:rPr>
                <w:color w:val="000000"/>
              </w:rPr>
            </w:pPr>
            <w:r w:rsidRPr="00A32622">
              <w:rPr>
                <w:color w:val="000000"/>
              </w:rPr>
              <w:t>587,80</w:t>
            </w:r>
          </w:p>
        </w:tc>
      </w:tr>
      <w:tr w:rsidR="00A32622" w:rsidRPr="00A32622" w14:paraId="137457FF" w14:textId="77777777" w:rsidTr="0087425A">
        <w:trPr>
          <w:trHeight w:val="159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10E92FA6" w14:textId="77777777" w:rsidR="00A32622" w:rsidRPr="00A32622" w:rsidRDefault="00A32622" w:rsidP="00A32622">
            <w:pPr>
              <w:rPr>
                <w:color w:val="000000"/>
              </w:rPr>
            </w:pPr>
            <w:r w:rsidRPr="00A32622">
              <w:rPr>
                <w:color w:val="000000"/>
              </w:rPr>
              <w:t xml:space="preserve">Расходы на реализацию прочих мероприятий по благоустройству в рамках подпрограммы «Содержание объектов благоустройства </w:t>
            </w:r>
            <w:proofErr w:type="spellStart"/>
            <w:r w:rsidRPr="00A32622">
              <w:rPr>
                <w:color w:val="000000"/>
              </w:rPr>
              <w:t>Лысогорского</w:t>
            </w:r>
            <w:proofErr w:type="spellEnd"/>
            <w:r w:rsidRPr="00A32622">
              <w:rPr>
                <w:color w:val="000000"/>
              </w:rPr>
              <w:t xml:space="preserve"> сельского поселения»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«Обеспечение качественными жилищно-коммунальными услугами населения </w:t>
            </w:r>
            <w:proofErr w:type="spellStart"/>
            <w:r w:rsidRPr="00A32622">
              <w:rPr>
                <w:color w:val="000000"/>
              </w:rPr>
              <w:t>Лысогорского</w:t>
            </w:r>
            <w:proofErr w:type="spellEnd"/>
            <w:r w:rsidRPr="00A32622">
              <w:rPr>
                <w:color w:val="000000"/>
              </w:rPr>
              <w:t xml:space="preserve"> сельского поселения»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5CD5B132" w14:textId="77777777" w:rsidR="00A32622" w:rsidRPr="00A32622" w:rsidRDefault="00A32622" w:rsidP="00A32622">
            <w:pPr>
              <w:jc w:val="center"/>
              <w:rPr>
                <w:color w:val="000000"/>
              </w:rPr>
            </w:pPr>
            <w:r w:rsidRPr="00A32622">
              <w:rPr>
                <w:color w:val="000000"/>
              </w:rPr>
              <w:t>72 2 00 02100</w:t>
            </w:r>
          </w:p>
        </w:tc>
        <w:tc>
          <w:tcPr>
            <w:tcW w:w="576" w:type="dxa"/>
            <w:tcBorders>
              <w:top w:val="nil"/>
              <w:left w:val="nil"/>
              <w:bottom w:val="single" w:sz="8" w:space="0" w:color="auto"/>
              <w:right w:val="nil"/>
            </w:tcBorders>
            <w:shd w:val="clear" w:color="000000" w:fill="FFFFFF"/>
            <w:vAlign w:val="center"/>
            <w:hideMark/>
          </w:tcPr>
          <w:p w14:paraId="0CFBA65B" w14:textId="77777777" w:rsidR="00A32622" w:rsidRPr="00A32622" w:rsidRDefault="00A32622" w:rsidP="00A32622">
            <w:pPr>
              <w:jc w:val="center"/>
              <w:rPr>
                <w:color w:val="000000"/>
              </w:rPr>
            </w:pPr>
            <w:r w:rsidRPr="00A32622">
              <w:rPr>
                <w:color w:val="000000"/>
              </w:rPr>
              <w:t>240</w:t>
            </w:r>
          </w:p>
        </w:tc>
        <w:tc>
          <w:tcPr>
            <w:tcW w:w="460" w:type="dxa"/>
            <w:tcBorders>
              <w:top w:val="nil"/>
              <w:left w:val="single" w:sz="4" w:space="0" w:color="auto"/>
              <w:bottom w:val="single" w:sz="4" w:space="0" w:color="auto"/>
              <w:right w:val="single" w:sz="4" w:space="0" w:color="auto"/>
            </w:tcBorders>
            <w:shd w:val="clear" w:color="000000" w:fill="FFFFFF"/>
            <w:vAlign w:val="center"/>
            <w:hideMark/>
          </w:tcPr>
          <w:p w14:paraId="2D29A6B5" w14:textId="77777777" w:rsidR="00A32622" w:rsidRPr="00A32622" w:rsidRDefault="00A32622" w:rsidP="00A32622">
            <w:pPr>
              <w:jc w:val="center"/>
              <w:rPr>
                <w:color w:val="000000"/>
              </w:rPr>
            </w:pPr>
            <w:r w:rsidRPr="00A32622">
              <w:rPr>
                <w:color w:val="000000"/>
              </w:rPr>
              <w:t>05</w:t>
            </w:r>
          </w:p>
        </w:tc>
        <w:tc>
          <w:tcPr>
            <w:tcW w:w="550" w:type="dxa"/>
            <w:tcBorders>
              <w:top w:val="nil"/>
              <w:left w:val="nil"/>
              <w:bottom w:val="single" w:sz="4" w:space="0" w:color="auto"/>
              <w:right w:val="single" w:sz="4" w:space="0" w:color="auto"/>
            </w:tcBorders>
            <w:shd w:val="clear" w:color="000000" w:fill="FFFFFF"/>
            <w:vAlign w:val="center"/>
            <w:hideMark/>
          </w:tcPr>
          <w:p w14:paraId="31ED49B1" w14:textId="77777777" w:rsidR="00A32622" w:rsidRPr="00A32622" w:rsidRDefault="00A32622" w:rsidP="00A32622">
            <w:pPr>
              <w:jc w:val="center"/>
              <w:rPr>
                <w:color w:val="000000"/>
              </w:rPr>
            </w:pPr>
            <w:r w:rsidRPr="00A32622">
              <w:rPr>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7730E044" w14:textId="77777777" w:rsidR="00A32622" w:rsidRPr="00A32622" w:rsidRDefault="00A32622" w:rsidP="00A32622">
            <w:pPr>
              <w:jc w:val="center"/>
              <w:rPr>
                <w:color w:val="000000"/>
              </w:rPr>
            </w:pPr>
            <w:r w:rsidRPr="00A32622">
              <w:rPr>
                <w:color w:val="000000"/>
              </w:rPr>
              <w:t>0,00</w:t>
            </w:r>
          </w:p>
        </w:tc>
        <w:tc>
          <w:tcPr>
            <w:tcW w:w="1380" w:type="dxa"/>
            <w:tcBorders>
              <w:top w:val="nil"/>
              <w:left w:val="nil"/>
              <w:bottom w:val="single" w:sz="8" w:space="0" w:color="auto"/>
              <w:right w:val="single" w:sz="8" w:space="0" w:color="auto"/>
            </w:tcBorders>
            <w:shd w:val="clear" w:color="000000" w:fill="FFFFFF"/>
            <w:vAlign w:val="center"/>
            <w:hideMark/>
          </w:tcPr>
          <w:p w14:paraId="29189028" w14:textId="77777777" w:rsidR="00A32622" w:rsidRPr="00A32622" w:rsidRDefault="00A32622" w:rsidP="00A32622">
            <w:pPr>
              <w:jc w:val="center"/>
              <w:rPr>
                <w:color w:val="000000"/>
              </w:rPr>
            </w:pPr>
            <w:r w:rsidRPr="00A32622">
              <w:rPr>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2E5F2753" w14:textId="77777777" w:rsidR="00A32622" w:rsidRPr="00A32622" w:rsidRDefault="00A32622" w:rsidP="00A32622">
            <w:pPr>
              <w:jc w:val="center"/>
              <w:rPr>
                <w:color w:val="000000"/>
              </w:rPr>
            </w:pPr>
            <w:r w:rsidRPr="00A32622">
              <w:rPr>
                <w:color w:val="000000"/>
              </w:rPr>
              <w:t>40,00</w:t>
            </w:r>
          </w:p>
        </w:tc>
      </w:tr>
      <w:tr w:rsidR="00A32622" w:rsidRPr="00A32622" w14:paraId="67BFA906" w14:textId="77777777" w:rsidTr="0087425A">
        <w:trPr>
          <w:trHeight w:val="1590"/>
        </w:trPr>
        <w:tc>
          <w:tcPr>
            <w:tcW w:w="6251" w:type="dxa"/>
            <w:tcBorders>
              <w:top w:val="nil"/>
              <w:left w:val="single" w:sz="8" w:space="0" w:color="auto"/>
              <w:bottom w:val="nil"/>
              <w:right w:val="single" w:sz="8" w:space="0" w:color="auto"/>
            </w:tcBorders>
            <w:shd w:val="clear" w:color="000000" w:fill="FFFFFF"/>
            <w:vAlign w:val="center"/>
            <w:hideMark/>
          </w:tcPr>
          <w:p w14:paraId="716097FE" w14:textId="77777777" w:rsidR="00A32622" w:rsidRPr="00A32622" w:rsidRDefault="00A32622" w:rsidP="00A32622">
            <w:pPr>
              <w:rPr>
                <w:color w:val="000000"/>
              </w:rPr>
            </w:pPr>
            <w:r w:rsidRPr="00A32622">
              <w:rPr>
                <w:color w:val="000000"/>
              </w:rPr>
              <w:lastRenderedPageBreak/>
              <w:t xml:space="preserve">Расходы на мероприятия по профилактике и устранению последствий </w:t>
            </w:r>
            <w:proofErr w:type="spellStart"/>
            <w:proofErr w:type="gramStart"/>
            <w:r w:rsidRPr="00A32622">
              <w:rPr>
                <w:color w:val="000000"/>
              </w:rPr>
              <w:t>распростра</w:t>
            </w:r>
            <w:proofErr w:type="spellEnd"/>
            <w:r w:rsidRPr="00A32622">
              <w:rPr>
                <w:color w:val="000000"/>
              </w:rPr>
              <w:t>-нения</w:t>
            </w:r>
            <w:proofErr w:type="gramEnd"/>
            <w:r w:rsidRPr="00A32622">
              <w:rPr>
                <w:color w:val="000000"/>
              </w:rPr>
              <w:t xml:space="preserve"> </w:t>
            </w:r>
            <w:proofErr w:type="spellStart"/>
            <w:r w:rsidRPr="00A32622">
              <w:rPr>
                <w:color w:val="000000"/>
              </w:rPr>
              <w:t>коронавирусной</w:t>
            </w:r>
            <w:proofErr w:type="spellEnd"/>
            <w:r w:rsidRPr="00A32622">
              <w:rPr>
                <w:color w:val="000000"/>
              </w:rPr>
              <w:t xml:space="preserve"> инфекции(COVID-2019) в рамках подпрограммы «</w:t>
            </w:r>
            <w:proofErr w:type="spellStart"/>
            <w:r w:rsidRPr="00A32622">
              <w:rPr>
                <w:color w:val="000000"/>
              </w:rPr>
              <w:t>Содер-жание</w:t>
            </w:r>
            <w:proofErr w:type="spellEnd"/>
            <w:r w:rsidRPr="00A32622">
              <w:rPr>
                <w:color w:val="000000"/>
              </w:rPr>
              <w:t xml:space="preserve"> объектов благоустройства </w:t>
            </w:r>
            <w:proofErr w:type="spellStart"/>
            <w:r w:rsidRPr="00A32622">
              <w:rPr>
                <w:color w:val="000000"/>
              </w:rPr>
              <w:t>Лысогорского</w:t>
            </w:r>
            <w:proofErr w:type="spellEnd"/>
            <w:r w:rsidRPr="00A32622">
              <w:rPr>
                <w:color w:val="000000"/>
              </w:rPr>
              <w:t xml:space="preserve"> сельского поселения» </w:t>
            </w:r>
            <w:proofErr w:type="spellStart"/>
            <w:r w:rsidRPr="00A32622">
              <w:rPr>
                <w:color w:val="000000"/>
              </w:rPr>
              <w:t>муниципаль</w:t>
            </w:r>
            <w:proofErr w:type="spellEnd"/>
            <w:r w:rsidRPr="00A32622">
              <w:rPr>
                <w:color w:val="000000"/>
              </w:rPr>
              <w:t xml:space="preserve">-ной программы </w:t>
            </w:r>
            <w:proofErr w:type="spellStart"/>
            <w:r w:rsidRPr="00A32622">
              <w:rPr>
                <w:color w:val="000000"/>
              </w:rPr>
              <w:t>Лысогорского</w:t>
            </w:r>
            <w:proofErr w:type="spellEnd"/>
            <w:r w:rsidRPr="00A32622">
              <w:rPr>
                <w:color w:val="000000"/>
              </w:rPr>
              <w:t xml:space="preserve"> сельского поселения «Обеспечение качественными жилищно-коммунальными услугами населения </w:t>
            </w:r>
            <w:proofErr w:type="spellStart"/>
            <w:r w:rsidRPr="00A32622">
              <w:rPr>
                <w:color w:val="000000"/>
              </w:rPr>
              <w:t>Лысогорского</w:t>
            </w:r>
            <w:proofErr w:type="spellEnd"/>
            <w:r w:rsidRPr="00A32622">
              <w:rPr>
                <w:color w:val="000000"/>
              </w:rPr>
              <w:t xml:space="preserve"> сельского </w:t>
            </w:r>
            <w:proofErr w:type="spellStart"/>
            <w:r w:rsidRPr="00A32622">
              <w:rPr>
                <w:color w:val="000000"/>
              </w:rPr>
              <w:t>поселе-ния</w:t>
            </w:r>
            <w:proofErr w:type="spellEnd"/>
            <w:r w:rsidRPr="00A32622">
              <w:rPr>
                <w:color w:val="000000"/>
              </w:rPr>
              <w:t>» (Иные закупки товаров, работ и услуг для обеспечения государственных (</w:t>
            </w:r>
            <w:proofErr w:type="spellStart"/>
            <w:r w:rsidRPr="00A32622">
              <w:rPr>
                <w:color w:val="000000"/>
              </w:rPr>
              <w:t>му-ниципальных</w:t>
            </w:r>
            <w:proofErr w:type="spellEnd"/>
            <w:r w:rsidRPr="00A32622">
              <w:rPr>
                <w:color w:val="000000"/>
              </w:rPr>
              <w:t>) нужд)</w:t>
            </w:r>
          </w:p>
        </w:tc>
        <w:tc>
          <w:tcPr>
            <w:tcW w:w="1843" w:type="dxa"/>
            <w:tcBorders>
              <w:top w:val="nil"/>
              <w:left w:val="nil"/>
              <w:bottom w:val="nil"/>
              <w:right w:val="single" w:sz="8" w:space="0" w:color="auto"/>
            </w:tcBorders>
            <w:shd w:val="clear" w:color="000000" w:fill="FFFFFF"/>
            <w:vAlign w:val="center"/>
            <w:hideMark/>
          </w:tcPr>
          <w:p w14:paraId="21B3DA9E" w14:textId="77777777" w:rsidR="00A32622" w:rsidRPr="00A32622" w:rsidRDefault="00A32622" w:rsidP="00A32622">
            <w:pPr>
              <w:jc w:val="center"/>
              <w:rPr>
                <w:color w:val="000000"/>
              </w:rPr>
            </w:pPr>
            <w:r w:rsidRPr="00A32622">
              <w:rPr>
                <w:color w:val="000000"/>
              </w:rPr>
              <w:t>72 2 00 02620</w:t>
            </w:r>
          </w:p>
        </w:tc>
        <w:tc>
          <w:tcPr>
            <w:tcW w:w="576" w:type="dxa"/>
            <w:tcBorders>
              <w:top w:val="nil"/>
              <w:left w:val="nil"/>
              <w:bottom w:val="nil"/>
              <w:right w:val="nil"/>
            </w:tcBorders>
            <w:shd w:val="clear" w:color="000000" w:fill="FFFFFF"/>
            <w:vAlign w:val="center"/>
            <w:hideMark/>
          </w:tcPr>
          <w:p w14:paraId="0BD6B63E" w14:textId="77777777" w:rsidR="00A32622" w:rsidRPr="00A32622" w:rsidRDefault="00A32622" w:rsidP="00A32622">
            <w:pPr>
              <w:jc w:val="center"/>
              <w:rPr>
                <w:color w:val="000000"/>
              </w:rPr>
            </w:pPr>
            <w:r w:rsidRPr="00A32622">
              <w:rPr>
                <w:color w:val="000000"/>
              </w:rPr>
              <w:t>240</w:t>
            </w:r>
          </w:p>
        </w:tc>
        <w:tc>
          <w:tcPr>
            <w:tcW w:w="460" w:type="dxa"/>
            <w:tcBorders>
              <w:top w:val="nil"/>
              <w:left w:val="single" w:sz="4" w:space="0" w:color="auto"/>
              <w:bottom w:val="single" w:sz="4" w:space="0" w:color="auto"/>
              <w:right w:val="single" w:sz="4" w:space="0" w:color="auto"/>
            </w:tcBorders>
            <w:shd w:val="clear" w:color="000000" w:fill="FFFFFF"/>
            <w:vAlign w:val="center"/>
            <w:hideMark/>
          </w:tcPr>
          <w:p w14:paraId="471A3001" w14:textId="77777777" w:rsidR="00A32622" w:rsidRPr="00A32622" w:rsidRDefault="00A32622" w:rsidP="00A32622">
            <w:pPr>
              <w:jc w:val="center"/>
              <w:rPr>
                <w:color w:val="000000"/>
              </w:rPr>
            </w:pPr>
            <w:r w:rsidRPr="00A32622">
              <w:rPr>
                <w:color w:val="000000"/>
              </w:rPr>
              <w:t>05</w:t>
            </w:r>
          </w:p>
        </w:tc>
        <w:tc>
          <w:tcPr>
            <w:tcW w:w="550" w:type="dxa"/>
            <w:tcBorders>
              <w:top w:val="nil"/>
              <w:left w:val="nil"/>
              <w:bottom w:val="single" w:sz="4" w:space="0" w:color="auto"/>
              <w:right w:val="single" w:sz="4" w:space="0" w:color="auto"/>
            </w:tcBorders>
            <w:shd w:val="clear" w:color="000000" w:fill="FFFFFF"/>
            <w:vAlign w:val="center"/>
            <w:hideMark/>
          </w:tcPr>
          <w:p w14:paraId="52B07B24" w14:textId="77777777" w:rsidR="00A32622" w:rsidRPr="00A32622" w:rsidRDefault="00A32622" w:rsidP="00A32622">
            <w:pPr>
              <w:jc w:val="center"/>
              <w:rPr>
                <w:color w:val="000000"/>
              </w:rPr>
            </w:pPr>
            <w:r w:rsidRPr="00A32622">
              <w:rPr>
                <w:color w:val="000000"/>
              </w:rPr>
              <w:t>03</w:t>
            </w:r>
          </w:p>
        </w:tc>
        <w:tc>
          <w:tcPr>
            <w:tcW w:w="1360" w:type="dxa"/>
            <w:tcBorders>
              <w:top w:val="nil"/>
              <w:left w:val="nil"/>
              <w:bottom w:val="nil"/>
              <w:right w:val="single" w:sz="8" w:space="0" w:color="auto"/>
            </w:tcBorders>
            <w:shd w:val="clear" w:color="000000" w:fill="FFFFFF"/>
            <w:vAlign w:val="center"/>
            <w:hideMark/>
          </w:tcPr>
          <w:p w14:paraId="5770F9AE" w14:textId="77777777" w:rsidR="00A32622" w:rsidRPr="00A32622" w:rsidRDefault="00A32622" w:rsidP="00A32622">
            <w:pPr>
              <w:jc w:val="center"/>
              <w:rPr>
                <w:color w:val="000000"/>
              </w:rPr>
            </w:pPr>
            <w:r w:rsidRPr="00A32622">
              <w:rPr>
                <w:color w:val="000000"/>
              </w:rPr>
              <w:t>0,00</w:t>
            </w:r>
          </w:p>
        </w:tc>
        <w:tc>
          <w:tcPr>
            <w:tcW w:w="1380" w:type="dxa"/>
            <w:tcBorders>
              <w:top w:val="nil"/>
              <w:left w:val="nil"/>
              <w:bottom w:val="nil"/>
              <w:right w:val="single" w:sz="8" w:space="0" w:color="auto"/>
            </w:tcBorders>
            <w:shd w:val="clear" w:color="000000" w:fill="FFFFFF"/>
            <w:vAlign w:val="center"/>
            <w:hideMark/>
          </w:tcPr>
          <w:p w14:paraId="24276DBE" w14:textId="77777777" w:rsidR="00A32622" w:rsidRPr="00A32622" w:rsidRDefault="00A32622" w:rsidP="00A32622">
            <w:pPr>
              <w:jc w:val="center"/>
              <w:rPr>
                <w:color w:val="000000"/>
              </w:rPr>
            </w:pPr>
            <w:r w:rsidRPr="00A32622">
              <w:rPr>
                <w:color w:val="000000"/>
              </w:rPr>
              <w:t>0,00</w:t>
            </w:r>
          </w:p>
        </w:tc>
        <w:tc>
          <w:tcPr>
            <w:tcW w:w="1420" w:type="dxa"/>
            <w:tcBorders>
              <w:top w:val="nil"/>
              <w:left w:val="nil"/>
              <w:bottom w:val="nil"/>
              <w:right w:val="single" w:sz="8" w:space="0" w:color="auto"/>
            </w:tcBorders>
            <w:shd w:val="clear" w:color="000000" w:fill="FFFFFF"/>
            <w:vAlign w:val="center"/>
            <w:hideMark/>
          </w:tcPr>
          <w:p w14:paraId="17A9CA39" w14:textId="77777777" w:rsidR="00A32622" w:rsidRPr="00A32622" w:rsidRDefault="00A32622" w:rsidP="00A32622">
            <w:pPr>
              <w:jc w:val="center"/>
              <w:rPr>
                <w:color w:val="000000"/>
              </w:rPr>
            </w:pPr>
            <w:r w:rsidRPr="00A32622">
              <w:rPr>
                <w:color w:val="000000"/>
              </w:rPr>
              <w:t>0,00</w:t>
            </w:r>
          </w:p>
        </w:tc>
      </w:tr>
      <w:tr w:rsidR="00A32622" w:rsidRPr="00A32622" w14:paraId="0975FD00" w14:textId="77777777" w:rsidTr="0087425A">
        <w:trPr>
          <w:trHeight w:val="1530"/>
        </w:trPr>
        <w:tc>
          <w:tcPr>
            <w:tcW w:w="6251" w:type="dxa"/>
            <w:tcBorders>
              <w:top w:val="single" w:sz="8" w:space="0" w:color="auto"/>
              <w:left w:val="single" w:sz="8" w:space="0" w:color="auto"/>
              <w:bottom w:val="nil"/>
              <w:right w:val="single" w:sz="8" w:space="0" w:color="auto"/>
            </w:tcBorders>
            <w:shd w:val="clear" w:color="000000" w:fill="FFFFFF"/>
            <w:vAlign w:val="center"/>
            <w:hideMark/>
          </w:tcPr>
          <w:p w14:paraId="3EC42D7C" w14:textId="77777777" w:rsidR="00A32622" w:rsidRPr="00A32622" w:rsidRDefault="00A32622" w:rsidP="00A32622">
            <w:pPr>
              <w:rPr>
                <w:color w:val="000000"/>
              </w:rPr>
            </w:pPr>
            <w:proofErr w:type="gramStart"/>
            <w:r w:rsidRPr="00A32622">
              <w:rPr>
                <w:color w:val="000000"/>
              </w:rPr>
              <w:t xml:space="preserve">Иные межбюджетные трансферты,  передаваемые  другим бюджетам бюджетной системы Российской Федерации  на организацию ритуальных услуг в рамках подпрограммы «Содержание объектов благоустройства </w:t>
            </w:r>
            <w:proofErr w:type="spellStart"/>
            <w:r w:rsidRPr="00A32622">
              <w:rPr>
                <w:color w:val="000000"/>
              </w:rPr>
              <w:t>Лысогорского</w:t>
            </w:r>
            <w:proofErr w:type="spellEnd"/>
            <w:r w:rsidRPr="00A32622">
              <w:rPr>
                <w:color w:val="000000"/>
              </w:rPr>
              <w:t xml:space="preserve"> сельского поселения»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«Обеспечение качественными жилищно-коммунальными услугами населения </w:t>
            </w:r>
            <w:proofErr w:type="spellStart"/>
            <w:r w:rsidRPr="00A32622">
              <w:rPr>
                <w:color w:val="000000"/>
              </w:rPr>
              <w:t>Лысогорского</w:t>
            </w:r>
            <w:proofErr w:type="spellEnd"/>
            <w:r w:rsidRPr="00A32622">
              <w:rPr>
                <w:color w:val="000000"/>
              </w:rPr>
              <w:t xml:space="preserve"> сельского поселения» (Иные межбюджетные трансферты)</w:t>
            </w:r>
            <w:proofErr w:type="gramEnd"/>
          </w:p>
        </w:tc>
        <w:tc>
          <w:tcPr>
            <w:tcW w:w="1843" w:type="dxa"/>
            <w:tcBorders>
              <w:top w:val="single" w:sz="8" w:space="0" w:color="auto"/>
              <w:left w:val="nil"/>
              <w:bottom w:val="nil"/>
              <w:right w:val="single" w:sz="8" w:space="0" w:color="auto"/>
            </w:tcBorders>
            <w:shd w:val="clear" w:color="000000" w:fill="FFFFFF"/>
            <w:vAlign w:val="center"/>
            <w:hideMark/>
          </w:tcPr>
          <w:p w14:paraId="0711D3E1" w14:textId="77777777" w:rsidR="00A32622" w:rsidRPr="00A32622" w:rsidRDefault="00A32622" w:rsidP="00A32622">
            <w:pPr>
              <w:jc w:val="center"/>
              <w:rPr>
                <w:color w:val="000000"/>
              </w:rPr>
            </w:pPr>
            <w:r w:rsidRPr="00A32622">
              <w:rPr>
                <w:color w:val="000000"/>
              </w:rPr>
              <w:t>72 2 00 03550</w:t>
            </w:r>
          </w:p>
        </w:tc>
        <w:tc>
          <w:tcPr>
            <w:tcW w:w="576" w:type="dxa"/>
            <w:tcBorders>
              <w:top w:val="single" w:sz="8" w:space="0" w:color="auto"/>
              <w:left w:val="nil"/>
              <w:bottom w:val="nil"/>
              <w:right w:val="nil"/>
            </w:tcBorders>
            <w:shd w:val="clear" w:color="000000" w:fill="FFFFFF"/>
            <w:vAlign w:val="center"/>
            <w:hideMark/>
          </w:tcPr>
          <w:p w14:paraId="51FA0C72" w14:textId="77777777" w:rsidR="00A32622" w:rsidRPr="00A32622" w:rsidRDefault="00A32622" w:rsidP="00A32622">
            <w:pPr>
              <w:jc w:val="center"/>
              <w:rPr>
                <w:color w:val="000000"/>
              </w:rPr>
            </w:pPr>
            <w:r w:rsidRPr="00A32622">
              <w:rPr>
                <w:color w:val="000000"/>
              </w:rPr>
              <w:t>540</w:t>
            </w:r>
          </w:p>
        </w:tc>
        <w:tc>
          <w:tcPr>
            <w:tcW w:w="460" w:type="dxa"/>
            <w:tcBorders>
              <w:top w:val="nil"/>
              <w:left w:val="single" w:sz="4" w:space="0" w:color="auto"/>
              <w:bottom w:val="single" w:sz="4" w:space="0" w:color="auto"/>
              <w:right w:val="single" w:sz="4" w:space="0" w:color="auto"/>
            </w:tcBorders>
            <w:shd w:val="clear" w:color="000000" w:fill="FFFFFF"/>
            <w:vAlign w:val="center"/>
            <w:hideMark/>
          </w:tcPr>
          <w:p w14:paraId="00BC439D" w14:textId="77777777" w:rsidR="00A32622" w:rsidRPr="00A32622" w:rsidRDefault="00A32622" w:rsidP="00A32622">
            <w:pPr>
              <w:jc w:val="center"/>
              <w:rPr>
                <w:color w:val="000000"/>
              </w:rPr>
            </w:pPr>
            <w:r w:rsidRPr="00A32622">
              <w:rPr>
                <w:color w:val="000000"/>
              </w:rPr>
              <w:t>05</w:t>
            </w:r>
          </w:p>
        </w:tc>
        <w:tc>
          <w:tcPr>
            <w:tcW w:w="550" w:type="dxa"/>
            <w:tcBorders>
              <w:top w:val="nil"/>
              <w:left w:val="nil"/>
              <w:bottom w:val="single" w:sz="4" w:space="0" w:color="auto"/>
              <w:right w:val="single" w:sz="4" w:space="0" w:color="auto"/>
            </w:tcBorders>
            <w:shd w:val="clear" w:color="000000" w:fill="FFFFFF"/>
            <w:vAlign w:val="center"/>
            <w:hideMark/>
          </w:tcPr>
          <w:p w14:paraId="517A9B7A" w14:textId="77777777" w:rsidR="00A32622" w:rsidRPr="00A32622" w:rsidRDefault="00A32622" w:rsidP="00A32622">
            <w:pPr>
              <w:jc w:val="center"/>
              <w:rPr>
                <w:color w:val="000000"/>
              </w:rPr>
            </w:pPr>
            <w:r w:rsidRPr="00A32622">
              <w:rPr>
                <w:color w:val="000000"/>
              </w:rPr>
              <w:t>03</w:t>
            </w:r>
          </w:p>
        </w:tc>
        <w:tc>
          <w:tcPr>
            <w:tcW w:w="1360" w:type="dxa"/>
            <w:tcBorders>
              <w:top w:val="single" w:sz="8" w:space="0" w:color="auto"/>
              <w:left w:val="nil"/>
              <w:bottom w:val="single" w:sz="4" w:space="0" w:color="auto"/>
              <w:right w:val="single" w:sz="8" w:space="0" w:color="auto"/>
            </w:tcBorders>
            <w:shd w:val="clear" w:color="000000" w:fill="FFFFFF"/>
            <w:vAlign w:val="center"/>
            <w:hideMark/>
          </w:tcPr>
          <w:p w14:paraId="67AB6F0F" w14:textId="77777777" w:rsidR="00A32622" w:rsidRPr="00A32622" w:rsidRDefault="00A32622" w:rsidP="00A32622">
            <w:pPr>
              <w:jc w:val="center"/>
              <w:rPr>
                <w:color w:val="000000"/>
              </w:rPr>
            </w:pPr>
            <w:r w:rsidRPr="00A32622">
              <w:rPr>
                <w:color w:val="000000"/>
              </w:rPr>
              <w:t>1,00</w:t>
            </w:r>
          </w:p>
        </w:tc>
        <w:tc>
          <w:tcPr>
            <w:tcW w:w="1380" w:type="dxa"/>
            <w:tcBorders>
              <w:top w:val="single" w:sz="8" w:space="0" w:color="auto"/>
              <w:left w:val="nil"/>
              <w:bottom w:val="single" w:sz="4" w:space="0" w:color="auto"/>
              <w:right w:val="single" w:sz="8" w:space="0" w:color="auto"/>
            </w:tcBorders>
            <w:shd w:val="clear" w:color="000000" w:fill="FFFFFF"/>
            <w:vAlign w:val="center"/>
            <w:hideMark/>
          </w:tcPr>
          <w:p w14:paraId="36D092A7" w14:textId="77777777" w:rsidR="00A32622" w:rsidRPr="00A32622" w:rsidRDefault="00A32622" w:rsidP="00A32622">
            <w:pPr>
              <w:jc w:val="center"/>
              <w:rPr>
                <w:color w:val="000000"/>
              </w:rPr>
            </w:pPr>
            <w:r w:rsidRPr="00A32622">
              <w:rPr>
                <w:color w:val="000000"/>
              </w:rPr>
              <w:t>1,00</w:t>
            </w:r>
          </w:p>
        </w:tc>
        <w:tc>
          <w:tcPr>
            <w:tcW w:w="1420" w:type="dxa"/>
            <w:tcBorders>
              <w:top w:val="single" w:sz="8" w:space="0" w:color="auto"/>
              <w:left w:val="nil"/>
              <w:bottom w:val="single" w:sz="4" w:space="0" w:color="auto"/>
              <w:right w:val="single" w:sz="8" w:space="0" w:color="auto"/>
            </w:tcBorders>
            <w:shd w:val="clear" w:color="000000" w:fill="FFFFFF"/>
            <w:vAlign w:val="center"/>
            <w:hideMark/>
          </w:tcPr>
          <w:p w14:paraId="7A96E256" w14:textId="77777777" w:rsidR="00A32622" w:rsidRPr="00A32622" w:rsidRDefault="00A32622" w:rsidP="00A32622">
            <w:pPr>
              <w:jc w:val="center"/>
              <w:rPr>
                <w:color w:val="000000"/>
              </w:rPr>
            </w:pPr>
            <w:r w:rsidRPr="00A32622">
              <w:rPr>
                <w:color w:val="000000"/>
              </w:rPr>
              <w:t>1,00</w:t>
            </w:r>
          </w:p>
        </w:tc>
      </w:tr>
      <w:tr w:rsidR="00A32622" w:rsidRPr="00A32622" w14:paraId="77D2E048" w14:textId="77777777" w:rsidTr="0087425A">
        <w:trPr>
          <w:trHeight w:val="645"/>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0E7790F1" w14:textId="77777777" w:rsidR="00A32622" w:rsidRPr="00A32622" w:rsidRDefault="00A32622" w:rsidP="00A32622">
            <w:pPr>
              <w:rPr>
                <w:b/>
                <w:bCs/>
                <w:color w:val="000000"/>
              </w:rPr>
            </w:pPr>
            <w:r w:rsidRPr="00A32622">
              <w:rPr>
                <w:b/>
                <w:bCs/>
                <w:color w:val="000000"/>
              </w:rPr>
              <w:t xml:space="preserve">Муниципальная программа </w:t>
            </w:r>
            <w:proofErr w:type="spellStart"/>
            <w:r w:rsidRPr="00A32622">
              <w:rPr>
                <w:b/>
                <w:bCs/>
                <w:color w:val="000000"/>
              </w:rPr>
              <w:t>Лысогорского</w:t>
            </w:r>
            <w:proofErr w:type="spellEnd"/>
            <w:r w:rsidRPr="00A32622">
              <w:rPr>
                <w:b/>
                <w:bCs/>
                <w:color w:val="000000"/>
              </w:rPr>
              <w:t xml:space="preserve"> сельского поселения «Обеспечение общественного порядка и противодействие преступности»</w:t>
            </w:r>
          </w:p>
        </w:tc>
        <w:tc>
          <w:tcPr>
            <w:tcW w:w="1843" w:type="dxa"/>
            <w:tcBorders>
              <w:top w:val="nil"/>
              <w:left w:val="nil"/>
              <w:bottom w:val="single" w:sz="8" w:space="0" w:color="auto"/>
              <w:right w:val="single" w:sz="8" w:space="0" w:color="auto"/>
            </w:tcBorders>
            <w:shd w:val="clear" w:color="000000" w:fill="FFFFFF"/>
            <w:vAlign w:val="center"/>
            <w:hideMark/>
          </w:tcPr>
          <w:p w14:paraId="1C0019E9" w14:textId="77777777" w:rsidR="00A32622" w:rsidRPr="00A32622" w:rsidRDefault="00A32622" w:rsidP="00A32622">
            <w:pPr>
              <w:jc w:val="center"/>
              <w:rPr>
                <w:b/>
                <w:bCs/>
                <w:color w:val="000000"/>
              </w:rPr>
            </w:pPr>
            <w:r w:rsidRPr="00A32622">
              <w:rPr>
                <w:b/>
                <w:bCs/>
                <w:color w:val="000000"/>
              </w:rPr>
              <w:t>74 0 00 00000</w:t>
            </w:r>
          </w:p>
        </w:tc>
        <w:tc>
          <w:tcPr>
            <w:tcW w:w="576" w:type="dxa"/>
            <w:tcBorders>
              <w:top w:val="nil"/>
              <w:left w:val="nil"/>
              <w:bottom w:val="single" w:sz="8" w:space="0" w:color="auto"/>
              <w:right w:val="nil"/>
            </w:tcBorders>
            <w:shd w:val="clear" w:color="000000" w:fill="FFFFFF"/>
            <w:vAlign w:val="center"/>
            <w:hideMark/>
          </w:tcPr>
          <w:p w14:paraId="4AEEC780" w14:textId="77777777" w:rsidR="00A32622" w:rsidRPr="00A32622" w:rsidRDefault="00A32622" w:rsidP="00A32622">
            <w:pPr>
              <w:jc w:val="center"/>
              <w:rPr>
                <w:b/>
                <w:bCs/>
                <w:color w:val="000000"/>
              </w:rPr>
            </w:pPr>
            <w:r w:rsidRPr="00A32622">
              <w:rPr>
                <w:b/>
                <w:bCs/>
                <w:color w:val="000000"/>
              </w:rPr>
              <w:t> </w:t>
            </w:r>
          </w:p>
        </w:tc>
        <w:tc>
          <w:tcPr>
            <w:tcW w:w="460" w:type="dxa"/>
            <w:tcBorders>
              <w:top w:val="nil"/>
              <w:left w:val="single" w:sz="4" w:space="0" w:color="auto"/>
              <w:bottom w:val="single" w:sz="4" w:space="0" w:color="auto"/>
              <w:right w:val="single" w:sz="4" w:space="0" w:color="auto"/>
            </w:tcBorders>
            <w:shd w:val="clear" w:color="000000" w:fill="FFFFFF"/>
            <w:vAlign w:val="center"/>
            <w:hideMark/>
          </w:tcPr>
          <w:p w14:paraId="45685AC2" w14:textId="77777777" w:rsidR="00A32622" w:rsidRPr="00A32622" w:rsidRDefault="00A32622" w:rsidP="00A32622">
            <w:pPr>
              <w:jc w:val="center"/>
              <w:rPr>
                <w:b/>
                <w:bCs/>
                <w:color w:val="000000"/>
              </w:rPr>
            </w:pPr>
            <w:r w:rsidRPr="00A32622">
              <w:rPr>
                <w:b/>
                <w:bCs/>
                <w:color w:val="000000"/>
              </w:rPr>
              <w:t> </w:t>
            </w:r>
          </w:p>
        </w:tc>
        <w:tc>
          <w:tcPr>
            <w:tcW w:w="550" w:type="dxa"/>
            <w:tcBorders>
              <w:top w:val="nil"/>
              <w:left w:val="nil"/>
              <w:bottom w:val="single" w:sz="4" w:space="0" w:color="auto"/>
              <w:right w:val="single" w:sz="4" w:space="0" w:color="auto"/>
            </w:tcBorders>
            <w:shd w:val="clear" w:color="000000" w:fill="FFFFFF"/>
            <w:vAlign w:val="center"/>
            <w:hideMark/>
          </w:tcPr>
          <w:p w14:paraId="4F6E9579" w14:textId="77777777" w:rsidR="00A32622" w:rsidRPr="00A32622" w:rsidRDefault="00A32622" w:rsidP="00A32622">
            <w:pPr>
              <w:jc w:val="center"/>
              <w:rPr>
                <w:b/>
                <w:bCs/>
                <w:color w:val="000000"/>
              </w:rPr>
            </w:pPr>
            <w:r w:rsidRPr="00A32622">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60692A5B" w14:textId="77777777" w:rsidR="00A32622" w:rsidRPr="00A32622" w:rsidRDefault="00A32622" w:rsidP="00A32622">
            <w:pPr>
              <w:jc w:val="center"/>
              <w:rPr>
                <w:b/>
                <w:bCs/>
                <w:color w:val="000000"/>
              </w:rPr>
            </w:pPr>
            <w:r w:rsidRPr="00A32622">
              <w:rPr>
                <w:b/>
                <w:bCs/>
                <w:color w:val="000000"/>
              </w:rPr>
              <w:t>6,00</w:t>
            </w:r>
          </w:p>
        </w:tc>
        <w:tc>
          <w:tcPr>
            <w:tcW w:w="1380" w:type="dxa"/>
            <w:tcBorders>
              <w:top w:val="nil"/>
              <w:left w:val="nil"/>
              <w:bottom w:val="single" w:sz="8" w:space="0" w:color="auto"/>
              <w:right w:val="single" w:sz="8" w:space="0" w:color="auto"/>
            </w:tcBorders>
            <w:shd w:val="clear" w:color="000000" w:fill="FFFFFF"/>
            <w:vAlign w:val="center"/>
            <w:hideMark/>
          </w:tcPr>
          <w:p w14:paraId="3D8AD860" w14:textId="77777777" w:rsidR="00A32622" w:rsidRPr="00A32622" w:rsidRDefault="00A32622" w:rsidP="00A32622">
            <w:pPr>
              <w:jc w:val="center"/>
              <w:rPr>
                <w:b/>
                <w:bCs/>
                <w:color w:val="000000"/>
              </w:rPr>
            </w:pPr>
            <w:r w:rsidRPr="00A32622">
              <w:rPr>
                <w:b/>
                <w:bCs/>
                <w:color w:val="000000"/>
              </w:rPr>
              <w:t>6,00</w:t>
            </w:r>
          </w:p>
        </w:tc>
        <w:tc>
          <w:tcPr>
            <w:tcW w:w="1420" w:type="dxa"/>
            <w:tcBorders>
              <w:top w:val="nil"/>
              <w:left w:val="nil"/>
              <w:bottom w:val="single" w:sz="8" w:space="0" w:color="auto"/>
              <w:right w:val="single" w:sz="8" w:space="0" w:color="auto"/>
            </w:tcBorders>
            <w:shd w:val="clear" w:color="000000" w:fill="FFFFFF"/>
            <w:vAlign w:val="center"/>
            <w:hideMark/>
          </w:tcPr>
          <w:p w14:paraId="129BA342" w14:textId="77777777" w:rsidR="00A32622" w:rsidRPr="00A32622" w:rsidRDefault="00A32622" w:rsidP="00A32622">
            <w:pPr>
              <w:jc w:val="center"/>
              <w:rPr>
                <w:b/>
                <w:bCs/>
                <w:color w:val="000000"/>
              </w:rPr>
            </w:pPr>
            <w:r w:rsidRPr="00A32622">
              <w:rPr>
                <w:b/>
                <w:bCs/>
                <w:color w:val="000000"/>
              </w:rPr>
              <w:t>6,00</w:t>
            </w:r>
          </w:p>
        </w:tc>
      </w:tr>
      <w:tr w:rsidR="00A32622" w:rsidRPr="00A32622" w14:paraId="360ADC9F" w14:textId="77777777" w:rsidTr="0087425A">
        <w:trPr>
          <w:trHeight w:val="33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6FF32B08" w14:textId="77777777" w:rsidR="00A32622" w:rsidRPr="00A32622" w:rsidRDefault="00A32622" w:rsidP="00A32622">
            <w:pPr>
              <w:rPr>
                <w:b/>
                <w:bCs/>
                <w:color w:val="000000"/>
              </w:rPr>
            </w:pPr>
            <w:r w:rsidRPr="00A32622">
              <w:rPr>
                <w:b/>
                <w:bCs/>
                <w:color w:val="000000"/>
              </w:rPr>
              <w:t xml:space="preserve">Подпрограмма «Противодействие коррупции в </w:t>
            </w:r>
            <w:proofErr w:type="spellStart"/>
            <w:r w:rsidRPr="00A32622">
              <w:rPr>
                <w:b/>
                <w:bCs/>
                <w:color w:val="000000"/>
              </w:rPr>
              <w:t>Лысогорском</w:t>
            </w:r>
            <w:proofErr w:type="spellEnd"/>
            <w:r w:rsidRPr="00A32622">
              <w:rPr>
                <w:b/>
                <w:bCs/>
                <w:color w:val="000000"/>
              </w:rPr>
              <w:t xml:space="preserve"> сельском поселении»</w:t>
            </w:r>
          </w:p>
        </w:tc>
        <w:tc>
          <w:tcPr>
            <w:tcW w:w="1843" w:type="dxa"/>
            <w:tcBorders>
              <w:top w:val="nil"/>
              <w:left w:val="nil"/>
              <w:bottom w:val="single" w:sz="8" w:space="0" w:color="auto"/>
              <w:right w:val="single" w:sz="8" w:space="0" w:color="auto"/>
            </w:tcBorders>
            <w:shd w:val="clear" w:color="000000" w:fill="FFFFFF"/>
            <w:vAlign w:val="center"/>
            <w:hideMark/>
          </w:tcPr>
          <w:p w14:paraId="5EC6BBEE" w14:textId="77777777" w:rsidR="00A32622" w:rsidRPr="00A32622" w:rsidRDefault="00A32622" w:rsidP="00A32622">
            <w:pPr>
              <w:jc w:val="center"/>
              <w:rPr>
                <w:b/>
                <w:bCs/>
                <w:color w:val="000000"/>
              </w:rPr>
            </w:pPr>
            <w:r w:rsidRPr="00A32622">
              <w:rPr>
                <w:b/>
                <w:bCs/>
                <w:color w:val="000000"/>
              </w:rPr>
              <w:t>74 1 00 00000</w:t>
            </w:r>
          </w:p>
        </w:tc>
        <w:tc>
          <w:tcPr>
            <w:tcW w:w="576" w:type="dxa"/>
            <w:tcBorders>
              <w:top w:val="nil"/>
              <w:left w:val="nil"/>
              <w:bottom w:val="single" w:sz="8" w:space="0" w:color="auto"/>
              <w:right w:val="single" w:sz="8" w:space="0" w:color="auto"/>
            </w:tcBorders>
            <w:shd w:val="clear" w:color="000000" w:fill="FFFFFF"/>
            <w:vAlign w:val="center"/>
            <w:hideMark/>
          </w:tcPr>
          <w:p w14:paraId="09247434" w14:textId="77777777" w:rsidR="00A32622" w:rsidRPr="00A32622" w:rsidRDefault="00A32622" w:rsidP="00A32622">
            <w:pPr>
              <w:jc w:val="center"/>
              <w:rPr>
                <w:b/>
                <w:bCs/>
                <w:color w:val="000000"/>
              </w:rPr>
            </w:pPr>
            <w:r w:rsidRPr="00A32622">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568AA117" w14:textId="77777777" w:rsidR="00A32622" w:rsidRPr="00A32622" w:rsidRDefault="00A32622" w:rsidP="00A32622">
            <w:pPr>
              <w:jc w:val="center"/>
              <w:rPr>
                <w:b/>
                <w:bCs/>
                <w:color w:val="000000"/>
              </w:rPr>
            </w:pPr>
            <w:r w:rsidRPr="00A32622">
              <w:rPr>
                <w:b/>
                <w:bCs/>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1F52E405" w14:textId="77777777" w:rsidR="00A32622" w:rsidRPr="00A32622" w:rsidRDefault="00A32622" w:rsidP="00A32622">
            <w:pPr>
              <w:jc w:val="center"/>
              <w:rPr>
                <w:b/>
                <w:bCs/>
                <w:color w:val="000000"/>
              </w:rPr>
            </w:pPr>
            <w:r w:rsidRPr="00A32622">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4A026689" w14:textId="77777777" w:rsidR="00A32622" w:rsidRPr="00A32622" w:rsidRDefault="00A32622" w:rsidP="00A32622">
            <w:pPr>
              <w:jc w:val="center"/>
              <w:rPr>
                <w:b/>
                <w:bCs/>
                <w:color w:val="000000"/>
              </w:rPr>
            </w:pPr>
            <w:r w:rsidRPr="00A32622">
              <w:rPr>
                <w:b/>
                <w:bCs/>
                <w:color w:val="000000"/>
              </w:rPr>
              <w:t>1,00</w:t>
            </w:r>
          </w:p>
        </w:tc>
        <w:tc>
          <w:tcPr>
            <w:tcW w:w="1380" w:type="dxa"/>
            <w:tcBorders>
              <w:top w:val="nil"/>
              <w:left w:val="nil"/>
              <w:bottom w:val="single" w:sz="8" w:space="0" w:color="auto"/>
              <w:right w:val="single" w:sz="8" w:space="0" w:color="auto"/>
            </w:tcBorders>
            <w:shd w:val="clear" w:color="000000" w:fill="FFFFFF"/>
            <w:vAlign w:val="center"/>
            <w:hideMark/>
          </w:tcPr>
          <w:p w14:paraId="592483FD" w14:textId="77777777" w:rsidR="00A32622" w:rsidRPr="00A32622" w:rsidRDefault="00A32622" w:rsidP="00A32622">
            <w:pPr>
              <w:jc w:val="center"/>
              <w:rPr>
                <w:b/>
                <w:bCs/>
                <w:color w:val="000000"/>
              </w:rPr>
            </w:pPr>
            <w:r w:rsidRPr="00A32622">
              <w:rPr>
                <w:b/>
                <w:bCs/>
                <w:color w:val="000000"/>
              </w:rPr>
              <w:t>1,00</w:t>
            </w:r>
          </w:p>
        </w:tc>
        <w:tc>
          <w:tcPr>
            <w:tcW w:w="1420" w:type="dxa"/>
            <w:tcBorders>
              <w:top w:val="nil"/>
              <w:left w:val="nil"/>
              <w:bottom w:val="single" w:sz="8" w:space="0" w:color="auto"/>
              <w:right w:val="single" w:sz="8" w:space="0" w:color="auto"/>
            </w:tcBorders>
            <w:shd w:val="clear" w:color="000000" w:fill="FFFFFF"/>
            <w:vAlign w:val="center"/>
            <w:hideMark/>
          </w:tcPr>
          <w:p w14:paraId="68E8622A" w14:textId="77777777" w:rsidR="00A32622" w:rsidRPr="00A32622" w:rsidRDefault="00A32622" w:rsidP="00A32622">
            <w:pPr>
              <w:jc w:val="center"/>
              <w:rPr>
                <w:b/>
                <w:bCs/>
                <w:color w:val="000000"/>
              </w:rPr>
            </w:pPr>
            <w:r w:rsidRPr="00A32622">
              <w:rPr>
                <w:b/>
                <w:bCs/>
                <w:color w:val="000000"/>
              </w:rPr>
              <w:t>1,00</w:t>
            </w:r>
          </w:p>
        </w:tc>
      </w:tr>
      <w:tr w:rsidR="00A32622" w:rsidRPr="00A32622" w14:paraId="3C031EE6" w14:textId="77777777" w:rsidTr="0087425A">
        <w:trPr>
          <w:trHeight w:val="1935"/>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59BE80CC" w14:textId="77777777" w:rsidR="00A32622" w:rsidRPr="00A32622" w:rsidRDefault="00A32622" w:rsidP="00A32622">
            <w:pPr>
              <w:rPr>
                <w:color w:val="000000"/>
              </w:rPr>
            </w:pPr>
            <w:r w:rsidRPr="00A32622">
              <w:rPr>
                <w:color w:val="000000"/>
              </w:rPr>
              <w:t xml:space="preserve">Мероприятия по обеспечению совершенствования правового регулирования в сфере противодействия коррупции в рамках подпрограммы «Противодействие коррупции в </w:t>
            </w:r>
            <w:proofErr w:type="spellStart"/>
            <w:r w:rsidRPr="00A32622">
              <w:rPr>
                <w:color w:val="000000"/>
              </w:rPr>
              <w:t>Лысогорском</w:t>
            </w:r>
            <w:proofErr w:type="spellEnd"/>
            <w:r w:rsidRPr="00A32622">
              <w:rPr>
                <w:color w:val="000000"/>
              </w:rPr>
              <w:t xml:space="preserve"> сельском поселении»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7C60056C" w14:textId="77777777" w:rsidR="00A32622" w:rsidRPr="00A32622" w:rsidRDefault="00A32622" w:rsidP="00A32622">
            <w:pPr>
              <w:jc w:val="center"/>
              <w:rPr>
                <w:color w:val="000000"/>
              </w:rPr>
            </w:pPr>
            <w:r w:rsidRPr="00A32622">
              <w:rPr>
                <w:color w:val="000000"/>
              </w:rPr>
              <w:t>74 1 00 02600</w:t>
            </w:r>
          </w:p>
        </w:tc>
        <w:tc>
          <w:tcPr>
            <w:tcW w:w="576" w:type="dxa"/>
            <w:tcBorders>
              <w:top w:val="nil"/>
              <w:left w:val="nil"/>
              <w:bottom w:val="single" w:sz="8" w:space="0" w:color="auto"/>
              <w:right w:val="single" w:sz="8" w:space="0" w:color="auto"/>
            </w:tcBorders>
            <w:shd w:val="clear" w:color="000000" w:fill="FFFFFF"/>
            <w:vAlign w:val="center"/>
            <w:hideMark/>
          </w:tcPr>
          <w:p w14:paraId="0ABCEEFB" w14:textId="77777777" w:rsidR="00A32622" w:rsidRPr="00A32622" w:rsidRDefault="00A32622" w:rsidP="00A32622">
            <w:pPr>
              <w:jc w:val="center"/>
              <w:rPr>
                <w:color w:val="000000"/>
              </w:rPr>
            </w:pPr>
            <w:r w:rsidRPr="00A32622">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0D28D8A5" w14:textId="77777777" w:rsidR="00A32622" w:rsidRPr="00A32622" w:rsidRDefault="00A32622" w:rsidP="00A32622">
            <w:pPr>
              <w:jc w:val="center"/>
              <w:rPr>
                <w:color w:val="000000"/>
              </w:rPr>
            </w:pPr>
            <w:r w:rsidRPr="00A32622">
              <w:rPr>
                <w:color w:val="000000"/>
              </w:rPr>
              <w:t>01</w:t>
            </w:r>
          </w:p>
        </w:tc>
        <w:tc>
          <w:tcPr>
            <w:tcW w:w="550" w:type="dxa"/>
            <w:tcBorders>
              <w:top w:val="nil"/>
              <w:left w:val="nil"/>
              <w:bottom w:val="single" w:sz="8" w:space="0" w:color="auto"/>
              <w:right w:val="single" w:sz="8" w:space="0" w:color="auto"/>
            </w:tcBorders>
            <w:shd w:val="clear" w:color="000000" w:fill="FFFFFF"/>
            <w:vAlign w:val="center"/>
            <w:hideMark/>
          </w:tcPr>
          <w:p w14:paraId="730BF406" w14:textId="77777777" w:rsidR="00A32622" w:rsidRPr="00A32622" w:rsidRDefault="00A32622" w:rsidP="00A32622">
            <w:pPr>
              <w:jc w:val="center"/>
              <w:rPr>
                <w:color w:val="000000"/>
              </w:rPr>
            </w:pPr>
            <w:r w:rsidRPr="00A32622">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2C9D9253" w14:textId="77777777" w:rsidR="00A32622" w:rsidRPr="00A32622" w:rsidRDefault="00A32622" w:rsidP="00A32622">
            <w:pPr>
              <w:jc w:val="center"/>
              <w:rPr>
                <w:color w:val="000000"/>
              </w:rPr>
            </w:pPr>
            <w:r w:rsidRPr="00A32622">
              <w:rPr>
                <w:color w:val="000000"/>
              </w:rPr>
              <w:t>1,00</w:t>
            </w:r>
          </w:p>
        </w:tc>
        <w:tc>
          <w:tcPr>
            <w:tcW w:w="1380" w:type="dxa"/>
            <w:tcBorders>
              <w:top w:val="nil"/>
              <w:left w:val="nil"/>
              <w:bottom w:val="single" w:sz="8" w:space="0" w:color="auto"/>
              <w:right w:val="single" w:sz="8" w:space="0" w:color="auto"/>
            </w:tcBorders>
            <w:shd w:val="clear" w:color="000000" w:fill="FFFFFF"/>
            <w:vAlign w:val="center"/>
            <w:hideMark/>
          </w:tcPr>
          <w:p w14:paraId="340355A4" w14:textId="77777777" w:rsidR="00A32622" w:rsidRPr="00A32622" w:rsidRDefault="00A32622" w:rsidP="00A32622">
            <w:pPr>
              <w:jc w:val="center"/>
              <w:rPr>
                <w:color w:val="000000"/>
              </w:rPr>
            </w:pPr>
            <w:r w:rsidRPr="00A32622">
              <w:rPr>
                <w:color w:val="000000"/>
              </w:rPr>
              <w:t>1,00</w:t>
            </w:r>
          </w:p>
        </w:tc>
        <w:tc>
          <w:tcPr>
            <w:tcW w:w="1420" w:type="dxa"/>
            <w:tcBorders>
              <w:top w:val="nil"/>
              <w:left w:val="nil"/>
              <w:bottom w:val="single" w:sz="8" w:space="0" w:color="auto"/>
              <w:right w:val="single" w:sz="8" w:space="0" w:color="auto"/>
            </w:tcBorders>
            <w:shd w:val="clear" w:color="000000" w:fill="FFFFFF"/>
            <w:vAlign w:val="center"/>
            <w:hideMark/>
          </w:tcPr>
          <w:p w14:paraId="7EF94619" w14:textId="77777777" w:rsidR="00A32622" w:rsidRPr="00A32622" w:rsidRDefault="00A32622" w:rsidP="00A32622">
            <w:pPr>
              <w:jc w:val="center"/>
              <w:rPr>
                <w:color w:val="000000"/>
              </w:rPr>
            </w:pPr>
            <w:r w:rsidRPr="00A32622">
              <w:rPr>
                <w:color w:val="000000"/>
              </w:rPr>
              <w:t>1,00</w:t>
            </w:r>
          </w:p>
        </w:tc>
      </w:tr>
      <w:tr w:rsidR="00A32622" w:rsidRPr="00A32622" w14:paraId="3BF553D7" w14:textId="77777777" w:rsidTr="0087425A">
        <w:trPr>
          <w:trHeight w:val="540"/>
        </w:trPr>
        <w:tc>
          <w:tcPr>
            <w:tcW w:w="6251" w:type="dxa"/>
            <w:tcBorders>
              <w:top w:val="nil"/>
              <w:left w:val="single" w:sz="8" w:space="0" w:color="auto"/>
              <w:bottom w:val="single" w:sz="8" w:space="0" w:color="auto"/>
              <w:right w:val="single" w:sz="8" w:space="0" w:color="auto"/>
            </w:tcBorders>
            <w:shd w:val="clear" w:color="000000" w:fill="FFFFFF"/>
            <w:hideMark/>
          </w:tcPr>
          <w:p w14:paraId="5EC53418" w14:textId="77777777" w:rsidR="00A32622" w:rsidRPr="00A32622" w:rsidRDefault="00A32622" w:rsidP="00A32622">
            <w:pPr>
              <w:rPr>
                <w:b/>
                <w:bCs/>
                <w:color w:val="000000"/>
              </w:rPr>
            </w:pPr>
            <w:r w:rsidRPr="00A32622">
              <w:rPr>
                <w:b/>
                <w:bCs/>
                <w:color w:val="000000"/>
              </w:rPr>
              <w:t xml:space="preserve">Подпрограмма "Профилактика экстремизма и терроризма в </w:t>
            </w:r>
            <w:proofErr w:type="spellStart"/>
            <w:r w:rsidRPr="00A32622">
              <w:rPr>
                <w:b/>
                <w:bCs/>
                <w:color w:val="000000"/>
              </w:rPr>
              <w:t>Лысогорском</w:t>
            </w:r>
            <w:proofErr w:type="spellEnd"/>
            <w:r w:rsidRPr="00A32622">
              <w:rPr>
                <w:b/>
                <w:bCs/>
                <w:color w:val="000000"/>
              </w:rPr>
              <w:t xml:space="preserve"> </w:t>
            </w:r>
            <w:proofErr w:type="spellStart"/>
            <w:r w:rsidRPr="00A32622">
              <w:rPr>
                <w:b/>
                <w:bCs/>
                <w:color w:val="000000"/>
              </w:rPr>
              <w:t>секльском</w:t>
            </w:r>
            <w:proofErr w:type="spellEnd"/>
            <w:r w:rsidRPr="00A32622">
              <w:rPr>
                <w:b/>
                <w:bCs/>
                <w:color w:val="000000"/>
              </w:rPr>
              <w:t xml:space="preserve"> поселении"</w:t>
            </w:r>
          </w:p>
        </w:tc>
        <w:tc>
          <w:tcPr>
            <w:tcW w:w="1843" w:type="dxa"/>
            <w:tcBorders>
              <w:top w:val="nil"/>
              <w:left w:val="nil"/>
              <w:bottom w:val="single" w:sz="8" w:space="0" w:color="auto"/>
              <w:right w:val="single" w:sz="8" w:space="0" w:color="auto"/>
            </w:tcBorders>
            <w:shd w:val="clear" w:color="000000" w:fill="FFFFFF"/>
            <w:vAlign w:val="center"/>
            <w:hideMark/>
          </w:tcPr>
          <w:p w14:paraId="4E6C750E" w14:textId="77777777" w:rsidR="00A32622" w:rsidRPr="00A32622" w:rsidRDefault="00A32622" w:rsidP="00A32622">
            <w:pPr>
              <w:jc w:val="center"/>
              <w:rPr>
                <w:b/>
                <w:bCs/>
                <w:color w:val="000000"/>
              </w:rPr>
            </w:pPr>
            <w:r w:rsidRPr="00A32622">
              <w:rPr>
                <w:b/>
                <w:bCs/>
                <w:color w:val="000000"/>
              </w:rPr>
              <w:t>74 2 00 00000</w:t>
            </w:r>
          </w:p>
        </w:tc>
        <w:tc>
          <w:tcPr>
            <w:tcW w:w="576" w:type="dxa"/>
            <w:tcBorders>
              <w:top w:val="nil"/>
              <w:left w:val="nil"/>
              <w:bottom w:val="single" w:sz="8" w:space="0" w:color="auto"/>
              <w:right w:val="single" w:sz="8" w:space="0" w:color="auto"/>
            </w:tcBorders>
            <w:shd w:val="clear" w:color="000000" w:fill="FFFFFF"/>
            <w:vAlign w:val="center"/>
            <w:hideMark/>
          </w:tcPr>
          <w:p w14:paraId="31D368FD" w14:textId="77777777" w:rsidR="00A32622" w:rsidRPr="00A32622" w:rsidRDefault="00A32622" w:rsidP="00A32622">
            <w:pPr>
              <w:jc w:val="center"/>
              <w:rPr>
                <w:b/>
                <w:bCs/>
                <w:color w:val="000000"/>
              </w:rPr>
            </w:pPr>
            <w:r w:rsidRPr="00A32622">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166F6FA7" w14:textId="77777777" w:rsidR="00A32622" w:rsidRPr="00A32622" w:rsidRDefault="00A32622" w:rsidP="00A32622">
            <w:pPr>
              <w:jc w:val="center"/>
              <w:rPr>
                <w:b/>
                <w:bCs/>
                <w:color w:val="000000"/>
              </w:rPr>
            </w:pPr>
            <w:r w:rsidRPr="00A32622">
              <w:rPr>
                <w:b/>
                <w:bCs/>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4C1B26EB" w14:textId="77777777" w:rsidR="00A32622" w:rsidRPr="00A32622" w:rsidRDefault="00A32622" w:rsidP="00A32622">
            <w:pPr>
              <w:jc w:val="center"/>
              <w:rPr>
                <w:b/>
                <w:bCs/>
                <w:color w:val="000000"/>
              </w:rPr>
            </w:pPr>
            <w:r w:rsidRPr="00A32622">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48B0E9A0" w14:textId="77777777" w:rsidR="00A32622" w:rsidRPr="00A32622" w:rsidRDefault="00A32622" w:rsidP="00A32622">
            <w:pPr>
              <w:jc w:val="center"/>
              <w:rPr>
                <w:b/>
                <w:bCs/>
                <w:color w:val="000000"/>
              </w:rPr>
            </w:pPr>
            <w:r w:rsidRPr="00A32622">
              <w:rPr>
                <w:b/>
                <w:bCs/>
                <w:color w:val="000000"/>
              </w:rPr>
              <w:t>2,00</w:t>
            </w:r>
          </w:p>
        </w:tc>
        <w:tc>
          <w:tcPr>
            <w:tcW w:w="1380" w:type="dxa"/>
            <w:tcBorders>
              <w:top w:val="nil"/>
              <w:left w:val="nil"/>
              <w:bottom w:val="single" w:sz="8" w:space="0" w:color="auto"/>
              <w:right w:val="single" w:sz="8" w:space="0" w:color="auto"/>
            </w:tcBorders>
            <w:shd w:val="clear" w:color="000000" w:fill="FFFFFF"/>
            <w:vAlign w:val="center"/>
            <w:hideMark/>
          </w:tcPr>
          <w:p w14:paraId="45FF7A50" w14:textId="77777777" w:rsidR="00A32622" w:rsidRPr="00A32622" w:rsidRDefault="00A32622" w:rsidP="00A32622">
            <w:pPr>
              <w:jc w:val="center"/>
              <w:rPr>
                <w:b/>
                <w:bCs/>
                <w:color w:val="000000"/>
              </w:rPr>
            </w:pPr>
            <w:r w:rsidRPr="00A32622">
              <w:rPr>
                <w:b/>
                <w:bCs/>
                <w:color w:val="000000"/>
              </w:rPr>
              <w:t>2,00</w:t>
            </w:r>
          </w:p>
        </w:tc>
        <w:tc>
          <w:tcPr>
            <w:tcW w:w="1420" w:type="dxa"/>
            <w:tcBorders>
              <w:top w:val="nil"/>
              <w:left w:val="nil"/>
              <w:bottom w:val="single" w:sz="8" w:space="0" w:color="auto"/>
              <w:right w:val="single" w:sz="8" w:space="0" w:color="auto"/>
            </w:tcBorders>
            <w:shd w:val="clear" w:color="000000" w:fill="FFFFFF"/>
            <w:vAlign w:val="center"/>
            <w:hideMark/>
          </w:tcPr>
          <w:p w14:paraId="75042B12" w14:textId="77777777" w:rsidR="00A32622" w:rsidRPr="00A32622" w:rsidRDefault="00A32622" w:rsidP="00A32622">
            <w:pPr>
              <w:jc w:val="center"/>
              <w:rPr>
                <w:b/>
                <w:bCs/>
                <w:color w:val="000000"/>
              </w:rPr>
            </w:pPr>
            <w:r w:rsidRPr="00A32622">
              <w:rPr>
                <w:b/>
                <w:bCs/>
                <w:color w:val="000000"/>
              </w:rPr>
              <w:t>2,00</w:t>
            </w:r>
          </w:p>
        </w:tc>
      </w:tr>
      <w:tr w:rsidR="00A32622" w:rsidRPr="00A32622" w14:paraId="44D36194" w14:textId="77777777" w:rsidTr="0087425A">
        <w:trPr>
          <w:trHeight w:val="1185"/>
        </w:trPr>
        <w:tc>
          <w:tcPr>
            <w:tcW w:w="6251" w:type="dxa"/>
            <w:tcBorders>
              <w:top w:val="nil"/>
              <w:left w:val="single" w:sz="8" w:space="0" w:color="auto"/>
              <w:bottom w:val="single" w:sz="8" w:space="0" w:color="auto"/>
              <w:right w:val="single" w:sz="8" w:space="0" w:color="auto"/>
            </w:tcBorders>
            <w:shd w:val="clear" w:color="000000" w:fill="FFFFFF"/>
            <w:vAlign w:val="bottom"/>
            <w:hideMark/>
          </w:tcPr>
          <w:p w14:paraId="4D9E3426" w14:textId="77777777" w:rsidR="00A32622" w:rsidRPr="00A32622" w:rsidRDefault="00A32622" w:rsidP="00A32622">
            <w:pPr>
              <w:rPr>
                <w:color w:val="000000"/>
              </w:rPr>
            </w:pPr>
            <w:r w:rsidRPr="00A32622">
              <w:rPr>
                <w:color w:val="000000"/>
              </w:rPr>
              <w:lastRenderedPageBreak/>
              <w:t>Информационно-пропагандистское мероприятие по противодействию экстремизма и терроризма, а также усиление антитеррористической защищённости населения</w:t>
            </w:r>
          </w:p>
        </w:tc>
        <w:tc>
          <w:tcPr>
            <w:tcW w:w="1843" w:type="dxa"/>
            <w:tcBorders>
              <w:top w:val="nil"/>
              <w:left w:val="nil"/>
              <w:bottom w:val="single" w:sz="8" w:space="0" w:color="auto"/>
              <w:right w:val="single" w:sz="8" w:space="0" w:color="auto"/>
            </w:tcBorders>
            <w:shd w:val="clear" w:color="000000" w:fill="FFFFFF"/>
            <w:vAlign w:val="center"/>
            <w:hideMark/>
          </w:tcPr>
          <w:p w14:paraId="494375DD" w14:textId="77777777" w:rsidR="00A32622" w:rsidRPr="00A32622" w:rsidRDefault="00A32622" w:rsidP="00A32622">
            <w:pPr>
              <w:jc w:val="center"/>
              <w:rPr>
                <w:color w:val="000000"/>
              </w:rPr>
            </w:pPr>
            <w:r w:rsidRPr="00A32622">
              <w:rPr>
                <w:color w:val="000000"/>
              </w:rPr>
              <w:t>74 2 00 02140</w:t>
            </w:r>
          </w:p>
        </w:tc>
        <w:tc>
          <w:tcPr>
            <w:tcW w:w="576" w:type="dxa"/>
            <w:tcBorders>
              <w:top w:val="nil"/>
              <w:left w:val="nil"/>
              <w:bottom w:val="single" w:sz="8" w:space="0" w:color="auto"/>
              <w:right w:val="single" w:sz="8" w:space="0" w:color="auto"/>
            </w:tcBorders>
            <w:shd w:val="clear" w:color="000000" w:fill="FFFFFF"/>
            <w:vAlign w:val="center"/>
            <w:hideMark/>
          </w:tcPr>
          <w:p w14:paraId="3C0D73E1" w14:textId="77777777" w:rsidR="00A32622" w:rsidRPr="00A32622" w:rsidRDefault="00A32622" w:rsidP="00A32622">
            <w:pPr>
              <w:jc w:val="center"/>
              <w:rPr>
                <w:color w:val="000000"/>
              </w:rPr>
            </w:pPr>
            <w:r w:rsidRPr="00A32622">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6B235B59" w14:textId="77777777" w:rsidR="00A32622" w:rsidRPr="00A32622" w:rsidRDefault="00A32622" w:rsidP="00A32622">
            <w:pPr>
              <w:jc w:val="center"/>
              <w:rPr>
                <w:color w:val="000000"/>
              </w:rPr>
            </w:pPr>
            <w:r w:rsidRPr="00A32622">
              <w:rPr>
                <w:color w:val="000000"/>
              </w:rPr>
              <w:t>01</w:t>
            </w:r>
          </w:p>
        </w:tc>
        <w:tc>
          <w:tcPr>
            <w:tcW w:w="550" w:type="dxa"/>
            <w:tcBorders>
              <w:top w:val="nil"/>
              <w:left w:val="nil"/>
              <w:bottom w:val="single" w:sz="8" w:space="0" w:color="auto"/>
              <w:right w:val="single" w:sz="8" w:space="0" w:color="auto"/>
            </w:tcBorders>
            <w:shd w:val="clear" w:color="000000" w:fill="FFFFFF"/>
            <w:vAlign w:val="center"/>
            <w:hideMark/>
          </w:tcPr>
          <w:p w14:paraId="467452A7" w14:textId="77777777" w:rsidR="00A32622" w:rsidRPr="00A32622" w:rsidRDefault="00A32622" w:rsidP="00A32622">
            <w:pPr>
              <w:jc w:val="center"/>
              <w:rPr>
                <w:color w:val="000000"/>
              </w:rPr>
            </w:pPr>
            <w:r w:rsidRPr="00A32622">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7793AB1A" w14:textId="77777777" w:rsidR="00A32622" w:rsidRPr="00A32622" w:rsidRDefault="00A32622" w:rsidP="00A32622">
            <w:pPr>
              <w:jc w:val="center"/>
              <w:rPr>
                <w:color w:val="000000"/>
              </w:rPr>
            </w:pPr>
            <w:r w:rsidRPr="00A32622">
              <w:rPr>
                <w:color w:val="000000"/>
              </w:rPr>
              <w:t>2,00</w:t>
            </w:r>
          </w:p>
        </w:tc>
        <w:tc>
          <w:tcPr>
            <w:tcW w:w="1380" w:type="dxa"/>
            <w:tcBorders>
              <w:top w:val="nil"/>
              <w:left w:val="nil"/>
              <w:bottom w:val="single" w:sz="8" w:space="0" w:color="auto"/>
              <w:right w:val="single" w:sz="8" w:space="0" w:color="auto"/>
            </w:tcBorders>
            <w:shd w:val="clear" w:color="000000" w:fill="FFFFFF"/>
            <w:vAlign w:val="center"/>
            <w:hideMark/>
          </w:tcPr>
          <w:p w14:paraId="77180DDC" w14:textId="77777777" w:rsidR="00A32622" w:rsidRPr="00A32622" w:rsidRDefault="00A32622" w:rsidP="00A32622">
            <w:pPr>
              <w:jc w:val="center"/>
              <w:rPr>
                <w:color w:val="000000"/>
              </w:rPr>
            </w:pPr>
            <w:r w:rsidRPr="00A32622">
              <w:rPr>
                <w:color w:val="000000"/>
              </w:rPr>
              <w:t>2,00</w:t>
            </w:r>
          </w:p>
        </w:tc>
        <w:tc>
          <w:tcPr>
            <w:tcW w:w="1420" w:type="dxa"/>
            <w:tcBorders>
              <w:top w:val="nil"/>
              <w:left w:val="nil"/>
              <w:bottom w:val="single" w:sz="8" w:space="0" w:color="auto"/>
              <w:right w:val="single" w:sz="8" w:space="0" w:color="auto"/>
            </w:tcBorders>
            <w:shd w:val="clear" w:color="000000" w:fill="FFFFFF"/>
            <w:vAlign w:val="center"/>
            <w:hideMark/>
          </w:tcPr>
          <w:p w14:paraId="70D8B637" w14:textId="77777777" w:rsidR="00A32622" w:rsidRPr="00A32622" w:rsidRDefault="00A32622" w:rsidP="00A32622">
            <w:pPr>
              <w:jc w:val="center"/>
              <w:rPr>
                <w:color w:val="000000"/>
              </w:rPr>
            </w:pPr>
            <w:r w:rsidRPr="00A32622">
              <w:rPr>
                <w:color w:val="000000"/>
              </w:rPr>
              <w:t>2,00</w:t>
            </w:r>
          </w:p>
        </w:tc>
      </w:tr>
      <w:tr w:rsidR="00A32622" w:rsidRPr="00A32622" w14:paraId="7CAB281C" w14:textId="77777777" w:rsidTr="0087425A">
        <w:trPr>
          <w:trHeight w:val="645"/>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7C533F82" w14:textId="77777777" w:rsidR="00A32622" w:rsidRPr="00A32622" w:rsidRDefault="00A32622" w:rsidP="00A32622">
            <w:pPr>
              <w:rPr>
                <w:b/>
                <w:bCs/>
                <w:color w:val="000000"/>
              </w:rPr>
            </w:pPr>
            <w:r w:rsidRPr="00A32622">
              <w:rPr>
                <w:b/>
                <w:bCs/>
                <w:color w:val="000000"/>
              </w:rPr>
              <w:t>Подпрограмма «Комплексные меры противодействия злоупотреблению наркотиками и их незаконному обороту»</w:t>
            </w:r>
          </w:p>
        </w:tc>
        <w:tc>
          <w:tcPr>
            <w:tcW w:w="1843" w:type="dxa"/>
            <w:tcBorders>
              <w:top w:val="nil"/>
              <w:left w:val="nil"/>
              <w:bottom w:val="single" w:sz="8" w:space="0" w:color="auto"/>
              <w:right w:val="single" w:sz="8" w:space="0" w:color="auto"/>
            </w:tcBorders>
            <w:shd w:val="clear" w:color="000000" w:fill="FFFFFF"/>
            <w:vAlign w:val="center"/>
            <w:hideMark/>
          </w:tcPr>
          <w:p w14:paraId="20B848C7" w14:textId="77777777" w:rsidR="00A32622" w:rsidRPr="00A32622" w:rsidRDefault="00A32622" w:rsidP="00A32622">
            <w:pPr>
              <w:jc w:val="center"/>
              <w:rPr>
                <w:b/>
                <w:bCs/>
                <w:color w:val="000000"/>
              </w:rPr>
            </w:pPr>
            <w:r w:rsidRPr="00A32622">
              <w:rPr>
                <w:b/>
                <w:bCs/>
                <w:color w:val="000000"/>
              </w:rPr>
              <w:t>74 3 00 00000</w:t>
            </w:r>
          </w:p>
        </w:tc>
        <w:tc>
          <w:tcPr>
            <w:tcW w:w="576" w:type="dxa"/>
            <w:tcBorders>
              <w:top w:val="nil"/>
              <w:left w:val="nil"/>
              <w:bottom w:val="single" w:sz="8" w:space="0" w:color="auto"/>
              <w:right w:val="single" w:sz="8" w:space="0" w:color="auto"/>
            </w:tcBorders>
            <w:shd w:val="clear" w:color="000000" w:fill="FFFFFF"/>
            <w:vAlign w:val="center"/>
            <w:hideMark/>
          </w:tcPr>
          <w:p w14:paraId="58CCB928" w14:textId="77777777" w:rsidR="00A32622" w:rsidRPr="00A32622" w:rsidRDefault="00A32622" w:rsidP="00A32622">
            <w:pPr>
              <w:jc w:val="center"/>
              <w:rPr>
                <w:b/>
                <w:bCs/>
                <w:color w:val="000000"/>
              </w:rPr>
            </w:pPr>
            <w:r w:rsidRPr="00A32622">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40E81C95" w14:textId="77777777" w:rsidR="00A32622" w:rsidRPr="00A32622" w:rsidRDefault="00A32622" w:rsidP="00A32622">
            <w:pPr>
              <w:jc w:val="center"/>
              <w:rPr>
                <w:b/>
                <w:bCs/>
                <w:color w:val="000000"/>
              </w:rPr>
            </w:pPr>
            <w:r w:rsidRPr="00A32622">
              <w:rPr>
                <w:b/>
                <w:bCs/>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239D4CEF" w14:textId="77777777" w:rsidR="00A32622" w:rsidRPr="00A32622" w:rsidRDefault="00A32622" w:rsidP="00A32622">
            <w:pPr>
              <w:jc w:val="center"/>
              <w:rPr>
                <w:b/>
                <w:bCs/>
                <w:color w:val="000000"/>
              </w:rPr>
            </w:pPr>
            <w:r w:rsidRPr="00A32622">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649D2744" w14:textId="77777777" w:rsidR="00A32622" w:rsidRPr="00A32622" w:rsidRDefault="00A32622" w:rsidP="00A32622">
            <w:pPr>
              <w:jc w:val="center"/>
              <w:rPr>
                <w:b/>
                <w:bCs/>
                <w:color w:val="000000"/>
              </w:rPr>
            </w:pPr>
            <w:r w:rsidRPr="00A32622">
              <w:rPr>
                <w:b/>
                <w:bCs/>
                <w:color w:val="000000"/>
              </w:rPr>
              <w:t>3,00</w:t>
            </w:r>
          </w:p>
        </w:tc>
        <w:tc>
          <w:tcPr>
            <w:tcW w:w="1380" w:type="dxa"/>
            <w:tcBorders>
              <w:top w:val="nil"/>
              <w:left w:val="nil"/>
              <w:bottom w:val="single" w:sz="8" w:space="0" w:color="auto"/>
              <w:right w:val="single" w:sz="8" w:space="0" w:color="auto"/>
            </w:tcBorders>
            <w:shd w:val="clear" w:color="000000" w:fill="FFFFFF"/>
            <w:vAlign w:val="center"/>
            <w:hideMark/>
          </w:tcPr>
          <w:p w14:paraId="7BF84F9D" w14:textId="77777777" w:rsidR="00A32622" w:rsidRPr="00A32622" w:rsidRDefault="00A32622" w:rsidP="00A32622">
            <w:pPr>
              <w:jc w:val="center"/>
              <w:rPr>
                <w:b/>
                <w:bCs/>
                <w:color w:val="000000"/>
              </w:rPr>
            </w:pPr>
            <w:r w:rsidRPr="00A32622">
              <w:rPr>
                <w:b/>
                <w:bCs/>
                <w:color w:val="000000"/>
              </w:rPr>
              <w:t>3,00</w:t>
            </w:r>
          </w:p>
        </w:tc>
        <w:tc>
          <w:tcPr>
            <w:tcW w:w="1420" w:type="dxa"/>
            <w:tcBorders>
              <w:top w:val="nil"/>
              <w:left w:val="nil"/>
              <w:bottom w:val="single" w:sz="8" w:space="0" w:color="auto"/>
              <w:right w:val="single" w:sz="8" w:space="0" w:color="auto"/>
            </w:tcBorders>
            <w:shd w:val="clear" w:color="000000" w:fill="FFFFFF"/>
            <w:vAlign w:val="center"/>
            <w:hideMark/>
          </w:tcPr>
          <w:p w14:paraId="00133A2B" w14:textId="77777777" w:rsidR="00A32622" w:rsidRPr="00A32622" w:rsidRDefault="00A32622" w:rsidP="00A32622">
            <w:pPr>
              <w:jc w:val="center"/>
              <w:rPr>
                <w:b/>
                <w:bCs/>
                <w:color w:val="000000"/>
              </w:rPr>
            </w:pPr>
            <w:r w:rsidRPr="00A32622">
              <w:rPr>
                <w:b/>
                <w:bCs/>
                <w:color w:val="000000"/>
              </w:rPr>
              <w:t>3,00</w:t>
            </w:r>
          </w:p>
        </w:tc>
      </w:tr>
      <w:tr w:rsidR="00A32622" w:rsidRPr="00A32622" w14:paraId="67CE9EA6" w14:textId="77777777" w:rsidTr="0087425A">
        <w:trPr>
          <w:trHeight w:val="171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4D2EA59F" w14:textId="77777777" w:rsidR="00A32622" w:rsidRPr="00A32622" w:rsidRDefault="00A32622" w:rsidP="00A32622">
            <w:pPr>
              <w:rPr>
                <w:color w:val="000000"/>
              </w:rPr>
            </w:pPr>
            <w:proofErr w:type="gramStart"/>
            <w:r w:rsidRPr="00A32622">
              <w:rPr>
                <w:color w:val="000000"/>
              </w:rPr>
              <w:t xml:space="preserve">Противодействие злоупотреблению наркотиками и их незаконному обороту, а также формированию антинаркотического мировоззрения рамках подпрограммы «Комплексные меры противодействия злоупотреблению наркотиками и их незаконному обороту»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1843" w:type="dxa"/>
            <w:tcBorders>
              <w:top w:val="nil"/>
              <w:left w:val="nil"/>
              <w:bottom w:val="single" w:sz="8" w:space="0" w:color="auto"/>
              <w:right w:val="single" w:sz="8" w:space="0" w:color="auto"/>
            </w:tcBorders>
            <w:shd w:val="clear" w:color="000000" w:fill="FFFFFF"/>
            <w:vAlign w:val="center"/>
            <w:hideMark/>
          </w:tcPr>
          <w:p w14:paraId="11949829" w14:textId="77777777" w:rsidR="00A32622" w:rsidRPr="00A32622" w:rsidRDefault="00A32622" w:rsidP="00A32622">
            <w:pPr>
              <w:jc w:val="center"/>
              <w:rPr>
                <w:color w:val="000000"/>
              </w:rPr>
            </w:pPr>
            <w:r w:rsidRPr="00A32622">
              <w:rPr>
                <w:color w:val="000000"/>
              </w:rPr>
              <w:t>74 3 00 02150</w:t>
            </w:r>
          </w:p>
        </w:tc>
        <w:tc>
          <w:tcPr>
            <w:tcW w:w="576" w:type="dxa"/>
            <w:tcBorders>
              <w:top w:val="nil"/>
              <w:left w:val="nil"/>
              <w:bottom w:val="single" w:sz="8" w:space="0" w:color="auto"/>
              <w:right w:val="single" w:sz="8" w:space="0" w:color="auto"/>
            </w:tcBorders>
            <w:shd w:val="clear" w:color="000000" w:fill="FFFFFF"/>
            <w:vAlign w:val="center"/>
            <w:hideMark/>
          </w:tcPr>
          <w:p w14:paraId="0C9E16BE" w14:textId="77777777" w:rsidR="00A32622" w:rsidRPr="00A32622" w:rsidRDefault="00A32622" w:rsidP="00A32622">
            <w:pPr>
              <w:jc w:val="center"/>
              <w:rPr>
                <w:color w:val="000000"/>
              </w:rPr>
            </w:pPr>
            <w:r w:rsidRPr="00A32622">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27DB3331" w14:textId="77777777" w:rsidR="00A32622" w:rsidRPr="00A32622" w:rsidRDefault="00A32622" w:rsidP="00A32622">
            <w:pPr>
              <w:jc w:val="center"/>
              <w:rPr>
                <w:color w:val="000000"/>
              </w:rPr>
            </w:pPr>
            <w:r w:rsidRPr="00A32622">
              <w:rPr>
                <w:color w:val="000000"/>
              </w:rPr>
              <w:t>01</w:t>
            </w:r>
          </w:p>
        </w:tc>
        <w:tc>
          <w:tcPr>
            <w:tcW w:w="550" w:type="dxa"/>
            <w:tcBorders>
              <w:top w:val="nil"/>
              <w:left w:val="nil"/>
              <w:bottom w:val="single" w:sz="8" w:space="0" w:color="auto"/>
              <w:right w:val="single" w:sz="8" w:space="0" w:color="auto"/>
            </w:tcBorders>
            <w:shd w:val="clear" w:color="000000" w:fill="FFFFFF"/>
            <w:vAlign w:val="center"/>
            <w:hideMark/>
          </w:tcPr>
          <w:p w14:paraId="1F47B32C" w14:textId="77777777" w:rsidR="00A32622" w:rsidRPr="00A32622" w:rsidRDefault="00A32622" w:rsidP="00A32622">
            <w:pPr>
              <w:jc w:val="center"/>
              <w:rPr>
                <w:color w:val="000000"/>
              </w:rPr>
            </w:pPr>
            <w:r w:rsidRPr="00A32622">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1CB166B1" w14:textId="77777777" w:rsidR="00A32622" w:rsidRPr="00A32622" w:rsidRDefault="00A32622" w:rsidP="00A32622">
            <w:pPr>
              <w:jc w:val="center"/>
              <w:rPr>
                <w:color w:val="000000"/>
              </w:rPr>
            </w:pPr>
            <w:r w:rsidRPr="00A32622">
              <w:rPr>
                <w:color w:val="000000"/>
              </w:rPr>
              <w:t>3,00</w:t>
            </w:r>
          </w:p>
        </w:tc>
        <w:tc>
          <w:tcPr>
            <w:tcW w:w="1380" w:type="dxa"/>
            <w:tcBorders>
              <w:top w:val="nil"/>
              <w:left w:val="nil"/>
              <w:bottom w:val="single" w:sz="8" w:space="0" w:color="auto"/>
              <w:right w:val="single" w:sz="8" w:space="0" w:color="auto"/>
            </w:tcBorders>
            <w:shd w:val="clear" w:color="000000" w:fill="FFFFFF"/>
            <w:vAlign w:val="center"/>
            <w:hideMark/>
          </w:tcPr>
          <w:p w14:paraId="5CBD679F" w14:textId="77777777" w:rsidR="00A32622" w:rsidRPr="00A32622" w:rsidRDefault="00A32622" w:rsidP="00A32622">
            <w:pPr>
              <w:jc w:val="center"/>
              <w:rPr>
                <w:color w:val="000000"/>
              </w:rPr>
            </w:pPr>
            <w:r w:rsidRPr="00A32622">
              <w:rPr>
                <w:color w:val="000000"/>
              </w:rPr>
              <w:t>3,00</w:t>
            </w:r>
          </w:p>
        </w:tc>
        <w:tc>
          <w:tcPr>
            <w:tcW w:w="1420" w:type="dxa"/>
            <w:tcBorders>
              <w:top w:val="nil"/>
              <w:left w:val="nil"/>
              <w:bottom w:val="single" w:sz="8" w:space="0" w:color="auto"/>
              <w:right w:val="single" w:sz="8" w:space="0" w:color="auto"/>
            </w:tcBorders>
            <w:shd w:val="clear" w:color="000000" w:fill="FFFFFF"/>
            <w:vAlign w:val="center"/>
            <w:hideMark/>
          </w:tcPr>
          <w:p w14:paraId="693D1800" w14:textId="77777777" w:rsidR="00A32622" w:rsidRPr="00A32622" w:rsidRDefault="00A32622" w:rsidP="00A32622">
            <w:pPr>
              <w:jc w:val="center"/>
              <w:rPr>
                <w:color w:val="000000"/>
              </w:rPr>
            </w:pPr>
            <w:r w:rsidRPr="00A32622">
              <w:rPr>
                <w:color w:val="000000"/>
              </w:rPr>
              <w:t>3,00</w:t>
            </w:r>
          </w:p>
        </w:tc>
      </w:tr>
      <w:tr w:rsidR="00A32622" w:rsidRPr="00A32622" w14:paraId="7CE4A7D2" w14:textId="77777777" w:rsidTr="0087425A">
        <w:trPr>
          <w:trHeight w:val="96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7CA940A9" w14:textId="77777777" w:rsidR="00A32622" w:rsidRPr="00A32622" w:rsidRDefault="00A32622" w:rsidP="00A32622">
            <w:pPr>
              <w:rPr>
                <w:b/>
                <w:bCs/>
                <w:color w:val="000000"/>
              </w:rPr>
            </w:pPr>
            <w:r w:rsidRPr="00A32622">
              <w:rPr>
                <w:b/>
                <w:bCs/>
                <w:color w:val="000000"/>
              </w:rPr>
              <w:t xml:space="preserve">Муниципальная программа </w:t>
            </w:r>
            <w:proofErr w:type="spellStart"/>
            <w:r w:rsidRPr="00A32622">
              <w:rPr>
                <w:b/>
                <w:bCs/>
                <w:color w:val="000000"/>
              </w:rPr>
              <w:t>Лысогорского</w:t>
            </w:r>
            <w:proofErr w:type="spellEnd"/>
            <w:r w:rsidRPr="00A32622">
              <w:rPr>
                <w:b/>
                <w:bCs/>
                <w:color w:val="00000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843" w:type="dxa"/>
            <w:tcBorders>
              <w:top w:val="nil"/>
              <w:left w:val="nil"/>
              <w:bottom w:val="single" w:sz="8" w:space="0" w:color="auto"/>
              <w:right w:val="single" w:sz="8" w:space="0" w:color="auto"/>
            </w:tcBorders>
            <w:shd w:val="clear" w:color="000000" w:fill="FFFFFF"/>
            <w:vAlign w:val="center"/>
            <w:hideMark/>
          </w:tcPr>
          <w:p w14:paraId="042284FD" w14:textId="77777777" w:rsidR="00A32622" w:rsidRPr="00A32622" w:rsidRDefault="00A32622" w:rsidP="00A32622">
            <w:pPr>
              <w:jc w:val="center"/>
              <w:rPr>
                <w:b/>
                <w:bCs/>
                <w:color w:val="000000"/>
              </w:rPr>
            </w:pPr>
            <w:r w:rsidRPr="00A32622">
              <w:rPr>
                <w:b/>
                <w:bCs/>
                <w:color w:val="000000"/>
              </w:rPr>
              <w:t>75 0 00 00000</w:t>
            </w:r>
          </w:p>
        </w:tc>
        <w:tc>
          <w:tcPr>
            <w:tcW w:w="576" w:type="dxa"/>
            <w:tcBorders>
              <w:top w:val="nil"/>
              <w:left w:val="nil"/>
              <w:bottom w:val="single" w:sz="8" w:space="0" w:color="auto"/>
              <w:right w:val="single" w:sz="8" w:space="0" w:color="auto"/>
            </w:tcBorders>
            <w:shd w:val="clear" w:color="000000" w:fill="FFFFFF"/>
            <w:vAlign w:val="center"/>
            <w:hideMark/>
          </w:tcPr>
          <w:p w14:paraId="3B549F79" w14:textId="77777777" w:rsidR="00A32622" w:rsidRPr="00A32622" w:rsidRDefault="00A32622" w:rsidP="00A32622">
            <w:pPr>
              <w:jc w:val="center"/>
              <w:rPr>
                <w:b/>
                <w:bCs/>
                <w:color w:val="000000"/>
              </w:rPr>
            </w:pPr>
            <w:r w:rsidRPr="00A32622">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3876BC53" w14:textId="77777777" w:rsidR="00A32622" w:rsidRPr="00A32622" w:rsidRDefault="00A32622" w:rsidP="00A32622">
            <w:pPr>
              <w:jc w:val="center"/>
              <w:rPr>
                <w:b/>
                <w:bCs/>
                <w:color w:val="000000"/>
              </w:rPr>
            </w:pPr>
            <w:r w:rsidRPr="00A32622">
              <w:rPr>
                <w:b/>
                <w:bCs/>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3E238E0D" w14:textId="77777777" w:rsidR="00A32622" w:rsidRPr="00A32622" w:rsidRDefault="00A32622" w:rsidP="00A32622">
            <w:pPr>
              <w:jc w:val="center"/>
              <w:rPr>
                <w:b/>
                <w:bCs/>
                <w:color w:val="000000"/>
              </w:rPr>
            </w:pPr>
            <w:r w:rsidRPr="00A32622">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750D50A7" w14:textId="77777777" w:rsidR="00A32622" w:rsidRPr="00A32622" w:rsidRDefault="00A32622" w:rsidP="00A32622">
            <w:pPr>
              <w:jc w:val="center"/>
              <w:rPr>
                <w:b/>
                <w:bCs/>
                <w:color w:val="000000"/>
              </w:rPr>
            </w:pPr>
            <w:r w:rsidRPr="00A32622">
              <w:rPr>
                <w:b/>
                <w:bCs/>
                <w:color w:val="000000"/>
              </w:rPr>
              <w:t>24,00</w:t>
            </w:r>
          </w:p>
        </w:tc>
        <w:tc>
          <w:tcPr>
            <w:tcW w:w="1380" w:type="dxa"/>
            <w:tcBorders>
              <w:top w:val="nil"/>
              <w:left w:val="nil"/>
              <w:bottom w:val="single" w:sz="8" w:space="0" w:color="auto"/>
              <w:right w:val="single" w:sz="8" w:space="0" w:color="auto"/>
            </w:tcBorders>
            <w:shd w:val="clear" w:color="000000" w:fill="FFFFFF"/>
            <w:vAlign w:val="center"/>
            <w:hideMark/>
          </w:tcPr>
          <w:p w14:paraId="1ADBFEE5" w14:textId="77777777" w:rsidR="00A32622" w:rsidRPr="00A32622" w:rsidRDefault="00A32622" w:rsidP="00A32622">
            <w:pPr>
              <w:jc w:val="center"/>
              <w:rPr>
                <w:b/>
                <w:bCs/>
                <w:color w:val="000000"/>
              </w:rPr>
            </w:pPr>
            <w:r w:rsidRPr="00A32622">
              <w:rPr>
                <w:b/>
                <w:bCs/>
                <w:color w:val="000000"/>
              </w:rPr>
              <w:t>4,00</w:t>
            </w:r>
          </w:p>
        </w:tc>
        <w:tc>
          <w:tcPr>
            <w:tcW w:w="1420" w:type="dxa"/>
            <w:tcBorders>
              <w:top w:val="nil"/>
              <w:left w:val="nil"/>
              <w:bottom w:val="single" w:sz="8" w:space="0" w:color="auto"/>
              <w:right w:val="single" w:sz="8" w:space="0" w:color="auto"/>
            </w:tcBorders>
            <w:shd w:val="clear" w:color="000000" w:fill="FFFFFF"/>
            <w:vAlign w:val="center"/>
            <w:hideMark/>
          </w:tcPr>
          <w:p w14:paraId="04CE6426" w14:textId="77777777" w:rsidR="00A32622" w:rsidRPr="00A32622" w:rsidRDefault="00A32622" w:rsidP="00A32622">
            <w:pPr>
              <w:jc w:val="center"/>
              <w:rPr>
                <w:b/>
                <w:bCs/>
                <w:color w:val="000000"/>
              </w:rPr>
            </w:pPr>
            <w:r w:rsidRPr="00A32622">
              <w:rPr>
                <w:b/>
                <w:bCs/>
                <w:color w:val="000000"/>
              </w:rPr>
              <w:t>4,00</w:t>
            </w:r>
          </w:p>
        </w:tc>
      </w:tr>
      <w:tr w:rsidR="00A32622" w:rsidRPr="00A32622" w14:paraId="0EFEDF24" w14:textId="77777777" w:rsidTr="0087425A">
        <w:trPr>
          <w:trHeight w:val="33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6B070EF5" w14:textId="77777777" w:rsidR="00A32622" w:rsidRPr="00A32622" w:rsidRDefault="00A32622" w:rsidP="00A32622">
            <w:pPr>
              <w:rPr>
                <w:b/>
                <w:bCs/>
                <w:color w:val="000000"/>
              </w:rPr>
            </w:pPr>
            <w:r w:rsidRPr="00A32622">
              <w:rPr>
                <w:b/>
                <w:bCs/>
                <w:color w:val="000000"/>
              </w:rPr>
              <w:t>Подпрограмма «Пожарная безопасность»</w:t>
            </w:r>
          </w:p>
        </w:tc>
        <w:tc>
          <w:tcPr>
            <w:tcW w:w="1843" w:type="dxa"/>
            <w:tcBorders>
              <w:top w:val="nil"/>
              <w:left w:val="nil"/>
              <w:bottom w:val="single" w:sz="8" w:space="0" w:color="auto"/>
              <w:right w:val="single" w:sz="8" w:space="0" w:color="auto"/>
            </w:tcBorders>
            <w:shd w:val="clear" w:color="000000" w:fill="FFFFFF"/>
            <w:vAlign w:val="center"/>
            <w:hideMark/>
          </w:tcPr>
          <w:p w14:paraId="08D5CDF6" w14:textId="77777777" w:rsidR="00A32622" w:rsidRPr="00A32622" w:rsidRDefault="00A32622" w:rsidP="00A32622">
            <w:pPr>
              <w:jc w:val="center"/>
              <w:rPr>
                <w:b/>
                <w:bCs/>
                <w:color w:val="000000"/>
              </w:rPr>
            </w:pPr>
            <w:r w:rsidRPr="00A32622">
              <w:rPr>
                <w:b/>
                <w:bCs/>
                <w:color w:val="000000"/>
              </w:rPr>
              <w:t>75 1 00 00000</w:t>
            </w:r>
          </w:p>
        </w:tc>
        <w:tc>
          <w:tcPr>
            <w:tcW w:w="576" w:type="dxa"/>
            <w:tcBorders>
              <w:top w:val="nil"/>
              <w:left w:val="nil"/>
              <w:bottom w:val="single" w:sz="8" w:space="0" w:color="auto"/>
              <w:right w:val="single" w:sz="8" w:space="0" w:color="auto"/>
            </w:tcBorders>
            <w:shd w:val="clear" w:color="000000" w:fill="FFFFFF"/>
            <w:vAlign w:val="center"/>
            <w:hideMark/>
          </w:tcPr>
          <w:p w14:paraId="0D4AFAB6" w14:textId="77777777" w:rsidR="00A32622" w:rsidRPr="00A32622" w:rsidRDefault="00A32622" w:rsidP="00A32622">
            <w:pPr>
              <w:jc w:val="center"/>
              <w:rPr>
                <w:b/>
                <w:bCs/>
                <w:color w:val="000000"/>
              </w:rPr>
            </w:pPr>
            <w:r w:rsidRPr="00A32622">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1080CF45" w14:textId="77777777" w:rsidR="00A32622" w:rsidRPr="00A32622" w:rsidRDefault="00A32622" w:rsidP="00A32622">
            <w:pPr>
              <w:jc w:val="center"/>
              <w:rPr>
                <w:b/>
                <w:bCs/>
                <w:color w:val="000000"/>
              </w:rPr>
            </w:pPr>
            <w:r w:rsidRPr="00A32622">
              <w:rPr>
                <w:b/>
                <w:bCs/>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389C318E" w14:textId="77777777" w:rsidR="00A32622" w:rsidRPr="00A32622" w:rsidRDefault="00A32622" w:rsidP="00A32622">
            <w:pPr>
              <w:jc w:val="center"/>
              <w:rPr>
                <w:b/>
                <w:bCs/>
                <w:color w:val="000000"/>
              </w:rPr>
            </w:pPr>
            <w:r w:rsidRPr="00A32622">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5B25E3DC" w14:textId="77777777" w:rsidR="00A32622" w:rsidRPr="00A32622" w:rsidRDefault="00A32622" w:rsidP="00A32622">
            <w:pPr>
              <w:jc w:val="center"/>
              <w:rPr>
                <w:b/>
                <w:bCs/>
                <w:color w:val="000000"/>
              </w:rPr>
            </w:pPr>
            <w:r w:rsidRPr="00A32622">
              <w:rPr>
                <w:b/>
                <w:bCs/>
                <w:color w:val="000000"/>
              </w:rPr>
              <w:t>20,00</w:t>
            </w:r>
          </w:p>
        </w:tc>
        <w:tc>
          <w:tcPr>
            <w:tcW w:w="1380" w:type="dxa"/>
            <w:tcBorders>
              <w:top w:val="nil"/>
              <w:left w:val="nil"/>
              <w:bottom w:val="single" w:sz="8" w:space="0" w:color="auto"/>
              <w:right w:val="single" w:sz="8" w:space="0" w:color="auto"/>
            </w:tcBorders>
            <w:shd w:val="clear" w:color="000000" w:fill="FFFFFF"/>
            <w:vAlign w:val="center"/>
            <w:hideMark/>
          </w:tcPr>
          <w:p w14:paraId="57A34F81" w14:textId="77777777" w:rsidR="00A32622" w:rsidRPr="00A32622" w:rsidRDefault="00A32622" w:rsidP="00A32622">
            <w:pPr>
              <w:jc w:val="center"/>
              <w:rPr>
                <w:b/>
                <w:bCs/>
                <w:color w:val="000000"/>
              </w:rPr>
            </w:pPr>
            <w:r w:rsidRPr="00A32622">
              <w:rPr>
                <w:b/>
                <w:bCs/>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2F2DE6E0" w14:textId="77777777" w:rsidR="00A32622" w:rsidRPr="00A32622" w:rsidRDefault="00A32622" w:rsidP="00A32622">
            <w:pPr>
              <w:jc w:val="center"/>
              <w:rPr>
                <w:b/>
                <w:bCs/>
                <w:color w:val="000000"/>
              </w:rPr>
            </w:pPr>
            <w:r w:rsidRPr="00A32622">
              <w:rPr>
                <w:b/>
                <w:bCs/>
                <w:color w:val="000000"/>
              </w:rPr>
              <w:t>0,00</w:t>
            </w:r>
          </w:p>
        </w:tc>
      </w:tr>
      <w:tr w:rsidR="00A32622" w:rsidRPr="00A32622" w14:paraId="71B020FA" w14:textId="77777777" w:rsidTr="0087425A">
        <w:trPr>
          <w:trHeight w:val="1275"/>
        </w:trPr>
        <w:tc>
          <w:tcPr>
            <w:tcW w:w="6251" w:type="dxa"/>
            <w:tcBorders>
              <w:top w:val="nil"/>
              <w:left w:val="single" w:sz="8" w:space="0" w:color="auto"/>
              <w:bottom w:val="nil"/>
              <w:right w:val="single" w:sz="8" w:space="0" w:color="auto"/>
            </w:tcBorders>
            <w:shd w:val="clear" w:color="000000" w:fill="FFFFFF"/>
            <w:vAlign w:val="center"/>
            <w:hideMark/>
          </w:tcPr>
          <w:p w14:paraId="62C331A8" w14:textId="77777777" w:rsidR="00A32622" w:rsidRPr="00A32622" w:rsidRDefault="00A32622" w:rsidP="00A32622">
            <w:pPr>
              <w:rPr>
                <w:color w:val="000000"/>
              </w:rPr>
            </w:pPr>
            <w:r w:rsidRPr="00A32622">
              <w:rPr>
                <w:color w:val="000000"/>
              </w:rPr>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843" w:type="dxa"/>
            <w:tcBorders>
              <w:top w:val="nil"/>
              <w:left w:val="nil"/>
              <w:bottom w:val="nil"/>
              <w:right w:val="single" w:sz="8" w:space="0" w:color="auto"/>
            </w:tcBorders>
            <w:shd w:val="clear" w:color="000000" w:fill="FFFFFF"/>
            <w:vAlign w:val="center"/>
            <w:hideMark/>
          </w:tcPr>
          <w:p w14:paraId="7554E21B" w14:textId="77777777" w:rsidR="00A32622" w:rsidRPr="00A32622" w:rsidRDefault="00A32622" w:rsidP="00A32622">
            <w:pPr>
              <w:jc w:val="center"/>
              <w:rPr>
                <w:color w:val="000000"/>
              </w:rPr>
            </w:pPr>
            <w:r w:rsidRPr="00A32622">
              <w:rPr>
                <w:color w:val="000000"/>
              </w:rPr>
              <w:t>75 1 00 02230</w:t>
            </w:r>
          </w:p>
        </w:tc>
        <w:tc>
          <w:tcPr>
            <w:tcW w:w="576" w:type="dxa"/>
            <w:tcBorders>
              <w:top w:val="nil"/>
              <w:left w:val="nil"/>
              <w:bottom w:val="nil"/>
              <w:right w:val="single" w:sz="8" w:space="0" w:color="auto"/>
            </w:tcBorders>
            <w:shd w:val="clear" w:color="000000" w:fill="FFFFFF"/>
            <w:vAlign w:val="center"/>
            <w:hideMark/>
          </w:tcPr>
          <w:p w14:paraId="54730B1C" w14:textId="77777777" w:rsidR="00A32622" w:rsidRPr="00A32622" w:rsidRDefault="00A32622" w:rsidP="00A32622">
            <w:pPr>
              <w:jc w:val="center"/>
              <w:rPr>
                <w:color w:val="000000"/>
              </w:rPr>
            </w:pPr>
            <w:r w:rsidRPr="00A32622">
              <w:rPr>
                <w:color w:val="000000"/>
              </w:rPr>
              <w:t>240</w:t>
            </w:r>
          </w:p>
        </w:tc>
        <w:tc>
          <w:tcPr>
            <w:tcW w:w="460" w:type="dxa"/>
            <w:tcBorders>
              <w:top w:val="nil"/>
              <w:left w:val="nil"/>
              <w:bottom w:val="nil"/>
              <w:right w:val="single" w:sz="8" w:space="0" w:color="auto"/>
            </w:tcBorders>
            <w:shd w:val="clear" w:color="000000" w:fill="FFFFFF"/>
            <w:vAlign w:val="center"/>
            <w:hideMark/>
          </w:tcPr>
          <w:p w14:paraId="5C7E2130" w14:textId="77777777" w:rsidR="00A32622" w:rsidRPr="00A32622" w:rsidRDefault="00A32622" w:rsidP="00A32622">
            <w:pPr>
              <w:jc w:val="center"/>
              <w:rPr>
                <w:color w:val="000000"/>
              </w:rPr>
            </w:pPr>
            <w:r w:rsidRPr="00A32622">
              <w:rPr>
                <w:color w:val="000000"/>
              </w:rPr>
              <w:t>01</w:t>
            </w:r>
          </w:p>
        </w:tc>
        <w:tc>
          <w:tcPr>
            <w:tcW w:w="550" w:type="dxa"/>
            <w:tcBorders>
              <w:top w:val="nil"/>
              <w:left w:val="nil"/>
              <w:bottom w:val="nil"/>
              <w:right w:val="single" w:sz="8" w:space="0" w:color="auto"/>
            </w:tcBorders>
            <w:shd w:val="clear" w:color="000000" w:fill="FFFFFF"/>
            <w:vAlign w:val="center"/>
            <w:hideMark/>
          </w:tcPr>
          <w:p w14:paraId="6DCC1D7B" w14:textId="77777777" w:rsidR="00A32622" w:rsidRPr="00A32622" w:rsidRDefault="00A32622" w:rsidP="00A32622">
            <w:pPr>
              <w:jc w:val="center"/>
              <w:rPr>
                <w:color w:val="000000"/>
              </w:rPr>
            </w:pPr>
            <w:r w:rsidRPr="00A32622">
              <w:rPr>
                <w:color w:val="000000"/>
              </w:rPr>
              <w:t>04</w:t>
            </w:r>
          </w:p>
        </w:tc>
        <w:tc>
          <w:tcPr>
            <w:tcW w:w="1360" w:type="dxa"/>
            <w:tcBorders>
              <w:top w:val="nil"/>
              <w:left w:val="nil"/>
              <w:bottom w:val="single" w:sz="4" w:space="0" w:color="auto"/>
              <w:right w:val="single" w:sz="8" w:space="0" w:color="auto"/>
            </w:tcBorders>
            <w:shd w:val="clear" w:color="000000" w:fill="FFFFFF"/>
            <w:vAlign w:val="center"/>
            <w:hideMark/>
          </w:tcPr>
          <w:p w14:paraId="4A93D8DE" w14:textId="77777777" w:rsidR="00A32622" w:rsidRPr="00A32622" w:rsidRDefault="00A32622" w:rsidP="00A32622">
            <w:pPr>
              <w:jc w:val="center"/>
              <w:rPr>
                <w:color w:val="000000"/>
              </w:rPr>
            </w:pPr>
            <w:r w:rsidRPr="00A32622">
              <w:rPr>
                <w:color w:val="000000"/>
              </w:rPr>
              <w:t>20,00</w:t>
            </w:r>
          </w:p>
        </w:tc>
        <w:tc>
          <w:tcPr>
            <w:tcW w:w="1380" w:type="dxa"/>
            <w:tcBorders>
              <w:top w:val="nil"/>
              <w:left w:val="nil"/>
              <w:bottom w:val="single" w:sz="4" w:space="0" w:color="auto"/>
              <w:right w:val="single" w:sz="8" w:space="0" w:color="auto"/>
            </w:tcBorders>
            <w:shd w:val="clear" w:color="000000" w:fill="FFFFFF"/>
            <w:vAlign w:val="center"/>
            <w:hideMark/>
          </w:tcPr>
          <w:p w14:paraId="24F386C1" w14:textId="77777777" w:rsidR="00A32622" w:rsidRPr="00A32622" w:rsidRDefault="00A32622" w:rsidP="00A32622">
            <w:pPr>
              <w:jc w:val="center"/>
              <w:rPr>
                <w:color w:val="000000"/>
              </w:rPr>
            </w:pPr>
            <w:r w:rsidRPr="00A32622">
              <w:rPr>
                <w:color w:val="000000"/>
              </w:rPr>
              <w:t>0,00</w:t>
            </w:r>
          </w:p>
        </w:tc>
        <w:tc>
          <w:tcPr>
            <w:tcW w:w="1420" w:type="dxa"/>
            <w:tcBorders>
              <w:top w:val="nil"/>
              <w:left w:val="nil"/>
              <w:bottom w:val="single" w:sz="4" w:space="0" w:color="auto"/>
              <w:right w:val="single" w:sz="8" w:space="0" w:color="auto"/>
            </w:tcBorders>
            <w:shd w:val="clear" w:color="000000" w:fill="FFFFFF"/>
            <w:vAlign w:val="center"/>
            <w:hideMark/>
          </w:tcPr>
          <w:p w14:paraId="2D85663E" w14:textId="77777777" w:rsidR="00A32622" w:rsidRPr="00A32622" w:rsidRDefault="00A32622" w:rsidP="00A32622">
            <w:pPr>
              <w:jc w:val="center"/>
              <w:rPr>
                <w:color w:val="000000"/>
              </w:rPr>
            </w:pPr>
            <w:r w:rsidRPr="00A32622">
              <w:rPr>
                <w:color w:val="000000"/>
              </w:rPr>
              <w:t>0,00</w:t>
            </w:r>
          </w:p>
        </w:tc>
      </w:tr>
      <w:tr w:rsidR="00A32622" w:rsidRPr="00A32622" w14:paraId="0ABB2FA4" w14:textId="77777777" w:rsidTr="0087425A">
        <w:trPr>
          <w:trHeight w:val="1275"/>
        </w:trPr>
        <w:tc>
          <w:tcPr>
            <w:tcW w:w="6251" w:type="dxa"/>
            <w:tcBorders>
              <w:top w:val="nil"/>
              <w:left w:val="single" w:sz="8" w:space="0" w:color="auto"/>
              <w:bottom w:val="nil"/>
              <w:right w:val="single" w:sz="8" w:space="0" w:color="auto"/>
            </w:tcBorders>
            <w:shd w:val="clear" w:color="000000" w:fill="FFFFFF"/>
            <w:vAlign w:val="center"/>
            <w:hideMark/>
          </w:tcPr>
          <w:p w14:paraId="0CEE0977" w14:textId="77777777" w:rsidR="00A32622" w:rsidRPr="00A32622" w:rsidRDefault="00A32622" w:rsidP="00A32622">
            <w:pPr>
              <w:rPr>
                <w:color w:val="000000"/>
              </w:rPr>
            </w:pPr>
            <w:r w:rsidRPr="00A32622">
              <w:rPr>
                <w:color w:val="000000"/>
              </w:rPr>
              <w:lastRenderedPageBreak/>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843" w:type="dxa"/>
            <w:tcBorders>
              <w:top w:val="single" w:sz="8" w:space="0" w:color="auto"/>
              <w:left w:val="nil"/>
              <w:bottom w:val="nil"/>
              <w:right w:val="single" w:sz="8" w:space="0" w:color="auto"/>
            </w:tcBorders>
            <w:shd w:val="clear" w:color="000000" w:fill="FFFFFF"/>
            <w:vAlign w:val="center"/>
            <w:hideMark/>
          </w:tcPr>
          <w:p w14:paraId="22EDCA69" w14:textId="77777777" w:rsidR="00A32622" w:rsidRPr="00A32622" w:rsidRDefault="00A32622" w:rsidP="00A32622">
            <w:pPr>
              <w:jc w:val="center"/>
              <w:rPr>
                <w:color w:val="000000"/>
              </w:rPr>
            </w:pPr>
            <w:r w:rsidRPr="00A32622">
              <w:rPr>
                <w:color w:val="000000"/>
              </w:rPr>
              <w:t>75 1 00 02230</w:t>
            </w:r>
          </w:p>
        </w:tc>
        <w:tc>
          <w:tcPr>
            <w:tcW w:w="576" w:type="dxa"/>
            <w:tcBorders>
              <w:top w:val="single" w:sz="8" w:space="0" w:color="auto"/>
              <w:left w:val="nil"/>
              <w:bottom w:val="nil"/>
              <w:right w:val="single" w:sz="8" w:space="0" w:color="auto"/>
            </w:tcBorders>
            <w:shd w:val="clear" w:color="000000" w:fill="FFFFFF"/>
            <w:vAlign w:val="center"/>
            <w:hideMark/>
          </w:tcPr>
          <w:p w14:paraId="177AF01E" w14:textId="77777777" w:rsidR="00A32622" w:rsidRPr="00A32622" w:rsidRDefault="00A32622" w:rsidP="00A32622">
            <w:pPr>
              <w:jc w:val="center"/>
              <w:rPr>
                <w:color w:val="000000"/>
              </w:rPr>
            </w:pPr>
            <w:r w:rsidRPr="00A32622">
              <w:rPr>
                <w:color w:val="000000"/>
              </w:rPr>
              <w:t>240</w:t>
            </w:r>
          </w:p>
        </w:tc>
        <w:tc>
          <w:tcPr>
            <w:tcW w:w="460" w:type="dxa"/>
            <w:tcBorders>
              <w:top w:val="single" w:sz="8" w:space="0" w:color="auto"/>
              <w:left w:val="nil"/>
              <w:bottom w:val="nil"/>
              <w:right w:val="single" w:sz="8" w:space="0" w:color="auto"/>
            </w:tcBorders>
            <w:shd w:val="clear" w:color="000000" w:fill="FFFFFF"/>
            <w:vAlign w:val="center"/>
            <w:hideMark/>
          </w:tcPr>
          <w:p w14:paraId="625A7DCC" w14:textId="77777777" w:rsidR="00A32622" w:rsidRPr="00A32622" w:rsidRDefault="00A32622" w:rsidP="00A32622">
            <w:pPr>
              <w:jc w:val="center"/>
              <w:rPr>
                <w:color w:val="000000"/>
              </w:rPr>
            </w:pPr>
            <w:r w:rsidRPr="00A32622">
              <w:rPr>
                <w:color w:val="000000"/>
              </w:rPr>
              <w:t>03</w:t>
            </w:r>
          </w:p>
        </w:tc>
        <w:tc>
          <w:tcPr>
            <w:tcW w:w="550" w:type="dxa"/>
            <w:tcBorders>
              <w:top w:val="single" w:sz="8" w:space="0" w:color="auto"/>
              <w:left w:val="nil"/>
              <w:bottom w:val="nil"/>
              <w:right w:val="single" w:sz="8" w:space="0" w:color="auto"/>
            </w:tcBorders>
            <w:shd w:val="clear" w:color="000000" w:fill="FFFFFF"/>
            <w:vAlign w:val="center"/>
            <w:hideMark/>
          </w:tcPr>
          <w:p w14:paraId="4498DF37" w14:textId="77777777" w:rsidR="00A32622" w:rsidRPr="00A32622" w:rsidRDefault="00A32622" w:rsidP="00A32622">
            <w:pPr>
              <w:jc w:val="center"/>
              <w:rPr>
                <w:color w:val="000000"/>
              </w:rPr>
            </w:pPr>
            <w:r w:rsidRPr="00A32622">
              <w:rPr>
                <w:color w:val="000000"/>
              </w:rPr>
              <w:t>09</w:t>
            </w:r>
          </w:p>
        </w:tc>
        <w:tc>
          <w:tcPr>
            <w:tcW w:w="1360" w:type="dxa"/>
            <w:tcBorders>
              <w:top w:val="single" w:sz="8" w:space="0" w:color="auto"/>
              <w:left w:val="nil"/>
              <w:bottom w:val="nil"/>
              <w:right w:val="single" w:sz="8" w:space="0" w:color="auto"/>
            </w:tcBorders>
            <w:shd w:val="clear" w:color="000000" w:fill="FFFFFF"/>
            <w:vAlign w:val="center"/>
            <w:hideMark/>
          </w:tcPr>
          <w:p w14:paraId="37B80E3B" w14:textId="77777777" w:rsidR="00A32622" w:rsidRPr="00A32622" w:rsidRDefault="00A32622" w:rsidP="00A32622">
            <w:pPr>
              <w:jc w:val="center"/>
              <w:rPr>
                <w:color w:val="000000"/>
              </w:rPr>
            </w:pPr>
            <w:r w:rsidRPr="00A32622">
              <w:rPr>
                <w:color w:val="000000"/>
              </w:rPr>
              <w:t>0,00</w:t>
            </w:r>
          </w:p>
        </w:tc>
        <w:tc>
          <w:tcPr>
            <w:tcW w:w="1380" w:type="dxa"/>
            <w:tcBorders>
              <w:top w:val="single" w:sz="8" w:space="0" w:color="auto"/>
              <w:left w:val="nil"/>
              <w:bottom w:val="nil"/>
              <w:right w:val="single" w:sz="8" w:space="0" w:color="auto"/>
            </w:tcBorders>
            <w:shd w:val="clear" w:color="000000" w:fill="FFFFFF"/>
            <w:vAlign w:val="center"/>
            <w:hideMark/>
          </w:tcPr>
          <w:p w14:paraId="2B06D1B0" w14:textId="77777777" w:rsidR="00A32622" w:rsidRPr="00A32622" w:rsidRDefault="00A32622" w:rsidP="00A32622">
            <w:pPr>
              <w:jc w:val="center"/>
              <w:rPr>
                <w:color w:val="000000"/>
              </w:rPr>
            </w:pPr>
            <w:r w:rsidRPr="00A32622">
              <w:rPr>
                <w:color w:val="000000"/>
              </w:rPr>
              <w:t>0,00</w:t>
            </w:r>
          </w:p>
        </w:tc>
        <w:tc>
          <w:tcPr>
            <w:tcW w:w="1420" w:type="dxa"/>
            <w:tcBorders>
              <w:top w:val="single" w:sz="8" w:space="0" w:color="auto"/>
              <w:left w:val="nil"/>
              <w:bottom w:val="nil"/>
              <w:right w:val="single" w:sz="8" w:space="0" w:color="auto"/>
            </w:tcBorders>
            <w:shd w:val="clear" w:color="000000" w:fill="FFFFFF"/>
            <w:vAlign w:val="center"/>
            <w:hideMark/>
          </w:tcPr>
          <w:p w14:paraId="3FA72820" w14:textId="77777777" w:rsidR="00A32622" w:rsidRPr="00A32622" w:rsidRDefault="00A32622" w:rsidP="00A32622">
            <w:pPr>
              <w:jc w:val="center"/>
              <w:rPr>
                <w:color w:val="000000"/>
              </w:rPr>
            </w:pPr>
            <w:r w:rsidRPr="00A32622">
              <w:rPr>
                <w:color w:val="000000"/>
              </w:rPr>
              <w:t>0,00</w:t>
            </w:r>
          </w:p>
        </w:tc>
      </w:tr>
      <w:tr w:rsidR="00A32622" w:rsidRPr="00A32622" w14:paraId="2AC55992" w14:textId="77777777" w:rsidTr="0087425A">
        <w:trPr>
          <w:trHeight w:val="330"/>
        </w:trPr>
        <w:tc>
          <w:tcPr>
            <w:tcW w:w="625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A1F5C27" w14:textId="77777777" w:rsidR="00A32622" w:rsidRPr="00A32622" w:rsidRDefault="00A32622" w:rsidP="00A32622">
            <w:pPr>
              <w:rPr>
                <w:b/>
                <w:bCs/>
                <w:color w:val="000000"/>
              </w:rPr>
            </w:pPr>
            <w:r w:rsidRPr="00A32622">
              <w:rPr>
                <w:b/>
                <w:bCs/>
                <w:color w:val="000000"/>
              </w:rPr>
              <w:t>Подпрограмма «Защита  населения и территории от чрезвычайных ситуаций»</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14:paraId="301F1923" w14:textId="77777777" w:rsidR="00A32622" w:rsidRPr="00A32622" w:rsidRDefault="00A32622" w:rsidP="00A32622">
            <w:pPr>
              <w:jc w:val="center"/>
              <w:rPr>
                <w:b/>
                <w:bCs/>
                <w:color w:val="000000"/>
              </w:rPr>
            </w:pPr>
            <w:r w:rsidRPr="00A32622">
              <w:rPr>
                <w:b/>
                <w:bCs/>
                <w:color w:val="000000"/>
              </w:rPr>
              <w:t>75 2 00 00000</w:t>
            </w:r>
          </w:p>
        </w:tc>
        <w:tc>
          <w:tcPr>
            <w:tcW w:w="576" w:type="dxa"/>
            <w:tcBorders>
              <w:top w:val="single" w:sz="8" w:space="0" w:color="auto"/>
              <w:left w:val="nil"/>
              <w:bottom w:val="single" w:sz="8" w:space="0" w:color="auto"/>
              <w:right w:val="single" w:sz="8" w:space="0" w:color="auto"/>
            </w:tcBorders>
            <w:shd w:val="clear" w:color="000000" w:fill="FFFFFF"/>
            <w:vAlign w:val="center"/>
            <w:hideMark/>
          </w:tcPr>
          <w:p w14:paraId="34142CCE" w14:textId="77777777" w:rsidR="00A32622" w:rsidRPr="00A32622" w:rsidRDefault="00A32622" w:rsidP="00A32622">
            <w:pPr>
              <w:jc w:val="center"/>
              <w:rPr>
                <w:b/>
                <w:bCs/>
                <w:color w:val="000000"/>
              </w:rPr>
            </w:pPr>
            <w:r w:rsidRPr="00A32622">
              <w:rPr>
                <w:b/>
                <w:bCs/>
                <w:color w:val="000000"/>
              </w:rPr>
              <w:t> </w:t>
            </w:r>
          </w:p>
        </w:tc>
        <w:tc>
          <w:tcPr>
            <w:tcW w:w="460" w:type="dxa"/>
            <w:tcBorders>
              <w:top w:val="single" w:sz="8" w:space="0" w:color="auto"/>
              <w:left w:val="nil"/>
              <w:bottom w:val="single" w:sz="8" w:space="0" w:color="auto"/>
              <w:right w:val="single" w:sz="8" w:space="0" w:color="auto"/>
            </w:tcBorders>
            <w:shd w:val="clear" w:color="000000" w:fill="FFFFFF"/>
            <w:vAlign w:val="center"/>
            <w:hideMark/>
          </w:tcPr>
          <w:p w14:paraId="0507B38E" w14:textId="77777777" w:rsidR="00A32622" w:rsidRPr="00A32622" w:rsidRDefault="00A32622" w:rsidP="00A32622">
            <w:pPr>
              <w:jc w:val="center"/>
              <w:rPr>
                <w:b/>
                <w:bCs/>
                <w:color w:val="000000"/>
              </w:rPr>
            </w:pPr>
            <w:r w:rsidRPr="00A32622">
              <w:rPr>
                <w:b/>
                <w:bCs/>
                <w:color w:val="000000"/>
              </w:rPr>
              <w:t> </w:t>
            </w:r>
          </w:p>
        </w:tc>
        <w:tc>
          <w:tcPr>
            <w:tcW w:w="550" w:type="dxa"/>
            <w:tcBorders>
              <w:top w:val="single" w:sz="8" w:space="0" w:color="auto"/>
              <w:left w:val="nil"/>
              <w:bottom w:val="single" w:sz="8" w:space="0" w:color="auto"/>
              <w:right w:val="single" w:sz="8" w:space="0" w:color="auto"/>
            </w:tcBorders>
            <w:shd w:val="clear" w:color="000000" w:fill="FFFFFF"/>
            <w:vAlign w:val="center"/>
            <w:hideMark/>
          </w:tcPr>
          <w:p w14:paraId="13800476" w14:textId="77777777" w:rsidR="00A32622" w:rsidRPr="00A32622" w:rsidRDefault="00A32622" w:rsidP="00A32622">
            <w:pPr>
              <w:jc w:val="center"/>
              <w:rPr>
                <w:b/>
                <w:bCs/>
                <w:color w:val="000000"/>
              </w:rPr>
            </w:pPr>
            <w:r w:rsidRPr="00A32622">
              <w:rPr>
                <w:b/>
                <w:bCs/>
                <w:color w:val="000000"/>
              </w:rPr>
              <w:t> </w:t>
            </w:r>
          </w:p>
        </w:tc>
        <w:tc>
          <w:tcPr>
            <w:tcW w:w="1360" w:type="dxa"/>
            <w:tcBorders>
              <w:top w:val="single" w:sz="8" w:space="0" w:color="auto"/>
              <w:left w:val="nil"/>
              <w:bottom w:val="single" w:sz="8" w:space="0" w:color="auto"/>
              <w:right w:val="single" w:sz="8" w:space="0" w:color="auto"/>
            </w:tcBorders>
            <w:shd w:val="clear" w:color="000000" w:fill="FFFFFF"/>
            <w:vAlign w:val="center"/>
            <w:hideMark/>
          </w:tcPr>
          <w:p w14:paraId="3137ED59" w14:textId="77777777" w:rsidR="00A32622" w:rsidRPr="00A32622" w:rsidRDefault="00A32622" w:rsidP="00A32622">
            <w:pPr>
              <w:jc w:val="center"/>
              <w:rPr>
                <w:b/>
                <w:bCs/>
                <w:color w:val="000000"/>
              </w:rPr>
            </w:pPr>
            <w:r w:rsidRPr="00A32622">
              <w:rPr>
                <w:b/>
                <w:bCs/>
                <w:color w:val="000000"/>
              </w:rPr>
              <w:t>0,00</w:t>
            </w:r>
          </w:p>
        </w:tc>
        <w:tc>
          <w:tcPr>
            <w:tcW w:w="1380" w:type="dxa"/>
            <w:tcBorders>
              <w:top w:val="single" w:sz="8" w:space="0" w:color="auto"/>
              <w:left w:val="nil"/>
              <w:bottom w:val="single" w:sz="8" w:space="0" w:color="auto"/>
              <w:right w:val="single" w:sz="8" w:space="0" w:color="auto"/>
            </w:tcBorders>
            <w:shd w:val="clear" w:color="000000" w:fill="FFFFFF"/>
            <w:vAlign w:val="center"/>
            <w:hideMark/>
          </w:tcPr>
          <w:p w14:paraId="499937F0" w14:textId="77777777" w:rsidR="00A32622" w:rsidRPr="00A32622" w:rsidRDefault="00A32622" w:rsidP="00A32622">
            <w:pPr>
              <w:jc w:val="center"/>
              <w:rPr>
                <w:b/>
                <w:bCs/>
                <w:color w:val="000000"/>
              </w:rPr>
            </w:pPr>
            <w:r w:rsidRPr="00A32622">
              <w:rPr>
                <w:b/>
                <w:bCs/>
                <w:color w:val="000000"/>
              </w:rPr>
              <w:t>0,00</w:t>
            </w:r>
          </w:p>
        </w:tc>
        <w:tc>
          <w:tcPr>
            <w:tcW w:w="1420" w:type="dxa"/>
            <w:tcBorders>
              <w:top w:val="single" w:sz="8" w:space="0" w:color="auto"/>
              <w:left w:val="nil"/>
              <w:bottom w:val="single" w:sz="8" w:space="0" w:color="auto"/>
              <w:right w:val="single" w:sz="8" w:space="0" w:color="auto"/>
            </w:tcBorders>
            <w:shd w:val="clear" w:color="000000" w:fill="FFFFFF"/>
            <w:vAlign w:val="center"/>
            <w:hideMark/>
          </w:tcPr>
          <w:p w14:paraId="1603CC67" w14:textId="77777777" w:rsidR="00A32622" w:rsidRPr="00A32622" w:rsidRDefault="00A32622" w:rsidP="00A32622">
            <w:pPr>
              <w:jc w:val="center"/>
              <w:rPr>
                <w:b/>
                <w:bCs/>
                <w:color w:val="000000"/>
              </w:rPr>
            </w:pPr>
            <w:r w:rsidRPr="00A32622">
              <w:rPr>
                <w:b/>
                <w:bCs/>
                <w:color w:val="000000"/>
              </w:rPr>
              <w:t>0,00</w:t>
            </w:r>
          </w:p>
        </w:tc>
      </w:tr>
      <w:tr w:rsidR="00A32622" w:rsidRPr="00A32622" w14:paraId="631CFBC3" w14:textId="77777777" w:rsidTr="0087425A">
        <w:trPr>
          <w:trHeight w:val="1575"/>
        </w:trPr>
        <w:tc>
          <w:tcPr>
            <w:tcW w:w="6251" w:type="dxa"/>
            <w:tcBorders>
              <w:top w:val="nil"/>
              <w:left w:val="single" w:sz="8" w:space="0" w:color="auto"/>
              <w:bottom w:val="nil"/>
              <w:right w:val="single" w:sz="8" w:space="0" w:color="auto"/>
            </w:tcBorders>
            <w:shd w:val="clear" w:color="000000" w:fill="FFFFFF"/>
            <w:vAlign w:val="center"/>
            <w:hideMark/>
          </w:tcPr>
          <w:p w14:paraId="7009FAD2" w14:textId="77777777" w:rsidR="00A32622" w:rsidRPr="00A32622" w:rsidRDefault="00A32622" w:rsidP="00A32622">
            <w:pPr>
              <w:jc w:val="both"/>
              <w:rPr>
                <w:color w:val="000000"/>
              </w:rPr>
            </w:pPr>
            <w:r w:rsidRPr="00A32622">
              <w:rPr>
                <w:color w:val="000000"/>
              </w:rPr>
              <w:t xml:space="preserve">Мероприятия по осуществлению функций по обеспечению предупреждения и ликвидации последствий чрезвычайных ситуаций на территории </w:t>
            </w:r>
            <w:proofErr w:type="spellStart"/>
            <w:r w:rsidRPr="00A32622">
              <w:rPr>
                <w:color w:val="000000"/>
              </w:rPr>
              <w:t>Лысогорского</w:t>
            </w:r>
            <w:proofErr w:type="spellEnd"/>
            <w:r w:rsidRPr="00A32622">
              <w:rPr>
                <w:color w:val="000000"/>
              </w:rPr>
              <w:t xml:space="preserve"> сельского поселения в рамках подпрограммы «Защита  населения и территории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E840C0" w14:textId="77777777" w:rsidR="00A32622" w:rsidRPr="00A32622" w:rsidRDefault="00A32622" w:rsidP="00A32622">
            <w:pPr>
              <w:jc w:val="center"/>
              <w:rPr>
                <w:color w:val="000000"/>
              </w:rPr>
            </w:pPr>
            <w:r w:rsidRPr="00A32622">
              <w:rPr>
                <w:color w:val="000000"/>
              </w:rPr>
              <w:t>75 2 00 02240</w:t>
            </w:r>
          </w:p>
        </w:tc>
        <w:tc>
          <w:tcPr>
            <w:tcW w:w="5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E08E655" w14:textId="77777777" w:rsidR="00A32622" w:rsidRPr="00A32622" w:rsidRDefault="00A32622" w:rsidP="00A32622">
            <w:pPr>
              <w:jc w:val="center"/>
              <w:rPr>
                <w:color w:val="000000"/>
              </w:rPr>
            </w:pPr>
            <w:r w:rsidRPr="00A32622">
              <w:rPr>
                <w:color w:val="000000"/>
              </w:rPr>
              <w:t>240</w:t>
            </w:r>
          </w:p>
        </w:tc>
        <w:tc>
          <w:tcPr>
            <w:tcW w:w="4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67929E3" w14:textId="77777777" w:rsidR="00A32622" w:rsidRPr="00A32622" w:rsidRDefault="00A32622" w:rsidP="00A32622">
            <w:pPr>
              <w:jc w:val="center"/>
              <w:rPr>
                <w:color w:val="000000"/>
              </w:rPr>
            </w:pPr>
            <w:r w:rsidRPr="00A32622">
              <w:rPr>
                <w:color w:val="000000"/>
              </w:rPr>
              <w:t>03</w:t>
            </w:r>
          </w:p>
        </w:tc>
        <w:tc>
          <w:tcPr>
            <w:tcW w:w="55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148CF97" w14:textId="77777777" w:rsidR="00A32622" w:rsidRPr="00A32622" w:rsidRDefault="00A32622" w:rsidP="00A32622">
            <w:pPr>
              <w:jc w:val="center"/>
              <w:rPr>
                <w:color w:val="000000"/>
              </w:rPr>
            </w:pPr>
            <w:r w:rsidRPr="00A32622">
              <w:rPr>
                <w:color w:val="000000"/>
              </w:rPr>
              <w:t>09</w:t>
            </w:r>
          </w:p>
        </w:tc>
        <w:tc>
          <w:tcPr>
            <w:tcW w:w="13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150C3CC" w14:textId="77777777" w:rsidR="00A32622" w:rsidRPr="00A32622" w:rsidRDefault="00A32622" w:rsidP="00A32622">
            <w:pPr>
              <w:jc w:val="center"/>
              <w:rPr>
                <w:color w:val="000000"/>
              </w:rPr>
            </w:pPr>
            <w:r w:rsidRPr="00A32622">
              <w:rPr>
                <w:color w:val="000000"/>
              </w:rPr>
              <w:t>0,00</w:t>
            </w:r>
          </w:p>
        </w:tc>
        <w:tc>
          <w:tcPr>
            <w:tcW w:w="13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274512F" w14:textId="77777777" w:rsidR="00A32622" w:rsidRPr="00A32622" w:rsidRDefault="00A32622" w:rsidP="00A32622">
            <w:pPr>
              <w:jc w:val="center"/>
              <w:rPr>
                <w:color w:val="000000"/>
              </w:rPr>
            </w:pPr>
            <w:r w:rsidRPr="00A32622">
              <w:rPr>
                <w:color w:val="000000"/>
              </w:rPr>
              <w:t>0,00</w:t>
            </w:r>
          </w:p>
        </w:tc>
        <w:tc>
          <w:tcPr>
            <w:tcW w:w="14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35B5D75" w14:textId="77777777" w:rsidR="00A32622" w:rsidRPr="00A32622" w:rsidRDefault="00A32622" w:rsidP="00A32622">
            <w:pPr>
              <w:jc w:val="center"/>
              <w:rPr>
                <w:color w:val="000000"/>
              </w:rPr>
            </w:pPr>
            <w:r w:rsidRPr="00A32622">
              <w:rPr>
                <w:color w:val="000000"/>
              </w:rPr>
              <w:t>0,00</w:t>
            </w:r>
          </w:p>
        </w:tc>
      </w:tr>
      <w:tr w:rsidR="00A32622" w:rsidRPr="00A32622" w14:paraId="69AC8CC2" w14:textId="77777777" w:rsidTr="0087425A">
        <w:trPr>
          <w:trHeight w:val="33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69F352C3" w14:textId="77777777" w:rsidR="00A32622" w:rsidRPr="00A32622" w:rsidRDefault="00A32622" w:rsidP="00A32622">
            <w:pPr>
              <w:jc w:val="both"/>
              <w:rPr>
                <w:color w:val="000000"/>
              </w:rPr>
            </w:pPr>
            <w:r w:rsidRPr="00A32622">
              <w:rPr>
                <w:color w:val="000000"/>
              </w:rPr>
              <w:t>(Иные закупки товаров, работ и услуг для обеспечения государственных (муниципальных) нужд)</w:t>
            </w:r>
          </w:p>
        </w:tc>
        <w:tc>
          <w:tcPr>
            <w:tcW w:w="1843" w:type="dxa"/>
            <w:vMerge/>
            <w:tcBorders>
              <w:top w:val="nil"/>
              <w:left w:val="single" w:sz="8" w:space="0" w:color="auto"/>
              <w:bottom w:val="single" w:sz="8" w:space="0" w:color="000000"/>
              <w:right w:val="single" w:sz="8" w:space="0" w:color="auto"/>
            </w:tcBorders>
            <w:vAlign w:val="center"/>
            <w:hideMark/>
          </w:tcPr>
          <w:p w14:paraId="36BAE466" w14:textId="77777777" w:rsidR="00A32622" w:rsidRPr="00A32622" w:rsidRDefault="00A32622" w:rsidP="00A32622">
            <w:pPr>
              <w:rPr>
                <w:color w:val="000000"/>
              </w:rPr>
            </w:pPr>
          </w:p>
        </w:tc>
        <w:tc>
          <w:tcPr>
            <w:tcW w:w="576" w:type="dxa"/>
            <w:vMerge/>
            <w:tcBorders>
              <w:top w:val="nil"/>
              <w:left w:val="single" w:sz="8" w:space="0" w:color="auto"/>
              <w:bottom w:val="single" w:sz="8" w:space="0" w:color="000000"/>
              <w:right w:val="single" w:sz="8" w:space="0" w:color="auto"/>
            </w:tcBorders>
            <w:vAlign w:val="center"/>
            <w:hideMark/>
          </w:tcPr>
          <w:p w14:paraId="3AD8E390" w14:textId="77777777" w:rsidR="00A32622" w:rsidRPr="00A32622" w:rsidRDefault="00A32622" w:rsidP="00A32622">
            <w:pPr>
              <w:rPr>
                <w:color w:val="000000"/>
              </w:rPr>
            </w:pPr>
          </w:p>
        </w:tc>
        <w:tc>
          <w:tcPr>
            <w:tcW w:w="460" w:type="dxa"/>
            <w:vMerge/>
            <w:tcBorders>
              <w:top w:val="nil"/>
              <w:left w:val="single" w:sz="8" w:space="0" w:color="auto"/>
              <w:bottom w:val="single" w:sz="8" w:space="0" w:color="000000"/>
              <w:right w:val="single" w:sz="8" w:space="0" w:color="auto"/>
            </w:tcBorders>
            <w:vAlign w:val="center"/>
            <w:hideMark/>
          </w:tcPr>
          <w:p w14:paraId="2D9EE23B" w14:textId="77777777" w:rsidR="00A32622" w:rsidRPr="00A32622" w:rsidRDefault="00A32622" w:rsidP="00A32622">
            <w:pPr>
              <w:rPr>
                <w:color w:val="000000"/>
              </w:rPr>
            </w:pPr>
          </w:p>
        </w:tc>
        <w:tc>
          <w:tcPr>
            <w:tcW w:w="550" w:type="dxa"/>
            <w:vMerge/>
            <w:tcBorders>
              <w:top w:val="nil"/>
              <w:left w:val="single" w:sz="8" w:space="0" w:color="auto"/>
              <w:bottom w:val="single" w:sz="8" w:space="0" w:color="000000"/>
              <w:right w:val="single" w:sz="8" w:space="0" w:color="auto"/>
            </w:tcBorders>
            <w:vAlign w:val="center"/>
            <w:hideMark/>
          </w:tcPr>
          <w:p w14:paraId="4359BFE2" w14:textId="77777777" w:rsidR="00A32622" w:rsidRPr="00A32622" w:rsidRDefault="00A32622" w:rsidP="00A32622">
            <w:pPr>
              <w:rPr>
                <w:color w:val="000000"/>
              </w:rPr>
            </w:pPr>
          </w:p>
        </w:tc>
        <w:tc>
          <w:tcPr>
            <w:tcW w:w="1360" w:type="dxa"/>
            <w:vMerge/>
            <w:tcBorders>
              <w:top w:val="nil"/>
              <w:left w:val="single" w:sz="8" w:space="0" w:color="auto"/>
              <w:bottom w:val="single" w:sz="8" w:space="0" w:color="000000"/>
              <w:right w:val="single" w:sz="8" w:space="0" w:color="auto"/>
            </w:tcBorders>
            <w:vAlign w:val="center"/>
            <w:hideMark/>
          </w:tcPr>
          <w:p w14:paraId="652321C2" w14:textId="77777777" w:rsidR="00A32622" w:rsidRPr="00A32622" w:rsidRDefault="00A32622" w:rsidP="00A32622">
            <w:pPr>
              <w:rPr>
                <w:color w:val="000000"/>
              </w:rPr>
            </w:pPr>
          </w:p>
        </w:tc>
        <w:tc>
          <w:tcPr>
            <w:tcW w:w="1380" w:type="dxa"/>
            <w:vMerge/>
            <w:tcBorders>
              <w:top w:val="nil"/>
              <w:left w:val="single" w:sz="8" w:space="0" w:color="auto"/>
              <w:bottom w:val="single" w:sz="8" w:space="0" w:color="000000"/>
              <w:right w:val="single" w:sz="8" w:space="0" w:color="auto"/>
            </w:tcBorders>
            <w:vAlign w:val="center"/>
            <w:hideMark/>
          </w:tcPr>
          <w:p w14:paraId="0FD2F575" w14:textId="77777777" w:rsidR="00A32622" w:rsidRPr="00A32622" w:rsidRDefault="00A32622" w:rsidP="00A32622">
            <w:pPr>
              <w:rPr>
                <w:color w:val="000000"/>
              </w:rPr>
            </w:pPr>
          </w:p>
        </w:tc>
        <w:tc>
          <w:tcPr>
            <w:tcW w:w="1420" w:type="dxa"/>
            <w:vMerge/>
            <w:tcBorders>
              <w:top w:val="nil"/>
              <w:left w:val="single" w:sz="8" w:space="0" w:color="auto"/>
              <w:bottom w:val="single" w:sz="8" w:space="0" w:color="000000"/>
              <w:right w:val="single" w:sz="8" w:space="0" w:color="auto"/>
            </w:tcBorders>
            <w:vAlign w:val="center"/>
            <w:hideMark/>
          </w:tcPr>
          <w:p w14:paraId="2B1F4526" w14:textId="77777777" w:rsidR="00A32622" w:rsidRPr="00A32622" w:rsidRDefault="00A32622" w:rsidP="00A32622">
            <w:pPr>
              <w:rPr>
                <w:color w:val="000000"/>
              </w:rPr>
            </w:pPr>
          </w:p>
        </w:tc>
      </w:tr>
      <w:tr w:rsidR="00A32622" w:rsidRPr="00A32622" w14:paraId="063A7476" w14:textId="77777777" w:rsidTr="0087425A">
        <w:trPr>
          <w:trHeight w:val="33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1BA0D308" w14:textId="77777777" w:rsidR="00A32622" w:rsidRPr="00A32622" w:rsidRDefault="00A32622" w:rsidP="00A32622">
            <w:pPr>
              <w:jc w:val="both"/>
              <w:rPr>
                <w:b/>
                <w:bCs/>
                <w:color w:val="000000"/>
              </w:rPr>
            </w:pPr>
            <w:r w:rsidRPr="00A32622">
              <w:rPr>
                <w:b/>
                <w:bCs/>
                <w:color w:val="000000"/>
              </w:rPr>
              <w:t>Подпрограмма «Обеспечение безопасности людей на водных объектах»</w:t>
            </w:r>
          </w:p>
        </w:tc>
        <w:tc>
          <w:tcPr>
            <w:tcW w:w="1843" w:type="dxa"/>
            <w:tcBorders>
              <w:top w:val="nil"/>
              <w:left w:val="nil"/>
              <w:bottom w:val="single" w:sz="8" w:space="0" w:color="auto"/>
              <w:right w:val="single" w:sz="8" w:space="0" w:color="auto"/>
            </w:tcBorders>
            <w:shd w:val="clear" w:color="000000" w:fill="FFFFFF"/>
            <w:vAlign w:val="center"/>
            <w:hideMark/>
          </w:tcPr>
          <w:p w14:paraId="03CCAA9C" w14:textId="77777777" w:rsidR="00A32622" w:rsidRPr="00A32622" w:rsidRDefault="00A32622" w:rsidP="00A32622">
            <w:pPr>
              <w:jc w:val="center"/>
              <w:rPr>
                <w:b/>
                <w:bCs/>
                <w:color w:val="000000"/>
              </w:rPr>
            </w:pPr>
            <w:r w:rsidRPr="00A32622">
              <w:rPr>
                <w:b/>
                <w:bCs/>
                <w:color w:val="000000"/>
              </w:rPr>
              <w:t>75 3 00 00000</w:t>
            </w:r>
          </w:p>
        </w:tc>
        <w:tc>
          <w:tcPr>
            <w:tcW w:w="576" w:type="dxa"/>
            <w:tcBorders>
              <w:top w:val="nil"/>
              <w:left w:val="nil"/>
              <w:bottom w:val="single" w:sz="8" w:space="0" w:color="auto"/>
              <w:right w:val="single" w:sz="8" w:space="0" w:color="auto"/>
            </w:tcBorders>
            <w:shd w:val="clear" w:color="000000" w:fill="FFFFFF"/>
            <w:vAlign w:val="center"/>
            <w:hideMark/>
          </w:tcPr>
          <w:p w14:paraId="5DB9C7D6" w14:textId="77777777" w:rsidR="00A32622" w:rsidRPr="00A32622" w:rsidRDefault="00A32622" w:rsidP="00A32622">
            <w:pPr>
              <w:jc w:val="center"/>
              <w:rPr>
                <w:b/>
                <w:bCs/>
                <w:color w:val="000000"/>
              </w:rPr>
            </w:pPr>
            <w:r w:rsidRPr="00A32622">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3B343A2E" w14:textId="77777777" w:rsidR="00A32622" w:rsidRPr="00A32622" w:rsidRDefault="00A32622" w:rsidP="00A32622">
            <w:pPr>
              <w:jc w:val="center"/>
              <w:rPr>
                <w:b/>
                <w:bCs/>
                <w:color w:val="000000"/>
              </w:rPr>
            </w:pPr>
            <w:r w:rsidRPr="00A32622">
              <w:rPr>
                <w:b/>
                <w:bCs/>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5DA8BD97" w14:textId="77777777" w:rsidR="00A32622" w:rsidRPr="00A32622" w:rsidRDefault="00A32622" w:rsidP="00A32622">
            <w:pPr>
              <w:jc w:val="center"/>
              <w:rPr>
                <w:b/>
                <w:bCs/>
                <w:color w:val="000000"/>
              </w:rPr>
            </w:pPr>
            <w:r w:rsidRPr="00A32622">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2D7E439E" w14:textId="77777777" w:rsidR="00A32622" w:rsidRPr="00A32622" w:rsidRDefault="00A32622" w:rsidP="00A32622">
            <w:pPr>
              <w:jc w:val="center"/>
              <w:rPr>
                <w:b/>
                <w:bCs/>
                <w:color w:val="000000"/>
              </w:rPr>
            </w:pPr>
            <w:r w:rsidRPr="00A32622">
              <w:rPr>
                <w:b/>
                <w:bCs/>
                <w:color w:val="000000"/>
              </w:rPr>
              <w:t>4,00</w:t>
            </w:r>
          </w:p>
        </w:tc>
        <w:tc>
          <w:tcPr>
            <w:tcW w:w="1380" w:type="dxa"/>
            <w:tcBorders>
              <w:top w:val="nil"/>
              <w:left w:val="nil"/>
              <w:bottom w:val="single" w:sz="8" w:space="0" w:color="auto"/>
              <w:right w:val="single" w:sz="8" w:space="0" w:color="auto"/>
            </w:tcBorders>
            <w:shd w:val="clear" w:color="000000" w:fill="FFFFFF"/>
            <w:vAlign w:val="center"/>
            <w:hideMark/>
          </w:tcPr>
          <w:p w14:paraId="5FF4BE3E" w14:textId="77777777" w:rsidR="00A32622" w:rsidRPr="00A32622" w:rsidRDefault="00A32622" w:rsidP="00A32622">
            <w:pPr>
              <w:jc w:val="center"/>
              <w:rPr>
                <w:b/>
                <w:bCs/>
                <w:color w:val="000000"/>
              </w:rPr>
            </w:pPr>
            <w:r w:rsidRPr="00A32622">
              <w:rPr>
                <w:b/>
                <w:bCs/>
                <w:color w:val="000000"/>
              </w:rPr>
              <w:t>4,00</w:t>
            </w:r>
          </w:p>
        </w:tc>
        <w:tc>
          <w:tcPr>
            <w:tcW w:w="1420" w:type="dxa"/>
            <w:tcBorders>
              <w:top w:val="nil"/>
              <w:left w:val="nil"/>
              <w:bottom w:val="single" w:sz="8" w:space="0" w:color="auto"/>
              <w:right w:val="single" w:sz="8" w:space="0" w:color="auto"/>
            </w:tcBorders>
            <w:shd w:val="clear" w:color="000000" w:fill="FFFFFF"/>
            <w:vAlign w:val="center"/>
            <w:hideMark/>
          </w:tcPr>
          <w:p w14:paraId="4B33330E" w14:textId="77777777" w:rsidR="00A32622" w:rsidRPr="00A32622" w:rsidRDefault="00A32622" w:rsidP="00A32622">
            <w:pPr>
              <w:jc w:val="center"/>
              <w:rPr>
                <w:b/>
                <w:bCs/>
                <w:color w:val="000000"/>
              </w:rPr>
            </w:pPr>
            <w:r w:rsidRPr="00A32622">
              <w:rPr>
                <w:b/>
                <w:bCs/>
                <w:color w:val="000000"/>
              </w:rPr>
              <w:t>4,00</w:t>
            </w:r>
          </w:p>
        </w:tc>
      </w:tr>
      <w:tr w:rsidR="00A32622" w:rsidRPr="00A32622" w14:paraId="2B5246D8" w14:textId="77777777" w:rsidTr="0087425A">
        <w:trPr>
          <w:trHeight w:val="1275"/>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0B927437" w14:textId="77777777" w:rsidR="00A32622" w:rsidRPr="00A32622" w:rsidRDefault="00A32622" w:rsidP="00A32622">
            <w:pPr>
              <w:jc w:val="both"/>
              <w:rPr>
                <w:color w:val="000000"/>
              </w:rPr>
            </w:pPr>
            <w:r w:rsidRPr="00A32622">
              <w:rPr>
                <w:color w:val="000000"/>
              </w:rPr>
              <w:t>Мероприятия по обеспечению безопасности людей на воде в рамках подпрограммы «Обеспечение безопасности людей на водных объектах»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0C810EF1" w14:textId="77777777" w:rsidR="00A32622" w:rsidRPr="00A32622" w:rsidRDefault="00A32622" w:rsidP="00A32622">
            <w:pPr>
              <w:jc w:val="center"/>
              <w:rPr>
                <w:color w:val="000000"/>
              </w:rPr>
            </w:pPr>
            <w:r w:rsidRPr="00A32622">
              <w:rPr>
                <w:color w:val="000000"/>
              </w:rPr>
              <w:t>75 3 00 02250</w:t>
            </w:r>
          </w:p>
        </w:tc>
        <w:tc>
          <w:tcPr>
            <w:tcW w:w="576" w:type="dxa"/>
            <w:tcBorders>
              <w:top w:val="nil"/>
              <w:left w:val="nil"/>
              <w:bottom w:val="single" w:sz="8" w:space="0" w:color="auto"/>
              <w:right w:val="single" w:sz="8" w:space="0" w:color="auto"/>
            </w:tcBorders>
            <w:shd w:val="clear" w:color="000000" w:fill="FFFFFF"/>
            <w:vAlign w:val="center"/>
            <w:hideMark/>
          </w:tcPr>
          <w:p w14:paraId="4E26E66D" w14:textId="77777777" w:rsidR="00A32622" w:rsidRPr="00A32622" w:rsidRDefault="00A32622" w:rsidP="00A32622">
            <w:pPr>
              <w:jc w:val="center"/>
              <w:rPr>
                <w:color w:val="000000"/>
              </w:rPr>
            </w:pPr>
            <w:r w:rsidRPr="00A32622">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4562CA40" w14:textId="77777777" w:rsidR="00A32622" w:rsidRPr="00A32622" w:rsidRDefault="00A32622" w:rsidP="00A32622">
            <w:pPr>
              <w:jc w:val="center"/>
              <w:rPr>
                <w:color w:val="000000"/>
              </w:rPr>
            </w:pPr>
            <w:r w:rsidRPr="00A32622">
              <w:rPr>
                <w:color w:val="000000"/>
              </w:rPr>
              <w:t>03</w:t>
            </w:r>
          </w:p>
        </w:tc>
        <w:tc>
          <w:tcPr>
            <w:tcW w:w="550" w:type="dxa"/>
            <w:tcBorders>
              <w:top w:val="nil"/>
              <w:left w:val="nil"/>
              <w:bottom w:val="single" w:sz="8" w:space="0" w:color="auto"/>
              <w:right w:val="single" w:sz="8" w:space="0" w:color="auto"/>
            </w:tcBorders>
            <w:shd w:val="clear" w:color="000000" w:fill="FFFFFF"/>
            <w:vAlign w:val="center"/>
            <w:hideMark/>
          </w:tcPr>
          <w:p w14:paraId="79F5CD3E" w14:textId="77777777" w:rsidR="00A32622" w:rsidRPr="00A32622" w:rsidRDefault="00A32622" w:rsidP="00A32622">
            <w:pPr>
              <w:jc w:val="center"/>
              <w:rPr>
                <w:color w:val="000000"/>
              </w:rPr>
            </w:pPr>
            <w:r w:rsidRPr="00A32622">
              <w:rPr>
                <w:color w:val="000000"/>
              </w:rPr>
              <w:t>09</w:t>
            </w:r>
          </w:p>
        </w:tc>
        <w:tc>
          <w:tcPr>
            <w:tcW w:w="1360" w:type="dxa"/>
            <w:tcBorders>
              <w:top w:val="nil"/>
              <w:left w:val="nil"/>
              <w:bottom w:val="single" w:sz="8" w:space="0" w:color="auto"/>
              <w:right w:val="single" w:sz="8" w:space="0" w:color="auto"/>
            </w:tcBorders>
            <w:shd w:val="clear" w:color="000000" w:fill="FFFFFF"/>
            <w:vAlign w:val="center"/>
            <w:hideMark/>
          </w:tcPr>
          <w:p w14:paraId="65CFB51D" w14:textId="77777777" w:rsidR="00A32622" w:rsidRPr="00A32622" w:rsidRDefault="00A32622" w:rsidP="00A32622">
            <w:pPr>
              <w:jc w:val="center"/>
              <w:rPr>
                <w:color w:val="000000"/>
              </w:rPr>
            </w:pPr>
            <w:r w:rsidRPr="00A32622">
              <w:rPr>
                <w:color w:val="000000"/>
              </w:rPr>
              <w:t>4,00</w:t>
            </w:r>
          </w:p>
        </w:tc>
        <w:tc>
          <w:tcPr>
            <w:tcW w:w="1380" w:type="dxa"/>
            <w:tcBorders>
              <w:top w:val="nil"/>
              <w:left w:val="nil"/>
              <w:bottom w:val="single" w:sz="8" w:space="0" w:color="auto"/>
              <w:right w:val="single" w:sz="8" w:space="0" w:color="auto"/>
            </w:tcBorders>
            <w:shd w:val="clear" w:color="000000" w:fill="FFFFFF"/>
            <w:vAlign w:val="center"/>
            <w:hideMark/>
          </w:tcPr>
          <w:p w14:paraId="6C640175" w14:textId="77777777" w:rsidR="00A32622" w:rsidRPr="00A32622" w:rsidRDefault="00A32622" w:rsidP="00A32622">
            <w:pPr>
              <w:jc w:val="center"/>
              <w:rPr>
                <w:color w:val="000000"/>
              </w:rPr>
            </w:pPr>
            <w:r w:rsidRPr="00A32622">
              <w:rPr>
                <w:color w:val="000000"/>
              </w:rPr>
              <w:t>4,00</w:t>
            </w:r>
          </w:p>
        </w:tc>
        <w:tc>
          <w:tcPr>
            <w:tcW w:w="1420" w:type="dxa"/>
            <w:tcBorders>
              <w:top w:val="nil"/>
              <w:left w:val="nil"/>
              <w:bottom w:val="single" w:sz="8" w:space="0" w:color="auto"/>
              <w:right w:val="single" w:sz="8" w:space="0" w:color="auto"/>
            </w:tcBorders>
            <w:shd w:val="clear" w:color="000000" w:fill="FFFFFF"/>
            <w:vAlign w:val="center"/>
            <w:hideMark/>
          </w:tcPr>
          <w:p w14:paraId="5398E33C" w14:textId="77777777" w:rsidR="00A32622" w:rsidRPr="00A32622" w:rsidRDefault="00A32622" w:rsidP="00A32622">
            <w:pPr>
              <w:jc w:val="center"/>
              <w:rPr>
                <w:color w:val="000000"/>
              </w:rPr>
            </w:pPr>
            <w:r w:rsidRPr="00A32622">
              <w:rPr>
                <w:color w:val="000000"/>
              </w:rPr>
              <w:t>4,00</w:t>
            </w:r>
          </w:p>
        </w:tc>
      </w:tr>
      <w:tr w:rsidR="00A32622" w:rsidRPr="00A32622" w14:paraId="48F570D3" w14:textId="77777777" w:rsidTr="0087425A">
        <w:trPr>
          <w:trHeight w:val="33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0E74A257" w14:textId="77777777" w:rsidR="00A32622" w:rsidRPr="00A32622" w:rsidRDefault="00A32622" w:rsidP="00A32622">
            <w:pPr>
              <w:rPr>
                <w:b/>
                <w:bCs/>
                <w:color w:val="000000"/>
              </w:rPr>
            </w:pPr>
            <w:r w:rsidRPr="00A32622">
              <w:rPr>
                <w:b/>
                <w:bCs/>
                <w:color w:val="000000"/>
              </w:rPr>
              <w:t xml:space="preserve">Муниципальная программа </w:t>
            </w:r>
            <w:proofErr w:type="spellStart"/>
            <w:r w:rsidRPr="00A32622">
              <w:rPr>
                <w:b/>
                <w:bCs/>
                <w:color w:val="000000"/>
              </w:rPr>
              <w:t>Лысогорского</w:t>
            </w:r>
            <w:proofErr w:type="spellEnd"/>
            <w:r w:rsidRPr="00A32622">
              <w:rPr>
                <w:b/>
                <w:bCs/>
                <w:color w:val="000000"/>
              </w:rPr>
              <w:t xml:space="preserve"> сельского поселения «Развитие культуры »</w:t>
            </w:r>
          </w:p>
        </w:tc>
        <w:tc>
          <w:tcPr>
            <w:tcW w:w="1843" w:type="dxa"/>
            <w:tcBorders>
              <w:top w:val="nil"/>
              <w:left w:val="nil"/>
              <w:bottom w:val="single" w:sz="8" w:space="0" w:color="auto"/>
              <w:right w:val="single" w:sz="8" w:space="0" w:color="auto"/>
            </w:tcBorders>
            <w:shd w:val="clear" w:color="000000" w:fill="FFFFFF"/>
            <w:vAlign w:val="center"/>
            <w:hideMark/>
          </w:tcPr>
          <w:p w14:paraId="2B849D3A" w14:textId="77777777" w:rsidR="00A32622" w:rsidRPr="00A32622" w:rsidRDefault="00A32622" w:rsidP="00A32622">
            <w:pPr>
              <w:jc w:val="center"/>
              <w:rPr>
                <w:b/>
                <w:bCs/>
                <w:color w:val="000000"/>
              </w:rPr>
            </w:pPr>
            <w:r w:rsidRPr="00A32622">
              <w:rPr>
                <w:b/>
                <w:bCs/>
                <w:color w:val="000000"/>
              </w:rPr>
              <w:t>11 0 00 00000</w:t>
            </w:r>
          </w:p>
        </w:tc>
        <w:tc>
          <w:tcPr>
            <w:tcW w:w="576" w:type="dxa"/>
            <w:tcBorders>
              <w:top w:val="nil"/>
              <w:left w:val="nil"/>
              <w:bottom w:val="single" w:sz="8" w:space="0" w:color="auto"/>
              <w:right w:val="single" w:sz="8" w:space="0" w:color="auto"/>
            </w:tcBorders>
            <w:shd w:val="clear" w:color="000000" w:fill="FFFFFF"/>
            <w:vAlign w:val="center"/>
            <w:hideMark/>
          </w:tcPr>
          <w:p w14:paraId="199087B3" w14:textId="77777777" w:rsidR="00A32622" w:rsidRPr="00A32622" w:rsidRDefault="00A32622" w:rsidP="00A32622">
            <w:pPr>
              <w:jc w:val="center"/>
              <w:rPr>
                <w:b/>
                <w:bCs/>
                <w:color w:val="000000"/>
              </w:rPr>
            </w:pPr>
            <w:r w:rsidRPr="00A32622">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58B29865" w14:textId="77777777" w:rsidR="00A32622" w:rsidRPr="00A32622" w:rsidRDefault="00A32622" w:rsidP="00A32622">
            <w:pPr>
              <w:jc w:val="center"/>
              <w:rPr>
                <w:b/>
                <w:bCs/>
                <w:color w:val="000000"/>
              </w:rPr>
            </w:pPr>
            <w:r w:rsidRPr="00A32622">
              <w:rPr>
                <w:b/>
                <w:bCs/>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568D47A3" w14:textId="77777777" w:rsidR="00A32622" w:rsidRPr="00A32622" w:rsidRDefault="00A32622" w:rsidP="00A32622">
            <w:pPr>
              <w:jc w:val="center"/>
              <w:rPr>
                <w:b/>
                <w:bCs/>
                <w:color w:val="000000"/>
              </w:rPr>
            </w:pPr>
            <w:r w:rsidRPr="00A32622">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0502161B" w14:textId="77777777" w:rsidR="00A32622" w:rsidRPr="00A32622" w:rsidRDefault="00A32622" w:rsidP="00A32622">
            <w:pPr>
              <w:jc w:val="center"/>
              <w:rPr>
                <w:b/>
                <w:bCs/>
                <w:color w:val="000000"/>
              </w:rPr>
            </w:pPr>
            <w:r w:rsidRPr="00A32622">
              <w:rPr>
                <w:b/>
                <w:bCs/>
                <w:color w:val="000000"/>
              </w:rPr>
              <w:t>7238,60</w:t>
            </w:r>
          </w:p>
        </w:tc>
        <w:tc>
          <w:tcPr>
            <w:tcW w:w="1380" w:type="dxa"/>
            <w:tcBorders>
              <w:top w:val="nil"/>
              <w:left w:val="nil"/>
              <w:bottom w:val="single" w:sz="8" w:space="0" w:color="auto"/>
              <w:right w:val="single" w:sz="8" w:space="0" w:color="auto"/>
            </w:tcBorders>
            <w:shd w:val="clear" w:color="000000" w:fill="FFFFFF"/>
            <w:vAlign w:val="center"/>
            <w:hideMark/>
          </w:tcPr>
          <w:p w14:paraId="3C16ADC6" w14:textId="77777777" w:rsidR="00A32622" w:rsidRPr="00A32622" w:rsidRDefault="00A32622" w:rsidP="00A32622">
            <w:pPr>
              <w:jc w:val="center"/>
              <w:rPr>
                <w:b/>
                <w:bCs/>
                <w:color w:val="000000"/>
              </w:rPr>
            </w:pPr>
            <w:r w:rsidRPr="00A32622">
              <w:rPr>
                <w:b/>
                <w:bCs/>
                <w:color w:val="000000"/>
              </w:rPr>
              <w:t>4012,10</w:t>
            </w:r>
          </w:p>
        </w:tc>
        <w:tc>
          <w:tcPr>
            <w:tcW w:w="1420" w:type="dxa"/>
            <w:tcBorders>
              <w:top w:val="nil"/>
              <w:left w:val="nil"/>
              <w:bottom w:val="single" w:sz="8" w:space="0" w:color="auto"/>
              <w:right w:val="single" w:sz="8" w:space="0" w:color="auto"/>
            </w:tcBorders>
            <w:shd w:val="clear" w:color="000000" w:fill="FFFFFF"/>
            <w:vAlign w:val="center"/>
            <w:hideMark/>
          </w:tcPr>
          <w:p w14:paraId="4D1565F6" w14:textId="77777777" w:rsidR="00A32622" w:rsidRPr="00A32622" w:rsidRDefault="00A32622" w:rsidP="00A32622">
            <w:pPr>
              <w:jc w:val="center"/>
              <w:rPr>
                <w:b/>
                <w:bCs/>
                <w:color w:val="000000"/>
              </w:rPr>
            </w:pPr>
            <w:r w:rsidRPr="00A32622">
              <w:rPr>
                <w:b/>
                <w:bCs/>
                <w:color w:val="000000"/>
              </w:rPr>
              <w:t>4052,10</w:t>
            </w:r>
          </w:p>
        </w:tc>
      </w:tr>
      <w:tr w:rsidR="00A32622" w:rsidRPr="00A32622" w14:paraId="64F13C63" w14:textId="77777777" w:rsidTr="0087425A">
        <w:trPr>
          <w:trHeight w:val="33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0AF61C0F" w14:textId="77777777" w:rsidR="00A32622" w:rsidRPr="00A32622" w:rsidRDefault="00A32622" w:rsidP="00A32622">
            <w:pPr>
              <w:jc w:val="both"/>
              <w:rPr>
                <w:b/>
                <w:bCs/>
                <w:color w:val="000000"/>
              </w:rPr>
            </w:pPr>
            <w:r w:rsidRPr="00A32622">
              <w:rPr>
                <w:b/>
                <w:bCs/>
                <w:color w:val="000000"/>
              </w:rPr>
              <w:t>Подпрограмма «Развитие народного творчества и организация досуга населения»</w:t>
            </w:r>
          </w:p>
        </w:tc>
        <w:tc>
          <w:tcPr>
            <w:tcW w:w="1843" w:type="dxa"/>
            <w:tcBorders>
              <w:top w:val="nil"/>
              <w:left w:val="nil"/>
              <w:bottom w:val="single" w:sz="8" w:space="0" w:color="auto"/>
              <w:right w:val="single" w:sz="8" w:space="0" w:color="auto"/>
            </w:tcBorders>
            <w:shd w:val="clear" w:color="000000" w:fill="FFFFFF"/>
            <w:vAlign w:val="center"/>
            <w:hideMark/>
          </w:tcPr>
          <w:p w14:paraId="1E9F10EA" w14:textId="77777777" w:rsidR="00A32622" w:rsidRPr="00A32622" w:rsidRDefault="00A32622" w:rsidP="00A32622">
            <w:pPr>
              <w:jc w:val="center"/>
              <w:rPr>
                <w:b/>
                <w:bCs/>
                <w:color w:val="000000"/>
              </w:rPr>
            </w:pPr>
            <w:r w:rsidRPr="00A32622">
              <w:rPr>
                <w:b/>
                <w:bCs/>
                <w:color w:val="000000"/>
              </w:rPr>
              <w:t>111 00 00000</w:t>
            </w:r>
          </w:p>
        </w:tc>
        <w:tc>
          <w:tcPr>
            <w:tcW w:w="576" w:type="dxa"/>
            <w:tcBorders>
              <w:top w:val="nil"/>
              <w:left w:val="nil"/>
              <w:bottom w:val="single" w:sz="8" w:space="0" w:color="auto"/>
              <w:right w:val="single" w:sz="8" w:space="0" w:color="auto"/>
            </w:tcBorders>
            <w:shd w:val="clear" w:color="000000" w:fill="FFFFFF"/>
            <w:vAlign w:val="center"/>
            <w:hideMark/>
          </w:tcPr>
          <w:p w14:paraId="5758B3F4" w14:textId="77777777" w:rsidR="00A32622" w:rsidRPr="00A32622" w:rsidRDefault="00A32622" w:rsidP="00A32622">
            <w:pPr>
              <w:jc w:val="center"/>
              <w:rPr>
                <w:b/>
                <w:bCs/>
                <w:color w:val="000000"/>
              </w:rPr>
            </w:pPr>
            <w:r w:rsidRPr="00A32622">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00FC7468" w14:textId="77777777" w:rsidR="00A32622" w:rsidRPr="00A32622" w:rsidRDefault="00A32622" w:rsidP="00A32622">
            <w:pPr>
              <w:jc w:val="center"/>
              <w:rPr>
                <w:b/>
                <w:bCs/>
                <w:color w:val="000000"/>
              </w:rPr>
            </w:pPr>
            <w:r w:rsidRPr="00A32622">
              <w:rPr>
                <w:b/>
                <w:bCs/>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700A684F" w14:textId="77777777" w:rsidR="00A32622" w:rsidRPr="00A32622" w:rsidRDefault="00A32622" w:rsidP="00A32622">
            <w:pPr>
              <w:jc w:val="center"/>
              <w:rPr>
                <w:b/>
                <w:bCs/>
                <w:color w:val="000000"/>
              </w:rPr>
            </w:pPr>
            <w:r w:rsidRPr="00A32622">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5A50972F" w14:textId="77777777" w:rsidR="00A32622" w:rsidRPr="00A32622" w:rsidRDefault="00A32622" w:rsidP="00A32622">
            <w:pPr>
              <w:jc w:val="center"/>
              <w:rPr>
                <w:b/>
                <w:bCs/>
                <w:color w:val="000000"/>
              </w:rPr>
            </w:pPr>
            <w:r w:rsidRPr="00A32622">
              <w:rPr>
                <w:b/>
                <w:bCs/>
                <w:color w:val="000000"/>
              </w:rPr>
              <w:t>7238,60</w:t>
            </w:r>
          </w:p>
        </w:tc>
        <w:tc>
          <w:tcPr>
            <w:tcW w:w="1380" w:type="dxa"/>
            <w:tcBorders>
              <w:top w:val="nil"/>
              <w:left w:val="nil"/>
              <w:bottom w:val="single" w:sz="8" w:space="0" w:color="auto"/>
              <w:right w:val="single" w:sz="8" w:space="0" w:color="auto"/>
            </w:tcBorders>
            <w:shd w:val="clear" w:color="000000" w:fill="FFFFFF"/>
            <w:vAlign w:val="center"/>
            <w:hideMark/>
          </w:tcPr>
          <w:p w14:paraId="60C4CE73" w14:textId="77777777" w:rsidR="00A32622" w:rsidRPr="00A32622" w:rsidRDefault="00A32622" w:rsidP="00A32622">
            <w:pPr>
              <w:jc w:val="center"/>
              <w:rPr>
                <w:b/>
                <w:bCs/>
                <w:color w:val="000000"/>
              </w:rPr>
            </w:pPr>
            <w:r w:rsidRPr="00A32622">
              <w:rPr>
                <w:b/>
                <w:bCs/>
                <w:color w:val="000000"/>
              </w:rPr>
              <w:t>4012,10</w:t>
            </w:r>
          </w:p>
        </w:tc>
        <w:tc>
          <w:tcPr>
            <w:tcW w:w="1420" w:type="dxa"/>
            <w:tcBorders>
              <w:top w:val="nil"/>
              <w:left w:val="nil"/>
              <w:bottom w:val="single" w:sz="8" w:space="0" w:color="auto"/>
              <w:right w:val="single" w:sz="8" w:space="0" w:color="auto"/>
            </w:tcBorders>
            <w:shd w:val="clear" w:color="000000" w:fill="FFFFFF"/>
            <w:vAlign w:val="center"/>
            <w:hideMark/>
          </w:tcPr>
          <w:p w14:paraId="7930EC96" w14:textId="77777777" w:rsidR="00A32622" w:rsidRPr="00A32622" w:rsidRDefault="00A32622" w:rsidP="00A32622">
            <w:pPr>
              <w:jc w:val="center"/>
              <w:rPr>
                <w:b/>
                <w:bCs/>
                <w:color w:val="000000"/>
              </w:rPr>
            </w:pPr>
            <w:r w:rsidRPr="00A32622">
              <w:rPr>
                <w:b/>
                <w:bCs/>
                <w:color w:val="000000"/>
              </w:rPr>
              <w:t>4052,10</w:t>
            </w:r>
          </w:p>
        </w:tc>
      </w:tr>
      <w:tr w:rsidR="00A32622" w:rsidRPr="00A32622" w14:paraId="726FA3B8" w14:textId="77777777" w:rsidTr="0087425A">
        <w:trPr>
          <w:trHeight w:val="159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15A69296" w14:textId="77777777" w:rsidR="00A32622" w:rsidRPr="00A32622" w:rsidRDefault="00A32622" w:rsidP="00A32622">
            <w:pPr>
              <w:rPr>
                <w:color w:val="000000"/>
              </w:rPr>
            </w:pPr>
            <w:r w:rsidRPr="00A32622">
              <w:rPr>
                <w:color w:val="000000"/>
              </w:rPr>
              <w:lastRenderedPageBreak/>
              <w:t xml:space="preserve">Расходы, связанные с реализацией федеральной целевой программы «Увековечение памяти погибших при защите Отечества на 2019 - 2024 годы» в рамках  </w:t>
            </w:r>
            <w:proofErr w:type="spellStart"/>
            <w:proofErr w:type="gramStart"/>
            <w:r w:rsidRPr="00A32622">
              <w:rPr>
                <w:color w:val="000000"/>
              </w:rPr>
              <w:t>подпро</w:t>
            </w:r>
            <w:proofErr w:type="spellEnd"/>
            <w:r w:rsidRPr="00A32622">
              <w:rPr>
                <w:color w:val="000000"/>
              </w:rPr>
              <w:t>-граммы</w:t>
            </w:r>
            <w:proofErr w:type="gramEnd"/>
            <w:r w:rsidRPr="00A32622">
              <w:rPr>
                <w:color w:val="000000"/>
              </w:rPr>
              <w:t xml:space="preserve"> «Развитие народного творчества и организация досуга населения»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«Развитие культуры» »  (Иные закупки товаров, работ и услуг для обеспечения государственных (муниципальных) нужд)» </w:t>
            </w:r>
          </w:p>
        </w:tc>
        <w:tc>
          <w:tcPr>
            <w:tcW w:w="1843" w:type="dxa"/>
            <w:tcBorders>
              <w:top w:val="nil"/>
              <w:left w:val="nil"/>
              <w:bottom w:val="single" w:sz="8" w:space="0" w:color="auto"/>
              <w:right w:val="single" w:sz="8" w:space="0" w:color="auto"/>
            </w:tcBorders>
            <w:shd w:val="clear" w:color="000000" w:fill="FFFFFF"/>
            <w:vAlign w:val="center"/>
            <w:hideMark/>
          </w:tcPr>
          <w:p w14:paraId="32523832" w14:textId="77777777" w:rsidR="00A32622" w:rsidRPr="00A32622" w:rsidRDefault="00A32622" w:rsidP="00A32622">
            <w:pPr>
              <w:jc w:val="center"/>
              <w:rPr>
                <w:color w:val="000000"/>
              </w:rPr>
            </w:pPr>
            <w:r w:rsidRPr="00A32622">
              <w:rPr>
                <w:color w:val="000000"/>
              </w:rPr>
              <w:t>11 1 00 L2990</w:t>
            </w:r>
          </w:p>
        </w:tc>
        <w:tc>
          <w:tcPr>
            <w:tcW w:w="576" w:type="dxa"/>
            <w:tcBorders>
              <w:top w:val="nil"/>
              <w:left w:val="nil"/>
              <w:bottom w:val="single" w:sz="8" w:space="0" w:color="auto"/>
              <w:right w:val="single" w:sz="8" w:space="0" w:color="auto"/>
            </w:tcBorders>
            <w:shd w:val="clear" w:color="000000" w:fill="FFFFFF"/>
            <w:vAlign w:val="center"/>
            <w:hideMark/>
          </w:tcPr>
          <w:p w14:paraId="17429661" w14:textId="77777777" w:rsidR="00A32622" w:rsidRPr="00A32622" w:rsidRDefault="00A32622" w:rsidP="00A32622">
            <w:pPr>
              <w:jc w:val="center"/>
              <w:rPr>
                <w:color w:val="000000"/>
              </w:rPr>
            </w:pPr>
            <w:r w:rsidRPr="00A32622">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708FD443" w14:textId="77777777" w:rsidR="00A32622" w:rsidRPr="00A32622" w:rsidRDefault="00A32622" w:rsidP="00A32622">
            <w:pPr>
              <w:jc w:val="center"/>
              <w:rPr>
                <w:color w:val="000000"/>
              </w:rPr>
            </w:pPr>
            <w:r w:rsidRPr="00A32622">
              <w:rPr>
                <w:color w:val="000000"/>
              </w:rPr>
              <w:t>08</w:t>
            </w:r>
          </w:p>
        </w:tc>
        <w:tc>
          <w:tcPr>
            <w:tcW w:w="550" w:type="dxa"/>
            <w:tcBorders>
              <w:top w:val="nil"/>
              <w:left w:val="nil"/>
              <w:bottom w:val="single" w:sz="8" w:space="0" w:color="auto"/>
              <w:right w:val="single" w:sz="8" w:space="0" w:color="auto"/>
            </w:tcBorders>
            <w:shd w:val="clear" w:color="000000" w:fill="FFFFFF"/>
            <w:vAlign w:val="center"/>
            <w:hideMark/>
          </w:tcPr>
          <w:p w14:paraId="58CF040D" w14:textId="77777777" w:rsidR="00A32622" w:rsidRPr="00A32622" w:rsidRDefault="00A32622" w:rsidP="00A32622">
            <w:pPr>
              <w:jc w:val="center"/>
              <w:rPr>
                <w:color w:val="000000"/>
              </w:rPr>
            </w:pPr>
            <w:r w:rsidRPr="00A32622">
              <w:rPr>
                <w:color w:val="000000"/>
              </w:rPr>
              <w:t>01</w:t>
            </w:r>
          </w:p>
        </w:tc>
        <w:tc>
          <w:tcPr>
            <w:tcW w:w="1360" w:type="dxa"/>
            <w:tcBorders>
              <w:top w:val="nil"/>
              <w:left w:val="nil"/>
              <w:bottom w:val="single" w:sz="8" w:space="0" w:color="auto"/>
              <w:right w:val="single" w:sz="8" w:space="0" w:color="auto"/>
            </w:tcBorders>
            <w:shd w:val="clear" w:color="000000" w:fill="FFFFFF"/>
            <w:vAlign w:val="center"/>
            <w:hideMark/>
          </w:tcPr>
          <w:p w14:paraId="18DB4E5A" w14:textId="77777777" w:rsidR="00A32622" w:rsidRPr="00A32622" w:rsidRDefault="00A32622" w:rsidP="00A32622">
            <w:pPr>
              <w:jc w:val="center"/>
              <w:rPr>
                <w:color w:val="000000"/>
              </w:rPr>
            </w:pPr>
            <w:r w:rsidRPr="00A32622">
              <w:rPr>
                <w:color w:val="000000"/>
              </w:rPr>
              <w:t>0,00</w:t>
            </w:r>
          </w:p>
        </w:tc>
        <w:tc>
          <w:tcPr>
            <w:tcW w:w="1380" w:type="dxa"/>
            <w:tcBorders>
              <w:top w:val="nil"/>
              <w:left w:val="nil"/>
              <w:bottom w:val="single" w:sz="8" w:space="0" w:color="auto"/>
              <w:right w:val="single" w:sz="8" w:space="0" w:color="auto"/>
            </w:tcBorders>
            <w:shd w:val="clear" w:color="000000" w:fill="FFFFFF"/>
            <w:vAlign w:val="center"/>
            <w:hideMark/>
          </w:tcPr>
          <w:p w14:paraId="30598E31" w14:textId="77777777" w:rsidR="00A32622" w:rsidRPr="00A32622" w:rsidRDefault="00A32622" w:rsidP="00A32622">
            <w:pPr>
              <w:jc w:val="center"/>
              <w:rPr>
                <w:color w:val="000000"/>
              </w:rPr>
            </w:pPr>
            <w:r w:rsidRPr="00A32622">
              <w:rPr>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76B0A9D1" w14:textId="77777777" w:rsidR="00A32622" w:rsidRPr="00A32622" w:rsidRDefault="00A32622" w:rsidP="00A32622">
            <w:pPr>
              <w:jc w:val="center"/>
              <w:rPr>
                <w:color w:val="000000"/>
              </w:rPr>
            </w:pPr>
            <w:r w:rsidRPr="00A32622">
              <w:rPr>
                <w:color w:val="000000"/>
              </w:rPr>
              <w:t>0,00</w:t>
            </w:r>
          </w:p>
        </w:tc>
      </w:tr>
      <w:tr w:rsidR="00A32622" w:rsidRPr="00A32622" w14:paraId="7DE1FCF2" w14:textId="77777777" w:rsidTr="0087425A">
        <w:trPr>
          <w:trHeight w:val="1275"/>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3FE8C028" w14:textId="77777777" w:rsidR="00A32622" w:rsidRPr="00A32622" w:rsidRDefault="00A32622" w:rsidP="00A32622">
            <w:pPr>
              <w:rPr>
                <w:color w:val="000000"/>
              </w:rPr>
            </w:pPr>
            <w:r w:rsidRPr="00A32622">
              <w:rPr>
                <w:color w:val="000000"/>
              </w:rPr>
              <w:t>Иные межбюджетные трансферты,  передаваемые  другим бюджетам бюджетной системы Российской Федерации</w:t>
            </w:r>
            <w:proofErr w:type="gramStart"/>
            <w:r w:rsidRPr="00A32622">
              <w:rPr>
                <w:color w:val="000000"/>
              </w:rPr>
              <w:t xml:space="preserve"> ,</w:t>
            </w:r>
            <w:proofErr w:type="gramEnd"/>
            <w:r w:rsidRPr="00A32622">
              <w:rPr>
                <w:color w:val="000000"/>
              </w:rPr>
              <w:t xml:space="preserve">  на организацию досуга и обеспечение жителей поселения услугами организаций культуры  в рамках подпрограммы «Развитие народного творчества и организация досуга населения»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«Развитие культуры » (Иные межбюджетные трансферты)  </w:t>
            </w:r>
          </w:p>
        </w:tc>
        <w:tc>
          <w:tcPr>
            <w:tcW w:w="1843" w:type="dxa"/>
            <w:tcBorders>
              <w:top w:val="nil"/>
              <w:left w:val="nil"/>
              <w:bottom w:val="single" w:sz="8" w:space="0" w:color="auto"/>
              <w:right w:val="single" w:sz="8" w:space="0" w:color="auto"/>
            </w:tcBorders>
            <w:shd w:val="clear" w:color="000000" w:fill="FFFFFF"/>
            <w:vAlign w:val="center"/>
            <w:hideMark/>
          </w:tcPr>
          <w:p w14:paraId="5F20912D" w14:textId="77777777" w:rsidR="00A32622" w:rsidRPr="00A32622" w:rsidRDefault="00A32622" w:rsidP="00A32622">
            <w:pPr>
              <w:jc w:val="center"/>
              <w:rPr>
                <w:color w:val="000000"/>
              </w:rPr>
            </w:pPr>
            <w:r w:rsidRPr="00A32622">
              <w:rPr>
                <w:color w:val="000000"/>
              </w:rPr>
              <w:t>11 1 00 03110</w:t>
            </w:r>
          </w:p>
        </w:tc>
        <w:tc>
          <w:tcPr>
            <w:tcW w:w="576" w:type="dxa"/>
            <w:tcBorders>
              <w:top w:val="nil"/>
              <w:left w:val="nil"/>
              <w:bottom w:val="single" w:sz="8" w:space="0" w:color="auto"/>
              <w:right w:val="single" w:sz="8" w:space="0" w:color="auto"/>
            </w:tcBorders>
            <w:shd w:val="clear" w:color="000000" w:fill="FFFFFF"/>
            <w:vAlign w:val="center"/>
            <w:hideMark/>
          </w:tcPr>
          <w:p w14:paraId="7F6E5298" w14:textId="77777777" w:rsidR="00A32622" w:rsidRPr="00A32622" w:rsidRDefault="00A32622" w:rsidP="00A32622">
            <w:pPr>
              <w:jc w:val="center"/>
              <w:rPr>
                <w:color w:val="000000"/>
              </w:rPr>
            </w:pPr>
            <w:r w:rsidRPr="00A32622">
              <w:rPr>
                <w:color w:val="000000"/>
              </w:rPr>
              <w:t>540</w:t>
            </w:r>
          </w:p>
        </w:tc>
        <w:tc>
          <w:tcPr>
            <w:tcW w:w="460" w:type="dxa"/>
            <w:tcBorders>
              <w:top w:val="nil"/>
              <w:left w:val="nil"/>
              <w:bottom w:val="single" w:sz="8" w:space="0" w:color="auto"/>
              <w:right w:val="single" w:sz="8" w:space="0" w:color="auto"/>
            </w:tcBorders>
            <w:shd w:val="clear" w:color="000000" w:fill="FFFFFF"/>
            <w:vAlign w:val="center"/>
            <w:hideMark/>
          </w:tcPr>
          <w:p w14:paraId="46639CF6" w14:textId="77777777" w:rsidR="00A32622" w:rsidRPr="00A32622" w:rsidRDefault="00A32622" w:rsidP="00A32622">
            <w:pPr>
              <w:jc w:val="center"/>
              <w:rPr>
                <w:color w:val="000000"/>
              </w:rPr>
            </w:pPr>
            <w:r w:rsidRPr="00A32622">
              <w:rPr>
                <w:color w:val="000000"/>
              </w:rPr>
              <w:t>08</w:t>
            </w:r>
          </w:p>
        </w:tc>
        <w:tc>
          <w:tcPr>
            <w:tcW w:w="550" w:type="dxa"/>
            <w:tcBorders>
              <w:top w:val="nil"/>
              <w:left w:val="nil"/>
              <w:bottom w:val="single" w:sz="8" w:space="0" w:color="auto"/>
              <w:right w:val="single" w:sz="8" w:space="0" w:color="auto"/>
            </w:tcBorders>
            <w:shd w:val="clear" w:color="000000" w:fill="FFFFFF"/>
            <w:vAlign w:val="center"/>
            <w:hideMark/>
          </w:tcPr>
          <w:p w14:paraId="76895A10" w14:textId="77777777" w:rsidR="00A32622" w:rsidRPr="00A32622" w:rsidRDefault="00A32622" w:rsidP="00A32622">
            <w:pPr>
              <w:jc w:val="center"/>
              <w:rPr>
                <w:color w:val="000000"/>
              </w:rPr>
            </w:pPr>
            <w:r w:rsidRPr="00A32622">
              <w:rPr>
                <w:color w:val="000000"/>
              </w:rPr>
              <w:t>01</w:t>
            </w:r>
          </w:p>
        </w:tc>
        <w:tc>
          <w:tcPr>
            <w:tcW w:w="1360" w:type="dxa"/>
            <w:tcBorders>
              <w:top w:val="nil"/>
              <w:left w:val="nil"/>
              <w:bottom w:val="single" w:sz="8" w:space="0" w:color="auto"/>
              <w:right w:val="single" w:sz="8" w:space="0" w:color="auto"/>
            </w:tcBorders>
            <w:shd w:val="clear" w:color="000000" w:fill="FFFFFF"/>
            <w:vAlign w:val="center"/>
            <w:hideMark/>
          </w:tcPr>
          <w:p w14:paraId="0E5109B5" w14:textId="77777777" w:rsidR="00A32622" w:rsidRPr="00A32622" w:rsidRDefault="00A32622" w:rsidP="00A32622">
            <w:pPr>
              <w:jc w:val="center"/>
              <w:rPr>
                <w:color w:val="000000"/>
              </w:rPr>
            </w:pPr>
            <w:r w:rsidRPr="00A32622">
              <w:rPr>
                <w:color w:val="000000"/>
              </w:rPr>
              <w:t>7 222,10</w:t>
            </w:r>
          </w:p>
        </w:tc>
        <w:tc>
          <w:tcPr>
            <w:tcW w:w="1380" w:type="dxa"/>
            <w:tcBorders>
              <w:top w:val="nil"/>
              <w:left w:val="nil"/>
              <w:bottom w:val="single" w:sz="8" w:space="0" w:color="auto"/>
              <w:right w:val="single" w:sz="8" w:space="0" w:color="auto"/>
            </w:tcBorders>
            <w:shd w:val="clear" w:color="000000" w:fill="FFFFFF"/>
            <w:vAlign w:val="center"/>
            <w:hideMark/>
          </w:tcPr>
          <w:p w14:paraId="55EE1BD3" w14:textId="77777777" w:rsidR="00A32622" w:rsidRPr="00A32622" w:rsidRDefault="00A32622" w:rsidP="00A32622">
            <w:pPr>
              <w:jc w:val="center"/>
              <w:rPr>
                <w:color w:val="000000"/>
              </w:rPr>
            </w:pPr>
            <w:r w:rsidRPr="00A32622">
              <w:rPr>
                <w:color w:val="000000"/>
              </w:rPr>
              <w:t>4 012,10</w:t>
            </w:r>
          </w:p>
        </w:tc>
        <w:tc>
          <w:tcPr>
            <w:tcW w:w="1420" w:type="dxa"/>
            <w:tcBorders>
              <w:top w:val="nil"/>
              <w:left w:val="nil"/>
              <w:bottom w:val="single" w:sz="8" w:space="0" w:color="auto"/>
              <w:right w:val="single" w:sz="8" w:space="0" w:color="auto"/>
            </w:tcBorders>
            <w:shd w:val="clear" w:color="000000" w:fill="FFFFFF"/>
            <w:vAlign w:val="center"/>
            <w:hideMark/>
          </w:tcPr>
          <w:p w14:paraId="2AAE5AE6" w14:textId="77777777" w:rsidR="00A32622" w:rsidRPr="00A32622" w:rsidRDefault="00A32622" w:rsidP="00A32622">
            <w:pPr>
              <w:jc w:val="center"/>
              <w:rPr>
                <w:color w:val="000000"/>
              </w:rPr>
            </w:pPr>
            <w:r w:rsidRPr="00A32622">
              <w:rPr>
                <w:color w:val="000000"/>
              </w:rPr>
              <w:t>4 052,10</w:t>
            </w:r>
          </w:p>
        </w:tc>
      </w:tr>
      <w:tr w:rsidR="00A32622" w:rsidRPr="00A32622" w14:paraId="0A8AC9EC" w14:textId="77777777" w:rsidTr="0087425A">
        <w:trPr>
          <w:trHeight w:val="1275"/>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61B1D67C" w14:textId="77777777" w:rsidR="00A32622" w:rsidRPr="00A32622" w:rsidRDefault="00A32622" w:rsidP="00A32622">
            <w:pPr>
              <w:rPr>
                <w:color w:val="000000"/>
              </w:rPr>
            </w:pPr>
            <w:r w:rsidRPr="00A32622">
              <w:rPr>
                <w:color w:val="000000"/>
              </w:rPr>
              <w:t xml:space="preserve">Мероприятия по содержанию </w:t>
            </w:r>
            <w:proofErr w:type="spellStart"/>
            <w:r w:rsidRPr="00A32622">
              <w:rPr>
                <w:color w:val="000000"/>
              </w:rPr>
              <w:t>Лысогорского</w:t>
            </w:r>
            <w:proofErr w:type="spellEnd"/>
            <w:r w:rsidRPr="00A32622">
              <w:rPr>
                <w:color w:val="000000"/>
              </w:rPr>
              <w:t xml:space="preserve"> ДК и Новиковского СДК в  рамках в рамках подпрограммы «Развитие народного творчества и организация досуга населения»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«Развитие культуры »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7E7E3593" w14:textId="77777777" w:rsidR="00A32622" w:rsidRPr="00A32622" w:rsidRDefault="00A32622" w:rsidP="00A32622">
            <w:pPr>
              <w:jc w:val="center"/>
              <w:rPr>
                <w:color w:val="000000"/>
              </w:rPr>
            </w:pPr>
            <w:r w:rsidRPr="00A32622">
              <w:rPr>
                <w:color w:val="000000"/>
              </w:rPr>
              <w:t>11 1 00 02480</w:t>
            </w:r>
          </w:p>
        </w:tc>
        <w:tc>
          <w:tcPr>
            <w:tcW w:w="576" w:type="dxa"/>
            <w:tcBorders>
              <w:top w:val="nil"/>
              <w:left w:val="nil"/>
              <w:bottom w:val="single" w:sz="8" w:space="0" w:color="auto"/>
              <w:right w:val="single" w:sz="8" w:space="0" w:color="auto"/>
            </w:tcBorders>
            <w:shd w:val="clear" w:color="000000" w:fill="FFFFFF"/>
            <w:vAlign w:val="center"/>
            <w:hideMark/>
          </w:tcPr>
          <w:p w14:paraId="4ADA4322" w14:textId="77777777" w:rsidR="00A32622" w:rsidRPr="00A32622" w:rsidRDefault="00A32622" w:rsidP="00A32622">
            <w:pPr>
              <w:jc w:val="center"/>
              <w:rPr>
                <w:color w:val="000000"/>
              </w:rPr>
            </w:pPr>
            <w:r w:rsidRPr="00A32622">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324E5D92" w14:textId="77777777" w:rsidR="00A32622" w:rsidRPr="00A32622" w:rsidRDefault="00A32622" w:rsidP="00A32622">
            <w:pPr>
              <w:jc w:val="center"/>
              <w:rPr>
                <w:color w:val="000000"/>
              </w:rPr>
            </w:pPr>
            <w:r w:rsidRPr="00A32622">
              <w:rPr>
                <w:color w:val="000000"/>
              </w:rPr>
              <w:t>08</w:t>
            </w:r>
          </w:p>
        </w:tc>
        <w:tc>
          <w:tcPr>
            <w:tcW w:w="550" w:type="dxa"/>
            <w:tcBorders>
              <w:top w:val="nil"/>
              <w:left w:val="nil"/>
              <w:bottom w:val="single" w:sz="8" w:space="0" w:color="auto"/>
              <w:right w:val="single" w:sz="8" w:space="0" w:color="auto"/>
            </w:tcBorders>
            <w:shd w:val="clear" w:color="000000" w:fill="FFFFFF"/>
            <w:vAlign w:val="center"/>
            <w:hideMark/>
          </w:tcPr>
          <w:p w14:paraId="03688B4D" w14:textId="77777777" w:rsidR="00A32622" w:rsidRPr="00A32622" w:rsidRDefault="00A32622" w:rsidP="00A32622">
            <w:pPr>
              <w:jc w:val="center"/>
              <w:rPr>
                <w:color w:val="000000"/>
              </w:rPr>
            </w:pPr>
            <w:r w:rsidRPr="00A32622">
              <w:rPr>
                <w:color w:val="000000"/>
              </w:rPr>
              <w:t>01</w:t>
            </w:r>
          </w:p>
        </w:tc>
        <w:tc>
          <w:tcPr>
            <w:tcW w:w="1360" w:type="dxa"/>
            <w:tcBorders>
              <w:top w:val="nil"/>
              <w:left w:val="nil"/>
              <w:bottom w:val="single" w:sz="8" w:space="0" w:color="auto"/>
              <w:right w:val="single" w:sz="8" w:space="0" w:color="auto"/>
            </w:tcBorders>
            <w:shd w:val="clear" w:color="000000" w:fill="FFFFFF"/>
            <w:vAlign w:val="center"/>
            <w:hideMark/>
          </w:tcPr>
          <w:p w14:paraId="5CB4B39B" w14:textId="77777777" w:rsidR="00A32622" w:rsidRPr="00A32622" w:rsidRDefault="00A32622" w:rsidP="00A32622">
            <w:pPr>
              <w:jc w:val="center"/>
              <w:rPr>
                <w:color w:val="000000"/>
              </w:rPr>
            </w:pPr>
            <w:r w:rsidRPr="00A32622">
              <w:rPr>
                <w:color w:val="000000"/>
              </w:rPr>
              <w:t>16,50</w:t>
            </w:r>
          </w:p>
        </w:tc>
        <w:tc>
          <w:tcPr>
            <w:tcW w:w="1380" w:type="dxa"/>
            <w:tcBorders>
              <w:top w:val="nil"/>
              <w:left w:val="nil"/>
              <w:bottom w:val="single" w:sz="8" w:space="0" w:color="auto"/>
              <w:right w:val="single" w:sz="8" w:space="0" w:color="auto"/>
            </w:tcBorders>
            <w:shd w:val="clear" w:color="000000" w:fill="FFFFFF"/>
            <w:vAlign w:val="center"/>
            <w:hideMark/>
          </w:tcPr>
          <w:p w14:paraId="1B5B28B6" w14:textId="77777777" w:rsidR="00A32622" w:rsidRPr="00A32622" w:rsidRDefault="00A32622" w:rsidP="00A32622">
            <w:pPr>
              <w:jc w:val="center"/>
              <w:rPr>
                <w:color w:val="000000"/>
              </w:rPr>
            </w:pPr>
            <w:r w:rsidRPr="00A32622">
              <w:rPr>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13359B12" w14:textId="77777777" w:rsidR="00A32622" w:rsidRPr="00A32622" w:rsidRDefault="00A32622" w:rsidP="00A32622">
            <w:pPr>
              <w:jc w:val="center"/>
              <w:rPr>
                <w:color w:val="000000"/>
              </w:rPr>
            </w:pPr>
            <w:r w:rsidRPr="00A32622">
              <w:rPr>
                <w:color w:val="000000"/>
              </w:rPr>
              <w:t>0,00</w:t>
            </w:r>
          </w:p>
        </w:tc>
      </w:tr>
      <w:tr w:rsidR="00A32622" w:rsidRPr="00A32622" w14:paraId="320AF06B" w14:textId="77777777" w:rsidTr="0087425A">
        <w:trPr>
          <w:trHeight w:val="645"/>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0971280C" w14:textId="77777777" w:rsidR="00A32622" w:rsidRPr="00A32622" w:rsidRDefault="00A32622" w:rsidP="00A32622">
            <w:pPr>
              <w:rPr>
                <w:b/>
                <w:bCs/>
                <w:color w:val="000000"/>
              </w:rPr>
            </w:pPr>
            <w:r w:rsidRPr="00A32622">
              <w:rPr>
                <w:b/>
                <w:bCs/>
                <w:color w:val="000000"/>
              </w:rPr>
              <w:t xml:space="preserve">Муниципальная программа </w:t>
            </w:r>
            <w:proofErr w:type="spellStart"/>
            <w:r w:rsidRPr="00A32622">
              <w:rPr>
                <w:b/>
                <w:bCs/>
                <w:color w:val="000000"/>
              </w:rPr>
              <w:t>Лысогорского</w:t>
            </w:r>
            <w:proofErr w:type="spellEnd"/>
            <w:r w:rsidRPr="00A32622">
              <w:rPr>
                <w:b/>
                <w:bCs/>
                <w:color w:val="000000"/>
              </w:rPr>
              <w:t xml:space="preserve"> сельского поселения «Охрана окружающей среды и рациональное природопользование»</w:t>
            </w:r>
          </w:p>
        </w:tc>
        <w:tc>
          <w:tcPr>
            <w:tcW w:w="1843" w:type="dxa"/>
            <w:tcBorders>
              <w:top w:val="nil"/>
              <w:left w:val="nil"/>
              <w:bottom w:val="single" w:sz="8" w:space="0" w:color="auto"/>
              <w:right w:val="single" w:sz="8" w:space="0" w:color="auto"/>
            </w:tcBorders>
            <w:shd w:val="clear" w:color="000000" w:fill="FFFFFF"/>
            <w:vAlign w:val="center"/>
            <w:hideMark/>
          </w:tcPr>
          <w:p w14:paraId="551A0882" w14:textId="77777777" w:rsidR="00A32622" w:rsidRPr="00A32622" w:rsidRDefault="00A32622" w:rsidP="00A32622">
            <w:pPr>
              <w:jc w:val="center"/>
              <w:rPr>
                <w:b/>
                <w:bCs/>
                <w:color w:val="000000"/>
              </w:rPr>
            </w:pPr>
            <w:r w:rsidRPr="00A32622">
              <w:rPr>
                <w:b/>
                <w:bCs/>
                <w:color w:val="000000"/>
              </w:rPr>
              <w:t>77 0 00 00000</w:t>
            </w:r>
          </w:p>
        </w:tc>
        <w:tc>
          <w:tcPr>
            <w:tcW w:w="576" w:type="dxa"/>
            <w:tcBorders>
              <w:top w:val="nil"/>
              <w:left w:val="nil"/>
              <w:bottom w:val="single" w:sz="8" w:space="0" w:color="auto"/>
              <w:right w:val="single" w:sz="8" w:space="0" w:color="auto"/>
            </w:tcBorders>
            <w:shd w:val="clear" w:color="000000" w:fill="FFFFFF"/>
            <w:vAlign w:val="center"/>
            <w:hideMark/>
          </w:tcPr>
          <w:p w14:paraId="62C54D40" w14:textId="77777777" w:rsidR="00A32622" w:rsidRPr="00A32622" w:rsidRDefault="00A32622" w:rsidP="00A32622">
            <w:pPr>
              <w:jc w:val="center"/>
              <w:rPr>
                <w:b/>
                <w:bCs/>
                <w:color w:val="000000"/>
              </w:rPr>
            </w:pPr>
            <w:r w:rsidRPr="00A32622">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46316AEA" w14:textId="77777777" w:rsidR="00A32622" w:rsidRPr="00A32622" w:rsidRDefault="00A32622" w:rsidP="00A32622">
            <w:pPr>
              <w:jc w:val="center"/>
              <w:rPr>
                <w:b/>
                <w:bCs/>
                <w:color w:val="000000"/>
              </w:rPr>
            </w:pPr>
            <w:r w:rsidRPr="00A32622">
              <w:rPr>
                <w:b/>
                <w:bCs/>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70DF649A" w14:textId="77777777" w:rsidR="00A32622" w:rsidRPr="00A32622" w:rsidRDefault="00A32622" w:rsidP="00A32622">
            <w:pPr>
              <w:jc w:val="center"/>
              <w:rPr>
                <w:b/>
                <w:bCs/>
                <w:color w:val="000000"/>
              </w:rPr>
            </w:pPr>
            <w:r w:rsidRPr="00A32622">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452360BB" w14:textId="77777777" w:rsidR="00A32622" w:rsidRPr="00A32622" w:rsidRDefault="00A32622" w:rsidP="00A32622">
            <w:pPr>
              <w:jc w:val="center"/>
              <w:rPr>
                <w:b/>
                <w:bCs/>
                <w:color w:val="000000"/>
              </w:rPr>
            </w:pPr>
            <w:r w:rsidRPr="00A32622">
              <w:rPr>
                <w:b/>
                <w:bCs/>
                <w:color w:val="000000"/>
              </w:rPr>
              <w:t>35,00</w:t>
            </w:r>
          </w:p>
        </w:tc>
        <w:tc>
          <w:tcPr>
            <w:tcW w:w="1380" w:type="dxa"/>
            <w:tcBorders>
              <w:top w:val="nil"/>
              <w:left w:val="nil"/>
              <w:bottom w:val="single" w:sz="8" w:space="0" w:color="auto"/>
              <w:right w:val="single" w:sz="8" w:space="0" w:color="auto"/>
            </w:tcBorders>
            <w:shd w:val="clear" w:color="000000" w:fill="FFFFFF"/>
            <w:vAlign w:val="center"/>
            <w:hideMark/>
          </w:tcPr>
          <w:p w14:paraId="7942B847" w14:textId="77777777" w:rsidR="00A32622" w:rsidRPr="00A32622" w:rsidRDefault="00A32622" w:rsidP="00A32622">
            <w:pPr>
              <w:jc w:val="center"/>
              <w:rPr>
                <w:b/>
                <w:bCs/>
                <w:color w:val="000000"/>
              </w:rPr>
            </w:pPr>
            <w:r w:rsidRPr="00A32622">
              <w:rPr>
                <w:b/>
                <w:bCs/>
                <w:color w:val="000000"/>
              </w:rPr>
              <w:t>35,00</w:t>
            </w:r>
          </w:p>
        </w:tc>
        <w:tc>
          <w:tcPr>
            <w:tcW w:w="1420" w:type="dxa"/>
            <w:tcBorders>
              <w:top w:val="nil"/>
              <w:left w:val="nil"/>
              <w:bottom w:val="single" w:sz="8" w:space="0" w:color="auto"/>
              <w:right w:val="single" w:sz="8" w:space="0" w:color="auto"/>
            </w:tcBorders>
            <w:shd w:val="clear" w:color="000000" w:fill="FFFFFF"/>
            <w:vAlign w:val="center"/>
            <w:hideMark/>
          </w:tcPr>
          <w:p w14:paraId="0FA46D8A" w14:textId="77777777" w:rsidR="00A32622" w:rsidRPr="00A32622" w:rsidRDefault="00A32622" w:rsidP="00A32622">
            <w:pPr>
              <w:jc w:val="center"/>
              <w:rPr>
                <w:b/>
                <w:bCs/>
                <w:color w:val="000000"/>
              </w:rPr>
            </w:pPr>
            <w:r w:rsidRPr="00A32622">
              <w:rPr>
                <w:b/>
                <w:bCs/>
                <w:color w:val="000000"/>
              </w:rPr>
              <w:t>35,00</w:t>
            </w:r>
          </w:p>
        </w:tc>
      </w:tr>
      <w:tr w:rsidR="00A32622" w:rsidRPr="00A32622" w14:paraId="7FBAE070" w14:textId="77777777" w:rsidTr="0087425A">
        <w:trPr>
          <w:trHeight w:val="33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68B615EE" w14:textId="77777777" w:rsidR="00A32622" w:rsidRPr="00A32622" w:rsidRDefault="00A32622" w:rsidP="00A32622">
            <w:pPr>
              <w:rPr>
                <w:b/>
                <w:bCs/>
                <w:color w:val="000000"/>
              </w:rPr>
            </w:pPr>
            <w:r w:rsidRPr="00A32622">
              <w:rPr>
                <w:b/>
                <w:bCs/>
                <w:color w:val="000000"/>
              </w:rPr>
              <w:t xml:space="preserve">Подпрограмма «Охрана окружающей среды в </w:t>
            </w:r>
            <w:proofErr w:type="spellStart"/>
            <w:r w:rsidRPr="00A32622">
              <w:rPr>
                <w:b/>
                <w:bCs/>
                <w:color w:val="000000"/>
              </w:rPr>
              <w:t>Лысогорском</w:t>
            </w:r>
            <w:proofErr w:type="spellEnd"/>
            <w:r w:rsidRPr="00A32622">
              <w:rPr>
                <w:b/>
                <w:bCs/>
                <w:color w:val="000000"/>
              </w:rPr>
              <w:t xml:space="preserve"> сельском поселении»</w:t>
            </w:r>
          </w:p>
        </w:tc>
        <w:tc>
          <w:tcPr>
            <w:tcW w:w="1843" w:type="dxa"/>
            <w:tcBorders>
              <w:top w:val="nil"/>
              <w:left w:val="nil"/>
              <w:bottom w:val="single" w:sz="8" w:space="0" w:color="auto"/>
              <w:right w:val="single" w:sz="8" w:space="0" w:color="auto"/>
            </w:tcBorders>
            <w:shd w:val="clear" w:color="000000" w:fill="FFFFFF"/>
            <w:vAlign w:val="center"/>
            <w:hideMark/>
          </w:tcPr>
          <w:p w14:paraId="2C743C3B" w14:textId="77777777" w:rsidR="00A32622" w:rsidRPr="00A32622" w:rsidRDefault="00A32622" w:rsidP="00A32622">
            <w:pPr>
              <w:jc w:val="center"/>
              <w:rPr>
                <w:b/>
                <w:bCs/>
                <w:color w:val="000000"/>
              </w:rPr>
            </w:pPr>
            <w:r w:rsidRPr="00A32622">
              <w:rPr>
                <w:b/>
                <w:bCs/>
                <w:color w:val="000000"/>
              </w:rPr>
              <w:t>77 1 00 00000</w:t>
            </w:r>
          </w:p>
        </w:tc>
        <w:tc>
          <w:tcPr>
            <w:tcW w:w="576" w:type="dxa"/>
            <w:tcBorders>
              <w:top w:val="nil"/>
              <w:left w:val="nil"/>
              <w:bottom w:val="single" w:sz="8" w:space="0" w:color="auto"/>
              <w:right w:val="single" w:sz="8" w:space="0" w:color="auto"/>
            </w:tcBorders>
            <w:shd w:val="clear" w:color="000000" w:fill="FFFFFF"/>
            <w:vAlign w:val="center"/>
            <w:hideMark/>
          </w:tcPr>
          <w:p w14:paraId="02376513" w14:textId="77777777" w:rsidR="00A32622" w:rsidRPr="00A32622" w:rsidRDefault="00A32622" w:rsidP="00A32622">
            <w:pPr>
              <w:jc w:val="center"/>
              <w:rPr>
                <w:b/>
                <w:bCs/>
                <w:color w:val="000000"/>
              </w:rPr>
            </w:pPr>
            <w:r w:rsidRPr="00A32622">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222D41E0" w14:textId="77777777" w:rsidR="00A32622" w:rsidRPr="00A32622" w:rsidRDefault="00A32622" w:rsidP="00A32622">
            <w:pPr>
              <w:jc w:val="center"/>
              <w:rPr>
                <w:b/>
                <w:bCs/>
                <w:color w:val="000000"/>
              </w:rPr>
            </w:pPr>
            <w:r w:rsidRPr="00A32622">
              <w:rPr>
                <w:b/>
                <w:bCs/>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3D44FC27" w14:textId="77777777" w:rsidR="00A32622" w:rsidRPr="00A32622" w:rsidRDefault="00A32622" w:rsidP="00A32622">
            <w:pPr>
              <w:jc w:val="center"/>
              <w:rPr>
                <w:b/>
                <w:bCs/>
                <w:color w:val="000000"/>
              </w:rPr>
            </w:pPr>
            <w:r w:rsidRPr="00A32622">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1A8A437B" w14:textId="77777777" w:rsidR="00A32622" w:rsidRPr="00A32622" w:rsidRDefault="00A32622" w:rsidP="00A32622">
            <w:pPr>
              <w:jc w:val="center"/>
              <w:rPr>
                <w:b/>
                <w:bCs/>
                <w:color w:val="000000"/>
              </w:rPr>
            </w:pPr>
            <w:r w:rsidRPr="00A32622">
              <w:rPr>
                <w:b/>
                <w:bCs/>
                <w:color w:val="000000"/>
              </w:rPr>
              <w:t>35,00</w:t>
            </w:r>
          </w:p>
        </w:tc>
        <w:tc>
          <w:tcPr>
            <w:tcW w:w="1380" w:type="dxa"/>
            <w:tcBorders>
              <w:top w:val="nil"/>
              <w:left w:val="nil"/>
              <w:bottom w:val="single" w:sz="8" w:space="0" w:color="auto"/>
              <w:right w:val="single" w:sz="8" w:space="0" w:color="auto"/>
            </w:tcBorders>
            <w:shd w:val="clear" w:color="000000" w:fill="FFFFFF"/>
            <w:vAlign w:val="center"/>
            <w:hideMark/>
          </w:tcPr>
          <w:p w14:paraId="454B7AF5" w14:textId="77777777" w:rsidR="00A32622" w:rsidRPr="00A32622" w:rsidRDefault="00A32622" w:rsidP="00A32622">
            <w:pPr>
              <w:jc w:val="center"/>
              <w:rPr>
                <w:b/>
                <w:bCs/>
                <w:color w:val="000000"/>
              </w:rPr>
            </w:pPr>
            <w:r w:rsidRPr="00A32622">
              <w:rPr>
                <w:b/>
                <w:bCs/>
                <w:color w:val="000000"/>
              </w:rPr>
              <w:t>35,00</w:t>
            </w:r>
          </w:p>
        </w:tc>
        <w:tc>
          <w:tcPr>
            <w:tcW w:w="1420" w:type="dxa"/>
            <w:tcBorders>
              <w:top w:val="nil"/>
              <w:left w:val="nil"/>
              <w:bottom w:val="single" w:sz="8" w:space="0" w:color="auto"/>
              <w:right w:val="single" w:sz="8" w:space="0" w:color="auto"/>
            </w:tcBorders>
            <w:shd w:val="clear" w:color="000000" w:fill="FFFFFF"/>
            <w:vAlign w:val="center"/>
            <w:hideMark/>
          </w:tcPr>
          <w:p w14:paraId="7BB8E876" w14:textId="77777777" w:rsidR="00A32622" w:rsidRPr="00A32622" w:rsidRDefault="00A32622" w:rsidP="00A32622">
            <w:pPr>
              <w:jc w:val="center"/>
              <w:rPr>
                <w:b/>
                <w:bCs/>
                <w:color w:val="000000"/>
              </w:rPr>
            </w:pPr>
            <w:r w:rsidRPr="00A32622">
              <w:rPr>
                <w:b/>
                <w:bCs/>
                <w:color w:val="000000"/>
              </w:rPr>
              <w:t>35,00</w:t>
            </w:r>
          </w:p>
        </w:tc>
      </w:tr>
      <w:tr w:rsidR="00A32622" w:rsidRPr="00A32622" w14:paraId="1923DAFC" w14:textId="77777777" w:rsidTr="0087425A">
        <w:trPr>
          <w:trHeight w:val="1275"/>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3F412658" w14:textId="77777777" w:rsidR="00A32622" w:rsidRPr="00A32622" w:rsidRDefault="00A32622" w:rsidP="00A32622">
            <w:pPr>
              <w:rPr>
                <w:color w:val="000000"/>
              </w:rPr>
            </w:pPr>
            <w:r w:rsidRPr="00A32622">
              <w:rPr>
                <w:color w:val="000000"/>
              </w:rPr>
              <w:t xml:space="preserve">Расходы на обеспечение экологической безопасности и качества окружающей среды в рамках подпрограммы «Охрана окружающей среды в </w:t>
            </w:r>
            <w:proofErr w:type="spellStart"/>
            <w:r w:rsidRPr="00A32622">
              <w:rPr>
                <w:color w:val="000000"/>
              </w:rPr>
              <w:t>Лысогорском</w:t>
            </w:r>
            <w:proofErr w:type="spellEnd"/>
            <w:r w:rsidRPr="00A32622">
              <w:rPr>
                <w:color w:val="000000"/>
              </w:rPr>
              <w:t xml:space="preserve"> сельском поселении»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«Охрана окружающей среды и рациональное природопользование» (Иные закупки товаров, работ и услуг для обеспечения государственных </w:t>
            </w:r>
            <w:r w:rsidRPr="00A32622">
              <w:rPr>
                <w:color w:val="000000"/>
              </w:rPr>
              <w:lastRenderedPageBreak/>
              <w:t>(муниципальных)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4168C8F9" w14:textId="77777777" w:rsidR="00A32622" w:rsidRPr="00A32622" w:rsidRDefault="00A32622" w:rsidP="00A32622">
            <w:pPr>
              <w:jc w:val="center"/>
              <w:rPr>
                <w:color w:val="000000"/>
              </w:rPr>
            </w:pPr>
            <w:r w:rsidRPr="00A32622">
              <w:rPr>
                <w:color w:val="000000"/>
              </w:rPr>
              <w:lastRenderedPageBreak/>
              <w:t>77 1 00 02270</w:t>
            </w:r>
          </w:p>
        </w:tc>
        <w:tc>
          <w:tcPr>
            <w:tcW w:w="576" w:type="dxa"/>
            <w:tcBorders>
              <w:top w:val="nil"/>
              <w:left w:val="nil"/>
              <w:bottom w:val="single" w:sz="8" w:space="0" w:color="auto"/>
              <w:right w:val="single" w:sz="8" w:space="0" w:color="auto"/>
            </w:tcBorders>
            <w:shd w:val="clear" w:color="000000" w:fill="FFFFFF"/>
            <w:vAlign w:val="center"/>
            <w:hideMark/>
          </w:tcPr>
          <w:p w14:paraId="6BF2CB7A" w14:textId="77777777" w:rsidR="00A32622" w:rsidRPr="00A32622" w:rsidRDefault="00A32622" w:rsidP="00A32622">
            <w:pPr>
              <w:jc w:val="center"/>
              <w:rPr>
                <w:color w:val="000000"/>
              </w:rPr>
            </w:pPr>
            <w:r w:rsidRPr="00A32622">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5C74EB0C" w14:textId="77777777" w:rsidR="00A32622" w:rsidRPr="00A32622" w:rsidRDefault="00A32622" w:rsidP="00A32622">
            <w:pPr>
              <w:jc w:val="center"/>
              <w:rPr>
                <w:color w:val="000000"/>
              </w:rPr>
            </w:pPr>
            <w:r w:rsidRPr="00A32622">
              <w:rPr>
                <w:color w:val="000000"/>
              </w:rPr>
              <w:t>06</w:t>
            </w:r>
          </w:p>
        </w:tc>
        <w:tc>
          <w:tcPr>
            <w:tcW w:w="550" w:type="dxa"/>
            <w:tcBorders>
              <w:top w:val="nil"/>
              <w:left w:val="nil"/>
              <w:bottom w:val="single" w:sz="8" w:space="0" w:color="auto"/>
              <w:right w:val="single" w:sz="8" w:space="0" w:color="auto"/>
            </w:tcBorders>
            <w:shd w:val="clear" w:color="000000" w:fill="FFFFFF"/>
            <w:vAlign w:val="center"/>
            <w:hideMark/>
          </w:tcPr>
          <w:p w14:paraId="0C6A2293" w14:textId="77777777" w:rsidR="00A32622" w:rsidRPr="00A32622" w:rsidRDefault="00A32622" w:rsidP="00A32622">
            <w:pPr>
              <w:jc w:val="center"/>
              <w:rPr>
                <w:color w:val="000000"/>
              </w:rPr>
            </w:pPr>
            <w:r w:rsidRPr="00A32622">
              <w:rPr>
                <w:color w:val="000000"/>
              </w:rPr>
              <w:t>02</w:t>
            </w:r>
          </w:p>
        </w:tc>
        <w:tc>
          <w:tcPr>
            <w:tcW w:w="1360" w:type="dxa"/>
            <w:tcBorders>
              <w:top w:val="nil"/>
              <w:left w:val="nil"/>
              <w:bottom w:val="single" w:sz="8" w:space="0" w:color="auto"/>
              <w:right w:val="single" w:sz="8" w:space="0" w:color="auto"/>
            </w:tcBorders>
            <w:shd w:val="clear" w:color="000000" w:fill="FFFFFF"/>
            <w:vAlign w:val="center"/>
            <w:hideMark/>
          </w:tcPr>
          <w:p w14:paraId="5EBD1480" w14:textId="77777777" w:rsidR="00A32622" w:rsidRPr="00A32622" w:rsidRDefault="00A32622" w:rsidP="00A32622">
            <w:pPr>
              <w:jc w:val="center"/>
              <w:rPr>
                <w:color w:val="000000"/>
              </w:rPr>
            </w:pPr>
            <w:r w:rsidRPr="00A32622">
              <w:rPr>
                <w:color w:val="000000"/>
              </w:rPr>
              <w:t>35,00</w:t>
            </w:r>
          </w:p>
        </w:tc>
        <w:tc>
          <w:tcPr>
            <w:tcW w:w="1380" w:type="dxa"/>
            <w:tcBorders>
              <w:top w:val="nil"/>
              <w:left w:val="nil"/>
              <w:bottom w:val="single" w:sz="8" w:space="0" w:color="auto"/>
              <w:right w:val="single" w:sz="8" w:space="0" w:color="auto"/>
            </w:tcBorders>
            <w:shd w:val="clear" w:color="000000" w:fill="FFFFFF"/>
            <w:vAlign w:val="center"/>
            <w:hideMark/>
          </w:tcPr>
          <w:p w14:paraId="16C86E0F" w14:textId="77777777" w:rsidR="00A32622" w:rsidRPr="00A32622" w:rsidRDefault="00A32622" w:rsidP="00A32622">
            <w:pPr>
              <w:jc w:val="center"/>
              <w:rPr>
                <w:color w:val="000000"/>
              </w:rPr>
            </w:pPr>
            <w:r w:rsidRPr="00A32622">
              <w:rPr>
                <w:color w:val="000000"/>
              </w:rPr>
              <w:t>35,00</w:t>
            </w:r>
          </w:p>
        </w:tc>
        <w:tc>
          <w:tcPr>
            <w:tcW w:w="1420" w:type="dxa"/>
            <w:tcBorders>
              <w:top w:val="nil"/>
              <w:left w:val="nil"/>
              <w:bottom w:val="single" w:sz="8" w:space="0" w:color="auto"/>
              <w:right w:val="single" w:sz="8" w:space="0" w:color="auto"/>
            </w:tcBorders>
            <w:shd w:val="clear" w:color="000000" w:fill="FFFFFF"/>
            <w:vAlign w:val="center"/>
            <w:hideMark/>
          </w:tcPr>
          <w:p w14:paraId="2232FD15" w14:textId="77777777" w:rsidR="00A32622" w:rsidRPr="00A32622" w:rsidRDefault="00A32622" w:rsidP="00A32622">
            <w:pPr>
              <w:jc w:val="center"/>
              <w:rPr>
                <w:color w:val="000000"/>
              </w:rPr>
            </w:pPr>
            <w:r w:rsidRPr="00A32622">
              <w:rPr>
                <w:color w:val="000000"/>
              </w:rPr>
              <w:t>35,00</w:t>
            </w:r>
          </w:p>
        </w:tc>
      </w:tr>
      <w:tr w:rsidR="00A32622" w:rsidRPr="00A32622" w14:paraId="25E2F21A" w14:textId="77777777" w:rsidTr="0087425A">
        <w:trPr>
          <w:trHeight w:val="645"/>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0F94AC8C" w14:textId="77777777" w:rsidR="00A32622" w:rsidRPr="00A32622" w:rsidRDefault="00A32622" w:rsidP="00A32622">
            <w:pPr>
              <w:rPr>
                <w:b/>
                <w:bCs/>
                <w:color w:val="000000"/>
              </w:rPr>
            </w:pPr>
            <w:r w:rsidRPr="00A32622">
              <w:rPr>
                <w:b/>
                <w:bCs/>
                <w:color w:val="000000"/>
              </w:rPr>
              <w:lastRenderedPageBreak/>
              <w:t xml:space="preserve">Муниципальная программа </w:t>
            </w:r>
            <w:proofErr w:type="spellStart"/>
            <w:r w:rsidRPr="00A32622">
              <w:rPr>
                <w:b/>
                <w:bCs/>
                <w:color w:val="000000"/>
              </w:rPr>
              <w:t>Лысогорского</w:t>
            </w:r>
            <w:proofErr w:type="spellEnd"/>
            <w:r w:rsidRPr="00A32622">
              <w:rPr>
                <w:b/>
                <w:bCs/>
                <w:color w:val="000000"/>
              </w:rPr>
              <w:t xml:space="preserve"> сельского поселения «Развитие физической культуры и спорта»</w:t>
            </w:r>
          </w:p>
        </w:tc>
        <w:tc>
          <w:tcPr>
            <w:tcW w:w="1843" w:type="dxa"/>
            <w:tcBorders>
              <w:top w:val="nil"/>
              <w:left w:val="nil"/>
              <w:bottom w:val="single" w:sz="8" w:space="0" w:color="auto"/>
              <w:right w:val="single" w:sz="8" w:space="0" w:color="auto"/>
            </w:tcBorders>
            <w:shd w:val="clear" w:color="000000" w:fill="FFFFFF"/>
            <w:vAlign w:val="center"/>
            <w:hideMark/>
          </w:tcPr>
          <w:p w14:paraId="55AC36C6" w14:textId="77777777" w:rsidR="00A32622" w:rsidRPr="00A32622" w:rsidRDefault="00A32622" w:rsidP="00A32622">
            <w:pPr>
              <w:jc w:val="center"/>
              <w:rPr>
                <w:b/>
                <w:bCs/>
                <w:color w:val="000000"/>
              </w:rPr>
            </w:pPr>
            <w:r w:rsidRPr="00A32622">
              <w:rPr>
                <w:b/>
                <w:bCs/>
                <w:color w:val="000000"/>
              </w:rPr>
              <w:t>78 0 00 00000</w:t>
            </w:r>
          </w:p>
        </w:tc>
        <w:tc>
          <w:tcPr>
            <w:tcW w:w="576" w:type="dxa"/>
            <w:tcBorders>
              <w:top w:val="nil"/>
              <w:left w:val="nil"/>
              <w:bottom w:val="single" w:sz="8" w:space="0" w:color="auto"/>
              <w:right w:val="single" w:sz="8" w:space="0" w:color="auto"/>
            </w:tcBorders>
            <w:shd w:val="clear" w:color="000000" w:fill="FFFFFF"/>
            <w:vAlign w:val="center"/>
            <w:hideMark/>
          </w:tcPr>
          <w:p w14:paraId="4ABE2172" w14:textId="77777777" w:rsidR="00A32622" w:rsidRPr="00A32622" w:rsidRDefault="00A32622" w:rsidP="00A32622">
            <w:pPr>
              <w:jc w:val="center"/>
              <w:rPr>
                <w:b/>
                <w:bCs/>
                <w:color w:val="000000"/>
              </w:rPr>
            </w:pPr>
            <w:r w:rsidRPr="00A32622">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7B15F23E" w14:textId="77777777" w:rsidR="00A32622" w:rsidRPr="00A32622" w:rsidRDefault="00A32622" w:rsidP="00A32622">
            <w:pPr>
              <w:jc w:val="center"/>
              <w:rPr>
                <w:b/>
                <w:bCs/>
                <w:color w:val="000000"/>
              </w:rPr>
            </w:pPr>
            <w:r w:rsidRPr="00A32622">
              <w:rPr>
                <w:b/>
                <w:bCs/>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13FB40F1" w14:textId="77777777" w:rsidR="00A32622" w:rsidRPr="00A32622" w:rsidRDefault="00A32622" w:rsidP="00A32622">
            <w:pPr>
              <w:jc w:val="center"/>
              <w:rPr>
                <w:b/>
                <w:bCs/>
                <w:color w:val="000000"/>
              </w:rPr>
            </w:pPr>
            <w:r w:rsidRPr="00A32622">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28F72050" w14:textId="77777777" w:rsidR="00A32622" w:rsidRPr="00A32622" w:rsidRDefault="00A32622" w:rsidP="00A32622">
            <w:pPr>
              <w:jc w:val="center"/>
              <w:rPr>
                <w:b/>
                <w:bCs/>
                <w:color w:val="000000"/>
              </w:rPr>
            </w:pPr>
            <w:r w:rsidRPr="00A32622">
              <w:rPr>
                <w:b/>
                <w:bCs/>
                <w:color w:val="000000"/>
              </w:rPr>
              <w:t>6,00</w:t>
            </w:r>
          </w:p>
        </w:tc>
        <w:tc>
          <w:tcPr>
            <w:tcW w:w="1380" w:type="dxa"/>
            <w:tcBorders>
              <w:top w:val="nil"/>
              <w:left w:val="nil"/>
              <w:bottom w:val="single" w:sz="8" w:space="0" w:color="auto"/>
              <w:right w:val="single" w:sz="8" w:space="0" w:color="auto"/>
            </w:tcBorders>
            <w:shd w:val="clear" w:color="000000" w:fill="FFFFFF"/>
            <w:vAlign w:val="center"/>
            <w:hideMark/>
          </w:tcPr>
          <w:p w14:paraId="2B9F70D5" w14:textId="77777777" w:rsidR="00A32622" w:rsidRPr="00A32622" w:rsidRDefault="00A32622" w:rsidP="00A32622">
            <w:pPr>
              <w:jc w:val="center"/>
              <w:rPr>
                <w:b/>
                <w:bCs/>
                <w:color w:val="000000"/>
              </w:rPr>
            </w:pPr>
            <w:r w:rsidRPr="00A32622">
              <w:rPr>
                <w:b/>
                <w:bCs/>
                <w:color w:val="000000"/>
              </w:rPr>
              <w:t>6,00</w:t>
            </w:r>
          </w:p>
        </w:tc>
        <w:tc>
          <w:tcPr>
            <w:tcW w:w="1420" w:type="dxa"/>
            <w:tcBorders>
              <w:top w:val="nil"/>
              <w:left w:val="nil"/>
              <w:bottom w:val="single" w:sz="8" w:space="0" w:color="auto"/>
              <w:right w:val="single" w:sz="8" w:space="0" w:color="auto"/>
            </w:tcBorders>
            <w:shd w:val="clear" w:color="000000" w:fill="FFFFFF"/>
            <w:vAlign w:val="center"/>
            <w:hideMark/>
          </w:tcPr>
          <w:p w14:paraId="1EB87811" w14:textId="77777777" w:rsidR="00A32622" w:rsidRPr="00A32622" w:rsidRDefault="00A32622" w:rsidP="00A32622">
            <w:pPr>
              <w:jc w:val="center"/>
              <w:rPr>
                <w:b/>
                <w:bCs/>
                <w:color w:val="000000"/>
              </w:rPr>
            </w:pPr>
            <w:r w:rsidRPr="00A32622">
              <w:rPr>
                <w:b/>
                <w:bCs/>
                <w:color w:val="000000"/>
              </w:rPr>
              <w:t>6,00</w:t>
            </w:r>
          </w:p>
        </w:tc>
      </w:tr>
      <w:tr w:rsidR="00A32622" w:rsidRPr="00A32622" w14:paraId="006EBD0B" w14:textId="77777777" w:rsidTr="0087425A">
        <w:trPr>
          <w:trHeight w:val="645"/>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0E6EA5B1" w14:textId="77777777" w:rsidR="00A32622" w:rsidRPr="00A32622" w:rsidRDefault="00A32622" w:rsidP="00A32622">
            <w:pPr>
              <w:rPr>
                <w:b/>
                <w:bCs/>
                <w:color w:val="000000"/>
              </w:rPr>
            </w:pPr>
            <w:r w:rsidRPr="00A32622">
              <w:rPr>
                <w:b/>
                <w:bCs/>
                <w:color w:val="000000"/>
              </w:rPr>
              <w:t xml:space="preserve">Подпрограмма «Развитие физической культуры и массового спорта </w:t>
            </w:r>
            <w:proofErr w:type="spellStart"/>
            <w:r w:rsidRPr="00A32622">
              <w:rPr>
                <w:b/>
                <w:bCs/>
                <w:color w:val="000000"/>
              </w:rPr>
              <w:t>Лысогорского</w:t>
            </w:r>
            <w:proofErr w:type="spellEnd"/>
            <w:r w:rsidRPr="00A32622">
              <w:rPr>
                <w:b/>
                <w:bCs/>
                <w:color w:val="000000"/>
              </w:rPr>
              <w:t xml:space="preserve"> сельского поселения»</w:t>
            </w:r>
          </w:p>
        </w:tc>
        <w:tc>
          <w:tcPr>
            <w:tcW w:w="1843" w:type="dxa"/>
            <w:tcBorders>
              <w:top w:val="nil"/>
              <w:left w:val="nil"/>
              <w:bottom w:val="single" w:sz="8" w:space="0" w:color="auto"/>
              <w:right w:val="single" w:sz="8" w:space="0" w:color="auto"/>
            </w:tcBorders>
            <w:shd w:val="clear" w:color="000000" w:fill="FFFFFF"/>
            <w:vAlign w:val="center"/>
            <w:hideMark/>
          </w:tcPr>
          <w:p w14:paraId="45D72D66" w14:textId="77777777" w:rsidR="00A32622" w:rsidRPr="00A32622" w:rsidRDefault="00A32622" w:rsidP="00A32622">
            <w:pPr>
              <w:jc w:val="center"/>
              <w:rPr>
                <w:b/>
                <w:bCs/>
                <w:color w:val="000000"/>
              </w:rPr>
            </w:pPr>
            <w:r w:rsidRPr="00A32622">
              <w:rPr>
                <w:b/>
                <w:bCs/>
                <w:color w:val="000000"/>
              </w:rPr>
              <w:t>78 1 00 00000</w:t>
            </w:r>
          </w:p>
        </w:tc>
        <w:tc>
          <w:tcPr>
            <w:tcW w:w="576" w:type="dxa"/>
            <w:tcBorders>
              <w:top w:val="nil"/>
              <w:left w:val="nil"/>
              <w:bottom w:val="single" w:sz="8" w:space="0" w:color="auto"/>
              <w:right w:val="single" w:sz="8" w:space="0" w:color="auto"/>
            </w:tcBorders>
            <w:shd w:val="clear" w:color="000000" w:fill="FFFFFF"/>
            <w:vAlign w:val="center"/>
            <w:hideMark/>
          </w:tcPr>
          <w:p w14:paraId="6AF58170" w14:textId="77777777" w:rsidR="00A32622" w:rsidRPr="00A32622" w:rsidRDefault="00A32622" w:rsidP="00A32622">
            <w:pPr>
              <w:jc w:val="center"/>
              <w:rPr>
                <w:b/>
                <w:bCs/>
                <w:color w:val="000000"/>
              </w:rPr>
            </w:pPr>
            <w:r w:rsidRPr="00A32622">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6773884B" w14:textId="77777777" w:rsidR="00A32622" w:rsidRPr="00A32622" w:rsidRDefault="00A32622" w:rsidP="00A32622">
            <w:pPr>
              <w:jc w:val="center"/>
              <w:rPr>
                <w:b/>
                <w:bCs/>
                <w:color w:val="000000"/>
              </w:rPr>
            </w:pPr>
            <w:r w:rsidRPr="00A32622">
              <w:rPr>
                <w:b/>
                <w:bCs/>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56408095" w14:textId="77777777" w:rsidR="00A32622" w:rsidRPr="00A32622" w:rsidRDefault="00A32622" w:rsidP="00A32622">
            <w:pPr>
              <w:jc w:val="center"/>
              <w:rPr>
                <w:b/>
                <w:bCs/>
                <w:color w:val="000000"/>
              </w:rPr>
            </w:pPr>
            <w:r w:rsidRPr="00A32622">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0391BE15" w14:textId="77777777" w:rsidR="00A32622" w:rsidRPr="00A32622" w:rsidRDefault="00A32622" w:rsidP="00A32622">
            <w:pPr>
              <w:jc w:val="center"/>
              <w:rPr>
                <w:b/>
                <w:bCs/>
                <w:color w:val="000000"/>
              </w:rPr>
            </w:pPr>
            <w:r w:rsidRPr="00A32622">
              <w:rPr>
                <w:b/>
                <w:bCs/>
                <w:color w:val="000000"/>
              </w:rPr>
              <w:t>6,00</w:t>
            </w:r>
          </w:p>
        </w:tc>
        <w:tc>
          <w:tcPr>
            <w:tcW w:w="1380" w:type="dxa"/>
            <w:tcBorders>
              <w:top w:val="nil"/>
              <w:left w:val="nil"/>
              <w:bottom w:val="single" w:sz="8" w:space="0" w:color="auto"/>
              <w:right w:val="single" w:sz="8" w:space="0" w:color="auto"/>
            </w:tcBorders>
            <w:shd w:val="clear" w:color="000000" w:fill="FFFFFF"/>
            <w:vAlign w:val="center"/>
            <w:hideMark/>
          </w:tcPr>
          <w:p w14:paraId="0935D8F7" w14:textId="77777777" w:rsidR="00A32622" w:rsidRPr="00A32622" w:rsidRDefault="00A32622" w:rsidP="00A32622">
            <w:pPr>
              <w:jc w:val="center"/>
              <w:rPr>
                <w:b/>
                <w:bCs/>
                <w:color w:val="000000"/>
              </w:rPr>
            </w:pPr>
            <w:r w:rsidRPr="00A32622">
              <w:rPr>
                <w:b/>
                <w:bCs/>
                <w:color w:val="000000"/>
              </w:rPr>
              <w:t>6,00</w:t>
            </w:r>
          </w:p>
        </w:tc>
        <w:tc>
          <w:tcPr>
            <w:tcW w:w="1420" w:type="dxa"/>
            <w:tcBorders>
              <w:top w:val="nil"/>
              <w:left w:val="nil"/>
              <w:bottom w:val="single" w:sz="8" w:space="0" w:color="auto"/>
              <w:right w:val="single" w:sz="8" w:space="0" w:color="auto"/>
            </w:tcBorders>
            <w:shd w:val="clear" w:color="000000" w:fill="FFFFFF"/>
            <w:vAlign w:val="center"/>
            <w:hideMark/>
          </w:tcPr>
          <w:p w14:paraId="71D12B15" w14:textId="77777777" w:rsidR="00A32622" w:rsidRPr="00A32622" w:rsidRDefault="00A32622" w:rsidP="00A32622">
            <w:pPr>
              <w:jc w:val="center"/>
              <w:rPr>
                <w:b/>
                <w:bCs/>
                <w:color w:val="000000"/>
              </w:rPr>
            </w:pPr>
            <w:r w:rsidRPr="00A32622">
              <w:rPr>
                <w:b/>
                <w:bCs/>
                <w:color w:val="000000"/>
              </w:rPr>
              <w:t>6,00</w:t>
            </w:r>
          </w:p>
        </w:tc>
      </w:tr>
      <w:tr w:rsidR="00A32622" w:rsidRPr="00A32622" w14:paraId="40A31CD8" w14:textId="77777777" w:rsidTr="0087425A">
        <w:trPr>
          <w:trHeight w:val="1275"/>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3356FE94" w14:textId="77777777" w:rsidR="00A32622" w:rsidRPr="00A32622" w:rsidRDefault="00A32622" w:rsidP="00A32622">
            <w:pPr>
              <w:rPr>
                <w:color w:val="000000"/>
              </w:rPr>
            </w:pPr>
            <w:r w:rsidRPr="00A32622">
              <w:rPr>
                <w:color w:val="000000"/>
              </w:rPr>
              <w:t xml:space="preserve">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w:t>
            </w:r>
            <w:proofErr w:type="spellStart"/>
            <w:r w:rsidRPr="00A32622">
              <w:rPr>
                <w:color w:val="000000"/>
              </w:rPr>
              <w:t>Лысогорского</w:t>
            </w:r>
            <w:proofErr w:type="spellEnd"/>
            <w:r w:rsidRPr="00A32622">
              <w:rPr>
                <w:color w:val="000000"/>
              </w:rPr>
              <w:t xml:space="preserve"> сельского поселения»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«Развитие физической культуры и спорта» (Расходы на выплату персоналу государственны</w:t>
            </w:r>
            <w:proofErr w:type="gramStart"/>
            <w:r w:rsidRPr="00A32622">
              <w:rPr>
                <w:color w:val="000000"/>
              </w:rPr>
              <w:t>х(</w:t>
            </w:r>
            <w:proofErr w:type="gramEnd"/>
            <w:r w:rsidRPr="00A32622">
              <w:rPr>
                <w:color w:val="000000"/>
              </w:rPr>
              <w:t>муниципальных) органов)</w:t>
            </w:r>
          </w:p>
        </w:tc>
        <w:tc>
          <w:tcPr>
            <w:tcW w:w="1843" w:type="dxa"/>
            <w:tcBorders>
              <w:top w:val="nil"/>
              <w:left w:val="nil"/>
              <w:bottom w:val="single" w:sz="8" w:space="0" w:color="auto"/>
              <w:right w:val="single" w:sz="8" w:space="0" w:color="auto"/>
            </w:tcBorders>
            <w:shd w:val="clear" w:color="000000" w:fill="FFFFFF"/>
            <w:vAlign w:val="center"/>
            <w:hideMark/>
          </w:tcPr>
          <w:p w14:paraId="2B71345B" w14:textId="77777777" w:rsidR="00A32622" w:rsidRPr="00A32622" w:rsidRDefault="00A32622" w:rsidP="00A32622">
            <w:pPr>
              <w:jc w:val="center"/>
              <w:rPr>
                <w:color w:val="000000"/>
              </w:rPr>
            </w:pPr>
            <w:r w:rsidRPr="00A32622">
              <w:rPr>
                <w:color w:val="000000"/>
              </w:rPr>
              <w:t>78 1 00 02280</w:t>
            </w:r>
          </w:p>
        </w:tc>
        <w:tc>
          <w:tcPr>
            <w:tcW w:w="576" w:type="dxa"/>
            <w:tcBorders>
              <w:top w:val="nil"/>
              <w:left w:val="nil"/>
              <w:bottom w:val="single" w:sz="8" w:space="0" w:color="auto"/>
              <w:right w:val="single" w:sz="8" w:space="0" w:color="auto"/>
            </w:tcBorders>
            <w:shd w:val="clear" w:color="000000" w:fill="FFFFFF"/>
            <w:vAlign w:val="center"/>
            <w:hideMark/>
          </w:tcPr>
          <w:p w14:paraId="30F25C11" w14:textId="77777777" w:rsidR="00A32622" w:rsidRPr="00A32622" w:rsidRDefault="00A32622" w:rsidP="00A32622">
            <w:pPr>
              <w:jc w:val="center"/>
              <w:rPr>
                <w:color w:val="000000"/>
              </w:rPr>
            </w:pPr>
            <w:r w:rsidRPr="00A32622">
              <w:rPr>
                <w:color w:val="000000"/>
              </w:rPr>
              <w:t>120</w:t>
            </w:r>
          </w:p>
        </w:tc>
        <w:tc>
          <w:tcPr>
            <w:tcW w:w="460" w:type="dxa"/>
            <w:tcBorders>
              <w:top w:val="nil"/>
              <w:left w:val="nil"/>
              <w:bottom w:val="single" w:sz="8" w:space="0" w:color="auto"/>
              <w:right w:val="single" w:sz="8" w:space="0" w:color="auto"/>
            </w:tcBorders>
            <w:shd w:val="clear" w:color="000000" w:fill="FFFFFF"/>
            <w:vAlign w:val="center"/>
            <w:hideMark/>
          </w:tcPr>
          <w:p w14:paraId="5CC2C191" w14:textId="77777777" w:rsidR="00A32622" w:rsidRPr="00A32622" w:rsidRDefault="00A32622" w:rsidP="00A32622">
            <w:pPr>
              <w:jc w:val="center"/>
              <w:rPr>
                <w:color w:val="000000"/>
              </w:rPr>
            </w:pPr>
            <w:r w:rsidRPr="00A32622">
              <w:rPr>
                <w:color w:val="000000"/>
              </w:rPr>
              <w:t>11</w:t>
            </w:r>
          </w:p>
        </w:tc>
        <w:tc>
          <w:tcPr>
            <w:tcW w:w="550" w:type="dxa"/>
            <w:tcBorders>
              <w:top w:val="nil"/>
              <w:left w:val="nil"/>
              <w:bottom w:val="single" w:sz="8" w:space="0" w:color="auto"/>
              <w:right w:val="single" w:sz="8" w:space="0" w:color="auto"/>
            </w:tcBorders>
            <w:shd w:val="clear" w:color="000000" w:fill="FFFFFF"/>
            <w:vAlign w:val="center"/>
            <w:hideMark/>
          </w:tcPr>
          <w:p w14:paraId="3688C183" w14:textId="77777777" w:rsidR="00A32622" w:rsidRPr="00A32622" w:rsidRDefault="00A32622" w:rsidP="00A32622">
            <w:pPr>
              <w:jc w:val="center"/>
              <w:rPr>
                <w:color w:val="000000"/>
              </w:rPr>
            </w:pPr>
            <w:r w:rsidRPr="00A32622">
              <w:rPr>
                <w:color w:val="000000"/>
              </w:rPr>
              <w:t>05</w:t>
            </w:r>
          </w:p>
        </w:tc>
        <w:tc>
          <w:tcPr>
            <w:tcW w:w="1360" w:type="dxa"/>
            <w:tcBorders>
              <w:top w:val="nil"/>
              <w:left w:val="nil"/>
              <w:bottom w:val="single" w:sz="8" w:space="0" w:color="auto"/>
              <w:right w:val="single" w:sz="8" w:space="0" w:color="auto"/>
            </w:tcBorders>
            <w:shd w:val="clear" w:color="000000" w:fill="FFFFFF"/>
            <w:vAlign w:val="center"/>
            <w:hideMark/>
          </w:tcPr>
          <w:p w14:paraId="37749B0D" w14:textId="77777777" w:rsidR="00A32622" w:rsidRPr="00A32622" w:rsidRDefault="00A32622" w:rsidP="00A32622">
            <w:pPr>
              <w:jc w:val="center"/>
              <w:rPr>
                <w:color w:val="000000"/>
              </w:rPr>
            </w:pPr>
            <w:r w:rsidRPr="00A32622">
              <w:rPr>
                <w:color w:val="000000"/>
              </w:rPr>
              <w:t>0,00</w:t>
            </w:r>
          </w:p>
        </w:tc>
        <w:tc>
          <w:tcPr>
            <w:tcW w:w="1380" w:type="dxa"/>
            <w:tcBorders>
              <w:top w:val="nil"/>
              <w:left w:val="nil"/>
              <w:bottom w:val="single" w:sz="8" w:space="0" w:color="auto"/>
              <w:right w:val="single" w:sz="8" w:space="0" w:color="auto"/>
            </w:tcBorders>
            <w:shd w:val="clear" w:color="000000" w:fill="FFFFFF"/>
            <w:vAlign w:val="center"/>
            <w:hideMark/>
          </w:tcPr>
          <w:p w14:paraId="0F6D211C" w14:textId="77777777" w:rsidR="00A32622" w:rsidRPr="00A32622" w:rsidRDefault="00A32622" w:rsidP="00A32622">
            <w:pPr>
              <w:jc w:val="center"/>
              <w:rPr>
                <w:color w:val="000000"/>
              </w:rPr>
            </w:pPr>
            <w:r w:rsidRPr="00A32622">
              <w:rPr>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689BEB69" w14:textId="77777777" w:rsidR="00A32622" w:rsidRPr="00A32622" w:rsidRDefault="00A32622" w:rsidP="00A32622">
            <w:pPr>
              <w:jc w:val="center"/>
              <w:rPr>
                <w:color w:val="000000"/>
              </w:rPr>
            </w:pPr>
            <w:r w:rsidRPr="00A32622">
              <w:rPr>
                <w:color w:val="000000"/>
              </w:rPr>
              <w:t>0,00</w:t>
            </w:r>
          </w:p>
        </w:tc>
      </w:tr>
      <w:tr w:rsidR="00A32622" w:rsidRPr="00A32622" w14:paraId="6DABA836" w14:textId="77777777" w:rsidTr="0087425A">
        <w:trPr>
          <w:trHeight w:val="159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4C96746B" w14:textId="77777777" w:rsidR="00A32622" w:rsidRPr="00A32622" w:rsidRDefault="00A32622" w:rsidP="00A32622">
            <w:pPr>
              <w:rPr>
                <w:color w:val="000000"/>
              </w:rPr>
            </w:pPr>
            <w:r w:rsidRPr="00A32622">
              <w:rPr>
                <w:color w:val="000000"/>
              </w:rPr>
              <w:t xml:space="preserve">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w:t>
            </w:r>
            <w:proofErr w:type="spellStart"/>
            <w:r w:rsidRPr="00A32622">
              <w:rPr>
                <w:color w:val="000000"/>
              </w:rPr>
              <w:t>Лысогорского</w:t>
            </w:r>
            <w:proofErr w:type="spellEnd"/>
            <w:r w:rsidRPr="00A32622">
              <w:rPr>
                <w:color w:val="000000"/>
              </w:rPr>
              <w:t xml:space="preserve"> сельского поселения»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«Развитие физической культуры и спорта»</w:t>
            </w:r>
            <w:r w:rsidRPr="00A32622">
              <w:rPr>
                <w:b/>
                <w:bCs/>
                <w:color w:val="000000"/>
              </w:rPr>
              <w:t xml:space="preserve"> </w:t>
            </w:r>
            <w:r w:rsidRPr="00A32622">
              <w:rPr>
                <w:color w:val="000000"/>
              </w:rPr>
              <w:t>(Иные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42FD0091" w14:textId="77777777" w:rsidR="00A32622" w:rsidRPr="00A32622" w:rsidRDefault="00A32622" w:rsidP="00A32622">
            <w:pPr>
              <w:jc w:val="center"/>
              <w:rPr>
                <w:color w:val="000000"/>
              </w:rPr>
            </w:pPr>
            <w:r w:rsidRPr="00A32622">
              <w:rPr>
                <w:color w:val="000000"/>
              </w:rPr>
              <w:t>78 1 00 02280</w:t>
            </w:r>
          </w:p>
        </w:tc>
        <w:tc>
          <w:tcPr>
            <w:tcW w:w="576" w:type="dxa"/>
            <w:tcBorders>
              <w:top w:val="nil"/>
              <w:left w:val="nil"/>
              <w:bottom w:val="single" w:sz="8" w:space="0" w:color="auto"/>
              <w:right w:val="single" w:sz="8" w:space="0" w:color="auto"/>
            </w:tcBorders>
            <w:shd w:val="clear" w:color="000000" w:fill="FFFFFF"/>
            <w:vAlign w:val="center"/>
            <w:hideMark/>
          </w:tcPr>
          <w:p w14:paraId="7F0B9064" w14:textId="77777777" w:rsidR="00A32622" w:rsidRPr="00A32622" w:rsidRDefault="00A32622" w:rsidP="00A32622">
            <w:pPr>
              <w:jc w:val="center"/>
              <w:rPr>
                <w:color w:val="000000"/>
              </w:rPr>
            </w:pPr>
            <w:r w:rsidRPr="00A32622">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79AF44BC" w14:textId="77777777" w:rsidR="00A32622" w:rsidRPr="00A32622" w:rsidRDefault="00A32622" w:rsidP="00A32622">
            <w:pPr>
              <w:jc w:val="center"/>
              <w:rPr>
                <w:color w:val="000000"/>
              </w:rPr>
            </w:pPr>
            <w:r w:rsidRPr="00A32622">
              <w:rPr>
                <w:color w:val="000000"/>
              </w:rPr>
              <w:t>11</w:t>
            </w:r>
          </w:p>
        </w:tc>
        <w:tc>
          <w:tcPr>
            <w:tcW w:w="550" w:type="dxa"/>
            <w:tcBorders>
              <w:top w:val="nil"/>
              <w:left w:val="nil"/>
              <w:bottom w:val="single" w:sz="8" w:space="0" w:color="auto"/>
              <w:right w:val="single" w:sz="8" w:space="0" w:color="auto"/>
            </w:tcBorders>
            <w:shd w:val="clear" w:color="000000" w:fill="FFFFFF"/>
            <w:vAlign w:val="center"/>
            <w:hideMark/>
          </w:tcPr>
          <w:p w14:paraId="53ECDC9A" w14:textId="77777777" w:rsidR="00A32622" w:rsidRPr="00A32622" w:rsidRDefault="00A32622" w:rsidP="00A32622">
            <w:pPr>
              <w:jc w:val="center"/>
              <w:rPr>
                <w:color w:val="000000"/>
              </w:rPr>
            </w:pPr>
            <w:r w:rsidRPr="00A32622">
              <w:rPr>
                <w:color w:val="000000"/>
              </w:rPr>
              <w:t>05</w:t>
            </w:r>
          </w:p>
        </w:tc>
        <w:tc>
          <w:tcPr>
            <w:tcW w:w="1360" w:type="dxa"/>
            <w:tcBorders>
              <w:top w:val="nil"/>
              <w:left w:val="nil"/>
              <w:bottom w:val="single" w:sz="8" w:space="0" w:color="auto"/>
              <w:right w:val="single" w:sz="8" w:space="0" w:color="auto"/>
            </w:tcBorders>
            <w:shd w:val="clear" w:color="000000" w:fill="FFFFFF"/>
            <w:vAlign w:val="center"/>
            <w:hideMark/>
          </w:tcPr>
          <w:p w14:paraId="40D7E6F9" w14:textId="77777777" w:rsidR="00A32622" w:rsidRPr="00A32622" w:rsidRDefault="00A32622" w:rsidP="00A32622">
            <w:pPr>
              <w:jc w:val="center"/>
              <w:rPr>
                <w:color w:val="000000"/>
              </w:rPr>
            </w:pPr>
            <w:r w:rsidRPr="00A32622">
              <w:rPr>
                <w:color w:val="000000"/>
              </w:rPr>
              <w:t>6,00</w:t>
            </w:r>
          </w:p>
        </w:tc>
        <w:tc>
          <w:tcPr>
            <w:tcW w:w="1380" w:type="dxa"/>
            <w:tcBorders>
              <w:top w:val="nil"/>
              <w:left w:val="nil"/>
              <w:bottom w:val="single" w:sz="8" w:space="0" w:color="auto"/>
              <w:right w:val="single" w:sz="8" w:space="0" w:color="auto"/>
            </w:tcBorders>
            <w:shd w:val="clear" w:color="000000" w:fill="FFFFFF"/>
            <w:vAlign w:val="center"/>
            <w:hideMark/>
          </w:tcPr>
          <w:p w14:paraId="35C4AEEE" w14:textId="77777777" w:rsidR="00A32622" w:rsidRPr="00A32622" w:rsidRDefault="00A32622" w:rsidP="00A32622">
            <w:pPr>
              <w:jc w:val="center"/>
              <w:rPr>
                <w:color w:val="000000"/>
              </w:rPr>
            </w:pPr>
            <w:r w:rsidRPr="00A32622">
              <w:rPr>
                <w:color w:val="000000"/>
              </w:rPr>
              <w:t>6,00</w:t>
            </w:r>
          </w:p>
        </w:tc>
        <w:tc>
          <w:tcPr>
            <w:tcW w:w="1420" w:type="dxa"/>
            <w:tcBorders>
              <w:top w:val="nil"/>
              <w:left w:val="nil"/>
              <w:bottom w:val="single" w:sz="8" w:space="0" w:color="auto"/>
              <w:right w:val="single" w:sz="8" w:space="0" w:color="auto"/>
            </w:tcBorders>
            <w:shd w:val="clear" w:color="000000" w:fill="FFFFFF"/>
            <w:vAlign w:val="center"/>
            <w:hideMark/>
          </w:tcPr>
          <w:p w14:paraId="5577BD72" w14:textId="77777777" w:rsidR="00A32622" w:rsidRPr="00A32622" w:rsidRDefault="00A32622" w:rsidP="00A32622">
            <w:pPr>
              <w:jc w:val="center"/>
              <w:rPr>
                <w:color w:val="000000"/>
              </w:rPr>
            </w:pPr>
            <w:r w:rsidRPr="00A32622">
              <w:rPr>
                <w:color w:val="000000"/>
              </w:rPr>
              <w:t>6,00</w:t>
            </w:r>
          </w:p>
        </w:tc>
      </w:tr>
      <w:tr w:rsidR="00A32622" w:rsidRPr="00A32622" w14:paraId="6DDED2C0" w14:textId="77777777" w:rsidTr="0087425A">
        <w:trPr>
          <w:trHeight w:val="33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6D610BBC" w14:textId="77777777" w:rsidR="00A32622" w:rsidRPr="00A32622" w:rsidRDefault="00A32622" w:rsidP="00A32622">
            <w:pPr>
              <w:rPr>
                <w:b/>
                <w:bCs/>
                <w:color w:val="000000"/>
              </w:rPr>
            </w:pPr>
            <w:r w:rsidRPr="00A32622">
              <w:rPr>
                <w:b/>
                <w:bCs/>
                <w:color w:val="000000"/>
              </w:rPr>
              <w:t xml:space="preserve">Муниципальная программа </w:t>
            </w:r>
            <w:proofErr w:type="spellStart"/>
            <w:r w:rsidRPr="00A32622">
              <w:rPr>
                <w:b/>
                <w:bCs/>
                <w:color w:val="000000"/>
              </w:rPr>
              <w:t>Лысогорского</w:t>
            </w:r>
            <w:proofErr w:type="spellEnd"/>
            <w:r w:rsidRPr="00A32622">
              <w:rPr>
                <w:b/>
                <w:bCs/>
                <w:color w:val="000000"/>
              </w:rPr>
              <w:t xml:space="preserve"> сельского поселения «Информационное общество»</w:t>
            </w:r>
          </w:p>
        </w:tc>
        <w:tc>
          <w:tcPr>
            <w:tcW w:w="1843" w:type="dxa"/>
            <w:tcBorders>
              <w:top w:val="nil"/>
              <w:left w:val="nil"/>
              <w:bottom w:val="single" w:sz="8" w:space="0" w:color="auto"/>
              <w:right w:val="single" w:sz="8" w:space="0" w:color="auto"/>
            </w:tcBorders>
            <w:shd w:val="clear" w:color="000000" w:fill="FFFFFF"/>
            <w:vAlign w:val="center"/>
            <w:hideMark/>
          </w:tcPr>
          <w:p w14:paraId="3F0C2FB2" w14:textId="77777777" w:rsidR="00A32622" w:rsidRPr="00A32622" w:rsidRDefault="00A32622" w:rsidP="00A32622">
            <w:pPr>
              <w:jc w:val="center"/>
              <w:rPr>
                <w:b/>
                <w:bCs/>
                <w:color w:val="000000"/>
              </w:rPr>
            </w:pPr>
            <w:r w:rsidRPr="00A32622">
              <w:rPr>
                <w:b/>
                <w:bCs/>
                <w:color w:val="000000"/>
              </w:rPr>
              <w:t>79 0 00 00000</w:t>
            </w:r>
          </w:p>
        </w:tc>
        <w:tc>
          <w:tcPr>
            <w:tcW w:w="576" w:type="dxa"/>
            <w:tcBorders>
              <w:top w:val="nil"/>
              <w:left w:val="nil"/>
              <w:bottom w:val="single" w:sz="8" w:space="0" w:color="auto"/>
              <w:right w:val="single" w:sz="8" w:space="0" w:color="auto"/>
            </w:tcBorders>
            <w:shd w:val="clear" w:color="000000" w:fill="FFFFFF"/>
            <w:vAlign w:val="center"/>
            <w:hideMark/>
          </w:tcPr>
          <w:p w14:paraId="518E9801" w14:textId="77777777" w:rsidR="00A32622" w:rsidRPr="00A32622" w:rsidRDefault="00A32622" w:rsidP="00A32622">
            <w:pPr>
              <w:jc w:val="center"/>
              <w:rPr>
                <w:b/>
                <w:bCs/>
                <w:color w:val="000000"/>
              </w:rPr>
            </w:pPr>
            <w:r w:rsidRPr="00A32622">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666A3E1F" w14:textId="77777777" w:rsidR="00A32622" w:rsidRPr="00A32622" w:rsidRDefault="00A32622" w:rsidP="00A32622">
            <w:pPr>
              <w:jc w:val="center"/>
              <w:rPr>
                <w:b/>
                <w:bCs/>
                <w:color w:val="000000"/>
              </w:rPr>
            </w:pPr>
            <w:r w:rsidRPr="00A32622">
              <w:rPr>
                <w:b/>
                <w:bCs/>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14DE0A59" w14:textId="77777777" w:rsidR="00A32622" w:rsidRPr="00A32622" w:rsidRDefault="00A32622" w:rsidP="00A32622">
            <w:pPr>
              <w:jc w:val="center"/>
              <w:rPr>
                <w:b/>
                <w:bCs/>
                <w:color w:val="000000"/>
              </w:rPr>
            </w:pPr>
            <w:r w:rsidRPr="00A32622">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253FBF11" w14:textId="77777777" w:rsidR="00A32622" w:rsidRPr="00A32622" w:rsidRDefault="00A32622" w:rsidP="00A32622">
            <w:pPr>
              <w:jc w:val="center"/>
              <w:rPr>
                <w:b/>
                <w:bCs/>
                <w:color w:val="000000"/>
              </w:rPr>
            </w:pPr>
            <w:r w:rsidRPr="00A32622">
              <w:rPr>
                <w:b/>
                <w:bCs/>
                <w:color w:val="000000"/>
              </w:rPr>
              <w:t>86,70</w:t>
            </w:r>
          </w:p>
        </w:tc>
        <w:tc>
          <w:tcPr>
            <w:tcW w:w="1380" w:type="dxa"/>
            <w:tcBorders>
              <w:top w:val="nil"/>
              <w:left w:val="nil"/>
              <w:bottom w:val="single" w:sz="8" w:space="0" w:color="auto"/>
              <w:right w:val="single" w:sz="8" w:space="0" w:color="auto"/>
            </w:tcBorders>
            <w:shd w:val="clear" w:color="000000" w:fill="FFFFFF"/>
            <w:vAlign w:val="center"/>
            <w:hideMark/>
          </w:tcPr>
          <w:p w14:paraId="1991B4A3" w14:textId="77777777" w:rsidR="00A32622" w:rsidRPr="00A32622" w:rsidRDefault="00A32622" w:rsidP="00A32622">
            <w:pPr>
              <w:jc w:val="center"/>
              <w:rPr>
                <w:b/>
                <w:bCs/>
                <w:color w:val="000000"/>
              </w:rPr>
            </w:pPr>
            <w:r w:rsidRPr="00A32622">
              <w:rPr>
                <w:b/>
                <w:bCs/>
                <w:color w:val="000000"/>
              </w:rPr>
              <w:t>164,00</w:t>
            </w:r>
          </w:p>
        </w:tc>
        <w:tc>
          <w:tcPr>
            <w:tcW w:w="1420" w:type="dxa"/>
            <w:tcBorders>
              <w:top w:val="nil"/>
              <w:left w:val="nil"/>
              <w:bottom w:val="single" w:sz="8" w:space="0" w:color="auto"/>
              <w:right w:val="single" w:sz="8" w:space="0" w:color="auto"/>
            </w:tcBorders>
            <w:shd w:val="clear" w:color="000000" w:fill="FFFFFF"/>
            <w:vAlign w:val="center"/>
            <w:hideMark/>
          </w:tcPr>
          <w:p w14:paraId="05CB934E" w14:textId="77777777" w:rsidR="00A32622" w:rsidRPr="00A32622" w:rsidRDefault="00A32622" w:rsidP="00A32622">
            <w:pPr>
              <w:jc w:val="center"/>
              <w:rPr>
                <w:b/>
                <w:bCs/>
                <w:color w:val="000000"/>
              </w:rPr>
            </w:pPr>
            <w:r w:rsidRPr="00A32622">
              <w:rPr>
                <w:b/>
                <w:bCs/>
                <w:color w:val="000000"/>
              </w:rPr>
              <w:t>4,00</w:t>
            </w:r>
          </w:p>
        </w:tc>
      </w:tr>
      <w:tr w:rsidR="00A32622" w:rsidRPr="00A32622" w14:paraId="1845947F" w14:textId="77777777" w:rsidTr="0087425A">
        <w:trPr>
          <w:trHeight w:val="33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18481187" w14:textId="77777777" w:rsidR="00A32622" w:rsidRPr="00A32622" w:rsidRDefault="00A32622" w:rsidP="00A32622">
            <w:pPr>
              <w:rPr>
                <w:b/>
                <w:bCs/>
                <w:color w:val="000000"/>
              </w:rPr>
            </w:pPr>
            <w:r w:rsidRPr="00A32622">
              <w:rPr>
                <w:b/>
                <w:bCs/>
                <w:color w:val="000000"/>
              </w:rPr>
              <w:t>Подпрограмма «Развитие информационных технологий»</w:t>
            </w:r>
          </w:p>
        </w:tc>
        <w:tc>
          <w:tcPr>
            <w:tcW w:w="1843" w:type="dxa"/>
            <w:tcBorders>
              <w:top w:val="nil"/>
              <w:left w:val="nil"/>
              <w:bottom w:val="single" w:sz="8" w:space="0" w:color="auto"/>
              <w:right w:val="single" w:sz="8" w:space="0" w:color="auto"/>
            </w:tcBorders>
            <w:shd w:val="clear" w:color="000000" w:fill="FFFFFF"/>
            <w:vAlign w:val="center"/>
            <w:hideMark/>
          </w:tcPr>
          <w:p w14:paraId="1FD53299" w14:textId="77777777" w:rsidR="00A32622" w:rsidRPr="00A32622" w:rsidRDefault="00A32622" w:rsidP="00A32622">
            <w:pPr>
              <w:jc w:val="center"/>
              <w:rPr>
                <w:b/>
                <w:bCs/>
                <w:color w:val="000000"/>
              </w:rPr>
            </w:pPr>
            <w:r w:rsidRPr="00A32622">
              <w:rPr>
                <w:b/>
                <w:bCs/>
                <w:color w:val="000000"/>
              </w:rPr>
              <w:t>79 1 00 00000</w:t>
            </w:r>
          </w:p>
        </w:tc>
        <w:tc>
          <w:tcPr>
            <w:tcW w:w="576" w:type="dxa"/>
            <w:tcBorders>
              <w:top w:val="nil"/>
              <w:left w:val="nil"/>
              <w:bottom w:val="single" w:sz="8" w:space="0" w:color="auto"/>
              <w:right w:val="single" w:sz="8" w:space="0" w:color="auto"/>
            </w:tcBorders>
            <w:shd w:val="clear" w:color="000000" w:fill="FFFFFF"/>
            <w:vAlign w:val="center"/>
            <w:hideMark/>
          </w:tcPr>
          <w:p w14:paraId="5102E728" w14:textId="77777777" w:rsidR="00A32622" w:rsidRPr="00A32622" w:rsidRDefault="00A32622" w:rsidP="00A32622">
            <w:pPr>
              <w:jc w:val="center"/>
              <w:rPr>
                <w:b/>
                <w:bCs/>
                <w:color w:val="000000"/>
              </w:rPr>
            </w:pPr>
            <w:r w:rsidRPr="00A32622">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776ABF9F" w14:textId="77777777" w:rsidR="00A32622" w:rsidRPr="00A32622" w:rsidRDefault="00A32622" w:rsidP="00A32622">
            <w:pPr>
              <w:jc w:val="center"/>
              <w:rPr>
                <w:b/>
                <w:bCs/>
                <w:color w:val="000000"/>
              </w:rPr>
            </w:pPr>
            <w:r w:rsidRPr="00A32622">
              <w:rPr>
                <w:b/>
                <w:bCs/>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55462BA6" w14:textId="77777777" w:rsidR="00A32622" w:rsidRPr="00A32622" w:rsidRDefault="00A32622" w:rsidP="00A32622">
            <w:pPr>
              <w:jc w:val="center"/>
              <w:rPr>
                <w:b/>
                <w:bCs/>
                <w:color w:val="000000"/>
              </w:rPr>
            </w:pPr>
            <w:r w:rsidRPr="00A32622">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000566EF" w14:textId="77777777" w:rsidR="00A32622" w:rsidRPr="00A32622" w:rsidRDefault="00A32622" w:rsidP="00A32622">
            <w:pPr>
              <w:jc w:val="center"/>
              <w:rPr>
                <w:b/>
                <w:bCs/>
                <w:color w:val="000000"/>
              </w:rPr>
            </w:pPr>
            <w:r w:rsidRPr="00A32622">
              <w:rPr>
                <w:b/>
                <w:bCs/>
                <w:color w:val="000000"/>
              </w:rPr>
              <w:t>86,70</w:t>
            </w:r>
          </w:p>
        </w:tc>
        <w:tc>
          <w:tcPr>
            <w:tcW w:w="1380" w:type="dxa"/>
            <w:tcBorders>
              <w:top w:val="nil"/>
              <w:left w:val="nil"/>
              <w:bottom w:val="single" w:sz="8" w:space="0" w:color="auto"/>
              <w:right w:val="single" w:sz="8" w:space="0" w:color="auto"/>
            </w:tcBorders>
            <w:shd w:val="clear" w:color="000000" w:fill="FFFFFF"/>
            <w:vAlign w:val="center"/>
            <w:hideMark/>
          </w:tcPr>
          <w:p w14:paraId="6A4A9A51" w14:textId="77777777" w:rsidR="00A32622" w:rsidRPr="00A32622" w:rsidRDefault="00A32622" w:rsidP="00A32622">
            <w:pPr>
              <w:jc w:val="center"/>
              <w:rPr>
                <w:b/>
                <w:bCs/>
                <w:color w:val="000000"/>
              </w:rPr>
            </w:pPr>
            <w:r w:rsidRPr="00A32622">
              <w:rPr>
                <w:b/>
                <w:bCs/>
                <w:color w:val="000000"/>
              </w:rPr>
              <w:t>164,00</w:t>
            </w:r>
          </w:p>
        </w:tc>
        <w:tc>
          <w:tcPr>
            <w:tcW w:w="1420" w:type="dxa"/>
            <w:tcBorders>
              <w:top w:val="nil"/>
              <w:left w:val="nil"/>
              <w:bottom w:val="single" w:sz="8" w:space="0" w:color="auto"/>
              <w:right w:val="single" w:sz="8" w:space="0" w:color="auto"/>
            </w:tcBorders>
            <w:shd w:val="clear" w:color="000000" w:fill="FFFFFF"/>
            <w:vAlign w:val="center"/>
            <w:hideMark/>
          </w:tcPr>
          <w:p w14:paraId="4B0EF7CF" w14:textId="77777777" w:rsidR="00A32622" w:rsidRPr="00A32622" w:rsidRDefault="00A32622" w:rsidP="00A32622">
            <w:pPr>
              <w:jc w:val="center"/>
              <w:rPr>
                <w:b/>
                <w:bCs/>
                <w:color w:val="000000"/>
              </w:rPr>
            </w:pPr>
            <w:r w:rsidRPr="00A32622">
              <w:rPr>
                <w:b/>
                <w:bCs/>
                <w:color w:val="000000"/>
              </w:rPr>
              <w:t>4,00</w:t>
            </w:r>
          </w:p>
        </w:tc>
      </w:tr>
      <w:tr w:rsidR="00A32622" w:rsidRPr="00A32622" w14:paraId="5DF57761" w14:textId="77777777" w:rsidTr="0087425A">
        <w:trPr>
          <w:trHeight w:val="1275"/>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405E8CE0" w14:textId="77777777" w:rsidR="00A32622" w:rsidRPr="00A32622" w:rsidRDefault="00A32622" w:rsidP="00A32622">
            <w:pPr>
              <w:jc w:val="both"/>
              <w:rPr>
                <w:color w:val="000000"/>
              </w:rPr>
            </w:pPr>
            <w:r w:rsidRPr="00A32622">
              <w:rPr>
                <w:color w:val="000000"/>
              </w:rPr>
              <w:t xml:space="preserve">Создание и развитие информационной и телекоммуникационной инфраструктуры в рамках подпрограммы «Развитие информационных технологий»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«Информационное общество» (Иные закупки </w:t>
            </w:r>
            <w:r w:rsidRPr="00A32622">
              <w:rPr>
                <w:color w:val="000000"/>
              </w:rPr>
              <w:lastRenderedPageBreak/>
              <w:t>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064F44D2" w14:textId="77777777" w:rsidR="00A32622" w:rsidRPr="00A32622" w:rsidRDefault="00A32622" w:rsidP="00A32622">
            <w:pPr>
              <w:jc w:val="center"/>
              <w:rPr>
                <w:color w:val="000000"/>
              </w:rPr>
            </w:pPr>
            <w:r w:rsidRPr="00A32622">
              <w:rPr>
                <w:color w:val="000000"/>
              </w:rPr>
              <w:lastRenderedPageBreak/>
              <w:t>79 1 00 02290</w:t>
            </w:r>
          </w:p>
        </w:tc>
        <w:tc>
          <w:tcPr>
            <w:tcW w:w="576" w:type="dxa"/>
            <w:tcBorders>
              <w:top w:val="nil"/>
              <w:left w:val="nil"/>
              <w:bottom w:val="single" w:sz="8" w:space="0" w:color="auto"/>
              <w:right w:val="single" w:sz="8" w:space="0" w:color="auto"/>
            </w:tcBorders>
            <w:shd w:val="clear" w:color="000000" w:fill="FFFFFF"/>
            <w:vAlign w:val="center"/>
            <w:hideMark/>
          </w:tcPr>
          <w:p w14:paraId="2A0FDECB" w14:textId="77777777" w:rsidR="00A32622" w:rsidRPr="00A32622" w:rsidRDefault="00A32622" w:rsidP="00A32622">
            <w:pPr>
              <w:jc w:val="center"/>
              <w:rPr>
                <w:color w:val="000000"/>
              </w:rPr>
            </w:pPr>
            <w:r w:rsidRPr="00A32622">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3DE2D58F" w14:textId="77777777" w:rsidR="00A32622" w:rsidRPr="00A32622" w:rsidRDefault="00A32622" w:rsidP="00A32622">
            <w:pPr>
              <w:jc w:val="center"/>
              <w:rPr>
                <w:color w:val="000000"/>
              </w:rPr>
            </w:pPr>
            <w:r w:rsidRPr="00A32622">
              <w:rPr>
                <w:color w:val="000000"/>
              </w:rPr>
              <w:t>01</w:t>
            </w:r>
          </w:p>
        </w:tc>
        <w:tc>
          <w:tcPr>
            <w:tcW w:w="550" w:type="dxa"/>
            <w:tcBorders>
              <w:top w:val="nil"/>
              <w:left w:val="nil"/>
              <w:bottom w:val="single" w:sz="8" w:space="0" w:color="auto"/>
              <w:right w:val="single" w:sz="8" w:space="0" w:color="auto"/>
            </w:tcBorders>
            <w:shd w:val="clear" w:color="000000" w:fill="FFFFFF"/>
            <w:vAlign w:val="center"/>
            <w:hideMark/>
          </w:tcPr>
          <w:p w14:paraId="42279130" w14:textId="77777777" w:rsidR="00A32622" w:rsidRPr="00A32622" w:rsidRDefault="00A32622" w:rsidP="00A32622">
            <w:pPr>
              <w:jc w:val="center"/>
              <w:rPr>
                <w:color w:val="000000"/>
              </w:rPr>
            </w:pPr>
            <w:r w:rsidRPr="00A32622">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02F9A7CC" w14:textId="77777777" w:rsidR="00A32622" w:rsidRPr="00A32622" w:rsidRDefault="00A32622" w:rsidP="00A32622">
            <w:pPr>
              <w:jc w:val="center"/>
              <w:rPr>
                <w:color w:val="000000"/>
              </w:rPr>
            </w:pPr>
            <w:r w:rsidRPr="00A32622">
              <w:rPr>
                <w:color w:val="000000"/>
              </w:rPr>
              <w:t>86,70</w:t>
            </w:r>
          </w:p>
        </w:tc>
        <w:tc>
          <w:tcPr>
            <w:tcW w:w="1380" w:type="dxa"/>
            <w:tcBorders>
              <w:top w:val="nil"/>
              <w:left w:val="nil"/>
              <w:bottom w:val="single" w:sz="8" w:space="0" w:color="auto"/>
              <w:right w:val="single" w:sz="8" w:space="0" w:color="auto"/>
            </w:tcBorders>
            <w:shd w:val="clear" w:color="000000" w:fill="FFFFFF"/>
            <w:vAlign w:val="center"/>
            <w:hideMark/>
          </w:tcPr>
          <w:p w14:paraId="3EA6E9EB" w14:textId="77777777" w:rsidR="00A32622" w:rsidRPr="00A32622" w:rsidRDefault="00A32622" w:rsidP="00A32622">
            <w:pPr>
              <w:jc w:val="center"/>
              <w:rPr>
                <w:color w:val="000000"/>
              </w:rPr>
            </w:pPr>
            <w:r w:rsidRPr="00A32622">
              <w:rPr>
                <w:color w:val="000000"/>
              </w:rPr>
              <w:t>130,00</w:t>
            </w:r>
          </w:p>
        </w:tc>
        <w:tc>
          <w:tcPr>
            <w:tcW w:w="1420" w:type="dxa"/>
            <w:tcBorders>
              <w:top w:val="nil"/>
              <w:left w:val="nil"/>
              <w:bottom w:val="single" w:sz="8" w:space="0" w:color="auto"/>
              <w:right w:val="single" w:sz="8" w:space="0" w:color="auto"/>
            </w:tcBorders>
            <w:shd w:val="clear" w:color="000000" w:fill="FFFFFF"/>
            <w:vAlign w:val="center"/>
            <w:hideMark/>
          </w:tcPr>
          <w:p w14:paraId="2468A7AE" w14:textId="77777777" w:rsidR="00A32622" w:rsidRPr="00A32622" w:rsidRDefault="00A32622" w:rsidP="00A32622">
            <w:pPr>
              <w:jc w:val="center"/>
              <w:rPr>
                <w:color w:val="000000"/>
              </w:rPr>
            </w:pPr>
            <w:r w:rsidRPr="00A32622">
              <w:rPr>
                <w:color w:val="000000"/>
              </w:rPr>
              <w:t>0,00</w:t>
            </w:r>
          </w:p>
        </w:tc>
      </w:tr>
      <w:tr w:rsidR="00A32622" w:rsidRPr="00A32622" w14:paraId="46480BBF" w14:textId="77777777" w:rsidTr="0087425A">
        <w:trPr>
          <w:trHeight w:val="96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2CF1B4C8" w14:textId="77777777" w:rsidR="00A32622" w:rsidRPr="00A32622" w:rsidRDefault="00A32622" w:rsidP="00A32622">
            <w:pPr>
              <w:rPr>
                <w:color w:val="000000"/>
              </w:rPr>
            </w:pPr>
            <w:r w:rsidRPr="00A32622">
              <w:rPr>
                <w:color w:val="000000"/>
              </w:rPr>
              <w:lastRenderedPageBreak/>
              <w:t xml:space="preserve">Защита информации  в рамках подпрограммы «Развитие информационных технологий»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4FB12FC0" w14:textId="77777777" w:rsidR="00A32622" w:rsidRPr="00A32622" w:rsidRDefault="00A32622" w:rsidP="00A32622">
            <w:pPr>
              <w:jc w:val="center"/>
              <w:rPr>
                <w:color w:val="000000"/>
              </w:rPr>
            </w:pPr>
            <w:r w:rsidRPr="00A32622">
              <w:rPr>
                <w:color w:val="000000"/>
              </w:rPr>
              <w:t>79 1 00 02300</w:t>
            </w:r>
          </w:p>
        </w:tc>
        <w:tc>
          <w:tcPr>
            <w:tcW w:w="576" w:type="dxa"/>
            <w:tcBorders>
              <w:top w:val="nil"/>
              <w:left w:val="nil"/>
              <w:bottom w:val="single" w:sz="8" w:space="0" w:color="auto"/>
              <w:right w:val="single" w:sz="8" w:space="0" w:color="auto"/>
            </w:tcBorders>
            <w:shd w:val="clear" w:color="000000" w:fill="FFFFFF"/>
            <w:vAlign w:val="center"/>
            <w:hideMark/>
          </w:tcPr>
          <w:p w14:paraId="5B81C372" w14:textId="77777777" w:rsidR="00A32622" w:rsidRPr="00A32622" w:rsidRDefault="00A32622" w:rsidP="00A32622">
            <w:pPr>
              <w:jc w:val="center"/>
              <w:rPr>
                <w:color w:val="000000"/>
              </w:rPr>
            </w:pPr>
            <w:r w:rsidRPr="00A32622">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1C33DF6E" w14:textId="77777777" w:rsidR="00A32622" w:rsidRPr="00A32622" w:rsidRDefault="00A32622" w:rsidP="00A32622">
            <w:pPr>
              <w:jc w:val="center"/>
              <w:rPr>
                <w:color w:val="000000"/>
              </w:rPr>
            </w:pPr>
            <w:r w:rsidRPr="00A32622">
              <w:rPr>
                <w:color w:val="000000"/>
              </w:rPr>
              <w:t>01</w:t>
            </w:r>
          </w:p>
        </w:tc>
        <w:tc>
          <w:tcPr>
            <w:tcW w:w="550" w:type="dxa"/>
            <w:tcBorders>
              <w:top w:val="nil"/>
              <w:left w:val="nil"/>
              <w:bottom w:val="single" w:sz="8" w:space="0" w:color="auto"/>
              <w:right w:val="single" w:sz="8" w:space="0" w:color="auto"/>
            </w:tcBorders>
            <w:shd w:val="clear" w:color="000000" w:fill="FFFFFF"/>
            <w:vAlign w:val="center"/>
            <w:hideMark/>
          </w:tcPr>
          <w:p w14:paraId="0D0F51D6" w14:textId="77777777" w:rsidR="00A32622" w:rsidRPr="00A32622" w:rsidRDefault="00A32622" w:rsidP="00A32622">
            <w:pPr>
              <w:jc w:val="center"/>
              <w:rPr>
                <w:color w:val="000000"/>
              </w:rPr>
            </w:pPr>
            <w:r w:rsidRPr="00A32622">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1FC32E2D" w14:textId="77777777" w:rsidR="00A32622" w:rsidRPr="00A32622" w:rsidRDefault="00A32622" w:rsidP="00A32622">
            <w:pPr>
              <w:jc w:val="center"/>
              <w:rPr>
                <w:color w:val="000000"/>
              </w:rPr>
            </w:pPr>
            <w:r w:rsidRPr="00A32622">
              <w:rPr>
                <w:color w:val="000000"/>
              </w:rPr>
              <w:t>0,00</w:t>
            </w:r>
          </w:p>
        </w:tc>
        <w:tc>
          <w:tcPr>
            <w:tcW w:w="1380" w:type="dxa"/>
            <w:tcBorders>
              <w:top w:val="nil"/>
              <w:left w:val="nil"/>
              <w:bottom w:val="single" w:sz="8" w:space="0" w:color="auto"/>
              <w:right w:val="single" w:sz="8" w:space="0" w:color="auto"/>
            </w:tcBorders>
            <w:shd w:val="clear" w:color="000000" w:fill="FFFFFF"/>
            <w:vAlign w:val="center"/>
            <w:hideMark/>
          </w:tcPr>
          <w:p w14:paraId="1DCF2700" w14:textId="77777777" w:rsidR="00A32622" w:rsidRPr="00A32622" w:rsidRDefault="00A32622" w:rsidP="00A32622">
            <w:pPr>
              <w:jc w:val="center"/>
              <w:rPr>
                <w:color w:val="000000"/>
              </w:rPr>
            </w:pPr>
            <w:r w:rsidRPr="00A32622">
              <w:rPr>
                <w:color w:val="000000"/>
              </w:rPr>
              <w:t>34,00</w:t>
            </w:r>
          </w:p>
        </w:tc>
        <w:tc>
          <w:tcPr>
            <w:tcW w:w="1420" w:type="dxa"/>
            <w:tcBorders>
              <w:top w:val="nil"/>
              <w:left w:val="nil"/>
              <w:bottom w:val="single" w:sz="8" w:space="0" w:color="auto"/>
              <w:right w:val="single" w:sz="8" w:space="0" w:color="auto"/>
            </w:tcBorders>
            <w:shd w:val="clear" w:color="000000" w:fill="FFFFFF"/>
            <w:vAlign w:val="center"/>
            <w:hideMark/>
          </w:tcPr>
          <w:p w14:paraId="2F17FCC0" w14:textId="77777777" w:rsidR="00A32622" w:rsidRPr="00A32622" w:rsidRDefault="00A32622" w:rsidP="00A32622">
            <w:pPr>
              <w:jc w:val="center"/>
              <w:rPr>
                <w:color w:val="000000"/>
              </w:rPr>
            </w:pPr>
            <w:r w:rsidRPr="00A32622">
              <w:rPr>
                <w:color w:val="000000"/>
              </w:rPr>
              <w:t>4,00</w:t>
            </w:r>
          </w:p>
        </w:tc>
      </w:tr>
      <w:tr w:rsidR="00A32622" w:rsidRPr="00A32622" w14:paraId="04601F90" w14:textId="77777777" w:rsidTr="0087425A">
        <w:trPr>
          <w:trHeight w:val="645"/>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54F7687D" w14:textId="77777777" w:rsidR="00A32622" w:rsidRPr="00A32622" w:rsidRDefault="00A32622" w:rsidP="00A32622">
            <w:pPr>
              <w:rPr>
                <w:b/>
                <w:bCs/>
                <w:color w:val="000000"/>
              </w:rPr>
            </w:pPr>
            <w:r w:rsidRPr="00A32622">
              <w:rPr>
                <w:b/>
                <w:bCs/>
                <w:color w:val="000000"/>
              </w:rPr>
              <w:t xml:space="preserve">Муниципальная программа </w:t>
            </w:r>
            <w:proofErr w:type="spellStart"/>
            <w:r w:rsidRPr="00A32622">
              <w:rPr>
                <w:b/>
                <w:bCs/>
                <w:color w:val="000000"/>
              </w:rPr>
              <w:t>Лысогорского</w:t>
            </w:r>
            <w:proofErr w:type="spellEnd"/>
            <w:r w:rsidRPr="00A32622">
              <w:rPr>
                <w:b/>
                <w:bCs/>
                <w:color w:val="000000"/>
              </w:rPr>
              <w:t xml:space="preserve"> сельского поселения «</w:t>
            </w:r>
            <w:proofErr w:type="spellStart"/>
            <w:r w:rsidRPr="00A32622">
              <w:rPr>
                <w:b/>
                <w:bCs/>
                <w:color w:val="000000"/>
              </w:rPr>
              <w:t>Энергоэффективность</w:t>
            </w:r>
            <w:proofErr w:type="spellEnd"/>
            <w:r w:rsidRPr="00A32622">
              <w:rPr>
                <w:b/>
                <w:bCs/>
                <w:color w:val="000000"/>
              </w:rPr>
              <w:t xml:space="preserve"> и развитие энергетики»</w:t>
            </w:r>
          </w:p>
        </w:tc>
        <w:tc>
          <w:tcPr>
            <w:tcW w:w="1843" w:type="dxa"/>
            <w:tcBorders>
              <w:top w:val="nil"/>
              <w:left w:val="nil"/>
              <w:bottom w:val="single" w:sz="8" w:space="0" w:color="auto"/>
              <w:right w:val="single" w:sz="8" w:space="0" w:color="auto"/>
            </w:tcBorders>
            <w:shd w:val="clear" w:color="000000" w:fill="FFFFFF"/>
            <w:vAlign w:val="center"/>
            <w:hideMark/>
          </w:tcPr>
          <w:p w14:paraId="327075E7" w14:textId="77777777" w:rsidR="00A32622" w:rsidRPr="00A32622" w:rsidRDefault="00A32622" w:rsidP="00A32622">
            <w:pPr>
              <w:jc w:val="center"/>
              <w:rPr>
                <w:b/>
                <w:bCs/>
                <w:color w:val="000000"/>
              </w:rPr>
            </w:pPr>
            <w:r w:rsidRPr="00A32622">
              <w:rPr>
                <w:b/>
                <w:bCs/>
                <w:color w:val="000000"/>
              </w:rPr>
              <w:t>81 0 00 00000</w:t>
            </w:r>
          </w:p>
        </w:tc>
        <w:tc>
          <w:tcPr>
            <w:tcW w:w="576" w:type="dxa"/>
            <w:tcBorders>
              <w:top w:val="nil"/>
              <w:left w:val="nil"/>
              <w:bottom w:val="single" w:sz="8" w:space="0" w:color="auto"/>
              <w:right w:val="single" w:sz="8" w:space="0" w:color="auto"/>
            </w:tcBorders>
            <w:shd w:val="clear" w:color="000000" w:fill="FFFFFF"/>
            <w:vAlign w:val="center"/>
            <w:hideMark/>
          </w:tcPr>
          <w:p w14:paraId="1F67E760" w14:textId="77777777" w:rsidR="00A32622" w:rsidRPr="00A32622" w:rsidRDefault="00A32622" w:rsidP="00A32622">
            <w:pPr>
              <w:jc w:val="center"/>
              <w:rPr>
                <w:b/>
                <w:bCs/>
                <w:color w:val="000000"/>
              </w:rPr>
            </w:pPr>
            <w:r w:rsidRPr="00A32622">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70241A26" w14:textId="77777777" w:rsidR="00A32622" w:rsidRPr="00A32622" w:rsidRDefault="00A32622" w:rsidP="00A32622">
            <w:pPr>
              <w:jc w:val="center"/>
              <w:rPr>
                <w:b/>
                <w:bCs/>
                <w:color w:val="000000"/>
              </w:rPr>
            </w:pPr>
            <w:r w:rsidRPr="00A32622">
              <w:rPr>
                <w:b/>
                <w:bCs/>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340C2090" w14:textId="77777777" w:rsidR="00A32622" w:rsidRPr="00A32622" w:rsidRDefault="00A32622" w:rsidP="00A32622">
            <w:pPr>
              <w:jc w:val="center"/>
              <w:rPr>
                <w:b/>
                <w:bCs/>
                <w:color w:val="000000"/>
              </w:rPr>
            </w:pPr>
            <w:r w:rsidRPr="00A32622">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5049F86C" w14:textId="77777777" w:rsidR="00A32622" w:rsidRPr="00A32622" w:rsidRDefault="00A32622" w:rsidP="00A32622">
            <w:pPr>
              <w:jc w:val="center"/>
              <w:rPr>
                <w:b/>
                <w:bCs/>
                <w:color w:val="000000"/>
              </w:rPr>
            </w:pPr>
            <w:r w:rsidRPr="00A32622">
              <w:rPr>
                <w:b/>
                <w:bCs/>
                <w:color w:val="000000"/>
              </w:rPr>
              <w:t>76,30</w:t>
            </w:r>
          </w:p>
        </w:tc>
        <w:tc>
          <w:tcPr>
            <w:tcW w:w="1380" w:type="dxa"/>
            <w:tcBorders>
              <w:top w:val="nil"/>
              <w:left w:val="nil"/>
              <w:bottom w:val="single" w:sz="8" w:space="0" w:color="auto"/>
              <w:right w:val="single" w:sz="8" w:space="0" w:color="auto"/>
            </w:tcBorders>
            <w:shd w:val="clear" w:color="000000" w:fill="FFFFFF"/>
            <w:vAlign w:val="center"/>
            <w:hideMark/>
          </w:tcPr>
          <w:p w14:paraId="40CC2558" w14:textId="77777777" w:rsidR="00A32622" w:rsidRPr="00A32622" w:rsidRDefault="00A32622" w:rsidP="00A32622">
            <w:pPr>
              <w:jc w:val="center"/>
              <w:rPr>
                <w:b/>
                <w:bCs/>
                <w:color w:val="000000"/>
              </w:rPr>
            </w:pPr>
            <w:r w:rsidRPr="00A32622">
              <w:rPr>
                <w:b/>
                <w:bCs/>
                <w:color w:val="000000"/>
              </w:rPr>
              <w:t>25,00</w:t>
            </w:r>
          </w:p>
        </w:tc>
        <w:tc>
          <w:tcPr>
            <w:tcW w:w="1420" w:type="dxa"/>
            <w:tcBorders>
              <w:top w:val="nil"/>
              <w:left w:val="nil"/>
              <w:bottom w:val="single" w:sz="8" w:space="0" w:color="auto"/>
              <w:right w:val="single" w:sz="8" w:space="0" w:color="auto"/>
            </w:tcBorders>
            <w:shd w:val="clear" w:color="000000" w:fill="FFFFFF"/>
            <w:vAlign w:val="center"/>
            <w:hideMark/>
          </w:tcPr>
          <w:p w14:paraId="72C18033" w14:textId="77777777" w:rsidR="00A32622" w:rsidRPr="00A32622" w:rsidRDefault="00A32622" w:rsidP="00A32622">
            <w:pPr>
              <w:jc w:val="center"/>
              <w:rPr>
                <w:b/>
                <w:bCs/>
                <w:color w:val="000000"/>
              </w:rPr>
            </w:pPr>
            <w:r w:rsidRPr="00A32622">
              <w:rPr>
                <w:b/>
                <w:bCs/>
                <w:color w:val="000000"/>
              </w:rPr>
              <w:t>25,00</w:t>
            </w:r>
          </w:p>
        </w:tc>
      </w:tr>
      <w:tr w:rsidR="00A32622" w:rsidRPr="00A32622" w14:paraId="26CD7B3D" w14:textId="77777777" w:rsidTr="0087425A">
        <w:trPr>
          <w:trHeight w:val="33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76A794AD" w14:textId="77777777" w:rsidR="00A32622" w:rsidRPr="00A32622" w:rsidRDefault="00A32622" w:rsidP="00A32622">
            <w:pPr>
              <w:rPr>
                <w:b/>
                <w:bCs/>
                <w:color w:val="000000"/>
              </w:rPr>
            </w:pPr>
            <w:r w:rsidRPr="00A32622">
              <w:rPr>
                <w:b/>
                <w:bCs/>
                <w:color w:val="000000"/>
              </w:rPr>
              <w:t>Подпрограмма «Энергосбережение и повышение энергетической эффективности»</w:t>
            </w:r>
          </w:p>
        </w:tc>
        <w:tc>
          <w:tcPr>
            <w:tcW w:w="1843" w:type="dxa"/>
            <w:tcBorders>
              <w:top w:val="nil"/>
              <w:left w:val="nil"/>
              <w:bottom w:val="single" w:sz="8" w:space="0" w:color="auto"/>
              <w:right w:val="single" w:sz="8" w:space="0" w:color="auto"/>
            </w:tcBorders>
            <w:shd w:val="clear" w:color="000000" w:fill="FFFFFF"/>
            <w:vAlign w:val="center"/>
            <w:hideMark/>
          </w:tcPr>
          <w:p w14:paraId="15FFA7FD" w14:textId="77777777" w:rsidR="00A32622" w:rsidRPr="00A32622" w:rsidRDefault="00A32622" w:rsidP="00A32622">
            <w:pPr>
              <w:jc w:val="center"/>
              <w:rPr>
                <w:b/>
                <w:bCs/>
                <w:color w:val="000000"/>
              </w:rPr>
            </w:pPr>
            <w:r w:rsidRPr="00A32622">
              <w:rPr>
                <w:b/>
                <w:bCs/>
                <w:color w:val="000000"/>
              </w:rPr>
              <w:t>81 1 00 00000</w:t>
            </w:r>
          </w:p>
        </w:tc>
        <w:tc>
          <w:tcPr>
            <w:tcW w:w="576" w:type="dxa"/>
            <w:tcBorders>
              <w:top w:val="nil"/>
              <w:left w:val="nil"/>
              <w:bottom w:val="single" w:sz="8" w:space="0" w:color="auto"/>
              <w:right w:val="single" w:sz="8" w:space="0" w:color="auto"/>
            </w:tcBorders>
            <w:shd w:val="clear" w:color="000000" w:fill="FFFFFF"/>
            <w:vAlign w:val="center"/>
            <w:hideMark/>
          </w:tcPr>
          <w:p w14:paraId="0BDC4132" w14:textId="77777777" w:rsidR="00A32622" w:rsidRPr="00A32622" w:rsidRDefault="00A32622" w:rsidP="00A32622">
            <w:pPr>
              <w:jc w:val="center"/>
              <w:rPr>
                <w:b/>
                <w:bCs/>
                <w:color w:val="000000"/>
              </w:rPr>
            </w:pPr>
            <w:r w:rsidRPr="00A32622">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1BBDDC0E" w14:textId="77777777" w:rsidR="00A32622" w:rsidRPr="00A32622" w:rsidRDefault="00A32622" w:rsidP="00A32622">
            <w:pPr>
              <w:jc w:val="center"/>
              <w:rPr>
                <w:b/>
                <w:bCs/>
                <w:color w:val="000000"/>
              </w:rPr>
            </w:pPr>
            <w:r w:rsidRPr="00A32622">
              <w:rPr>
                <w:b/>
                <w:bCs/>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5DAFC419" w14:textId="77777777" w:rsidR="00A32622" w:rsidRPr="00A32622" w:rsidRDefault="00A32622" w:rsidP="00A32622">
            <w:pPr>
              <w:jc w:val="center"/>
              <w:rPr>
                <w:b/>
                <w:bCs/>
                <w:color w:val="000000"/>
              </w:rPr>
            </w:pPr>
            <w:r w:rsidRPr="00A32622">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3B02EA12" w14:textId="77777777" w:rsidR="00A32622" w:rsidRPr="00A32622" w:rsidRDefault="00A32622" w:rsidP="00A32622">
            <w:pPr>
              <w:jc w:val="center"/>
              <w:rPr>
                <w:b/>
                <w:bCs/>
                <w:color w:val="000000"/>
              </w:rPr>
            </w:pPr>
            <w:r w:rsidRPr="00A32622">
              <w:rPr>
                <w:b/>
                <w:bCs/>
                <w:color w:val="000000"/>
              </w:rPr>
              <w:t>76,30</w:t>
            </w:r>
          </w:p>
        </w:tc>
        <w:tc>
          <w:tcPr>
            <w:tcW w:w="1380" w:type="dxa"/>
            <w:tcBorders>
              <w:top w:val="nil"/>
              <w:left w:val="nil"/>
              <w:bottom w:val="single" w:sz="8" w:space="0" w:color="auto"/>
              <w:right w:val="single" w:sz="8" w:space="0" w:color="auto"/>
            </w:tcBorders>
            <w:shd w:val="clear" w:color="000000" w:fill="FFFFFF"/>
            <w:vAlign w:val="center"/>
            <w:hideMark/>
          </w:tcPr>
          <w:p w14:paraId="79DA7918" w14:textId="77777777" w:rsidR="00A32622" w:rsidRPr="00A32622" w:rsidRDefault="00A32622" w:rsidP="00A32622">
            <w:pPr>
              <w:jc w:val="center"/>
              <w:rPr>
                <w:b/>
                <w:bCs/>
                <w:color w:val="000000"/>
              </w:rPr>
            </w:pPr>
            <w:r w:rsidRPr="00A32622">
              <w:rPr>
                <w:b/>
                <w:bCs/>
                <w:color w:val="000000"/>
              </w:rPr>
              <w:t>25,00</w:t>
            </w:r>
          </w:p>
        </w:tc>
        <w:tc>
          <w:tcPr>
            <w:tcW w:w="1420" w:type="dxa"/>
            <w:tcBorders>
              <w:top w:val="nil"/>
              <w:left w:val="nil"/>
              <w:bottom w:val="single" w:sz="8" w:space="0" w:color="auto"/>
              <w:right w:val="single" w:sz="8" w:space="0" w:color="auto"/>
            </w:tcBorders>
            <w:shd w:val="clear" w:color="000000" w:fill="FFFFFF"/>
            <w:vAlign w:val="center"/>
            <w:hideMark/>
          </w:tcPr>
          <w:p w14:paraId="4D6495A3" w14:textId="77777777" w:rsidR="00A32622" w:rsidRPr="00A32622" w:rsidRDefault="00A32622" w:rsidP="00A32622">
            <w:pPr>
              <w:jc w:val="center"/>
              <w:rPr>
                <w:b/>
                <w:bCs/>
                <w:color w:val="000000"/>
              </w:rPr>
            </w:pPr>
            <w:r w:rsidRPr="00A32622">
              <w:rPr>
                <w:b/>
                <w:bCs/>
                <w:color w:val="000000"/>
              </w:rPr>
              <w:t>25,00</w:t>
            </w:r>
          </w:p>
        </w:tc>
      </w:tr>
      <w:tr w:rsidR="00A32622" w:rsidRPr="00A32622" w14:paraId="19B18DA0" w14:textId="77777777" w:rsidTr="0087425A">
        <w:trPr>
          <w:trHeight w:val="645"/>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33FD91A7" w14:textId="77777777" w:rsidR="00A32622" w:rsidRPr="00A32622" w:rsidRDefault="00A32622" w:rsidP="00A32622">
            <w:pPr>
              <w:rPr>
                <w:b/>
                <w:bCs/>
                <w:color w:val="000000"/>
              </w:rPr>
            </w:pPr>
            <w:proofErr w:type="gramStart"/>
            <w:r w:rsidRPr="00A32622">
              <w:rPr>
                <w:b/>
                <w:bCs/>
                <w:color w:val="000000"/>
              </w:rPr>
              <w:t>Субсидия на реализацию  инициативных проектов (Иные закупки товаров, работ и услуг для обеспечения государственных (муниципальных) нужд</w:t>
            </w:r>
            <w:proofErr w:type="gramEnd"/>
          </w:p>
        </w:tc>
        <w:tc>
          <w:tcPr>
            <w:tcW w:w="1843" w:type="dxa"/>
            <w:tcBorders>
              <w:top w:val="nil"/>
              <w:left w:val="nil"/>
              <w:bottom w:val="single" w:sz="8" w:space="0" w:color="auto"/>
              <w:right w:val="single" w:sz="8" w:space="0" w:color="auto"/>
            </w:tcBorders>
            <w:shd w:val="clear" w:color="auto" w:fill="auto"/>
            <w:vAlign w:val="center"/>
            <w:hideMark/>
          </w:tcPr>
          <w:p w14:paraId="21C979E1" w14:textId="77777777" w:rsidR="00A32622" w:rsidRPr="00A32622" w:rsidRDefault="00A32622" w:rsidP="00A32622">
            <w:pPr>
              <w:jc w:val="center"/>
              <w:rPr>
                <w:color w:val="000000"/>
              </w:rPr>
            </w:pPr>
            <w:r w:rsidRPr="00A32622">
              <w:rPr>
                <w:color w:val="000000"/>
              </w:rPr>
              <w:t>81 1 00 S4640</w:t>
            </w:r>
          </w:p>
        </w:tc>
        <w:tc>
          <w:tcPr>
            <w:tcW w:w="576" w:type="dxa"/>
            <w:tcBorders>
              <w:top w:val="nil"/>
              <w:left w:val="nil"/>
              <w:bottom w:val="single" w:sz="8" w:space="0" w:color="auto"/>
              <w:right w:val="single" w:sz="8" w:space="0" w:color="auto"/>
            </w:tcBorders>
            <w:shd w:val="clear" w:color="000000" w:fill="FFFFFF"/>
            <w:vAlign w:val="center"/>
            <w:hideMark/>
          </w:tcPr>
          <w:p w14:paraId="495567C8" w14:textId="77777777" w:rsidR="00A32622" w:rsidRPr="00A32622" w:rsidRDefault="00A32622" w:rsidP="00A32622">
            <w:pPr>
              <w:jc w:val="center"/>
              <w:rPr>
                <w:b/>
                <w:bCs/>
                <w:color w:val="000000"/>
              </w:rPr>
            </w:pPr>
            <w:r w:rsidRPr="00A32622">
              <w:rPr>
                <w:b/>
                <w:bCs/>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6C7B4297" w14:textId="77777777" w:rsidR="00A32622" w:rsidRPr="00A32622" w:rsidRDefault="00A32622" w:rsidP="00A32622">
            <w:pPr>
              <w:jc w:val="center"/>
              <w:rPr>
                <w:b/>
                <w:bCs/>
                <w:color w:val="000000"/>
              </w:rPr>
            </w:pPr>
            <w:r w:rsidRPr="00A32622">
              <w:rPr>
                <w:b/>
                <w:bCs/>
                <w:color w:val="000000"/>
              </w:rPr>
              <w:t>05</w:t>
            </w:r>
          </w:p>
        </w:tc>
        <w:tc>
          <w:tcPr>
            <w:tcW w:w="550" w:type="dxa"/>
            <w:tcBorders>
              <w:top w:val="nil"/>
              <w:left w:val="nil"/>
              <w:bottom w:val="single" w:sz="8" w:space="0" w:color="auto"/>
              <w:right w:val="single" w:sz="8" w:space="0" w:color="auto"/>
            </w:tcBorders>
            <w:shd w:val="clear" w:color="000000" w:fill="FFFFFF"/>
            <w:vAlign w:val="center"/>
            <w:hideMark/>
          </w:tcPr>
          <w:p w14:paraId="4FB67A04" w14:textId="77777777" w:rsidR="00A32622" w:rsidRPr="00A32622" w:rsidRDefault="00A32622" w:rsidP="00A32622">
            <w:pPr>
              <w:jc w:val="center"/>
              <w:rPr>
                <w:b/>
                <w:bCs/>
                <w:color w:val="000000"/>
              </w:rPr>
            </w:pPr>
            <w:r w:rsidRPr="00A32622">
              <w:rPr>
                <w:b/>
                <w:bCs/>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2673B94E" w14:textId="77777777" w:rsidR="00A32622" w:rsidRPr="00A32622" w:rsidRDefault="00A32622" w:rsidP="00A32622">
            <w:pPr>
              <w:jc w:val="center"/>
              <w:rPr>
                <w:b/>
                <w:bCs/>
                <w:color w:val="000000"/>
              </w:rPr>
            </w:pPr>
            <w:r w:rsidRPr="00A32622">
              <w:rPr>
                <w:b/>
                <w:bCs/>
                <w:color w:val="000000"/>
              </w:rPr>
              <w:t>51,30</w:t>
            </w:r>
          </w:p>
        </w:tc>
        <w:tc>
          <w:tcPr>
            <w:tcW w:w="1380" w:type="dxa"/>
            <w:tcBorders>
              <w:top w:val="nil"/>
              <w:left w:val="nil"/>
              <w:bottom w:val="single" w:sz="8" w:space="0" w:color="auto"/>
              <w:right w:val="single" w:sz="8" w:space="0" w:color="auto"/>
            </w:tcBorders>
            <w:shd w:val="clear" w:color="000000" w:fill="FFFFFF"/>
            <w:vAlign w:val="center"/>
            <w:hideMark/>
          </w:tcPr>
          <w:p w14:paraId="4098B49C" w14:textId="77777777" w:rsidR="00A32622" w:rsidRPr="00A32622" w:rsidRDefault="00A32622" w:rsidP="00A32622">
            <w:pPr>
              <w:jc w:val="center"/>
              <w:rPr>
                <w:b/>
                <w:bCs/>
                <w:color w:val="000000"/>
              </w:rPr>
            </w:pPr>
            <w:r w:rsidRPr="00A32622">
              <w:rPr>
                <w:b/>
                <w:bCs/>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3D55A541" w14:textId="77777777" w:rsidR="00A32622" w:rsidRPr="00A32622" w:rsidRDefault="00A32622" w:rsidP="00A32622">
            <w:pPr>
              <w:jc w:val="center"/>
              <w:rPr>
                <w:b/>
                <w:bCs/>
                <w:color w:val="000000"/>
              </w:rPr>
            </w:pPr>
            <w:r w:rsidRPr="00A32622">
              <w:rPr>
                <w:b/>
                <w:bCs/>
                <w:color w:val="000000"/>
              </w:rPr>
              <w:t>0,00</w:t>
            </w:r>
          </w:p>
        </w:tc>
      </w:tr>
      <w:tr w:rsidR="00A32622" w:rsidRPr="00A32622" w14:paraId="585F0210" w14:textId="77777777" w:rsidTr="0087425A">
        <w:trPr>
          <w:trHeight w:val="159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4B92F2E3" w14:textId="77777777" w:rsidR="00A32622" w:rsidRPr="00A32622" w:rsidRDefault="00A32622" w:rsidP="00A32622">
            <w:pPr>
              <w:rPr>
                <w:color w:val="000000"/>
              </w:rPr>
            </w:pPr>
            <w:proofErr w:type="gramStart"/>
            <w:r w:rsidRPr="00A32622">
              <w:rPr>
                <w:color w:val="00000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«Энергосбережение и повышение энергетической эффективности»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w:t>
            </w:r>
            <w:proofErr w:type="spellStart"/>
            <w:r w:rsidRPr="00A32622">
              <w:rPr>
                <w:color w:val="000000"/>
              </w:rPr>
              <w:t>Энергоэффективность</w:t>
            </w:r>
            <w:proofErr w:type="spellEnd"/>
            <w:r w:rsidRPr="00A32622">
              <w:rPr>
                <w:color w:val="000000"/>
              </w:rPr>
              <w:t xml:space="preserve"> и развитие энергетики» (Иные закупки товаров, работ и услуг для обеспечения государственных (муниципальных) нужд)</w:t>
            </w:r>
            <w:proofErr w:type="gramEnd"/>
          </w:p>
        </w:tc>
        <w:tc>
          <w:tcPr>
            <w:tcW w:w="1843" w:type="dxa"/>
            <w:tcBorders>
              <w:top w:val="nil"/>
              <w:left w:val="nil"/>
              <w:bottom w:val="single" w:sz="8" w:space="0" w:color="auto"/>
              <w:right w:val="single" w:sz="8" w:space="0" w:color="auto"/>
            </w:tcBorders>
            <w:shd w:val="clear" w:color="000000" w:fill="FFFFFF"/>
            <w:vAlign w:val="center"/>
            <w:hideMark/>
          </w:tcPr>
          <w:p w14:paraId="5F7CDE68" w14:textId="77777777" w:rsidR="00A32622" w:rsidRPr="00A32622" w:rsidRDefault="00A32622" w:rsidP="00A32622">
            <w:pPr>
              <w:jc w:val="center"/>
              <w:rPr>
                <w:color w:val="000000"/>
              </w:rPr>
            </w:pPr>
            <w:r w:rsidRPr="00A32622">
              <w:rPr>
                <w:color w:val="000000"/>
              </w:rPr>
              <w:t>81 1 00 02360</w:t>
            </w:r>
          </w:p>
        </w:tc>
        <w:tc>
          <w:tcPr>
            <w:tcW w:w="576" w:type="dxa"/>
            <w:tcBorders>
              <w:top w:val="nil"/>
              <w:left w:val="nil"/>
              <w:bottom w:val="single" w:sz="8" w:space="0" w:color="auto"/>
              <w:right w:val="single" w:sz="8" w:space="0" w:color="auto"/>
            </w:tcBorders>
            <w:shd w:val="clear" w:color="000000" w:fill="FFFFFF"/>
            <w:vAlign w:val="center"/>
            <w:hideMark/>
          </w:tcPr>
          <w:p w14:paraId="546D23DB" w14:textId="77777777" w:rsidR="00A32622" w:rsidRPr="00A32622" w:rsidRDefault="00A32622" w:rsidP="00A32622">
            <w:pPr>
              <w:jc w:val="center"/>
              <w:rPr>
                <w:color w:val="000000"/>
              </w:rPr>
            </w:pPr>
            <w:r w:rsidRPr="00A32622">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7A056DDC" w14:textId="77777777" w:rsidR="00A32622" w:rsidRPr="00A32622" w:rsidRDefault="00A32622" w:rsidP="00A32622">
            <w:pPr>
              <w:jc w:val="center"/>
              <w:rPr>
                <w:color w:val="000000"/>
              </w:rPr>
            </w:pPr>
            <w:r w:rsidRPr="00A32622">
              <w:rPr>
                <w:color w:val="000000"/>
              </w:rPr>
              <w:t>05</w:t>
            </w:r>
          </w:p>
        </w:tc>
        <w:tc>
          <w:tcPr>
            <w:tcW w:w="550" w:type="dxa"/>
            <w:tcBorders>
              <w:top w:val="nil"/>
              <w:left w:val="nil"/>
              <w:bottom w:val="single" w:sz="8" w:space="0" w:color="auto"/>
              <w:right w:val="single" w:sz="8" w:space="0" w:color="auto"/>
            </w:tcBorders>
            <w:shd w:val="clear" w:color="000000" w:fill="FFFFFF"/>
            <w:vAlign w:val="center"/>
            <w:hideMark/>
          </w:tcPr>
          <w:p w14:paraId="3D5480F1" w14:textId="77777777" w:rsidR="00A32622" w:rsidRPr="00A32622" w:rsidRDefault="00A32622" w:rsidP="00A32622">
            <w:pPr>
              <w:jc w:val="center"/>
              <w:rPr>
                <w:color w:val="000000"/>
              </w:rPr>
            </w:pPr>
            <w:r w:rsidRPr="00A32622">
              <w:rPr>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6DE3664E" w14:textId="77777777" w:rsidR="00A32622" w:rsidRPr="00A32622" w:rsidRDefault="00A32622" w:rsidP="00A32622">
            <w:pPr>
              <w:jc w:val="center"/>
              <w:rPr>
                <w:color w:val="000000"/>
              </w:rPr>
            </w:pPr>
            <w:r w:rsidRPr="00A32622">
              <w:rPr>
                <w:color w:val="000000"/>
              </w:rPr>
              <w:t>25,00</w:t>
            </w:r>
          </w:p>
        </w:tc>
        <w:tc>
          <w:tcPr>
            <w:tcW w:w="1380" w:type="dxa"/>
            <w:tcBorders>
              <w:top w:val="nil"/>
              <w:left w:val="nil"/>
              <w:bottom w:val="single" w:sz="8" w:space="0" w:color="auto"/>
              <w:right w:val="single" w:sz="8" w:space="0" w:color="auto"/>
            </w:tcBorders>
            <w:shd w:val="clear" w:color="000000" w:fill="FFFFFF"/>
            <w:vAlign w:val="center"/>
            <w:hideMark/>
          </w:tcPr>
          <w:p w14:paraId="47D8A67C" w14:textId="77777777" w:rsidR="00A32622" w:rsidRPr="00A32622" w:rsidRDefault="00A32622" w:rsidP="00A32622">
            <w:pPr>
              <w:jc w:val="center"/>
              <w:rPr>
                <w:color w:val="000000"/>
              </w:rPr>
            </w:pPr>
            <w:r w:rsidRPr="00A32622">
              <w:rPr>
                <w:color w:val="000000"/>
              </w:rPr>
              <w:t>25,00</w:t>
            </w:r>
          </w:p>
        </w:tc>
        <w:tc>
          <w:tcPr>
            <w:tcW w:w="1420" w:type="dxa"/>
            <w:tcBorders>
              <w:top w:val="nil"/>
              <w:left w:val="nil"/>
              <w:bottom w:val="single" w:sz="8" w:space="0" w:color="auto"/>
              <w:right w:val="single" w:sz="8" w:space="0" w:color="auto"/>
            </w:tcBorders>
            <w:shd w:val="clear" w:color="000000" w:fill="FFFFFF"/>
            <w:vAlign w:val="center"/>
            <w:hideMark/>
          </w:tcPr>
          <w:p w14:paraId="5D77CF77" w14:textId="77777777" w:rsidR="00A32622" w:rsidRPr="00A32622" w:rsidRDefault="00A32622" w:rsidP="00A32622">
            <w:pPr>
              <w:jc w:val="center"/>
              <w:rPr>
                <w:color w:val="000000"/>
              </w:rPr>
            </w:pPr>
            <w:r w:rsidRPr="00A32622">
              <w:rPr>
                <w:color w:val="000000"/>
              </w:rPr>
              <w:t>25,00</w:t>
            </w:r>
          </w:p>
        </w:tc>
      </w:tr>
      <w:tr w:rsidR="00A32622" w:rsidRPr="00A32622" w14:paraId="43DDC6BE" w14:textId="77777777" w:rsidTr="0087425A">
        <w:trPr>
          <w:trHeight w:val="33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4FDF06FD" w14:textId="77777777" w:rsidR="00A32622" w:rsidRPr="00A32622" w:rsidRDefault="00A32622" w:rsidP="00A32622">
            <w:pPr>
              <w:rPr>
                <w:b/>
                <w:bCs/>
                <w:color w:val="000000"/>
              </w:rPr>
            </w:pPr>
            <w:r w:rsidRPr="00A32622">
              <w:rPr>
                <w:b/>
                <w:bCs/>
                <w:color w:val="000000"/>
              </w:rPr>
              <w:t xml:space="preserve">Муниципальная программа </w:t>
            </w:r>
            <w:proofErr w:type="spellStart"/>
            <w:r w:rsidRPr="00A32622">
              <w:rPr>
                <w:b/>
                <w:bCs/>
                <w:color w:val="000000"/>
              </w:rPr>
              <w:t>Лысогорского</w:t>
            </w:r>
            <w:proofErr w:type="spellEnd"/>
            <w:r w:rsidRPr="00A32622">
              <w:rPr>
                <w:b/>
                <w:bCs/>
                <w:color w:val="000000"/>
              </w:rPr>
              <w:t xml:space="preserve"> сельского поселения «Муниципальная политика»</w:t>
            </w:r>
          </w:p>
        </w:tc>
        <w:tc>
          <w:tcPr>
            <w:tcW w:w="1843" w:type="dxa"/>
            <w:tcBorders>
              <w:top w:val="nil"/>
              <w:left w:val="nil"/>
              <w:bottom w:val="single" w:sz="8" w:space="0" w:color="auto"/>
              <w:right w:val="single" w:sz="8" w:space="0" w:color="auto"/>
            </w:tcBorders>
            <w:shd w:val="clear" w:color="000000" w:fill="FFFFFF"/>
            <w:vAlign w:val="center"/>
            <w:hideMark/>
          </w:tcPr>
          <w:p w14:paraId="3A1BF652" w14:textId="77777777" w:rsidR="00A32622" w:rsidRPr="00A32622" w:rsidRDefault="00A32622" w:rsidP="00A32622">
            <w:pPr>
              <w:jc w:val="center"/>
              <w:rPr>
                <w:b/>
                <w:bCs/>
                <w:color w:val="000000"/>
              </w:rPr>
            </w:pPr>
            <w:r w:rsidRPr="00A32622">
              <w:rPr>
                <w:b/>
                <w:bCs/>
                <w:color w:val="000000"/>
              </w:rPr>
              <w:t>82 0 00 00000</w:t>
            </w:r>
          </w:p>
        </w:tc>
        <w:tc>
          <w:tcPr>
            <w:tcW w:w="576" w:type="dxa"/>
            <w:tcBorders>
              <w:top w:val="nil"/>
              <w:left w:val="nil"/>
              <w:bottom w:val="single" w:sz="8" w:space="0" w:color="auto"/>
              <w:right w:val="single" w:sz="8" w:space="0" w:color="auto"/>
            </w:tcBorders>
            <w:shd w:val="clear" w:color="000000" w:fill="FFFFFF"/>
            <w:vAlign w:val="center"/>
            <w:hideMark/>
          </w:tcPr>
          <w:p w14:paraId="5DC57C88" w14:textId="77777777" w:rsidR="00A32622" w:rsidRPr="00A32622" w:rsidRDefault="00A32622" w:rsidP="00A32622">
            <w:pPr>
              <w:jc w:val="center"/>
              <w:rPr>
                <w:b/>
                <w:bCs/>
                <w:color w:val="000000"/>
              </w:rPr>
            </w:pPr>
            <w:r w:rsidRPr="00A32622">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7C4757F3" w14:textId="77777777" w:rsidR="00A32622" w:rsidRPr="00A32622" w:rsidRDefault="00A32622" w:rsidP="00A32622">
            <w:pPr>
              <w:jc w:val="center"/>
              <w:rPr>
                <w:b/>
                <w:bCs/>
                <w:color w:val="000000"/>
              </w:rPr>
            </w:pPr>
            <w:r w:rsidRPr="00A32622">
              <w:rPr>
                <w:b/>
                <w:bCs/>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580610B8" w14:textId="77777777" w:rsidR="00A32622" w:rsidRPr="00A32622" w:rsidRDefault="00A32622" w:rsidP="00A32622">
            <w:pPr>
              <w:jc w:val="center"/>
              <w:rPr>
                <w:b/>
                <w:bCs/>
                <w:color w:val="000000"/>
              </w:rPr>
            </w:pPr>
            <w:r w:rsidRPr="00A32622">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7BBC3E07" w14:textId="77777777" w:rsidR="00A32622" w:rsidRPr="00A32622" w:rsidRDefault="00A32622" w:rsidP="00A32622">
            <w:pPr>
              <w:jc w:val="center"/>
              <w:rPr>
                <w:b/>
                <w:bCs/>
                <w:color w:val="000000"/>
              </w:rPr>
            </w:pPr>
            <w:r w:rsidRPr="00A32622">
              <w:rPr>
                <w:b/>
                <w:bCs/>
                <w:color w:val="000000"/>
              </w:rPr>
              <w:t>7952,30</w:t>
            </w:r>
          </w:p>
        </w:tc>
        <w:tc>
          <w:tcPr>
            <w:tcW w:w="1380" w:type="dxa"/>
            <w:tcBorders>
              <w:top w:val="nil"/>
              <w:left w:val="nil"/>
              <w:bottom w:val="single" w:sz="8" w:space="0" w:color="auto"/>
              <w:right w:val="single" w:sz="8" w:space="0" w:color="auto"/>
            </w:tcBorders>
            <w:shd w:val="clear" w:color="000000" w:fill="FFFFFF"/>
            <w:vAlign w:val="center"/>
            <w:hideMark/>
          </w:tcPr>
          <w:p w14:paraId="7FA494EA" w14:textId="77777777" w:rsidR="00A32622" w:rsidRPr="00A32622" w:rsidRDefault="00A32622" w:rsidP="00A32622">
            <w:pPr>
              <w:jc w:val="center"/>
              <w:rPr>
                <w:b/>
                <w:bCs/>
                <w:color w:val="000000"/>
              </w:rPr>
            </w:pPr>
            <w:r w:rsidRPr="00A32622">
              <w:rPr>
                <w:b/>
                <w:bCs/>
                <w:color w:val="000000"/>
              </w:rPr>
              <w:t>7908,40</w:t>
            </w:r>
          </w:p>
        </w:tc>
        <w:tc>
          <w:tcPr>
            <w:tcW w:w="1420" w:type="dxa"/>
            <w:tcBorders>
              <w:top w:val="nil"/>
              <w:left w:val="nil"/>
              <w:bottom w:val="single" w:sz="8" w:space="0" w:color="auto"/>
              <w:right w:val="single" w:sz="8" w:space="0" w:color="auto"/>
            </w:tcBorders>
            <w:shd w:val="clear" w:color="000000" w:fill="FFFFFF"/>
            <w:vAlign w:val="center"/>
            <w:hideMark/>
          </w:tcPr>
          <w:p w14:paraId="67F1D74E" w14:textId="77777777" w:rsidR="00A32622" w:rsidRPr="00A32622" w:rsidRDefault="00A32622" w:rsidP="00A32622">
            <w:pPr>
              <w:jc w:val="center"/>
              <w:rPr>
                <w:b/>
                <w:bCs/>
                <w:color w:val="000000"/>
              </w:rPr>
            </w:pPr>
            <w:r w:rsidRPr="00A32622">
              <w:rPr>
                <w:b/>
                <w:bCs/>
                <w:color w:val="000000"/>
              </w:rPr>
              <w:t>8025,50</w:t>
            </w:r>
          </w:p>
        </w:tc>
      </w:tr>
      <w:tr w:rsidR="00A32622" w:rsidRPr="00A32622" w14:paraId="2BBF88B5" w14:textId="77777777" w:rsidTr="0087425A">
        <w:trPr>
          <w:trHeight w:val="645"/>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2E1E4715" w14:textId="77777777" w:rsidR="00A32622" w:rsidRPr="00A32622" w:rsidRDefault="00A32622" w:rsidP="00A32622">
            <w:pPr>
              <w:rPr>
                <w:b/>
                <w:bCs/>
                <w:color w:val="000000"/>
              </w:rPr>
            </w:pPr>
            <w:r w:rsidRPr="00A32622">
              <w:rPr>
                <w:b/>
                <w:bCs/>
                <w:color w:val="000000"/>
              </w:rPr>
              <w:t xml:space="preserve">Подпрограмма «Развитие муниципального управления и  муниципальной службы в </w:t>
            </w:r>
            <w:proofErr w:type="spellStart"/>
            <w:r w:rsidRPr="00A32622">
              <w:rPr>
                <w:b/>
                <w:bCs/>
                <w:color w:val="000000"/>
              </w:rPr>
              <w:t>Лысогорском</w:t>
            </w:r>
            <w:proofErr w:type="spellEnd"/>
            <w:r w:rsidRPr="00A32622">
              <w:rPr>
                <w:b/>
                <w:bCs/>
                <w:color w:val="000000"/>
              </w:rPr>
              <w:t xml:space="preserve"> сельском поселении»</w:t>
            </w:r>
          </w:p>
        </w:tc>
        <w:tc>
          <w:tcPr>
            <w:tcW w:w="1843" w:type="dxa"/>
            <w:tcBorders>
              <w:top w:val="nil"/>
              <w:left w:val="nil"/>
              <w:bottom w:val="single" w:sz="8" w:space="0" w:color="auto"/>
              <w:right w:val="single" w:sz="8" w:space="0" w:color="auto"/>
            </w:tcBorders>
            <w:shd w:val="clear" w:color="000000" w:fill="FFFFFF"/>
            <w:vAlign w:val="center"/>
            <w:hideMark/>
          </w:tcPr>
          <w:p w14:paraId="5A99C539" w14:textId="77777777" w:rsidR="00A32622" w:rsidRPr="00A32622" w:rsidRDefault="00A32622" w:rsidP="00A32622">
            <w:pPr>
              <w:jc w:val="center"/>
              <w:rPr>
                <w:b/>
                <w:bCs/>
                <w:color w:val="000000"/>
              </w:rPr>
            </w:pPr>
            <w:r w:rsidRPr="00A32622">
              <w:rPr>
                <w:b/>
                <w:bCs/>
                <w:color w:val="000000"/>
              </w:rPr>
              <w:t>82 1 00 00000</w:t>
            </w:r>
          </w:p>
        </w:tc>
        <w:tc>
          <w:tcPr>
            <w:tcW w:w="576" w:type="dxa"/>
            <w:tcBorders>
              <w:top w:val="nil"/>
              <w:left w:val="nil"/>
              <w:bottom w:val="single" w:sz="8" w:space="0" w:color="auto"/>
              <w:right w:val="single" w:sz="8" w:space="0" w:color="auto"/>
            </w:tcBorders>
            <w:shd w:val="clear" w:color="000000" w:fill="FFFFFF"/>
            <w:vAlign w:val="center"/>
            <w:hideMark/>
          </w:tcPr>
          <w:p w14:paraId="582FF851" w14:textId="77777777" w:rsidR="00A32622" w:rsidRPr="00A32622" w:rsidRDefault="00A32622" w:rsidP="00A32622">
            <w:pPr>
              <w:jc w:val="center"/>
              <w:rPr>
                <w:b/>
                <w:bCs/>
                <w:color w:val="000000"/>
              </w:rPr>
            </w:pPr>
            <w:r w:rsidRPr="00A32622">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435628BF" w14:textId="77777777" w:rsidR="00A32622" w:rsidRPr="00A32622" w:rsidRDefault="00A32622" w:rsidP="00A32622">
            <w:pPr>
              <w:jc w:val="center"/>
              <w:rPr>
                <w:b/>
                <w:bCs/>
                <w:color w:val="000000"/>
              </w:rPr>
            </w:pPr>
            <w:r w:rsidRPr="00A32622">
              <w:rPr>
                <w:b/>
                <w:bCs/>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5B6601C0" w14:textId="77777777" w:rsidR="00A32622" w:rsidRPr="00A32622" w:rsidRDefault="00A32622" w:rsidP="00A32622">
            <w:pPr>
              <w:jc w:val="center"/>
              <w:rPr>
                <w:b/>
                <w:bCs/>
                <w:color w:val="000000"/>
              </w:rPr>
            </w:pPr>
            <w:r w:rsidRPr="00A32622">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735DFED6" w14:textId="77777777" w:rsidR="00A32622" w:rsidRPr="00A32622" w:rsidRDefault="00A32622" w:rsidP="00A32622">
            <w:pPr>
              <w:jc w:val="center"/>
              <w:rPr>
                <w:b/>
                <w:bCs/>
                <w:color w:val="000000"/>
              </w:rPr>
            </w:pPr>
            <w:r w:rsidRPr="00A32622">
              <w:rPr>
                <w:b/>
                <w:bCs/>
                <w:color w:val="000000"/>
              </w:rPr>
              <w:t>14,90</w:t>
            </w:r>
          </w:p>
        </w:tc>
        <w:tc>
          <w:tcPr>
            <w:tcW w:w="1380" w:type="dxa"/>
            <w:tcBorders>
              <w:top w:val="nil"/>
              <w:left w:val="nil"/>
              <w:bottom w:val="single" w:sz="8" w:space="0" w:color="auto"/>
              <w:right w:val="single" w:sz="8" w:space="0" w:color="auto"/>
            </w:tcBorders>
            <w:shd w:val="clear" w:color="000000" w:fill="FFFFFF"/>
            <w:vAlign w:val="center"/>
            <w:hideMark/>
          </w:tcPr>
          <w:p w14:paraId="78063AA5" w14:textId="77777777" w:rsidR="00A32622" w:rsidRPr="00A32622" w:rsidRDefault="00A32622" w:rsidP="00A32622">
            <w:pPr>
              <w:jc w:val="center"/>
              <w:rPr>
                <w:b/>
                <w:bCs/>
                <w:color w:val="000000"/>
              </w:rPr>
            </w:pPr>
            <w:r w:rsidRPr="00A32622">
              <w:rPr>
                <w:b/>
                <w:bCs/>
                <w:color w:val="000000"/>
              </w:rPr>
              <w:t>20,00</w:t>
            </w:r>
          </w:p>
        </w:tc>
        <w:tc>
          <w:tcPr>
            <w:tcW w:w="1420" w:type="dxa"/>
            <w:tcBorders>
              <w:top w:val="nil"/>
              <w:left w:val="nil"/>
              <w:bottom w:val="single" w:sz="8" w:space="0" w:color="auto"/>
              <w:right w:val="single" w:sz="8" w:space="0" w:color="auto"/>
            </w:tcBorders>
            <w:shd w:val="clear" w:color="000000" w:fill="FFFFFF"/>
            <w:vAlign w:val="center"/>
            <w:hideMark/>
          </w:tcPr>
          <w:p w14:paraId="2204C328" w14:textId="77777777" w:rsidR="00A32622" w:rsidRPr="00A32622" w:rsidRDefault="00A32622" w:rsidP="00A32622">
            <w:pPr>
              <w:jc w:val="center"/>
              <w:rPr>
                <w:b/>
                <w:bCs/>
                <w:color w:val="000000"/>
              </w:rPr>
            </w:pPr>
            <w:r w:rsidRPr="00A32622">
              <w:rPr>
                <w:b/>
                <w:bCs/>
                <w:color w:val="000000"/>
              </w:rPr>
              <w:t>20,00</w:t>
            </w:r>
          </w:p>
        </w:tc>
      </w:tr>
      <w:tr w:rsidR="00A32622" w:rsidRPr="00A32622" w14:paraId="22C8AC8F" w14:textId="77777777" w:rsidTr="0087425A">
        <w:trPr>
          <w:trHeight w:val="159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6DEC63EA" w14:textId="77777777" w:rsidR="00A32622" w:rsidRPr="00A32622" w:rsidRDefault="00A32622" w:rsidP="00A32622">
            <w:pPr>
              <w:rPr>
                <w:color w:val="000000"/>
              </w:rPr>
            </w:pPr>
            <w:r w:rsidRPr="00A32622">
              <w:rPr>
                <w:color w:val="000000"/>
              </w:rPr>
              <w:lastRenderedPageBreak/>
              <w:t xml:space="preserve">Развитие системы подготовки кадров для  муниципальной службы, дополнительного профессионального образования  муниципальных служащих в рамках подпрограммы «Развитие муниципального управления и муниципальной службы в </w:t>
            </w:r>
            <w:proofErr w:type="spellStart"/>
            <w:r w:rsidRPr="00A32622">
              <w:rPr>
                <w:color w:val="000000"/>
              </w:rPr>
              <w:t>Лысогорском</w:t>
            </w:r>
            <w:proofErr w:type="spellEnd"/>
            <w:r w:rsidRPr="00A32622">
              <w:rPr>
                <w:color w:val="000000"/>
              </w:rPr>
              <w:t xml:space="preserve"> сельском поселении»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20C1F1E2" w14:textId="77777777" w:rsidR="00A32622" w:rsidRPr="00A32622" w:rsidRDefault="00A32622" w:rsidP="00A32622">
            <w:pPr>
              <w:jc w:val="center"/>
              <w:rPr>
                <w:color w:val="000000"/>
              </w:rPr>
            </w:pPr>
            <w:r w:rsidRPr="00A32622">
              <w:rPr>
                <w:color w:val="000000"/>
              </w:rPr>
              <w:t>82 1 00 01020</w:t>
            </w:r>
          </w:p>
        </w:tc>
        <w:tc>
          <w:tcPr>
            <w:tcW w:w="576" w:type="dxa"/>
            <w:tcBorders>
              <w:top w:val="nil"/>
              <w:left w:val="nil"/>
              <w:bottom w:val="single" w:sz="8" w:space="0" w:color="auto"/>
              <w:right w:val="single" w:sz="8" w:space="0" w:color="auto"/>
            </w:tcBorders>
            <w:shd w:val="clear" w:color="000000" w:fill="FFFFFF"/>
            <w:vAlign w:val="center"/>
            <w:hideMark/>
          </w:tcPr>
          <w:p w14:paraId="4B6937E7" w14:textId="77777777" w:rsidR="00A32622" w:rsidRPr="00A32622" w:rsidRDefault="00A32622" w:rsidP="00A32622">
            <w:pPr>
              <w:jc w:val="center"/>
              <w:rPr>
                <w:color w:val="000000"/>
              </w:rPr>
            </w:pPr>
            <w:r w:rsidRPr="00A32622">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1E9279BA" w14:textId="77777777" w:rsidR="00A32622" w:rsidRPr="00A32622" w:rsidRDefault="00A32622" w:rsidP="00A32622">
            <w:pPr>
              <w:jc w:val="center"/>
              <w:rPr>
                <w:color w:val="000000"/>
              </w:rPr>
            </w:pPr>
            <w:r w:rsidRPr="00A32622">
              <w:rPr>
                <w:color w:val="000000"/>
              </w:rPr>
              <w:t>07</w:t>
            </w:r>
          </w:p>
        </w:tc>
        <w:tc>
          <w:tcPr>
            <w:tcW w:w="550" w:type="dxa"/>
            <w:tcBorders>
              <w:top w:val="nil"/>
              <w:left w:val="nil"/>
              <w:bottom w:val="single" w:sz="8" w:space="0" w:color="auto"/>
              <w:right w:val="single" w:sz="8" w:space="0" w:color="auto"/>
            </w:tcBorders>
            <w:shd w:val="clear" w:color="000000" w:fill="FFFFFF"/>
            <w:vAlign w:val="center"/>
            <w:hideMark/>
          </w:tcPr>
          <w:p w14:paraId="7454A21E" w14:textId="77777777" w:rsidR="00A32622" w:rsidRPr="00A32622" w:rsidRDefault="00A32622" w:rsidP="00A32622">
            <w:pPr>
              <w:jc w:val="center"/>
              <w:rPr>
                <w:color w:val="000000"/>
              </w:rPr>
            </w:pPr>
            <w:r w:rsidRPr="00A32622">
              <w:rPr>
                <w:color w:val="000000"/>
              </w:rPr>
              <w:t>05</w:t>
            </w:r>
          </w:p>
        </w:tc>
        <w:tc>
          <w:tcPr>
            <w:tcW w:w="1360" w:type="dxa"/>
            <w:tcBorders>
              <w:top w:val="nil"/>
              <w:left w:val="nil"/>
              <w:bottom w:val="single" w:sz="8" w:space="0" w:color="auto"/>
              <w:right w:val="single" w:sz="8" w:space="0" w:color="auto"/>
            </w:tcBorders>
            <w:shd w:val="clear" w:color="000000" w:fill="FFFFFF"/>
            <w:vAlign w:val="center"/>
            <w:hideMark/>
          </w:tcPr>
          <w:p w14:paraId="6DDC5906" w14:textId="77777777" w:rsidR="00A32622" w:rsidRPr="00A32622" w:rsidRDefault="00A32622" w:rsidP="00A32622">
            <w:pPr>
              <w:jc w:val="center"/>
              <w:rPr>
                <w:color w:val="000000"/>
              </w:rPr>
            </w:pPr>
            <w:r w:rsidRPr="00A32622">
              <w:rPr>
                <w:color w:val="000000"/>
              </w:rPr>
              <w:t>14,90</w:t>
            </w:r>
          </w:p>
        </w:tc>
        <w:tc>
          <w:tcPr>
            <w:tcW w:w="1380" w:type="dxa"/>
            <w:tcBorders>
              <w:top w:val="nil"/>
              <w:left w:val="nil"/>
              <w:bottom w:val="single" w:sz="8" w:space="0" w:color="auto"/>
              <w:right w:val="single" w:sz="8" w:space="0" w:color="auto"/>
            </w:tcBorders>
            <w:shd w:val="clear" w:color="000000" w:fill="FFFFFF"/>
            <w:vAlign w:val="center"/>
            <w:hideMark/>
          </w:tcPr>
          <w:p w14:paraId="39502C66" w14:textId="77777777" w:rsidR="00A32622" w:rsidRPr="00A32622" w:rsidRDefault="00A32622" w:rsidP="00A32622">
            <w:pPr>
              <w:jc w:val="center"/>
              <w:rPr>
                <w:color w:val="000000"/>
              </w:rPr>
            </w:pPr>
            <w:r w:rsidRPr="00A32622">
              <w:rPr>
                <w:color w:val="000000"/>
              </w:rPr>
              <w:t>20,00</w:t>
            </w:r>
          </w:p>
        </w:tc>
        <w:tc>
          <w:tcPr>
            <w:tcW w:w="1420" w:type="dxa"/>
            <w:tcBorders>
              <w:top w:val="nil"/>
              <w:left w:val="nil"/>
              <w:bottom w:val="single" w:sz="8" w:space="0" w:color="auto"/>
              <w:right w:val="single" w:sz="8" w:space="0" w:color="auto"/>
            </w:tcBorders>
            <w:shd w:val="clear" w:color="000000" w:fill="FFFFFF"/>
            <w:vAlign w:val="center"/>
            <w:hideMark/>
          </w:tcPr>
          <w:p w14:paraId="53C40A36" w14:textId="77777777" w:rsidR="00A32622" w:rsidRPr="00A32622" w:rsidRDefault="00A32622" w:rsidP="00A32622">
            <w:pPr>
              <w:jc w:val="center"/>
              <w:rPr>
                <w:color w:val="000000"/>
              </w:rPr>
            </w:pPr>
            <w:r w:rsidRPr="00A32622">
              <w:rPr>
                <w:color w:val="000000"/>
              </w:rPr>
              <w:t>20,00</w:t>
            </w:r>
          </w:p>
        </w:tc>
      </w:tr>
      <w:tr w:rsidR="00A32622" w:rsidRPr="00A32622" w14:paraId="29063FF1" w14:textId="77777777" w:rsidTr="0087425A">
        <w:trPr>
          <w:trHeight w:val="645"/>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0790B5DB" w14:textId="77777777" w:rsidR="00A32622" w:rsidRPr="00A32622" w:rsidRDefault="00A32622" w:rsidP="00A32622">
            <w:pPr>
              <w:rPr>
                <w:b/>
                <w:bCs/>
                <w:color w:val="000000"/>
              </w:rPr>
            </w:pPr>
            <w:r w:rsidRPr="00A32622">
              <w:rPr>
                <w:b/>
                <w:bCs/>
                <w:color w:val="000000"/>
              </w:rPr>
              <w:t xml:space="preserve">Подпрограмма «Обеспечение реализации муниципальной программы </w:t>
            </w:r>
            <w:proofErr w:type="spellStart"/>
            <w:r w:rsidRPr="00A32622">
              <w:rPr>
                <w:b/>
                <w:bCs/>
                <w:color w:val="000000"/>
              </w:rPr>
              <w:t>Лысогорского</w:t>
            </w:r>
            <w:proofErr w:type="spellEnd"/>
            <w:r w:rsidRPr="00A32622">
              <w:rPr>
                <w:b/>
                <w:bCs/>
                <w:color w:val="000000"/>
              </w:rPr>
              <w:t xml:space="preserve"> сельского поселения «Муниципальная политика»</w:t>
            </w:r>
          </w:p>
        </w:tc>
        <w:tc>
          <w:tcPr>
            <w:tcW w:w="1843" w:type="dxa"/>
            <w:tcBorders>
              <w:top w:val="nil"/>
              <w:left w:val="nil"/>
              <w:bottom w:val="single" w:sz="8" w:space="0" w:color="auto"/>
              <w:right w:val="single" w:sz="8" w:space="0" w:color="auto"/>
            </w:tcBorders>
            <w:shd w:val="clear" w:color="000000" w:fill="FFFFFF"/>
            <w:vAlign w:val="center"/>
            <w:hideMark/>
          </w:tcPr>
          <w:p w14:paraId="559D461C" w14:textId="77777777" w:rsidR="00A32622" w:rsidRPr="00A32622" w:rsidRDefault="00A32622" w:rsidP="00A32622">
            <w:pPr>
              <w:jc w:val="center"/>
              <w:rPr>
                <w:b/>
                <w:bCs/>
                <w:color w:val="000000"/>
              </w:rPr>
            </w:pPr>
            <w:r w:rsidRPr="00A32622">
              <w:rPr>
                <w:b/>
                <w:bCs/>
                <w:color w:val="000000"/>
              </w:rPr>
              <w:t>82 2 00 00000</w:t>
            </w:r>
          </w:p>
        </w:tc>
        <w:tc>
          <w:tcPr>
            <w:tcW w:w="576" w:type="dxa"/>
            <w:tcBorders>
              <w:top w:val="nil"/>
              <w:left w:val="nil"/>
              <w:bottom w:val="single" w:sz="8" w:space="0" w:color="auto"/>
              <w:right w:val="single" w:sz="8" w:space="0" w:color="auto"/>
            </w:tcBorders>
            <w:shd w:val="clear" w:color="000000" w:fill="FFFFFF"/>
            <w:vAlign w:val="center"/>
            <w:hideMark/>
          </w:tcPr>
          <w:p w14:paraId="0D9778D1" w14:textId="77777777" w:rsidR="00A32622" w:rsidRPr="00A32622" w:rsidRDefault="00A32622" w:rsidP="00A32622">
            <w:pPr>
              <w:jc w:val="center"/>
              <w:rPr>
                <w:b/>
                <w:bCs/>
                <w:color w:val="000000"/>
              </w:rPr>
            </w:pPr>
            <w:r w:rsidRPr="00A32622">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070298D6" w14:textId="77777777" w:rsidR="00A32622" w:rsidRPr="00A32622" w:rsidRDefault="00A32622" w:rsidP="00A32622">
            <w:pPr>
              <w:jc w:val="center"/>
              <w:rPr>
                <w:b/>
                <w:bCs/>
                <w:color w:val="000000"/>
              </w:rPr>
            </w:pPr>
            <w:r w:rsidRPr="00A32622">
              <w:rPr>
                <w:b/>
                <w:bCs/>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09ADF1FB" w14:textId="77777777" w:rsidR="00A32622" w:rsidRPr="00A32622" w:rsidRDefault="00A32622" w:rsidP="00A32622">
            <w:pPr>
              <w:jc w:val="center"/>
              <w:rPr>
                <w:b/>
                <w:bCs/>
                <w:color w:val="000000"/>
              </w:rPr>
            </w:pPr>
            <w:r w:rsidRPr="00A32622">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7128F269" w14:textId="77777777" w:rsidR="00A32622" w:rsidRPr="00A32622" w:rsidRDefault="00A32622" w:rsidP="00A32622">
            <w:pPr>
              <w:jc w:val="center"/>
              <w:rPr>
                <w:b/>
                <w:bCs/>
                <w:color w:val="000000"/>
              </w:rPr>
            </w:pPr>
            <w:r w:rsidRPr="00A32622">
              <w:rPr>
                <w:b/>
                <w:bCs/>
                <w:color w:val="000000"/>
              </w:rPr>
              <w:t>7937,40</w:t>
            </w:r>
          </w:p>
        </w:tc>
        <w:tc>
          <w:tcPr>
            <w:tcW w:w="1380" w:type="dxa"/>
            <w:tcBorders>
              <w:top w:val="nil"/>
              <w:left w:val="nil"/>
              <w:bottom w:val="single" w:sz="8" w:space="0" w:color="auto"/>
              <w:right w:val="single" w:sz="8" w:space="0" w:color="auto"/>
            </w:tcBorders>
            <w:shd w:val="clear" w:color="000000" w:fill="FFFFFF"/>
            <w:vAlign w:val="center"/>
            <w:hideMark/>
          </w:tcPr>
          <w:p w14:paraId="4AE8AA3E" w14:textId="77777777" w:rsidR="00A32622" w:rsidRPr="00A32622" w:rsidRDefault="00A32622" w:rsidP="00A32622">
            <w:pPr>
              <w:jc w:val="center"/>
              <w:rPr>
                <w:b/>
                <w:bCs/>
                <w:color w:val="000000"/>
              </w:rPr>
            </w:pPr>
            <w:r w:rsidRPr="00A32622">
              <w:rPr>
                <w:b/>
                <w:bCs/>
                <w:color w:val="000000"/>
              </w:rPr>
              <w:t>7888,40</w:t>
            </w:r>
          </w:p>
        </w:tc>
        <w:tc>
          <w:tcPr>
            <w:tcW w:w="1420" w:type="dxa"/>
            <w:tcBorders>
              <w:top w:val="nil"/>
              <w:left w:val="nil"/>
              <w:bottom w:val="single" w:sz="8" w:space="0" w:color="auto"/>
              <w:right w:val="single" w:sz="8" w:space="0" w:color="auto"/>
            </w:tcBorders>
            <w:shd w:val="clear" w:color="000000" w:fill="FFFFFF"/>
            <w:vAlign w:val="center"/>
            <w:hideMark/>
          </w:tcPr>
          <w:p w14:paraId="5AD7EF5A" w14:textId="77777777" w:rsidR="00A32622" w:rsidRPr="00A32622" w:rsidRDefault="00A32622" w:rsidP="00A32622">
            <w:pPr>
              <w:jc w:val="center"/>
              <w:rPr>
                <w:b/>
                <w:bCs/>
                <w:color w:val="000000"/>
              </w:rPr>
            </w:pPr>
            <w:r w:rsidRPr="00A32622">
              <w:rPr>
                <w:b/>
                <w:bCs/>
                <w:color w:val="000000"/>
              </w:rPr>
              <w:t>8005,50</w:t>
            </w:r>
          </w:p>
        </w:tc>
      </w:tr>
      <w:tr w:rsidR="00A32622" w:rsidRPr="00A32622" w14:paraId="1AF3493D" w14:textId="77777777" w:rsidTr="0087425A">
        <w:trPr>
          <w:trHeight w:val="159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6FCFB7C5" w14:textId="77777777" w:rsidR="00A32622" w:rsidRPr="00A32622" w:rsidRDefault="00A32622" w:rsidP="00A32622">
            <w:pPr>
              <w:rPr>
                <w:color w:val="000000"/>
              </w:rPr>
            </w:pPr>
            <w:proofErr w:type="gramStart"/>
            <w:r w:rsidRPr="00A32622">
              <w:rPr>
                <w:color w:val="000000"/>
              </w:rPr>
              <w:t xml:space="preserve">Расходы на выплаты по оплате труда  руководства и работников Администрации </w:t>
            </w:r>
            <w:proofErr w:type="spellStart"/>
            <w:r w:rsidRPr="00A32622">
              <w:rPr>
                <w:color w:val="000000"/>
              </w:rPr>
              <w:t>Лысогорского</w:t>
            </w:r>
            <w:proofErr w:type="spellEnd"/>
            <w:r w:rsidRPr="00A32622">
              <w:rPr>
                <w:color w:val="000000"/>
              </w:rPr>
              <w:t xml:space="preserve"> сельского поселения в рамках подпрограммы «Обеспечение реализации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«Муниципальная политика»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«Муниципальная политика» (Расходы на выплату персоналу государственных (муниципальных) органов</w:t>
            </w:r>
            <w:proofErr w:type="gramEnd"/>
          </w:p>
        </w:tc>
        <w:tc>
          <w:tcPr>
            <w:tcW w:w="1843" w:type="dxa"/>
            <w:tcBorders>
              <w:top w:val="nil"/>
              <w:left w:val="nil"/>
              <w:bottom w:val="single" w:sz="8" w:space="0" w:color="auto"/>
              <w:right w:val="single" w:sz="8" w:space="0" w:color="auto"/>
            </w:tcBorders>
            <w:shd w:val="clear" w:color="000000" w:fill="FFFFFF"/>
            <w:vAlign w:val="center"/>
            <w:hideMark/>
          </w:tcPr>
          <w:p w14:paraId="0EC9FBC0" w14:textId="77777777" w:rsidR="00A32622" w:rsidRPr="00A32622" w:rsidRDefault="00A32622" w:rsidP="00A32622">
            <w:pPr>
              <w:jc w:val="center"/>
              <w:rPr>
                <w:color w:val="000000"/>
              </w:rPr>
            </w:pPr>
            <w:r w:rsidRPr="00A32622">
              <w:rPr>
                <w:color w:val="000000"/>
              </w:rPr>
              <w:t>82 2 00 01030</w:t>
            </w:r>
          </w:p>
        </w:tc>
        <w:tc>
          <w:tcPr>
            <w:tcW w:w="576" w:type="dxa"/>
            <w:tcBorders>
              <w:top w:val="nil"/>
              <w:left w:val="nil"/>
              <w:bottom w:val="single" w:sz="8" w:space="0" w:color="auto"/>
              <w:right w:val="single" w:sz="8" w:space="0" w:color="auto"/>
            </w:tcBorders>
            <w:shd w:val="clear" w:color="000000" w:fill="FFFFFF"/>
            <w:vAlign w:val="center"/>
            <w:hideMark/>
          </w:tcPr>
          <w:p w14:paraId="75CBBFE6" w14:textId="77777777" w:rsidR="00A32622" w:rsidRPr="00A32622" w:rsidRDefault="00A32622" w:rsidP="00A32622">
            <w:pPr>
              <w:jc w:val="center"/>
              <w:rPr>
                <w:color w:val="000000"/>
              </w:rPr>
            </w:pPr>
            <w:r w:rsidRPr="00A32622">
              <w:rPr>
                <w:color w:val="000000"/>
              </w:rPr>
              <w:t>120</w:t>
            </w:r>
          </w:p>
        </w:tc>
        <w:tc>
          <w:tcPr>
            <w:tcW w:w="460" w:type="dxa"/>
            <w:tcBorders>
              <w:top w:val="nil"/>
              <w:left w:val="nil"/>
              <w:bottom w:val="single" w:sz="8" w:space="0" w:color="auto"/>
              <w:right w:val="single" w:sz="8" w:space="0" w:color="auto"/>
            </w:tcBorders>
            <w:shd w:val="clear" w:color="000000" w:fill="FFFFFF"/>
            <w:vAlign w:val="center"/>
            <w:hideMark/>
          </w:tcPr>
          <w:p w14:paraId="248DE1E1" w14:textId="77777777" w:rsidR="00A32622" w:rsidRPr="00A32622" w:rsidRDefault="00A32622" w:rsidP="00A32622">
            <w:pPr>
              <w:jc w:val="center"/>
              <w:rPr>
                <w:color w:val="000000"/>
              </w:rPr>
            </w:pPr>
            <w:r w:rsidRPr="00A32622">
              <w:rPr>
                <w:color w:val="000000"/>
              </w:rPr>
              <w:t>01</w:t>
            </w:r>
          </w:p>
        </w:tc>
        <w:tc>
          <w:tcPr>
            <w:tcW w:w="550" w:type="dxa"/>
            <w:tcBorders>
              <w:top w:val="nil"/>
              <w:left w:val="nil"/>
              <w:bottom w:val="single" w:sz="8" w:space="0" w:color="auto"/>
              <w:right w:val="single" w:sz="8" w:space="0" w:color="auto"/>
            </w:tcBorders>
            <w:shd w:val="clear" w:color="000000" w:fill="FFFFFF"/>
            <w:vAlign w:val="center"/>
            <w:hideMark/>
          </w:tcPr>
          <w:p w14:paraId="721F2A02" w14:textId="77777777" w:rsidR="00A32622" w:rsidRPr="00A32622" w:rsidRDefault="00A32622" w:rsidP="00A32622">
            <w:pPr>
              <w:jc w:val="center"/>
              <w:rPr>
                <w:color w:val="000000"/>
              </w:rPr>
            </w:pPr>
            <w:r w:rsidRPr="00A32622">
              <w:rPr>
                <w:color w:val="000000"/>
              </w:rPr>
              <w:t>04</w:t>
            </w:r>
          </w:p>
        </w:tc>
        <w:tc>
          <w:tcPr>
            <w:tcW w:w="1360" w:type="dxa"/>
            <w:tcBorders>
              <w:top w:val="nil"/>
              <w:left w:val="nil"/>
              <w:bottom w:val="single" w:sz="8" w:space="0" w:color="auto"/>
              <w:right w:val="single" w:sz="8" w:space="0" w:color="auto"/>
            </w:tcBorders>
            <w:shd w:val="clear" w:color="000000" w:fill="FFFFFF"/>
            <w:vAlign w:val="center"/>
            <w:hideMark/>
          </w:tcPr>
          <w:p w14:paraId="309B948D" w14:textId="77777777" w:rsidR="00A32622" w:rsidRPr="00A32622" w:rsidRDefault="00A32622" w:rsidP="00A32622">
            <w:pPr>
              <w:jc w:val="center"/>
              <w:rPr>
                <w:color w:val="000000"/>
              </w:rPr>
            </w:pPr>
            <w:r w:rsidRPr="00A32622">
              <w:rPr>
                <w:color w:val="000000"/>
              </w:rPr>
              <w:t>7 197,30</w:t>
            </w:r>
          </w:p>
        </w:tc>
        <w:tc>
          <w:tcPr>
            <w:tcW w:w="1380" w:type="dxa"/>
            <w:tcBorders>
              <w:top w:val="nil"/>
              <w:left w:val="nil"/>
              <w:bottom w:val="single" w:sz="8" w:space="0" w:color="auto"/>
              <w:right w:val="single" w:sz="8" w:space="0" w:color="auto"/>
            </w:tcBorders>
            <w:shd w:val="clear" w:color="000000" w:fill="FFFFFF"/>
            <w:vAlign w:val="center"/>
            <w:hideMark/>
          </w:tcPr>
          <w:p w14:paraId="5B9EA895" w14:textId="77777777" w:rsidR="00A32622" w:rsidRPr="00A32622" w:rsidRDefault="00A32622" w:rsidP="00A32622">
            <w:pPr>
              <w:jc w:val="center"/>
              <w:rPr>
                <w:color w:val="000000"/>
              </w:rPr>
            </w:pPr>
            <w:r w:rsidRPr="00A32622">
              <w:rPr>
                <w:color w:val="000000"/>
              </w:rPr>
              <w:t>7 094,30</w:t>
            </w:r>
          </w:p>
        </w:tc>
        <w:tc>
          <w:tcPr>
            <w:tcW w:w="1420" w:type="dxa"/>
            <w:tcBorders>
              <w:top w:val="nil"/>
              <w:left w:val="nil"/>
              <w:bottom w:val="single" w:sz="8" w:space="0" w:color="auto"/>
              <w:right w:val="single" w:sz="8" w:space="0" w:color="auto"/>
            </w:tcBorders>
            <w:shd w:val="clear" w:color="000000" w:fill="FFFFFF"/>
            <w:vAlign w:val="center"/>
            <w:hideMark/>
          </w:tcPr>
          <w:p w14:paraId="70B64148" w14:textId="77777777" w:rsidR="00A32622" w:rsidRPr="00A32622" w:rsidRDefault="00A32622" w:rsidP="00A32622">
            <w:pPr>
              <w:jc w:val="center"/>
              <w:rPr>
                <w:color w:val="000000"/>
              </w:rPr>
            </w:pPr>
            <w:r w:rsidRPr="00A32622">
              <w:rPr>
                <w:color w:val="000000"/>
              </w:rPr>
              <w:t>7 448,70</w:t>
            </w:r>
          </w:p>
        </w:tc>
      </w:tr>
      <w:tr w:rsidR="00A32622" w:rsidRPr="00A32622" w14:paraId="6A22778E" w14:textId="77777777" w:rsidTr="0087425A">
        <w:trPr>
          <w:trHeight w:val="1275"/>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024D7A29" w14:textId="77777777" w:rsidR="00A32622" w:rsidRPr="00A32622" w:rsidRDefault="00A32622" w:rsidP="00A32622">
            <w:pPr>
              <w:rPr>
                <w:color w:val="000000"/>
              </w:rPr>
            </w:pPr>
            <w:r w:rsidRPr="00A32622">
              <w:rPr>
                <w:color w:val="000000"/>
              </w:rPr>
              <w:t xml:space="preserve">Расходы на обеспечение функций Администрации </w:t>
            </w:r>
            <w:proofErr w:type="spellStart"/>
            <w:r w:rsidRPr="00A32622">
              <w:rPr>
                <w:color w:val="000000"/>
              </w:rPr>
              <w:t>Лысогорского</w:t>
            </w:r>
            <w:proofErr w:type="spellEnd"/>
            <w:r w:rsidRPr="00A32622">
              <w:rPr>
                <w:color w:val="000000"/>
              </w:rPr>
              <w:t xml:space="preserve"> сельского поселения в рамках подпрограммы «Обеспечение реализации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«Муниципальная политика»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715437EE" w14:textId="77777777" w:rsidR="00A32622" w:rsidRPr="00A32622" w:rsidRDefault="00A32622" w:rsidP="00A32622">
            <w:pPr>
              <w:jc w:val="center"/>
              <w:rPr>
                <w:color w:val="000000"/>
              </w:rPr>
            </w:pPr>
            <w:r w:rsidRPr="00A32622">
              <w:rPr>
                <w:color w:val="000000"/>
              </w:rPr>
              <w:t>82 2 00 01040</w:t>
            </w:r>
          </w:p>
        </w:tc>
        <w:tc>
          <w:tcPr>
            <w:tcW w:w="576" w:type="dxa"/>
            <w:tcBorders>
              <w:top w:val="nil"/>
              <w:left w:val="nil"/>
              <w:bottom w:val="single" w:sz="8" w:space="0" w:color="auto"/>
              <w:right w:val="single" w:sz="8" w:space="0" w:color="auto"/>
            </w:tcBorders>
            <w:shd w:val="clear" w:color="000000" w:fill="FFFFFF"/>
            <w:vAlign w:val="center"/>
            <w:hideMark/>
          </w:tcPr>
          <w:p w14:paraId="46F298C7" w14:textId="77777777" w:rsidR="00A32622" w:rsidRPr="00A32622" w:rsidRDefault="00A32622" w:rsidP="00A32622">
            <w:pPr>
              <w:jc w:val="center"/>
              <w:rPr>
                <w:color w:val="000000"/>
              </w:rPr>
            </w:pPr>
            <w:r w:rsidRPr="00A32622">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63DBE9AD" w14:textId="77777777" w:rsidR="00A32622" w:rsidRPr="00A32622" w:rsidRDefault="00A32622" w:rsidP="00A32622">
            <w:pPr>
              <w:jc w:val="center"/>
              <w:rPr>
                <w:color w:val="000000"/>
              </w:rPr>
            </w:pPr>
            <w:r w:rsidRPr="00A32622">
              <w:rPr>
                <w:color w:val="000000"/>
              </w:rPr>
              <w:t>01</w:t>
            </w:r>
          </w:p>
        </w:tc>
        <w:tc>
          <w:tcPr>
            <w:tcW w:w="550" w:type="dxa"/>
            <w:tcBorders>
              <w:top w:val="nil"/>
              <w:left w:val="nil"/>
              <w:bottom w:val="single" w:sz="8" w:space="0" w:color="auto"/>
              <w:right w:val="single" w:sz="8" w:space="0" w:color="auto"/>
            </w:tcBorders>
            <w:shd w:val="clear" w:color="000000" w:fill="FFFFFF"/>
            <w:vAlign w:val="center"/>
            <w:hideMark/>
          </w:tcPr>
          <w:p w14:paraId="06A07475" w14:textId="77777777" w:rsidR="00A32622" w:rsidRPr="00A32622" w:rsidRDefault="00A32622" w:rsidP="00A32622">
            <w:pPr>
              <w:jc w:val="center"/>
              <w:rPr>
                <w:color w:val="000000"/>
              </w:rPr>
            </w:pPr>
            <w:r w:rsidRPr="00A32622">
              <w:rPr>
                <w:color w:val="000000"/>
              </w:rPr>
              <w:t>04</w:t>
            </w:r>
          </w:p>
        </w:tc>
        <w:tc>
          <w:tcPr>
            <w:tcW w:w="1360" w:type="dxa"/>
            <w:tcBorders>
              <w:top w:val="nil"/>
              <w:left w:val="nil"/>
              <w:bottom w:val="single" w:sz="8" w:space="0" w:color="auto"/>
              <w:right w:val="single" w:sz="8" w:space="0" w:color="auto"/>
            </w:tcBorders>
            <w:shd w:val="clear" w:color="000000" w:fill="FFFFFF"/>
            <w:vAlign w:val="center"/>
            <w:hideMark/>
          </w:tcPr>
          <w:p w14:paraId="54A0617A" w14:textId="77777777" w:rsidR="00A32622" w:rsidRPr="00A32622" w:rsidRDefault="00A32622" w:rsidP="00A32622">
            <w:pPr>
              <w:jc w:val="center"/>
              <w:rPr>
                <w:color w:val="000000"/>
              </w:rPr>
            </w:pPr>
            <w:r w:rsidRPr="00A32622">
              <w:rPr>
                <w:color w:val="000000"/>
              </w:rPr>
              <w:t>728,50</w:t>
            </w:r>
          </w:p>
        </w:tc>
        <w:tc>
          <w:tcPr>
            <w:tcW w:w="1380" w:type="dxa"/>
            <w:tcBorders>
              <w:top w:val="nil"/>
              <w:left w:val="nil"/>
              <w:bottom w:val="single" w:sz="8" w:space="0" w:color="auto"/>
              <w:right w:val="single" w:sz="8" w:space="0" w:color="auto"/>
            </w:tcBorders>
            <w:shd w:val="clear" w:color="000000" w:fill="FFFFFF"/>
            <w:vAlign w:val="center"/>
            <w:hideMark/>
          </w:tcPr>
          <w:p w14:paraId="27C86F45" w14:textId="77777777" w:rsidR="00A32622" w:rsidRPr="00A32622" w:rsidRDefault="00A32622" w:rsidP="00A32622">
            <w:pPr>
              <w:jc w:val="center"/>
              <w:rPr>
                <w:color w:val="000000"/>
              </w:rPr>
            </w:pPr>
            <w:r w:rsidRPr="00A32622">
              <w:rPr>
                <w:color w:val="000000"/>
              </w:rPr>
              <w:t>658,40</w:t>
            </w:r>
          </w:p>
        </w:tc>
        <w:tc>
          <w:tcPr>
            <w:tcW w:w="1420" w:type="dxa"/>
            <w:tcBorders>
              <w:top w:val="nil"/>
              <w:left w:val="nil"/>
              <w:bottom w:val="single" w:sz="8" w:space="0" w:color="auto"/>
              <w:right w:val="single" w:sz="8" w:space="0" w:color="auto"/>
            </w:tcBorders>
            <w:shd w:val="clear" w:color="000000" w:fill="FFFFFF"/>
            <w:vAlign w:val="center"/>
            <w:hideMark/>
          </w:tcPr>
          <w:p w14:paraId="4F617DC3" w14:textId="77777777" w:rsidR="00A32622" w:rsidRPr="00A32622" w:rsidRDefault="00A32622" w:rsidP="00A32622">
            <w:pPr>
              <w:jc w:val="center"/>
              <w:rPr>
                <w:color w:val="000000"/>
              </w:rPr>
            </w:pPr>
            <w:r w:rsidRPr="00A32622">
              <w:rPr>
                <w:color w:val="000000"/>
              </w:rPr>
              <w:t>414,30</w:t>
            </w:r>
          </w:p>
        </w:tc>
      </w:tr>
      <w:tr w:rsidR="00A32622" w:rsidRPr="00A32622" w14:paraId="17251A7E" w14:textId="77777777" w:rsidTr="0087425A">
        <w:trPr>
          <w:trHeight w:val="159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47517AFF" w14:textId="77777777" w:rsidR="00A32622" w:rsidRPr="00A32622" w:rsidRDefault="00A32622" w:rsidP="00A32622">
            <w:pPr>
              <w:jc w:val="both"/>
              <w:rPr>
                <w:color w:val="000000"/>
              </w:rPr>
            </w:pPr>
            <w:r w:rsidRPr="00A32622">
              <w:rPr>
                <w:color w:val="000000"/>
              </w:rPr>
              <w:t xml:space="preserve">Расходы на мероприятия по профилактике и устранению последствий </w:t>
            </w:r>
            <w:proofErr w:type="spellStart"/>
            <w:proofErr w:type="gramStart"/>
            <w:r w:rsidRPr="00A32622">
              <w:rPr>
                <w:color w:val="000000"/>
              </w:rPr>
              <w:t>распростра</w:t>
            </w:r>
            <w:proofErr w:type="spellEnd"/>
            <w:r w:rsidRPr="00A32622">
              <w:rPr>
                <w:color w:val="000000"/>
              </w:rPr>
              <w:t>-нения</w:t>
            </w:r>
            <w:proofErr w:type="gramEnd"/>
            <w:r w:rsidRPr="00A32622">
              <w:rPr>
                <w:color w:val="000000"/>
              </w:rPr>
              <w:t xml:space="preserve"> </w:t>
            </w:r>
            <w:proofErr w:type="spellStart"/>
            <w:r w:rsidRPr="00A32622">
              <w:rPr>
                <w:color w:val="000000"/>
              </w:rPr>
              <w:t>коронавирусной</w:t>
            </w:r>
            <w:proofErr w:type="spellEnd"/>
            <w:r w:rsidRPr="00A32622">
              <w:rPr>
                <w:color w:val="000000"/>
              </w:rPr>
              <w:t xml:space="preserve"> инфекции(COVID-2019) в рамках подпрограммы «</w:t>
            </w:r>
            <w:proofErr w:type="spellStart"/>
            <w:r w:rsidRPr="00A32622">
              <w:rPr>
                <w:color w:val="000000"/>
              </w:rPr>
              <w:t>Обеспе-чение</w:t>
            </w:r>
            <w:proofErr w:type="spellEnd"/>
            <w:r w:rsidRPr="00A32622">
              <w:rPr>
                <w:color w:val="000000"/>
              </w:rPr>
              <w:t xml:space="preserve"> реализации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«Муниципальная политика» муниципальной программы </w:t>
            </w:r>
            <w:proofErr w:type="spellStart"/>
            <w:r w:rsidRPr="00A32622">
              <w:rPr>
                <w:color w:val="000000"/>
              </w:rPr>
              <w:t>Лысогорского</w:t>
            </w:r>
            <w:proofErr w:type="spellEnd"/>
            <w:r w:rsidRPr="00A32622">
              <w:rPr>
                <w:color w:val="000000"/>
              </w:rPr>
              <w:t xml:space="preserve"> </w:t>
            </w:r>
            <w:r w:rsidRPr="00A32622">
              <w:rPr>
                <w:color w:val="000000"/>
              </w:rPr>
              <w:lastRenderedPageBreak/>
              <w:t>сельского поселения «Муниципальная политика»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1BE85E82" w14:textId="77777777" w:rsidR="00A32622" w:rsidRPr="00A32622" w:rsidRDefault="00A32622" w:rsidP="00A32622">
            <w:pPr>
              <w:jc w:val="center"/>
              <w:rPr>
                <w:color w:val="000000"/>
              </w:rPr>
            </w:pPr>
            <w:r w:rsidRPr="00A32622">
              <w:rPr>
                <w:color w:val="000000"/>
              </w:rPr>
              <w:lastRenderedPageBreak/>
              <w:t>82 2 00 02620</w:t>
            </w:r>
          </w:p>
        </w:tc>
        <w:tc>
          <w:tcPr>
            <w:tcW w:w="576" w:type="dxa"/>
            <w:tcBorders>
              <w:top w:val="nil"/>
              <w:left w:val="nil"/>
              <w:bottom w:val="single" w:sz="8" w:space="0" w:color="auto"/>
              <w:right w:val="single" w:sz="8" w:space="0" w:color="auto"/>
            </w:tcBorders>
            <w:shd w:val="clear" w:color="000000" w:fill="FFFFFF"/>
            <w:vAlign w:val="center"/>
            <w:hideMark/>
          </w:tcPr>
          <w:p w14:paraId="3C7E5AD9" w14:textId="77777777" w:rsidR="00A32622" w:rsidRPr="00A32622" w:rsidRDefault="00A32622" w:rsidP="00A32622">
            <w:pPr>
              <w:jc w:val="center"/>
              <w:rPr>
                <w:color w:val="000000"/>
              </w:rPr>
            </w:pPr>
            <w:r w:rsidRPr="00A32622">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56700475" w14:textId="77777777" w:rsidR="00A32622" w:rsidRPr="00A32622" w:rsidRDefault="00A32622" w:rsidP="00A32622">
            <w:pPr>
              <w:jc w:val="center"/>
              <w:rPr>
                <w:color w:val="000000"/>
              </w:rPr>
            </w:pPr>
            <w:r w:rsidRPr="00A32622">
              <w:rPr>
                <w:color w:val="000000"/>
              </w:rPr>
              <w:t>01</w:t>
            </w:r>
          </w:p>
        </w:tc>
        <w:tc>
          <w:tcPr>
            <w:tcW w:w="550" w:type="dxa"/>
            <w:tcBorders>
              <w:top w:val="nil"/>
              <w:left w:val="nil"/>
              <w:bottom w:val="single" w:sz="8" w:space="0" w:color="auto"/>
              <w:right w:val="single" w:sz="8" w:space="0" w:color="auto"/>
            </w:tcBorders>
            <w:shd w:val="clear" w:color="000000" w:fill="FFFFFF"/>
            <w:vAlign w:val="center"/>
            <w:hideMark/>
          </w:tcPr>
          <w:p w14:paraId="2267DD3D" w14:textId="77777777" w:rsidR="00A32622" w:rsidRPr="00A32622" w:rsidRDefault="00A32622" w:rsidP="00A32622">
            <w:pPr>
              <w:jc w:val="center"/>
              <w:rPr>
                <w:color w:val="000000"/>
              </w:rPr>
            </w:pPr>
            <w:r w:rsidRPr="00A32622">
              <w:rPr>
                <w:color w:val="000000"/>
              </w:rPr>
              <w:t>04</w:t>
            </w:r>
          </w:p>
        </w:tc>
        <w:tc>
          <w:tcPr>
            <w:tcW w:w="1360" w:type="dxa"/>
            <w:tcBorders>
              <w:top w:val="nil"/>
              <w:left w:val="nil"/>
              <w:bottom w:val="single" w:sz="8" w:space="0" w:color="auto"/>
              <w:right w:val="single" w:sz="8" w:space="0" w:color="auto"/>
            </w:tcBorders>
            <w:shd w:val="clear" w:color="000000" w:fill="FFFFFF"/>
            <w:vAlign w:val="center"/>
            <w:hideMark/>
          </w:tcPr>
          <w:p w14:paraId="059F33BF" w14:textId="77777777" w:rsidR="00A32622" w:rsidRPr="00A32622" w:rsidRDefault="00A32622" w:rsidP="00A32622">
            <w:pPr>
              <w:jc w:val="center"/>
              <w:rPr>
                <w:color w:val="000000"/>
              </w:rPr>
            </w:pPr>
            <w:r w:rsidRPr="00A32622">
              <w:rPr>
                <w:color w:val="000000"/>
              </w:rPr>
              <w:t>0,00</w:t>
            </w:r>
          </w:p>
        </w:tc>
        <w:tc>
          <w:tcPr>
            <w:tcW w:w="1380" w:type="dxa"/>
            <w:tcBorders>
              <w:top w:val="nil"/>
              <w:left w:val="nil"/>
              <w:bottom w:val="single" w:sz="8" w:space="0" w:color="auto"/>
              <w:right w:val="single" w:sz="8" w:space="0" w:color="auto"/>
            </w:tcBorders>
            <w:shd w:val="clear" w:color="000000" w:fill="FFFFFF"/>
            <w:vAlign w:val="center"/>
            <w:hideMark/>
          </w:tcPr>
          <w:p w14:paraId="4790DDE9" w14:textId="77777777" w:rsidR="00A32622" w:rsidRPr="00A32622" w:rsidRDefault="00A32622" w:rsidP="00A32622">
            <w:pPr>
              <w:jc w:val="center"/>
              <w:rPr>
                <w:color w:val="000000"/>
              </w:rPr>
            </w:pPr>
            <w:r w:rsidRPr="00A32622">
              <w:rPr>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1B9DFDFA" w14:textId="77777777" w:rsidR="00A32622" w:rsidRPr="00A32622" w:rsidRDefault="00A32622" w:rsidP="00A32622">
            <w:pPr>
              <w:jc w:val="center"/>
              <w:rPr>
                <w:color w:val="000000"/>
              </w:rPr>
            </w:pPr>
            <w:r w:rsidRPr="00A32622">
              <w:rPr>
                <w:color w:val="000000"/>
              </w:rPr>
              <w:t>0,00</w:t>
            </w:r>
          </w:p>
        </w:tc>
      </w:tr>
      <w:tr w:rsidR="00A32622" w:rsidRPr="00A32622" w14:paraId="30FF65CB" w14:textId="77777777" w:rsidTr="0087425A">
        <w:trPr>
          <w:trHeight w:val="1275"/>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05760FDF" w14:textId="77777777" w:rsidR="00A32622" w:rsidRPr="00A32622" w:rsidRDefault="00A32622" w:rsidP="00A32622">
            <w:pPr>
              <w:jc w:val="both"/>
              <w:rPr>
                <w:color w:val="000000"/>
              </w:rPr>
            </w:pPr>
            <w:r w:rsidRPr="00A32622">
              <w:rPr>
                <w:color w:val="000000"/>
              </w:rPr>
              <w:lastRenderedPageBreak/>
              <w:t xml:space="preserve">Расходы на обеспечение функций Администрации </w:t>
            </w:r>
            <w:proofErr w:type="spellStart"/>
            <w:r w:rsidRPr="00A32622">
              <w:rPr>
                <w:color w:val="000000"/>
              </w:rPr>
              <w:t>Лысогорского</w:t>
            </w:r>
            <w:proofErr w:type="spellEnd"/>
            <w:r w:rsidRPr="00A32622">
              <w:rPr>
                <w:color w:val="000000"/>
              </w:rPr>
              <w:t xml:space="preserve"> сельского поселения в рамках подпрограммы «Обеспечение реализации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«Муниципальная политика» муниципальной программы </w:t>
            </w:r>
            <w:proofErr w:type="spellStart"/>
            <w:r w:rsidRPr="00A32622">
              <w:rPr>
                <w:color w:val="000000"/>
              </w:rPr>
              <w:t>Лысогорского</w:t>
            </w:r>
            <w:proofErr w:type="spellEnd"/>
            <w:r w:rsidRPr="00A32622">
              <w:rPr>
                <w:color w:val="000000"/>
              </w:rPr>
              <w:t xml:space="preserve"> сельского поселения «Муниципальная политика»</w:t>
            </w:r>
            <w:r w:rsidRPr="00A32622">
              <w:rPr>
                <w:b/>
                <w:bCs/>
                <w:color w:val="000000"/>
              </w:rPr>
              <w:t xml:space="preserve"> </w:t>
            </w:r>
            <w:r w:rsidRPr="00A32622">
              <w:rPr>
                <w:color w:val="000000"/>
              </w:rPr>
              <w:t>(Уплата налогов, сборов и иных платежей)</w:t>
            </w:r>
          </w:p>
        </w:tc>
        <w:tc>
          <w:tcPr>
            <w:tcW w:w="1843" w:type="dxa"/>
            <w:tcBorders>
              <w:top w:val="nil"/>
              <w:left w:val="nil"/>
              <w:bottom w:val="single" w:sz="8" w:space="0" w:color="auto"/>
              <w:right w:val="single" w:sz="8" w:space="0" w:color="auto"/>
            </w:tcBorders>
            <w:shd w:val="clear" w:color="000000" w:fill="FFFFFF"/>
            <w:vAlign w:val="center"/>
            <w:hideMark/>
          </w:tcPr>
          <w:p w14:paraId="1D4B850D" w14:textId="77777777" w:rsidR="00A32622" w:rsidRPr="00A32622" w:rsidRDefault="00A32622" w:rsidP="00A32622">
            <w:pPr>
              <w:jc w:val="center"/>
              <w:rPr>
                <w:color w:val="000000"/>
              </w:rPr>
            </w:pPr>
            <w:r w:rsidRPr="00A32622">
              <w:rPr>
                <w:color w:val="000000"/>
              </w:rPr>
              <w:t>82 2 00 01040</w:t>
            </w:r>
          </w:p>
        </w:tc>
        <w:tc>
          <w:tcPr>
            <w:tcW w:w="576" w:type="dxa"/>
            <w:tcBorders>
              <w:top w:val="nil"/>
              <w:left w:val="nil"/>
              <w:bottom w:val="single" w:sz="8" w:space="0" w:color="auto"/>
              <w:right w:val="single" w:sz="8" w:space="0" w:color="auto"/>
            </w:tcBorders>
            <w:shd w:val="clear" w:color="000000" w:fill="FFFFFF"/>
            <w:vAlign w:val="center"/>
            <w:hideMark/>
          </w:tcPr>
          <w:p w14:paraId="753C0F8C" w14:textId="77777777" w:rsidR="00A32622" w:rsidRPr="00A32622" w:rsidRDefault="00A32622" w:rsidP="00A32622">
            <w:pPr>
              <w:jc w:val="center"/>
              <w:rPr>
                <w:color w:val="000000"/>
              </w:rPr>
            </w:pPr>
            <w:r w:rsidRPr="00A32622">
              <w:rPr>
                <w:color w:val="000000"/>
              </w:rPr>
              <w:t>850</w:t>
            </w:r>
          </w:p>
        </w:tc>
        <w:tc>
          <w:tcPr>
            <w:tcW w:w="460" w:type="dxa"/>
            <w:tcBorders>
              <w:top w:val="nil"/>
              <w:left w:val="nil"/>
              <w:bottom w:val="single" w:sz="8" w:space="0" w:color="auto"/>
              <w:right w:val="single" w:sz="8" w:space="0" w:color="auto"/>
            </w:tcBorders>
            <w:shd w:val="clear" w:color="000000" w:fill="FFFFFF"/>
            <w:vAlign w:val="center"/>
            <w:hideMark/>
          </w:tcPr>
          <w:p w14:paraId="1C2D672C" w14:textId="77777777" w:rsidR="00A32622" w:rsidRPr="00A32622" w:rsidRDefault="00A32622" w:rsidP="00A32622">
            <w:pPr>
              <w:jc w:val="center"/>
              <w:rPr>
                <w:color w:val="000000"/>
              </w:rPr>
            </w:pPr>
            <w:r w:rsidRPr="00A32622">
              <w:rPr>
                <w:color w:val="000000"/>
              </w:rPr>
              <w:t>01</w:t>
            </w:r>
          </w:p>
        </w:tc>
        <w:tc>
          <w:tcPr>
            <w:tcW w:w="550" w:type="dxa"/>
            <w:tcBorders>
              <w:top w:val="nil"/>
              <w:left w:val="nil"/>
              <w:bottom w:val="single" w:sz="8" w:space="0" w:color="auto"/>
              <w:right w:val="single" w:sz="8" w:space="0" w:color="auto"/>
            </w:tcBorders>
            <w:shd w:val="clear" w:color="000000" w:fill="FFFFFF"/>
            <w:vAlign w:val="center"/>
            <w:hideMark/>
          </w:tcPr>
          <w:p w14:paraId="14DBB976" w14:textId="77777777" w:rsidR="00A32622" w:rsidRPr="00A32622" w:rsidRDefault="00A32622" w:rsidP="00A32622">
            <w:pPr>
              <w:jc w:val="center"/>
              <w:rPr>
                <w:color w:val="000000"/>
              </w:rPr>
            </w:pPr>
            <w:r w:rsidRPr="00A32622">
              <w:rPr>
                <w:color w:val="000000"/>
              </w:rPr>
              <w:t>04</w:t>
            </w:r>
          </w:p>
        </w:tc>
        <w:tc>
          <w:tcPr>
            <w:tcW w:w="1360" w:type="dxa"/>
            <w:tcBorders>
              <w:top w:val="nil"/>
              <w:left w:val="nil"/>
              <w:bottom w:val="single" w:sz="8" w:space="0" w:color="auto"/>
              <w:right w:val="single" w:sz="8" w:space="0" w:color="auto"/>
            </w:tcBorders>
            <w:shd w:val="clear" w:color="000000" w:fill="FFFFFF"/>
            <w:vAlign w:val="center"/>
            <w:hideMark/>
          </w:tcPr>
          <w:p w14:paraId="4C66995E" w14:textId="77777777" w:rsidR="00A32622" w:rsidRPr="00A32622" w:rsidRDefault="00A32622" w:rsidP="00A32622">
            <w:pPr>
              <w:jc w:val="center"/>
              <w:rPr>
                <w:color w:val="000000"/>
              </w:rPr>
            </w:pPr>
            <w:r w:rsidRPr="00A32622">
              <w:rPr>
                <w:color w:val="000000"/>
              </w:rPr>
              <w:t>11,60</w:t>
            </w:r>
          </w:p>
        </w:tc>
        <w:tc>
          <w:tcPr>
            <w:tcW w:w="1380" w:type="dxa"/>
            <w:tcBorders>
              <w:top w:val="nil"/>
              <w:left w:val="nil"/>
              <w:bottom w:val="single" w:sz="8" w:space="0" w:color="auto"/>
              <w:right w:val="single" w:sz="8" w:space="0" w:color="auto"/>
            </w:tcBorders>
            <w:shd w:val="clear" w:color="000000" w:fill="FFFFFF"/>
            <w:vAlign w:val="center"/>
            <w:hideMark/>
          </w:tcPr>
          <w:p w14:paraId="17167927" w14:textId="77777777" w:rsidR="00A32622" w:rsidRPr="00A32622" w:rsidRDefault="00A32622" w:rsidP="00A32622">
            <w:pPr>
              <w:jc w:val="center"/>
              <w:rPr>
                <w:color w:val="000000"/>
              </w:rPr>
            </w:pPr>
            <w:r w:rsidRPr="00A32622">
              <w:rPr>
                <w:color w:val="000000"/>
              </w:rPr>
              <w:t>135,70</w:t>
            </w:r>
          </w:p>
        </w:tc>
        <w:tc>
          <w:tcPr>
            <w:tcW w:w="1420" w:type="dxa"/>
            <w:tcBorders>
              <w:top w:val="nil"/>
              <w:left w:val="nil"/>
              <w:bottom w:val="single" w:sz="8" w:space="0" w:color="auto"/>
              <w:right w:val="single" w:sz="8" w:space="0" w:color="auto"/>
            </w:tcBorders>
            <w:shd w:val="clear" w:color="000000" w:fill="FFFFFF"/>
            <w:vAlign w:val="center"/>
            <w:hideMark/>
          </w:tcPr>
          <w:p w14:paraId="54328404" w14:textId="77777777" w:rsidR="00A32622" w:rsidRPr="00A32622" w:rsidRDefault="00A32622" w:rsidP="00A32622">
            <w:pPr>
              <w:jc w:val="center"/>
              <w:rPr>
                <w:color w:val="000000"/>
              </w:rPr>
            </w:pPr>
            <w:r w:rsidRPr="00A32622">
              <w:rPr>
                <w:color w:val="000000"/>
              </w:rPr>
              <w:t>142,50</w:t>
            </w:r>
          </w:p>
        </w:tc>
      </w:tr>
      <w:tr w:rsidR="00A32622" w:rsidRPr="00A32622" w14:paraId="150DF346" w14:textId="77777777" w:rsidTr="0087425A">
        <w:trPr>
          <w:trHeight w:val="645"/>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50F0FC81" w14:textId="77777777" w:rsidR="00A32622" w:rsidRPr="00A32622" w:rsidRDefault="00A32622" w:rsidP="00A32622">
            <w:pPr>
              <w:jc w:val="both"/>
              <w:rPr>
                <w:b/>
                <w:bCs/>
                <w:color w:val="000000"/>
              </w:rPr>
            </w:pPr>
            <w:r w:rsidRPr="00A32622">
              <w:rPr>
                <w:b/>
                <w:bCs/>
                <w:color w:val="000000"/>
              </w:rPr>
              <w:t xml:space="preserve">Муниципальная программа «Формирование комфортной  городской среды  </w:t>
            </w:r>
            <w:proofErr w:type="spellStart"/>
            <w:r w:rsidRPr="00A32622">
              <w:rPr>
                <w:b/>
                <w:bCs/>
                <w:color w:val="000000"/>
              </w:rPr>
              <w:t>Лысогорского</w:t>
            </w:r>
            <w:proofErr w:type="spellEnd"/>
            <w:r w:rsidRPr="00A32622">
              <w:rPr>
                <w:b/>
                <w:bCs/>
                <w:color w:val="000000"/>
              </w:rPr>
              <w:t xml:space="preserve">  сельского поселения Куйбышевского района Ростовской области» </w:t>
            </w:r>
          </w:p>
        </w:tc>
        <w:tc>
          <w:tcPr>
            <w:tcW w:w="1843" w:type="dxa"/>
            <w:tcBorders>
              <w:top w:val="nil"/>
              <w:left w:val="nil"/>
              <w:bottom w:val="single" w:sz="8" w:space="0" w:color="auto"/>
              <w:right w:val="single" w:sz="8" w:space="0" w:color="auto"/>
            </w:tcBorders>
            <w:shd w:val="clear" w:color="000000" w:fill="FFFFFF"/>
            <w:vAlign w:val="center"/>
            <w:hideMark/>
          </w:tcPr>
          <w:p w14:paraId="4813BFF2" w14:textId="77777777" w:rsidR="00A32622" w:rsidRPr="00A32622" w:rsidRDefault="00A32622" w:rsidP="00A32622">
            <w:pPr>
              <w:jc w:val="center"/>
              <w:rPr>
                <w:b/>
                <w:bCs/>
                <w:color w:val="000000"/>
              </w:rPr>
            </w:pPr>
            <w:r w:rsidRPr="00A32622">
              <w:rPr>
                <w:b/>
                <w:bCs/>
                <w:color w:val="000000"/>
              </w:rPr>
              <w:t>22 0 00 00000</w:t>
            </w:r>
          </w:p>
        </w:tc>
        <w:tc>
          <w:tcPr>
            <w:tcW w:w="576" w:type="dxa"/>
            <w:tcBorders>
              <w:top w:val="nil"/>
              <w:left w:val="nil"/>
              <w:bottom w:val="single" w:sz="8" w:space="0" w:color="auto"/>
              <w:right w:val="single" w:sz="8" w:space="0" w:color="auto"/>
            </w:tcBorders>
            <w:shd w:val="clear" w:color="000000" w:fill="FFFFFF"/>
            <w:vAlign w:val="center"/>
            <w:hideMark/>
          </w:tcPr>
          <w:p w14:paraId="38B79403" w14:textId="77777777" w:rsidR="00A32622" w:rsidRPr="00A32622" w:rsidRDefault="00A32622" w:rsidP="00A32622">
            <w:pPr>
              <w:jc w:val="center"/>
              <w:rPr>
                <w:b/>
                <w:bCs/>
                <w:color w:val="000000"/>
              </w:rPr>
            </w:pPr>
            <w:r w:rsidRPr="00A32622">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75B5FC8C" w14:textId="77777777" w:rsidR="00A32622" w:rsidRPr="00A32622" w:rsidRDefault="00A32622" w:rsidP="00A32622">
            <w:pPr>
              <w:jc w:val="center"/>
              <w:rPr>
                <w:b/>
                <w:bCs/>
                <w:color w:val="000000"/>
              </w:rPr>
            </w:pPr>
            <w:r w:rsidRPr="00A32622">
              <w:rPr>
                <w:b/>
                <w:bCs/>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61A66F4F" w14:textId="77777777" w:rsidR="00A32622" w:rsidRPr="00A32622" w:rsidRDefault="00A32622" w:rsidP="00A32622">
            <w:pPr>
              <w:jc w:val="center"/>
              <w:rPr>
                <w:b/>
                <w:bCs/>
                <w:color w:val="000000"/>
              </w:rPr>
            </w:pPr>
            <w:r w:rsidRPr="00A32622">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49090BA1" w14:textId="77777777" w:rsidR="00A32622" w:rsidRPr="00A32622" w:rsidRDefault="00A32622" w:rsidP="00A32622">
            <w:pPr>
              <w:jc w:val="center"/>
              <w:rPr>
                <w:b/>
                <w:bCs/>
                <w:color w:val="000000"/>
              </w:rPr>
            </w:pPr>
            <w:r w:rsidRPr="00A32622">
              <w:rPr>
                <w:b/>
                <w:bCs/>
                <w:color w:val="000000"/>
              </w:rPr>
              <w:t>305,90</w:t>
            </w:r>
          </w:p>
        </w:tc>
        <w:tc>
          <w:tcPr>
            <w:tcW w:w="1380" w:type="dxa"/>
            <w:tcBorders>
              <w:top w:val="nil"/>
              <w:left w:val="nil"/>
              <w:bottom w:val="single" w:sz="8" w:space="0" w:color="auto"/>
              <w:right w:val="single" w:sz="8" w:space="0" w:color="auto"/>
            </w:tcBorders>
            <w:shd w:val="clear" w:color="000000" w:fill="FFFFFF"/>
            <w:vAlign w:val="center"/>
            <w:hideMark/>
          </w:tcPr>
          <w:p w14:paraId="7B1008D6" w14:textId="77777777" w:rsidR="00A32622" w:rsidRPr="00A32622" w:rsidRDefault="00A32622" w:rsidP="00A32622">
            <w:pPr>
              <w:jc w:val="center"/>
              <w:rPr>
                <w:b/>
                <w:bCs/>
                <w:color w:val="000000"/>
              </w:rPr>
            </w:pPr>
            <w:r w:rsidRPr="00A32622">
              <w:rPr>
                <w:b/>
                <w:bCs/>
                <w:color w:val="000000"/>
              </w:rPr>
              <w:t>416,80</w:t>
            </w:r>
          </w:p>
        </w:tc>
        <w:tc>
          <w:tcPr>
            <w:tcW w:w="1420" w:type="dxa"/>
            <w:tcBorders>
              <w:top w:val="nil"/>
              <w:left w:val="nil"/>
              <w:bottom w:val="single" w:sz="8" w:space="0" w:color="auto"/>
              <w:right w:val="single" w:sz="8" w:space="0" w:color="auto"/>
            </w:tcBorders>
            <w:shd w:val="clear" w:color="000000" w:fill="FFFFFF"/>
            <w:vAlign w:val="center"/>
            <w:hideMark/>
          </w:tcPr>
          <w:p w14:paraId="312FE26B" w14:textId="77777777" w:rsidR="00A32622" w:rsidRPr="00A32622" w:rsidRDefault="00A32622" w:rsidP="00A32622">
            <w:pPr>
              <w:jc w:val="center"/>
              <w:rPr>
                <w:b/>
                <w:bCs/>
                <w:color w:val="000000"/>
              </w:rPr>
            </w:pPr>
            <w:r w:rsidRPr="00A32622">
              <w:rPr>
                <w:b/>
                <w:bCs/>
                <w:color w:val="000000"/>
              </w:rPr>
              <w:t>50,40</w:t>
            </w:r>
          </w:p>
        </w:tc>
      </w:tr>
      <w:tr w:rsidR="00A32622" w:rsidRPr="00A32622" w14:paraId="76688FAE" w14:textId="77777777" w:rsidTr="0087425A">
        <w:trPr>
          <w:trHeight w:val="33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533A7415" w14:textId="77777777" w:rsidR="00A32622" w:rsidRPr="00A32622" w:rsidRDefault="00A32622" w:rsidP="00A32622">
            <w:pPr>
              <w:jc w:val="both"/>
              <w:rPr>
                <w:b/>
                <w:bCs/>
                <w:color w:val="000000"/>
              </w:rPr>
            </w:pPr>
            <w:r w:rsidRPr="00A32622">
              <w:rPr>
                <w:b/>
                <w:bCs/>
                <w:color w:val="000000"/>
              </w:rPr>
              <w:t xml:space="preserve">Подпрограмма «Благоустройство общественных территорий </w:t>
            </w:r>
            <w:proofErr w:type="spellStart"/>
            <w:r w:rsidRPr="00A32622">
              <w:rPr>
                <w:b/>
                <w:bCs/>
                <w:color w:val="000000"/>
              </w:rPr>
              <w:t>Лысогорского</w:t>
            </w:r>
            <w:proofErr w:type="spellEnd"/>
            <w:r w:rsidRPr="00A32622">
              <w:rPr>
                <w:b/>
                <w:bCs/>
                <w:color w:val="000000"/>
              </w:rPr>
              <w:t xml:space="preserve"> сельского поселения»</w:t>
            </w:r>
          </w:p>
        </w:tc>
        <w:tc>
          <w:tcPr>
            <w:tcW w:w="1843" w:type="dxa"/>
            <w:tcBorders>
              <w:top w:val="nil"/>
              <w:left w:val="nil"/>
              <w:bottom w:val="single" w:sz="8" w:space="0" w:color="auto"/>
              <w:right w:val="single" w:sz="8" w:space="0" w:color="auto"/>
            </w:tcBorders>
            <w:shd w:val="clear" w:color="000000" w:fill="FFFFFF"/>
            <w:vAlign w:val="center"/>
            <w:hideMark/>
          </w:tcPr>
          <w:p w14:paraId="0484378D" w14:textId="77777777" w:rsidR="00A32622" w:rsidRPr="00A32622" w:rsidRDefault="00A32622" w:rsidP="00A32622">
            <w:pPr>
              <w:jc w:val="center"/>
              <w:rPr>
                <w:b/>
                <w:bCs/>
                <w:color w:val="000000"/>
              </w:rPr>
            </w:pPr>
            <w:r w:rsidRPr="00A32622">
              <w:rPr>
                <w:b/>
                <w:bCs/>
                <w:color w:val="000000"/>
              </w:rPr>
              <w:t>22 1 00 0000</w:t>
            </w:r>
          </w:p>
        </w:tc>
        <w:tc>
          <w:tcPr>
            <w:tcW w:w="576" w:type="dxa"/>
            <w:tcBorders>
              <w:top w:val="nil"/>
              <w:left w:val="nil"/>
              <w:bottom w:val="single" w:sz="8" w:space="0" w:color="auto"/>
              <w:right w:val="single" w:sz="8" w:space="0" w:color="auto"/>
            </w:tcBorders>
            <w:shd w:val="clear" w:color="000000" w:fill="FFFFFF"/>
            <w:vAlign w:val="center"/>
            <w:hideMark/>
          </w:tcPr>
          <w:p w14:paraId="5F53E19B" w14:textId="77777777" w:rsidR="00A32622" w:rsidRPr="00A32622" w:rsidRDefault="00A32622" w:rsidP="00A32622">
            <w:pPr>
              <w:jc w:val="center"/>
              <w:rPr>
                <w:b/>
                <w:bCs/>
                <w:color w:val="000000"/>
              </w:rPr>
            </w:pPr>
            <w:r w:rsidRPr="00A32622">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3002D8CB" w14:textId="77777777" w:rsidR="00A32622" w:rsidRPr="00A32622" w:rsidRDefault="00A32622" w:rsidP="00A32622">
            <w:pPr>
              <w:jc w:val="center"/>
              <w:rPr>
                <w:b/>
                <w:bCs/>
                <w:color w:val="000000"/>
              </w:rPr>
            </w:pPr>
            <w:r w:rsidRPr="00A32622">
              <w:rPr>
                <w:b/>
                <w:bCs/>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7843A348" w14:textId="77777777" w:rsidR="00A32622" w:rsidRPr="00A32622" w:rsidRDefault="00A32622" w:rsidP="00A32622">
            <w:pPr>
              <w:jc w:val="center"/>
              <w:rPr>
                <w:b/>
                <w:bCs/>
                <w:color w:val="000000"/>
              </w:rPr>
            </w:pPr>
            <w:r w:rsidRPr="00A32622">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55DC028E" w14:textId="77777777" w:rsidR="00A32622" w:rsidRPr="00A32622" w:rsidRDefault="00A32622" w:rsidP="00A32622">
            <w:pPr>
              <w:jc w:val="center"/>
              <w:rPr>
                <w:b/>
                <w:bCs/>
                <w:color w:val="000000"/>
              </w:rPr>
            </w:pPr>
            <w:r w:rsidRPr="00A32622">
              <w:rPr>
                <w:b/>
                <w:bCs/>
                <w:color w:val="000000"/>
              </w:rPr>
              <w:t>305,90</w:t>
            </w:r>
          </w:p>
        </w:tc>
        <w:tc>
          <w:tcPr>
            <w:tcW w:w="1380" w:type="dxa"/>
            <w:tcBorders>
              <w:top w:val="nil"/>
              <w:left w:val="nil"/>
              <w:bottom w:val="single" w:sz="8" w:space="0" w:color="auto"/>
              <w:right w:val="single" w:sz="8" w:space="0" w:color="auto"/>
            </w:tcBorders>
            <w:shd w:val="clear" w:color="000000" w:fill="FFFFFF"/>
            <w:vAlign w:val="center"/>
            <w:hideMark/>
          </w:tcPr>
          <w:p w14:paraId="745AF619" w14:textId="77777777" w:rsidR="00A32622" w:rsidRPr="00A32622" w:rsidRDefault="00A32622" w:rsidP="00A32622">
            <w:pPr>
              <w:jc w:val="center"/>
              <w:rPr>
                <w:b/>
                <w:bCs/>
                <w:color w:val="000000"/>
              </w:rPr>
            </w:pPr>
            <w:r w:rsidRPr="00A32622">
              <w:rPr>
                <w:b/>
                <w:bCs/>
                <w:color w:val="000000"/>
              </w:rPr>
              <w:t>416,80</w:t>
            </w:r>
          </w:p>
        </w:tc>
        <w:tc>
          <w:tcPr>
            <w:tcW w:w="1420" w:type="dxa"/>
            <w:tcBorders>
              <w:top w:val="nil"/>
              <w:left w:val="nil"/>
              <w:bottom w:val="single" w:sz="8" w:space="0" w:color="auto"/>
              <w:right w:val="single" w:sz="8" w:space="0" w:color="auto"/>
            </w:tcBorders>
            <w:shd w:val="clear" w:color="000000" w:fill="FFFFFF"/>
            <w:vAlign w:val="center"/>
            <w:hideMark/>
          </w:tcPr>
          <w:p w14:paraId="60A0083A" w14:textId="77777777" w:rsidR="00A32622" w:rsidRPr="00A32622" w:rsidRDefault="00A32622" w:rsidP="00A32622">
            <w:pPr>
              <w:jc w:val="center"/>
              <w:rPr>
                <w:b/>
                <w:bCs/>
                <w:color w:val="000000"/>
              </w:rPr>
            </w:pPr>
            <w:r w:rsidRPr="00A32622">
              <w:rPr>
                <w:b/>
                <w:bCs/>
                <w:color w:val="000000"/>
              </w:rPr>
              <w:t>50,40</w:t>
            </w:r>
          </w:p>
        </w:tc>
      </w:tr>
      <w:tr w:rsidR="00A32622" w:rsidRPr="00A32622" w14:paraId="62EDD8D9" w14:textId="77777777" w:rsidTr="0087425A">
        <w:trPr>
          <w:trHeight w:val="132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245CF4A8" w14:textId="77777777" w:rsidR="00A32622" w:rsidRPr="00A32622" w:rsidRDefault="00A32622" w:rsidP="00A32622">
            <w:pPr>
              <w:jc w:val="both"/>
              <w:rPr>
                <w:color w:val="000000"/>
              </w:rPr>
            </w:pPr>
            <w:r w:rsidRPr="00A32622">
              <w:rPr>
                <w:color w:val="000000"/>
              </w:rPr>
              <w:t xml:space="preserve">Расходы на реализацию инициативного  проекта по объекту "Благоустройство земельного участка с устройством тротуара, площадки, спортивного комплекса Лидер, качелей, наружного освещения с. </w:t>
            </w:r>
            <w:proofErr w:type="spellStart"/>
            <w:r w:rsidRPr="00A32622">
              <w:rPr>
                <w:color w:val="000000"/>
              </w:rPr>
              <w:t>Новоспасовка</w:t>
            </w:r>
            <w:proofErr w:type="spellEnd"/>
            <w:r w:rsidRPr="00A32622">
              <w:rPr>
                <w:color w:val="000000"/>
              </w:rPr>
              <w:t>"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1D22A0FB" w14:textId="77777777" w:rsidR="00A32622" w:rsidRPr="00A32622" w:rsidRDefault="00A32622" w:rsidP="00A32622">
            <w:pPr>
              <w:jc w:val="center"/>
              <w:rPr>
                <w:color w:val="000000"/>
              </w:rPr>
            </w:pPr>
            <w:r w:rsidRPr="00A32622">
              <w:rPr>
                <w:color w:val="000000"/>
              </w:rPr>
              <w:t>22 1 00 S4640</w:t>
            </w:r>
          </w:p>
        </w:tc>
        <w:tc>
          <w:tcPr>
            <w:tcW w:w="576" w:type="dxa"/>
            <w:tcBorders>
              <w:top w:val="nil"/>
              <w:left w:val="nil"/>
              <w:bottom w:val="single" w:sz="8" w:space="0" w:color="auto"/>
              <w:right w:val="single" w:sz="8" w:space="0" w:color="auto"/>
            </w:tcBorders>
            <w:shd w:val="clear" w:color="000000" w:fill="FFFFFF"/>
            <w:vAlign w:val="center"/>
            <w:hideMark/>
          </w:tcPr>
          <w:p w14:paraId="54868FC1" w14:textId="77777777" w:rsidR="00A32622" w:rsidRPr="00A32622" w:rsidRDefault="00A32622" w:rsidP="00A32622">
            <w:pPr>
              <w:jc w:val="center"/>
              <w:rPr>
                <w:color w:val="000000"/>
              </w:rPr>
            </w:pPr>
            <w:r w:rsidRPr="00A32622">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4945BF65" w14:textId="77777777" w:rsidR="00A32622" w:rsidRPr="00A32622" w:rsidRDefault="00A32622" w:rsidP="00A32622">
            <w:pPr>
              <w:jc w:val="center"/>
              <w:rPr>
                <w:color w:val="000000"/>
              </w:rPr>
            </w:pPr>
            <w:r w:rsidRPr="00A32622">
              <w:rPr>
                <w:color w:val="000000"/>
              </w:rPr>
              <w:t>05</w:t>
            </w:r>
          </w:p>
        </w:tc>
        <w:tc>
          <w:tcPr>
            <w:tcW w:w="550" w:type="dxa"/>
            <w:tcBorders>
              <w:top w:val="nil"/>
              <w:left w:val="nil"/>
              <w:bottom w:val="single" w:sz="8" w:space="0" w:color="auto"/>
              <w:right w:val="single" w:sz="8" w:space="0" w:color="auto"/>
            </w:tcBorders>
            <w:shd w:val="clear" w:color="000000" w:fill="FFFFFF"/>
            <w:vAlign w:val="center"/>
            <w:hideMark/>
          </w:tcPr>
          <w:p w14:paraId="13CC6F32" w14:textId="77777777" w:rsidR="00A32622" w:rsidRPr="00A32622" w:rsidRDefault="00A32622" w:rsidP="00A32622">
            <w:pPr>
              <w:jc w:val="center"/>
              <w:rPr>
                <w:color w:val="000000"/>
              </w:rPr>
            </w:pPr>
            <w:r w:rsidRPr="00A32622">
              <w:rPr>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24D27B0D" w14:textId="77777777" w:rsidR="00A32622" w:rsidRPr="00A32622" w:rsidRDefault="00A32622" w:rsidP="00A32622">
            <w:pPr>
              <w:jc w:val="center"/>
              <w:rPr>
                <w:color w:val="000000"/>
              </w:rPr>
            </w:pPr>
            <w:r w:rsidRPr="00A32622">
              <w:rPr>
                <w:color w:val="000000"/>
              </w:rPr>
              <w:t>0,00</w:t>
            </w:r>
          </w:p>
        </w:tc>
        <w:tc>
          <w:tcPr>
            <w:tcW w:w="1380" w:type="dxa"/>
            <w:tcBorders>
              <w:top w:val="nil"/>
              <w:left w:val="nil"/>
              <w:bottom w:val="single" w:sz="8" w:space="0" w:color="auto"/>
              <w:right w:val="single" w:sz="8" w:space="0" w:color="auto"/>
            </w:tcBorders>
            <w:shd w:val="clear" w:color="000000" w:fill="FFFFFF"/>
            <w:vAlign w:val="center"/>
            <w:hideMark/>
          </w:tcPr>
          <w:p w14:paraId="39C769CE" w14:textId="77777777" w:rsidR="00A32622" w:rsidRPr="00A32622" w:rsidRDefault="00A32622" w:rsidP="00A32622">
            <w:pPr>
              <w:jc w:val="center"/>
              <w:rPr>
                <w:color w:val="000000"/>
              </w:rPr>
            </w:pPr>
            <w:r w:rsidRPr="00A32622">
              <w:rPr>
                <w:color w:val="000000"/>
              </w:rPr>
              <w:t>193,40</w:t>
            </w:r>
          </w:p>
        </w:tc>
        <w:tc>
          <w:tcPr>
            <w:tcW w:w="1420" w:type="dxa"/>
            <w:tcBorders>
              <w:top w:val="nil"/>
              <w:left w:val="nil"/>
              <w:bottom w:val="single" w:sz="8" w:space="0" w:color="auto"/>
              <w:right w:val="single" w:sz="8" w:space="0" w:color="auto"/>
            </w:tcBorders>
            <w:shd w:val="clear" w:color="000000" w:fill="FFFFFF"/>
            <w:vAlign w:val="center"/>
            <w:hideMark/>
          </w:tcPr>
          <w:p w14:paraId="3232D3A3" w14:textId="77777777" w:rsidR="00A32622" w:rsidRPr="00A32622" w:rsidRDefault="00A32622" w:rsidP="00A32622">
            <w:pPr>
              <w:jc w:val="center"/>
              <w:rPr>
                <w:color w:val="000000"/>
              </w:rPr>
            </w:pPr>
            <w:r w:rsidRPr="00A32622">
              <w:rPr>
                <w:color w:val="000000"/>
              </w:rPr>
              <w:t>0,00</w:t>
            </w:r>
          </w:p>
        </w:tc>
      </w:tr>
      <w:tr w:rsidR="00A32622" w:rsidRPr="00A32622" w14:paraId="028062EE" w14:textId="77777777" w:rsidTr="0087425A">
        <w:trPr>
          <w:trHeight w:val="156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59A4E55B" w14:textId="77777777" w:rsidR="00A32622" w:rsidRPr="00A32622" w:rsidRDefault="00A32622" w:rsidP="00A32622">
            <w:pPr>
              <w:jc w:val="both"/>
              <w:rPr>
                <w:color w:val="000000"/>
              </w:rPr>
            </w:pPr>
            <w:r w:rsidRPr="00A32622">
              <w:rPr>
                <w:color w:val="000000"/>
              </w:rPr>
              <w:t xml:space="preserve">Расходы на реализацию инициативного проекта  по объекту "Благоустройство земельного участка с устройством тротуара, площадки, спортивного комплекса Лидер, качелей и наружного освещения, с. </w:t>
            </w:r>
            <w:proofErr w:type="spellStart"/>
            <w:r w:rsidRPr="00A32622">
              <w:rPr>
                <w:color w:val="000000"/>
              </w:rPr>
              <w:t>Новиковка</w:t>
            </w:r>
            <w:proofErr w:type="spellEnd"/>
            <w:r w:rsidRPr="00A32622">
              <w:rPr>
                <w:color w:val="000000"/>
              </w:rPr>
              <w:t>"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25FFBCCF" w14:textId="77777777" w:rsidR="00A32622" w:rsidRPr="00A32622" w:rsidRDefault="00A32622" w:rsidP="00A32622">
            <w:pPr>
              <w:jc w:val="center"/>
              <w:rPr>
                <w:color w:val="000000"/>
              </w:rPr>
            </w:pPr>
            <w:r w:rsidRPr="00A32622">
              <w:rPr>
                <w:color w:val="000000"/>
              </w:rPr>
              <w:t>22 1 00 S4640</w:t>
            </w:r>
          </w:p>
        </w:tc>
        <w:tc>
          <w:tcPr>
            <w:tcW w:w="576" w:type="dxa"/>
            <w:tcBorders>
              <w:top w:val="nil"/>
              <w:left w:val="nil"/>
              <w:bottom w:val="single" w:sz="8" w:space="0" w:color="auto"/>
              <w:right w:val="single" w:sz="8" w:space="0" w:color="auto"/>
            </w:tcBorders>
            <w:shd w:val="clear" w:color="000000" w:fill="FFFFFF"/>
            <w:vAlign w:val="center"/>
            <w:hideMark/>
          </w:tcPr>
          <w:p w14:paraId="5EFB287D" w14:textId="77777777" w:rsidR="00A32622" w:rsidRPr="00A32622" w:rsidRDefault="00A32622" w:rsidP="00A32622">
            <w:pPr>
              <w:jc w:val="center"/>
              <w:rPr>
                <w:color w:val="000000"/>
              </w:rPr>
            </w:pPr>
            <w:r w:rsidRPr="00A32622">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644D34B3" w14:textId="77777777" w:rsidR="00A32622" w:rsidRPr="00A32622" w:rsidRDefault="00A32622" w:rsidP="00A32622">
            <w:pPr>
              <w:jc w:val="center"/>
              <w:rPr>
                <w:color w:val="000000"/>
              </w:rPr>
            </w:pPr>
            <w:r w:rsidRPr="00A32622">
              <w:rPr>
                <w:color w:val="000000"/>
              </w:rPr>
              <w:t>05</w:t>
            </w:r>
          </w:p>
        </w:tc>
        <w:tc>
          <w:tcPr>
            <w:tcW w:w="550" w:type="dxa"/>
            <w:tcBorders>
              <w:top w:val="nil"/>
              <w:left w:val="nil"/>
              <w:bottom w:val="single" w:sz="8" w:space="0" w:color="auto"/>
              <w:right w:val="single" w:sz="8" w:space="0" w:color="auto"/>
            </w:tcBorders>
            <w:shd w:val="clear" w:color="000000" w:fill="FFFFFF"/>
            <w:vAlign w:val="center"/>
            <w:hideMark/>
          </w:tcPr>
          <w:p w14:paraId="00EBA972" w14:textId="77777777" w:rsidR="00A32622" w:rsidRPr="00A32622" w:rsidRDefault="00A32622" w:rsidP="00A32622">
            <w:pPr>
              <w:jc w:val="center"/>
              <w:rPr>
                <w:color w:val="000000"/>
              </w:rPr>
            </w:pPr>
            <w:r w:rsidRPr="00A32622">
              <w:rPr>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6BD03BE6" w14:textId="77777777" w:rsidR="00A32622" w:rsidRPr="00A32622" w:rsidRDefault="00A32622" w:rsidP="00A32622">
            <w:pPr>
              <w:jc w:val="center"/>
              <w:rPr>
                <w:color w:val="000000"/>
              </w:rPr>
            </w:pPr>
            <w:r w:rsidRPr="00A32622">
              <w:rPr>
                <w:color w:val="000000"/>
              </w:rPr>
              <w:t>0,00</w:t>
            </w:r>
          </w:p>
        </w:tc>
        <w:tc>
          <w:tcPr>
            <w:tcW w:w="1380" w:type="dxa"/>
            <w:tcBorders>
              <w:top w:val="nil"/>
              <w:left w:val="nil"/>
              <w:bottom w:val="single" w:sz="8" w:space="0" w:color="auto"/>
              <w:right w:val="single" w:sz="8" w:space="0" w:color="auto"/>
            </w:tcBorders>
            <w:shd w:val="clear" w:color="000000" w:fill="FFFFFF"/>
            <w:vAlign w:val="center"/>
            <w:hideMark/>
          </w:tcPr>
          <w:p w14:paraId="2E96DD52" w14:textId="77777777" w:rsidR="00A32622" w:rsidRPr="00A32622" w:rsidRDefault="00A32622" w:rsidP="00A32622">
            <w:pPr>
              <w:jc w:val="center"/>
              <w:rPr>
                <w:color w:val="000000"/>
              </w:rPr>
            </w:pPr>
            <w:r w:rsidRPr="00A32622">
              <w:rPr>
                <w:color w:val="000000"/>
              </w:rPr>
              <w:t>207,90</w:t>
            </w:r>
          </w:p>
        </w:tc>
        <w:tc>
          <w:tcPr>
            <w:tcW w:w="1420" w:type="dxa"/>
            <w:tcBorders>
              <w:top w:val="nil"/>
              <w:left w:val="nil"/>
              <w:bottom w:val="single" w:sz="8" w:space="0" w:color="auto"/>
              <w:right w:val="single" w:sz="8" w:space="0" w:color="auto"/>
            </w:tcBorders>
            <w:shd w:val="clear" w:color="000000" w:fill="FFFFFF"/>
            <w:vAlign w:val="center"/>
            <w:hideMark/>
          </w:tcPr>
          <w:p w14:paraId="6CB54E0E" w14:textId="77777777" w:rsidR="00A32622" w:rsidRPr="00A32622" w:rsidRDefault="00A32622" w:rsidP="00A32622">
            <w:pPr>
              <w:jc w:val="center"/>
              <w:rPr>
                <w:color w:val="000000"/>
              </w:rPr>
            </w:pPr>
            <w:r w:rsidRPr="00A32622">
              <w:rPr>
                <w:color w:val="000000"/>
              </w:rPr>
              <w:t>0,00</w:t>
            </w:r>
          </w:p>
        </w:tc>
      </w:tr>
      <w:tr w:rsidR="00A32622" w:rsidRPr="00A32622" w14:paraId="10880C62" w14:textId="77777777" w:rsidTr="0087425A">
        <w:trPr>
          <w:trHeight w:val="159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125FF10C" w14:textId="77777777" w:rsidR="00A32622" w:rsidRPr="00A32622" w:rsidRDefault="00A32622" w:rsidP="00A32622">
            <w:pPr>
              <w:jc w:val="both"/>
              <w:rPr>
                <w:color w:val="000000"/>
              </w:rPr>
            </w:pPr>
            <w:r w:rsidRPr="00A32622">
              <w:rPr>
                <w:color w:val="000000"/>
              </w:rPr>
              <w:lastRenderedPageBreak/>
              <w:t xml:space="preserve">Расходы на мероприятия по формированию современной городской среды в рамках подпрограммы «Благоустройство общественных территорий </w:t>
            </w:r>
            <w:proofErr w:type="spellStart"/>
            <w:r w:rsidRPr="00A32622">
              <w:rPr>
                <w:color w:val="000000"/>
              </w:rPr>
              <w:t>Лысогорского</w:t>
            </w:r>
            <w:proofErr w:type="spellEnd"/>
            <w:r w:rsidRPr="00A32622">
              <w:rPr>
                <w:color w:val="000000"/>
              </w:rPr>
              <w:t xml:space="preserve"> сельского поселения» муниципальной программы «Формирование комфортной  городской среды  </w:t>
            </w:r>
            <w:proofErr w:type="spellStart"/>
            <w:r w:rsidRPr="00A32622">
              <w:rPr>
                <w:color w:val="000000"/>
              </w:rPr>
              <w:t>Лысогорского</w:t>
            </w:r>
            <w:proofErr w:type="spellEnd"/>
            <w:r w:rsidRPr="00A32622">
              <w:rPr>
                <w:color w:val="000000"/>
              </w:rPr>
              <w:t xml:space="preserve">  сельского поселения Куйбышевского района Ростовской области»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05AF0FC3" w14:textId="77777777" w:rsidR="00A32622" w:rsidRPr="00A32622" w:rsidRDefault="00A32622" w:rsidP="00A32622">
            <w:pPr>
              <w:jc w:val="center"/>
              <w:rPr>
                <w:color w:val="000000"/>
              </w:rPr>
            </w:pPr>
            <w:r w:rsidRPr="00A32622">
              <w:rPr>
                <w:color w:val="000000"/>
              </w:rPr>
              <w:t>22 1 00 02590</w:t>
            </w:r>
          </w:p>
        </w:tc>
        <w:tc>
          <w:tcPr>
            <w:tcW w:w="576" w:type="dxa"/>
            <w:tcBorders>
              <w:top w:val="nil"/>
              <w:left w:val="nil"/>
              <w:bottom w:val="single" w:sz="8" w:space="0" w:color="auto"/>
              <w:right w:val="single" w:sz="8" w:space="0" w:color="auto"/>
            </w:tcBorders>
            <w:shd w:val="clear" w:color="000000" w:fill="FFFFFF"/>
            <w:vAlign w:val="center"/>
            <w:hideMark/>
          </w:tcPr>
          <w:p w14:paraId="27FC7160" w14:textId="77777777" w:rsidR="00A32622" w:rsidRPr="00A32622" w:rsidRDefault="00A32622" w:rsidP="00A32622">
            <w:pPr>
              <w:jc w:val="center"/>
              <w:rPr>
                <w:color w:val="000000"/>
              </w:rPr>
            </w:pPr>
            <w:r w:rsidRPr="00A32622">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1A9638EF" w14:textId="77777777" w:rsidR="00A32622" w:rsidRPr="00A32622" w:rsidRDefault="00A32622" w:rsidP="00A32622">
            <w:pPr>
              <w:jc w:val="center"/>
              <w:rPr>
                <w:color w:val="000000"/>
              </w:rPr>
            </w:pPr>
            <w:r w:rsidRPr="00A32622">
              <w:rPr>
                <w:color w:val="000000"/>
              </w:rPr>
              <w:t>05</w:t>
            </w:r>
          </w:p>
        </w:tc>
        <w:tc>
          <w:tcPr>
            <w:tcW w:w="550" w:type="dxa"/>
            <w:tcBorders>
              <w:top w:val="nil"/>
              <w:left w:val="nil"/>
              <w:bottom w:val="single" w:sz="8" w:space="0" w:color="auto"/>
              <w:right w:val="single" w:sz="8" w:space="0" w:color="auto"/>
            </w:tcBorders>
            <w:shd w:val="clear" w:color="000000" w:fill="FFFFFF"/>
            <w:vAlign w:val="center"/>
            <w:hideMark/>
          </w:tcPr>
          <w:p w14:paraId="1012E020" w14:textId="77777777" w:rsidR="00A32622" w:rsidRPr="00A32622" w:rsidRDefault="00A32622" w:rsidP="00A32622">
            <w:pPr>
              <w:jc w:val="center"/>
              <w:rPr>
                <w:color w:val="000000"/>
              </w:rPr>
            </w:pPr>
            <w:r w:rsidRPr="00A32622">
              <w:rPr>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3F2CE10D" w14:textId="77777777" w:rsidR="00A32622" w:rsidRPr="00A32622" w:rsidRDefault="00A32622" w:rsidP="00A32622">
            <w:pPr>
              <w:jc w:val="center"/>
              <w:rPr>
                <w:color w:val="000000"/>
              </w:rPr>
            </w:pPr>
            <w:r w:rsidRPr="00A32622">
              <w:rPr>
                <w:color w:val="000000"/>
              </w:rPr>
              <w:t>305,90</w:t>
            </w:r>
          </w:p>
        </w:tc>
        <w:tc>
          <w:tcPr>
            <w:tcW w:w="1380" w:type="dxa"/>
            <w:tcBorders>
              <w:top w:val="nil"/>
              <w:left w:val="nil"/>
              <w:bottom w:val="single" w:sz="8" w:space="0" w:color="auto"/>
              <w:right w:val="single" w:sz="8" w:space="0" w:color="auto"/>
            </w:tcBorders>
            <w:shd w:val="clear" w:color="000000" w:fill="FFFFFF"/>
            <w:vAlign w:val="center"/>
            <w:hideMark/>
          </w:tcPr>
          <w:p w14:paraId="37C276C1" w14:textId="77777777" w:rsidR="00A32622" w:rsidRPr="00A32622" w:rsidRDefault="00A32622" w:rsidP="00A32622">
            <w:pPr>
              <w:jc w:val="center"/>
              <w:rPr>
                <w:color w:val="000000"/>
              </w:rPr>
            </w:pPr>
            <w:r w:rsidRPr="00A32622">
              <w:rPr>
                <w:color w:val="000000"/>
              </w:rPr>
              <w:t>15,50</w:t>
            </w:r>
          </w:p>
        </w:tc>
        <w:tc>
          <w:tcPr>
            <w:tcW w:w="1420" w:type="dxa"/>
            <w:tcBorders>
              <w:top w:val="nil"/>
              <w:left w:val="nil"/>
              <w:bottom w:val="single" w:sz="8" w:space="0" w:color="auto"/>
              <w:right w:val="single" w:sz="8" w:space="0" w:color="auto"/>
            </w:tcBorders>
            <w:shd w:val="clear" w:color="000000" w:fill="FFFFFF"/>
            <w:vAlign w:val="center"/>
            <w:hideMark/>
          </w:tcPr>
          <w:p w14:paraId="3A52AB72" w14:textId="77777777" w:rsidR="00A32622" w:rsidRPr="00A32622" w:rsidRDefault="00A32622" w:rsidP="00A32622">
            <w:pPr>
              <w:jc w:val="center"/>
              <w:rPr>
                <w:color w:val="000000"/>
              </w:rPr>
            </w:pPr>
            <w:r w:rsidRPr="00A32622">
              <w:rPr>
                <w:color w:val="000000"/>
              </w:rPr>
              <w:t>50,40</w:t>
            </w:r>
          </w:p>
        </w:tc>
      </w:tr>
      <w:tr w:rsidR="00A32622" w:rsidRPr="00A32622" w14:paraId="5C599944" w14:textId="77777777" w:rsidTr="0087425A">
        <w:trPr>
          <w:trHeight w:val="33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4E4FC885" w14:textId="77777777" w:rsidR="00A32622" w:rsidRPr="00A32622" w:rsidRDefault="00A32622" w:rsidP="00A32622">
            <w:pPr>
              <w:rPr>
                <w:b/>
                <w:bCs/>
                <w:color w:val="000000"/>
              </w:rPr>
            </w:pPr>
            <w:r w:rsidRPr="00A32622">
              <w:rPr>
                <w:b/>
                <w:bCs/>
                <w:color w:val="000000"/>
              </w:rPr>
              <w:t>Итого по муниципальным программам</w:t>
            </w:r>
          </w:p>
        </w:tc>
        <w:tc>
          <w:tcPr>
            <w:tcW w:w="1843" w:type="dxa"/>
            <w:tcBorders>
              <w:top w:val="nil"/>
              <w:left w:val="nil"/>
              <w:bottom w:val="single" w:sz="8" w:space="0" w:color="auto"/>
              <w:right w:val="single" w:sz="8" w:space="0" w:color="auto"/>
            </w:tcBorders>
            <w:shd w:val="clear" w:color="000000" w:fill="FFFFFF"/>
            <w:vAlign w:val="center"/>
            <w:hideMark/>
          </w:tcPr>
          <w:p w14:paraId="65CC63A4" w14:textId="77777777" w:rsidR="00A32622" w:rsidRPr="00A32622" w:rsidRDefault="00A32622" w:rsidP="00A32622">
            <w:pPr>
              <w:jc w:val="center"/>
              <w:rPr>
                <w:color w:val="000000"/>
              </w:rPr>
            </w:pPr>
            <w:r w:rsidRPr="00A32622">
              <w:rPr>
                <w:color w:val="000000"/>
              </w:rPr>
              <w:t> </w:t>
            </w:r>
          </w:p>
        </w:tc>
        <w:tc>
          <w:tcPr>
            <w:tcW w:w="576" w:type="dxa"/>
            <w:tcBorders>
              <w:top w:val="nil"/>
              <w:left w:val="nil"/>
              <w:bottom w:val="single" w:sz="8" w:space="0" w:color="auto"/>
              <w:right w:val="single" w:sz="8" w:space="0" w:color="auto"/>
            </w:tcBorders>
            <w:shd w:val="clear" w:color="000000" w:fill="FFFFFF"/>
            <w:vAlign w:val="center"/>
            <w:hideMark/>
          </w:tcPr>
          <w:p w14:paraId="6D1775CC" w14:textId="77777777" w:rsidR="00A32622" w:rsidRPr="00A32622" w:rsidRDefault="00A32622" w:rsidP="00A32622">
            <w:pPr>
              <w:jc w:val="center"/>
              <w:rPr>
                <w:color w:val="000000"/>
              </w:rPr>
            </w:pPr>
            <w:r w:rsidRPr="00A32622">
              <w:rPr>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380F108A" w14:textId="77777777" w:rsidR="00A32622" w:rsidRPr="00A32622" w:rsidRDefault="00A32622" w:rsidP="00A32622">
            <w:pPr>
              <w:jc w:val="center"/>
              <w:rPr>
                <w:color w:val="000000"/>
              </w:rPr>
            </w:pPr>
            <w:r w:rsidRPr="00A32622">
              <w:rPr>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34FA5AAC" w14:textId="77777777" w:rsidR="00A32622" w:rsidRPr="00A32622" w:rsidRDefault="00A32622" w:rsidP="00A32622">
            <w:pPr>
              <w:jc w:val="center"/>
              <w:rPr>
                <w:color w:val="000000"/>
              </w:rPr>
            </w:pPr>
            <w:r w:rsidRPr="00A32622">
              <w:rPr>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0375387A" w14:textId="77777777" w:rsidR="00A32622" w:rsidRPr="00A32622" w:rsidRDefault="00A32622" w:rsidP="00A32622">
            <w:pPr>
              <w:jc w:val="center"/>
              <w:rPr>
                <w:b/>
                <w:bCs/>
                <w:color w:val="000000"/>
              </w:rPr>
            </w:pPr>
            <w:r w:rsidRPr="00A32622">
              <w:rPr>
                <w:b/>
                <w:bCs/>
                <w:color w:val="000000"/>
              </w:rPr>
              <w:t>18199,70</w:t>
            </w:r>
          </w:p>
        </w:tc>
        <w:tc>
          <w:tcPr>
            <w:tcW w:w="1380" w:type="dxa"/>
            <w:tcBorders>
              <w:top w:val="nil"/>
              <w:left w:val="nil"/>
              <w:bottom w:val="single" w:sz="8" w:space="0" w:color="auto"/>
              <w:right w:val="single" w:sz="8" w:space="0" w:color="auto"/>
            </w:tcBorders>
            <w:shd w:val="clear" w:color="000000" w:fill="FFFFFF"/>
            <w:vAlign w:val="center"/>
            <w:hideMark/>
          </w:tcPr>
          <w:p w14:paraId="43045871" w14:textId="77777777" w:rsidR="00A32622" w:rsidRPr="00A32622" w:rsidRDefault="00A32622" w:rsidP="00A32622">
            <w:pPr>
              <w:jc w:val="center"/>
              <w:rPr>
                <w:b/>
                <w:bCs/>
                <w:color w:val="000000"/>
              </w:rPr>
            </w:pPr>
            <w:r w:rsidRPr="00A32622">
              <w:rPr>
                <w:b/>
                <w:bCs/>
                <w:color w:val="000000"/>
              </w:rPr>
              <w:t>13748,40</w:t>
            </w:r>
          </w:p>
        </w:tc>
        <w:tc>
          <w:tcPr>
            <w:tcW w:w="1420" w:type="dxa"/>
            <w:tcBorders>
              <w:top w:val="nil"/>
              <w:left w:val="nil"/>
              <w:bottom w:val="single" w:sz="8" w:space="0" w:color="auto"/>
              <w:right w:val="single" w:sz="8" w:space="0" w:color="auto"/>
            </w:tcBorders>
            <w:shd w:val="clear" w:color="000000" w:fill="FFFFFF"/>
            <w:vAlign w:val="center"/>
            <w:hideMark/>
          </w:tcPr>
          <w:p w14:paraId="18C1C2C4" w14:textId="77777777" w:rsidR="00A32622" w:rsidRPr="00A32622" w:rsidRDefault="00A32622" w:rsidP="00A32622">
            <w:pPr>
              <w:jc w:val="center"/>
              <w:rPr>
                <w:b/>
                <w:bCs/>
                <w:color w:val="000000"/>
              </w:rPr>
            </w:pPr>
            <w:r w:rsidRPr="00A32622">
              <w:rPr>
                <w:b/>
                <w:bCs/>
                <w:color w:val="000000"/>
              </w:rPr>
              <w:t>12947,80</w:t>
            </w:r>
          </w:p>
        </w:tc>
      </w:tr>
      <w:tr w:rsidR="00A32622" w:rsidRPr="00A32622" w14:paraId="40AF2588" w14:textId="77777777" w:rsidTr="0087425A">
        <w:trPr>
          <w:trHeight w:val="33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7459AB27" w14:textId="77777777" w:rsidR="00A32622" w:rsidRPr="00A32622" w:rsidRDefault="00A32622" w:rsidP="00A32622">
            <w:pPr>
              <w:rPr>
                <w:b/>
                <w:bCs/>
                <w:i/>
                <w:iCs/>
                <w:color w:val="000000"/>
              </w:rPr>
            </w:pPr>
            <w:r w:rsidRPr="00A32622">
              <w:rPr>
                <w:b/>
                <w:bCs/>
                <w:i/>
                <w:iCs/>
                <w:color w:val="000000"/>
              </w:rPr>
              <w:t>Непрограммные расходы</w:t>
            </w:r>
          </w:p>
        </w:tc>
        <w:tc>
          <w:tcPr>
            <w:tcW w:w="1843" w:type="dxa"/>
            <w:tcBorders>
              <w:top w:val="nil"/>
              <w:left w:val="nil"/>
              <w:bottom w:val="single" w:sz="8" w:space="0" w:color="auto"/>
              <w:right w:val="single" w:sz="8" w:space="0" w:color="auto"/>
            </w:tcBorders>
            <w:shd w:val="clear" w:color="000000" w:fill="FFFFFF"/>
            <w:vAlign w:val="center"/>
            <w:hideMark/>
          </w:tcPr>
          <w:p w14:paraId="2F07F520" w14:textId="77777777" w:rsidR="00A32622" w:rsidRPr="00A32622" w:rsidRDefault="00A32622" w:rsidP="00A32622">
            <w:pPr>
              <w:jc w:val="center"/>
              <w:rPr>
                <w:color w:val="000000"/>
              </w:rPr>
            </w:pPr>
            <w:r w:rsidRPr="00A32622">
              <w:rPr>
                <w:color w:val="000000"/>
              </w:rPr>
              <w:t> </w:t>
            </w:r>
          </w:p>
        </w:tc>
        <w:tc>
          <w:tcPr>
            <w:tcW w:w="576" w:type="dxa"/>
            <w:tcBorders>
              <w:top w:val="nil"/>
              <w:left w:val="nil"/>
              <w:bottom w:val="single" w:sz="8" w:space="0" w:color="auto"/>
              <w:right w:val="single" w:sz="8" w:space="0" w:color="auto"/>
            </w:tcBorders>
            <w:shd w:val="clear" w:color="000000" w:fill="FFFFFF"/>
            <w:vAlign w:val="center"/>
            <w:hideMark/>
          </w:tcPr>
          <w:p w14:paraId="5F538D23" w14:textId="77777777" w:rsidR="00A32622" w:rsidRPr="00A32622" w:rsidRDefault="00A32622" w:rsidP="00A32622">
            <w:pPr>
              <w:jc w:val="center"/>
              <w:rPr>
                <w:color w:val="000000"/>
              </w:rPr>
            </w:pPr>
            <w:r w:rsidRPr="00A32622">
              <w:rPr>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235A609E" w14:textId="77777777" w:rsidR="00A32622" w:rsidRPr="00A32622" w:rsidRDefault="00A32622" w:rsidP="00A32622">
            <w:pPr>
              <w:jc w:val="center"/>
              <w:rPr>
                <w:color w:val="000000"/>
              </w:rPr>
            </w:pPr>
            <w:r w:rsidRPr="00A32622">
              <w:rPr>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5D394C43" w14:textId="77777777" w:rsidR="00A32622" w:rsidRPr="00A32622" w:rsidRDefault="00A32622" w:rsidP="00A32622">
            <w:pPr>
              <w:jc w:val="center"/>
              <w:rPr>
                <w:color w:val="000000"/>
              </w:rPr>
            </w:pPr>
            <w:r w:rsidRPr="00A32622">
              <w:rPr>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7A2F8F63" w14:textId="77777777" w:rsidR="00A32622" w:rsidRPr="00A32622" w:rsidRDefault="00A32622" w:rsidP="00A32622">
            <w:pPr>
              <w:jc w:val="center"/>
              <w:rPr>
                <w:b/>
                <w:bCs/>
                <w:color w:val="000000"/>
              </w:rPr>
            </w:pPr>
            <w:r w:rsidRPr="00A32622">
              <w:rPr>
                <w:b/>
                <w:bCs/>
                <w:color w:val="000000"/>
              </w:rPr>
              <w:t> </w:t>
            </w:r>
          </w:p>
        </w:tc>
        <w:tc>
          <w:tcPr>
            <w:tcW w:w="1380" w:type="dxa"/>
            <w:tcBorders>
              <w:top w:val="nil"/>
              <w:left w:val="nil"/>
              <w:bottom w:val="single" w:sz="8" w:space="0" w:color="auto"/>
              <w:right w:val="single" w:sz="8" w:space="0" w:color="auto"/>
            </w:tcBorders>
            <w:shd w:val="clear" w:color="000000" w:fill="FFFFFF"/>
            <w:vAlign w:val="center"/>
            <w:hideMark/>
          </w:tcPr>
          <w:p w14:paraId="0D9CBC22" w14:textId="77777777" w:rsidR="00A32622" w:rsidRPr="00A32622" w:rsidRDefault="00A32622" w:rsidP="00A32622">
            <w:pPr>
              <w:jc w:val="center"/>
              <w:rPr>
                <w:b/>
                <w:bCs/>
                <w:color w:val="000000"/>
              </w:rPr>
            </w:pPr>
            <w:r w:rsidRPr="00A32622">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50EA1EDF" w14:textId="77777777" w:rsidR="00A32622" w:rsidRPr="00A32622" w:rsidRDefault="00A32622" w:rsidP="00A32622">
            <w:pPr>
              <w:jc w:val="center"/>
              <w:rPr>
                <w:b/>
                <w:bCs/>
                <w:color w:val="000000"/>
              </w:rPr>
            </w:pPr>
            <w:r w:rsidRPr="00A32622">
              <w:rPr>
                <w:b/>
                <w:bCs/>
                <w:color w:val="000000"/>
              </w:rPr>
              <w:t> </w:t>
            </w:r>
          </w:p>
        </w:tc>
      </w:tr>
      <w:tr w:rsidR="00A32622" w:rsidRPr="00A32622" w14:paraId="57FFFB5E" w14:textId="77777777" w:rsidTr="0087425A">
        <w:trPr>
          <w:trHeight w:val="33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1A3FA80D" w14:textId="77777777" w:rsidR="00A32622" w:rsidRPr="00A32622" w:rsidRDefault="00A32622" w:rsidP="00A32622">
            <w:pPr>
              <w:rPr>
                <w:b/>
                <w:bCs/>
                <w:color w:val="000000"/>
              </w:rPr>
            </w:pPr>
            <w:r w:rsidRPr="00A32622">
              <w:rPr>
                <w:b/>
                <w:bCs/>
                <w:color w:val="000000"/>
              </w:rPr>
              <w:t>Непрограммные расходы регионального бюджета</w:t>
            </w:r>
          </w:p>
        </w:tc>
        <w:tc>
          <w:tcPr>
            <w:tcW w:w="1843" w:type="dxa"/>
            <w:tcBorders>
              <w:top w:val="nil"/>
              <w:left w:val="nil"/>
              <w:bottom w:val="single" w:sz="8" w:space="0" w:color="auto"/>
              <w:right w:val="single" w:sz="8" w:space="0" w:color="auto"/>
            </w:tcBorders>
            <w:shd w:val="clear" w:color="000000" w:fill="FFFFFF"/>
            <w:vAlign w:val="center"/>
            <w:hideMark/>
          </w:tcPr>
          <w:p w14:paraId="171EC5CE" w14:textId="77777777" w:rsidR="00A32622" w:rsidRPr="00A32622" w:rsidRDefault="00A32622" w:rsidP="00A32622">
            <w:pPr>
              <w:jc w:val="center"/>
              <w:rPr>
                <w:b/>
                <w:bCs/>
                <w:color w:val="000000"/>
              </w:rPr>
            </w:pPr>
            <w:r w:rsidRPr="00A32622">
              <w:rPr>
                <w:b/>
                <w:bCs/>
                <w:color w:val="000000"/>
              </w:rPr>
              <w:t> </w:t>
            </w:r>
          </w:p>
        </w:tc>
        <w:tc>
          <w:tcPr>
            <w:tcW w:w="576" w:type="dxa"/>
            <w:tcBorders>
              <w:top w:val="nil"/>
              <w:left w:val="nil"/>
              <w:bottom w:val="single" w:sz="8" w:space="0" w:color="auto"/>
              <w:right w:val="single" w:sz="8" w:space="0" w:color="auto"/>
            </w:tcBorders>
            <w:shd w:val="clear" w:color="000000" w:fill="FFFFFF"/>
            <w:vAlign w:val="center"/>
            <w:hideMark/>
          </w:tcPr>
          <w:p w14:paraId="12972377" w14:textId="77777777" w:rsidR="00A32622" w:rsidRPr="00A32622" w:rsidRDefault="00A32622" w:rsidP="00A32622">
            <w:pPr>
              <w:jc w:val="center"/>
              <w:rPr>
                <w:b/>
                <w:bCs/>
                <w:color w:val="000000"/>
              </w:rPr>
            </w:pPr>
            <w:r w:rsidRPr="00A32622">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4B38457A" w14:textId="77777777" w:rsidR="00A32622" w:rsidRPr="00A32622" w:rsidRDefault="00A32622" w:rsidP="00A32622">
            <w:pPr>
              <w:jc w:val="center"/>
              <w:rPr>
                <w:b/>
                <w:bCs/>
                <w:color w:val="000000"/>
              </w:rPr>
            </w:pPr>
            <w:r w:rsidRPr="00A32622">
              <w:rPr>
                <w:b/>
                <w:bCs/>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48CE2A78" w14:textId="77777777" w:rsidR="00A32622" w:rsidRPr="00A32622" w:rsidRDefault="00A32622" w:rsidP="00A32622">
            <w:pPr>
              <w:jc w:val="center"/>
              <w:rPr>
                <w:b/>
                <w:bCs/>
                <w:color w:val="000000"/>
              </w:rPr>
            </w:pPr>
            <w:r w:rsidRPr="00A32622">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28400C92" w14:textId="77777777" w:rsidR="00A32622" w:rsidRPr="00A32622" w:rsidRDefault="00A32622" w:rsidP="00A32622">
            <w:pPr>
              <w:jc w:val="center"/>
              <w:rPr>
                <w:b/>
                <w:bCs/>
                <w:color w:val="000000"/>
              </w:rPr>
            </w:pPr>
            <w:r w:rsidRPr="00A32622">
              <w:rPr>
                <w:b/>
                <w:bCs/>
                <w:color w:val="000000"/>
              </w:rPr>
              <w:t> </w:t>
            </w:r>
          </w:p>
        </w:tc>
        <w:tc>
          <w:tcPr>
            <w:tcW w:w="1380" w:type="dxa"/>
            <w:tcBorders>
              <w:top w:val="nil"/>
              <w:left w:val="nil"/>
              <w:bottom w:val="single" w:sz="8" w:space="0" w:color="auto"/>
              <w:right w:val="single" w:sz="8" w:space="0" w:color="auto"/>
            </w:tcBorders>
            <w:shd w:val="clear" w:color="000000" w:fill="FFFFFF"/>
            <w:vAlign w:val="center"/>
            <w:hideMark/>
          </w:tcPr>
          <w:p w14:paraId="3C2F01C0" w14:textId="77777777" w:rsidR="00A32622" w:rsidRPr="00A32622" w:rsidRDefault="00A32622" w:rsidP="00A32622">
            <w:pPr>
              <w:jc w:val="center"/>
              <w:rPr>
                <w:b/>
                <w:bCs/>
                <w:color w:val="000000"/>
              </w:rPr>
            </w:pPr>
            <w:r w:rsidRPr="00A32622">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7262EBE1" w14:textId="77777777" w:rsidR="00A32622" w:rsidRPr="00A32622" w:rsidRDefault="00A32622" w:rsidP="00A32622">
            <w:pPr>
              <w:jc w:val="center"/>
              <w:rPr>
                <w:b/>
                <w:bCs/>
                <w:color w:val="000000"/>
              </w:rPr>
            </w:pPr>
            <w:r w:rsidRPr="00A32622">
              <w:rPr>
                <w:b/>
                <w:bCs/>
                <w:color w:val="000000"/>
              </w:rPr>
              <w:t> </w:t>
            </w:r>
          </w:p>
        </w:tc>
      </w:tr>
      <w:tr w:rsidR="00A32622" w:rsidRPr="00A32622" w14:paraId="1D96E767" w14:textId="77777777" w:rsidTr="0087425A">
        <w:trPr>
          <w:trHeight w:val="159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125B1CE5" w14:textId="77777777" w:rsidR="00A32622" w:rsidRPr="00A32622" w:rsidRDefault="00A32622" w:rsidP="00A32622">
            <w:pPr>
              <w:rPr>
                <w:color w:val="000000"/>
              </w:rPr>
            </w:pPr>
            <w:proofErr w:type="gramStart"/>
            <w:r w:rsidRPr="00A32622">
              <w:rPr>
                <w:color w:val="000000"/>
              </w:rPr>
              <w:t xml:space="preserve">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Правительства Ростовской области (Иные закупки товаров, работ и услуг для обеспечения государственных (муниципальных) нужд) </w:t>
            </w:r>
            <w:proofErr w:type="gramEnd"/>
          </w:p>
        </w:tc>
        <w:tc>
          <w:tcPr>
            <w:tcW w:w="1843" w:type="dxa"/>
            <w:tcBorders>
              <w:top w:val="nil"/>
              <w:left w:val="nil"/>
              <w:bottom w:val="single" w:sz="8" w:space="0" w:color="auto"/>
              <w:right w:val="single" w:sz="8" w:space="0" w:color="auto"/>
            </w:tcBorders>
            <w:shd w:val="clear" w:color="000000" w:fill="FFFFFF"/>
            <w:vAlign w:val="center"/>
            <w:hideMark/>
          </w:tcPr>
          <w:p w14:paraId="4C702534" w14:textId="77777777" w:rsidR="00A32622" w:rsidRPr="00A32622" w:rsidRDefault="00A32622" w:rsidP="00A32622">
            <w:pPr>
              <w:jc w:val="center"/>
              <w:rPr>
                <w:color w:val="000000"/>
              </w:rPr>
            </w:pPr>
            <w:r w:rsidRPr="00A32622">
              <w:rPr>
                <w:color w:val="000000"/>
              </w:rPr>
              <w:t>89 9 00 72390</w:t>
            </w:r>
          </w:p>
        </w:tc>
        <w:tc>
          <w:tcPr>
            <w:tcW w:w="576" w:type="dxa"/>
            <w:tcBorders>
              <w:top w:val="nil"/>
              <w:left w:val="nil"/>
              <w:bottom w:val="single" w:sz="8" w:space="0" w:color="auto"/>
              <w:right w:val="single" w:sz="8" w:space="0" w:color="auto"/>
            </w:tcBorders>
            <w:shd w:val="clear" w:color="000000" w:fill="FFFFFF"/>
            <w:vAlign w:val="center"/>
            <w:hideMark/>
          </w:tcPr>
          <w:p w14:paraId="05501595" w14:textId="77777777" w:rsidR="00A32622" w:rsidRPr="00A32622" w:rsidRDefault="00A32622" w:rsidP="00A32622">
            <w:pPr>
              <w:jc w:val="center"/>
              <w:rPr>
                <w:color w:val="000000"/>
              </w:rPr>
            </w:pPr>
            <w:r w:rsidRPr="00A32622">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6C58B8DD" w14:textId="77777777" w:rsidR="00A32622" w:rsidRPr="00A32622" w:rsidRDefault="00A32622" w:rsidP="00A32622">
            <w:pPr>
              <w:jc w:val="center"/>
              <w:rPr>
                <w:color w:val="000000"/>
              </w:rPr>
            </w:pPr>
            <w:r w:rsidRPr="00A32622">
              <w:rPr>
                <w:color w:val="000000"/>
              </w:rPr>
              <w:t>01</w:t>
            </w:r>
          </w:p>
        </w:tc>
        <w:tc>
          <w:tcPr>
            <w:tcW w:w="550" w:type="dxa"/>
            <w:tcBorders>
              <w:top w:val="nil"/>
              <w:left w:val="nil"/>
              <w:bottom w:val="single" w:sz="8" w:space="0" w:color="auto"/>
              <w:right w:val="single" w:sz="8" w:space="0" w:color="auto"/>
            </w:tcBorders>
            <w:shd w:val="clear" w:color="000000" w:fill="FFFFFF"/>
            <w:vAlign w:val="center"/>
            <w:hideMark/>
          </w:tcPr>
          <w:p w14:paraId="22B8D7EB" w14:textId="77777777" w:rsidR="00A32622" w:rsidRPr="00A32622" w:rsidRDefault="00A32622" w:rsidP="00A32622">
            <w:pPr>
              <w:jc w:val="center"/>
              <w:rPr>
                <w:color w:val="000000"/>
              </w:rPr>
            </w:pPr>
            <w:r w:rsidRPr="00A32622">
              <w:rPr>
                <w:color w:val="000000"/>
              </w:rPr>
              <w:t>04</w:t>
            </w:r>
          </w:p>
        </w:tc>
        <w:tc>
          <w:tcPr>
            <w:tcW w:w="1360" w:type="dxa"/>
            <w:tcBorders>
              <w:top w:val="nil"/>
              <w:left w:val="nil"/>
              <w:bottom w:val="single" w:sz="8" w:space="0" w:color="auto"/>
              <w:right w:val="single" w:sz="8" w:space="0" w:color="auto"/>
            </w:tcBorders>
            <w:shd w:val="clear" w:color="000000" w:fill="FFFFFF"/>
            <w:vAlign w:val="center"/>
            <w:hideMark/>
          </w:tcPr>
          <w:p w14:paraId="28401FEC" w14:textId="77777777" w:rsidR="00A32622" w:rsidRPr="00A32622" w:rsidRDefault="00A32622" w:rsidP="00A32622">
            <w:pPr>
              <w:jc w:val="center"/>
              <w:rPr>
                <w:color w:val="000000"/>
              </w:rPr>
            </w:pPr>
            <w:r w:rsidRPr="00A32622">
              <w:rPr>
                <w:color w:val="000000"/>
              </w:rPr>
              <w:t>0,20</w:t>
            </w:r>
          </w:p>
        </w:tc>
        <w:tc>
          <w:tcPr>
            <w:tcW w:w="1380" w:type="dxa"/>
            <w:tcBorders>
              <w:top w:val="nil"/>
              <w:left w:val="nil"/>
              <w:bottom w:val="single" w:sz="8" w:space="0" w:color="auto"/>
              <w:right w:val="single" w:sz="8" w:space="0" w:color="auto"/>
            </w:tcBorders>
            <w:shd w:val="clear" w:color="000000" w:fill="FFFFFF"/>
            <w:vAlign w:val="center"/>
            <w:hideMark/>
          </w:tcPr>
          <w:p w14:paraId="3F157A80" w14:textId="77777777" w:rsidR="00A32622" w:rsidRPr="00A32622" w:rsidRDefault="00A32622" w:rsidP="00A32622">
            <w:pPr>
              <w:jc w:val="center"/>
              <w:rPr>
                <w:color w:val="000000"/>
              </w:rPr>
            </w:pPr>
            <w:r w:rsidRPr="00A32622">
              <w:rPr>
                <w:color w:val="000000"/>
              </w:rPr>
              <w:t>0,20</w:t>
            </w:r>
          </w:p>
        </w:tc>
        <w:tc>
          <w:tcPr>
            <w:tcW w:w="1420" w:type="dxa"/>
            <w:tcBorders>
              <w:top w:val="nil"/>
              <w:left w:val="nil"/>
              <w:bottom w:val="single" w:sz="8" w:space="0" w:color="auto"/>
              <w:right w:val="single" w:sz="8" w:space="0" w:color="auto"/>
            </w:tcBorders>
            <w:shd w:val="clear" w:color="000000" w:fill="FFFFFF"/>
            <w:vAlign w:val="center"/>
            <w:hideMark/>
          </w:tcPr>
          <w:p w14:paraId="36094B34" w14:textId="77777777" w:rsidR="00A32622" w:rsidRPr="00A32622" w:rsidRDefault="00A32622" w:rsidP="00A32622">
            <w:pPr>
              <w:jc w:val="center"/>
              <w:rPr>
                <w:color w:val="000000"/>
              </w:rPr>
            </w:pPr>
            <w:r w:rsidRPr="00A32622">
              <w:rPr>
                <w:color w:val="000000"/>
              </w:rPr>
              <w:t>0,20</w:t>
            </w:r>
          </w:p>
        </w:tc>
      </w:tr>
      <w:tr w:rsidR="00A32622" w:rsidRPr="00A32622" w14:paraId="4D5DB247" w14:textId="77777777" w:rsidTr="0087425A">
        <w:trPr>
          <w:trHeight w:val="1275"/>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41382845" w14:textId="77777777" w:rsidR="00A32622" w:rsidRPr="00A32622" w:rsidRDefault="00A32622" w:rsidP="00A32622">
            <w:pPr>
              <w:rPr>
                <w:color w:val="000000"/>
              </w:rPr>
            </w:pPr>
            <w:r w:rsidRPr="00A32622">
              <w:rPr>
                <w:color w:val="000000"/>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Правительства Ростовской области</w:t>
            </w:r>
            <w:proofErr w:type="gramStart"/>
            <w:r w:rsidRPr="00A32622">
              <w:rPr>
                <w:color w:val="000000"/>
              </w:rPr>
              <w:t>»(</w:t>
            </w:r>
            <w:proofErr w:type="gramEnd"/>
            <w:r w:rsidRPr="00A32622">
              <w:rPr>
                <w:color w:val="000000"/>
              </w:rPr>
              <w:t>Расходы на выплату персоналу государственных муниципальных) органов)</w:t>
            </w:r>
          </w:p>
        </w:tc>
        <w:tc>
          <w:tcPr>
            <w:tcW w:w="1843" w:type="dxa"/>
            <w:tcBorders>
              <w:top w:val="nil"/>
              <w:left w:val="nil"/>
              <w:bottom w:val="single" w:sz="8" w:space="0" w:color="auto"/>
              <w:right w:val="single" w:sz="8" w:space="0" w:color="auto"/>
            </w:tcBorders>
            <w:shd w:val="clear" w:color="000000" w:fill="FFFFFF"/>
            <w:vAlign w:val="center"/>
            <w:hideMark/>
          </w:tcPr>
          <w:p w14:paraId="226DAE58" w14:textId="77777777" w:rsidR="00A32622" w:rsidRPr="00A32622" w:rsidRDefault="00A32622" w:rsidP="00A32622">
            <w:pPr>
              <w:jc w:val="center"/>
              <w:rPr>
                <w:color w:val="000000"/>
              </w:rPr>
            </w:pPr>
            <w:r w:rsidRPr="00A32622">
              <w:rPr>
                <w:color w:val="000000"/>
              </w:rPr>
              <w:t>89 9 00 51180</w:t>
            </w:r>
          </w:p>
        </w:tc>
        <w:tc>
          <w:tcPr>
            <w:tcW w:w="576" w:type="dxa"/>
            <w:tcBorders>
              <w:top w:val="nil"/>
              <w:left w:val="nil"/>
              <w:bottom w:val="single" w:sz="8" w:space="0" w:color="auto"/>
              <w:right w:val="single" w:sz="8" w:space="0" w:color="auto"/>
            </w:tcBorders>
            <w:shd w:val="clear" w:color="000000" w:fill="FFFFFF"/>
            <w:vAlign w:val="center"/>
            <w:hideMark/>
          </w:tcPr>
          <w:p w14:paraId="64C62030" w14:textId="77777777" w:rsidR="00A32622" w:rsidRPr="00A32622" w:rsidRDefault="00A32622" w:rsidP="00A32622">
            <w:pPr>
              <w:jc w:val="center"/>
              <w:rPr>
                <w:color w:val="000000"/>
              </w:rPr>
            </w:pPr>
            <w:r w:rsidRPr="00A32622">
              <w:rPr>
                <w:color w:val="000000"/>
              </w:rPr>
              <w:t>120</w:t>
            </w:r>
          </w:p>
        </w:tc>
        <w:tc>
          <w:tcPr>
            <w:tcW w:w="460" w:type="dxa"/>
            <w:tcBorders>
              <w:top w:val="nil"/>
              <w:left w:val="nil"/>
              <w:bottom w:val="single" w:sz="8" w:space="0" w:color="auto"/>
              <w:right w:val="single" w:sz="8" w:space="0" w:color="auto"/>
            </w:tcBorders>
            <w:shd w:val="clear" w:color="000000" w:fill="FFFFFF"/>
            <w:vAlign w:val="center"/>
            <w:hideMark/>
          </w:tcPr>
          <w:p w14:paraId="1FCDB073" w14:textId="77777777" w:rsidR="00A32622" w:rsidRPr="00A32622" w:rsidRDefault="00A32622" w:rsidP="00A32622">
            <w:pPr>
              <w:jc w:val="center"/>
              <w:rPr>
                <w:color w:val="000000"/>
              </w:rPr>
            </w:pPr>
            <w:r w:rsidRPr="00A32622">
              <w:rPr>
                <w:color w:val="000000"/>
              </w:rPr>
              <w:t>02</w:t>
            </w:r>
          </w:p>
        </w:tc>
        <w:tc>
          <w:tcPr>
            <w:tcW w:w="550" w:type="dxa"/>
            <w:tcBorders>
              <w:top w:val="nil"/>
              <w:left w:val="nil"/>
              <w:bottom w:val="single" w:sz="8" w:space="0" w:color="auto"/>
              <w:right w:val="single" w:sz="8" w:space="0" w:color="auto"/>
            </w:tcBorders>
            <w:shd w:val="clear" w:color="000000" w:fill="FFFFFF"/>
            <w:vAlign w:val="center"/>
            <w:hideMark/>
          </w:tcPr>
          <w:p w14:paraId="30F6EB8B" w14:textId="77777777" w:rsidR="00A32622" w:rsidRPr="00A32622" w:rsidRDefault="00A32622" w:rsidP="00A32622">
            <w:pPr>
              <w:jc w:val="center"/>
              <w:rPr>
                <w:color w:val="000000"/>
              </w:rPr>
            </w:pPr>
            <w:r w:rsidRPr="00A32622">
              <w:rPr>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0BB6FD14" w14:textId="77777777" w:rsidR="00A32622" w:rsidRPr="00A32622" w:rsidRDefault="00A32622" w:rsidP="00A32622">
            <w:pPr>
              <w:jc w:val="center"/>
              <w:rPr>
                <w:color w:val="000000"/>
              </w:rPr>
            </w:pPr>
            <w:r w:rsidRPr="00A32622">
              <w:rPr>
                <w:color w:val="000000"/>
              </w:rPr>
              <w:t>276,20</w:t>
            </w:r>
          </w:p>
        </w:tc>
        <w:tc>
          <w:tcPr>
            <w:tcW w:w="1380" w:type="dxa"/>
            <w:tcBorders>
              <w:top w:val="nil"/>
              <w:left w:val="nil"/>
              <w:bottom w:val="single" w:sz="8" w:space="0" w:color="auto"/>
              <w:right w:val="single" w:sz="8" w:space="0" w:color="auto"/>
            </w:tcBorders>
            <w:shd w:val="clear" w:color="000000" w:fill="FFFFFF"/>
            <w:vAlign w:val="center"/>
            <w:hideMark/>
          </w:tcPr>
          <w:p w14:paraId="0617A9FB" w14:textId="77777777" w:rsidR="00A32622" w:rsidRPr="00A32622" w:rsidRDefault="00A32622" w:rsidP="00A32622">
            <w:pPr>
              <w:jc w:val="center"/>
              <w:rPr>
                <w:color w:val="000000"/>
              </w:rPr>
            </w:pPr>
            <w:r w:rsidRPr="00A32622">
              <w:rPr>
                <w:color w:val="000000"/>
              </w:rPr>
              <w:t>307,00</w:t>
            </w:r>
          </w:p>
        </w:tc>
        <w:tc>
          <w:tcPr>
            <w:tcW w:w="1420" w:type="dxa"/>
            <w:tcBorders>
              <w:top w:val="nil"/>
              <w:left w:val="nil"/>
              <w:bottom w:val="single" w:sz="8" w:space="0" w:color="auto"/>
              <w:right w:val="single" w:sz="8" w:space="0" w:color="auto"/>
            </w:tcBorders>
            <w:shd w:val="clear" w:color="000000" w:fill="FFFFFF"/>
            <w:vAlign w:val="center"/>
            <w:hideMark/>
          </w:tcPr>
          <w:p w14:paraId="54E0C11F" w14:textId="77777777" w:rsidR="00A32622" w:rsidRPr="00A32622" w:rsidRDefault="00A32622" w:rsidP="00A32622">
            <w:pPr>
              <w:jc w:val="center"/>
              <w:rPr>
                <w:color w:val="000000"/>
              </w:rPr>
            </w:pPr>
            <w:r w:rsidRPr="00A32622">
              <w:rPr>
                <w:color w:val="000000"/>
              </w:rPr>
              <w:t>317,60</w:t>
            </w:r>
          </w:p>
        </w:tc>
      </w:tr>
      <w:tr w:rsidR="00A32622" w:rsidRPr="00A32622" w14:paraId="12456A19" w14:textId="77777777" w:rsidTr="0087425A">
        <w:trPr>
          <w:trHeight w:val="1275"/>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1E8D3CD7" w14:textId="77777777" w:rsidR="00A32622" w:rsidRPr="00A32622" w:rsidRDefault="00A32622" w:rsidP="00A32622">
            <w:pPr>
              <w:rPr>
                <w:color w:val="000000"/>
              </w:rPr>
            </w:pPr>
            <w:r w:rsidRPr="00A32622">
              <w:rPr>
                <w:color w:val="000000"/>
              </w:rPr>
              <w:t xml:space="preserve">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Правительства Ростовской </w:t>
            </w:r>
            <w:r w:rsidRPr="00A32622">
              <w:rPr>
                <w:color w:val="000000"/>
              </w:rPr>
              <w:lastRenderedPageBreak/>
              <w:t>области</w:t>
            </w:r>
            <w:proofErr w:type="gramStart"/>
            <w:r w:rsidRPr="00A32622">
              <w:rPr>
                <w:color w:val="000000"/>
              </w:rPr>
              <w:t>»(</w:t>
            </w:r>
            <w:proofErr w:type="gramEnd"/>
            <w:r w:rsidRPr="00A32622">
              <w:rPr>
                <w:color w:val="000000"/>
              </w:rPr>
              <w:t>Расходы на выплату персоналу государственных муниципальных) органов)</w:t>
            </w:r>
          </w:p>
        </w:tc>
        <w:tc>
          <w:tcPr>
            <w:tcW w:w="1843" w:type="dxa"/>
            <w:tcBorders>
              <w:top w:val="nil"/>
              <w:left w:val="nil"/>
              <w:bottom w:val="single" w:sz="8" w:space="0" w:color="auto"/>
              <w:right w:val="single" w:sz="8" w:space="0" w:color="auto"/>
            </w:tcBorders>
            <w:shd w:val="clear" w:color="000000" w:fill="FFFFFF"/>
            <w:vAlign w:val="center"/>
            <w:hideMark/>
          </w:tcPr>
          <w:p w14:paraId="2B63BEED" w14:textId="77777777" w:rsidR="00A32622" w:rsidRPr="00A32622" w:rsidRDefault="00A32622" w:rsidP="00A32622">
            <w:pPr>
              <w:jc w:val="center"/>
              <w:rPr>
                <w:color w:val="000000"/>
              </w:rPr>
            </w:pPr>
            <w:r w:rsidRPr="00A32622">
              <w:rPr>
                <w:color w:val="000000"/>
              </w:rPr>
              <w:lastRenderedPageBreak/>
              <w:t>89 9 00 51180</w:t>
            </w:r>
          </w:p>
        </w:tc>
        <w:tc>
          <w:tcPr>
            <w:tcW w:w="576" w:type="dxa"/>
            <w:tcBorders>
              <w:top w:val="nil"/>
              <w:left w:val="nil"/>
              <w:bottom w:val="single" w:sz="8" w:space="0" w:color="auto"/>
              <w:right w:val="single" w:sz="8" w:space="0" w:color="auto"/>
            </w:tcBorders>
            <w:shd w:val="clear" w:color="000000" w:fill="FFFFFF"/>
            <w:vAlign w:val="center"/>
            <w:hideMark/>
          </w:tcPr>
          <w:p w14:paraId="2CA05421" w14:textId="77777777" w:rsidR="00A32622" w:rsidRPr="00A32622" w:rsidRDefault="00A32622" w:rsidP="00A32622">
            <w:pPr>
              <w:jc w:val="center"/>
              <w:rPr>
                <w:color w:val="000000"/>
              </w:rPr>
            </w:pPr>
            <w:r w:rsidRPr="00A32622">
              <w:rPr>
                <w:color w:val="000000"/>
              </w:rPr>
              <w:t>120</w:t>
            </w:r>
          </w:p>
        </w:tc>
        <w:tc>
          <w:tcPr>
            <w:tcW w:w="460" w:type="dxa"/>
            <w:tcBorders>
              <w:top w:val="nil"/>
              <w:left w:val="nil"/>
              <w:bottom w:val="single" w:sz="8" w:space="0" w:color="auto"/>
              <w:right w:val="single" w:sz="8" w:space="0" w:color="auto"/>
            </w:tcBorders>
            <w:shd w:val="clear" w:color="000000" w:fill="FFFFFF"/>
            <w:vAlign w:val="center"/>
            <w:hideMark/>
          </w:tcPr>
          <w:p w14:paraId="1DC83B26" w14:textId="77777777" w:rsidR="00A32622" w:rsidRPr="00A32622" w:rsidRDefault="00A32622" w:rsidP="00A32622">
            <w:pPr>
              <w:jc w:val="center"/>
              <w:rPr>
                <w:color w:val="000000"/>
              </w:rPr>
            </w:pPr>
            <w:r w:rsidRPr="00A32622">
              <w:rPr>
                <w:color w:val="000000"/>
              </w:rPr>
              <w:t>02</w:t>
            </w:r>
          </w:p>
        </w:tc>
        <w:tc>
          <w:tcPr>
            <w:tcW w:w="550" w:type="dxa"/>
            <w:tcBorders>
              <w:top w:val="nil"/>
              <w:left w:val="nil"/>
              <w:bottom w:val="single" w:sz="8" w:space="0" w:color="auto"/>
              <w:right w:val="single" w:sz="8" w:space="0" w:color="auto"/>
            </w:tcBorders>
            <w:shd w:val="clear" w:color="000000" w:fill="FFFFFF"/>
            <w:vAlign w:val="center"/>
            <w:hideMark/>
          </w:tcPr>
          <w:p w14:paraId="2591ED62" w14:textId="77777777" w:rsidR="00A32622" w:rsidRPr="00A32622" w:rsidRDefault="00A32622" w:rsidP="00A32622">
            <w:pPr>
              <w:jc w:val="center"/>
              <w:rPr>
                <w:color w:val="000000"/>
              </w:rPr>
            </w:pPr>
            <w:r w:rsidRPr="00A32622">
              <w:rPr>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6A4C9480" w14:textId="77777777" w:rsidR="00A32622" w:rsidRPr="00A32622" w:rsidRDefault="00A32622" w:rsidP="00A32622">
            <w:pPr>
              <w:jc w:val="center"/>
              <w:rPr>
                <w:color w:val="000000"/>
              </w:rPr>
            </w:pPr>
            <w:r w:rsidRPr="00A32622">
              <w:rPr>
                <w:color w:val="000000"/>
              </w:rPr>
              <w:t>23,00</w:t>
            </w:r>
          </w:p>
        </w:tc>
        <w:tc>
          <w:tcPr>
            <w:tcW w:w="1380" w:type="dxa"/>
            <w:tcBorders>
              <w:top w:val="nil"/>
              <w:left w:val="nil"/>
              <w:bottom w:val="single" w:sz="8" w:space="0" w:color="auto"/>
              <w:right w:val="single" w:sz="8" w:space="0" w:color="auto"/>
            </w:tcBorders>
            <w:shd w:val="clear" w:color="000000" w:fill="FFFFFF"/>
            <w:vAlign w:val="center"/>
            <w:hideMark/>
          </w:tcPr>
          <w:p w14:paraId="16E9F2C8" w14:textId="77777777" w:rsidR="00A32622" w:rsidRPr="00A32622" w:rsidRDefault="00A32622" w:rsidP="00A32622">
            <w:pPr>
              <w:jc w:val="center"/>
              <w:rPr>
                <w:color w:val="000000"/>
              </w:rPr>
            </w:pPr>
            <w:r w:rsidRPr="00A32622">
              <w:rPr>
                <w:color w:val="000000"/>
              </w:rPr>
              <w:t>307,00</w:t>
            </w:r>
          </w:p>
        </w:tc>
        <w:tc>
          <w:tcPr>
            <w:tcW w:w="1420" w:type="dxa"/>
            <w:tcBorders>
              <w:top w:val="nil"/>
              <w:left w:val="nil"/>
              <w:bottom w:val="single" w:sz="8" w:space="0" w:color="auto"/>
              <w:right w:val="single" w:sz="8" w:space="0" w:color="auto"/>
            </w:tcBorders>
            <w:shd w:val="clear" w:color="000000" w:fill="FFFFFF"/>
            <w:vAlign w:val="center"/>
            <w:hideMark/>
          </w:tcPr>
          <w:p w14:paraId="281394EF" w14:textId="77777777" w:rsidR="00A32622" w:rsidRPr="00A32622" w:rsidRDefault="00A32622" w:rsidP="00A32622">
            <w:pPr>
              <w:jc w:val="center"/>
              <w:rPr>
                <w:color w:val="000000"/>
              </w:rPr>
            </w:pPr>
            <w:r w:rsidRPr="00A32622">
              <w:rPr>
                <w:color w:val="000000"/>
              </w:rPr>
              <w:t>317,60</w:t>
            </w:r>
          </w:p>
        </w:tc>
      </w:tr>
      <w:tr w:rsidR="00A32622" w:rsidRPr="00A32622" w14:paraId="4B3DE992" w14:textId="77777777" w:rsidTr="0087425A">
        <w:trPr>
          <w:trHeight w:val="33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0C03E952" w14:textId="77777777" w:rsidR="00A32622" w:rsidRPr="00A32622" w:rsidRDefault="00A32622" w:rsidP="00A32622">
            <w:pPr>
              <w:rPr>
                <w:b/>
                <w:bCs/>
                <w:color w:val="000000"/>
              </w:rPr>
            </w:pPr>
            <w:r w:rsidRPr="00A32622">
              <w:rPr>
                <w:b/>
                <w:bCs/>
                <w:color w:val="000000"/>
              </w:rPr>
              <w:lastRenderedPageBreak/>
              <w:t>Всего непрограммные расходы регионального бюджета</w:t>
            </w:r>
          </w:p>
        </w:tc>
        <w:tc>
          <w:tcPr>
            <w:tcW w:w="1843" w:type="dxa"/>
            <w:tcBorders>
              <w:top w:val="nil"/>
              <w:left w:val="nil"/>
              <w:bottom w:val="single" w:sz="8" w:space="0" w:color="auto"/>
              <w:right w:val="single" w:sz="8" w:space="0" w:color="auto"/>
            </w:tcBorders>
            <w:shd w:val="clear" w:color="000000" w:fill="FFFFFF"/>
            <w:vAlign w:val="center"/>
            <w:hideMark/>
          </w:tcPr>
          <w:p w14:paraId="0D1AB706" w14:textId="77777777" w:rsidR="00A32622" w:rsidRPr="00A32622" w:rsidRDefault="00A32622" w:rsidP="00A32622">
            <w:pPr>
              <w:jc w:val="center"/>
              <w:rPr>
                <w:b/>
                <w:bCs/>
                <w:color w:val="000000"/>
              </w:rPr>
            </w:pPr>
            <w:r w:rsidRPr="00A32622">
              <w:rPr>
                <w:b/>
                <w:bCs/>
                <w:color w:val="000000"/>
              </w:rPr>
              <w:t> </w:t>
            </w:r>
          </w:p>
        </w:tc>
        <w:tc>
          <w:tcPr>
            <w:tcW w:w="576" w:type="dxa"/>
            <w:tcBorders>
              <w:top w:val="nil"/>
              <w:left w:val="nil"/>
              <w:bottom w:val="single" w:sz="8" w:space="0" w:color="auto"/>
              <w:right w:val="single" w:sz="8" w:space="0" w:color="auto"/>
            </w:tcBorders>
            <w:shd w:val="clear" w:color="000000" w:fill="FFFFFF"/>
            <w:vAlign w:val="center"/>
            <w:hideMark/>
          </w:tcPr>
          <w:p w14:paraId="54EC188D" w14:textId="77777777" w:rsidR="00A32622" w:rsidRPr="00A32622" w:rsidRDefault="00A32622" w:rsidP="00A32622">
            <w:pPr>
              <w:jc w:val="center"/>
              <w:rPr>
                <w:b/>
                <w:bCs/>
                <w:color w:val="000000"/>
              </w:rPr>
            </w:pPr>
            <w:r w:rsidRPr="00A32622">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0076BBFB" w14:textId="77777777" w:rsidR="00A32622" w:rsidRPr="00A32622" w:rsidRDefault="00A32622" w:rsidP="00A32622">
            <w:pPr>
              <w:jc w:val="center"/>
              <w:rPr>
                <w:b/>
                <w:bCs/>
                <w:color w:val="000000"/>
              </w:rPr>
            </w:pPr>
            <w:r w:rsidRPr="00A32622">
              <w:rPr>
                <w:b/>
                <w:bCs/>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66164F18" w14:textId="77777777" w:rsidR="00A32622" w:rsidRPr="00A32622" w:rsidRDefault="00A32622" w:rsidP="00A32622">
            <w:pPr>
              <w:jc w:val="center"/>
              <w:rPr>
                <w:b/>
                <w:bCs/>
                <w:color w:val="000000"/>
              </w:rPr>
            </w:pPr>
            <w:r w:rsidRPr="00A32622">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00E52D6E" w14:textId="77777777" w:rsidR="00A32622" w:rsidRPr="00A32622" w:rsidRDefault="00A32622" w:rsidP="00A32622">
            <w:pPr>
              <w:jc w:val="center"/>
              <w:rPr>
                <w:b/>
                <w:bCs/>
                <w:color w:val="000000"/>
              </w:rPr>
            </w:pPr>
            <w:r w:rsidRPr="00A32622">
              <w:rPr>
                <w:b/>
                <w:bCs/>
                <w:color w:val="000000"/>
              </w:rPr>
              <w:t>299,40</w:t>
            </w:r>
          </w:p>
        </w:tc>
        <w:tc>
          <w:tcPr>
            <w:tcW w:w="1380" w:type="dxa"/>
            <w:tcBorders>
              <w:top w:val="nil"/>
              <w:left w:val="nil"/>
              <w:bottom w:val="single" w:sz="8" w:space="0" w:color="auto"/>
              <w:right w:val="single" w:sz="8" w:space="0" w:color="auto"/>
            </w:tcBorders>
            <w:shd w:val="clear" w:color="000000" w:fill="FFFFFF"/>
            <w:vAlign w:val="center"/>
            <w:hideMark/>
          </w:tcPr>
          <w:p w14:paraId="730C8E81" w14:textId="77777777" w:rsidR="00A32622" w:rsidRPr="00A32622" w:rsidRDefault="00A32622" w:rsidP="00A32622">
            <w:pPr>
              <w:jc w:val="center"/>
              <w:rPr>
                <w:b/>
                <w:bCs/>
                <w:color w:val="000000"/>
              </w:rPr>
            </w:pPr>
            <w:r w:rsidRPr="00A32622">
              <w:rPr>
                <w:b/>
                <w:bCs/>
                <w:color w:val="000000"/>
              </w:rPr>
              <w:t>307,20</w:t>
            </w:r>
          </w:p>
        </w:tc>
        <w:tc>
          <w:tcPr>
            <w:tcW w:w="1420" w:type="dxa"/>
            <w:tcBorders>
              <w:top w:val="nil"/>
              <w:left w:val="nil"/>
              <w:bottom w:val="single" w:sz="8" w:space="0" w:color="auto"/>
              <w:right w:val="single" w:sz="8" w:space="0" w:color="auto"/>
            </w:tcBorders>
            <w:shd w:val="clear" w:color="000000" w:fill="FFFFFF"/>
            <w:vAlign w:val="center"/>
            <w:hideMark/>
          </w:tcPr>
          <w:p w14:paraId="43C3D7E3" w14:textId="77777777" w:rsidR="00A32622" w:rsidRPr="00A32622" w:rsidRDefault="00A32622" w:rsidP="00A32622">
            <w:pPr>
              <w:jc w:val="center"/>
              <w:rPr>
                <w:b/>
                <w:bCs/>
                <w:color w:val="000000"/>
              </w:rPr>
            </w:pPr>
            <w:r w:rsidRPr="00A32622">
              <w:rPr>
                <w:b/>
                <w:bCs/>
                <w:color w:val="000000"/>
              </w:rPr>
              <w:t>317,80</w:t>
            </w:r>
          </w:p>
        </w:tc>
      </w:tr>
      <w:tr w:rsidR="00A32622" w:rsidRPr="00A32622" w14:paraId="5BF3A3ED" w14:textId="77777777" w:rsidTr="0087425A">
        <w:trPr>
          <w:trHeight w:val="33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2136522B" w14:textId="77777777" w:rsidR="00A32622" w:rsidRPr="00A32622" w:rsidRDefault="00A32622" w:rsidP="00A32622">
            <w:pPr>
              <w:rPr>
                <w:b/>
                <w:bCs/>
                <w:color w:val="000000"/>
              </w:rPr>
            </w:pPr>
            <w:r w:rsidRPr="00A32622">
              <w:rPr>
                <w:b/>
                <w:bCs/>
                <w:color w:val="000000"/>
              </w:rPr>
              <w:t xml:space="preserve">Реализация функций органа местного самоуправления </w:t>
            </w:r>
            <w:proofErr w:type="spellStart"/>
            <w:r w:rsidRPr="00A32622">
              <w:rPr>
                <w:b/>
                <w:bCs/>
                <w:color w:val="000000"/>
              </w:rPr>
              <w:t>Лысогорского</w:t>
            </w:r>
            <w:proofErr w:type="spellEnd"/>
            <w:r w:rsidRPr="00A32622">
              <w:rPr>
                <w:b/>
                <w:bCs/>
                <w:color w:val="000000"/>
              </w:rPr>
              <w:t xml:space="preserve"> сельского поселения</w:t>
            </w:r>
          </w:p>
        </w:tc>
        <w:tc>
          <w:tcPr>
            <w:tcW w:w="1843" w:type="dxa"/>
            <w:tcBorders>
              <w:top w:val="nil"/>
              <w:left w:val="nil"/>
              <w:bottom w:val="single" w:sz="8" w:space="0" w:color="auto"/>
              <w:right w:val="single" w:sz="8" w:space="0" w:color="auto"/>
            </w:tcBorders>
            <w:shd w:val="clear" w:color="000000" w:fill="FFFFFF"/>
            <w:vAlign w:val="center"/>
            <w:hideMark/>
          </w:tcPr>
          <w:p w14:paraId="3BFB0414" w14:textId="77777777" w:rsidR="00A32622" w:rsidRPr="00A32622" w:rsidRDefault="00A32622" w:rsidP="00A32622">
            <w:pPr>
              <w:jc w:val="center"/>
              <w:rPr>
                <w:b/>
                <w:bCs/>
                <w:color w:val="000000"/>
              </w:rPr>
            </w:pPr>
            <w:r w:rsidRPr="00A32622">
              <w:rPr>
                <w:b/>
                <w:bCs/>
                <w:color w:val="000000"/>
              </w:rPr>
              <w:t>99 0 00 00000</w:t>
            </w:r>
          </w:p>
        </w:tc>
        <w:tc>
          <w:tcPr>
            <w:tcW w:w="576" w:type="dxa"/>
            <w:tcBorders>
              <w:top w:val="nil"/>
              <w:left w:val="nil"/>
              <w:bottom w:val="single" w:sz="8" w:space="0" w:color="auto"/>
              <w:right w:val="single" w:sz="8" w:space="0" w:color="auto"/>
            </w:tcBorders>
            <w:shd w:val="clear" w:color="000000" w:fill="FFFFFF"/>
            <w:vAlign w:val="center"/>
            <w:hideMark/>
          </w:tcPr>
          <w:p w14:paraId="27D83F8B" w14:textId="77777777" w:rsidR="00A32622" w:rsidRPr="00A32622" w:rsidRDefault="00A32622" w:rsidP="00A32622">
            <w:pPr>
              <w:jc w:val="center"/>
              <w:rPr>
                <w:b/>
                <w:bCs/>
                <w:color w:val="000000"/>
              </w:rPr>
            </w:pPr>
            <w:r w:rsidRPr="00A32622">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2E0A8DE4" w14:textId="77777777" w:rsidR="00A32622" w:rsidRPr="00A32622" w:rsidRDefault="00A32622" w:rsidP="00A32622">
            <w:pPr>
              <w:jc w:val="center"/>
              <w:rPr>
                <w:b/>
                <w:bCs/>
                <w:color w:val="000000"/>
              </w:rPr>
            </w:pPr>
            <w:r w:rsidRPr="00A32622">
              <w:rPr>
                <w:b/>
                <w:bCs/>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65F227DC" w14:textId="77777777" w:rsidR="00A32622" w:rsidRPr="00A32622" w:rsidRDefault="00A32622" w:rsidP="00A32622">
            <w:pPr>
              <w:jc w:val="center"/>
              <w:rPr>
                <w:b/>
                <w:bCs/>
                <w:color w:val="000000"/>
              </w:rPr>
            </w:pPr>
            <w:r w:rsidRPr="00A32622">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15F0206E" w14:textId="77777777" w:rsidR="00A32622" w:rsidRPr="00A32622" w:rsidRDefault="00A32622" w:rsidP="00A32622">
            <w:pPr>
              <w:jc w:val="center"/>
              <w:rPr>
                <w:b/>
                <w:bCs/>
                <w:color w:val="000000"/>
              </w:rPr>
            </w:pPr>
            <w:r w:rsidRPr="00A32622">
              <w:rPr>
                <w:b/>
                <w:bCs/>
                <w:color w:val="000000"/>
              </w:rPr>
              <w:t> </w:t>
            </w:r>
          </w:p>
        </w:tc>
        <w:tc>
          <w:tcPr>
            <w:tcW w:w="1380" w:type="dxa"/>
            <w:tcBorders>
              <w:top w:val="nil"/>
              <w:left w:val="nil"/>
              <w:bottom w:val="single" w:sz="8" w:space="0" w:color="auto"/>
              <w:right w:val="single" w:sz="8" w:space="0" w:color="auto"/>
            </w:tcBorders>
            <w:shd w:val="clear" w:color="000000" w:fill="FFFFFF"/>
            <w:vAlign w:val="center"/>
            <w:hideMark/>
          </w:tcPr>
          <w:p w14:paraId="3818D8F4" w14:textId="77777777" w:rsidR="00A32622" w:rsidRPr="00A32622" w:rsidRDefault="00A32622" w:rsidP="00A32622">
            <w:pPr>
              <w:jc w:val="center"/>
              <w:rPr>
                <w:b/>
                <w:bCs/>
                <w:color w:val="000000"/>
              </w:rPr>
            </w:pPr>
            <w:r w:rsidRPr="00A32622">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2C47DCF0" w14:textId="77777777" w:rsidR="00A32622" w:rsidRPr="00A32622" w:rsidRDefault="00A32622" w:rsidP="00A32622">
            <w:pPr>
              <w:jc w:val="center"/>
              <w:rPr>
                <w:b/>
                <w:bCs/>
                <w:color w:val="000000"/>
              </w:rPr>
            </w:pPr>
            <w:r w:rsidRPr="00A32622">
              <w:rPr>
                <w:b/>
                <w:bCs/>
                <w:color w:val="000000"/>
              </w:rPr>
              <w:t> </w:t>
            </w:r>
          </w:p>
        </w:tc>
      </w:tr>
      <w:tr w:rsidR="00A32622" w:rsidRPr="00A32622" w14:paraId="5502020B" w14:textId="77777777" w:rsidTr="0087425A">
        <w:trPr>
          <w:trHeight w:val="33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2CE4928A" w14:textId="77777777" w:rsidR="00A32622" w:rsidRPr="00A32622" w:rsidRDefault="00A32622" w:rsidP="00A32622">
            <w:pPr>
              <w:rPr>
                <w:color w:val="000000"/>
              </w:rPr>
            </w:pPr>
            <w:r w:rsidRPr="00A32622">
              <w:rPr>
                <w:color w:val="000000"/>
              </w:rPr>
              <w:t xml:space="preserve">Иные непрограммные мероприятия </w:t>
            </w:r>
          </w:p>
        </w:tc>
        <w:tc>
          <w:tcPr>
            <w:tcW w:w="1843" w:type="dxa"/>
            <w:tcBorders>
              <w:top w:val="nil"/>
              <w:left w:val="nil"/>
              <w:bottom w:val="single" w:sz="8" w:space="0" w:color="auto"/>
              <w:right w:val="single" w:sz="8" w:space="0" w:color="auto"/>
            </w:tcBorders>
            <w:shd w:val="clear" w:color="000000" w:fill="FFFFFF"/>
            <w:vAlign w:val="center"/>
            <w:hideMark/>
          </w:tcPr>
          <w:p w14:paraId="57D690FF" w14:textId="77777777" w:rsidR="00A32622" w:rsidRPr="00A32622" w:rsidRDefault="00A32622" w:rsidP="00A32622">
            <w:pPr>
              <w:jc w:val="center"/>
              <w:rPr>
                <w:color w:val="000000"/>
              </w:rPr>
            </w:pPr>
            <w:r w:rsidRPr="00A32622">
              <w:rPr>
                <w:color w:val="000000"/>
              </w:rPr>
              <w:t>99 9 00 00000</w:t>
            </w:r>
          </w:p>
        </w:tc>
        <w:tc>
          <w:tcPr>
            <w:tcW w:w="576" w:type="dxa"/>
            <w:tcBorders>
              <w:top w:val="nil"/>
              <w:left w:val="nil"/>
              <w:bottom w:val="single" w:sz="8" w:space="0" w:color="auto"/>
              <w:right w:val="single" w:sz="8" w:space="0" w:color="auto"/>
            </w:tcBorders>
            <w:shd w:val="clear" w:color="000000" w:fill="FFFFFF"/>
            <w:vAlign w:val="center"/>
            <w:hideMark/>
          </w:tcPr>
          <w:p w14:paraId="5D8570CF" w14:textId="77777777" w:rsidR="00A32622" w:rsidRPr="00A32622" w:rsidRDefault="00A32622" w:rsidP="00A32622">
            <w:pPr>
              <w:jc w:val="center"/>
              <w:rPr>
                <w:color w:val="000000"/>
              </w:rPr>
            </w:pPr>
            <w:r w:rsidRPr="00A32622">
              <w:rPr>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63459DCC" w14:textId="77777777" w:rsidR="00A32622" w:rsidRPr="00A32622" w:rsidRDefault="00A32622" w:rsidP="00A32622">
            <w:pPr>
              <w:jc w:val="center"/>
              <w:rPr>
                <w:color w:val="000000"/>
              </w:rPr>
            </w:pPr>
            <w:r w:rsidRPr="00A32622">
              <w:rPr>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00C38AD5" w14:textId="77777777" w:rsidR="00A32622" w:rsidRPr="00A32622" w:rsidRDefault="00A32622" w:rsidP="00A32622">
            <w:pPr>
              <w:jc w:val="center"/>
              <w:rPr>
                <w:color w:val="000000"/>
              </w:rPr>
            </w:pPr>
            <w:r w:rsidRPr="00A32622">
              <w:rPr>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68B1BA2F" w14:textId="77777777" w:rsidR="00A32622" w:rsidRPr="00A32622" w:rsidRDefault="00A32622" w:rsidP="00A32622">
            <w:pPr>
              <w:jc w:val="center"/>
              <w:rPr>
                <w:color w:val="000000"/>
              </w:rPr>
            </w:pPr>
            <w:r w:rsidRPr="00A32622">
              <w:rPr>
                <w:color w:val="000000"/>
              </w:rPr>
              <w:t>824,80</w:t>
            </w:r>
          </w:p>
        </w:tc>
        <w:tc>
          <w:tcPr>
            <w:tcW w:w="1380" w:type="dxa"/>
            <w:tcBorders>
              <w:top w:val="nil"/>
              <w:left w:val="nil"/>
              <w:bottom w:val="single" w:sz="8" w:space="0" w:color="auto"/>
              <w:right w:val="single" w:sz="8" w:space="0" w:color="auto"/>
            </w:tcBorders>
            <w:shd w:val="clear" w:color="000000" w:fill="FFFFFF"/>
            <w:vAlign w:val="center"/>
            <w:hideMark/>
          </w:tcPr>
          <w:p w14:paraId="05408EBF" w14:textId="77777777" w:rsidR="00A32622" w:rsidRPr="00A32622" w:rsidRDefault="00A32622" w:rsidP="00A32622">
            <w:pPr>
              <w:jc w:val="center"/>
              <w:rPr>
                <w:color w:val="000000"/>
              </w:rPr>
            </w:pPr>
            <w:r w:rsidRPr="00A32622">
              <w:rPr>
                <w:color w:val="000000"/>
              </w:rPr>
              <w:t>1087,30</w:t>
            </w:r>
          </w:p>
        </w:tc>
        <w:tc>
          <w:tcPr>
            <w:tcW w:w="1420" w:type="dxa"/>
            <w:tcBorders>
              <w:top w:val="nil"/>
              <w:left w:val="nil"/>
              <w:bottom w:val="single" w:sz="8" w:space="0" w:color="auto"/>
              <w:right w:val="single" w:sz="8" w:space="0" w:color="auto"/>
            </w:tcBorders>
            <w:shd w:val="clear" w:color="000000" w:fill="FFFFFF"/>
            <w:vAlign w:val="center"/>
            <w:hideMark/>
          </w:tcPr>
          <w:p w14:paraId="18B0E305" w14:textId="77777777" w:rsidR="00A32622" w:rsidRPr="00A32622" w:rsidRDefault="00A32622" w:rsidP="00A32622">
            <w:pPr>
              <w:jc w:val="center"/>
              <w:rPr>
                <w:color w:val="000000"/>
              </w:rPr>
            </w:pPr>
            <w:r w:rsidRPr="00A32622">
              <w:rPr>
                <w:color w:val="000000"/>
              </w:rPr>
              <w:t>1198,10</w:t>
            </w:r>
          </w:p>
        </w:tc>
      </w:tr>
      <w:tr w:rsidR="00A32622" w:rsidRPr="00A32622" w14:paraId="3A2185F2" w14:textId="77777777" w:rsidTr="0087425A">
        <w:trPr>
          <w:trHeight w:val="96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491547EC" w14:textId="77777777" w:rsidR="00A32622" w:rsidRPr="00A32622" w:rsidRDefault="00A32622" w:rsidP="00A32622">
            <w:pPr>
              <w:rPr>
                <w:color w:val="000000"/>
              </w:rPr>
            </w:pPr>
            <w:proofErr w:type="gramStart"/>
            <w:r w:rsidRPr="00A32622">
              <w:rPr>
                <w:color w:val="000000"/>
              </w:rPr>
              <w:t xml:space="preserve">Расходы на выплаты по оплате труда работников Собрания депутатов </w:t>
            </w:r>
            <w:proofErr w:type="spellStart"/>
            <w:r w:rsidRPr="00A32622">
              <w:rPr>
                <w:color w:val="000000"/>
              </w:rPr>
              <w:t>Лысогорского</w:t>
            </w:r>
            <w:proofErr w:type="spellEnd"/>
            <w:r w:rsidRPr="00A32622">
              <w:rPr>
                <w:color w:val="000000"/>
              </w:rPr>
              <w:t xml:space="preserve"> сельского поселения в рамках иных </w:t>
            </w:r>
            <w:proofErr w:type="spellStart"/>
            <w:r w:rsidRPr="00A32622">
              <w:rPr>
                <w:color w:val="000000"/>
              </w:rPr>
              <w:t>непрграммных</w:t>
            </w:r>
            <w:proofErr w:type="spellEnd"/>
            <w:r w:rsidRPr="00A32622">
              <w:rPr>
                <w:color w:val="000000"/>
              </w:rPr>
              <w:t xml:space="preserve"> мероприятий органа местного самоуправления </w:t>
            </w:r>
            <w:proofErr w:type="spellStart"/>
            <w:r w:rsidRPr="00A32622">
              <w:rPr>
                <w:color w:val="000000"/>
              </w:rPr>
              <w:t>Лысогорского</w:t>
            </w:r>
            <w:proofErr w:type="spellEnd"/>
            <w:r w:rsidRPr="00A32622">
              <w:rPr>
                <w:color w:val="000000"/>
              </w:rPr>
              <w:t xml:space="preserve"> сельского поселения (Расходы на выплату персоналу государственных (муниципальных) органов</w:t>
            </w:r>
            <w:proofErr w:type="gramEnd"/>
          </w:p>
        </w:tc>
        <w:tc>
          <w:tcPr>
            <w:tcW w:w="1843" w:type="dxa"/>
            <w:tcBorders>
              <w:top w:val="nil"/>
              <w:left w:val="nil"/>
              <w:bottom w:val="single" w:sz="8" w:space="0" w:color="auto"/>
              <w:right w:val="single" w:sz="8" w:space="0" w:color="auto"/>
            </w:tcBorders>
            <w:shd w:val="clear" w:color="000000" w:fill="FFFFFF"/>
            <w:vAlign w:val="center"/>
            <w:hideMark/>
          </w:tcPr>
          <w:p w14:paraId="5075001A" w14:textId="77777777" w:rsidR="00A32622" w:rsidRPr="00A32622" w:rsidRDefault="00A32622" w:rsidP="00A32622">
            <w:pPr>
              <w:jc w:val="center"/>
              <w:rPr>
                <w:color w:val="000000"/>
              </w:rPr>
            </w:pPr>
            <w:r w:rsidRPr="00A32622">
              <w:rPr>
                <w:color w:val="000000"/>
              </w:rPr>
              <w:t>99 9 00 00110</w:t>
            </w:r>
          </w:p>
        </w:tc>
        <w:tc>
          <w:tcPr>
            <w:tcW w:w="576" w:type="dxa"/>
            <w:tcBorders>
              <w:top w:val="nil"/>
              <w:left w:val="nil"/>
              <w:bottom w:val="single" w:sz="8" w:space="0" w:color="auto"/>
              <w:right w:val="single" w:sz="8" w:space="0" w:color="auto"/>
            </w:tcBorders>
            <w:shd w:val="clear" w:color="000000" w:fill="FFFFFF"/>
            <w:vAlign w:val="center"/>
            <w:hideMark/>
          </w:tcPr>
          <w:p w14:paraId="3391B758" w14:textId="77777777" w:rsidR="00A32622" w:rsidRPr="00A32622" w:rsidRDefault="00A32622" w:rsidP="00A32622">
            <w:pPr>
              <w:jc w:val="center"/>
              <w:rPr>
                <w:color w:val="000000"/>
              </w:rPr>
            </w:pPr>
            <w:r w:rsidRPr="00A32622">
              <w:rPr>
                <w:color w:val="000000"/>
              </w:rPr>
              <w:t>120</w:t>
            </w:r>
          </w:p>
        </w:tc>
        <w:tc>
          <w:tcPr>
            <w:tcW w:w="460" w:type="dxa"/>
            <w:tcBorders>
              <w:top w:val="nil"/>
              <w:left w:val="nil"/>
              <w:bottom w:val="single" w:sz="8" w:space="0" w:color="auto"/>
              <w:right w:val="single" w:sz="8" w:space="0" w:color="auto"/>
            </w:tcBorders>
            <w:shd w:val="clear" w:color="000000" w:fill="FFFFFF"/>
            <w:vAlign w:val="center"/>
            <w:hideMark/>
          </w:tcPr>
          <w:p w14:paraId="783372E6" w14:textId="77777777" w:rsidR="00A32622" w:rsidRPr="00A32622" w:rsidRDefault="00A32622" w:rsidP="00A32622">
            <w:pPr>
              <w:jc w:val="center"/>
              <w:rPr>
                <w:color w:val="000000"/>
              </w:rPr>
            </w:pPr>
            <w:r w:rsidRPr="00A32622">
              <w:rPr>
                <w:color w:val="000000"/>
              </w:rPr>
              <w:t>01</w:t>
            </w:r>
          </w:p>
        </w:tc>
        <w:tc>
          <w:tcPr>
            <w:tcW w:w="550" w:type="dxa"/>
            <w:tcBorders>
              <w:top w:val="nil"/>
              <w:left w:val="nil"/>
              <w:bottom w:val="single" w:sz="8" w:space="0" w:color="auto"/>
              <w:right w:val="single" w:sz="8" w:space="0" w:color="auto"/>
            </w:tcBorders>
            <w:shd w:val="clear" w:color="000000" w:fill="FFFFFF"/>
            <w:vAlign w:val="center"/>
            <w:hideMark/>
          </w:tcPr>
          <w:p w14:paraId="68CBC9C7" w14:textId="77777777" w:rsidR="00A32622" w:rsidRPr="00A32622" w:rsidRDefault="00A32622" w:rsidP="00A32622">
            <w:pPr>
              <w:jc w:val="center"/>
              <w:rPr>
                <w:color w:val="000000"/>
              </w:rPr>
            </w:pPr>
            <w:r w:rsidRPr="00A32622">
              <w:rPr>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6D08CA9B" w14:textId="77777777" w:rsidR="00A32622" w:rsidRPr="00A32622" w:rsidRDefault="00A32622" w:rsidP="00A32622">
            <w:pPr>
              <w:jc w:val="center"/>
              <w:rPr>
                <w:color w:val="000000"/>
              </w:rPr>
            </w:pPr>
            <w:r w:rsidRPr="00A32622">
              <w:rPr>
                <w:color w:val="000000"/>
              </w:rPr>
              <w:t>120,10</w:t>
            </w:r>
          </w:p>
        </w:tc>
        <w:tc>
          <w:tcPr>
            <w:tcW w:w="1380" w:type="dxa"/>
            <w:tcBorders>
              <w:top w:val="nil"/>
              <w:left w:val="nil"/>
              <w:bottom w:val="single" w:sz="8" w:space="0" w:color="auto"/>
              <w:right w:val="single" w:sz="8" w:space="0" w:color="auto"/>
            </w:tcBorders>
            <w:shd w:val="clear" w:color="000000" w:fill="FFFFFF"/>
            <w:vAlign w:val="center"/>
            <w:hideMark/>
          </w:tcPr>
          <w:p w14:paraId="05518B0E" w14:textId="77777777" w:rsidR="00A32622" w:rsidRPr="00A32622" w:rsidRDefault="00A32622" w:rsidP="00A32622">
            <w:pPr>
              <w:jc w:val="center"/>
              <w:rPr>
                <w:color w:val="000000"/>
              </w:rPr>
            </w:pPr>
            <w:r w:rsidRPr="00A32622">
              <w:rPr>
                <w:color w:val="000000"/>
              </w:rPr>
              <w:t>138,60</w:t>
            </w:r>
          </w:p>
        </w:tc>
        <w:tc>
          <w:tcPr>
            <w:tcW w:w="1420" w:type="dxa"/>
            <w:tcBorders>
              <w:top w:val="nil"/>
              <w:left w:val="nil"/>
              <w:bottom w:val="single" w:sz="8" w:space="0" w:color="auto"/>
              <w:right w:val="single" w:sz="8" w:space="0" w:color="auto"/>
            </w:tcBorders>
            <w:shd w:val="clear" w:color="000000" w:fill="FFFFFF"/>
            <w:vAlign w:val="center"/>
            <w:hideMark/>
          </w:tcPr>
          <w:p w14:paraId="24505D8C" w14:textId="77777777" w:rsidR="00A32622" w:rsidRPr="00A32622" w:rsidRDefault="00A32622" w:rsidP="00A32622">
            <w:pPr>
              <w:jc w:val="center"/>
              <w:rPr>
                <w:color w:val="000000"/>
              </w:rPr>
            </w:pPr>
            <w:r w:rsidRPr="00A32622">
              <w:rPr>
                <w:color w:val="000000"/>
              </w:rPr>
              <w:t>145,50</w:t>
            </w:r>
          </w:p>
        </w:tc>
      </w:tr>
      <w:tr w:rsidR="00A32622" w:rsidRPr="00A32622" w14:paraId="06EF6A60" w14:textId="77777777" w:rsidTr="0087425A">
        <w:trPr>
          <w:trHeight w:val="96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331C76B2" w14:textId="77777777" w:rsidR="00A32622" w:rsidRPr="00A32622" w:rsidRDefault="00A32622" w:rsidP="00A32622">
            <w:pPr>
              <w:rPr>
                <w:color w:val="000000"/>
              </w:rPr>
            </w:pPr>
            <w:r w:rsidRPr="00A32622">
              <w:rPr>
                <w:color w:val="000000"/>
              </w:rPr>
              <w:t xml:space="preserve">Расходы на обеспечение функций Собрания депутатов </w:t>
            </w:r>
            <w:proofErr w:type="spellStart"/>
            <w:r w:rsidRPr="00A32622">
              <w:rPr>
                <w:color w:val="000000"/>
              </w:rPr>
              <w:t>Лысогорского</w:t>
            </w:r>
            <w:proofErr w:type="spellEnd"/>
            <w:r w:rsidRPr="00A32622">
              <w:rPr>
                <w:color w:val="000000"/>
              </w:rPr>
              <w:t xml:space="preserve"> сельского поселения в рамках иных </w:t>
            </w:r>
            <w:proofErr w:type="spellStart"/>
            <w:r w:rsidRPr="00A32622">
              <w:rPr>
                <w:color w:val="000000"/>
              </w:rPr>
              <w:t>непрграммных</w:t>
            </w:r>
            <w:proofErr w:type="spellEnd"/>
            <w:r w:rsidRPr="00A32622">
              <w:rPr>
                <w:color w:val="000000"/>
              </w:rPr>
              <w:t xml:space="preserve"> мероприятий органа местного самоуправления </w:t>
            </w:r>
            <w:proofErr w:type="spellStart"/>
            <w:r w:rsidRPr="00A32622">
              <w:rPr>
                <w:color w:val="000000"/>
              </w:rPr>
              <w:t>Лысогорского</w:t>
            </w:r>
            <w:proofErr w:type="spellEnd"/>
            <w:r w:rsidRPr="00A32622">
              <w:rPr>
                <w:color w:val="000000"/>
              </w:rPr>
              <w:t xml:space="preserve"> сельского поселения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66026613" w14:textId="77777777" w:rsidR="00A32622" w:rsidRPr="00A32622" w:rsidRDefault="00A32622" w:rsidP="00A32622">
            <w:pPr>
              <w:jc w:val="center"/>
              <w:rPr>
                <w:color w:val="000000"/>
              </w:rPr>
            </w:pPr>
            <w:r w:rsidRPr="00A32622">
              <w:rPr>
                <w:color w:val="000000"/>
              </w:rPr>
              <w:t>99 9 00 00190</w:t>
            </w:r>
          </w:p>
        </w:tc>
        <w:tc>
          <w:tcPr>
            <w:tcW w:w="576" w:type="dxa"/>
            <w:tcBorders>
              <w:top w:val="nil"/>
              <w:left w:val="nil"/>
              <w:bottom w:val="single" w:sz="8" w:space="0" w:color="auto"/>
              <w:right w:val="single" w:sz="8" w:space="0" w:color="auto"/>
            </w:tcBorders>
            <w:shd w:val="clear" w:color="000000" w:fill="FFFFFF"/>
            <w:vAlign w:val="center"/>
            <w:hideMark/>
          </w:tcPr>
          <w:p w14:paraId="0512D7D3" w14:textId="77777777" w:rsidR="00A32622" w:rsidRPr="00A32622" w:rsidRDefault="00A32622" w:rsidP="00A32622">
            <w:pPr>
              <w:jc w:val="center"/>
              <w:rPr>
                <w:color w:val="000000"/>
              </w:rPr>
            </w:pPr>
            <w:r w:rsidRPr="00A32622">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3EEE62DD" w14:textId="77777777" w:rsidR="00A32622" w:rsidRPr="00A32622" w:rsidRDefault="00A32622" w:rsidP="00A32622">
            <w:pPr>
              <w:jc w:val="center"/>
              <w:rPr>
                <w:color w:val="000000"/>
              </w:rPr>
            </w:pPr>
            <w:r w:rsidRPr="00A32622">
              <w:rPr>
                <w:color w:val="000000"/>
              </w:rPr>
              <w:t>01</w:t>
            </w:r>
          </w:p>
        </w:tc>
        <w:tc>
          <w:tcPr>
            <w:tcW w:w="550" w:type="dxa"/>
            <w:tcBorders>
              <w:top w:val="nil"/>
              <w:left w:val="nil"/>
              <w:bottom w:val="single" w:sz="8" w:space="0" w:color="auto"/>
              <w:right w:val="single" w:sz="8" w:space="0" w:color="auto"/>
            </w:tcBorders>
            <w:shd w:val="clear" w:color="000000" w:fill="FFFFFF"/>
            <w:vAlign w:val="center"/>
            <w:hideMark/>
          </w:tcPr>
          <w:p w14:paraId="5A538E60" w14:textId="77777777" w:rsidR="00A32622" w:rsidRPr="00A32622" w:rsidRDefault="00A32622" w:rsidP="00A32622">
            <w:pPr>
              <w:jc w:val="center"/>
              <w:rPr>
                <w:color w:val="000000"/>
              </w:rPr>
            </w:pPr>
            <w:r w:rsidRPr="00A32622">
              <w:rPr>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5289EDC3" w14:textId="77777777" w:rsidR="00A32622" w:rsidRPr="00A32622" w:rsidRDefault="00A32622" w:rsidP="00A32622">
            <w:pPr>
              <w:jc w:val="center"/>
              <w:rPr>
                <w:color w:val="000000"/>
              </w:rPr>
            </w:pPr>
            <w:r w:rsidRPr="00A32622">
              <w:rPr>
                <w:color w:val="000000"/>
              </w:rPr>
              <w:t>7,50</w:t>
            </w:r>
          </w:p>
        </w:tc>
        <w:tc>
          <w:tcPr>
            <w:tcW w:w="1380" w:type="dxa"/>
            <w:tcBorders>
              <w:top w:val="nil"/>
              <w:left w:val="nil"/>
              <w:bottom w:val="single" w:sz="8" w:space="0" w:color="auto"/>
              <w:right w:val="single" w:sz="8" w:space="0" w:color="auto"/>
            </w:tcBorders>
            <w:shd w:val="clear" w:color="000000" w:fill="FFFFFF"/>
            <w:vAlign w:val="center"/>
            <w:hideMark/>
          </w:tcPr>
          <w:p w14:paraId="10733978" w14:textId="77777777" w:rsidR="00A32622" w:rsidRPr="00A32622" w:rsidRDefault="00A32622" w:rsidP="00A32622">
            <w:pPr>
              <w:jc w:val="center"/>
              <w:rPr>
                <w:color w:val="000000"/>
              </w:rPr>
            </w:pPr>
            <w:r w:rsidRPr="00A32622">
              <w:rPr>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2F706C17" w14:textId="77777777" w:rsidR="00A32622" w:rsidRPr="00A32622" w:rsidRDefault="00A32622" w:rsidP="00A32622">
            <w:pPr>
              <w:jc w:val="center"/>
              <w:rPr>
                <w:color w:val="000000"/>
              </w:rPr>
            </w:pPr>
            <w:r w:rsidRPr="00A32622">
              <w:rPr>
                <w:color w:val="000000"/>
              </w:rPr>
              <w:t>0,00</w:t>
            </w:r>
          </w:p>
        </w:tc>
      </w:tr>
      <w:tr w:rsidR="00A32622" w:rsidRPr="00A32622" w14:paraId="2BDF9FE1" w14:textId="77777777" w:rsidTr="0087425A">
        <w:trPr>
          <w:trHeight w:val="1275"/>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29D0AB4F" w14:textId="77777777" w:rsidR="00A32622" w:rsidRPr="00A32622" w:rsidRDefault="00A32622" w:rsidP="00A32622">
            <w:pPr>
              <w:rPr>
                <w:color w:val="000000"/>
              </w:rPr>
            </w:pPr>
            <w:r w:rsidRPr="00A32622">
              <w:rPr>
                <w:color w:val="000000"/>
              </w:rPr>
              <w:t xml:space="preserve">Оценка муниципального имущества, признание прав и регулирование отношений по муниципальной собственности </w:t>
            </w:r>
            <w:proofErr w:type="spellStart"/>
            <w:r w:rsidRPr="00A32622">
              <w:rPr>
                <w:color w:val="000000"/>
              </w:rPr>
              <w:t>Лысогорского</w:t>
            </w:r>
            <w:proofErr w:type="spellEnd"/>
            <w:r w:rsidRPr="00A32622">
              <w:rPr>
                <w:color w:val="000000"/>
              </w:rPr>
              <w:t xml:space="preserve"> сельского поселения в рамках  непрограммных расходов органа местного самоуправления </w:t>
            </w:r>
            <w:proofErr w:type="spellStart"/>
            <w:r w:rsidRPr="00A32622">
              <w:rPr>
                <w:color w:val="000000"/>
              </w:rPr>
              <w:t>Лысогорского</w:t>
            </w:r>
            <w:proofErr w:type="spellEnd"/>
            <w:r w:rsidRPr="00A32622">
              <w:rPr>
                <w:color w:val="000000"/>
              </w:rPr>
              <w:t xml:space="preserve"> сельского поселения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4548C5A6" w14:textId="77777777" w:rsidR="00A32622" w:rsidRPr="00A32622" w:rsidRDefault="00A32622" w:rsidP="00A32622">
            <w:pPr>
              <w:jc w:val="center"/>
              <w:rPr>
                <w:color w:val="000000"/>
              </w:rPr>
            </w:pPr>
            <w:r w:rsidRPr="00A32622">
              <w:rPr>
                <w:color w:val="000000"/>
              </w:rPr>
              <w:t>99 9 00 01060</w:t>
            </w:r>
          </w:p>
        </w:tc>
        <w:tc>
          <w:tcPr>
            <w:tcW w:w="576" w:type="dxa"/>
            <w:tcBorders>
              <w:top w:val="nil"/>
              <w:left w:val="nil"/>
              <w:bottom w:val="single" w:sz="8" w:space="0" w:color="auto"/>
              <w:right w:val="single" w:sz="8" w:space="0" w:color="auto"/>
            </w:tcBorders>
            <w:shd w:val="clear" w:color="000000" w:fill="FFFFFF"/>
            <w:vAlign w:val="center"/>
            <w:hideMark/>
          </w:tcPr>
          <w:p w14:paraId="13D343E1" w14:textId="77777777" w:rsidR="00A32622" w:rsidRPr="00A32622" w:rsidRDefault="00A32622" w:rsidP="00A32622">
            <w:pPr>
              <w:jc w:val="center"/>
              <w:rPr>
                <w:color w:val="000000"/>
              </w:rPr>
            </w:pPr>
            <w:r w:rsidRPr="00A32622">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2ADFC8A9" w14:textId="77777777" w:rsidR="00A32622" w:rsidRPr="00A32622" w:rsidRDefault="00A32622" w:rsidP="00A32622">
            <w:pPr>
              <w:jc w:val="center"/>
              <w:rPr>
                <w:color w:val="000000"/>
              </w:rPr>
            </w:pPr>
            <w:r w:rsidRPr="00A32622">
              <w:rPr>
                <w:color w:val="000000"/>
              </w:rPr>
              <w:t>01</w:t>
            </w:r>
          </w:p>
        </w:tc>
        <w:tc>
          <w:tcPr>
            <w:tcW w:w="550" w:type="dxa"/>
            <w:tcBorders>
              <w:top w:val="nil"/>
              <w:left w:val="nil"/>
              <w:bottom w:val="single" w:sz="8" w:space="0" w:color="auto"/>
              <w:right w:val="single" w:sz="8" w:space="0" w:color="auto"/>
            </w:tcBorders>
            <w:shd w:val="clear" w:color="000000" w:fill="FFFFFF"/>
            <w:vAlign w:val="center"/>
            <w:hideMark/>
          </w:tcPr>
          <w:p w14:paraId="6621BE87" w14:textId="77777777" w:rsidR="00A32622" w:rsidRPr="00A32622" w:rsidRDefault="00A32622" w:rsidP="00A32622">
            <w:pPr>
              <w:jc w:val="center"/>
              <w:rPr>
                <w:color w:val="000000"/>
              </w:rPr>
            </w:pPr>
            <w:r w:rsidRPr="00A32622">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379737A8" w14:textId="77777777" w:rsidR="00A32622" w:rsidRPr="00A32622" w:rsidRDefault="00A32622" w:rsidP="00A32622">
            <w:pPr>
              <w:jc w:val="center"/>
              <w:rPr>
                <w:color w:val="000000"/>
              </w:rPr>
            </w:pPr>
            <w:r w:rsidRPr="00A32622">
              <w:rPr>
                <w:color w:val="000000"/>
              </w:rPr>
              <w:t>16,30</w:t>
            </w:r>
          </w:p>
        </w:tc>
        <w:tc>
          <w:tcPr>
            <w:tcW w:w="1380" w:type="dxa"/>
            <w:tcBorders>
              <w:top w:val="nil"/>
              <w:left w:val="nil"/>
              <w:bottom w:val="single" w:sz="8" w:space="0" w:color="auto"/>
              <w:right w:val="single" w:sz="8" w:space="0" w:color="auto"/>
            </w:tcBorders>
            <w:shd w:val="clear" w:color="000000" w:fill="FFFFFF"/>
            <w:vAlign w:val="center"/>
            <w:hideMark/>
          </w:tcPr>
          <w:p w14:paraId="3F3EF01D" w14:textId="77777777" w:rsidR="00A32622" w:rsidRPr="00A32622" w:rsidRDefault="00A32622" w:rsidP="00A32622">
            <w:pPr>
              <w:jc w:val="center"/>
              <w:rPr>
                <w:color w:val="000000"/>
              </w:rPr>
            </w:pPr>
            <w:r w:rsidRPr="00A32622">
              <w:rPr>
                <w:color w:val="000000"/>
              </w:rPr>
              <w:t>20,00</w:t>
            </w:r>
          </w:p>
        </w:tc>
        <w:tc>
          <w:tcPr>
            <w:tcW w:w="1420" w:type="dxa"/>
            <w:tcBorders>
              <w:top w:val="nil"/>
              <w:left w:val="nil"/>
              <w:bottom w:val="single" w:sz="8" w:space="0" w:color="auto"/>
              <w:right w:val="single" w:sz="8" w:space="0" w:color="auto"/>
            </w:tcBorders>
            <w:shd w:val="clear" w:color="000000" w:fill="FFFFFF"/>
            <w:vAlign w:val="center"/>
            <w:hideMark/>
          </w:tcPr>
          <w:p w14:paraId="6C8E5855" w14:textId="77777777" w:rsidR="00A32622" w:rsidRPr="00A32622" w:rsidRDefault="00A32622" w:rsidP="00A32622">
            <w:pPr>
              <w:jc w:val="center"/>
              <w:rPr>
                <w:color w:val="000000"/>
              </w:rPr>
            </w:pPr>
            <w:r w:rsidRPr="00A32622">
              <w:rPr>
                <w:color w:val="000000"/>
              </w:rPr>
              <w:t>0,00</w:t>
            </w:r>
          </w:p>
        </w:tc>
      </w:tr>
      <w:tr w:rsidR="00A32622" w:rsidRPr="00A32622" w14:paraId="0E8D0D43" w14:textId="77777777" w:rsidTr="0087425A">
        <w:trPr>
          <w:trHeight w:val="1275"/>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3D053CE7" w14:textId="77777777" w:rsidR="00A32622" w:rsidRPr="00A32622" w:rsidRDefault="00A32622" w:rsidP="00A32622">
            <w:pPr>
              <w:rPr>
                <w:color w:val="000000"/>
              </w:rPr>
            </w:pPr>
            <w:r w:rsidRPr="00A32622">
              <w:rPr>
                <w:color w:val="000000"/>
              </w:rPr>
              <w:t xml:space="preserve">Оценка муниципального имущества, признание прав и регулирование отношений по муниципальной собственности </w:t>
            </w:r>
            <w:proofErr w:type="spellStart"/>
            <w:r w:rsidRPr="00A32622">
              <w:rPr>
                <w:color w:val="000000"/>
              </w:rPr>
              <w:t>Лысогорского</w:t>
            </w:r>
            <w:proofErr w:type="spellEnd"/>
            <w:r w:rsidRPr="00A32622">
              <w:rPr>
                <w:color w:val="000000"/>
              </w:rPr>
              <w:t xml:space="preserve"> сельского поселения в рамках  непрограммных расходов органа местного самоуправления </w:t>
            </w:r>
            <w:proofErr w:type="spellStart"/>
            <w:r w:rsidRPr="00A32622">
              <w:rPr>
                <w:color w:val="000000"/>
              </w:rPr>
              <w:t>Лысогорского</w:t>
            </w:r>
            <w:proofErr w:type="spellEnd"/>
            <w:r w:rsidRPr="00A32622">
              <w:rPr>
                <w:color w:val="000000"/>
              </w:rPr>
              <w:t xml:space="preserve"> сельского поселения (Иные закупки товаров, работ и услуг для обеспечения </w:t>
            </w:r>
            <w:r w:rsidRPr="00A32622">
              <w:rPr>
                <w:color w:val="000000"/>
              </w:rPr>
              <w:lastRenderedPageBreak/>
              <w:t>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0CFE2C4F" w14:textId="77777777" w:rsidR="00A32622" w:rsidRPr="00A32622" w:rsidRDefault="00A32622" w:rsidP="00A32622">
            <w:pPr>
              <w:jc w:val="center"/>
              <w:rPr>
                <w:color w:val="000000"/>
              </w:rPr>
            </w:pPr>
            <w:r w:rsidRPr="00A32622">
              <w:rPr>
                <w:color w:val="000000"/>
              </w:rPr>
              <w:lastRenderedPageBreak/>
              <w:t>99 9 00 01060</w:t>
            </w:r>
          </w:p>
        </w:tc>
        <w:tc>
          <w:tcPr>
            <w:tcW w:w="576" w:type="dxa"/>
            <w:tcBorders>
              <w:top w:val="nil"/>
              <w:left w:val="nil"/>
              <w:bottom w:val="single" w:sz="8" w:space="0" w:color="auto"/>
              <w:right w:val="single" w:sz="8" w:space="0" w:color="auto"/>
            </w:tcBorders>
            <w:shd w:val="clear" w:color="000000" w:fill="FFFFFF"/>
            <w:vAlign w:val="center"/>
            <w:hideMark/>
          </w:tcPr>
          <w:p w14:paraId="0DF683A1" w14:textId="77777777" w:rsidR="00A32622" w:rsidRPr="00A32622" w:rsidRDefault="00A32622" w:rsidP="00A32622">
            <w:pPr>
              <w:jc w:val="center"/>
              <w:rPr>
                <w:color w:val="000000"/>
              </w:rPr>
            </w:pPr>
            <w:r w:rsidRPr="00A32622">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4524826B" w14:textId="77777777" w:rsidR="00A32622" w:rsidRPr="00A32622" w:rsidRDefault="00A32622" w:rsidP="00A32622">
            <w:pPr>
              <w:jc w:val="center"/>
              <w:rPr>
                <w:color w:val="000000"/>
              </w:rPr>
            </w:pPr>
            <w:r w:rsidRPr="00A32622">
              <w:rPr>
                <w:color w:val="000000"/>
              </w:rPr>
              <w:t>04</w:t>
            </w:r>
          </w:p>
        </w:tc>
        <w:tc>
          <w:tcPr>
            <w:tcW w:w="550" w:type="dxa"/>
            <w:tcBorders>
              <w:top w:val="nil"/>
              <w:left w:val="nil"/>
              <w:bottom w:val="single" w:sz="8" w:space="0" w:color="auto"/>
              <w:right w:val="single" w:sz="8" w:space="0" w:color="auto"/>
            </w:tcBorders>
            <w:shd w:val="clear" w:color="000000" w:fill="FFFFFF"/>
            <w:vAlign w:val="center"/>
            <w:hideMark/>
          </w:tcPr>
          <w:p w14:paraId="24AC0EED" w14:textId="77777777" w:rsidR="00A32622" w:rsidRPr="00A32622" w:rsidRDefault="00A32622" w:rsidP="00A32622">
            <w:pPr>
              <w:jc w:val="center"/>
              <w:rPr>
                <w:color w:val="000000"/>
              </w:rPr>
            </w:pPr>
            <w:r w:rsidRPr="00A32622">
              <w:rPr>
                <w:color w:val="000000"/>
              </w:rPr>
              <w:t>12</w:t>
            </w:r>
          </w:p>
        </w:tc>
        <w:tc>
          <w:tcPr>
            <w:tcW w:w="1360" w:type="dxa"/>
            <w:tcBorders>
              <w:top w:val="nil"/>
              <w:left w:val="nil"/>
              <w:bottom w:val="single" w:sz="8" w:space="0" w:color="auto"/>
              <w:right w:val="single" w:sz="8" w:space="0" w:color="auto"/>
            </w:tcBorders>
            <w:shd w:val="clear" w:color="000000" w:fill="FFFFFF"/>
            <w:vAlign w:val="center"/>
            <w:hideMark/>
          </w:tcPr>
          <w:p w14:paraId="77C55B95" w14:textId="77777777" w:rsidR="00A32622" w:rsidRPr="00A32622" w:rsidRDefault="00A32622" w:rsidP="00A32622">
            <w:pPr>
              <w:jc w:val="center"/>
              <w:rPr>
                <w:color w:val="000000"/>
              </w:rPr>
            </w:pPr>
            <w:r w:rsidRPr="00A32622">
              <w:rPr>
                <w:color w:val="000000"/>
              </w:rPr>
              <w:t>10,00</w:t>
            </w:r>
          </w:p>
        </w:tc>
        <w:tc>
          <w:tcPr>
            <w:tcW w:w="1380" w:type="dxa"/>
            <w:tcBorders>
              <w:top w:val="nil"/>
              <w:left w:val="nil"/>
              <w:bottom w:val="single" w:sz="8" w:space="0" w:color="auto"/>
              <w:right w:val="single" w:sz="8" w:space="0" w:color="auto"/>
            </w:tcBorders>
            <w:shd w:val="clear" w:color="000000" w:fill="FFFFFF"/>
            <w:vAlign w:val="center"/>
            <w:hideMark/>
          </w:tcPr>
          <w:p w14:paraId="695759E3" w14:textId="77777777" w:rsidR="00A32622" w:rsidRPr="00A32622" w:rsidRDefault="00A32622" w:rsidP="00A32622">
            <w:pPr>
              <w:jc w:val="center"/>
              <w:rPr>
                <w:color w:val="000000"/>
              </w:rPr>
            </w:pPr>
            <w:r w:rsidRPr="00A32622">
              <w:rPr>
                <w:color w:val="000000"/>
              </w:rPr>
              <w:t>20,00</w:t>
            </w:r>
          </w:p>
        </w:tc>
        <w:tc>
          <w:tcPr>
            <w:tcW w:w="1420" w:type="dxa"/>
            <w:tcBorders>
              <w:top w:val="nil"/>
              <w:left w:val="nil"/>
              <w:bottom w:val="single" w:sz="8" w:space="0" w:color="auto"/>
              <w:right w:val="single" w:sz="8" w:space="0" w:color="auto"/>
            </w:tcBorders>
            <w:shd w:val="clear" w:color="000000" w:fill="FFFFFF"/>
            <w:vAlign w:val="center"/>
            <w:hideMark/>
          </w:tcPr>
          <w:p w14:paraId="572055EB" w14:textId="77777777" w:rsidR="00A32622" w:rsidRPr="00A32622" w:rsidRDefault="00A32622" w:rsidP="00A32622">
            <w:pPr>
              <w:jc w:val="center"/>
              <w:rPr>
                <w:color w:val="000000"/>
              </w:rPr>
            </w:pPr>
            <w:r w:rsidRPr="00A32622">
              <w:rPr>
                <w:color w:val="000000"/>
              </w:rPr>
              <w:t>20,00</w:t>
            </w:r>
          </w:p>
        </w:tc>
      </w:tr>
      <w:tr w:rsidR="00A32622" w:rsidRPr="00A32622" w14:paraId="089B49F1" w14:textId="77777777" w:rsidTr="0087425A">
        <w:trPr>
          <w:trHeight w:val="645"/>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5442849A" w14:textId="77777777" w:rsidR="00A32622" w:rsidRPr="00A32622" w:rsidRDefault="00A32622" w:rsidP="00A32622">
            <w:pPr>
              <w:rPr>
                <w:color w:val="000000"/>
              </w:rPr>
            </w:pPr>
            <w:r w:rsidRPr="00A32622">
              <w:rPr>
                <w:color w:val="000000"/>
              </w:rPr>
              <w:lastRenderedPageBreak/>
              <w:t xml:space="preserve">Проведение выборов в представительные органы муниципального образование в рамках непрограммных расходов органа местного самоуправления </w:t>
            </w:r>
            <w:proofErr w:type="spellStart"/>
            <w:r w:rsidRPr="00A32622">
              <w:rPr>
                <w:color w:val="000000"/>
              </w:rPr>
              <w:t>Лысогорского</w:t>
            </w:r>
            <w:proofErr w:type="spellEnd"/>
            <w:r w:rsidRPr="00A32622">
              <w:rPr>
                <w:color w:val="000000"/>
              </w:rPr>
              <w:t xml:space="preserve"> сельского поселения » (Специальные расходы)</w:t>
            </w:r>
          </w:p>
        </w:tc>
        <w:tc>
          <w:tcPr>
            <w:tcW w:w="1843" w:type="dxa"/>
            <w:tcBorders>
              <w:top w:val="nil"/>
              <w:left w:val="nil"/>
              <w:bottom w:val="single" w:sz="8" w:space="0" w:color="auto"/>
              <w:right w:val="single" w:sz="8" w:space="0" w:color="auto"/>
            </w:tcBorders>
            <w:shd w:val="clear" w:color="000000" w:fill="FFFFFF"/>
            <w:vAlign w:val="center"/>
            <w:hideMark/>
          </w:tcPr>
          <w:p w14:paraId="16E5E9CE" w14:textId="77777777" w:rsidR="00A32622" w:rsidRPr="00A32622" w:rsidRDefault="00A32622" w:rsidP="00A32622">
            <w:pPr>
              <w:jc w:val="center"/>
              <w:rPr>
                <w:color w:val="000000"/>
              </w:rPr>
            </w:pPr>
            <w:r w:rsidRPr="00A32622">
              <w:rPr>
                <w:color w:val="000000"/>
              </w:rPr>
              <w:t>99 9 00 01070</w:t>
            </w:r>
          </w:p>
        </w:tc>
        <w:tc>
          <w:tcPr>
            <w:tcW w:w="576" w:type="dxa"/>
            <w:tcBorders>
              <w:top w:val="nil"/>
              <w:left w:val="nil"/>
              <w:bottom w:val="single" w:sz="8" w:space="0" w:color="auto"/>
              <w:right w:val="single" w:sz="8" w:space="0" w:color="auto"/>
            </w:tcBorders>
            <w:shd w:val="clear" w:color="000000" w:fill="FFFFFF"/>
            <w:vAlign w:val="center"/>
            <w:hideMark/>
          </w:tcPr>
          <w:p w14:paraId="0D473FDB" w14:textId="77777777" w:rsidR="00A32622" w:rsidRPr="00A32622" w:rsidRDefault="00A32622" w:rsidP="00A32622">
            <w:pPr>
              <w:jc w:val="center"/>
              <w:rPr>
                <w:color w:val="000000"/>
              </w:rPr>
            </w:pPr>
            <w:r w:rsidRPr="00A32622">
              <w:rPr>
                <w:color w:val="000000"/>
              </w:rPr>
              <w:t>880</w:t>
            </w:r>
          </w:p>
        </w:tc>
        <w:tc>
          <w:tcPr>
            <w:tcW w:w="460" w:type="dxa"/>
            <w:tcBorders>
              <w:top w:val="nil"/>
              <w:left w:val="nil"/>
              <w:bottom w:val="single" w:sz="8" w:space="0" w:color="auto"/>
              <w:right w:val="single" w:sz="8" w:space="0" w:color="auto"/>
            </w:tcBorders>
            <w:shd w:val="clear" w:color="000000" w:fill="FFFFFF"/>
            <w:vAlign w:val="center"/>
            <w:hideMark/>
          </w:tcPr>
          <w:p w14:paraId="01697AFF" w14:textId="77777777" w:rsidR="00A32622" w:rsidRPr="00A32622" w:rsidRDefault="00A32622" w:rsidP="00A32622">
            <w:pPr>
              <w:jc w:val="center"/>
              <w:rPr>
                <w:color w:val="000000"/>
              </w:rPr>
            </w:pPr>
            <w:r w:rsidRPr="00A32622">
              <w:rPr>
                <w:color w:val="000000"/>
              </w:rPr>
              <w:t>01</w:t>
            </w:r>
          </w:p>
        </w:tc>
        <w:tc>
          <w:tcPr>
            <w:tcW w:w="550" w:type="dxa"/>
            <w:tcBorders>
              <w:top w:val="nil"/>
              <w:left w:val="nil"/>
              <w:bottom w:val="single" w:sz="8" w:space="0" w:color="auto"/>
              <w:right w:val="single" w:sz="8" w:space="0" w:color="auto"/>
            </w:tcBorders>
            <w:shd w:val="clear" w:color="000000" w:fill="FFFFFF"/>
            <w:vAlign w:val="center"/>
            <w:hideMark/>
          </w:tcPr>
          <w:p w14:paraId="46A03239" w14:textId="77777777" w:rsidR="00A32622" w:rsidRPr="00A32622" w:rsidRDefault="00A32622" w:rsidP="00A32622">
            <w:pPr>
              <w:jc w:val="center"/>
              <w:rPr>
                <w:color w:val="000000"/>
              </w:rPr>
            </w:pPr>
            <w:r w:rsidRPr="00A32622">
              <w:rPr>
                <w:color w:val="000000"/>
              </w:rPr>
              <w:t>07</w:t>
            </w:r>
          </w:p>
        </w:tc>
        <w:tc>
          <w:tcPr>
            <w:tcW w:w="1360" w:type="dxa"/>
            <w:tcBorders>
              <w:top w:val="nil"/>
              <w:left w:val="nil"/>
              <w:bottom w:val="single" w:sz="8" w:space="0" w:color="auto"/>
              <w:right w:val="single" w:sz="8" w:space="0" w:color="auto"/>
            </w:tcBorders>
            <w:shd w:val="clear" w:color="000000" w:fill="FFFFFF"/>
            <w:vAlign w:val="center"/>
            <w:hideMark/>
          </w:tcPr>
          <w:p w14:paraId="0AB38748" w14:textId="77777777" w:rsidR="00A32622" w:rsidRPr="00A32622" w:rsidRDefault="00A32622" w:rsidP="00A32622">
            <w:pPr>
              <w:jc w:val="center"/>
              <w:rPr>
                <w:color w:val="000000"/>
              </w:rPr>
            </w:pPr>
            <w:r w:rsidRPr="00A32622">
              <w:rPr>
                <w:color w:val="000000"/>
              </w:rPr>
              <w:t>0,00</w:t>
            </w:r>
          </w:p>
        </w:tc>
        <w:tc>
          <w:tcPr>
            <w:tcW w:w="1380" w:type="dxa"/>
            <w:tcBorders>
              <w:top w:val="nil"/>
              <w:left w:val="nil"/>
              <w:bottom w:val="single" w:sz="8" w:space="0" w:color="auto"/>
              <w:right w:val="single" w:sz="8" w:space="0" w:color="auto"/>
            </w:tcBorders>
            <w:shd w:val="clear" w:color="000000" w:fill="FFFFFF"/>
            <w:vAlign w:val="center"/>
            <w:hideMark/>
          </w:tcPr>
          <w:p w14:paraId="24599A8B" w14:textId="77777777" w:rsidR="00A32622" w:rsidRPr="00A32622" w:rsidRDefault="00A32622" w:rsidP="00A32622">
            <w:pPr>
              <w:jc w:val="center"/>
              <w:rPr>
                <w:color w:val="000000"/>
              </w:rPr>
            </w:pPr>
            <w:r w:rsidRPr="00A32622">
              <w:rPr>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1C8A819E" w14:textId="77777777" w:rsidR="00A32622" w:rsidRPr="00A32622" w:rsidRDefault="00A32622" w:rsidP="00A32622">
            <w:pPr>
              <w:jc w:val="center"/>
              <w:rPr>
                <w:color w:val="000000"/>
              </w:rPr>
            </w:pPr>
            <w:r w:rsidRPr="00A32622">
              <w:rPr>
                <w:color w:val="000000"/>
              </w:rPr>
              <w:t>0,00</w:t>
            </w:r>
          </w:p>
        </w:tc>
      </w:tr>
      <w:tr w:rsidR="00A32622" w:rsidRPr="00A32622" w14:paraId="0FD073DF" w14:textId="77777777" w:rsidTr="0087425A">
        <w:trPr>
          <w:trHeight w:val="96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4870573A" w14:textId="77777777" w:rsidR="00A32622" w:rsidRPr="00A32622" w:rsidRDefault="00A32622" w:rsidP="00A32622">
            <w:pPr>
              <w:rPr>
                <w:color w:val="000000"/>
              </w:rPr>
            </w:pPr>
            <w:r w:rsidRPr="00A32622">
              <w:rPr>
                <w:color w:val="000000"/>
              </w:rPr>
              <w:t xml:space="preserve">Расходы на выплату пенсии за выслугу лет лицам, замещающим муниципальные должности и должности муниципальной службы в рамках   непрограммных расходов органа местного самоуправления </w:t>
            </w:r>
            <w:proofErr w:type="spellStart"/>
            <w:r w:rsidRPr="00A32622">
              <w:rPr>
                <w:color w:val="000000"/>
              </w:rPr>
              <w:t>Лысогорского</w:t>
            </w:r>
            <w:proofErr w:type="spellEnd"/>
            <w:r w:rsidRPr="00A32622">
              <w:rPr>
                <w:color w:val="000000"/>
              </w:rPr>
              <w:t xml:space="preserve"> сельского поселения (Публичные нормативные социальные выплаты гражданам)</w:t>
            </w:r>
          </w:p>
        </w:tc>
        <w:tc>
          <w:tcPr>
            <w:tcW w:w="1843" w:type="dxa"/>
            <w:tcBorders>
              <w:top w:val="nil"/>
              <w:left w:val="nil"/>
              <w:bottom w:val="single" w:sz="8" w:space="0" w:color="auto"/>
              <w:right w:val="single" w:sz="8" w:space="0" w:color="auto"/>
            </w:tcBorders>
            <w:shd w:val="clear" w:color="000000" w:fill="FFFFFF"/>
            <w:vAlign w:val="center"/>
            <w:hideMark/>
          </w:tcPr>
          <w:p w14:paraId="18CF1A26" w14:textId="77777777" w:rsidR="00A32622" w:rsidRPr="00A32622" w:rsidRDefault="00A32622" w:rsidP="00A32622">
            <w:pPr>
              <w:jc w:val="center"/>
              <w:rPr>
                <w:color w:val="000000"/>
              </w:rPr>
            </w:pPr>
            <w:r w:rsidRPr="00A32622">
              <w:rPr>
                <w:color w:val="000000"/>
              </w:rPr>
              <w:t>99 9 00 01090</w:t>
            </w:r>
          </w:p>
        </w:tc>
        <w:tc>
          <w:tcPr>
            <w:tcW w:w="576" w:type="dxa"/>
            <w:tcBorders>
              <w:top w:val="nil"/>
              <w:left w:val="nil"/>
              <w:bottom w:val="single" w:sz="8" w:space="0" w:color="auto"/>
              <w:right w:val="single" w:sz="8" w:space="0" w:color="auto"/>
            </w:tcBorders>
            <w:shd w:val="clear" w:color="000000" w:fill="FFFFFF"/>
            <w:vAlign w:val="center"/>
            <w:hideMark/>
          </w:tcPr>
          <w:p w14:paraId="5C2AE19E" w14:textId="77777777" w:rsidR="00A32622" w:rsidRPr="00A32622" w:rsidRDefault="00A32622" w:rsidP="00A32622">
            <w:pPr>
              <w:jc w:val="center"/>
              <w:rPr>
                <w:color w:val="000000"/>
              </w:rPr>
            </w:pPr>
            <w:r w:rsidRPr="00A32622">
              <w:rPr>
                <w:color w:val="000000"/>
              </w:rPr>
              <w:t>310</w:t>
            </w:r>
          </w:p>
        </w:tc>
        <w:tc>
          <w:tcPr>
            <w:tcW w:w="460" w:type="dxa"/>
            <w:tcBorders>
              <w:top w:val="nil"/>
              <w:left w:val="nil"/>
              <w:bottom w:val="single" w:sz="8" w:space="0" w:color="auto"/>
              <w:right w:val="single" w:sz="8" w:space="0" w:color="auto"/>
            </w:tcBorders>
            <w:shd w:val="clear" w:color="000000" w:fill="FFFFFF"/>
            <w:vAlign w:val="center"/>
            <w:hideMark/>
          </w:tcPr>
          <w:p w14:paraId="741E64FA" w14:textId="77777777" w:rsidR="00A32622" w:rsidRPr="00A32622" w:rsidRDefault="00A32622" w:rsidP="00A32622">
            <w:pPr>
              <w:jc w:val="center"/>
              <w:rPr>
                <w:color w:val="000000"/>
              </w:rPr>
            </w:pPr>
            <w:r w:rsidRPr="00A32622">
              <w:rPr>
                <w:color w:val="000000"/>
              </w:rPr>
              <w:t>10</w:t>
            </w:r>
          </w:p>
        </w:tc>
        <w:tc>
          <w:tcPr>
            <w:tcW w:w="550" w:type="dxa"/>
            <w:tcBorders>
              <w:top w:val="nil"/>
              <w:left w:val="nil"/>
              <w:bottom w:val="single" w:sz="8" w:space="0" w:color="auto"/>
              <w:right w:val="single" w:sz="8" w:space="0" w:color="auto"/>
            </w:tcBorders>
            <w:shd w:val="clear" w:color="000000" w:fill="FFFFFF"/>
            <w:vAlign w:val="center"/>
            <w:hideMark/>
          </w:tcPr>
          <w:p w14:paraId="4D14D151" w14:textId="77777777" w:rsidR="00A32622" w:rsidRPr="00A32622" w:rsidRDefault="00A32622" w:rsidP="00A32622">
            <w:pPr>
              <w:jc w:val="center"/>
              <w:rPr>
                <w:color w:val="000000"/>
              </w:rPr>
            </w:pPr>
            <w:r w:rsidRPr="00A32622">
              <w:rPr>
                <w:color w:val="000000"/>
              </w:rPr>
              <w:t>01</w:t>
            </w:r>
          </w:p>
        </w:tc>
        <w:tc>
          <w:tcPr>
            <w:tcW w:w="1360" w:type="dxa"/>
            <w:tcBorders>
              <w:top w:val="nil"/>
              <w:left w:val="nil"/>
              <w:bottom w:val="single" w:sz="8" w:space="0" w:color="auto"/>
              <w:right w:val="single" w:sz="8" w:space="0" w:color="auto"/>
            </w:tcBorders>
            <w:shd w:val="clear" w:color="000000" w:fill="FFFFFF"/>
            <w:vAlign w:val="center"/>
            <w:hideMark/>
          </w:tcPr>
          <w:p w14:paraId="32AEEC10" w14:textId="77777777" w:rsidR="00A32622" w:rsidRPr="00A32622" w:rsidRDefault="00A32622" w:rsidP="00A32622">
            <w:pPr>
              <w:jc w:val="center"/>
              <w:rPr>
                <w:color w:val="000000"/>
              </w:rPr>
            </w:pPr>
            <w:r w:rsidRPr="00A32622">
              <w:rPr>
                <w:color w:val="000000"/>
              </w:rPr>
              <w:t>280,00</w:t>
            </w:r>
          </w:p>
        </w:tc>
        <w:tc>
          <w:tcPr>
            <w:tcW w:w="1380" w:type="dxa"/>
            <w:tcBorders>
              <w:top w:val="nil"/>
              <w:left w:val="nil"/>
              <w:bottom w:val="single" w:sz="8" w:space="0" w:color="auto"/>
              <w:right w:val="single" w:sz="8" w:space="0" w:color="auto"/>
            </w:tcBorders>
            <w:shd w:val="clear" w:color="000000" w:fill="FFFFFF"/>
            <w:vAlign w:val="center"/>
            <w:hideMark/>
          </w:tcPr>
          <w:p w14:paraId="7BA30145" w14:textId="77777777" w:rsidR="00A32622" w:rsidRPr="00A32622" w:rsidRDefault="00A32622" w:rsidP="00A32622">
            <w:pPr>
              <w:jc w:val="center"/>
              <w:rPr>
                <w:color w:val="000000"/>
              </w:rPr>
            </w:pPr>
            <w:r w:rsidRPr="00A32622">
              <w:rPr>
                <w:color w:val="000000"/>
              </w:rPr>
              <w:t>300,00</w:t>
            </w:r>
          </w:p>
        </w:tc>
        <w:tc>
          <w:tcPr>
            <w:tcW w:w="1420" w:type="dxa"/>
            <w:tcBorders>
              <w:top w:val="nil"/>
              <w:left w:val="nil"/>
              <w:bottom w:val="single" w:sz="8" w:space="0" w:color="auto"/>
              <w:right w:val="single" w:sz="8" w:space="0" w:color="auto"/>
            </w:tcBorders>
            <w:shd w:val="clear" w:color="000000" w:fill="FFFFFF"/>
            <w:vAlign w:val="center"/>
            <w:hideMark/>
          </w:tcPr>
          <w:p w14:paraId="37749DA4" w14:textId="77777777" w:rsidR="00A32622" w:rsidRPr="00A32622" w:rsidRDefault="00A32622" w:rsidP="00A32622">
            <w:pPr>
              <w:jc w:val="center"/>
              <w:rPr>
                <w:color w:val="000000"/>
              </w:rPr>
            </w:pPr>
            <w:r w:rsidRPr="00A32622">
              <w:rPr>
                <w:color w:val="000000"/>
              </w:rPr>
              <w:t>195,60</w:t>
            </w:r>
          </w:p>
        </w:tc>
      </w:tr>
      <w:tr w:rsidR="00A32622" w:rsidRPr="00A32622" w14:paraId="34AC0C92" w14:textId="77777777" w:rsidTr="0087425A">
        <w:trPr>
          <w:trHeight w:val="96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4AF9FCF1" w14:textId="77777777" w:rsidR="00A32622" w:rsidRPr="00A32622" w:rsidRDefault="00A32622" w:rsidP="00A32622">
            <w:pPr>
              <w:rPr>
                <w:color w:val="000000"/>
              </w:rPr>
            </w:pPr>
            <w:r w:rsidRPr="00A32622">
              <w:rPr>
                <w:color w:val="000000"/>
              </w:rPr>
              <w:t xml:space="preserve">Реализация направления расходов в рамках непрограммных расходов органа местного самоуправления </w:t>
            </w:r>
            <w:proofErr w:type="spellStart"/>
            <w:r w:rsidRPr="00A32622">
              <w:rPr>
                <w:color w:val="000000"/>
              </w:rPr>
              <w:t>Лысогорского</w:t>
            </w:r>
            <w:proofErr w:type="spellEnd"/>
            <w:r w:rsidRPr="00A32622">
              <w:rPr>
                <w:color w:val="000000"/>
              </w:rPr>
              <w:t xml:space="preserve"> сельского поселения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7369759A" w14:textId="77777777" w:rsidR="00A32622" w:rsidRPr="00A32622" w:rsidRDefault="00A32622" w:rsidP="00A32622">
            <w:pPr>
              <w:jc w:val="center"/>
              <w:rPr>
                <w:color w:val="000000"/>
              </w:rPr>
            </w:pPr>
            <w:r w:rsidRPr="00A32622">
              <w:rPr>
                <w:color w:val="000000"/>
              </w:rPr>
              <w:t>99 9 00 88880</w:t>
            </w:r>
          </w:p>
        </w:tc>
        <w:tc>
          <w:tcPr>
            <w:tcW w:w="576" w:type="dxa"/>
            <w:tcBorders>
              <w:top w:val="nil"/>
              <w:left w:val="nil"/>
              <w:bottom w:val="single" w:sz="8" w:space="0" w:color="auto"/>
              <w:right w:val="single" w:sz="8" w:space="0" w:color="auto"/>
            </w:tcBorders>
            <w:shd w:val="clear" w:color="000000" w:fill="FFFFFF"/>
            <w:vAlign w:val="center"/>
            <w:hideMark/>
          </w:tcPr>
          <w:p w14:paraId="2FD17CCC" w14:textId="77777777" w:rsidR="00A32622" w:rsidRPr="00A32622" w:rsidRDefault="00A32622" w:rsidP="00A32622">
            <w:pPr>
              <w:jc w:val="center"/>
              <w:rPr>
                <w:color w:val="000000"/>
              </w:rPr>
            </w:pPr>
            <w:r w:rsidRPr="00A32622">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12AD6EA9" w14:textId="77777777" w:rsidR="00A32622" w:rsidRPr="00A32622" w:rsidRDefault="00A32622" w:rsidP="00A32622">
            <w:pPr>
              <w:jc w:val="center"/>
              <w:rPr>
                <w:color w:val="000000"/>
              </w:rPr>
            </w:pPr>
            <w:r w:rsidRPr="00A32622">
              <w:rPr>
                <w:color w:val="000000"/>
              </w:rPr>
              <w:t>01</w:t>
            </w:r>
          </w:p>
        </w:tc>
        <w:tc>
          <w:tcPr>
            <w:tcW w:w="550" w:type="dxa"/>
            <w:tcBorders>
              <w:top w:val="nil"/>
              <w:left w:val="nil"/>
              <w:bottom w:val="single" w:sz="8" w:space="0" w:color="auto"/>
              <w:right w:val="single" w:sz="8" w:space="0" w:color="auto"/>
            </w:tcBorders>
            <w:shd w:val="clear" w:color="000000" w:fill="FFFFFF"/>
            <w:vAlign w:val="center"/>
            <w:hideMark/>
          </w:tcPr>
          <w:p w14:paraId="227B06FD" w14:textId="77777777" w:rsidR="00A32622" w:rsidRPr="00A32622" w:rsidRDefault="00A32622" w:rsidP="00A32622">
            <w:pPr>
              <w:jc w:val="center"/>
              <w:rPr>
                <w:color w:val="000000"/>
              </w:rPr>
            </w:pPr>
            <w:r w:rsidRPr="00A32622">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64C7D739" w14:textId="77777777" w:rsidR="00A32622" w:rsidRPr="00A32622" w:rsidRDefault="00A32622" w:rsidP="00A32622">
            <w:pPr>
              <w:jc w:val="center"/>
              <w:rPr>
                <w:color w:val="000000"/>
              </w:rPr>
            </w:pPr>
            <w:r w:rsidRPr="00A32622">
              <w:rPr>
                <w:color w:val="000000"/>
              </w:rPr>
              <w:t>40,50</w:t>
            </w:r>
          </w:p>
        </w:tc>
        <w:tc>
          <w:tcPr>
            <w:tcW w:w="1380" w:type="dxa"/>
            <w:tcBorders>
              <w:top w:val="nil"/>
              <w:left w:val="nil"/>
              <w:bottom w:val="single" w:sz="8" w:space="0" w:color="auto"/>
              <w:right w:val="single" w:sz="8" w:space="0" w:color="auto"/>
            </w:tcBorders>
            <w:shd w:val="clear" w:color="000000" w:fill="FFFFFF"/>
            <w:vAlign w:val="center"/>
            <w:hideMark/>
          </w:tcPr>
          <w:p w14:paraId="61989234" w14:textId="77777777" w:rsidR="00A32622" w:rsidRPr="00A32622" w:rsidRDefault="00A32622" w:rsidP="00A32622">
            <w:pPr>
              <w:jc w:val="center"/>
              <w:rPr>
                <w:color w:val="000000"/>
              </w:rPr>
            </w:pPr>
            <w:r w:rsidRPr="00A32622">
              <w:rPr>
                <w:color w:val="000000"/>
              </w:rPr>
              <w:t>30,00</w:t>
            </w:r>
          </w:p>
        </w:tc>
        <w:tc>
          <w:tcPr>
            <w:tcW w:w="1420" w:type="dxa"/>
            <w:tcBorders>
              <w:top w:val="nil"/>
              <w:left w:val="nil"/>
              <w:bottom w:val="single" w:sz="8" w:space="0" w:color="auto"/>
              <w:right w:val="single" w:sz="8" w:space="0" w:color="auto"/>
            </w:tcBorders>
            <w:shd w:val="clear" w:color="000000" w:fill="FFFFFF"/>
            <w:vAlign w:val="center"/>
            <w:hideMark/>
          </w:tcPr>
          <w:p w14:paraId="352DAF54" w14:textId="77777777" w:rsidR="00A32622" w:rsidRPr="00A32622" w:rsidRDefault="00A32622" w:rsidP="00A32622">
            <w:pPr>
              <w:jc w:val="center"/>
              <w:rPr>
                <w:color w:val="000000"/>
              </w:rPr>
            </w:pPr>
            <w:r w:rsidRPr="00A32622">
              <w:rPr>
                <w:color w:val="000000"/>
              </w:rPr>
              <w:t>20,00</w:t>
            </w:r>
          </w:p>
        </w:tc>
      </w:tr>
      <w:tr w:rsidR="00A32622" w:rsidRPr="00A32622" w14:paraId="7744817D" w14:textId="77777777" w:rsidTr="0087425A">
        <w:trPr>
          <w:trHeight w:val="1275"/>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476B1BD3" w14:textId="77777777" w:rsidR="00A32622" w:rsidRPr="00A32622" w:rsidRDefault="00A32622" w:rsidP="00A32622">
            <w:pPr>
              <w:rPr>
                <w:color w:val="000000"/>
              </w:rPr>
            </w:pPr>
            <w:proofErr w:type="gramStart"/>
            <w:r w:rsidRPr="00A32622">
              <w:rPr>
                <w:color w:val="000000"/>
              </w:rPr>
              <w:t>Иные межбюджетные трансферты,  передаваемые  другим бюджетам бюджетной системы Российской Федерации на</w:t>
            </w:r>
            <w:r w:rsidRPr="00A32622">
              <w:rPr>
                <w:b/>
                <w:bCs/>
                <w:color w:val="000000"/>
              </w:rPr>
              <w:t xml:space="preserve"> о</w:t>
            </w:r>
            <w:r w:rsidRPr="00A32622">
              <w:rPr>
                <w:color w:val="000000"/>
              </w:rPr>
              <w:t xml:space="preserve">существление внутреннего муниципального финансового контроля в рамках непрограммных расходов органа местного самоуправления </w:t>
            </w:r>
            <w:proofErr w:type="spellStart"/>
            <w:r w:rsidRPr="00A32622">
              <w:rPr>
                <w:color w:val="000000"/>
              </w:rPr>
              <w:t>Лысогорского</w:t>
            </w:r>
            <w:proofErr w:type="spellEnd"/>
            <w:r w:rsidRPr="00A32622">
              <w:rPr>
                <w:color w:val="000000"/>
              </w:rPr>
              <w:t xml:space="preserve"> сельского поселения (Иные межбюджетные трансферты)</w:t>
            </w:r>
            <w:proofErr w:type="gramEnd"/>
          </w:p>
        </w:tc>
        <w:tc>
          <w:tcPr>
            <w:tcW w:w="1843" w:type="dxa"/>
            <w:tcBorders>
              <w:top w:val="nil"/>
              <w:left w:val="nil"/>
              <w:bottom w:val="single" w:sz="8" w:space="0" w:color="auto"/>
              <w:right w:val="single" w:sz="8" w:space="0" w:color="auto"/>
            </w:tcBorders>
            <w:shd w:val="clear" w:color="000000" w:fill="FFFFFF"/>
            <w:vAlign w:val="center"/>
            <w:hideMark/>
          </w:tcPr>
          <w:p w14:paraId="73173EDF" w14:textId="77777777" w:rsidR="00A32622" w:rsidRPr="00A32622" w:rsidRDefault="00A32622" w:rsidP="00A32622">
            <w:pPr>
              <w:jc w:val="center"/>
              <w:rPr>
                <w:color w:val="000000"/>
              </w:rPr>
            </w:pPr>
            <w:r w:rsidRPr="00A32622">
              <w:rPr>
                <w:color w:val="000000"/>
              </w:rPr>
              <w:t>99 9 00 03560</w:t>
            </w:r>
          </w:p>
        </w:tc>
        <w:tc>
          <w:tcPr>
            <w:tcW w:w="576" w:type="dxa"/>
            <w:tcBorders>
              <w:top w:val="nil"/>
              <w:left w:val="nil"/>
              <w:bottom w:val="single" w:sz="8" w:space="0" w:color="auto"/>
              <w:right w:val="single" w:sz="8" w:space="0" w:color="auto"/>
            </w:tcBorders>
            <w:shd w:val="clear" w:color="000000" w:fill="FFFFFF"/>
            <w:vAlign w:val="center"/>
            <w:hideMark/>
          </w:tcPr>
          <w:p w14:paraId="5DD3ED51" w14:textId="77777777" w:rsidR="00A32622" w:rsidRPr="00A32622" w:rsidRDefault="00A32622" w:rsidP="00A32622">
            <w:pPr>
              <w:jc w:val="center"/>
              <w:rPr>
                <w:color w:val="000000"/>
              </w:rPr>
            </w:pPr>
            <w:r w:rsidRPr="00A32622">
              <w:rPr>
                <w:color w:val="000000"/>
              </w:rPr>
              <w:t>540</w:t>
            </w:r>
          </w:p>
        </w:tc>
        <w:tc>
          <w:tcPr>
            <w:tcW w:w="460" w:type="dxa"/>
            <w:tcBorders>
              <w:top w:val="nil"/>
              <w:left w:val="nil"/>
              <w:bottom w:val="single" w:sz="8" w:space="0" w:color="auto"/>
              <w:right w:val="single" w:sz="8" w:space="0" w:color="auto"/>
            </w:tcBorders>
            <w:shd w:val="clear" w:color="000000" w:fill="FFFFFF"/>
            <w:vAlign w:val="center"/>
            <w:hideMark/>
          </w:tcPr>
          <w:p w14:paraId="26442374" w14:textId="77777777" w:rsidR="00A32622" w:rsidRPr="00A32622" w:rsidRDefault="00A32622" w:rsidP="00A32622">
            <w:pPr>
              <w:jc w:val="center"/>
              <w:rPr>
                <w:color w:val="000000"/>
              </w:rPr>
            </w:pPr>
            <w:r w:rsidRPr="00A32622">
              <w:rPr>
                <w:color w:val="000000"/>
              </w:rPr>
              <w:t>01</w:t>
            </w:r>
          </w:p>
        </w:tc>
        <w:tc>
          <w:tcPr>
            <w:tcW w:w="550" w:type="dxa"/>
            <w:tcBorders>
              <w:top w:val="nil"/>
              <w:left w:val="nil"/>
              <w:bottom w:val="single" w:sz="8" w:space="0" w:color="auto"/>
              <w:right w:val="single" w:sz="8" w:space="0" w:color="auto"/>
            </w:tcBorders>
            <w:shd w:val="clear" w:color="000000" w:fill="FFFFFF"/>
            <w:vAlign w:val="center"/>
            <w:hideMark/>
          </w:tcPr>
          <w:p w14:paraId="1F10E99E" w14:textId="77777777" w:rsidR="00A32622" w:rsidRPr="00A32622" w:rsidRDefault="00A32622" w:rsidP="00A32622">
            <w:pPr>
              <w:jc w:val="center"/>
              <w:rPr>
                <w:color w:val="000000"/>
              </w:rPr>
            </w:pPr>
            <w:r w:rsidRPr="00A32622">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66DF0905" w14:textId="77777777" w:rsidR="00A32622" w:rsidRPr="00A32622" w:rsidRDefault="00A32622" w:rsidP="00A32622">
            <w:pPr>
              <w:jc w:val="center"/>
              <w:rPr>
                <w:color w:val="000000"/>
              </w:rPr>
            </w:pPr>
            <w:r w:rsidRPr="00A32622">
              <w:rPr>
                <w:color w:val="000000"/>
              </w:rPr>
              <w:t>57,60</w:t>
            </w:r>
          </w:p>
        </w:tc>
        <w:tc>
          <w:tcPr>
            <w:tcW w:w="1380" w:type="dxa"/>
            <w:tcBorders>
              <w:top w:val="nil"/>
              <w:left w:val="nil"/>
              <w:bottom w:val="single" w:sz="8" w:space="0" w:color="auto"/>
              <w:right w:val="single" w:sz="8" w:space="0" w:color="auto"/>
            </w:tcBorders>
            <w:shd w:val="clear" w:color="000000" w:fill="FFFFFF"/>
            <w:vAlign w:val="center"/>
            <w:hideMark/>
          </w:tcPr>
          <w:p w14:paraId="1569EE9E" w14:textId="77777777" w:rsidR="00A32622" w:rsidRPr="00A32622" w:rsidRDefault="00A32622" w:rsidP="00A32622">
            <w:pPr>
              <w:jc w:val="center"/>
              <w:rPr>
                <w:color w:val="000000"/>
              </w:rPr>
            </w:pPr>
            <w:r w:rsidRPr="00A32622">
              <w:rPr>
                <w:color w:val="000000"/>
              </w:rPr>
              <w:t>37,80</w:t>
            </w:r>
          </w:p>
        </w:tc>
        <w:tc>
          <w:tcPr>
            <w:tcW w:w="1420" w:type="dxa"/>
            <w:tcBorders>
              <w:top w:val="nil"/>
              <w:left w:val="nil"/>
              <w:bottom w:val="single" w:sz="8" w:space="0" w:color="auto"/>
              <w:right w:val="single" w:sz="8" w:space="0" w:color="auto"/>
            </w:tcBorders>
            <w:shd w:val="clear" w:color="000000" w:fill="FFFFFF"/>
            <w:vAlign w:val="center"/>
            <w:hideMark/>
          </w:tcPr>
          <w:p w14:paraId="1BF3E929" w14:textId="77777777" w:rsidR="00A32622" w:rsidRPr="00A32622" w:rsidRDefault="00A32622" w:rsidP="00A32622">
            <w:pPr>
              <w:jc w:val="center"/>
              <w:rPr>
                <w:color w:val="000000"/>
              </w:rPr>
            </w:pPr>
            <w:r w:rsidRPr="00A32622">
              <w:rPr>
                <w:color w:val="000000"/>
              </w:rPr>
              <w:t>37,80</w:t>
            </w:r>
          </w:p>
        </w:tc>
      </w:tr>
      <w:tr w:rsidR="00A32622" w:rsidRPr="00A32622" w14:paraId="13E3F907" w14:textId="77777777" w:rsidTr="0087425A">
        <w:trPr>
          <w:trHeight w:val="645"/>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1A289013" w14:textId="77777777" w:rsidR="00A32622" w:rsidRPr="00A32622" w:rsidRDefault="00A32622" w:rsidP="00A32622">
            <w:pPr>
              <w:rPr>
                <w:color w:val="000000"/>
              </w:rPr>
            </w:pPr>
            <w:r w:rsidRPr="00A32622">
              <w:rPr>
                <w:color w:val="000000"/>
              </w:rPr>
              <w:t xml:space="preserve">Реализация направления расходов в рамках непрограммных расходов органа местного самоуправления </w:t>
            </w:r>
            <w:proofErr w:type="spellStart"/>
            <w:r w:rsidRPr="00A32622">
              <w:rPr>
                <w:color w:val="000000"/>
              </w:rPr>
              <w:t>Лысогорского</w:t>
            </w:r>
            <w:proofErr w:type="spellEnd"/>
            <w:r w:rsidRPr="00A32622">
              <w:rPr>
                <w:color w:val="000000"/>
              </w:rPr>
              <w:t xml:space="preserve"> сельского поселения (Уплата налогов, сборов и иных платежей)  </w:t>
            </w:r>
          </w:p>
        </w:tc>
        <w:tc>
          <w:tcPr>
            <w:tcW w:w="1843" w:type="dxa"/>
            <w:tcBorders>
              <w:top w:val="nil"/>
              <w:left w:val="nil"/>
              <w:bottom w:val="single" w:sz="8" w:space="0" w:color="auto"/>
              <w:right w:val="single" w:sz="8" w:space="0" w:color="auto"/>
            </w:tcBorders>
            <w:shd w:val="clear" w:color="000000" w:fill="FFFFFF"/>
            <w:vAlign w:val="center"/>
            <w:hideMark/>
          </w:tcPr>
          <w:p w14:paraId="212BDF87" w14:textId="77777777" w:rsidR="00A32622" w:rsidRPr="00A32622" w:rsidRDefault="00A32622" w:rsidP="00A32622">
            <w:pPr>
              <w:jc w:val="center"/>
              <w:rPr>
                <w:color w:val="000000"/>
              </w:rPr>
            </w:pPr>
            <w:r w:rsidRPr="00A32622">
              <w:rPr>
                <w:color w:val="000000"/>
              </w:rPr>
              <w:t>99 9 00 88880</w:t>
            </w:r>
          </w:p>
        </w:tc>
        <w:tc>
          <w:tcPr>
            <w:tcW w:w="576" w:type="dxa"/>
            <w:tcBorders>
              <w:top w:val="nil"/>
              <w:left w:val="nil"/>
              <w:bottom w:val="single" w:sz="8" w:space="0" w:color="auto"/>
              <w:right w:val="single" w:sz="8" w:space="0" w:color="auto"/>
            </w:tcBorders>
            <w:shd w:val="clear" w:color="000000" w:fill="FFFFFF"/>
            <w:vAlign w:val="center"/>
            <w:hideMark/>
          </w:tcPr>
          <w:p w14:paraId="2B2B017B" w14:textId="77777777" w:rsidR="00A32622" w:rsidRPr="00A32622" w:rsidRDefault="00A32622" w:rsidP="00A32622">
            <w:pPr>
              <w:jc w:val="center"/>
              <w:rPr>
                <w:color w:val="000000"/>
              </w:rPr>
            </w:pPr>
            <w:r w:rsidRPr="00A32622">
              <w:rPr>
                <w:color w:val="000000"/>
              </w:rPr>
              <w:t>850</w:t>
            </w:r>
          </w:p>
        </w:tc>
        <w:tc>
          <w:tcPr>
            <w:tcW w:w="460" w:type="dxa"/>
            <w:tcBorders>
              <w:top w:val="nil"/>
              <w:left w:val="nil"/>
              <w:bottom w:val="single" w:sz="8" w:space="0" w:color="auto"/>
              <w:right w:val="single" w:sz="8" w:space="0" w:color="auto"/>
            </w:tcBorders>
            <w:shd w:val="clear" w:color="000000" w:fill="FFFFFF"/>
            <w:vAlign w:val="center"/>
            <w:hideMark/>
          </w:tcPr>
          <w:p w14:paraId="2BE49172" w14:textId="77777777" w:rsidR="00A32622" w:rsidRPr="00A32622" w:rsidRDefault="00A32622" w:rsidP="00A32622">
            <w:pPr>
              <w:jc w:val="center"/>
              <w:rPr>
                <w:color w:val="000000"/>
              </w:rPr>
            </w:pPr>
            <w:r w:rsidRPr="00A32622">
              <w:rPr>
                <w:color w:val="000000"/>
              </w:rPr>
              <w:t>01</w:t>
            </w:r>
          </w:p>
        </w:tc>
        <w:tc>
          <w:tcPr>
            <w:tcW w:w="550" w:type="dxa"/>
            <w:tcBorders>
              <w:top w:val="nil"/>
              <w:left w:val="nil"/>
              <w:bottom w:val="single" w:sz="8" w:space="0" w:color="auto"/>
              <w:right w:val="single" w:sz="8" w:space="0" w:color="auto"/>
            </w:tcBorders>
            <w:shd w:val="clear" w:color="000000" w:fill="FFFFFF"/>
            <w:vAlign w:val="center"/>
            <w:hideMark/>
          </w:tcPr>
          <w:p w14:paraId="7AAC7A02" w14:textId="77777777" w:rsidR="00A32622" w:rsidRPr="00A32622" w:rsidRDefault="00A32622" w:rsidP="00A32622">
            <w:pPr>
              <w:jc w:val="center"/>
              <w:rPr>
                <w:color w:val="000000"/>
              </w:rPr>
            </w:pPr>
            <w:r w:rsidRPr="00A32622">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45D19663" w14:textId="77777777" w:rsidR="00A32622" w:rsidRPr="00A32622" w:rsidRDefault="00A32622" w:rsidP="00A32622">
            <w:pPr>
              <w:jc w:val="center"/>
              <w:rPr>
                <w:color w:val="000000"/>
              </w:rPr>
            </w:pPr>
            <w:r w:rsidRPr="00A32622">
              <w:rPr>
                <w:color w:val="000000"/>
              </w:rPr>
              <w:t>99,00</w:t>
            </w:r>
          </w:p>
        </w:tc>
        <w:tc>
          <w:tcPr>
            <w:tcW w:w="1380" w:type="dxa"/>
            <w:tcBorders>
              <w:top w:val="nil"/>
              <w:left w:val="nil"/>
              <w:bottom w:val="single" w:sz="8" w:space="0" w:color="auto"/>
              <w:right w:val="single" w:sz="8" w:space="0" w:color="auto"/>
            </w:tcBorders>
            <w:shd w:val="clear" w:color="000000" w:fill="FFFFFF"/>
            <w:vAlign w:val="center"/>
            <w:hideMark/>
          </w:tcPr>
          <w:p w14:paraId="148330F4" w14:textId="77777777" w:rsidR="00A32622" w:rsidRPr="00A32622" w:rsidRDefault="00A32622" w:rsidP="00A32622">
            <w:pPr>
              <w:jc w:val="center"/>
              <w:rPr>
                <w:color w:val="000000"/>
              </w:rPr>
            </w:pPr>
            <w:r w:rsidRPr="00A32622">
              <w:rPr>
                <w:color w:val="000000"/>
              </w:rPr>
              <w:t>170,00</w:t>
            </w:r>
          </w:p>
        </w:tc>
        <w:tc>
          <w:tcPr>
            <w:tcW w:w="1420" w:type="dxa"/>
            <w:tcBorders>
              <w:top w:val="nil"/>
              <w:left w:val="nil"/>
              <w:bottom w:val="single" w:sz="8" w:space="0" w:color="auto"/>
              <w:right w:val="single" w:sz="8" w:space="0" w:color="auto"/>
            </w:tcBorders>
            <w:shd w:val="clear" w:color="000000" w:fill="FFFFFF"/>
            <w:vAlign w:val="center"/>
            <w:hideMark/>
          </w:tcPr>
          <w:p w14:paraId="07F9C414" w14:textId="77777777" w:rsidR="00A32622" w:rsidRPr="00A32622" w:rsidRDefault="00A32622" w:rsidP="00A32622">
            <w:pPr>
              <w:jc w:val="center"/>
              <w:rPr>
                <w:color w:val="000000"/>
              </w:rPr>
            </w:pPr>
            <w:r w:rsidRPr="00A32622">
              <w:rPr>
                <w:color w:val="000000"/>
              </w:rPr>
              <w:t>71,90</w:t>
            </w:r>
          </w:p>
        </w:tc>
      </w:tr>
      <w:tr w:rsidR="00A32622" w:rsidRPr="00A32622" w14:paraId="222BA27A" w14:textId="77777777" w:rsidTr="0087425A">
        <w:trPr>
          <w:trHeight w:val="96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2BD53924" w14:textId="77777777" w:rsidR="00A32622" w:rsidRPr="00A32622" w:rsidRDefault="00A32622" w:rsidP="00A32622">
            <w:pPr>
              <w:rPr>
                <w:color w:val="000000"/>
              </w:rPr>
            </w:pPr>
            <w:r w:rsidRPr="00A32622">
              <w:rPr>
                <w:color w:val="000000"/>
              </w:rPr>
              <w:t xml:space="preserve">Резервный фонд Администрации </w:t>
            </w:r>
            <w:proofErr w:type="spellStart"/>
            <w:r w:rsidRPr="00A32622">
              <w:rPr>
                <w:color w:val="000000"/>
              </w:rPr>
              <w:t>Лысогорского</w:t>
            </w:r>
            <w:proofErr w:type="spellEnd"/>
            <w:r w:rsidRPr="00A32622">
              <w:rPr>
                <w:color w:val="000000"/>
              </w:rPr>
              <w:t xml:space="preserve"> сельского поселения на финансовое обеспечение непредвиденных расходов в рамках  иных непрограммных мероприятий органа местного самоуправления </w:t>
            </w:r>
            <w:proofErr w:type="spellStart"/>
            <w:r w:rsidRPr="00A32622">
              <w:rPr>
                <w:color w:val="000000"/>
              </w:rPr>
              <w:t>Лысогорского</w:t>
            </w:r>
            <w:proofErr w:type="spellEnd"/>
            <w:r w:rsidRPr="00A32622">
              <w:rPr>
                <w:color w:val="000000"/>
              </w:rPr>
              <w:t xml:space="preserve"> сельского поселения (Резервные средства)</w:t>
            </w:r>
          </w:p>
        </w:tc>
        <w:tc>
          <w:tcPr>
            <w:tcW w:w="1843" w:type="dxa"/>
            <w:tcBorders>
              <w:top w:val="nil"/>
              <w:left w:val="nil"/>
              <w:bottom w:val="single" w:sz="8" w:space="0" w:color="auto"/>
              <w:right w:val="single" w:sz="8" w:space="0" w:color="auto"/>
            </w:tcBorders>
            <w:shd w:val="clear" w:color="000000" w:fill="FFFFFF"/>
            <w:vAlign w:val="center"/>
            <w:hideMark/>
          </w:tcPr>
          <w:p w14:paraId="2DFDEB60" w14:textId="77777777" w:rsidR="00A32622" w:rsidRPr="00A32622" w:rsidRDefault="00A32622" w:rsidP="00A32622">
            <w:pPr>
              <w:jc w:val="center"/>
              <w:rPr>
                <w:color w:val="000000"/>
              </w:rPr>
            </w:pPr>
            <w:r w:rsidRPr="00A32622">
              <w:rPr>
                <w:color w:val="000000"/>
              </w:rPr>
              <w:t>99 9 00 90010</w:t>
            </w:r>
          </w:p>
        </w:tc>
        <w:tc>
          <w:tcPr>
            <w:tcW w:w="576" w:type="dxa"/>
            <w:tcBorders>
              <w:top w:val="nil"/>
              <w:left w:val="nil"/>
              <w:bottom w:val="single" w:sz="8" w:space="0" w:color="auto"/>
              <w:right w:val="single" w:sz="8" w:space="0" w:color="auto"/>
            </w:tcBorders>
            <w:shd w:val="clear" w:color="000000" w:fill="FFFFFF"/>
            <w:vAlign w:val="center"/>
            <w:hideMark/>
          </w:tcPr>
          <w:p w14:paraId="013B9ECA" w14:textId="77777777" w:rsidR="00A32622" w:rsidRPr="00A32622" w:rsidRDefault="00A32622" w:rsidP="00A32622">
            <w:pPr>
              <w:jc w:val="center"/>
              <w:rPr>
                <w:color w:val="000000"/>
              </w:rPr>
            </w:pPr>
            <w:r w:rsidRPr="00A32622">
              <w:rPr>
                <w:color w:val="000000"/>
              </w:rPr>
              <w:t>870</w:t>
            </w:r>
          </w:p>
        </w:tc>
        <w:tc>
          <w:tcPr>
            <w:tcW w:w="460" w:type="dxa"/>
            <w:tcBorders>
              <w:top w:val="nil"/>
              <w:left w:val="nil"/>
              <w:bottom w:val="single" w:sz="8" w:space="0" w:color="auto"/>
              <w:right w:val="single" w:sz="8" w:space="0" w:color="auto"/>
            </w:tcBorders>
            <w:shd w:val="clear" w:color="000000" w:fill="FFFFFF"/>
            <w:vAlign w:val="center"/>
            <w:hideMark/>
          </w:tcPr>
          <w:p w14:paraId="674767D9" w14:textId="77777777" w:rsidR="00A32622" w:rsidRPr="00A32622" w:rsidRDefault="00A32622" w:rsidP="00A32622">
            <w:pPr>
              <w:jc w:val="center"/>
              <w:rPr>
                <w:color w:val="000000"/>
              </w:rPr>
            </w:pPr>
            <w:r w:rsidRPr="00A32622">
              <w:rPr>
                <w:color w:val="000000"/>
              </w:rPr>
              <w:t>01</w:t>
            </w:r>
          </w:p>
        </w:tc>
        <w:tc>
          <w:tcPr>
            <w:tcW w:w="550" w:type="dxa"/>
            <w:tcBorders>
              <w:top w:val="nil"/>
              <w:left w:val="nil"/>
              <w:bottom w:val="single" w:sz="8" w:space="0" w:color="auto"/>
              <w:right w:val="single" w:sz="8" w:space="0" w:color="auto"/>
            </w:tcBorders>
            <w:shd w:val="clear" w:color="000000" w:fill="FFFFFF"/>
            <w:vAlign w:val="center"/>
            <w:hideMark/>
          </w:tcPr>
          <w:p w14:paraId="3967E014" w14:textId="77777777" w:rsidR="00A32622" w:rsidRPr="00A32622" w:rsidRDefault="00A32622" w:rsidP="00A32622">
            <w:pPr>
              <w:jc w:val="center"/>
              <w:rPr>
                <w:color w:val="000000"/>
              </w:rPr>
            </w:pPr>
            <w:r w:rsidRPr="00A32622">
              <w:rPr>
                <w:color w:val="000000"/>
              </w:rPr>
              <w:t>11</w:t>
            </w:r>
          </w:p>
        </w:tc>
        <w:tc>
          <w:tcPr>
            <w:tcW w:w="1360" w:type="dxa"/>
            <w:tcBorders>
              <w:top w:val="nil"/>
              <w:left w:val="nil"/>
              <w:bottom w:val="single" w:sz="8" w:space="0" w:color="auto"/>
              <w:right w:val="single" w:sz="8" w:space="0" w:color="auto"/>
            </w:tcBorders>
            <w:shd w:val="clear" w:color="000000" w:fill="FFFFFF"/>
            <w:vAlign w:val="center"/>
            <w:hideMark/>
          </w:tcPr>
          <w:p w14:paraId="610C21F3" w14:textId="77777777" w:rsidR="00A32622" w:rsidRPr="00A32622" w:rsidRDefault="00A32622" w:rsidP="00A32622">
            <w:pPr>
              <w:jc w:val="center"/>
              <w:rPr>
                <w:color w:val="000000"/>
              </w:rPr>
            </w:pPr>
            <w:r w:rsidRPr="00A32622">
              <w:rPr>
                <w:color w:val="000000"/>
              </w:rPr>
              <w:t>193,80</w:t>
            </w:r>
          </w:p>
        </w:tc>
        <w:tc>
          <w:tcPr>
            <w:tcW w:w="1380" w:type="dxa"/>
            <w:tcBorders>
              <w:top w:val="nil"/>
              <w:left w:val="nil"/>
              <w:bottom w:val="single" w:sz="8" w:space="0" w:color="auto"/>
              <w:right w:val="single" w:sz="8" w:space="0" w:color="auto"/>
            </w:tcBorders>
            <w:shd w:val="clear" w:color="000000" w:fill="FFFFFF"/>
            <w:vAlign w:val="center"/>
            <w:hideMark/>
          </w:tcPr>
          <w:p w14:paraId="297F5A72" w14:textId="77777777" w:rsidR="00A32622" w:rsidRPr="00A32622" w:rsidRDefault="00A32622" w:rsidP="00A32622">
            <w:pPr>
              <w:jc w:val="center"/>
              <w:rPr>
                <w:color w:val="000000"/>
              </w:rPr>
            </w:pPr>
            <w:r w:rsidRPr="00A32622">
              <w:rPr>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15BD81DC" w14:textId="77777777" w:rsidR="00A32622" w:rsidRPr="00A32622" w:rsidRDefault="00A32622" w:rsidP="00A32622">
            <w:pPr>
              <w:jc w:val="center"/>
              <w:rPr>
                <w:color w:val="000000"/>
              </w:rPr>
            </w:pPr>
            <w:r w:rsidRPr="00A32622">
              <w:rPr>
                <w:color w:val="000000"/>
              </w:rPr>
              <w:t>0,00</w:t>
            </w:r>
          </w:p>
        </w:tc>
      </w:tr>
      <w:tr w:rsidR="00A32622" w:rsidRPr="00A32622" w14:paraId="05C9E0E1" w14:textId="77777777" w:rsidTr="0087425A">
        <w:trPr>
          <w:trHeight w:val="645"/>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7F04D5B8" w14:textId="77777777" w:rsidR="00A32622" w:rsidRPr="00A32622" w:rsidRDefault="00A32622" w:rsidP="00A32622">
            <w:pPr>
              <w:rPr>
                <w:color w:val="000000"/>
              </w:rPr>
            </w:pPr>
            <w:r w:rsidRPr="00A32622">
              <w:rPr>
                <w:color w:val="000000"/>
              </w:rPr>
              <w:lastRenderedPageBreak/>
              <w:t xml:space="preserve">Условно-утвержденные расходы в рамках непрограммных расходов органа местного самоуправления </w:t>
            </w:r>
            <w:proofErr w:type="spellStart"/>
            <w:r w:rsidRPr="00A32622">
              <w:rPr>
                <w:color w:val="000000"/>
              </w:rPr>
              <w:t>Лысогорского</w:t>
            </w:r>
            <w:proofErr w:type="spellEnd"/>
            <w:r w:rsidRPr="00A32622">
              <w:rPr>
                <w:color w:val="000000"/>
              </w:rPr>
              <w:t xml:space="preserve"> сельского поселения (Специальные расходы)</w:t>
            </w:r>
          </w:p>
        </w:tc>
        <w:tc>
          <w:tcPr>
            <w:tcW w:w="1843" w:type="dxa"/>
            <w:tcBorders>
              <w:top w:val="nil"/>
              <w:left w:val="nil"/>
              <w:bottom w:val="single" w:sz="8" w:space="0" w:color="auto"/>
              <w:right w:val="single" w:sz="8" w:space="0" w:color="auto"/>
            </w:tcBorders>
            <w:shd w:val="clear" w:color="000000" w:fill="FFFFFF"/>
            <w:vAlign w:val="center"/>
            <w:hideMark/>
          </w:tcPr>
          <w:p w14:paraId="7787E4E8" w14:textId="77777777" w:rsidR="00A32622" w:rsidRPr="00A32622" w:rsidRDefault="00A32622" w:rsidP="00A32622">
            <w:pPr>
              <w:jc w:val="center"/>
              <w:rPr>
                <w:color w:val="000000"/>
              </w:rPr>
            </w:pPr>
            <w:r w:rsidRPr="00A32622">
              <w:rPr>
                <w:color w:val="000000"/>
              </w:rPr>
              <w:t>99 9 00 90110</w:t>
            </w:r>
          </w:p>
        </w:tc>
        <w:tc>
          <w:tcPr>
            <w:tcW w:w="576" w:type="dxa"/>
            <w:tcBorders>
              <w:top w:val="nil"/>
              <w:left w:val="nil"/>
              <w:bottom w:val="single" w:sz="8" w:space="0" w:color="auto"/>
              <w:right w:val="single" w:sz="8" w:space="0" w:color="auto"/>
            </w:tcBorders>
            <w:shd w:val="clear" w:color="000000" w:fill="FFFFFF"/>
            <w:vAlign w:val="center"/>
            <w:hideMark/>
          </w:tcPr>
          <w:p w14:paraId="33659C3B" w14:textId="77777777" w:rsidR="00A32622" w:rsidRPr="00A32622" w:rsidRDefault="00A32622" w:rsidP="00A32622">
            <w:pPr>
              <w:jc w:val="center"/>
              <w:rPr>
                <w:color w:val="000000"/>
              </w:rPr>
            </w:pPr>
            <w:r w:rsidRPr="00A32622">
              <w:rPr>
                <w:color w:val="000000"/>
              </w:rPr>
              <w:t>880</w:t>
            </w:r>
          </w:p>
        </w:tc>
        <w:tc>
          <w:tcPr>
            <w:tcW w:w="460" w:type="dxa"/>
            <w:tcBorders>
              <w:top w:val="nil"/>
              <w:left w:val="nil"/>
              <w:bottom w:val="single" w:sz="8" w:space="0" w:color="auto"/>
              <w:right w:val="single" w:sz="8" w:space="0" w:color="auto"/>
            </w:tcBorders>
            <w:shd w:val="clear" w:color="000000" w:fill="FFFFFF"/>
            <w:vAlign w:val="center"/>
            <w:hideMark/>
          </w:tcPr>
          <w:p w14:paraId="5C275853" w14:textId="77777777" w:rsidR="00A32622" w:rsidRPr="00A32622" w:rsidRDefault="00A32622" w:rsidP="00A32622">
            <w:pPr>
              <w:jc w:val="center"/>
              <w:rPr>
                <w:color w:val="000000"/>
              </w:rPr>
            </w:pPr>
            <w:r w:rsidRPr="00A32622">
              <w:rPr>
                <w:color w:val="000000"/>
              </w:rPr>
              <w:t>01</w:t>
            </w:r>
          </w:p>
        </w:tc>
        <w:tc>
          <w:tcPr>
            <w:tcW w:w="550" w:type="dxa"/>
            <w:tcBorders>
              <w:top w:val="nil"/>
              <w:left w:val="nil"/>
              <w:bottom w:val="single" w:sz="8" w:space="0" w:color="auto"/>
              <w:right w:val="single" w:sz="8" w:space="0" w:color="auto"/>
            </w:tcBorders>
            <w:shd w:val="clear" w:color="000000" w:fill="FFFFFF"/>
            <w:vAlign w:val="center"/>
            <w:hideMark/>
          </w:tcPr>
          <w:p w14:paraId="6C7460A2" w14:textId="77777777" w:rsidR="00A32622" w:rsidRPr="00A32622" w:rsidRDefault="00A32622" w:rsidP="00A32622">
            <w:pPr>
              <w:jc w:val="center"/>
              <w:rPr>
                <w:color w:val="000000"/>
              </w:rPr>
            </w:pPr>
            <w:r w:rsidRPr="00A32622">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47AC2A0D" w14:textId="77777777" w:rsidR="00A32622" w:rsidRPr="00A32622" w:rsidRDefault="00A32622" w:rsidP="00A32622">
            <w:pPr>
              <w:jc w:val="center"/>
              <w:rPr>
                <w:color w:val="000000"/>
              </w:rPr>
            </w:pPr>
            <w:r w:rsidRPr="00A32622">
              <w:rPr>
                <w:color w:val="000000"/>
              </w:rPr>
              <w:t>0,00</w:t>
            </w:r>
          </w:p>
        </w:tc>
        <w:tc>
          <w:tcPr>
            <w:tcW w:w="1380" w:type="dxa"/>
            <w:tcBorders>
              <w:top w:val="nil"/>
              <w:left w:val="nil"/>
              <w:bottom w:val="single" w:sz="8" w:space="0" w:color="auto"/>
              <w:right w:val="single" w:sz="8" w:space="0" w:color="auto"/>
            </w:tcBorders>
            <w:shd w:val="clear" w:color="000000" w:fill="FFFFFF"/>
            <w:vAlign w:val="center"/>
            <w:hideMark/>
          </w:tcPr>
          <w:p w14:paraId="32D610A9" w14:textId="77777777" w:rsidR="00A32622" w:rsidRPr="00A32622" w:rsidRDefault="00A32622" w:rsidP="00A32622">
            <w:pPr>
              <w:jc w:val="center"/>
              <w:rPr>
                <w:color w:val="000000"/>
              </w:rPr>
            </w:pPr>
            <w:r w:rsidRPr="00A32622">
              <w:rPr>
                <w:color w:val="000000"/>
              </w:rPr>
              <w:t>370,90</w:t>
            </w:r>
          </w:p>
        </w:tc>
        <w:tc>
          <w:tcPr>
            <w:tcW w:w="1420" w:type="dxa"/>
            <w:tcBorders>
              <w:top w:val="nil"/>
              <w:left w:val="nil"/>
              <w:bottom w:val="single" w:sz="8" w:space="0" w:color="auto"/>
              <w:right w:val="single" w:sz="8" w:space="0" w:color="auto"/>
            </w:tcBorders>
            <w:shd w:val="clear" w:color="000000" w:fill="FFFFFF"/>
            <w:vAlign w:val="center"/>
            <w:hideMark/>
          </w:tcPr>
          <w:p w14:paraId="5949F85D" w14:textId="77777777" w:rsidR="00A32622" w:rsidRPr="00A32622" w:rsidRDefault="00A32622" w:rsidP="00A32622">
            <w:pPr>
              <w:jc w:val="center"/>
              <w:rPr>
                <w:color w:val="000000"/>
              </w:rPr>
            </w:pPr>
            <w:r w:rsidRPr="00A32622">
              <w:rPr>
                <w:color w:val="000000"/>
              </w:rPr>
              <w:t>707,30</w:t>
            </w:r>
          </w:p>
        </w:tc>
      </w:tr>
      <w:tr w:rsidR="00A32622" w:rsidRPr="00A32622" w14:paraId="7B8E7211" w14:textId="77777777" w:rsidTr="0087425A">
        <w:trPr>
          <w:trHeight w:val="1080"/>
        </w:trPr>
        <w:tc>
          <w:tcPr>
            <w:tcW w:w="6251" w:type="dxa"/>
            <w:tcBorders>
              <w:top w:val="nil"/>
              <w:left w:val="single" w:sz="8" w:space="0" w:color="auto"/>
              <w:bottom w:val="single" w:sz="8" w:space="0" w:color="auto"/>
              <w:right w:val="single" w:sz="8" w:space="0" w:color="auto"/>
            </w:tcBorders>
            <w:shd w:val="clear" w:color="000000" w:fill="FFFFFF"/>
            <w:vAlign w:val="center"/>
            <w:hideMark/>
          </w:tcPr>
          <w:p w14:paraId="2CC4CA17" w14:textId="77777777" w:rsidR="00A32622" w:rsidRPr="00A32622" w:rsidRDefault="00A32622" w:rsidP="00A32622">
            <w:pPr>
              <w:rPr>
                <w:b/>
                <w:bCs/>
                <w:color w:val="000000"/>
              </w:rPr>
            </w:pPr>
            <w:r w:rsidRPr="00A32622">
              <w:rPr>
                <w:b/>
                <w:bCs/>
                <w:color w:val="000000"/>
              </w:rPr>
              <w:t>Всего непрограммные расходы местного бюджета</w:t>
            </w:r>
          </w:p>
        </w:tc>
        <w:tc>
          <w:tcPr>
            <w:tcW w:w="1843" w:type="dxa"/>
            <w:tcBorders>
              <w:top w:val="nil"/>
              <w:left w:val="nil"/>
              <w:bottom w:val="single" w:sz="8" w:space="0" w:color="auto"/>
              <w:right w:val="single" w:sz="8" w:space="0" w:color="auto"/>
            </w:tcBorders>
            <w:shd w:val="clear" w:color="000000" w:fill="FFFFFF"/>
            <w:vAlign w:val="center"/>
            <w:hideMark/>
          </w:tcPr>
          <w:p w14:paraId="1489B098" w14:textId="77777777" w:rsidR="00A32622" w:rsidRPr="00A32622" w:rsidRDefault="00A32622" w:rsidP="00A32622">
            <w:pPr>
              <w:jc w:val="center"/>
              <w:rPr>
                <w:b/>
                <w:bCs/>
                <w:color w:val="000000"/>
              </w:rPr>
            </w:pPr>
            <w:r w:rsidRPr="00A32622">
              <w:rPr>
                <w:b/>
                <w:bCs/>
                <w:color w:val="000000"/>
              </w:rPr>
              <w:t> </w:t>
            </w:r>
          </w:p>
        </w:tc>
        <w:tc>
          <w:tcPr>
            <w:tcW w:w="576" w:type="dxa"/>
            <w:tcBorders>
              <w:top w:val="nil"/>
              <w:left w:val="nil"/>
              <w:bottom w:val="single" w:sz="8" w:space="0" w:color="auto"/>
              <w:right w:val="single" w:sz="8" w:space="0" w:color="auto"/>
            </w:tcBorders>
            <w:shd w:val="clear" w:color="000000" w:fill="FFFFFF"/>
            <w:vAlign w:val="center"/>
            <w:hideMark/>
          </w:tcPr>
          <w:p w14:paraId="014881B4" w14:textId="77777777" w:rsidR="00A32622" w:rsidRPr="00A32622" w:rsidRDefault="00A32622" w:rsidP="00A32622">
            <w:pPr>
              <w:jc w:val="center"/>
              <w:rPr>
                <w:b/>
                <w:bCs/>
                <w:color w:val="000000"/>
              </w:rPr>
            </w:pPr>
            <w:r w:rsidRPr="00A32622">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55A478A2" w14:textId="77777777" w:rsidR="00A32622" w:rsidRPr="00A32622" w:rsidRDefault="00A32622" w:rsidP="00A32622">
            <w:pPr>
              <w:jc w:val="center"/>
              <w:rPr>
                <w:b/>
                <w:bCs/>
                <w:color w:val="000000"/>
              </w:rPr>
            </w:pPr>
            <w:r w:rsidRPr="00A32622">
              <w:rPr>
                <w:b/>
                <w:bCs/>
                <w:color w:val="000000"/>
              </w:rPr>
              <w:t> </w:t>
            </w:r>
          </w:p>
        </w:tc>
        <w:tc>
          <w:tcPr>
            <w:tcW w:w="550" w:type="dxa"/>
            <w:tcBorders>
              <w:top w:val="nil"/>
              <w:left w:val="nil"/>
              <w:bottom w:val="single" w:sz="8" w:space="0" w:color="auto"/>
              <w:right w:val="single" w:sz="8" w:space="0" w:color="auto"/>
            </w:tcBorders>
            <w:shd w:val="clear" w:color="000000" w:fill="FFFFFF"/>
            <w:vAlign w:val="center"/>
            <w:hideMark/>
          </w:tcPr>
          <w:p w14:paraId="21B4B912" w14:textId="77777777" w:rsidR="00A32622" w:rsidRPr="00A32622" w:rsidRDefault="00A32622" w:rsidP="00A32622">
            <w:pPr>
              <w:jc w:val="center"/>
              <w:rPr>
                <w:b/>
                <w:bCs/>
                <w:color w:val="000000"/>
              </w:rPr>
            </w:pPr>
            <w:r w:rsidRPr="00A32622">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2D2C9ACB" w14:textId="77777777" w:rsidR="00A32622" w:rsidRPr="00A32622" w:rsidRDefault="00A32622" w:rsidP="00A32622">
            <w:pPr>
              <w:jc w:val="center"/>
              <w:rPr>
                <w:b/>
                <w:bCs/>
                <w:color w:val="000000"/>
              </w:rPr>
            </w:pPr>
            <w:r w:rsidRPr="00A32622">
              <w:rPr>
                <w:b/>
                <w:bCs/>
                <w:color w:val="000000"/>
              </w:rPr>
              <w:t>824,80</w:t>
            </w:r>
          </w:p>
        </w:tc>
        <w:tc>
          <w:tcPr>
            <w:tcW w:w="1380" w:type="dxa"/>
            <w:tcBorders>
              <w:top w:val="nil"/>
              <w:left w:val="nil"/>
              <w:bottom w:val="single" w:sz="8" w:space="0" w:color="auto"/>
              <w:right w:val="single" w:sz="8" w:space="0" w:color="auto"/>
            </w:tcBorders>
            <w:shd w:val="clear" w:color="000000" w:fill="FFFFFF"/>
            <w:vAlign w:val="center"/>
            <w:hideMark/>
          </w:tcPr>
          <w:p w14:paraId="233B1A84" w14:textId="77777777" w:rsidR="00A32622" w:rsidRPr="00A32622" w:rsidRDefault="00A32622" w:rsidP="00A32622">
            <w:pPr>
              <w:jc w:val="center"/>
              <w:rPr>
                <w:b/>
                <w:bCs/>
                <w:color w:val="000000"/>
              </w:rPr>
            </w:pPr>
            <w:r w:rsidRPr="00A32622">
              <w:rPr>
                <w:b/>
                <w:bCs/>
                <w:color w:val="000000"/>
              </w:rPr>
              <w:t>1087,30</w:t>
            </w:r>
          </w:p>
        </w:tc>
        <w:tc>
          <w:tcPr>
            <w:tcW w:w="1420" w:type="dxa"/>
            <w:tcBorders>
              <w:top w:val="nil"/>
              <w:left w:val="nil"/>
              <w:bottom w:val="single" w:sz="8" w:space="0" w:color="auto"/>
              <w:right w:val="single" w:sz="8" w:space="0" w:color="auto"/>
            </w:tcBorders>
            <w:shd w:val="clear" w:color="000000" w:fill="FFFFFF"/>
            <w:vAlign w:val="center"/>
            <w:hideMark/>
          </w:tcPr>
          <w:p w14:paraId="2D74F958" w14:textId="77777777" w:rsidR="00A32622" w:rsidRPr="00A32622" w:rsidRDefault="00A32622" w:rsidP="00A32622">
            <w:pPr>
              <w:jc w:val="center"/>
              <w:rPr>
                <w:b/>
                <w:bCs/>
                <w:color w:val="000000"/>
              </w:rPr>
            </w:pPr>
            <w:r w:rsidRPr="00A32622">
              <w:rPr>
                <w:b/>
                <w:bCs/>
                <w:color w:val="000000"/>
              </w:rPr>
              <w:t>1198,10</w:t>
            </w:r>
          </w:p>
        </w:tc>
      </w:tr>
    </w:tbl>
    <w:p w14:paraId="22BAF2DC" w14:textId="77777777" w:rsidR="00A32622" w:rsidRPr="00A32622" w:rsidRDefault="00A32622" w:rsidP="00A32622">
      <w:pPr>
        <w:rPr>
          <w:lang w:eastAsia="ar-SA"/>
        </w:rPr>
      </w:pPr>
    </w:p>
    <w:p w14:paraId="79039EFC" w14:textId="77777777" w:rsidR="00A32622" w:rsidRPr="00A32622" w:rsidRDefault="00A32622" w:rsidP="00A32622">
      <w:pPr>
        <w:rPr>
          <w:lang w:eastAsia="ar-SA"/>
        </w:rPr>
      </w:pPr>
    </w:p>
    <w:p w14:paraId="1AF72B2D" w14:textId="77777777" w:rsidR="00A32622" w:rsidRPr="00A32622" w:rsidRDefault="00A32622" w:rsidP="00A32622">
      <w:pPr>
        <w:rPr>
          <w:lang w:eastAsia="ar-SA"/>
        </w:rPr>
      </w:pPr>
    </w:p>
    <w:tbl>
      <w:tblPr>
        <w:tblW w:w="15572" w:type="dxa"/>
        <w:tblInd w:w="98" w:type="dxa"/>
        <w:tblLook w:val="04A0" w:firstRow="1" w:lastRow="0" w:firstColumn="1" w:lastColumn="0" w:noHBand="0" w:noVBand="1"/>
      </w:tblPr>
      <w:tblGrid>
        <w:gridCol w:w="9600"/>
        <w:gridCol w:w="1380"/>
        <w:gridCol w:w="1140"/>
        <w:gridCol w:w="3452"/>
      </w:tblGrid>
      <w:tr w:rsidR="00A32622" w:rsidRPr="00A32622" w14:paraId="642F41B7" w14:textId="77777777" w:rsidTr="0087425A">
        <w:trPr>
          <w:trHeight w:val="300"/>
        </w:trPr>
        <w:tc>
          <w:tcPr>
            <w:tcW w:w="9600" w:type="dxa"/>
            <w:tcBorders>
              <w:top w:val="nil"/>
              <w:left w:val="nil"/>
              <w:bottom w:val="nil"/>
              <w:right w:val="nil"/>
            </w:tcBorders>
            <w:shd w:val="clear" w:color="000000" w:fill="FFFFFF"/>
            <w:noWrap/>
            <w:vAlign w:val="bottom"/>
            <w:hideMark/>
          </w:tcPr>
          <w:p w14:paraId="17401A1E" w14:textId="77777777" w:rsidR="00A32622" w:rsidRPr="00A32622" w:rsidRDefault="00A32622" w:rsidP="00A32622">
            <w:pPr>
              <w:ind w:firstLineChars="100" w:firstLine="240"/>
              <w:jc w:val="right"/>
              <w:rPr>
                <w:color w:val="000000"/>
              </w:rPr>
            </w:pPr>
            <w:r w:rsidRPr="00A32622">
              <w:rPr>
                <w:color w:val="000000"/>
              </w:rPr>
              <w:t> </w:t>
            </w:r>
          </w:p>
        </w:tc>
        <w:tc>
          <w:tcPr>
            <w:tcW w:w="1380" w:type="dxa"/>
            <w:tcBorders>
              <w:top w:val="nil"/>
              <w:left w:val="nil"/>
              <w:bottom w:val="nil"/>
              <w:right w:val="nil"/>
            </w:tcBorders>
            <w:shd w:val="clear" w:color="000000" w:fill="FFFFFF"/>
            <w:noWrap/>
            <w:vAlign w:val="bottom"/>
            <w:hideMark/>
          </w:tcPr>
          <w:p w14:paraId="1136B04A" w14:textId="77777777" w:rsidR="00A32622" w:rsidRPr="00A32622" w:rsidRDefault="00A32622" w:rsidP="00A32622">
            <w:pPr>
              <w:ind w:firstLineChars="100" w:firstLine="240"/>
              <w:jc w:val="right"/>
              <w:rPr>
                <w:color w:val="000000"/>
              </w:rPr>
            </w:pPr>
            <w:r w:rsidRPr="00A32622">
              <w:rPr>
                <w:color w:val="000000"/>
              </w:rPr>
              <w:t> </w:t>
            </w:r>
          </w:p>
        </w:tc>
        <w:tc>
          <w:tcPr>
            <w:tcW w:w="1140" w:type="dxa"/>
            <w:tcBorders>
              <w:top w:val="nil"/>
              <w:left w:val="nil"/>
              <w:bottom w:val="nil"/>
              <w:right w:val="nil"/>
            </w:tcBorders>
            <w:shd w:val="clear" w:color="000000" w:fill="FFFFFF"/>
            <w:noWrap/>
            <w:vAlign w:val="bottom"/>
            <w:hideMark/>
          </w:tcPr>
          <w:p w14:paraId="7A15D3FB" w14:textId="77777777" w:rsidR="00A32622" w:rsidRPr="00A32622" w:rsidRDefault="00A32622" w:rsidP="00A32622">
            <w:pPr>
              <w:ind w:firstLineChars="100" w:firstLine="240"/>
              <w:jc w:val="right"/>
              <w:rPr>
                <w:color w:val="000000"/>
              </w:rPr>
            </w:pPr>
            <w:r w:rsidRPr="00A32622">
              <w:rPr>
                <w:color w:val="000000"/>
              </w:rPr>
              <w:t> </w:t>
            </w:r>
          </w:p>
        </w:tc>
        <w:tc>
          <w:tcPr>
            <w:tcW w:w="3452" w:type="dxa"/>
            <w:tcBorders>
              <w:top w:val="nil"/>
              <w:left w:val="nil"/>
              <w:bottom w:val="nil"/>
              <w:right w:val="nil"/>
            </w:tcBorders>
            <w:shd w:val="clear" w:color="000000" w:fill="FFFFFF"/>
            <w:noWrap/>
            <w:vAlign w:val="bottom"/>
            <w:hideMark/>
          </w:tcPr>
          <w:p w14:paraId="327240DE" w14:textId="77777777" w:rsidR="00A32622" w:rsidRPr="00A32622" w:rsidRDefault="00A32622" w:rsidP="00A32622">
            <w:pPr>
              <w:ind w:firstLineChars="100" w:firstLine="240"/>
              <w:jc w:val="right"/>
              <w:rPr>
                <w:color w:val="000000"/>
              </w:rPr>
            </w:pPr>
            <w:r w:rsidRPr="00A32622">
              <w:rPr>
                <w:color w:val="000000"/>
              </w:rPr>
              <w:t>Приложение 7</w:t>
            </w:r>
          </w:p>
        </w:tc>
      </w:tr>
      <w:tr w:rsidR="00A32622" w:rsidRPr="00A32622" w14:paraId="432BDEA7" w14:textId="77777777" w:rsidTr="0087425A">
        <w:trPr>
          <w:trHeight w:val="300"/>
        </w:trPr>
        <w:tc>
          <w:tcPr>
            <w:tcW w:w="9600" w:type="dxa"/>
            <w:tcBorders>
              <w:top w:val="nil"/>
              <w:left w:val="nil"/>
              <w:bottom w:val="nil"/>
              <w:right w:val="nil"/>
            </w:tcBorders>
            <w:shd w:val="clear" w:color="000000" w:fill="FFFFFF"/>
            <w:noWrap/>
            <w:vAlign w:val="bottom"/>
            <w:hideMark/>
          </w:tcPr>
          <w:p w14:paraId="03F8E4BF" w14:textId="77777777" w:rsidR="00A32622" w:rsidRPr="00A32622" w:rsidRDefault="00A32622" w:rsidP="00A32622">
            <w:pPr>
              <w:ind w:firstLineChars="100" w:firstLine="240"/>
              <w:jc w:val="right"/>
              <w:rPr>
                <w:color w:val="000000"/>
              </w:rPr>
            </w:pPr>
            <w:r w:rsidRPr="00A32622">
              <w:rPr>
                <w:color w:val="000000"/>
              </w:rPr>
              <w:t> </w:t>
            </w:r>
          </w:p>
        </w:tc>
        <w:tc>
          <w:tcPr>
            <w:tcW w:w="1380" w:type="dxa"/>
            <w:tcBorders>
              <w:top w:val="nil"/>
              <w:left w:val="nil"/>
              <w:bottom w:val="nil"/>
              <w:right w:val="nil"/>
            </w:tcBorders>
            <w:shd w:val="clear" w:color="000000" w:fill="FFFFFF"/>
            <w:noWrap/>
            <w:vAlign w:val="bottom"/>
            <w:hideMark/>
          </w:tcPr>
          <w:p w14:paraId="7E6C3000" w14:textId="77777777" w:rsidR="00A32622" w:rsidRPr="00A32622" w:rsidRDefault="00A32622" w:rsidP="00A32622">
            <w:pPr>
              <w:ind w:firstLineChars="100" w:firstLine="240"/>
              <w:jc w:val="right"/>
              <w:rPr>
                <w:color w:val="000000"/>
              </w:rPr>
            </w:pPr>
            <w:r w:rsidRPr="00A32622">
              <w:rPr>
                <w:color w:val="000000"/>
              </w:rPr>
              <w:t> </w:t>
            </w:r>
          </w:p>
        </w:tc>
        <w:tc>
          <w:tcPr>
            <w:tcW w:w="1140" w:type="dxa"/>
            <w:tcBorders>
              <w:top w:val="nil"/>
              <w:left w:val="nil"/>
              <w:bottom w:val="nil"/>
              <w:right w:val="nil"/>
            </w:tcBorders>
            <w:shd w:val="clear" w:color="000000" w:fill="FFFFFF"/>
            <w:noWrap/>
            <w:vAlign w:val="bottom"/>
            <w:hideMark/>
          </w:tcPr>
          <w:p w14:paraId="177A6E2F" w14:textId="77777777" w:rsidR="00A32622" w:rsidRPr="00A32622" w:rsidRDefault="00A32622" w:rsidP="00A32622">
            <w:pPr>
              <w:ind w:firstLineChars="100" w:firstLine="240"/>
              <w:jc w:val="right"/>
              <w:rPr>
                <w:color w:val="000000"/>
              </w:rPr>
            </w:pPr>
            <w:r w:rsidRPr="00A32622">
              <w:rPr>
                <w:color w:val="000000"/>
              </w:rPr>
              <w:t> </w:t>
            </w:r>
          </w:p>
        </w:tc>
        <w:tc>
          <w:tcPr>
            <w:tcW w:w="3452" w:type="dxa"/>
            <w:tcBorders>
              <w:top w:val="nil"/>
              <w:left w:val="nil"/>
              <w:bottom w:val="nil"/>
              <w:right w:val="nil"/>
            </w:tcBorders>
            <w:shd w:val="clear" w:color="000000" w:fill="FFFFFF"/>
            <w:noWrap/>
            <w:vAlign w:val="bottom"/>
            <w:hideMark/>
          </w:tcPr>
          <w:p w14:paraId="4EE1B00E" w14:textId="77777777" w:rsidR="00A32622" w:rsidRPr="00A32622" w:rsidRDefault="00A32622" w:rsidP="00A32622">
            <w:pPr>
              <w:ind w:firstLineChars="100" w:firstLine="240"/>
              <w:jc w:val="right"/>
              <w:rPr>
                <w:color w:val="000000"/>
              </w:rPr>
            </w:pPr>
            <w:r w:rsidRPr="00A32622">
              <w:rPr>
                <w:color w:val="000000"/>
              </w:rPr>
              <w:t xml:space="preserve">к решению Собрания депутатов </w:t>
            </w:r>
          </w:p>
        </w:tc>
      </w:tr>
      <w:tr w:rsidR="00A32622" w:rsidRPr="00A32622" w14:paraId="12F430C0" w14:textId="77777777" w:rsidTr="0087425A">
        <w:trPr>
          <w:trHeight w:val="300"/>
        </w:trPr>
        <w:tc>
          <w:tcPr>
            <w:tcW w:w="9600" w:type="dxa"/>
            <w:tcBorders>
              <w:top w:val="nil"/>
              <w:left w:val="nil"/>
              <w:bottom w:val="nil"/>
              <w:right w:val="nil"/>
            </w:tcBorders>
            <w:shd w:val="clear" w:color="000000" w:fill="FFFFFF"/>
            <w:noWrap/>
            <w:vAlign w:val="bottom"/>
            <w:hideMark/>
          </w:tcPr>
          <w:p w14:paraId="05099725" w14:textId="77777777" w:rsidR="00A32622" w:rsidRPr="00A32622" w:rsidRDefault="00A32622" w:rsidP="00A32622">
            <w:pPr>
              <w:ind w:firstLineChars="100" w:firstLine="240"/>
              <w:jc w:val="right"/>
              <w:rPr>
                <w:color w:val="000000"/>
              </w:rPr>
            </w:pPr>
            <w:r w:rsidRPr="00A32622">
              <w:rPr>
                <w:color w:val="000000"/>
              </w:rPr>
              <w:t> </w:t>
            </w:r>
          </w:p>
        </w:tc>
        <w:tc>
          <w:tcPr>
            <w:tcW w:w="1380" w:type="dxa"/>
            <w:tcBorders>
              <w:top w:val="nil"/>
              <w:left w:val="nil"/>
              <w:bottom w:val="nil"/>
              <w:right w:val="nil"/>
            </w:tcBorders>
            <w:shd w:val="clear" w:color="000000" w:fill="FFFFFF"/>
            <w:noWrap/>
            <w:vAlign w:val="bottom"/>
            <w:hideMark/>
          </w:tcPr>
          <w:p w14:paraId="5BF81E30" w14:textId="77777777" w:rsidR="00A32622" w:rsidRPr="00A32622" w:rsidRDefault="00A32622" w:rsidP="00A32622">
            <w:pPr>
              <w:ind w:firstLineChars="100" w:firstLine="240"/>
              <w:jc w:val="right"/>
              <w:rPr>
                <w:color w:val="000000"/>
              </w:rPr>
            </w:pPr>
            <w:r w:rsidRPr="00A32622">
              <w:rPr>
                <w:color w:val="000000"/>
              </w:rPr>
              <w:t> </w:t>
            </w:r>
          </w:p>
        </w:tc>
        <w:tc>
          <w:tcPr>
            <w:tcW w:w="1140" w:type="dxa"/>
            <w:tcBorders>
              <w:top w:val="nil"/>
              <w:left w:val="nil"/>
              <w:bottom w:val="nil"/>
              <w:right w:val="nil"/>
            </w:tcBorders>
            <w:shd w:val="clear" w:color="000000" w:fill="FFFFFF"/>
            <w:noWrap/>
            <w:vAlign w:val="bottom"/>
            <w:hideMark/>
          </w:tcPr>
          <w:p w14:paraId="58AAF6AC" w14:textId="77777777" w:rsidR="00A32622" w:rsidRPr="00A32622" w:rsidRDefault="00A32622" w:rsidP="00A32622">
            <w:pPr>
              <w:ind w:firstLineChars="100" w:firstLine="240"/>
              <w:jc w:val="right"/>
              <w:rPr>
                <w:color w:val="000000"/>
              </w:rPr>
            </w:pPr>
            <w:r w:rsidRPr="00A32622">
              <w:rPr>
                <w:color w:val="000000"/>
              </w:rPr>
              <w:t> </w:t>
            </w:r>
          </w:p>
        </w:tc>
        <w:tc>
          <w:tcPr>
            <w:tcW w:w="3452" w:type="dxa"/>
            <w:tcBorders>
              <w:top w:val="nil"/>
              <w:left w:val="nil"/>
              <w:bottom w:val="nil"/>
              <w:right w:val="nil"/>
            </w:tcBorders>
            <w:shd w:val="clear" w:color="000000" w:fill="FFFFFF"/>
            <w:noWrap/>
            <w:vAlign w:val="bottom"/>
            <w:hideMark/>
          </w:tcPr>
          <w:p w14:paraId="31C5F928" w14:textId="77777777" w:rsidR="00A32622" w:rsidRPr="00A32622" w:rsidRDefault="00A32622" w:rsidP="00A32622">
            <w:pPr>
              <w:ind w:firstLineChars="100" w:firstLine="240"/>
              <w:jc w:val="right"/>
              <w:rPr>
                <w:color w:val="000000"/>
              </w:rPr>
            </w:pPr>
            <w:proofErr w:type="spellStart"/>
            <w:r w:rsidRPr="00A32622">
              <w:rPr>
                <w:color w:val="000000"/>
              </w:rPr>
              <w:t>Лысогорского</w:t>
            </w:r>
            <w:proofErr w:type="spellEnd"/>
            <w:r w:rsidRPr="00A32622">
              <w:rPr>
                <w:color w:val="000000"/>
              </w:rPr>
              <w:t xml:space="preserve"> сельского поселения </w:t>
            </w:r>
          </w:p>
        </w:tc>
      </w:tr>
      <w:tr w:rsidR="00A32622" w:rsidRPr="00A32622" w14:paraId="1C936D3C" w14:textId="77777777" w:rsidTr="0087425A">
        <w:trPr>
          <w:trHeight w:val="300"/>
        </w:trPr>
        <w:tc>
          <w:tcPr>
            <w:tcW w:w="15572" w:type="dxa"/>
            <w:gridSpan w:val="4"/>
            <w:tcBorders>
              <w:top w:val="nil"/>
              <w:left w:val="nil"/>
              <w:bottom w:val="nil"/>
              <w:right w:val="nil"/>
            </w:tcBorders>
            <w:shd w:val="clear" w:color="000000" w:fill="FFFFFF"/>
            <w:noWrap/>
            <w:vAlign w:val="bottom"/>
            <w:hideMark/>
          </w:tcPr>
          <w:p w14:paraId="3CFEF896" w14:textId="77777777" w:rsidR="00A32622" w:rsidRPr="00A32622" w:rsidRDefault="00A32622" w:rsidP="00A32622">
            <w:pPr>
              <w:ind w:firstLineChars="100" w:firstLine="240"/>
              <w:jc w:val="right"/>
              <w:rPr>
                <w:color w:val="000000"/>
              </w:rPr>
            </w:pPr>
            <w:r w:rsidRPr="00A32622">
              <w:rPr>
                <w:color w:val="000000"/>
              </w:rPr>
              <w:t>от 21.12.2023 г № 93</w:t>
            </w:r>
          </w:p>
        </w:tc>
      </w:tr>
      <w:tr w:rsidR="00A32622" w:rsidRPr="00A32622" w14:paraId="30F6CEA6" w14:textId="77777777" w:rsidTr="0087425A">
        <w:trPr>
          <w:trHeight w:val="285"/>
        </w:trPr>
        <w:tc>
          <w:tcPr>
            <w:tcW w:w="9600" w:type="dxa"/>
            <w:tcBorders>
              <w:top w:val="nil"/>
              <w:left w:val="nil"/>
              <w:bottom w:val="nil"/>
              <w:right w:val="nil"/>
            </w:tcBorders>
            <w:shd w:val="clear" w:color="auto" w:fill="auto"/>
            <w:noWrap/>
            <w:vAlign w:val="bottom"/>
            <w:hideMark/>
          </w:tcPr>
          <w:p w14:paraId="5ED248FF" w14:textId="77777777" w:rsidR="00A32622" w:rsidRPr="00A32622" w:rsidRDefault="00A32622" w:rsidP="00A32622">
            <w:pPr>
              <w:ind w:firstLineChars="100" w:firstLine="240"/>
              <w:jc w:val="right"/>
              <w:rPr>
                <w:color w:val="000000"/>
              </w:rPr>
            </w:pPr>
          </w:p>
        </w:tc>
        <w:tc>
          <w:tcPr>
            <w:tcW w:w="1380" w:type="dxa"/>
            <w:tcBorders>
              <w:top w:val="nil"/>
              <w:left w:val="nil"/>
              <w:bottom w:val="nil"/>
              <w:right w:val="nil"/>
            </w:tcBorders>
            <w:shd w:val="clear" w:color="auto" w:fill="auto"/>
            <w:noWrap/>
            <w:vAlign w:val="bottom"/>
            <w:hideMark/>
          </w:tcPr>
          <w:p w14:paraId="4447534D" w14:textId="77777777" w:rsidR="00A32622" w:rsidRPr="00A32622" w:rsidRDefault="00A32622" w:rsidP="00A32622">
            <w:pPr>
              <w:ind w:firstLineChars="100" w:firstLine="240"/>
              <w:jc w:val="right"/>
              <w:rPr>
                <w:color w:val="000000"/>
              </w:rPr>
            </w:pPr>
          </w:p>
        </w:tc>
        <w:tc>
          <w:tcPr>
            <w:tcW w:w="1140" w:type="dxa"/>
            <w:tcBorders>
              <w:top w:val="nil"/>
              <w:left w:val="nil"/>
              <w:bottom w:val="nil"/>
              <w:right w:val="nil"/>
            </w:tcBorders>
            <w:shd w:val="clear" w:color="auto" w:fill="auto"/>
            <w:noWrap/>
            <w:vAlign w:val="bottom"/>
            <w:hideMark/>
          </w:tcPr>
          <w:p w14:paraId="7F5383B1" w14:textId="77777777" w:rsidR="00A32622" w:rsidRPr="00A32622" w:rsidRDefault="00A32622" w:rsidP="00A32622">
            <w:pPr>
              <w:ind w:firstLineChars="100" w:firstLine="240"/>
              <w:jc w:val="right"/>
              <w:rPr>
                <w:color w:val="000000"/>
              </w:rPr>
            </w:pPr>
          </w:p>
        </w:tc>
        <w:tc>
          <w:tcPr>
            <w:tcW w:w="3452" w:type="dxa"/>
            <w:tcBorders>
              <w:top w:val="nil"/>
              <w:left w:val="nil"/>
              <w:bottom w:val="nil"/>
              <w:right w:val="nil"/>
            </w:tcBorders>
            <w:shd w:val="clear" w:color="auto" w:fill="auto"/>
            <w:noWrap/>
            <w:vAlign w:val="bottom"/>
            <w:hideMark/>
          </w:tcPr>
          <w:p w14:paraId="41F00B85" w14:textId="77777777" w:rsidR="00A32622" w:rsidRPr="00A32622" w:rsidRDefault="00A32622" w:rsidP="00A32622">
            <w:pPr>
              <w:ind w:firstLineChars="100" w:firstLine="240"/>
              <w:jc w:val="right"/>
              <w:rPr>
                <w:color w:val="000000"/>
              </w:rPr>
            </w:pPr>
          </w:p>
        </w:tc>
      </w:tr>
      <w:tr w:rsidR="00A32622" w:rsidRPr="00A32622" w14:paraId="3935D7AE" w14:textId="77777777" w:rsidTr="0087425A">
        <w:trPr>
          <w:trHeight w:val="285"/>
        </w:trPr>
        <w:tc>
          <w:tcPr>
            <w:tcW w:w="9600" w:type="dxa"/>
            <w:tcBorders>
              <w:top w:val="nil"/>
              <w:left w:val="nil"/>
              <w:bottom w:val="nil"/>
              <w:right w:val="nil"/>
            </w:tcBorders>
            <w:shd w:val="clear" w:color="auto" w:fill="auto"/>
            <w:vAlign w:val="center"/>
            <w:hideMark/>
          </w:tcPr>
          <w:p w14:paraId="07628E46" w14:textId="77777777" w:rsidR="00A32622" w:rsidRPr="00A32622" w:rsidRDefault="00A32622" w:rsidP="00A32622">
            <w:pPr>
              <w:jc w:val="both"/>
              <w:rPr>
                <w:color w:val="000000"/>
              </w:rPr>
            </w:pPr>
          </w:p>
        </w:tc>
        <w:tc>
          <w:tcPr>
            <w:tcW w:w="1380" w:type="dxa"/>
            <w:tcBorders>
              <w:top w:val="nil"/>
              <w:left w:val="nil"/>
              <w:bottom w:val="nil"/>
              <w:right w:val="nil"/>
            </w:tcBorders>
            <w:shd w:val="clear" w:color="auto" w:fill="auto"/>
            <w:vAlign w:val="bottom"/>
            <w:hideMark/>
          </w:tcPr>
          <w:p w14:paraId="6AF8D058" w14:textId="77777777" w:rsidR="00A32622" w:rsidRPr="00A32622" w:rsidRDefault="00A32622" w:rsidP="00A32622">
            <w:pPr>
              <w:rPr>
                <w:color w:val="000000"/>
              </w:rPr>
            </w:pPr>
          </w:p>
        </w:tc>
        <w:tc>
          <w:tcPr>
            <w:tcW w:w="1140" w:type="dxa"/>
            <w:tcBorders>
              <w:top w:val="nil"/>
              <w:left w:val="nil"/>
              <w:bottom w:val="nil"/>
              <w:right w:val="nil"/>
            </w:tcBorders>
            <w:shd w:val="clear" w:color="auto" w:fill="auto"/>
            <w:vAlign w:val="bottom"/>
            <w:hideMark/>
          </w:tcPr>
          <w:p w14:paraId="665DB3A8" w14:textId="77777777" w:rsidR="00A32622" w:rsidRPr="00A32622" w:rsidRDefault="00A32622" w:rsidP="00A32622">
            <w:pPr>
              <w:rPr>
                <w:color w:val="000000"/>
              </w:rPr>
            </w:pPr>
          </w:p>
        </w:tc>
        <w:tc>
          <w:tcPr>
            <w:tcW w:w="3452" w:type="dxa"/>
            <w:tcBorders>
              <w:top w:val="nil"/>
              <w:left w:val="nil"/>
              <w:bottom w:val="nil"/>
              <w:right w:val="nil"/>
            </w:tcBorders>
            <w:shd w:val="clear" w:color="auto" w:fill="auto"/>
            <w:vAlign w:val="bottom"/>
            <w:hideMark/>
          </w:tcPr>
          <w:p w14:paraId="33C21F41" w14:textId="77777777" w:rsidR="00A32622" w:rsidRPr="00A32622" w:rsidRDefault="00A32622" w:rsidP="00A32622">
            <w:pPr>
              <w:rPr>
                <w:color w:val="000000"/>
              </w:rPr>
            </w:pPr>
          </w:p>
        </w:tc>
      </w:tr>
      <w:tr w:rsidR="00A32622" w:rsidRPr="00A32622" w14:paraId="53C367FF" w14:textId="77777777" w:rsidTr="0087425A">
        <w:trPr>
          <w:trHeight w:val="375"/>
        </w:trPr>
        <w:tc>
          <w:tcPr>
            <w:tcW w:w="15572" w:type="dxa"/>
            <w:gridSpan w:val="4"/>
            <w:tcBorders>
              <w:top w:val="nil"/>
              <w:left w:val="nil"/>
              <w:bottom w:val="nil"/>
              <w:right w:val="nil"/>
            </w:tcBorders>
            <w:shd w:val="clear" w:color="auto" w:fill="auto"/>
            <w:vAlign w:val="center"/>
            <w:hideMark/>
          </w:tcPr>
          <w:p w14:paraId="61A00A99" w14:textId="77777777" w:rsidR="00A32622" w:rsidRPr="00A32622" w:rsidRDefault="00A32622" w:rsidP="00A32622">
            <w:pPr>
              <w:jc w:val="center"/>
              <w:rPr>
                <w:b/>
                <w:bCs/>
                <w:color w:val="000000"/>
              </w:rPr>
            </w:pPr>
            <w:r w:rsidRPr="00A32622">
              <w:rPr>
                <w:b/>
                <w:bCs/>
                <w:color w:val="000000"/>
              </w:rPr>
              <w:t xml:space="preserve">Межбюджетные трансферты, выделяемые из местного бюджета на финансирование расходов, связанных с передачей полномочий органам местного самоуправления муниципального района на 2021 -2023  годы       </w:t>
            </w:r>
          </w:p>
        </w:tc>
      </w:tr>
      <w:tr w:rsidR="00A32622" w:rsidRPr="00A32622" w14:paraId="1E83C6A4" w14:textId="77777777" w:rsidTr="0087425A">
        <w:trPr>
          <w:trHeight w:val="315"/>
        </w:trPr>
        <w:tc>
          <w:tcPr>
            <w:tcW w:w="9600" w:type="dxa"/>
            <w:tcBorders>
              <w:top w:val="nil"/>
              <w:left w:val="nil"/>
              <w:bottom w:val="nil"/>
              <w:right w:val="nil"/>
            </w:tcBorders>
            <w:shd w:val="clear" w:color="auto" w:fill="auto"/>
            <w:noWrap/>
            <w:vAlign w:val="bottom"/>
            <w:hideMark/>
          </w:tcPr>
          <w:p w14:paraId="0A79885E" w14:textId="77777777" w:rsidR="00A32622" w:rsidRPr="00A32622" w:rsidRDefault="00A32622" w:rsidP="00A32622">
            <w:pPr>
              <w:rPr>
                <w:color w:val="000000"/>
              </w:rPr>
            </w:pPr>
          </w:p>
        </w:tc>
        <w:tc>
          <w:tcPr>
            <w:tcW w:w="1380" w:type="dxa"/>
            <w:tcBorders>
              <w:top w:val="nil"/>
              <w:left w:val="nil"/>
              <w:bottom w:val="nil"/>
              <w:right w:val="nil"/>
            </w:tcBorders>
            <w:shd w:val="clear" w:color="auto" w:fill="auto"/>
            <w:noWrap/>
            <w:vAlign w:val="bottom"/>
            <w:hideMark/>
          </w:tcPr>
          <w:p w14:paraId="737132BF" w14:textId="77777777" w:rsidR="00A32622" w:rsidRPr="00A32622" w:rsidRDefault="00A32622" w:rsidP="00A32622">
            <w:pPr>
              <w:rPr>
                <w:color w:val="000000"/>
              </w:rPr>
            </w:pPr>
          </w:p>
        </w:tc>
        <w:tc>
          <w:tcPr>
            <w:tcW w:w="1140" w:type="dxa"/>
            <w:tcBorders>
              <w:top w:val="nil"/>
              <w:left w:val="nil"/>
              <w:bottom w:val="nil"/>
              <w:right w:val="nil"/>
            </w:tcBorders>
            <w:shd w:val="clear" w:color="auto" w:fill="auto"/>
            <w:noWrap/>
            <w:vAlign w:val="bottom"/>
            <w:hideMark/>
          </w:tcPr>
          <w:p w14:paraId="58B4B6DB" w14:textId="77777777" w:rsidR="00A32622" w:rsidRPr="00A32622" w:rsidRDefault="00A32622" w:rsidP="00A32622">
            <w:pPr>
              <w:rPr>
                <w:color w:val="000000"/>
              </w:rPr>
            </w:pPr>
          </w:p>
        </w:tc>
        <w:tc>
          <w:tcPr>
            <w:tcW w:w="3452" w:type="dxa"/>
            <w:tcBorders>
              <w:top w:val="nil"/>
              <w:left w:val="nil"/>
              <w:bottom w:val="nil"/>
              <w:right w:val="nil"/>
            </w:tcBorders>
            <w:shd w:val="clear" w:color="auto" w:fill="auto"/>
            <w:noWrap/>
            <w:vAlign w:val="center"/>
            <w:hideMark/>
          </w:tcPr>
          <w:p w14:paraId="27D7D7EF" w14:textId="77777777" w:rsidR="00A32622" w:rsidRPr="00A32622" w:rsidRDefault="00A32622" w:rsidP="00A32622">
            <w:pPr>
              <w:jc w:val="right"/>
              <w:rPr>
                <w:b/>
                <w:bCs/>
                <w:color w:val="000000"/>
              </w:rPr>
            </w:pPr>
            <w:r w:rsidRPr="00A32622">
              <w:rPr>
                <w:b/>
                <w:bCs/>
                <w:color w:val="000000"/>
              </w:rPr>
              <w:t xml:space="preserve"> </w:t>
            </w:r>
            <w:r w:rsidRPr="00A32622">
              <w:rPr>
                <w:color w:val="000000"/>
              </w:rPr>
              <w:t>(тыс. рублей</w:t>
            </w:r>
            <w:r w:rsidRPr="00A32622">
              <w:rPr>
                <w:b/>
                <w:bCs/>
                <w:color w:val="000000"/>
              </w:rPr>
              <w:t>)</w:t>
            </w:r>
          </w:p>
        </w:tc>
      </w:tr>
      <w:tr w:rsidR="00A32622" w:rsidRPr="00A32622" w14:paraId="1343111F" w14:textId="77777777" w:rsidTr="0087425A">
        <w:trPr>
          <w:trHeight w:val="330"/>
        </w:trPr>
        <w:tc>
          <w:tcPr>
            <w:tcW w:w="9600" w:type="dxa"/>
            <w:tcBorders>
              <w:top w:val="nil"/>
              <w:left w:val="nil"/>
              <w:bottom w:val="nil"/>
              <w:right w:val="nil"/>
            </w:tcBorders>
            <w:shd w:val="clear" w:color="auto" w:fill="auto"/>
            <w:vAlign w:val="center"/>
            <w:hideMark/>
          </w:tcPr>
          <w:p w14:paraId="40683AC0" w14:textId="77777777" w:rsidR="00A32622" w:rsidRPr="00A32622" w:rsidRDefault="00A32622" w:rsidP="00A32622">
            <w:pPr>
              <w:jc w:val="center"/>
              <w:rPr>
                <w:b/>
                <w:bCs/>
                <w:color w:val="000000"/>
              </w:rPr>
            </w:pPr>
          </w:p>
        </w:tc>
        <w:tc>
          <w:tcPr>
            <w:tcW w:w="1380" w:type="dxa"/>
            <w:tcBorders>
              <w:top w:val="nil"/>
              <w:left w:val="nil"/>
              <w:bottom w:val="nil"/>
              <w:right w:val="nil"/>
            </w:tcBorders>
            <w:shd w:val="clear" w:color="auto" w:fill="auto"/>
            <w:vAlign w:val="bottom"/>
            <w:hideMark/>
          </w:tcPr>
          <w:p w14:paraId="79A2A1ED" w14:textId="77777777" w:rsidR="00A32622" w:rsidRPr="00A32622" w:rsidRDefault="00A32622" w:rsidP="00A32622">
            <w:pPr>
              <w:rPr>
                <w:color w:val="000000"/>
              </w:rPr>
            </w:pPr>
          </w:p>
        </w:tc>
        <w:tc>
          <w:tcPr>
            <w:tcW w:w="1140" w:type="dxa"/>
            <w:tcBorders>
              <w:top w:val="nil"/>
              <w:left w:val="nil"/>
              <w:bottom w:val="nil"/>
              <w:right w:val="nil"/>
            </w:tcBorders>
            <w:shd w:val="clear" w:color="auto" w:fill="auto"/>
            <w:vAlign w:val="bottom"/>
            <w:hideMark/>
          </w:tcPr>
          <w:p w14:paraId="6F2AFA8E" w14:textId="77777777" w:rsidR="00A32622" w:rsidRPr="00A32622" w:rsidRDefault="00A32622" w:rsidP="00A32622">
            <w:pPr>
              <w:rPr>
                <w:color w:val="000000"/>
              </w:rPr>
            </w:pPr>
          </w:p>
        </w:tc>
        <w:tc>
          <w:tcPr>
            <w:tcW w:w="3452" w:type="dxa"/>
            <w:tcBorders>
              <w:top w:val="nil"/>
              <w:left w:val="nil"/>
              <w:bottom w:val="nil"/>
              <w:right w:val="nil"/>
            </w:tcBorders>
            <w:shd w:val="clear" w:color="auto" w:fill="auto"/>
            <w:vAlign w:val="bottom"/>
            <w:hideMark/>
          </w:tcPr>
          <w:p w14:paraId="5EDB045B" w14:textId="77777777" w:rsidR="00A32622" w:rsidRPr="00A32622" w:rsidRDefault="00A32622" w:rsidP="00A32622">
            <w:pPr>
              <w:rPr>
                <w:color w:val="000000"/>
              </w:rPr>
            </w:pPr>
          </w:p>
        </w:tc>
      </w:tr>
      <w:tr w:rsidR="00A32622" w:rsidRPr="00A32622" w14:paraId="62705748" w14:textId="77777777" w:rsidTr="0087425A">
        <w:trPr>
          <w:trHeight w:val="330"/>
        </w:trPr>
        <w:tc>
          <w:tcPr>
            <w:tcW w:w="9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F4819F" w14:textId="77777777" w:rsidR="00A32622" w:rsidRPr="00A32622" w:rsidRDefault="00A32622" w:rsidP="00A32622">
            <w:pPr>
              <w:jc w:val="center"/>
              <w:rPr>
                <w:b/>
                <w:bCs/>
                <w:color w:val="000000"/>
              </w:rPr>
            </w:pPr>
            <w:r w:rsidRPr="00A32622">
              <w:rPr>
                <w:b/>
                <w:bCs/>
                <w:color w:val="000000"/>
              </w:rPr>
              <w:t>Наименование передаваемого полномочия</w:t>
            </w:r>
          </w:p>
        </w:tc>
        <w:tc>
          <w:tcPr>
            <w:tcW w:w="5972" w:type="dxa"/>
            <w:gridSpan w:val="3"/>
            <w:tcBorders>
              <w:top w:val="single" w:sz="8" w:space="0" w:color="auto"/>
              <w:left w:val="nil"/>
              <w:bottom w:val="single" w:sz="8" w:space="0" w:color="auto"/>
              <w:right w:val="single" w:sz="8" w:space="0" w:color="000000"/>
            </w:tcBorders>
            <w:shd w:val="clear" w:color="auto" w:fill="auto"/>
            <w:vAlign w:val="center"/>
            <w:hideMark/>
          </w:tcPr>
          <w:p w14:paraId="551D5C72" w14:textId="77777777" w:rsidR="00A32622" w:rsidRPr="00A32622" w:rsidRDefault="00A32622" w:rsidP="00A32622">
            <w:pPr>
              <w:jc w:val="center"/>
              <w:rPr>
                <w:b/>
                <w:bCs/>
                <w:color w:val="000000"/>
              </w:rPr>
            </w:pPr>
            <w:r w:rsidRPr="00A32622">
              <w:rPr>
                <w:b/>
                <w:bCs/>
                <w:color w:val="000000"/>
              </w:rPr>
              <w:t> </w:t>
            </w:r>
          </w:p>
        </w:tc>
      </w:tr>
      <w:tr w:rsidR="00A32622" w:rsidRPr="00A32622" w14:paraId="0C665224" w14:textId="77777777" w:rsidTr="0087425A">
        <w:trPr>
          <w:trHeight w:val="330"/>
        </w:trPr>
        <w:tc>
          <w:tcPr>
            <w:tcW w:w="9600" w:type="dxa"/>
            <w:vMerge/>
            <w:tcBorders>
              <w:top w:val="single" w:sz="8" w:space="0" w:color="auto"/>
              <w:left w:val="single" w:sz="8" w:space="0" w:color="auto"/>
              <w:bottom w:val="single" w:sz="8" w:space="0" w:color="000000"/>
              <w:right w:val="single" w:sz="8" w:space="0" w:color="auto"/>
            </w:tcBorders>
            <w:vAlign w:val="center"/>
            <w:hideMark/>
          </w:tcPr>
          <w:p w14:paraId="0AD14525" w14:textId="77777777" w:rsidR="00A32622" w:rsidRPr="00A32622" w:rsidRDefault="00A32622" w:rsidP="00A32622">
            <w:pPr>
              <w:rPr>
                <w:b/>
                <w:bCs/>
                <w:color w:val="000000"/>
              </w:rPr>
            </w:pPr>
          </w:p>
        </w:tc>
        <w:tc>
          <w:tcPr>
            <w:tcW w:w="1380" w:type="dxa"/>
            <w:tcBorders>
              <w:top w:val="nil"/>
              <w:left w:val="nil"/>
              <w:bottom w:val="single" w:sz="8" w:space="0" w:color="auto"/>
              <w:right w:val="single" w:sz="8" w:space="0" w:color="auto"/>
            </w:tcBorders>
            <w:shd w:val="clear" w:color="auto" w:fill="auto"/>
            <w:vAlign w:val="center"/>
            <w:hideMark/>
          </w:tcPr>
          <w:p w14:paraId="195643B5" w14:textId="77777777" w:rsidR="00A32622" w:rsidRPr="00A32622" w:rsidRDefault="00A32622" w:rsidP="00A32622">
            <w:pPr>
              <w:jc w:val="center"/>
              <w:rPr>
                <w:b/>
                <w:bCs/>
                <w:color w:val="000000"/>
              </w:rPr>
            </w:pPr>
            <w:r w:rsidRPr="00A32622">
              <w:rPr>
                <w:b/>
                <w:bCs/>
                <w:color w:val="000000"/>
              </w:rPr>
              <w:t>2023  год</w:t>
            </w:r>
          </w:p>
        </w:tc>
        <w:tc>
          <w:tcPr>
            <w:tcW w:w="1140" w:type="dxa"/>
            <w:tcBorders>
              <w:top w:val="nil"/>
              <w:left w:val="nil"/>
              <w:bottom w:val="single" w:sz="8" w:space="0" w:color="auto"/>
              <w:right w:val="single" w:sz="8" w:space="0" w:color="auto"/>
            </w:tcBorders>
            <w:shd w:val="clear" w:color="auto" w:fill="auto"/>
            <w:vAlign w:val="center"/>
            <w:hideMark/>
          </w:tcPr>
          <w:p w14:paraId="1D703120" w14:textId="77777777" w:rsidR="00A32622" w:rsidRPr="00A32622" w:rsidRDefault="00A32622" w:rsidP="00A32622">
            <w:pPr>
              <w:jc w:val="center"/>
              <w:rPr>
                <w:b/>
                <w:bCs/>
                <w:color w:val="000000"/>
              </w:rPr>
            </w:pPr>
            <w:r w:rsidRPr="00A32622">
              <w:rPr>
                <w:b/>
                <w:bCs/>
                <w:color w:val="000000"/>
              </w:rPr>
              <w:t>2024 год</w:t>
            </w:r>
          </w:p>
        </w:tc>
        <w:tc>
          <w:tcPr>
            <w:tcW w:w="3452" w:type="dxa"/>
            <w:tcBorders>
              <w:top w:val="nil"/>
              <w:left w:val="nil"/>
              <w:bottom w:val="single" w:sz="8" w:space="0" w:color="auto"/>
              <w:right w:val="single" w:sz="8" w:space="0" w:color="auto"/>
            </w:tcBorders>
            <w:shd w:val="clear" w:color="auto" w:fill="auto"/>
            <w:vAlign w:val="center"/>
            <w:hideMark/>
          </w:tcPr>
          <w:p w14:paraId="74195F34" w14:textId="77777777" w:rsidR="00A32622" w:rsidRPr="00A32622" w:rsidRDefault="00A32622" w:rsidP="00A32622">
            <w:pPr>
              <w:jc w:val="center"/>
              <w:rPr>
                <w:b/>
                <w:bCs/>
                <w:color w:val="000000"/>
              </w:rPr>
            </w:pPr>
            <w:r w:rsidRPr="00A32622">
              <w:rPr>
                <w:b/>
                <w:bCs/>
                <w:color w:val="000000"/>
              </w:rPr>
              <w:t>2025 год</w:t>
            </w:r>
          </w:p>
        </w:tc>
      </w:tr>
      <w:tr w:rsidR="00A32622" w:rsidRPr="00A32622" w14:paraId="71EED58A" w14:textId="77777777" w:rsidTr="0087425A">
        <w:trPr>
          <w:trHeight w:val="330"/>
        </w:trPr>
        <w:tc>
          <w:tcPr>
            <w:tcW w:w="9600" w:type="dxa"/>
            <w:tcBorders>
              <w:top w:val="nil"/>
              <w:left w:val="single" w:sz="8" w:space="0" w:color="auto"/>
              <w:bottom w:val="single" w:sz="8" w:space="0" w:color="auto"/>
              <w:right w:val="single" w:sz="8" w:space="0" w:color="auto"/>
            </w:tcBorders>
            <w:shd w:val="clear" w:color="auto" w:fill="auto"/>
            <w:vAlign w:val="center"/>
            <w:hideMark/>
          </w:tcPr>
          <w:p w14:paraId="4C69F97B" w14:textId="77777777" w:rsidR="00A32622" w:rsidRPr="00A32622" w:rsidRDefault="00A32622" w:rsidP="00A32622">
            <w:pPr>
              <w:jc w:val="center"/>
              <w:rPr>
                <w:color w:val="000000"/>
              </w:rPr>
            </w:pPr>
            <w:r w:rsidRPr="00A32622">
              <w:rPr>
                <w:color w:val="000000"/>
              </w:rPr>
              <w:t>1</w:t>
            </w:r>
          </w:p>
        </w:tc>
        <w:tc>
          <w:tcPr>
            <w:tcW w:w="1380" w:type="dxa"/>
            <w:tcBorders>
              <w:top w:val="nil"/>
              <w:left w:val="nil"/>
              <w:bottom w:val="single" w:sz="8" w:space="0" w:color="auto"/>
              <w:right w:val="single" w:sz="8" w:space="0" w:color="auto"/>
            </w:tcBorders>
            <w:shd w:val="clear" w:color="auto" w:fill="auto"/>
            <w:vAlign w:val="center"/>
            <w:hideMark/>
          </w:tcPr>
          <w:p w14:paraId="1894CBB0" w14:textId="77777777" w:rsidR="00A32622" w:rsidRPr="00A32622" w:rsidRDefault="00A32622" w:rsidP="00A32622">
            <w:pPr>
              <w:jc w:val="center"/>
              <w:rPr>
                <w:color w:val="000000"/>
              </w:rPr>
            </w:pPr>
            <w:r w:rsidRPr="00A32622">
              <w:rPr>
                <w:color w:val="000000"/>
              </w:rPr>
              <w:t>2</w:t>
            </w:r>
          </w:p>
        </w:tc>
        <w:tc>
          <w:tcPr>
            <w:tcW w:w="1140" w:type="dxa"/>
            <w:tcBorders>
              <w:top w:val="nil"/>
              <w:left w:val="nil"/>
              <w:bottom w:val="single" w:sz="8" w:space="0" w:color="auto"/>
              <w:right w:val="single" w:sz="8" w:space="0" w:color="auto"/>
            </w:tcBorders>
            <w:shd w:val="clear" w:color="auto" w:fill="auto"/>
            <w:vAlign w:val="center"/>
            <w:hideMark/>
          </w:tcPr>
          <w:p w14:paraId="1F56D6E9" w14:textId="77777777" w:rsidR="00A32622" w:rsidRPr="00A32622" w:rsidRDefault="00A32622" w:rsidP="00A32622">
            <w:pPr>
              <w:jc w:val="center"/>
              <w:rPr>
                <w:color w:val="000000"/>
              </w:rPr>
            </w:pPr>
            <w:r w:rsidRPr="00A32622">
              <w:rPr>
                <w:color w:val="000000"/>
              </w:rPr>
              <w:t>3</w:t>
            </w:r>
          </w:p>
        </w:tc>
        <w:tc>
          <w:tcPr>
            <w:tcW w:w="3452" w:type="dxa"/>
            <w:tcBorders>
              <w:top w:val="nil"/>
              <w:left w:val="nil"/>
              <w:bottom w:val="single" w:sz="8" w:space="0" w:color="auto"/>
              <w:right w:val="single" w:sz="8" w:space="0" w:color="auto"/>
            </w:tcBorders>
            <w:shd w:val="clear" w:color="auto" w:fill="auto"/>
            <w:vAlign w:val="center"/>
            <w:hideMark/>
          </w:tcPr>
          <w:p w14:paraId="617F766B" w14:textId="77777777" w:rsidR="00A32622" w:rsidRPr="00A32622" w:rsidRDefault="00A32622" w:rsidP="00A32622">
            <w:pPr>
              <w:jc w:val="center"/>
              <w:rPr>
                <w:color w:val="000000"/>
              </w:rPr>
            </w:pPr>
            <w:r w:rsidRPr="00A32622">
              <w:rPr>
                <w:color w:val="000000"/>
              </w:rPr>
              <w:t>4</w:t>
            </w:r>
          </w:p>
        </w:tc>
      </w:tr>
      <w:tr w:rsidR="00A32622" w:rsidRPr="00A32622" w14:paraId="6BF11760" w14:textId="77777777" w:rsidTr="0087425A">
        <w:trPr>
          <w:trHeight w:val="645"/>
        </w:trPr>
        <w:tc>
          <w:tcPr>
            <w:tcW w:w="9600" w:type="dxa"/>
            <w:tcBorders>
              <w:top w:val="nil"/>
              <w:left w:val="single" w:sz="8" w:space="0" w:color="auto"/>
              <w:bottom w:val="single" w:sz="8" w:space="0" w:color="auto"/>
              <w:right w:val="single" w:sz="8" w:space="0" w:color="auto"/>
            </w:tcBorders>
            <w:shd w:val="clear" w:color="auto" w:fill="auto"/>
            <w:vAlign w:val="center"/>
            <w:hideMark/>
          </w:tcPr>
          <w:p w14:paraId="7282F3D5" w14:textId="77777777" w:rsidR="00A32622" w:rsidRPr="00A32622" w:rsidRDefault="00A32622" w:rsidP="00A32622">
            <w:pPr>
              <w:rPr>
                <w:color w:val="000000"/>
              </w:rPr>
            </w:pPr>
            <w:r w:rsidRPr="00A32622">
              <w:rPr>
                <w:color w:val="000000"/>
              </w:rPr>
              <w:t xml:space="preserve">Расходы на организацию досуга и обеспечение жителей поселения услугами организаций культуры </w:t>
            </w:r>
          </w:p>
        </w:tc>
        <w:tc>
          <w:tcPr>
            <w:tcW w:w="1380" w:type="dxa"/>
            <w:tcBorders>
              <w:top w:val="nil"/>
              <w:left w:val="nil"/>
              <w:bottom w:val="single" w:sz="8" w:space="0" w:color="auto"/>
              <w:right w:val="single" w:sz="8" w:space="0" w:color="auto"/>
            </w:tcBorders>
            <w:shd w:val="clear" w:color="auto" w:fill="auto"/>
            <w:vAlign w:val="center"/>
            <w:hideMark/>
          </w:tcPr>
          <w:p w14:paraId="24D13761" w14:textId="77777777" w:rsidR="00A32622" w:rsidRPr="00A32622" w:rsidRDefault="00A32622" w:rsidP="00A32622">
            <w:pPr>
              <w:jc w:val="center"/>
              <w:rPr>
                <w:color w:val="000000"/>
              </w:rPr>
            </w:pPr>
            <w:r w:rsidRPr="00A32622">
              <w:rPr>
                <w:color w:val="000000"/>
              </w:rPr>
              <w:t>7222,10</w:t>
            </w:r>
          </w:p>
        </w:tc>
        <w:tc>
          <w:tcPr>
            <w:tcW w:w="1140" w:type="dxa"/>
            <w:tcBorders>
              <w:top w:val="nil"/>
              <w:left w:val="nil"/>
              <w:bottom w:val="single" w:sz="8" w:space="0" w:color="auto"/>
              <w:right w:val="single" w:sz="8" w:space="0" w:color="auto"/>
            </w:tcBorders>
            <w:shd w:val="clear" w:color="auto" w:fill="auto"/>
            <w:vAlign w:val="center"/>
            <w:hideMark/>
          </w:tcPr>
          <w:p w14:paraId="0946479A" w14:textId="77777777" w:rsidR="00A32622" w:rsidRPr="00A32622" w:rsidRDefault="00A32622" w:rsidP="00A32622">
            <w:pPr>
              <w:jc w:val="center"/>
              <w:rPr>
                <w:color w:val="000000"/>
              </w:rPr>
            </w:pPr>
            <w:r w:rsidRPr="00A32622">
              <w:rPr>
                <w:color w:val="000000"/>
              </w:rPr>
              <w:t>4012,10</w:t>
            </w:r>
          </w:p>
        </w:tc>
        <w:tc>
          <w:tcPr>
            <w:tcW w:w="3452" w:type="dxa"/>
            <w:tcBorders>
              <w:top w:val="nil"/>
              <w:left w:val="nil"/>
              <w:bottom w:val="single" w:sz="8" w:space="0" w:color="auto"/>
              <w:right w:val="single" w:sz="8" w:space="0" w:color="auto"/>
            </w:tcBorders>
            <w:shd w:val="clear" w:color="auto" w:fill="auto"/>
            <w:vAlign w:val="center"/>
            <w:hideMark/>
          </w:tcPr>
          <w:p w14:paraId="68359DBC" w14:textId="77777777" w:rsidR="00A32622" w:rsidRPr="00A32622" w:rsidRDefault="00A32622" w:rsidP="00A32622">
            <w:pPr>
              <w:jc w:val="center"/>
              <w:rPr>
                <w:color w:val="000000"/>
              </w:rPr>
            </w:pPr>
            <w:r w:rsidRPr="00A32622">
              <w:rPr>
                <w:color w:val="000000"/>
              </w:rPr>
              <w:t>4052,10</w:t>
            </w:r>
          </w:p>
        </w:tc>
      </w:tr>
      <w:tr w:rsidR="00A32622" w:rsidRPr="00A32622" w14:paraId="1B5F6C1E" w14:textId="77777777" w:rsidTr="0087425A">
        <w:trPr>
          <w:trHeight w:val="330"/>
        </w:trPr>
        <w:tc>
          <w:tcPr>
            <w:tcW w:w="9600" w:type="dxa"/>
            <w:tcBorders>
              <w:top w:val="nil"/>
              <w:left w:val="single" w:sz="8" w:space="0" w:color="auto"/>
              <w:bottom w:val="single" w:sz="8" w:space="0" w:color="auto"/>
              <w:right w:val="single" w:sz="8" w:space="0" w:color="auto"/>
            </w:tcBorders>
            <w:shd w:val="clear" w:color="auto" w:fill="auto"/>
            <w:vAlign w:val="center"/>
            <w:hideMark/>
          </w:tcPr>
          <w:p w14:paraId="1B1AB52A" w14:textId="77777777" w:rsidR="00A32622" w:rsidRPr="00A32622" w:rsidRDefault="00A32622" w:rsidP="00A32622">
            <w:pPr>
              <w:rPr>
                <w:color w:val="000000"/>
              </w:rPr>
            </w:pPr>
            <w:r w:rsidRPr="00A32622">
              <w:rPr>
                <w:color w:val="000000"/>
              </w:rPr>
              <w:t>Организация ритуальных услуг</w:t>
            </w:r>
          </w:p>
        </w:tc>
        <w:tc>
          <w:tcPr>
            <w:tcW w:w="1380" w:type="dxa"/>
            <w:tcBorders>
              <w:top w:val="nil"/>
              <w:left w:val="nil"/>
              <w:bottom w:val="single" w:sz="8" w:space="0" w:color="auto"/>
              <w:right w:val="single" w:sz="8" w:space="0" w:color="auto"/>
            </w:tcBorders>
            <w:shd w:val="clear" w:color="auto" w:fill="auto"/>
            <w:vAlign w:val="center"/>
            <w:hideMark/>
          </w:tcPr>
          <w:p w14:paraId="6AA4C653" w14:textId="77777777" w:rsidR="00A32622" w:rsidRPr="00A32622" w:rsidRDefault="00A32622" w:rsidP="00A32622">
            <w:pPr>
              <w:jc w:val="center"/>
              <w:rPr>
                <w:color w:val="000000"/>
              </w:rPr>
            </w:pPr>
            <w:r w:rsidRPr="00A32622">
              <w:rPr>
                <w:color w:val="000000"/>
              </w:rPr>
              <w:t>1,00</w:t>
            </w:r>
          </w:p>
        </w:tc>
        <w:tc>
          <w:tcPr>
            <w:tcW w:w="1140" w:type="dxa"/>
            <w:tcBorders>
              <w:top w:val="nil"/>
              <w:left w:val="nil"/>
              <w:bottom w:val="single" w:sz="8" w:space="0" w:color="auto"/>
              <w:right w:val="single" w:sz="8" w:space="0" w:color="auto"/>
            </w:tcBorders>
            <w:shd w:val="clear" w:color="auto" w:fill="auto"/>
            <w:vAlign w:val="center"/>
            <w:hideMark/>
          </w:tcPr>
          <w:p w14:paraId="4E595596" w14:textId="77777777" w:rsidR="00A32622" w:rsidRPr="00A32622" w:rsidRDefault="00A32622" w:rsidP="00A32622">
            <w:pPr>
              <w:jc w:val="center"/>
              <w:rPr>
                <w:color w:val="000000"/>
              </w:rPr>
            </w:pPr>
            <w:r w:rsidRPr="00A32622">
              <w:rPr>
                <w:color w:val="000000"/>
              </w:rPr>
              <w:t>1,00</w:t>
            </w:r>
          </w:p>
        </w:tc>
        <w:tc>
          <w:tcPr>
            <w:tcW w:w="3452" w:type="dxa"/>
            <w:tcBorders>
              <w:top w:val="nil"/>
              <w:left w:val="nil"/>
              <w:bottom w:val="single" w:sz="8" w:space="0" w:color="auto"/>
              <w:right w:val="single" w:sz="8" w:space="0" w:color="auto"/>
            </w:tcBorders>
            <w:shd w:val="clear" w:color="auto" w:fill="auto"/>
            <w:vAlign w:val="center"/>
            <w:hideMark/>
          </w:tcPr>
          <w:p w14:paraId="543549DC" w14:textId="77777777" w:rsidR="00A32622" w:rsidRPr="00A32622" w:rsidRDefault="00A32622" w:rsidP="00A32622">
            <w:pPr>
              <w:jc w:val="center"/>
              <w:rPr>
                <w:color w:val="000000"/>
              </w:rPr>
            </w:pPr>
            <w:r w:rsidRPr="00A32622">
              <w:rPr>
                <w:color w:val="000000"/>
              </w:rPr>
              <w:t>1,00</w:t>
            </w:r>
          </w:p>
        </w:tc>
      </w:tr>
      <w:tr w:rsidR="00A32622" w:rsidRPr="00A32622" w14:paraId="4DB8F7DE" w14:textId="77777777" w:rsidTr="0087425A">
        <w:trPr>
          <w:trHeight w:val="330"/>
        </w:trPr>
        <w:tc>
          <w:tcPr>
            <w:tcW w:w="9600" w:type="dxa"/>
            <w:tcBorders>
              <w:top w:val="nil"/>
              <w:left w:val="single" w:sz="8" w:space="0" w:color="auto"/>
              <w:bottom w:val="single" w:sz="8" w:space="0" w:color="auto"/>
              <w:right w:val="single" w:sz="8" w:space="0" w:color="auto"/>
            </w:tcBorders>
            <w:shd w:val="clear" w:color="auto" w:fill="auto"/>
            <w:vAlign w:val="center"/>
            <w:hideMark/>
          </w:tcPr>
          <w:p w14:paraId="36C383A8" w14:textId="77777777" w:rsidR="00A32622" w:rsidRPr="00A32622" w:rsidRDefault="00A32622" w:rsidP="00A32622">
            <w:pPr>
              <w:rPr>
                <w:color w:val="000000"/>
              </w:rPr>
            </w:pPr>
            <w:r w:rsidRPr="00A32622">
              <w:rPr>
                <w:color w:val="000000"/>
              </w:rPr>
              <w:t>Осуществление внутреннего муниципального финансового контроля</w:t>
            </w:r>
          </w:p>
        </w:tc>
        <w:tc>
          <w:tcPr>
            <w:tcW w:w="1380" w:type="dxa"/>
            <w:tcBorders>
              <w:top w:val="nil"/>
              <w:left w:val="nil"/>
              <w:bottom w:val="single" w:sz="8" w:space="0" w:color="auto"/>
              <w:right w:val="single" w:sz="8" w:space="0" w:color="auto"/>
            </w:tcBorders>
            <w:shd w:val="clear" w:color="auto" w:fill="auto"/>
            <w:vAlign w:val="center"/>
            <w:hideMark/>
          </w:tcPr>
          <w:p w14:paraId="059E85D2" w14:textId="77777777" w:rsidR="00A32622" w:rsidRPr="00A32622" w:rsidRDefault="00A32622" w:rsidP="00A32622">
            <w:pPr>
              <w:jc w:val="center"/>
              <w:rPr>
                <w:color w:val="000000"/>
              </w:rPr>
            </w:pPr>
            <w:r w:rsidRPr="00A32622">
              <w:rPr>
                <w:color w:val="000000"/>
              </w:rPr>
              <w:t>57,60</w:t>
            </w:r>
          </w:p>
        </w:tc>
        <w:tc>
          <w:tcPr>
            <w:tcW w:w="1140" w:type="dxa"/>
            <w:tcBorders>
              <w:top w:val="nil"/>
              <w:left w:val="nil"/>
              <w:bottom w:val="single" w:sz="8" w:space="0" w:color="auto"/>
              <w:right w:val="single" w:sz="8" w:space="0" w:color="auto"/>
            </w:tcBorders>
            <w:shd w:val="clear" w:color="auto" w:fill="auto"/>
            <w:vAlign w:val="center"/>
            <w:hideMark/>
          </w:tcPr>
          <w:p w14:paraId="2D808F33" w14:textId="77777777" w:rsidR="00A32622" w:rsidRPr="00A32622" w:rsidRDefault="00A32622" w:rsidP="00A32622">
            <w:pPr>
              <w:jc w:val="center"/>
              <w:rPr>
                <w:color w:val="000000"/>
              </w:rPr>
            </w:pPr>
            <w:r w:rsidRPr="00A32622">
              <w:rPr>
                <w:color w:val="000000"/>
              </w:rPr>
              <w:t>37,80</w:t>
            </w:r>
          </w:p>
        </w:tc>
        <w:tc>
          <w:tcPr>
            <w:tcW w:w="3452" w:type="dxa"/>
            <w:tcBorders>
              <w:top w:val="nil"/>
              <w:left w:val="nil"/>
              <w:bottom w:val="single" w:sz="8" w:space="0" w:color="auto"/>
              <w:right w:val="single" w:sz="8" w:space="0" w:color="auto"/>
            </w:tcBorders>
            <w:shd w:val="clear" w:color="auto" w:fill="auto"/>
            <w:vAlign w:val="center"/>
            <w:hideMark/>
          </w:tcPr>
          <w:p w14:paraId="38025D10" w14:textId="77777777" w:rsidR="00A32622" w:rsidRPr="00A32622" w:rsidRDefault="00A32622" w:rsidP="00A32622">
            <w:pPr>
              <w:jc w:val="center"/>
              <w:rPr>
                <w:color w:val="000000"/>
              </w:rPr>
            </w:pPr>
            <w:r w:rsidRPr="00A32622">
              <w:rPr>
                <w:color w:val="000000"/>
              </w:rPr>
              <w:t>37,80</w:t>
            </w:r>
          </w:p>
        </w:tc>
      </w:tr>
      <w:tr w:rsidR="00A32622" w:rsidRPr="00A32622" w14:paraId="230B10A5" w14:textId="77777777" w:rsidTr="0087425A">
        <w:trPr>
          <w:trHeight w:val="315"/>
        </w:trPr>
        <w:tc>
          <w:tcPr>
            <w:tcW w:w="9600" w:type="dxa"/>
            <w:tcBorders>
              <w:top w:val="nil"/>
              <w:left w:val="single" w:sz="8" w:space="0" w:color="auto"/>
              <w:bottom w:val="nil"/>
              <w:right w:val="single" w:sz="8" w:space="0" w:color="auto"/>
            </w:tcBorders>
            <w:shd w:val="clear" w:color="auto" w:fill="auto"/>
            <w:vAlign w:val="center"/>
            <w:hideMark/>
          </w:tcPr>
          <w:p w14:paraId="4C09DD4F" w14:textId="77777777" w:rsidR="00A32622" w:rsidRPr="00A32622" w:rsidRDefault="00A32622" w:rsidP="00A32622">
            <w:pPr>
              <w:jc w:val="right"/>
              <w:rPr>
                <w:b/>
                <w:bCs/>
                <w:color w:val="000000"/>
              </w:rPr>
            </w:pPr>
            <w:r w:rsidRPr="00A32622">
              <w:rPr>
                <w:b/>
                <w:bCs/>
                <w:color w:val="000000"/>
              </w:rPr>
              <w:t> </w:t>
            </w:r>
          </w:p>
        </w:tc>
        <w:tc>
          <w:tcPr>
            <w:tcW w:w="1380" w:type="dxa"/>
            <w:vMerge w:val="restart"/>
            <w:tcBorders>
              <w:top w:val="nil"/>
              <w:left w:val="single" w:sz="8" w:space="0" w:color="auto"/>
              <w:bottom w:val="single" w:sz="8" w:space="0" w:color="000000"/>
              <w:right w:val="single" w:sz="8" w:space="0" w:color="auto"/>
            </w:tcBorders>
            <w:shd w:val="clear" w:color="auto" w:fill="auto"/>
            <w:vAlign w:val="center"/>
            <w:hideMark/>
          </w:tcPr>
          <w:p w14:paraId="317BFB7D" w14:textId="77777777" w:rsidR="00A32622" w:rsidRPr="00A32622" w:rsidRDefault="00A32622" w:rsidP="00A32622">
            <w:pPr>
              <w:jc w:val="center"/>
              <w:rPr>
                <w:b/>
                <w:bCs/>
                <w:color w:val="000000"/>
              </w:rPr>
            </w:pPr>
            <w:r w:rsidRPr="00A32622">
              <w:rPr>
                <w:b/>
                <w:bCs/>
                <w:color w:val="000000"/>
              </w:rPr>
              <w:t>7280,70</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14:paraId="7C6BB170" w14:textId="77777777" w:rsidR="00A32622" w:rsidRPr="00A32622" w:rsidRDefault="00A32622" w:rsidP="00A32622">
            <w:pPr>
              <w:jc w:val="center"/>
              <w:rPr>
                <w:b/>
                <w:bCs/>
                <w:color w:val="000000"/>
              </w:rPr>
            </w:pPr>
            <w:r w:rsidRPr="00A32622">
              <w:rPr>
                <w:b/>
                <w:bCs/>
                <w:color w:val="000000"/>
              </w:rPr>
              <w:t>4050,90</w:t>
            </w:r>
          </w:p>
        </w:tc>
        <w:tc>
          <w:tcPr>
            <w:tcW w:w="3452" w:type="dxa"/>
            <w:vMerge w:val="restart"/>
            <w:tcBorders>
              <w:top w:val="nil"/>
              <w:left w:val="single" w:sz="8" w:space="0" w:color="auto"/>
              <w:bottom w:val="single" w:sz="8" w:space="0" w:color="000000"/>
              <w:right w:val="single" w:sz="8" w:space="0" w:color="auto"/>
            </w:tcBorders>
            <w:shd w:val="clear" w:color="auto" w:fill="auto"/>
            <w:vAlign w:val="center"/>
            <w:hideMark/>
          </w:tcPr>
          <w:p w14:paraId="4A831D62" w14:textId="77777777" w:rsidR="00A32622" w:rsidRPr="00A32622" w:rsidRDefault="00A32622" w:rsidP="00A32622">
            <w:pPr>
              <w:jc w:val="center"/>
              <w:rPr>
                <w:b/>
                <w:bCs/>
                <w:color w:val="000000"/>
              </w:rPr>
            </w:pPr>
            <w:r w:rsidRPr="00A32622">
              <w:rPr>
                <w:b/>
                <w:bCs/>
                <w:color w:val="000000"/>
              </w:rPr>
              <w:t>4090,90</w:t>
            </w:r>
          </w:p>
        </w:tc>
      </w:tr>
      <w:tr w:rsidR="00A32622" w:rsidRPr="00A32622" w14:paraId="4EA527C1" w14:textId="77777777" w:rsidTr="0087425A">
        <w:trPr>
          <w:trHeight w:val="330"/>
        </w:trPr>
        <w:tc>
          <w:tcPr>
            <w:tcW w:w="9600" w:type="dxa"/>
            <w:tcBorders>
              <w:top w:val="nil"/>
              <w:left w:val="single" w:sz="8" w:space="0" w:color="auto"/>
              <w:bottom w:val="single" w:sz="8" w:space="0" w:color="auto"/>
              <w:right w:val="single" w:sz="8" w:space="0" w:color="auto"/>
            </w:tcBorders>
            <w:shd w:val="clear" w:color="auto" w:fill="auto"/>
            <w:vAlign w:val="center"/>
            <w:hideMark/>
          </w:tcPr>
          <w:p w14:paraId="7A8A4DD3" w14:textId="77777777" w:rsidR="00A32622" w:rsidRPr="00A32622" w:rsidRDefault="00A32622" w:rsidP="00A32622">
            <w:pPr>
              <w:jc w:val="right"/>
              <w:rPr>
                <w:b/>
                <w:bCs/>
                <w:color w:val="000000"/>
              </w:rPr>
            </w:pPr>
            <w:r w:rsidRPr="00A32622">
              <w:rPr>
                <w:b/>
                <w:bCs/>
                <w:color w:val="000000"/>
              </w:rPr>
              <w:t>ИТОГО:</w:t>
            </w:r>
          </w:p>
        </w:tc>
        <w:tc>
          <w:tcPr>
            <w:tcW w:w="1380" w:type="dxa"/>
            <w:vMerge/>
            <w:tcBorders>
              <w:top w:val="nil"/>
              <w:left w:val="single" w:sz="8" w:space="0" w:color="auto"/>
              <w:bottom w:val="single" w:sz="8" w:space="0" w:color="000000"/>
              <w:right w:val="single" w:sz="8" w:space="0" w:color="auto"/>
            </w:tcBorders>
            <w:vAlign w:val="center"/>
            <w:hideMark/>
          </w:tcPr>
          <w:p w14:paraId="26D88739" w14:textId="77777777" w:rsidR="00A32622" w:rsidRPr="00A32622" w:rsidRDefault="00A32622" w:rsidP="00A32622">
            <w:pPr>
              <w:rPr>
                <w:b/>
                <w:bCs/>
                <w:color w:val="000000"/>
              </w:rPr>
            </w:pPr>
          </w:p>
        </w:tc>
        <w:tc>
          <w:tcPr>
            <w:tcW w:w="1140" w:type="dxa"/>
            <w:vMerge/>
            <w:tcBorders>
              <w:top w:val="nil"/>
              <w:left w:val="single" w:sz="8" w:space="0" w:color="auto"/>
              <w:bottom w:val="single" w:sz="8" w:space="0" w:color="000000"/>
              <w:right w:val="single" w:sz="8" w:space="0" w:color="auto"/>
            </w:tcBorders>
            <w:vAlign w:val="center"/>
            <w:hideMark/>
          </w:tcPr>
          <w:p w14:paraId="5BC85B04" w14:textId="77777777" w:rsidR="00A32622" w:rsidRPr="00A32622" w:rsidRDefault="00A32622" w:rsidP="00A32622">
            <w:pPr>
              <w:rPr>
                <w:b/>
                <w:bCs/>
                <w:color w:val="000000"/>
              </w:rPr>
            </w:pPr>
          </w:p>
        </w:tc>
        <w:tc>
          <w:tcPr>
            <w:tcW w:w="3452" w:type="dxa"/>
            <w:vMerge/>
            <w:tcBorders>
              <w:top w:val="nil"/>
              <w:left w:val="single" w:sz="8" w:space="0" w:color="auto"/>
              <w:bottom w:val="single" w:sz="8" w:space="0" w:color="000000"/>
              <w:right w:val="single" w:sz="8" w:space="0" w:color="auto"/>
            </w:tcBorders>
            <w:vAlign w:val="center"/>
            <w:hideMark/>
          </w:tcPr>
          <w:p w14:paraId="305882F8" w14:textId="77777777" w:rsidR="00A32622" w:rsidRPr="00A32622" w:rsidRDefault="00A32622" w:rsidP="00A32622">
            <w:pPr>
              <w:rPr>
                <w:b/>
                <w:bCs/>
                <w:color w:val="000000"/>
              </w:rPr>
            </w:pPr>
          </w:p>
        </w:tc>
      </w:tr>
    </w:tbl>
    <w:p w14:paraId="30F2F1C7" w14:textId="77777777" w:rsidR="00A32622" w:rsidRPr="00A32622" w:rsidRDefault="00A32622" w:rsidP="00A32622">
      <w:pPr>
        <w:rPr>
          <w:lang w:eastAsia="ar-SA"/>
        </w:rPr>
      </w:pPr>
    </w:p>
    <w:p w14:paraId="733230E3" w14:textId="77777777" w:rsidR="00A32622" w:rsidRPr="00A32622" w:rsidRDefault="00A32622" w:rsidP="00A32622">
      <w:pPr>
        <w:rPr>
          <w:lang w:eastAsia="ar-SA"/>
        </w:rPr>
      </w:pPr>
    </w:p>
    <w:p w14:paraId="678A6D3F" w14:textId="77777777" w:rsidR="00A32622" w:rsidRPr="00A32622" w:rsidRDefault="00A32622" w:rsidP="00A32622">
      <w:pPr>
        <w:rPr>
          <w:lang w:eastAsia="ar-SA"/>
        </w:rPr>
        <w:sectPr w:rsidR="00A32622" w:rsidRPr="00A32622" w:rsidSect="00D452EB">
          <w:pgSz w:w="16838" w:h="11906" w:orient="landscape"/>
          <w:pgMar w:top="1134" w:right="1134" w:bottom="850" w:left="1134" w:header="708" w:footer="708" w:gutter="0"/>
          <w:cols w:space="708"/>
          <w:docGrid w:linePitch="360"/>
        </w:sectPr>
      </w:pPr>
    </w:p>
    <w:tbl>
      <w:tblPr>
        <w:tblW w:w="14327" w:type="dxa"/>
        <w:tblInd w:w="98" w:type="dxa"/>
        <w:tblLayout w:type="fixed"/>
        <w:tblLook w:val="04A0" w:firstRow="1" w:lastRow="0" w:firstColumn="1" w:lastColumn="0" w:noHBand="0" w:noVBand="1"/>
      </w:tblPr>
      <w:tblGrid>
        <w:gridCol w:w="577"/>
        <w:gridCol w:w="4536"/>
        <w:gridCol w:w="2977"/>
        <w:gridCol w:w="3119"/>
        <w:gridCol w:w="876"/>
        <w:gridCol w:w="876"/>
        <w:gridCol w:w="1366"/>
      </w:tblGrid>
      <w:tr w:rsidR="00A32622" w:rsidRPr="00A32622" w14:paraId="170672F6" w14:textId="77777777" w:rsidTr="0087425A">
        <w:trPr>
          <w:trHeight w:val="300"/>
        </w:trPr>
        <w:tc>
          <w:tcPr>
            <w:tcW w:w="14327" w:type="dxa"/>
            <w:gridSpan w:val="7"/>
            <w:tcBorders>
              <w:top w:val="nil"/>
              <w:left w:val="nil"/>
              <w:bottom w:val="nil"/>
              <w:right w:val="nil"/>
            </w:tcBorders>
            <w:shd w:val="clear" w:color="000000" w:fill="FFFFFF"/>
            <w:noWrap/>
            <w:vAlign w:val="center"/>
            <w:hideMark/>
          </w:tcPr>
          <w:p w14:paraId="448E0299" w14:textId="77777777" w:rsidR="00A32622" w:rsidRPr="00A32622" w:rsidRDefault="00A32622" w:rsidP="00A32622">
            <w:pPr>
              <w:jc w:val="right"/>
              <w:rPr>
                <w:color w:val="000000"/>
              </w:rPr>
            </w:pPr>
            <w:r w:rsidRPr="00A32622">
              <w:rPr>
                <w:color w:val="000000"/>
              </w:rPr>
              <w:lastRenderedPageBreak/>
              <w:t>Приложение 8</w:t>
            </w:r>
          </w:p>
        </w:tc>
      </w:tr>
      <w:tr w:rsidR="00A32622" w:rsidRPr="00A32622" w14:paraId="3FFB11C6" w14:textId="77777777" w:rsidTr="0087425A">
        <w:trPr>
          <w:trHeight w:val="300"/>
        </w:trPr>
        <w:tc>
          <w:tcPr>
            <w:tcW w:w="14327" w:type="dxa"/>
            <w:gridSpan w:val="7"/>
            <w:tcBorders>
              <w:top w:val="nil"/>
              <w:left w:val="nil"/>
              <w:bottom w:val="nil"/>
              <w:right w:val="nil"/>
            </w:tcBorders>
            <w:shd w:val="clear" w:color="000000" w:fill="FFFFFF"/>
            <w:noWrap/>
            <w:vAlign w:val="center"/>
            <w:hideMark/>
          </w:tcPr>
          <w:p w14:paraId="6D7516DD" w14:textId="77777777" w:rsidR="00A32622" w:rsidRPr="00A32622" w:rsidRDefault="00A32622" w:rsidP="00A32622">
            <w:pPr>
              <w:jc w:val="right"/>
              <w:rPr>
                <w:color w:val="000000"/>
              </w:rPr>
            </w:pPr>
            <w:r w:rsidRPr="00A32622">
              <w:rPr>
                <w:color w:val="000000"/>
              </w:rPr>
              <w:t xml:space="preserve">к решению Собрания депутатов </w:t>
            </w:r>
          </w:p>
        </w:tc>
      </w:tr>
      <w:tr w:rsidR="00A32622" w:rsidRPr="00A32622" w14:paraId="0EF40DA8" w14:textId="77777777" w:rsidTr="0087425A">
        <w:trPr>
          <w:trHeight w:val="300"/>
        </w:trPr>
        <w:tc>
          <w:tcPr>
            <w:tcW w:w="14327" w:type="dxa"/>
            <w:gridSpan w:val="7"/>
            <w:tcBorders>
              <w:top w:val="nil"/>
              <w:left w:val="nil"/>
              <w:bottom w:val="nil"/>
              <w:right w:val="nil"/>
            </w:tcBorders>
            <w:shd w:val="clear" w:color="000000" w:fill="FFFFFF"/>
            <w:noWrap/>
            <w:vAlign w:val="center"/>
            <w:hideMark/>
          </w:tcPr>
          <w:p w14:paraId="1DE5AB94" w14:textId="77777777" w:rsidR="00A32622" w:rsidRPr="00A32622" w:rsidRDefault="00A32622" w:rsidP="00A32622">
            <w:pPr>
              <w:jc w:val="right"/>
              <w:rPr>
                <w:color w:val="000000"/>
              </w:rPr>
            </w:pPr>
            <w:proofErr w:type="spellStart"/>
            <w:r w:rsidRPr="00A32622">
              <w:rPr>
                <w:color w:val="000000"/>
              </w:rPr>
              <w:t>Лысогорского</w:t>
            </w:r>
            <w:proofErr w:type="spellEnd"/>
            <w:r w:rsidRPr="00A32622">
              <w:rPr>
                <w:color w:val="000000"/>
              </w:rPr>
              <w:t xml:space="preserve"> сельского поселения </w:t>
            </w:r>
          </w:p>
        </w:tc>
      </w:tr>
      <w:tr w:rsidR="00A32622" w:rsidRPr="00A32622" w14:paraId="37148DFC" w14:textId="77777777" w:rsidTr="0087425A">
        <w:trPr>
          <w:trHeight w:val="300"/>
        </w:trPr>
        <w:tc>
          <w:tcPr>
            <w:tcW w:w="14327" w:type="dxa"/>
            <w:gridSpan w:val="7"/>
            <w:tcBorders>
              <w:top w:val="nil"/>
              <w:left w:val="nil"/>
              <w:bottom w:val="nil"/>
              <w:right w:val="nil"/>
            </w:tcBorders>
            <w:shd w:val="clear" w:color="000000" w:fill="FFFFFF"/>
            <w:noWrap/>
            <w:vAlign w:val="center"/>
            <w:hideMark/>
          </w:tcPr>
          <w:p w14:paraId="43BCA50C" w14:textId="77777777" w:rsidR="00A32622" w:rsidRPr="00A32622" w:rsidRDefault="00A32622" w:rsidP="00A32622">
            <w:pPr>
              <w:jc w:val="right"/>
              <w:rPr>
                <w:color w:val="000000"/>
              </w:rPr>
            </w:pPr>
            <w:r w:rsidRPr="00A32622">
              <w:rPr>
                <w:color w:val="000000"/>
              </w:rPr>
              <w:t>от 21.12.2023 г № 93</w:t>
            </w:r>
          </w:p>
        </w:tc>
      </w:tr>
      <w:tr w:rsidR="00A32622" w:rsidRPr="00A32622" w14:paraId="68EFE441" w14:textId="77777777" w:rsidTr="0087425A">
        <w:trPr>
          <w:trHeight w:val="285"/>
        </w:trPr>
        <w:tc>
          <w:tcPr>
            <w:tcW w:w="577" w:type="dxa"/>
            <w:tcBorders>
              <w:top w:val="nil"/>
              <w:left w:val="nil"/>
              <w:bottom w:val="nil"/>
              <w:right w:val="nil"/>
            </w:tcBorders>
            <w:shd w:val="clear" w:color="auto" w:fill="auto"/>
            <w:vAlign w:val="center"/>
            <w:hideMark/>
          </w:tcPr>
          <w:p w14:paraId="2A97C11C" w14:textId="77777777" w:rsidR="00A32622" w:rsidRPr="00A32622" w:rsidRDefault="00A32622" w:rsidP="00A32622">
            <w:pPr>
              <w:jc w:val="right"/>
              <w:rPr>
                <w:color w:val="000000"/>
              </w:rPr>
            </w:pPr>
          </w:p>
        </w:tc>
        <w:tc>
          <w:tcPr>
            <w:tcW w:w="4536" w:type="dxa"/>
            <w:tcBorders>
              <w:top w:val="nil"/>
              <w:left w:val="nil"/>
              <w:bottom w:val="nil"/>
              <w:right w:val="nil"/>
            </w:tcBorders>
            <w:shd w:val="clear" w:color="auto" w:fill="auto"/>
            <w:vAlign w:val="center"/>
            <w:hideMark/>
          </w:tcPr>
          <w:p w14:paraId="1AD80A5E" w14:textId="77777777" w:rsidR="00A32622" w:rsidRPr="00A32622" w:rsidRDefault="00A32622" w:rsidP="00A32622">
            <w:pPr>
              <w:jc w:val="right"/>
              <w:rPr>
                <w:color w:val="000000"/>
              </w:rPr>
            </w:pPr>
          </w:p>
        </w:tc>
        <w:tc>
          <w:tcPr>
            <w:tcW w:w="2977" w:type="dxa"/>
            <w:tcBorders>
              <w:top w:val="nil"/>
              <w:left w:val="nil"/>
              <w:bottom w:val="nil"/>
              <w:right w:val="nil"/>
            </w:tcBorders>
            <w:shd w:val="clear" w:color="auto" w:fill="auto"/>
            <w:vAlign w:val="center"/>
            <w:hideMark/>
          </w:tcPr>
          <w:p w14:paraId="6D127EA7" w14:textId="77777777" w:rsidR="00A32622" w:rsidRPr="00A32622" w:rsidRDefault="00A32622" w:rsidP="00A32622">
            <w:pPr>
              <w:jc w:val="right"/>
              <w:rPr>
                <w:color w:val="000000"/>
              </w:rPr>
            </w:pPr>
          </w:p>
        </w:tc>
        <w:tc>
          <w:tcPr>
            <w:tcW w:w="3119" w:type="dxa"/>
            <w:tcBorders>
              <w:top w:val="nil"/>
              <w:left w:val="nil"/>
              <w:bottom w:val="nil"/>
              <w:right w:val="nil"/>
            </w:tcBorders>
            <w:shd w:val="clear" w:color="auto" w:fill="auto"/>
            <w:vAlign w:val="center"/>
            <w:hideMark/>
          </w:tcPr>
          <w:p w14:paraId="7991C9F2" w14:textId="77777777" w:rsidR="00A32622" w:rsidRPr="00A32622" w:rsidRDefault="00A32622" w:rsidP="00A32622">
            <w:pPr>
              <w:jc w:val="right"/>
              <w:rPr>
                <w:color w:val="000000"/>
              </w:rPr>
            </w:pPr>
          </w:p>
        </w:tc>
        <w:tc>
          <w:tcPr>
            <w:tcW w:w="876" w:type="dxa"/>
            <w:tcBorders>
              <w:top w:val="nil"/>
              <w:left w:val="nil"/>
              <w:bottom w:val="nil"/>
              <w:right w:val="nil"/>
            </w:tcBorders>
            <w:shd w:val="clear" w:color="auto" w:fill="auto"/>
            <w:vAlign w:val="bottom"/>
            <w:hideMark/>
          </w:tcPr>
          <w:p w14:paraId="68FD3DBA" w14:textId="77777777" w:rsidR="00A32622" w:rsidRPr="00A32622" w:rsidRDefault="00A32622" w:rsidP="00A32622">
            <w:pPr>
              <w:rPr>
                <w:color w:val="000000"/>
              </w:rPr>
            </w:pPr>
          </w:p>
        </w:tc>
        <w:tc>
          <w:tcPr>
            <w:tcW w:w="876" w:type="dxa"/>
            <w:tcBorders>
              <w:top w:val="nil"/>
              <w:left w:val="nil"/>
              <w:bottom w:val="nil"/>
              <w:right w:val="nil"/>
            </w:tcBorders>
            <w:shd w:val="clear" w:color="auto" w:fill="auto"/>
            <w:vAlign w:val="bottom"/>
            <w:hideMark/>
          </w:tcPr>
          <w:p w14:paraId="5635E94D" w14:textId="77777777" w:rsidR="00A32622" w:rsidRPr="00A32622" w:rsidRDefault="00A32622" w:rsidP="00A32622">
            <w:pPr>
              <w:rPr>
                <w:color w:val="000000"/>
              </w:rPr>
            </w:pPr>
          </w:p>
        </w:tc>
        <w:tc>
          <w:tcPr>
            <w:tcW w:w="1366" w:type="dxa"/>
            <w:tcBorders>
              <w:top w:val="nil"/>
              <w:left w:val="nil"/>
              <w:bottom w:val="nil"/>
              <w:right w:val="nil"/>
            </w:tcBorders>
            <w:shd w:val="clear" w:color="auto" w:fill="auto"/>
            <w:vAlign w:val="bottom"/>
            <w:hideMark/>
          </w:tcPr>
          <w:p w14:paraId="6D441BEA" w14:textId="77777777" w:rsidR="00A32622" w:rsidRPr="00A32622" w:rsidRDefault="00A32622" w:rsidP="00A32622">
            <w:pPr>
              <w:rPr>
                <w:color w:val="000000"/>
              </w:rPr>
            </w:pPr>
          </w:p>
        </w:tc>
      </w:tr>
      <w:tr w:rsidR="00A32622" w:rsidRPr="00A32622" w14:paraId="6BDAAB3D" w14:textId="77777777" w:rsidTr="0087425A">
        <w:trPr>
          <w:trHeight w:val="420"/>
        </w:trPr>
        <w:tc>
          <w:tcPr>
            <w:tcW w:w="14327" w:type="dxa"/>
            <w:gridSpan w:val="7"/>
            <w:tcBorders>
              <w:top w:val="nil"/>
              <w:left w:val="nil"/>
              <w:bottom w:val="nil"/>
              <w:right w:val="nil"/>
            </w:tcBorders>
            <w:shd w:val="clear" w:color="auto" w:fill="auto"/>
            <w:vAlign w:val="center"/>
            <w:hideMark/>
          </w:tcPr>
          <w:p w14:paraId="56148261" w14:textId="77777777" w:rsidR="00A32622" w:rsidRPr="00A32622" w:rsidRDefault="00A32622" w:rsidP="00A32622">
            <w:pPr>
              <w:jc w:val="center"/>
              <w:rPr>
                <w:b/>
                <w:bCs/>
                <w:color w:val="000000"/>
              </w:rPr>
            </w:pPr>
            <w:r w:rsidRPr="00A32622">
              <w:rPr>
                <w:b/>
                <w:bCs/>
                <w:color w:val="000000"/>
              </w:rPr>
              <w:t xml:space="preserve">Распределение субвенции, предоставляемых в 2023 году и плановом периоде 2024 и 2025 годов  бюджету </w:t>
            </w:r>
            <w:proofErr w:type="spellStart"/>
            <w:r w:rsidRPr="00A32622">
              <w:rPr>
                <w:b/>
                <w:bCs/>
                <w:color w:val="000000"/>
              </w:rPr>
              <w:t>Лысогорского</w:t>
            </w:r>
            <w:proofErr w:type="spellEnd"/>
            <w:r w:rsidRPr="00A32622">
              <w:rPr>
                <w:b/>
                <w:bCs/>
                <w:color w:val="000000"/>
              </w:rPr>
              <w:t xml:space="preserve"> сельского поселения Куйбышевского района</w:t>
            </w:r>
          </w:p>
        </w:tc>
      </w:tr>
      <w:tr w:rsidR="00A32622" w:rsidRPr="00A32622" w14:paraId="6A59D2FC" w14:textId="77777777" w:rsidTr="0087425A">
        <w:trPr>
          <w:trHeight w:val="300"/>
        </w:trPr>
        <w:tc>
          <w:tcPr>
            <w:tcW w:w="14327" w:type="dxa"/>
            <w:gridSpan w:val="7"/>
            <w:tcBorders>
              <w:top w:val="nil"/>
              <w:left w:val="nil"/>
              <w:bottom w:val="single" w:sz="8" w:space="0" w:color="auto"/>
              <w:right w:val="nil"/>
            </w:tcBorders>
            <w:shd w:val="clear" w:color="auto" w:fill="auto"/>
            <w:vAlign w:val="center"/>
            <w:hideMark/>
          </w:tcPr>
          <w:p w14:paraId="3EE8217F" w14:textId="77777777" w:rsidR="00A32622" w:rsidRPr="00A32622" w:rsidRDefault="00A32622" w:rsidP="00A32622">
            <w:pPr>
              <w:jc w:val="right"/>
              <w:rPr>
                <w:color w:val="000000"/>
              </w:rPr>
            </w:pPr>
            <w:r w:rsidRPr="00A32622">
              <w:rPr>
                <w:color w:val="000000"/>
              </w:rPr>
              <w:t>тыс. руб.</w:t>
            </w:r>
          </w:p>
        </w:tc>
      </w:tr>
      <w:tr w:rsidR="00A32622" w:rsidRPr="00A32622" w14:paraId="3A214E3E" w14:textId="77777777" w:rsidTr="0087425A">
        <w:trPr>
          <w:trHeight w:val="330"/>
        </w:trPr>
        <w:tc>
          <w:tcPr>
            <w:tcW w:w="577" w:type="dxa"/>
            <w:vMerge w:val="restart"/>
            <w:tcBorders>
              <w:top w:val="nil"/>
              <w:left w:val="single" w:sz="8" w:space="0" w:color="auto"/>
              <w:bottom w:val="single" w:sz="8" w:space="0" w:color="000000"/>
              <w:right w:val="single" w:sz="8" w:space="0" w:color="auto"/>
            </w:tcBorders>
            <w:shd w:val="clear" w:color="auto" w:fill="auto"/>
            <w:vAlign w:val="center"/>
            <w:hideMark/>
          </w:tcPr>
          <w:p w14:paraId="13000330" w14:textId="77777777" w:rsidR="00A32622" w:rsidRPr="00A32622" w:rsidRDefault="00A32622" w:rsidP="00A32622">
            <w:pPr>
              <w:jc w:val="right"/>
              <w:rPr>
                <w:color w:val="000000"/>
              </w:rPr>
            </w:pPr>
            <w:r w:rsidRPr="00A32622">
              <w:rPr>
                <w:color w:val="000000"/>
              </w:rPr>
              <w:t xml:space="preserve">№ </w:t>
            </w:r>
            <w:proofErr w:type="gramStart"/>
            <w:r w:rsidRPr="00A32622">
              <w:rPr>
                <w:color w:val="000000"/>
              </w:rPr>
              <w:t>п</w:t>
            </w:r>
            <w:proofErr w:type="gramEnd"/>
            <w:r w:rsidRPr="00A32622">
              <w:rPr>
                <w:color w:val="000000"/>
              </w:rPr>
              <w:t>/п</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14:paraId="028702A9" w14:textId="77777777" w:rsidR="00A32622" w:rsidRPr="00A32622" w:rsidRDefault="00A32622" w:rsidP="00A32622">
            <w:pPr>
              <w:jc w:val="center"/>
              <w:rPr>
                <w:color w:val="000000"/>
              </w:rPr>
            </w:pPr>
            <w:r w:rsidRPr="00A32622">
              <w:rPr>
                <w:color w:val="000000"/>
              </w:rPr>
              <w:t>Наименование субвенции</w:t>
            </w:r>
          </w:p>
        </w:tc>
        <w:tc>
          <w:tcPr>
            <w:tcW w:w="2977" w:type="dxa"/>
            <w:vMerge w:val="restart"/>
            <w:tcBorders>
              <w:top w:val="nil"/>
              <w:left w:val="single" w:sz="8" w:space="0" w:color="auto"/>
              <w:bottom w:val="single" w:sz="8" w:space="0" w:color="000000"/>
              <w:right w:val="single" w:sz="8" w:space="0" w:color="auto"/>
            </w:tcBorders>
            <w:shd w:val="clear" w:color="auto" w:fill="auto"/>
            <w:vAlign w:val="center"/>
            <w:hideMark/>
          </w:tcPr>
          <w:p w14:paraId="107DC60B" w14:textId="77777777" w:rsidR="00A32622" w:rsidRPr="00A32622" w:rsidRDefault="00A32622" w:rsidP="00A32622">
            <w:pPr>
              <w:jc w:val="right"/>
              <w:rPr>
                <w:color w:val="000000"/>
              </w:rPr>
            </w:pPr>
            <w:r w:rsidRPr="00A32622">
              <w:rPr>
                <w:color w:val="000000"/>
              </w:rPr>
              <w:t>Классификация доходов</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442353C3" w14:textId="77777777" w:rsidR="00A32622" w:rsidRPr="00A32622" w:rsidRDefault="00A32622" w:rsidP="00A32622">
            <w:pPr>
              <w:jc w:val="right"/>
              <w:rPr>
                <w:color w:val="000000"/>
              </w:rPr>
            </w:pPr>
            <w:r w:rsidRPr="00A32622">
              <w:rPr>
                <w:color w:val="000000"/>
              </w:rPr>
              <w:t>Классификация расходов</w:t>
            </w:r>
          </w:p>
        </w:tc>
        <w:tc>
          <w:tcPr>
            <w:tcW w:w="3118" w:type="dxa"/>
            <w:gridSpan w:val="3"/>
            <w:tcBorders>
              <w:top w:val="single" w:sz="8" w:space="0" w:color="auto"/>
              <w:left w:val="nil"/>
              <w:bottom w:val="single" w:sz="8" w:space="0" w:color="auto"/>
              <w:right w:val="single" w:sz="8" w:space="0" w:color="000000"/>
            </w:tcBorders>
            <w:shd w:val="clear" w:color="auto" w:fill="auto"/>
            <w:vAlign w:val="center"/>
            <w:hideMark/>
          </w:tcPr>
          <w:p w14:paraId="1A51406D" w14:textId="77777777" w:rsidR="00A32622" w:rsidRPr="00A32622" w:rsidRDefault="00A32622" w:rsidP="00A32622">
            <w:pPr>
              <w:jc w:val="center"/>
              <w:rPr>
                <w:color w:val="000000"/>
              </w:rPr>
            </w:pPr>
            <w:r w:rsidRPr="00A32622">
              <w:rPr>
                <w:color w:val="000000"/>
              </w:rPr>
              <w:t> </w:t>
            </w:r>
          </w:p>
        </w:tc>
      </w:tr>
      <w:tr w:rsidR="00A32622" w:rsidRPr="00A32622" w14:paraId="5846B16C" w14:textId="77777777" w:rsidTr="0087425A">
        <w:trPr>
          <w:trHeight w:val="330"/>
        </w:trPr>
        <w:tc>
          <w:tcPr>
            <w:tcW w:w="577" w:type="dxa"/>
            <w:vMerge/>
            <w:tcBorders>
              <w:top w:val="nil"/>
              <w:left w:val="single" w:sz="8" w:space="0" w:color="auto"/>
              <w:bottom w:val="single" w:sz="8" w:space="0" w:color="000000"/>
              <w:right w:val="single" w:sz="8" w:space="0" w:color="auto"/>
            </w:tcBorders>
            <w:vAlign w:val="center"/>
            <w:hideMark/>
          </w:tcPr>
          <w:p w14:paraId="2AC386A7" w14:textId="77777777" w:rsidR="00A32622" w:rsidRPr="00A32622" w:rsidRDefault="00A32622" w:rsidP="00A32622">
            <w:pPr>
              <w:rPr>
                <w:color w:val="000000"/>
              </w:rPr>
            </w:pPr>
          </w:p>
        </w:tc>
        <w:tc>
          <w:tcPr>
            <w:tcW w:w="4536" w:type="dxa"/>
            <w:vMerge/>
            <w:tcBorders>
              <w:top w:val="nil"/>
              <w:left w:val="single" w:sz="8" w:space="0" w:color="auto"/>
              <w:bottom w:val="single" w:sz="8" w:space="0" w:color="000000"/>
              <w:right w:val="single" w:sz="8" w:space="0" w:color="auto"/>
            </w:tcBorders>
            <w:vAlign w:val="center"/>
            <w:hideMark/>
          </w:tcPr>
          <w:p w14:paraId="2A117E40" w14:textId="77777777" w:rsidR="00A32622" w:rsidRPr="00A32622" w:rsidRDefault="00A32622" w:rsidP="00A32622">
            <w:pPr>
              <w:rPr>
                <w:color w:val="000000"/>
              </w:rPr>
            </w:pPr>
          </w:p>
        </w:tc>
        <w:tc>
          <w:tcPr>
            <w:tcW w:w="2977" w:type="dxa"/>
            <w:vMerge/>
            <w:tcBorders>
              <w:top w:val="nil"/>
              <w:left w:val="single" w:sz="8" w:space="0" w:color="auto"/>
              <w:bottom w:val="single" w:sz="8" w:space="0" w:color="000000"/>
              <w:right w:val="single" w:sz="8" w:space="0" w:color="auto"/>
            </w:tcBorders>
            <w:vAlign w:val="center"/>
            <w:hideMark/>
          </w:tcPr>
          <w:p w14:paraId="7C251EF5" w14:textId="77777777" w:rsidR="00A32622" w:rsidRPr="00A32622" w:rsidRDefault="00A32622" w:rsidP="00A32622">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3721A8AC" w14:textId="77777777" w:rsidR="00A32622" w:rsidRPr="00A32622" w:rsidRDefault="00A32622" w:rsidP="00A32622">
            <w:pPr>
              <w:rPr>
                <w:color w:val="000000"/>
              </w:rPr>
            </w:pPr>
          </w:p>
        </w:tc>
        <w:tc>
          <w:tcPr>
            <w:tcW w:w="876" w:type="dxa"/>
            <w:tcBorders>
              <w:top w:val="nil"/>
              <w:left w:val="nil"/>
              <w:bottom w:val="single" w:sz="8" w:space="0" w:color="auto"/>
              <w:right w:val="single" w:sz="8" w:space="0" w:color="auto"/>
            </w:tcBorders>
            <w:shd w:val="clear" w:color="auto" w:fill="auto"/>
            <w:vAlign w:val="center"/>
            <w:hideMark/>
          </w:tcPr>
          <w:p w14:paraId="21509824" w14:textId="77777777" w:rsidR="00A32622" w:rsidRPr="00A32622" w:rsidRDefault="00A32622" w:rsidP="00A32622">
            <w:pPr>
              <w:jc w:val="center"/>
              <w:rPr>
                <w:color w:val="000000"/>
              </w:rPr>
            </w:pPr>
            <w:r w:rsidRPr="00A32622">
              <w:rPr>
                <w:color w:val="000000"/>
              </w:rPr>
              <w:t>2023 год</w:t>
            </w:r>
          </w:p>
        </w:tc>
        <w:tc>
          <w:tcPr>
            <w:tcW w:w="876" w:type="dxa"/>
            <w:tcBorders>
              <w:top w:val="nil"/>
              <w:left w:val="nil"/>
              <w:bottom w:val="single" w:sz="8" w:space="0" w:color="auto"/>
              <w:right w:val="single" w:sz="8" w:space="0" w:color="auto"/>
            </w:tcBorders>
            <w:shd w:val="clear" w:color="auto" w:fill="auto"/>
            <w:vAlign w:val="center"/>
            <w:hideMark/>
          </w:tcPr>
          <w:p w14:paraId="2BE965C3" w14:textId="77777777" w:rsidR="00A32622" w:rsidRPr="00A32622" w:rsidRDefault="00A32622" w:rsidP="00A32622">
            <w:pPr>
              <w:jc w:val="center"/>
              <w:rPr>
                <w:color w:val="000000"/>
              </w:rPr>
            </w:pPr>
            <w:r w:rsidRPr="00A32622">
              <w:rPr>
                <w:color w:val="000000"/>
              </w:rPr>
              <w:t>2024 год</w:t>
            </w:r>
          </w:p>
        </w:tc>
        <w:tc>
          <w:tcPr>
            <w:tcW w:w="1366" w:type="dxa"/>
            <w:tcBorders>
              <w:top w:val="nil"/>
              <w:left w:val="nil"/>
              <w:bottom w:val="single" w:sz="8" w:space="0" w:color="auto"/>
              <w:right w:val="single" w:sz="8" w:space="0" w:color="auto"/>
            </w:tcBorders>
            <w:shd w:val="clear" w:color="auto" w:fill="auto"/>
            <w:vAlign w:val="center"/>
            <w:hideMark/>
          </w:tcPr>
          <w:p w14:paraId="33F1A4A9" w14:textId="77777777" w:rsidR="00A32622" w:rsidRPr="00A32622" w:rsidRDefault="00A32622" w:rsidP="00A32622">
            <w:pPr>
              <w:jc w:val="center"/>
              <w:rPr>
                <w:color w:val="000000"/>
              </w:rPr>
            </w:pPr>
            <w:r w:rsidRPr="00A32622">
              <w:rPr>
                <w:color w:val="000000"/>
              </w:rPr>
              <w:t>2025 год</w:t>
            </w:r>
          </w:p>
        </w:tc>
      </w:tr>
      <w:tr w:rsidR="00A32622" w:rsidRPr="00A32622" w14:paraId="02E54390" w14:textId="77777777" w:rsidTr="0087425A">
        <w:trPr>
          <w:trHeight w:val="330"/>
        </w:trPr>
        <w:tc>
          <w:tcPr>
            <w:tcW w:w="577" w:type="dxa"/>
            <w:tcBorders>
              <w:top w:val="nil"/>
              <w:left w:val="single" w:sz="8" w:space="0" w:color="auto"/>
              <w:bottom w:val="single" w:sz="8" w:space="0" w:color="auto"/>
              <w:right w:val="single" w:sz="8" w:space="0" w:color="auto"/>
            </w:tcBorders>
            <w:shd w:val="clear" w:color="auto" w:fill="auto"/>
            <w:vAlign w:val="center"/>
            <w:hideMark/>
          </w:tcPr>
          <w:p w14:paraId="2B1167C2" w14:textId="77777777" w:rsidR="00A32622" w:rsidRPr="00A32622" w:rsidRDefault="00A32622" w:rsidP="00A32622">
            <w:pPr>
              <w:jc w:val="center"/>
              <w:rPr>
                <w:color w:val="000000"/>
              </w:rPr>
            </w:pPr>
            <w:r w:rsidRPr="00A32622">
              <w:rPr>
                <w:color w:val="000000"/>
              </w:rPr>
              <w:t>1</w:t>
            </w:r>
          </w:p>
        </w:tc>
        <w:tc>
          <w:tcPr>
            <w:tcW w:w="4536" w:type="dxa"/>
            <w:tcBorders>
              <w:top w:val="nil"/>
              <w:left w:val="nil"/>
              <w:bottom w:val="single" w:sz="8" w:space="0" w:color="auto"/>
              <w:right w:val="single" w:sz="8" w:space="0" w:color="auto"/>
            </w:tcBorders>
            <w:shd w:val="clear" w:color="auto" w:fill="auto"/>
            <w:vAlign w:val="center"/>
            <w:hideMark/>
          </w:tcPr>
          <w:p w14:paraId="55C64A0D" w14:textId="77777777" w:rsidR="00A32622" w:rsidRPr="00A32622" w:rsidRDefault="00A32622" w:rsidP="00A32622">
            <w:pPr>
              <w:jc w:val="center"/>
              <w:rPr>
                <w:color w:val="000000"/>
              </w:rPr>
            </w:pPr>
            <w:r w:rsidRPr="00A32622">
              <w:rPr>
                <w:color w:val="000000"/>
              </w:rPr>
              <w:t>2</w:t>
            </w:r>
          </w:p>
        </w:tc>
        <w:tc>
          <w:tcPr>
            <w:tcW w:w="2977" w:type="dxa"/>
            <w:tcBorders>
              <w:top w:val="nil"/>
              <w:left w:val="nil"/>
              <w:bottom w:val="single" w:sz="8" w:space="0" w:color="auto"/>
              <w:right w:val="single" w:sz="8" w:space="0" w:color="auto"/>
            </w:tcBorders>
            <w:shd w:val="clear" w:color="auto" w:fill="auto"/>
            <w:vAlign w:val="center"/>
            <w:hideMark/>
          </w:tcPr>
          <w:p w14:paraId="3313C6FD" w14:textId="77777777" w:rsidR="00A32622" w:rsidRPr="00A32622" w:rsidRDefault="00A32622" w:rsidP="00A32622">
            <w:pPr>
              <w:jc w:val="center"/>
              <w:rPr>
                <w:color w:val="000000"/>
              </w:rPr>
            </w:pPr>
            <w:r w:rsidRPr="00A32622">
              <w:rPr>
                <w:color w:val="000000"/>
              </w:rPr>
              <w:t>3</w:t>
            </w:r>
          </w:p>
        </w:tc>
        <w:tc>
          <w:tcPr>
            <w:tcW w:w="3119" w:type="dxa"/>
            <w:tcBorders>
              <w:top w:val="nil"/>
              <w:left w:val="nil"/>
              <w:bottom w:val="single" w:sz="8" w:space="0" w:color="auto"/>
              <w:right w:val="single" w:sz="8" w:space="0" w:color="auto"/>
            </w:tcBorders>
            <w:shd w:val="clear" w:color="auto" w:fill="auto"/>
            <w:vAlign w:val="center"/>
            <w:hideMark/>
          </w:tcPr>
          <w:p w14:paraId="18C5B1D4" w14:textId="77777777" w:rsidR="00A32622" w:rsidRPr="00A32622" w:rsidRDefault="00A32622" w:rsidP="00A32622">
            <w:pPr>
              <w:jc w:val="center"/>
              <w:rPr>
                <w:color w:val="000000"/>
              </w:rPr>
            </w:pPr>
            <w:r w:rsidRPr="00A32622">
              <w:rPr>
                <w:color w:val="000000"/>
              </w:rPr>
              <w:t>4</w:t>
            </w:r>
          </w:p>
        </w:tc>
        <w:tc>
          <w:tcPr>
            <w:tcW w:w="876" w:type="dxa"/>
            <w:tcBorders>
              <w:top w:val="nil"/>
              <w:left w:val="nil"/>
              <w:bottom w:val="single" w:sz="8" w:space="0" w:color="auto"/>
              <w:right w:val="single" w:sz="8" w:space="0" w:color="auto"/>
            </w:tcBorders>
            <w:shd w:val="clear" w:color="auto" w:fill="auto"/>
            <w:vAlign w:val="center"/>
            <w:hideMark/>
          </w:tcPr>
          <w:p w14:paraId="7343C44A" w14:textId="77777777" w:rsidR="00A32622" w:rsidRPr="00A32622" w:rsidRDefault="00A32622" w:rsidP="00A32622">
            <w:pPr>
              <w:jc w:val="center"/>
              <w:rPr>
                <w:color w:val="000000"/>
              </w:rPr>
            </w:pPr>
            <w:r w:rsidRPr="00A32622">
              <w:rPr>
                <w:color w:val="000000"/>
              </w:rPr>
              <w:t>5</w:t>
            </w:r>
          </w:p>
        </w:tc>
        <w:tc>
          <w:tcPr>
            <w:tcW w:w="876" w:type="dxa"/>
            <w:tcBorders>
              <w:top w:val="nil"/>
              <w:left w:val="nil"/>
              <w:bottom w:val="single" w:sz="8" w:space="0" w:color="auto"/>
              <w:right w:val="single" w:sz="8" w:space="0" w:color="auto"/>
            </w:tcBorders>
            <w:shd w:val="clear" w:color="auto" w:fill="auto"/>
            <w:vAlign w:val="center"/>
            <w:hideMark/>
          </w:tcPr>
          <w:p w14:paraId="09CE4685" w14:textId="77777777" w:rsidR="00A32622" w:rsidRPr="00A32622" w:rsidRDefault="00A32622" w:rsidP="00A32622">
            <w:pPr>
              <w:jc w:val="center"/>
              <w:rPr>
                <w:color w:val="000000"/>
              </w:rPr>
            </w:pPr>
            <w:r w:rsidRPr="00A32622">
              <w:rPr>
                <w:color w:val="000000"/>
              </w:rPr>
              <w:t>6</w:t>
            </w:r>
          </w:p>
        </w:tc>
        <w:tc>
          <w:tcPr>
            <w:tcW w:w="1366" w:type="dxa"/>
            <w:tcBorders>
              <w:top w:val="nil"/>
              <w:left w:val="nil"/>
              <w:bottom w:val="single" w:sz="8" w:space="0" w:color="auto"/>
              <w:right w:val="single" w:sz="8" w:space="0" w:color="auto"/>
            </w:tcBorders>
            <w:shd w:val="clear" w:color="auto" w:fill="auto"/>
            <w:vAlign w:val="center"/>
            <w:hideMark/>
          </w:tcPr>
          <w:p w14:paraId="497404B4" w14:textId="77777777" w:rsidR="00A32622" w:rsidRPr="00A32622" w:rsidRDefault="00A32622" w:rsidP="00A32622">
            <w:pPr>
              <w:jc w:val="center"/>
              <w:rPr>
                <w:color w:val="000000"/>
              </w:rPr>
            </w:pPr>
            <w:r w:rsidRPr="00A32622">
              <w:rPr>
                <w:color w:val="000000"/>
              </w:rPr>
              <w:t>7</w:t>
            </w:r>
          </w:p>
        </w:tc>
      </w:tr>
      <w:tr w:rsidR="00A32622" w:rsidRPr="00A32622" w14:paraId="7D1C674B" w14:textId="77777777" w:rsidTr="0087425A">
        <w:trPr>
          <w:trHeight w:val="330"/>
        </w:trPr>
        <w:tc>
          <w:tcPr>
            <w:tcW w:w="511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05D9A72" w14:textId="77777777" w:rsidR="00A32622" w:rsidRPr="00A32622" w:rsidRDefault="00A32622" w:rsidP="00A32622">
            <w:pPr>
              <w:jc w:val="right"/>
              <w:rPr>
                <w:b/>
                <w:bCs/>
                <w:color w:val="000000"/>
              </w:rPr>
            </w:pPr>
            <w:r w:rsidRPr="00A32622">
              <w:rPr>
                <w:b/>
                <w:bCs/>
                <w:color w:val="000000"/>
              </w:rPr>
              <w:t>Субвенции, всего</w:t>
            </w:r>
          </w:p>
        </w:tc>
        <w:tc>
          <w:tcPr>
            <w:tcW w:w="2977" w:type="dxa"/>
            <w:tcBorders>
              <w:top w:val="nil"/>
              <w:left w:val="nil"/>
              <w:bottom w:val="single" w:sz="8" w:space="0" w:color="auto"/>
              <w:right w:val="single" w:sz="8" w:space="0" w:color="auto"/>
            </w:tcBorders>
            <w:shd w:val="clear" w:color="auto" w:fill="auto"/>
            <w:vAlign w:val="center"/>
            <w:hideMark/>
          </w:tcPr>
          <w:p w14:paraId="11FAC490" w14:textId="77777777" w:rsidR="00A32622" w:rsidRPr="00A32622" w:rsidRDefault="00A32622" w:rsidP="00A32622">
            <w:pPr>
              <w:jc w:val="right"/>
              <w:rPr>
                <w:b/>
                <w:bCs/>
                <w:color w:val="000000"/>
              </w:rPr>
            </w:pPr>
            <w:r w:rsidRPr="00A32622">
              <w:rPr>
                <w:b/>
                <w:bCs/>
                <w:color w:val="000000"/>
              </w:rPr>
              <w:t> </w:t>
            </w:r>
          </w:p>
        </w:tc>
        <w:tc>
          <w:tcPr>
            <w:tcW w:w="3119" w:type="dxa"/>
            <w:tcBorders>
              <w:top w:val="nil"/>
              <w:left w:val="nil"/>
              <w:bottom w:val="single" w:sz="8" w:space="0" w:color="auto"/>
              <w:right w:val="single" w:sz="8" w:space="0" w:color="auto"/>
            </w:tcBorders>
            <w:shd w:val="clear" w:color="auto" w:fill="auto"/>
            <w:vAlign w:val="center"/>
            <w:hideMark/>
          </w:tcPr>
          <w:p w14:paraId="5C5374D2" w14:textId="77777777" w:rsidR="00A32622" w:rsidRPr="00A32622" w:rsidRDefault="00A32622" w:rsidP="00A32622">
            <w:pPr>
              <w:jc w:val="right"/>
              <w:rPr>
                <w:b/>
                <w:bCs/>
                <w:color w:val="000000"/>
              </w:rPr>
            </w:pPr>
            <w:r w:rsidRPr="00A32622">
              <w:rPr>
                <w:b/>
                <w:bCs/>
                <w:color w:val="000000"/>
              </w:rPr>
              <w:t> </w:t>
            </w:r>
          </w:p>
        </w:tc>
        <w:tc>
          <w:tcPr>
            <w:tcW w:w="876" w:type="dxa"/>
            <w:tcBorders>
              <w:top w:val="nil"/>
              <w:left w:val="nil"/>
              <w:bottom w:val="single" w:sz="8" w:space="0" w:color="auto"/>
              <w:right w:val="single" w:sz="8" w:space="0" w:color="auto"/>
            </w:tcBorders>
            <w:shd w:val="clear" w:color="auto" w:fill="auto"/>
            <w:vAlign w:val="center"/>
            <w:hideMark/>
          </w:tcPr>
          <w:p w14:paraId="08B57216" w14:textId="77777777" w:rsidR="00A32622" w:rsidRPr="00A32622" w:rsidRDefault="00A32622" w:rsidP="00A32622">
            <w:pPr>
              <w:jc w:val="right"/>
              <w:rPr>
                <w:b/>
                <w:bCs/>
                <w:color w:val="000000"/>
              </w:rPr>
            </w:pPr>
            <w:r w:rsidRPr="00A32622">
              <w:rPr>
                <w:b/>
                <w:bCs/>
                <w:color w:val="000000"/>
              </w:rPr>
              <w:t>299,4</w:t>
            </w:r>
          </w:p>
        </w:tc>
        <w:tc>
          <w:tcPr>
            <w:tcW w:w="876" w:type="dxa"/>
            <w:tcBorders>
              <w:top w:val="nil"/>
              <w:left w:val="nil"/>
              <w:bottom w:val="single" w:sz="8" w:space="0" w:color="auto"/>
              <w:right w:val="single" w:sz="8" w:space="0" w:color="auto"/>
            </w:tcBorders>
            <w:shd w:val="clear" w:color="auto" w:fill="auto"/>
            <w:vAlign w:val="center"/>
            <w:hideMark/>
          </w:tcPr>
          <w:p w14:paraId="33E668A5" w14:textId="77777777" w:rsidR="00A32622" w:rsidRPr="00A32622" w:rsidRDefault="00A32622" w:rsidP="00A32622">
            <w:pPr>
              <w:jc w:val="right"/>
              <w:rPr>
                <w:b/>
                <w:bCs/>
                <w:color w:val="000000"/>
              </w:rPr>
            </w:pPr>
            <w:r w:rsidRPr="00A32622">
              <w:rPr>
                <w:b/>
                <w:bCs/>
                <w:color w:val="000000"/>
              </w:rPr>
              <w:t>307,2</w:t>
            </w:r>
          </w:p>
        </w:tc>
        <w:tc>
          <w:tcPr>
            <w:tcW w:w="1366" w:type="dxa"/>
            <w:tcBorders>
              <w:top w:val="nil"/>
              <w:left w:val="nil"/>
              <w:bottom w:val="single" w:sz="8" w:space="0" w:color="auto"/>
              <w:right w:val="single" w:sz="8" w:space="0" w:color="auto"/>
            </w:tcBorders>
            <w:shd w:val="clear" w:color="auto" w:fill="auto"/>
            <w:vAlign w:val="center"/>
            <w:hideMark/>
          </w:tcPr>
          <w:p w14:paraId="294953B1" w14:textId="77777777" w:rsidR="00A32622" w:rsidRPr="00A32622" w:rsidRDefault="00A32622" w:rsidP="00A32622">
            <w:pPr>
              <w:jc w:val="right"/>
              <w:rPr>
                <w:b/>
                <w:bCs/>
                <w:color w:val="000000"/>
              </w:rPr>
            </w:pPr>
            <w:r w:rsidRPr="00A32622">
              <w:rPr>
                <w:b/>
                <w:bCs/>
                <w:color w:val="000000"/>
              </w:rPr>
              <w:t>317,8</w:t>
            </w:r>
          </w:p>
        </w:tc>
      </w:tr>
      <w:tr w:rsidR="00A32622" w:rsidRPr="00A32622" w14:paraId="6C5BA4F2" w14:textId="77777777" w:rsidTr="0087425A">
        <w:trPr>
          <w:trHeight w:val="330"/>
        </w:trPr>
        <w:tc>
          <w:tcPr>
            <w:tcW w:w="511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5B398B7" w14:textId="77777777" w:rsidR="00A32622" w:rsidRPr="00A32622" w:rsidRDefault="00A32622" w:rsidP="00A32622">
            <w:pPr>
              <w:rPr>
                <w:b/>
                <w:bCs/>
                <w:color w:val="000000"/>
              </w:rPr>
            </w:pPr>
            <w:r w:rsidRPr="00A32622">
              <w:rPr>
                <w:b/>
                <w:bCs/>
                <w:color w:val="000000"/>
              </w:rPr>
              <w:t>Раздел 0100 «Общественные вопросы»</w:t>
            </w:r>
          </w:p>
        </w:tc>
        <w:tc>
          <w:tcPr>
            <w:tcW w:w="2977" w:type="dxa"/>
            <w:tcBorders>
              <w:top w:val="nil"/>
              <w:left w:val="nil"/>
              <w:bottom w:val="single" w:sz="8" w:space="0" w:color="auto"/>
              <w:right w:val="single" w:sz="8" w:space="0" w:color="auto"/>
            </w:tcBorders>
            <w:shd w:val="clear" w:color="auto" w:fill="auto"/>
            <w:vAlign w:val="center"/>
            <w:hideMark/>
          </w:tcPr>
          <w:p w14:paraId="15F670AF" w14:textId="77777777" w:rsidR="00A32622" w:rsidRPr="00A32622" w:rsidRDefault="00A32622" w:rsidP="00A32622">
            <w:pPr>
              <w:jc w:val="right"/>
              <w:rPr>
                <w:color w:val="000000"/>
              </w:rPr>
            </w:pPr>
            <w:r w:rsidRPr="00A32622">
              <w:rPr>
                <w:color w:val="000000"/>
              </w:rPr>
              <w:t> </w:t>
            </w:r>
          </w:p>
        </w:tc>
        <w:tc>
          <w:tcPr>
            <w:tcW w:w="3119" w:type="dxa"/>
            <w:tcBorders>
              <w:top w:val="nil"/>
              <w:left w:val="nil"/>
              <w:bottom w:val="single" w:sz="8" w:space="0" w:color="auto"/>
              <w:right w:val="single" w:sz="8" w:space="0" w:color="auto"/>
            </w:tcBorders>
            <w:shd w:val="clear" w:color="auto" w:fill="auto"/>
            <w:vAlign w:val="center"/>
            <w:hideMark/>
          </w:tcPr>
          <w:p w14:paraId="2A4DB900" w14:textId="77777777" w:rsidR="00A32622" w:rsidRPr="00A32622" w:rsidRDefault="00A32622" w:rsidP="00A32622">
            <w:pPr>
              <w:jc w:val="right"/>
              <w:rPr>
                <w:color w:val="000000"/>
              </w:rPr>
            </w:pPr>
            <w:r w:rsidRPr="00A32622">
              <w:rPr>
                <w:color w:val="000000"/>
              </w:rPr>
              <w:t> </w:t>
            </w:r>
          </w:p>
        </w:tc>
        <w:tc>
          <w:tcPr>
            <w:tcW w:w="876" w:type="dxa"/>
            <w:tcBorders>
              <w:top w:val="nil"/>
              <w:left w:val="nil"/>
              <w:bottom w:val="single" w:sz="8" w:space="0" w:color="auto"/>
              <w:right w:val="single" w:sz="8" w:space="0" w:color="auto"/>
            </w:tcBorders>
            <w:shd w:val="clear" w:color="auto" w:fill="auto"/>
            <w:vAlign w:val="center"/>
            <w:hideMark/>
          </w:tcPr>
          <w:p w14:paraId="02BEFD29" w14:textId="77777777" w:rsidR="00A32622" w:rsidRPr="00A32622" w:rsidRDefault="00A32622" w:rsidP="00A32622">
            <w:pPr>
              <w:jc w:val="right"/>
              <w:rPr>
                <w:color w:val="000000"/>
              </w:rPr>
            </w:pPr>
            <w:r w:rsidRPr="00A32622">
              <w:rPr>
                <w:color w:val="000000"/>
              </w:rPr>
              <w:t> </w:t>
            </w:r>
          </w:p>
        </w:tc>
        <w:tc>
          <w:tcPr>
            <w:tcW w:w="876" w:type="dxa"/>
            <w:tcBorders>
              <w:top w:val="nil"/>
              <w:left w:val="nil"/>
              <w:bottom w:val="single" w:sz="8" w:space="0" w:color="auto"/>
              <w:right w:val="single" w:sz="8" w:space="0" w:color="auto"/>
            </w:tcBorders>
            <w:shd w:val="clear" w:color="auto" w:fill="auto"/>
            <w:vAlign w:val="center"/>
            <w:hideMark/>
          </w:tcPr>
          <w:p w14:paraId="7402BE4C" w14:textId="77777777" w:rsidR="00A32622" w:rsidRPr="00A32622" w:rsidRDefault="00A32622" w:rsidP="00A32622">
            <w:pPr>
              <w:jc w:val="right"/>
              <w:rPr>
                <w:color w:val="000000"/>
              </w:rPr>
            </w:pPr>
            <w:r w:rsidRPr="00A32622">
              <w:rPr>
                <w:color w:val="000000"/>
              </w:rPr>
              <w:t> </w:t>
            </w:r>
          </w:p>
        </w:tc>
        <w:tc>
          <w:tcPr>
            <w:tcW w:w="1366" w:type="dxa"/>
            <w:tcBorders>
              <w:top w:val="nil"/>
              <w:left w:val="nil"/>
              <w:bottom w:val="single" w:sz="8" w:space="0" w:color="auto"/>
              <w:right w:val="single" w:sz="8" w:space="0" w:color="auto"/>
            </w:tcBorders>
            <w:shd w:val="clear" w:color="auto" w:fill="auto"/>
            <w:vAlign w:val="center"/>
            <w:hideMark/>
          </w:tcPr>
          <w:p w14:paraId="284B507D" w14:textId="77777777" w:rsidR="00A32622" w:rsidRPr="00A32622" w:rsidRDefault="00A32622" w:rsidP="00A32622">
            <w:pPr>
              <w:jc w:val="right"/>
              <w:rPr>
                <w:color w:val="000000"/>
              </w:rPr>
            </w:pPr>
            <w:r w:rsidRPr="00A32622">
              <w:rPr>
                <w:color w:val="000000"/>
              </w:rPr>
              <w:t> </w:t>
            </w:r>
          </w:p>
        </w:tc>
      </w:tr>
      <w:tr w:rsidR="00A32622" w:rsidRPr="00A32622" w14:paraId="30CF26BF" w14:textId="77777777" w:rsidTr="0087425A">
        <w:trPr>
          <w:trHeight w:val="1905"/>
        </w:trPr>
        <w:tc>
          <w:tcPr>
            <w:tcW w:w="577" w:type="dxa"/>
            <w:tcBorders>
              <w:top w:val="nil"/>
              <w:left w:val="single" w:sz="8" w:space="0" w:color="auto"/>
              <w:bottom w:val="single" w:sz="8" w:space="0" w:color="auto"/>
              <w:right w:val="single" w:sz="8" w:space="0" w:color="auto"/>
            </w:tcBorders>
            <w:shd w:val="clear" w:color="auto" w:fill="auto"/>
            <w:vAlign w:val="center"/>
            <w:hideMark/>
          </w:tcPr>
          <w:p w14:paraId="12D3DA71" w14:textId="77777777" w:rsidR="00A32622" w:rsidRPr="00A32622" w:rsidRDefault="00A32622" w:rsidP="00A32622">
            <w:pPr>
              <w:jc w:val="right"/>
              <w:rPr>
                <w:color w:val="000000"/>
              </w:rPr>
            </w:pPr>
            <w:r w:rsidRPr="00A32622">
              <w:rPr>
                <w:color w:val="000000"/>
              </w:rPr>
              <w:t>1</w:t>
            </w:r>
          </w:p>
        </w:tc>
        <w:tc>
          <w:tcPr>
            <w:tcW w:w="4536" w:type="dxa"/>
            <w:tcBorders>
              <w:top w:val="nil"/>
              <w:left w:val="nil"/>
              <w:bottom w:val="single" w:sz="8" w:space="0" w:color="auto"/>
              <w:right w:val="single" w:sz="8" w:space="0" w:color="auto"/>
            </w:tcBorders>
            <w:shd w:val="clear" w:color="auto" w:fill="auto"/>
            <w:vAlign w:val="center"/>
            <w:hideMark/>
          </w:tcPr>
          <w:p w14:paraId="646FE4B6" w14:textId="77777777" w:rsidR="00A32622" w:rsidRPr="00A32622" w:rsidRDefault="00A32622" w:rsidP="00A32622">
            <w:pPr>
              <w:rPr>
                <w:color w:val="000000"/>
              </w:rPr>
            </w:pPr>
            <w:proofErr w:type="gramStart"/>
            <w:r w:rsidRPr="00A32622">
              <w:rPr>
                <w:color w:val="000000"/>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w:t>
            </w:r>
            <w:proofErr w:type="gramEnd"/>
          </w:p>
        </w:tc>
        <w:tc>
          <w:tcPr>
            <w:tcW w:w="2977" w:type="dxa"/>
            <w:tcBorders>
              <w:top w:val="nil"/>
              <w:left w:val="nil"/>
              <w:bottom w:val="single" w:sz="8" w:space="0" w:color="auto"/>
              <w:right w:val="single" w:sz="8" w:space="0" w:color="auto"/>
            </w:tcBorders>
            <w:shd w:val="clear" w:color="auto" w:fill="auto"/>
            <w:vAlign w:val="center"/>
            <w:hideMark/>
          </w:tcPr>
          <w:p w14:paraId="33A5F4C8" w14:textId="77777777" w:rsidR="00A32622" w:rsidRPr="00A32622" w:rsidRDefault="00A32622" w:rsidP="00A32622">
            <w:pPr>
              <w:rPr>
                <w:color w:val="000000"/>
              </w:rPr>
            </w:pPr>
            <w:r w:rsidRPr="00A32622">
              <w:rPr>
                <w:color w:val="000000"/>
              </w:rPr>
              <w:t>951 2 02 30024 10 0000 150</w:t>
            </w:r>
          </w:p>
        </w:tc>
        <w:tc>
          <w:tcPr>
            <w:tcW w:w="3119" w:type="dxa"/>
            <w:tcBorders>
              <w:top w:val="nil"/>
              <w:left w:val="nil"/>
              <w:bottom w:val="single" w:sz="8" w:space="0" w:color="auto"/>
              <w:right w:val="single" w:sz="8" w:space="0" w:color="auto"/>
            </w:tcBorders>
            <w:shd w:val="clear" w:color="auto" w:fill="auto"/>
            <w:vAlign w:val="center"/>
            <w:hideMark/>
          </w:tcPr>
          <w:p w14:paraId="00AC6E42" w14:textId="77777777" w:rsidR="00A32622" w:rsidRPr="00A32622" w:rsidRDefault="00A32622" w:rsidP="00A32622">
            <w:pPr>
              <w:jc w:val="right"/>
              <w:rPr>
                <w:color w:val="000000"/>
              </w:rPr>
            </w:pPr>
            <w:r w:rsidRPr="00A32622">
              <w:rPr>
                <w:color w:val="000000"/>
              </w:rPr>
              <w:t>951 01 04 89 9 00 72390 240</w:t>
            </w:r>
          </w:p>
        </w:tc>
        <w:tc>
          <w:tcPr>
            <w:tcW w:w="876" w:type="dxa"/>
            <w:tcBorders>
              <w:top w:val="nil"/>
              <w:left w:val="nil"/>
              <w:bottom w:val="single" w:sz="8" w:space="0" w:color="auto"/>
              <w:right w:val="single" w:sz="8" w:space="0" w:color="auto"/>
            </w:tcBorders>
            <w:shd w:val="clear" w:color="auto" w:fill="auto"/>
            <w:vAlign w:val="center"/>
            <w:hideMark/>
          </w:tcPr>
          <w:p w14:paraId="720E8608" w14:textId="77777777" w:rsidR="00A32622" w:rsidRPr="00A32622" w:rsidRDefault="00A32622" w:rsidP="00A32622">
            <w:pPr>
              <w:jc w:val="right"/>
              <w:rPr>
                <w:color w:val="000000"/>
              </w:rPr>
            </w:pPr>
            <w:r w:rsidRPr="00A32622">
              <w:rPr>
                <w:color w:val="000000"/>
              </w:rPr>
              <w:t>0,20</w:t>
            </w:r>
          </w:p>
        </w:tc>
        <w:tc>
          <w:tcPr>
            <w:tcW w:w="876" w:type="dxa"/>
            <w:tcBorders>
              <w:top w:val="nil"/>
              <w:left w:val="nil"/>
              <w:bottom w:val="single" w:sz="8" w:space="0" w:color="auto"/>
              <w:right w:val="single" w:sz="8" w:space="0" w:color="auto"/>
            </w:tcBorders>
            <w:shd w:val="clear" w:color="auto" w:fill="auto"/>
            <w:vAlign w:val="center"/>
            <w:hideMark/>
          </w:tcPr>
          <w:p w14:paraId="3238D99E" w14:textId="77777777" w:rsidR="00A32622" w:rsidRPr="00A32622" w:rsidRDefault="00A32622" w:rsidP="00A32622">
            <w:pPr>
              <w:jc w:val="right"/>
              <w:rPr>
                <w:color w:val="000000"/>
              </w:rPr>
            </w:pPr>
            <w:r w:rsidRPr="00A32622">
              <w:rPr>
                <w:color w:val="000000"/>
              </w:rPr>
              <w:t>0,20</w:t>
            </w:r>
          </w:p>
        </w:tc>
        <w:tc>
          <w:tcPr>
            <w:tcW w:w="1366" w:type="dxa"/>
            <w:tcBorders>
              <w:top w:val="nil"/>
              <w:left w:val="nil"/>
              <w:bottom w:val="single" w:sz="8" w:space="0" w:color="auto"/>
              <w:right w:val="single" w:sz="8" w:space="0" w:color="auto"/>
            </w:tcBorders>
            <w:shd w:val="clear" w:color="auto" w:fill="auto"/>
            <w:vAlign w:val="center"/>
            <w:hideMark/>
          </w:tcPr>
          <w:p w14:paraId="4A015964" w14:textId="77777777" w:rsidR="00A32622" w:rsidRPr="00A32622" w:rsidRDefault="00A32622" w:rsidP="00A32622">
            <w:pPr>
              <w:jc w:val="right"/>
              <w:rPr>
                <w:color w:val="000000"/>
              </w:rPr>
            </w:pPr>
            <w:r w:rsidRPr="00A32622">
              <w:rPr>
                <w:color w:val="000000"/>
              </w:rPr>
              <w:t>0,20</w:t>
            </w:r>
          </w:p>
        </w:tc>
      </w:tr>
      <w:tr w:rsidR="00A32622" w:rsidRPr="00A32622" w14:paraId="75242278" w14:textId="77777777" w:rsidTr="0087425A">
        <w:trPr>
          <w:trHeight w:val="330"/>
        </w:trPr>
        <w:tc>
          <w:tcPr>
            <w:tcW w:w="511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60E49ED" w14:textId="77777777" w:rsidR="00A32622" w:rsidRPr="00A32622" w:rsidRDefault="00A32622" w:rsidP="00A32622">
            <w:pPr>
              <w:rPr>
                <w:b/>
                <w:bCs/>
                <w:color w:val="000000"/>
              </w:rPr>
            </w:pPr>
            <w:r w:rsidRPr="00A32622">
              <w:rPr>
                <w:b/>
                <w:bCs/>
                <w:color w:val="000000"/>
              </w:rPr>
              <w:t>Раздел 0200 Национальная оборона</w:t>
            </w:r>
          </w:p>
        </w:tc>
        <w:tc>
          <w:tcPr>
            <w:tcW w:w="2977" w:type="dxa"/>
            <w:tcBorders>
              <w:top w:val="nil"/>
              <w:left w:val="nil"/>
              <w:bottom w:val="single" w:sz="8" w:space="0" w:color="auto"/>
              <w:right w:val="single" w:sz="8" w:space="0" w:color="auto"/>
            </w:tcBorders>
            <w:shd w:val="clear" w:color="auto" w:fill="auto"/>
            <w:vAlign w:val="center"/>
            <w:hideMark/>
          </w:tcPr>
          <w:p w14:paraId="3D36C916" w14:textId="77777777" w:rsidR="00A32622" w:rsidRPr="00A32622" w:rsidRDefault="00A32622" w:rsidP="00A32622">
            <w:pPr>
              <w:rPr>
                <w:color w:val="000000"/>
              </w:rPr>
            </w:pPr>
            <w:r w:rsidRPr="00A32622">
              <w:rPr>
                <w:color w:val="000000"/>
              </w:rPr>
              <w:t> </w:t>
            </w:r>
          </w:p>
        </w:tc>
        <w:tc>
          <w:tcPr>
            <w:tcW w:w="3119" w:type="dxa"/>
            <w:tcBorders>
              <w:top w:val="nil"/>
              <w:left w:val="nil"/>
              <w:bottom w:val="single" w:sz="8" w:space="0" w:color="auto"/>
              <w:right w:val="single" w:sz="8" w:space="0" w:color="auto"/>
            </w:tcBorders>
            <w:shd w:val="clear" w:color="auto" w:fill="auto"/>
            <w:vAlign w:val="center"/>
            <w:hideMark/>
          </w:tcPr>
          <w:p w14:paraId="79CD2F79" w14:textId="77777777" w:rsidR="00A32622" w:rsidRPr="00A32622" w:rsidRDefault="00A32622" w:rsidP="00A32622">
            <w:pPr>
              <w:jc w:val="right"/>
              <w:rPr>
                <w:color w:val="000000"/>
              </w:rPr>
            </w:pPr>
            <w:r w:rsidRPr="00A32622">
              <w:rPr>
                <w:color w:val="000000"/>
              </w:rPr>
              <w:t> </w:t>
            </w:r>
          </w:p>
        </w:tc>
        <w:tc>
          <w:tcPr>
            <w:tcW w:w="876" w:type="dxa"/>
            <w:tcBorders>
              <w:top w:val="nil"/>
              <w:left w:val="nil"/>
              <w:bottom w:val="single" w:sz="8" w:space="0" w:color="auto"/>
              <w:right w:val="single" w:sz="8" w:space="0" w:color="auto"/>
            </w:tcBorders>
            <w:shd w:val="clear" w:color="auto" w:fill="auto"/>
            <w:vAlign w:val="center"/>
            <w:hideMark/>
          </w:tcPr>
          <w:p w14:paraId="4FA33708" w14:textId="77777777" w:rsidR="00A32622" w:rsidRPr="00A32622" w:rsidRDefault="00A32622" w:rsidP="00A32622">
            <w:pPr>
              <w:jc w:val="right"/>
              <w:rPr>
                <w:color w:val="000000"/>
              </w:rPr>
            </w:pPr>
            <w:r w:rsidRPr="00A32622">
              <w:rPr>
                <w:color w:val="000000"/>
              </w:rPr>
              <w:t> </w:t>
            </w:r>
          </w:p>
        </w:tc>
        <w:tc>
          <w:tcPr>
            <w:tcW w:w="876" w:type="dxa"/>
            <w:tcBorders>
              <w:top w:val="nil"/>
              <w:left w:val="nil"/>
              <w:bottom w:val="single" w:sz="8" w:space="0" w:color="auto"/>
              <w:right w:val="single" w:sz="8" w:space="0" w:color="auto"/>
            </w:tcBorders>
            <w:shd w:val="clear" w:color="auto" w:fill="auto"/>
            <w:vAlign w:val="center"/>
            <w:hideMark/>
          </w:tcPr>
          <w:p w14:paraId="43831455" w14:textId="77777777" w:rsidR="00A32622" w:rsidRPr="00A32622" w:rsidRDefault="00A32622" w:rsidP="00A32622">
            <w:pPr>
              <w:jc w:val="right"/>
              <w:rPr>
                <w:color w:val="000000"/>
              </w:rPr>
            </w:pPr>
            <w:r w:rsidRPr="00A32622">
              <w:rPr>
                <w:color w:val="000000"/>
              </w:rPr>
              <w:t> </w:t>
            </w:r>
          </w:p>
        </w:tc>
        <w:tc>
          <w:tcPr>
            <w:tcW w:w="1366" w:type="dxa"/>
            <w:tcBorders>
              <w:top w:val="nil"/>
              <w:left w:val="nil"/>
              <w:bottom w:val="single" w:sz="8" w:space="0" w:color="auto"/>
              <w:right w:val="single" w:sz="8" w:space="0" w:color="auto"/>
            </w:tcBorders>
            <w:shd w:val="clear" w:color="auto" w:fill="auto"/>
            <w:vAlign w:val="center"/>
            <w:hideMark/>
          </w:tcPr>
          <w:p w14:paraId="16AFE656" w14:textId="77777777" w:rsidR="00A32622" w:rsidRPr="00A32622" w:rsidRDefault="00A32622" w:rsidP="00A32622">
            <w:pPr>
              <w:jc w:val="right"/>
              <w:rPr>
                <w:color w:val="000000"/>
              </w:rPr>
            </w:pPr>
            <w:r w:rsidRPr="00A32622">
              <w:rPr>
                <w:color w:val="000000"/>
              </w:rPr>
              <w:t> </w:t>
            </w:r>
          </w:p>
        </w:tc>
      </w:tr>
      <w:tr w:rsidR="00A32622" w:rsidRPr="00A32622" w14:paraId="49D62E35" w14:textId="77777777" w:rsidTr="0087425A">
        <w:trPr>
          <w:trHeight w:val="960"/>
        </w:trPr>
        <w:tc>
          <w:tcPr>
            <w:tcW w:w="577" w:type="dxa"/>
            <w:tcBorders>
              <w:top w:val="nil"/>
              <w:left w:val="single" w:sz="8" w:space="0" w:color="auto"/>
              <w:bottom w:val="single" w:sz="8" w:space="0" w:color="auto"/>
              <w:right w:val="single" w:sz="8" w:space="0" w:color="auto"/>
            </w:tcBorders>
            <w:shd w:val="clear" w:color="auto" w:fill="auto"/>
            <w:vAlign w:val="center"/>
            <w:hideMark/>
          </w:tcPr>
          <w:p w14:paraId="064B3C66" w14:textId="77777777" w:rsidR="00A32622" w:rsidRPr="00A32622" w:rsidRDefault="00A32622" w:rsidP="00A32622">
            <w:pPr>
              <w:jc w:val="right"/>
              <w:rPr>
                <w:color w:val="000000"/>
              </w:rPr>
            </w:pPr>
            <w:r w:rsidRPr="00A32622">
              <w:rPr>
                <w:color w:val="000000"/>
              </w:rPr>
              <w:t>1</w:t>
            </w:r>
          </w:p>
        </w:tc>
        <w:tc>
          <w:tcPr>
            <w:tcW w:w="4536" w:type="dxa"/>
            <w:tcBorders>
              <w:top w:val="nil"/>
              <w:left w:val="nil"/>
              <w:bottom w:val="single" w:sz="8" w:space="0" w:color="auto"/>
              <w:right w:val="single" w:sz="8" w:space="0" w:color="auto"/>
            </w:tcBorders>
            <w:shd w:val="clear" w:color="auto" w:fill="auto"/>
            <w:vAlign w:val="center"/>
            <w:hideMark/>
          </w:tcPr>
          <w:p w14:paraId="0F58D0A0" w14:textId="77777777" w:rsidR="00A32622" w:rsidRPr="00A32622" w:rsidRDefault="00A32622" w:rsidP="00A32622">
            <w:pPr>
              <w:rPr>
                <w:color w:val="000000"/>
              </w:rPr>
            </w:pPr>
            <w:r w:rsidRPr="00A32622">
              <w:rPr>
                <w:color w:val="000000"/>
              </w:rPr>
              <w:t>Субвенции на осуществление первичного воинского учета на территориях, где отсутствуют военные комиссариаты</w:t>
            </w:r>
          </w:p>
        </w:tc>
        <w:tc>
          <w:tcPr>
            <w:tcW w:w="2977" w:type="dxa"/>
            <w:tcBorders>
              <w:top w:val="nil"/>
              <w:left w:val="nil"/>
              <w:bottom w:val="single" w:sz="8" w:space="0" w:color="auto"/>
              <w:right w:val="single" w:sz="8" w:space="0" w:color="auto"/>
            </w:tcBorders>
            <w:shd w:val="clear" w:color="auto" w:fill="auto"/>
            <w:vAlign w:val="center"/>
            <w:hideMark/>
          </w:tcPr>
          <w:p w14:paraId="5D484D1C" w14:textId="77777777" w:rsidR="00A32622" w:rsidRPr="00A32622" w:rsidRDefault="00A32622" w:rsidP="00A32622">
            <w:pPr>
              <w:rPr>
                <w:color w:val="000000"/>
              </w:rPr>
            </w:pPr>
            <w:r w:rsidRPr="00A32622">
              <w:rPr>
                <w:color w:val="000000"/>
              </w:rPr>
              <w:t>951 2 02 35118 10 0000 110</w:t>
            </w:r>
          </w:p>
        </w:tc>
        <w:tc>
          <w:tcPr>
            <w:tcW w:w="3119" w:type="dxa"/>
            <w:tcBorders>
              <w:top w:val="nil"/>
              <w:left w:val="nil"/>
              <w:bottom w:val="single" w:sz="8" w:space="0" w:color="auto"/>
              <w:right w:val="single" w:sz="8" w:space="0" w:color="auto"/>
            </w:tcBorders>
            <w:shd w:val="clear" w:color="auto" w:fill="auto"/>
            <w:vAlign w:val="center"/>
            <w:hideMark/>
          </w:tcPr>
          <w:p w14:paraId="39C313D9" w14:textId="77777777" w:rsidR="00A32622" w:rsidRPr="00A32622" w:rsidRDefault="00A32622" w:rsidP="00A32622">
            <w:pPr>
              <w:jc w:val="right"/>
              <w:rPr>
                <w:color w:val="000000"/>
              </w:rPr>
            </w:pPr>
            <w:r w:rsidRPr="00A32622">
              <w:rPr>
                <w:color w:val="000000"/>
              </w:rPr>
              <w:t>951 02 03 89 9 00 51180 120</w:t>
            </w:r>
          </w:p>
        </w:tc>
        <w:tc>
          <w:tcPr>
            <w:tcW w:w="876" w:type="dxa"/>
            <w:tcBorders>
              <w:top w:val="nil"/>
              <w:left w:val="nil"/>
              <w:bottom w:val="single" w:sz="8" w:space="0" w:color="auto"/>
              <w:right w:val="single" w:sz="8" w:space="0" w:color="auto"/>
            </w:tcBorders>
            <w:shd w:val="clear" w:color="auto" w:fill="auto"/>
            <w:vAlign w:val="center"/>
            <w:hideMark/>
          </w:tcPr>
          <w:p w14:paraId="0BDD3C29" w14:textId="77777777" w:rsidR="00A32622" w:rsidRPr="00A32622" w:rsidRDefault="00A32622" w:rsidP="00A32622">
            <w:pPr>
              <w:jc w:val="right"/>
              <w:rPr>
                <w:color w:val="000000"/>
              </w:rPr>
            </w:pPr>
            <w:r w:rsidRPr="00A32622">
              <w:rPr>
                <w:color w:val="000000"/>
              </w:rPr>
              <w:t>299,20</w:t>
            </w:r>
          </w:p>
        </w:tc>
        <w:tc>
          <w:tcPr>
            <w:tcW w:w="876" w:type="dxa"/>
            <w:tcBorders>
              <w:top w:val="nil"/>
              <w:left w:val="nil"/>
              <w:bottom w:val="single" w:sz="8" w:space="0" w:color="auto"/>
              <w:right w:val="single" w:sz="8" w:space="0" w:color="auto"/>
            </w:tcBorders>
            <w:shd w:val="clear" w:color="auto" w:fill="auto"/>
            <w:vAlign w:val="center"/>
            <w:hideMark/>
          </w:tcPr>
          <w:p w14:paraId="41599995" w14:textId="77777777" w:rsidR="00A32622" w:rsidRPr="00A32622" w:rsidRDefault="00A32622" w:rsidP="00A32622">
            <w:pPr>
              <w:jc w:val="right"/>
              <w:rPr>
                <w:color w:val="000000"/>
              </w:rPr>
            </w:pPr>
            <w:r w:rsidRPr="00A32622">
              <w:rPr>
                <w:color w:val="000000"/>
              </w:rPr>
              <w:t>307,00</w:t>
            </w:r>
          </w:p>
        </w:tc>
        <w:tc>
          <w:tcPr>
            <w:tcW w:w="1366" w:type="dxa"/>
            <w:tcBorders>
              <w:top w:val="nil"/>
              <w:left w:val="nil"/>
              <w:bottom w:val="single" w:sz="8" w:space="0" w:color="auto"/>
              <w:right w:val="single" w:sz="8" w:space="0" w:color="auto"/>
            </w:tcBorders>
            <w:shd w:val="clear" w:color="auto" w:fill="auto"/>
            <w:vAlign w:val="center"/>
            <w:hideMark/>
          </w:tcPr>
          <w:p w14:paraId="2565B4CF" w14:textId="77777777" w:rsidR="00A32622" w:rsidRPr="00A32622" w:rsidRDefault="00A32622" w:rsidP="00A32622">
            <w:pPr>
              <w:jc w:val="right"/>
              <w:rPr>
                <w:color w:val="000000"/>
              </w:rPr>
            </w:pPr>
            <w:r w:rsidRPr="00A32622">
              <w:rPr>
                <w:color w:val="000000"/>
              </w:rPr>
              <w:t>317,60</w:t>
            </w:r>
          </w:p>
        </w:tc>
      </w:tr>
    </w:tbl>
    <w:p w14:paraId="38B78C42" w14:textId="77777777" w:rsidR="00A32622" w:rsidRPr="00A32622" w:rsidRDefault="00A32622" w:rsidP="00A32622">
      <w:pPr>
        <w:rPr>
          <w:lang w:eastAsia="ar-SA"/>
        </w:rPr>
        <w:sectPr w:rsidR="00A32622" w:rsidRPr="00A32622" w:rsidSect="00D452EB">
          <w:pgSz w:w="16838" w:h="11906" w:orient="landscape"/>
          <w:pgMar w:top="1134" w:right="1134" w:bottom="850" w:left="1134" w:header="708" w:footer="708" w:gutter="0"/>
          <w:cols w:space="708"/>
          <w:docGrid w:linePitch="360"/>
        </w:sectPr>
      </w:pPr>
    </w:p>
    <w:p w14:paraId="748C941E" w14:textId="77777777" w:rsidR="00A32622" w:rsidRPr="00A32622" w:rsidRDefault="00A32622" w:rsidP="00A32622">
      <w:pPr>
        <w:ind w:firstLine="708"/>
        <w:jc w:val="center"/>
        <w:rPr>
          <w:lang w:eastAsia="ar-SA"/>
        </w:rPr>
      </w:pPr>
    </w:p>
    <w:p w14:paraId="501B426D" w14:textId="77777777" w:rsidR="00A32622" w:rsidRPr="00A32622" w:rsidRDefault="00A32622" w:rsidP="00A32622">
      <w:pPr>
        <w:ind w:firstLine="708"/>
        <w:jc w:val="center"/>
        <w:rPr>
          <w:lang w:eastAsia="ar-SA"/>
        </w:rPr>
      </w:pPr>
      <w:r w:rsidRPr="00A32622">
        <w:rPr>
          <w:lang w:eastAsia="ar-SA"/>
        </w:rPr>
        <w:t>ПОЯСНИТЕЛЬНАЯ ЗАПИСКА</w:t>
      </w:r>
    </w:p>
    <w:p w14:paraId="40D02F6E" w14:textId="77777777" w:rsidR="00A32622" w:rsidRPr="00A32622" w:rsidRDefault="00A32622" w:rsidP="00A32622">
      <w:pPr>
        <w:ind w:firstLine="708"/>
        <w:jc w:val="center"/>
        <w:rPr>
          <w:lang w:eastAsia="ar-SA"/>
        </w:rPr>
      </w:pPr>
    </w:p>
    <w:p w14:paraId="0DB87504" w14:textId="77777777" w:rsidR="00A32622" w:rsidRPr="00A32622" w:rsidRDefault="00A32622" w:rsidP="00A32622">
      <w:pPr>
        <w:ind w:firstLine="708"/>
        <w:jc w:val="center"/>
        <w:rPr>
          <w:lang w:eastAsia="ar-SA"/>
        </w:rPr>
      </w:pPr>
    </w:p>
    <w:p w14:paraId="786DDD10" w14:textId="77777777" w:rsidR="00A32622" w:rsidRPr="00A32622" w:rsidRDefault="00A32622" w:rsidP="00A32622">
      <w:pPr>
        <w:jc w:val="both"/>
        <w:rPr>
          <w:lang w:eastAsia="ar-SA"/>
        </w:rPr>
      </w:pPr>
      <w:r w:rsidRPr="00A32622">
        <w:rPr>
          <w:lang w:eastAsia="ar-SA"/>
        </w:rPr>
        <w:t xml:space="preserve">                   К  решению Собрания депутатов </w:t>
      </w:r>
      <w:proofErr w:type="spellStart"/>
      <w:r w:rsidRPr="00A32622">
        <w:rPr>
          <w:lang w:eastAsia="ar-SA"/>
        </w:rPr>
        <w:t>Лысогорского</w:t>
      </w:r>
      <w:proofErr w:type="spellEnd"/>
      <w:r w:rsidRPr="00A32622">
        <w:rPr>
          <w:lang w:eastAsia="ar-SA"/>
        </w:rPr>
        <w:t xml:space="preserve"> сельского поселения  от 21.12.2023 года № 93 «О внесении изменений в решение Собрания депутатов </w:t>
      </w:r>
      <w:proofErr w:type="spellStart"/>
      <w:r w:rsidRPr="00A32622">
        <w:rPr>
          <w:lang w:eastAsia="ar-SA"/>
        </w:rPr>
        <w:t>Лысогорского</w:t>
      </w:r>
      <w:proofErr w:type="spellEnd"/>
      <w:r w:rsidRPr="00A32622">
        <w:rPr>
          <w:lang w:eastAsia="ar-SA"/>
        </w:rPr>
        <w:t xml:space="preserve"> сельского поселения от 23.12.2022 № 58 «О бюджете </w:t>
      </w:r>
      <w:proofErr w:type="spellStart"/>
      <w:r w:rsidRPr="00A32622">
        <w:rPr>
          <w:lang w:eastAsia="ar-SA"/>
        </w:rPr>
        <w:t>Лысогорского</w:t>
      </w:r>
      <w:proofErr w:type="spellEnd"/>
      <w:r w:rsidRPr="00A32622">
        <w:rPr>
          <w:lang w:eastAsia="ar-SA"/>
        </w:rPr>
        <w:t xml:space="preserve"> сельского поселения  Куйбышевского района на 2023 год  и на плановый период 2024 и  2025 годов»</w:t>
      </w:r>
    </w:p>
    <w:p w14:paraId="29C69B03" w14:textId="77777777" w:rsidR="00A32622" w:rsidRPr="00A32622" w:rsidRDefault="00A32622" w:rsidP="00A32622">
      <w:pPr>
        <w:jc w:val="both"/>
        <w:rPr>
          <w:lang w:eastAsia="ar-SA"/>
        </w:rPr>
      </w:pPr>
      <w:r w:rsidRPr="00A32622">
        <w:rPr>
          <w:lang w:eastAsia="ar-SA"/>
        </w:rPr>
        <w:t xml:space="preserve">                 </w:t>
      </w:r>
    </w:p>
    <w:p w14:paraId="433580A8" w14:textId="77777777" w:rsidR="00A32622" w:rsidRPr="00A32622" w:rsidRDefault="00A32622" w:rsidP="00A32622">
      <w:pPr>
        <w:ind w:firstLine="850"/>
        <w:jc w:val="both"/>
        <w:rPr>
          <w:lang w:eastAsia="ar-SA"/>
        </w:rPr>
      </w:pPr>
    </w:p>
    <w:p w14:paraId="76957A34" w14:textId="77777777" w:rsidR="00A32622" w:rsidRPr="00A32622" w:rsidRDefault="00A32622" w:rsidP="00A32622">
      <w:pPr>
        <w:jc w:val="both"/>
        <w:rPr>
          <w:lang w:eastAsia="ar-SA"/>
        </w:rPr>
      </w:pPr>
      <w:r w:rsidRPr="00A32622">
        <w:rPr>
          <w:lang w:eastAsia="ar-SA"/>
        </w:rPr>
        <w:t xml:space="preserve">  1. Произвести перераспределение бюджетных средств по следующим кодам бюджетной классификации:</w:t>
      </w:r>
    </w:p>
    <w:p w14:paraId="5F7E208A" w14:textId="77777777" w:rsidR="00A32622" w:rsidRPr="00A32622" w:rsidRDefault="00A32622" w:rsidP="00A32622">
      <w:pPr>
        <w:jc w:val="both"/>
        <w:rPr>
          <w:lang w:eastAsia="ar-SA"/>
        </w:rPr>
      </w:pPr>
      <w:r w:rsidRPr="00A32622">
        <w:rPr>
          <w:lang w:eastAsia="ar-SA"/>
        </w:rPr>
        <w:t xml:space="preserve"> С кода РЗ 01 </w:t>
      </w:r>
      <w:proofErr w:type="spellStart"/>
      <w:proofErr w:type="gramStart"/>
      <w:r w:rsidRPr="00A32622">
        <w:rPr>
          <w:lang w:eastAsia="ar-SA"/>
        </w:rPr>
        <w:t>Пр</w:t>
      </w:r>
      <w:proofErr w:type="spellEnd"/>
      <w:proofErr w:type="gramEnd"/>
      <w:r w:rsidRPr="00A32622">
        <w:rPr>
          <w:lang w:eastAsia="ar-SA"/>
        </w:rPr>
        <w:t xml:space="preserve"> 03 ЦСР 99 9 00 00110 </w:t>
      </w:r>
      <w:proofErr w:type="spellStart"/>
      <w:r w:rsidRPr="00A32622">
        <w:rPr>
          <w:lang w:eastAsia="ar-SA"/>
        </w:rPr>
        <w:t>Вр</w:t>
      </w:r>
      <w:proofErr w:type="spellEnd"/>
      <w:r w:rsidRPr="00A32622">
        <w:rPr>
          <w:lang w:eastAsia="ar-SA"/>
        </w:rPr>
        <w:t xml:space="preserve"> 120 – (11,9 </w:t>
      </w:r>
      <w:proofErr w:type="spellStart"/>
      <w:r w:rsidRPr="00A32622">
        <w:rPr>
          <w:lang w:eastAsia="ar-SA"/>
        </w:rPr>
        <w:t>тыс.рублей</w:t>
      </w:r>
      <w:proofErr w:type="spellEnd"/>
      <w:r w:rsidRPr="00A32622">
        <w:rPr>
          <w:lang w:eastAsia="ar-SA"/>
        </w:rPr>
        <w:t>)</w:t>
      </w:r>
    </w:p>
    <w:p w14:paraId="04B32D85" w14:textId="77777777" w:rsidR="00A32622" w:rsidRPr="00A32622" w:rsidRDefault="00A32622" w:rsidP="00A32622">
      <w:pPr>
        <w:jc w:val="both"/>
        <w:rPr>
          <w:lang w:eastAsia="ar-SA"/>
        </w:rPr>
      </w:pPr>
      <w:r w:rsidRPr="00A32622">
        <w:rPr>
          <w:lang w:eastAsia="ar-SA"/>
        </w:rPr>
        <w:t xml:space="preserve">С кода РЗ 01 </w:t>
      </w:r>
      <w:proofErr w:type="spellStart"/>
      <w:proofErr w:type="gramStart"/>
      <w:r w:rsidRPr="00A32622">
        <w:rPr>
          <w:lang w:eastAsia="ar-SA"/>
        </w:rPr>
        <w:t>Пр</w:t>
      </w:r>
      <w:proofErr w:type="spellEnd"/>
      <w:proofErr w:type="gramEnd"/>
      <w:r w:rsidRPr="00A32622">
        <w:rPr>
          <w:lang w:eastAsia="ar-SA"/>
        </w:rPr>
        <w:t xml:space="preserve"> 04 ЦСР 82 2 00 01040 </w:t>
      </w:r>
      <w:proofErr w:type="spellStart"/>
      <w:r w:rsidRPr="00A32622">
        <w:rPr>
          <w:lang w:eastAsia="ar-SA"/>
        </w:rPr>
        <w:t>Вр</w:t>
      </w:r>
      <w:proofErr w:type="spellEnd"/>
      <w:r w:rsidRPr="00A32622">
        <w:rPr>
          <w:lang w:eastAsia="ar-SA"/>
        </w:rPr>
        <w:t xml:space="preserve"> 240 – (57,1 тыс. рублей)</w:t>
      </w:r>
    </w:p>
    <w:p w14:paraId="68E6038E" w14:textId="77777777" w:rsidR="00A32622" w:rsidRPr="00A32622" w:rsidRDefault="00A32622" w:rsidP="00A32622">
      <w:pPr>
        <w:jc w:val="both"/>
        <w:rPr>
          <w:lang w:eastAsia="ar-SA"/>
        </w:rPr>
      </w:pPr>
      <w:r w:rsidRPr="00A32622">
        <w:rPr>
          <w:lang w:eastAsia="ar-SA"/>
        </w:rPr>
        <w:t xml:space="preserve">С кода РЗ 01 </w:t>
      </w:r>
      <w:proofErr w:type="spellStart"/>
      <w:proofErr w:type="gramStart"/>
      <w:r w:rsidRPr="00A32622">
        <w:rPr>
          <w:lang w:eastAsia="ar-SA"/>
        </w:rPr>
        <w:t>Пр</w:t>
      </w:r>
      <w:proofErr w:type="spellEnd"/>
      <w:proofErr w:type="gramEnd"/>
      <w:r w:rsidRPr="00A32622">
        <w:rPr>
          <w:lang w:eastAsia="ar-SA"/>
        </w:rPr>
        <w:t xml:space="preserve"> 04 ЦСР 82 2 00 01040 </w:t>
      </w:r>
      <w:proofErr w:type="spellStart"/>
      <w:r w:rsidRPr="00A32622">
        <w:rPr>
          <w:lang w:eastAsia="ar-SA"/>
        </w:rPr>
        <w:t>Вр</w:t>
      </w:r>
      <w:proofErr w:type="spellEnd"/>
      <w:r w:rsidRPr="00A32622">
        <w:rPr>
          <w:lang w:eastAsia="ar-SA"/>
        </w:rPr>
        <w:t xml:space="preserve"> 850 – (68,1 тыс. рублей)</w:t>
      </w:r>
    </w:p>
    <w:p w14:paraId="5B236049" w14:textId="77777777" w:rsidR="00A32622" w:rsidRPr="00A32622" w:rsidRDefault="00A32622" w:rsidP="00A32622">
      <w:pPr>
        <w:jc w:val="both"/>
        <w:rPr>
          <w:lang w:eastAsia="ar-SA"/>
        </w:rPr>
      </w:pPr>
      <w:r w:rsidRPr="00A32622">
        <w:rPr>
          <w:lang w:eastAsia="ar-SA"/>
        </w:rPr>
        <w:t xml:space="preserve">С кода РЗ 01 </w:t>
      </w:r>
      <w:proofErr w:type="spellStart"/>
      <w:proofErr w:type="gramStart"/>
      <w:r w:rsidRPr="00A32622">
        <w:rPr>
          <w:lang w:eastAsia="ar-SA"/>
        </w:rPr>
        <w:t>Пр</w:t>
      </w:r>
      <w:proofErr w:type="spellEnd"/>
      <w:proofErr w:type="gramEnd"/>
      <w:r w:rsidRPr="00A32622">
        <w:rPr>
          <w:lang w:eastAsia="ar-SA"/>
        </w:rPr>
        <w:t xml:space="preserve"> 13 ЦСР 99 9 00 01060 </w:t>
      </w:r>
      <w:proofErr w:type="spellStart"/>
      <w:r w:rsidRPr="00A32622">
        <w:rPr>
          <w:lang w:eastAsia="ar-SA"/>
        </w:rPr>
        <w:t>Вр</w:t>
      </w:r>
      <w:proofErr w:type="spellEnd"/>
      <w:r w:rsidRPr="00A32622">
        <w:rPr>
          <w:lang w:eastAsia="ar-SA"/>
        </w:rPr>
        <w:t xml:space="preserve"> 240 – (3,7 тыс. рублей)</w:t>
      </w:r>
    </w:p>
    <w:p w14:paraId="7731BA77" w14:textId="77777777" w:rsidR="00A32622" w:rsidRPr="00A32622" w:rsidRDefault="00A32622" w:rsidP="00A32622">
      <w:pPr>
        <w:jc w:val="both"/>
        <w:rPr>
          <w:lang w:eastAsia="ar-SA"/>
        </w:rPr>
      </w:pPr>
      <w:r w:rsidRPr="00A32622">
        <w:rPr>
          <w:lang w:eastAsia="ar-SA"/>
        </w:rPr>
        <w:t xml:space="preserve">С кода РЗ 01 </w:t>
      </w:r>
      <w:proofErr w:type="spellStart"/>
      <w:proofErr w:type="gramStart"/>
      <w:r w:rsidRPr="00A32622">
        <w:rPr>
          <w:lang w:eastAsia="ar-SA"/>
        </w:rPr>
        <w:t>Пр</w:t>
      </w:r>
      <w:proofErr w:type="spellEnd"/>
      <w:proofErr w:type="gramEnd"/>
      <w:r w:rsidRPr="00A32622">
        <w:rPr>
          <w:lang w:eastAsia="ar-SA"/>
        </w:rPr>
        <w:t xml:space="preserve"> 13 ЦСР 99 9 00 88880 </w:t>
      </w:r>
      <w:proofErr w:type="spellStart"/>
      <w:r w:rsidRPr="00A32622">
        <w:rPr>
          <w:lang w:eastAsia="ar-SA"/>
        </w:rPr>
        <w:t>Вр</w:t>
      </w:r>
      <w:proofErr w:type="spellEnd"/>
      <w:r w:rsidRPr="00A32622">
        <w:rPr>
          <w:lang w:eastAsia="ar-SA"/>
        </w:rPr>
        <w:t xml:space="preserve"> 850 – (51,0 тыс. рублей)</w:t>
      </w:r>
    </w:p>
    <w:p w14:paraId="49CB614A" w14:textId="77777777" w:rsidR="00A32622" w:rsidRPr="00A32622" w:rsidRDefault="00A32622" w:rsidP="00A32622">
      <w:pPr>
        <w:jc w:val="both"/>
        <w:rPr>
          <w:lang w:eastAsia="ar-SA"/>
        </w:rPr>
      </w:pPr>
      <w:r w:rsidRPr="00A32622">
        <w:rPr>
          <w:lang w:eastAsia="ar-SA"/>
        </w:rPr>
        <w:t xml:space="preserve">С кода РЗ 04 </w:t>
      </w:r>
      <w:proofErr w:type="spellStart"/>
      <w:proofErr w:type="gramStart"/>
      <w:r w:rsidRPr="00A32622">
        <w:rPr>
          <w:lang w:eastAsia="ar-SA"/>
        </w:rPr>
        <w:t>Пр</w:t>
      </w:r>
      <w:proofErr w:type="spellEnd"/>
      <w:proofErr w:type="gramEnd"/>
      <w:r w:rsidRPr="00A32622">
        <w:rPr>
          <w:lang w:eastAsia="ar-SA"/>
        </w:rPr>
        <w:t xml:space="preserve"> 12 ЦСР 99 9 00 01060 </w:t>
      </w:r>
      <w:proofErr w:type="spellStart"/>
      <w:r w:rsidRPr="00A32622">
        <w:rPr>
          <w:lang w:eastAsia="ar-SA"/>
        </w:rPr>
        <w:t>Вр</w:t>
      </w:r>
      <w:proofErr w:type="spellEnd"/>
      <w:r w:rsidRPr="00A32622">
        <w:rPr>
          <w:lang w:eastAsia="ar-SA"/>
        </w:rPr>
        <w:t xml:space="preserve"> 240 – (10,0 тыс. рублей)</w:t>
      </w:r>
    </w:p>
    <w:p w14:paraId="1A6029AE" w14:textId="77777777" w:rsidR="00A32622" w:rsidRPr="00A32622" w:rsidRDefault="00A32622" w:rsidP="00A32622">
      <w:pPr>
        <w:jc w:val="both"/>
        <w:rPr>
          <w:lang w:eastAsia="ar-SA"/>
        </w:rPr>
      </w:pPr>
      <w:r w:rsidRPr="00A32622">
        <w:rPr>
          <w:lang w:eastAsia="ar-SA"/>
        </w:rPr>
        <w:t xml:space="preserve">С кода РЗ 05 </w:t>
      </w:r>
      <w:proofErr w:type="spellStart"/>
      <w:proofErr w:type="gramStart"/>
      <w:r w:rsidRPr="00A32622">
        <w:rPr>
          <w:lang w:eastAsia="ar-SA"/>
        </w:rPr>
        <w:t>Пр</w:t>
      </w:r>
      <w:proofErr w:type="spellEnd"/>
      <w:proofErr w:type="gramEnd"/>
      <w:r w:rsidRPr="00A32622">
        <w:rPr>
          <w:lang w:eastAsia="ar-SA"/>
        </w:rPr>
        <w:t xml:space="preserve"> 03 ЦСР 22 1 00 02590 </w:t>
      </w:r>
      <w:proofErr w:type="spellStart"/>
      <w:r w:rsidRPr="00A32622">
        <w:rPr>
          <w:lang w:eastAsia="ar-SA"/>
        </w:rPr>
        <w:t>Вр</w:t>
      </w:r>
      <w:proofErr w:type="spellEnd"/>
      <w:r w:rsidRPr="00A32622">
        <w:rPr>
          <w:lang w:eastAsia="ar-SA"/>
        </w:rPr>
        <w:t xml:space="preserve"> 240 – (35,5 тыс. рублей)</w:t>
      </w:r>
    </w:p>
    <w:p w14:paraId="762BAADC" w14:textId="77777777" w:rsidR="00A32622" w:rsidRPr="00A32622" w:rsidRDefault="00A32622" w:rsidP="00A32622">
      <w:pPr>
        <w:jc w:val="both"/>
        <w:rPr>
          <w:lang w:eastAsia="ar-SA"/>
        </w:rPr>
      </w:pPr>
      <w:r w:rsidRPr="00A32622">
        <w:rPr>
          <w:lang w:eastAsia="ar-SA"/>
        </w:rPr>
        <w:t xml:space="preserve">С кода РЗ 05 </w:t>
      </w:r>
      <w:proofErr w:type="spellStart"/>
      <w:proofErr w:type="gramStart"/>
      <w:r w:rsidRPr="00A32622">
        <w:rPr>
          <w:lang w:eastAsia="ar-SA"/>
        </w:rPr>
        <w:t>Пр</w:t>
      </w:r>
      <w:proofErr w:type="spellEnd"/>
      <w:proofErr w:type="gramEnd"/>
      <w:r w:rsidRPr="00A32622">
        <w:rPr>
          <w:lang w:eastAsia="ar-SA"/>
        </w:rPr>
        <w:t xml:space="preserve"> 03 ЦСР 72 2 00 02070 </w:t>
      </w:r>
      <w:proofErr w:type="spellStart"/>
      <w:r w:rsidRPr="00A32622">
        <w:rPr>
          <w:lang w:eastAsia="ar-SA"/>
        </w:rPr>
        <w:t>Вр</w:t>
      </w:r>
      <w:proofErr w:type="spellEnd"/>
      <w:r w:rsidRPr="00A32622">
        <w:rPr>
          <w:lang w:eastAsia="ar-SA"/>
        </w:rPr>
        <w:t xml:space="preserve"> 240 – (10,9 тыс. рублей)</w:t>
      </w:r>
    </w:p>
    <w:p w14:paraId="0446B209" w14:textId="77777777" w:rsidR="00A32622" w:rsidRPr="00A32622" w:rsidRDefault="00A32622" w:rsidP="00A32622">
      <w:pPr>
        <w:jc w:val="both"/>
        <w:rPr>
          <w:lang w:eastAsia="ar-SA"/>
        </w:rPr>
      </w:pPr>
      <w:r w:rsidRPr="00A32622">
        <w:rPr>
          <w:lang w:eastAsia="ar-SA"/>
        </w:rPr>
        <w:t xml:space="preserve">С кода РЗ 05 </w:t>
      </w:r>
      <w:proofErr w:type="spellStart"/>
      <w:proofErr w:type="gramStart"/>
      <w:r w:rsidRPr="00A32622">
        <w:rPr>
          <w:lang w:eastAsia="ar-SA"/>
        </w:rPr>
        <w:t>Пр</w:t>
      </w:r>
      <w:proofErr w:type="spellEnd"/>
      <w:proofErr w:type="gramEnd"/>
      <w:r w:rsidRPr="00A32622">
        <w:rPr>
          <w:lang w:eastAsia="ar-SA"/>
        </w:rPr>
        <w:t xml:space="preserve"> 03 ЦСР 72 2 00 02080 </w:t>
      </w:r>
      <w:proofErr w:type="spellStart"/>
      <w:r w:rsidRPr="00A32622">
        <w:rPr>
          <w:lang w:eastAsia="ar-SA"/>
        </w:rPr>
        <w:t>Вр</w:t>
      </w:r>
      <w:proofErr w:type="spellEnd"/>
      <w:r w:rsidRPr="00A32622">
        <w:rPr>
          <w:lang w:eastAsia="ar-SA"/>
        </w:rPr>
        <w:t xml:space="preserve"> 240 – (218,7 тыс. рублей)</w:t>
      </w:r>
    </w:p>
    <w:p w14:paraId="2728BD57" w14:textId="77777777" w:rsidR="00A32622" w:rsidRPr="00A32622" w:rsidRDefault="00A32622" w:rsidP="00A32622">
      <w:pPr>
        <w:jc w:val="both"/>
        <w:rPr>
          <w:lang w:eastAsia="ar-SA"/>
        </w:rPr>
      </w:pPr>
      <w:r w:rsidRPr="00A32622">
        <w:rPr>
          <w:lang w:eastAsia="ar-SA"/>
        </w:rPr>
        <w:t xml:space="preserve">С кода РЗ 05 </w:t>
      </w:r>
      <w:proofErr w:type="spellStart"/>
      <w:proofErr w:type="gramStart"/>
      <w:r w:rsidRPr="00A32622">
        <w:rPr>
          <w:lang w:eastAsia="ar-SA"/>
        </w:rPr>
        <w:t>Пр</w:t>
      </w:r>
      <w:proofErr w:type="spellEnd"/>
      <w:proofErr w:type="gramEnd"/>
      <w:r w:rsidRPr="00A32622">
        <w:rPr>
          <w:lang w:eastAsia="ar-SA"/>
        </w:rPr>
        <w:t xml:space="preserve"> 03 ЦСР 72 2 00 02100 </w:t>
      </w:r>
      <w:proofErr w:type="spellStart"/>
      <w:r w:rsidRPr="00A32622">
        <w:rPr>
          <w:lang w:eastAsia="ar-SA"/>
        </w:rPr>
        <w:t>Вр</w:t>
      </w:r>
      <w:proofErr w:type="spellEnd"/>
      <w:r w:rsidRPr="00A32622">
        <w:rPr>
          <w:lang w:eastAsia="ar-SA"/>
        </w:rPr>
        <w:t xml:space="preserve"> 240 – (10,0 тыс. рублей)</w:t>
      </w:r>
    </w:p>
    <w:p w14:paraId="60F483AD" w14:textId="77777777" w:rsidR="00A32622" w:rsidRPr="00A32622" w:rsidRDefault="00A32622" w:rsidP="00A32622">
      <w:pPr>
        <w:jc w:val="both"/>
        <w:rPr>
          <w:lang w:eastAsia="ar-SA"/>
        </w:rPr>
      </w:pPr>
      <w:r w:rsidRPr="00A32622">
        <w:rPr>
          <w:lang w:eastAsia="ar-SA"/>
        </w:rPr>
        <w:t xml:space="preserve">С кода РЗ 07 </w:t>
      </w:r>
      <w:proofErr w:type="spellStart"/>
      <w:proofErr w:type="gramStart"/>
      <w:r w:rsidRPr="00A32622">
        <w:rPr>
          <w:lang w:eastAsia="ar-SA"/>
        </w:rPr>
        <w:t>Пр</w:t>
      </w:r>
      <w:proofErr w:type="spellEnd"/>
      <w:proofErr w:type="gramEnd"/>
      <w:r w:rsidRPr="00A32622">
        <w:rPr>
          <w:lang w:eastAsia="ar-SA"/>
        </w:rPr>
        <w:t xml:space="preserve"> 05 ЦСР 82 1 00 01020 </w:t>
      </w:r>
      <w:proofErr w:type="spellStart"/>
      <w:r w:rsidRPr="00A32622">
        <w:rPr>
          <w:lang w:eastAsia="ar-SA"/>
        </w:rPr>
        <w:t>Вр</w:t>
      </w:r>
      <w:proofErr w:type="spellEnd"/>
      <w:r w:rsidRPr="00A32622">
        <w:rPr>
          <w:lang w:eastAsia="ar-SA"/>
        </w:rPr>
        <w:t xml:space="preserve"> 240 – (5,1 тыс. рублей)</w:t>
      </w:r>
    </w:p>
    <w:p w14:paraId="1F6C7238" w14:textId="77777777" w:rsidR="00A32622" w:rsidRPr="00A32622" w:rsidRDefault="00A32622" w:rsidP="00A32622">
      <w:pPr>
        <w:jc w:val="both"/>
        <w:rPr>
          <w:lang w:eastAsia="ar-SA"/>
        </w:rPr>
      </w:pPr>
      <w:r w:rsidRPr="00A32622">
        <w:rPr>
          <w:lang w:eastAsia="ar-SA"/>
        </w:rPr>
        <w:t xml:space="preserve">С кода РЗ 08 </w:t>
      </w:r>
      <w:proofErr w:type="spellStart"/>
      <w:proofErr w:type="gramStart"/>
      <w:r w:rsidRPr="00A32622">
        <w:rPr>
          <w:lang w:eastAsia="ar-SA"/>
        </w:rPr>
        <w:t>Пр</w:t>
      </w:r>
      <w:proofErr w:type="spellEnd"/>
      <w:proofErr w:type="gramEnd"/>
      <w:r w:rsidRPr="00A32622">
        <w:rPr>
          <w:lang w:eastAsia="ar-SA"/>
        </w:rPr>
        <w:t xml:space="preserve"> 01 ЦСР 11 1 00 02480 </w:t>
      </w:r>
      <w:proofErr w:type="spellStart"/>
      <w:r w:rsidRPr="00A32622">
        <w:rPr>
          <w:lang w:eastAsia="ar-SA"/>
        </w:rPr>
        <w:t>Вр</w:t>
      </w:r>
      <w:proofErr w:type="spellEnd"/>
      <w:r w:rsidRPr="00A32622">
        <w:rPr>
          <w:lang w:eastAsia="ar-SA"/>
        </w:rPr>
        <w:t xml:space="preserve"> 240 – (3,5 тыс. рублей)</w:t>
      </w:r>
    </w:p>
    <w:p w14:paraId="1E66972D" w14:textId="77777777" w:rsidR="00A32622" w:rsidRPr="00A32622" w:rsidRDefault="00A32622" w:rsidP="00A32622">
      <w:pPr>
        <w:jc w:val="both"/>
        <w:rPr>
          <w:lang w:eastAsia="ar-SA"/>
        </w:rPr>
      </w:pPr>
    </w:p>
    <w:p w14:paraId="60C2621A" w14:textId="77777777" w:rsidR="00A32622" w:rsidRPr="00A32622" w:rsidRDefault="00A32622" w:rsidP="00A32622">
      <w:pPr>
        <w:jc w:val="both"/>
        <w:rPr>
          <w:lang w:eastAsia="ar-SA"/>
        </w:rPr>
      </w:pPr>
      <w:r w:rsidRPr="00A32622">
        <w:rPr>
          <w:lang w:eastAsia="ar-SA"/>
        </w:rPr>
        <w:t xml:space="preserve">   На код На код РЗ 01 </w:t>
      </w:r>
      <w:proofErr w:type="spellStart"/>
      <w:proofErr w:type="gramStart"/>
      <w:r w:rsidRPr="00A32622">
        <w:rPr>
          <w:lang w:eastAsia="ar-SA"/>
        </w:rPr>
        <w:t>Пр</w:t>
      </w:r>
      <w:proofErr w:type="spellEnd"/>
      <w:proofErr w:type="gramEnd"/>
      <w:r w:rsidRPr="00A32622">
        <w:rPr>
          <w:lang w:eastAsia="ar-SA"/>
        </w:rPr>
        <w:t xml:space="preserve"> 04 ЦСР 82 2 00 01030 </w:t>
      </w:r>
      <w:proofErr w:type="spellStart"/>
      <w:r w:rsidRPr="00A32622">
        <w:rPr>
          <w:lang w:eastAsia="ar-SA"/>
        </w:rPr>
        <w:t>Вр</w:t>
      </w:r>
      <w:proofErr w:type="spellEnd"/>
      <w:r w:rsidRPr="00A32622">
        <w:rPr>
          <w:lang w:eastAsia="ar-SA"/>
        </w:rPr>
        <w:t xml:space="preserve"> 120+ (441,3 тыс. рублей) на выплату заработной платы </w:t>
      </w:r>
    </w:p>
    <w:p w14:paraId="1C3A6799" w14:textId="77777777" w:rsidR="00A32622" w:rsidRPr="00A32622" w:rsidRDefault="00A32622" w:rsidP="00A32622">
      <w:pPr>
        <w:jc w:val="both"/>
        <w:rPr>
          <w:lang w:eastAsia="ar-SA"/>
        </w:rPr>
      </w:pPr>
      <w:r w:rsidRPr="00A32622">
        <w:rPr>
          <w:lang w:eastAsia="ar-SA"/>
        </w:rPr>
        <w:t xml:space="preserve">на код РЗ 05 </w:t>
      </w:r>
      <w:proofErr w:type="spellStart"/>
      <w:proofErr w:type="gramStart"/>
      <w:r w:rsidRPr="00A32622">
        <w:rPr>
          <w:lang w:eastAsia="ar-SA"/>
        </w:rPr>
        <w:t>Пр</w:t>
      </w:r>
      <w:proofErr w:type="spellEnd"/>
      <w:proofErr w:type="gramEnd"/>
      <w:r w:rsidRPr="00A32622">
        <w:rPr>
          <w:lang w:eastAsia="ar-SA"/>
        </w:rPr>
        <w:t xml:space="preserve"> 03 ЦСР 72 1 00 02060 </w:t>
      </w:r>
      <w:proofErr w:type="spellStart"/>
      <w:r w:rsidRPr="00A32622">
        <w:rPr>
          <w:lang w:eastAsia="ar-SA"/>
        </w:rPr>
        <w:t>Вр</w:t>
      </w:r>
      <w:proofErr w:type="spellEnd"/>
      <w:r w:rsidRPr="00A32622">
        <w:rPr>
          <w:lang w:eastAsia="ar-SA"/>
        </w:rPr>
        <w:t xml:space="preserve"> 240 + (7,6 тыс. рублей) на технический осмотр ГРП</w:t>
      </w:r>
    </w:p>
    <w:p w14:paraId="07A51E7E" w14:textId="77777777" w:rsidR="00A32622" w:rsidRPr="00A32622" w:rsidRDefault="00A32622" w:rsidP="00A32622">
      <w:pPr>
        <w:jc w:val="both"/>
        <w:rPr>
          <w:lang w:eastAsia="ar-SA"/>
        </w:rPr>
      </w:pPr>
      <w:r w:rsidRPr="00A32622">
        <w:rPr>
          <w:lang w:eastAsia="ar-SA"/>
        </w:rPr>
        <w:t xml:space="preserve">на код РЗ 05 </w:t>
      </w:r>
      <w:proofErr w:type="spellStart"/>
      <w:proofErr w:type="gramStart"/>
      <w:r w:rsidRPr="00A32622">
        <w:rPr>
          <w:lang w:eastAsia="ar-SA"/>
        </w:rPr>
        <w:t>Пр</w:t>
      </w:r>
      <w:proofErr w:type="spellEnd"/>
      <w:proofErr w:type="gramEnd"/>
      <w:r w:rsidRPr="00A32622">
        <w:rPr>
          <w:lang w:eastAsia="ar-SA"/>
        </w:rPr>
        <w:t xml:space="preserve"> 03 ЦСР 72 2 00 02090 </w:t>
      </w:r>
      <w:proofErr w:type="spellStart"/>
      <w:r w:rsidRPr="00A32622">
        <w:rPr>
          <w:lang w:eastAsia="ar-SA"/>
        </w:rPr>
        <w:t>Вр</w:t>
      </w:r>
      <w:proofErr w:type="spellEnd"/>
      <w:r w:rsidRPr="00A32622">
        <w:rPr>
          <w:lang w:eastAsia="ar-SA"/>
        </w:rPr>
        <w:t xml:space="preserve"> 240 + (36,6 тыс. рублей) на ремонт уличного освещения</w:t>
      </w:r>
    </w:p>
    <w:p w14:paraId="648F8D4E" w14:textId="77777777" w:rsidR="00A32622" w:rsidRPr="00A32622" w:rsidRDefault="00A32622" w:rsidP="00A32622">
      <w:pPr>
        <w:jc w:val="both"/>
        <w:rPr>
          <w:sz w:val="28"/>
          <w:szCs w:val="20"/>
          <w:lang w:eastAsia="ar-SA"/>
        </w:rPr>
      </w:pPr>
    </w:p>
    <w:p w14:paraId="722CD8C0" w14:textId="77777777" w:rsidR="00A32622" w:rsidRPr="00A32622" w:rsidRDefault="00A32622" w:rsidP="00A32622">
      <w:pPr>
        <w:ind w:firstLine="850"/>
        <w:jc w:val="both"/>
        <w:rPr>
          <w:sz w:val="26"/>
          <w:szCs w:val="20"/>
          <w:lang w:eastAsia="ar-SA"/>
        </w:rPr>
      </w:pPr>
    </w:p>
    <w:p w14:paraId="3D8441C6" w14:textId="77777777" w:rsidR="00A32622" w:rsidRPr="00A32622" w:rsidRDefault="00A32622" w:rsidP="00A32622">
      <w:pPr>
        <w:jc w:val="both"/>
        <w:rPr>
          <w:sz w:val="28"/>
          <w:szCs w:val="28"/>
          <w:lang w:eastAsia="ar-SA"/>
        </w:rPr>
      </w:pPr>
    </w:p>
    <w:p w14:paraId="15DC24DF" w14:textId="77777777" w:rsidR="00A32622" w:rsidRPr="00A32622" w:rsidRDefault="00A32622" w:rsidP="00A32622">
      <w:pPr>
        <w:ind w:firstLine="708"/>
        <w:jc w:val="center"/>
        <w:rPr>
          <w:sz w:val="20"/>
          <w:szCs w:val="20"/>
          <w:lang w:eastAsia="ar-SA"/>
        </w:rPr>
      </w:pPr>
    </w:p>
    <w:p w14:paraId="60BDEE65" w14:textId="77777777" w:rsidR="009D2B4E" w:rsidRDefault="009D2B4E" w:rsidP="00530593">
      <w:pPr>
        <w:shd w:val="clear" w:color="auto" w:fill="FFFFFF"/>
        <w:jc w:val="center"/>
        <w:rPr>
          <w:rFonts w:ascii="Trebuchet MS" w:hAnsi="Trebuchet MS"/>
          <w:b/>
          <w:i/>
          <w:iCs/>
          <w:sz w:val="20"/>
          <w:szCs w:val="20"/>
        </w:rPr>
      </w:pPr>
    </w:p>
    <w:p w14:paraId="716F72D4" w14:textId="77777777" w:rsidR="009D2B4E" w:rsidRDefault="009D2B4E" w:rsidP="00530593">
      <w:pPr>
        <w:shd w:val="clear" w:color="auto" w:fill="FFFFFF"/>
        <w:jc w:val="center"/>
        <w:rPr>
          <w:rFonts w:ascii="Trebuchet MS" w:hAnsi="Trebuchet MS"/>
          <w:b/>
          <w:i/>
          <w:iCs/>
          <w:sz w:val="20"/>
          <w:szCs w:val="20"/>
        </w:rPr>
      </w:pPr>
    </w:p>
    <w:p w14:paraId="5B951C8F" w14:textId="77777777" w:rsidR="009D2B4E" w:rsidRDefault="009D2B4E" w:rsidP="00530593">
      <w:pPr>
        <w:shd w:val="clear" w:color="auto" w:fill="FFFFFF"/>
        <w:jc w:val="center"/>
        <w:rPr>
          <w:rFonts w:ascii="Trebuchet MS" w:hAnsi="Trebuchet MS"/>
          <w:b/>
          <w:i/>
          <w:iCs/>
          <w:sz w:val="20"/>
          <w:szCs w:val="20"/>
        </w:rPr>
      </w:pPr>
    </w:p>
    <w:p w14:paraId="1F43C066" w14:textId="77777777" w:rsidR="009D2B4E" w:rsidRDefault="009D2B4E" w:rsidP="00530593">
      <w:pPr>
        <w:shd w:val="clear" w:color="auto" w:fill="FFFFFF"/>
        <w:jc w:val="center"/>
        <w:rPr>
          <w:rFonts w:ascii="Trebuchet MS" w:hAnsi="Trebuchet MS"/>
          <w:b/>
          <w:i/>
          <w:iCs/>
          <w:sz w:val="20"/>
          <w:szCs w:val="20"/>
        </w:rPr>
      </w:pPr>
    </w:p>
    <w:p w14:paraId="0538D902" w14:textId="77777777" w:rsidR="009D2B4E" w:rsidRDefault="009D2B4E" w:rsidP="00530593">
      <w:pPr>
        <w:shd w:val="clear" w:color="auto" w:fill="FFFFFF"/>
        <w:jc w:val="center"/>
        <w:rPr>
          <w:rFonts w:ascii="Trebuchet MS" w:hAnsi="Trebuchet MS"/>
          <w:b/>
          <w:i/>
          <w:iCs/>
          <w:sz w:val="20"/>
          <w:szCs w:val="20"/>
        </w:rPr>
      </w:pPr>
    </w:p>
    <w:p w14:paraId="70E9CDEE" w14:textId="77777777" w:rsidR="009D2B4E" w:rsidRDefault="009D2B4E" w:rsidP="00530593">
      <w:pPr>
        <w:shd w:val="clear" w:color="auto" w:fill="FFFFFF"/>
        <w:jc w:val="center"/>
        <w:rPr>
          <w:rFonts w:ascii="Trebuchet MS" w:hAnsi="Trebuchet MS"/>
          <w:b/>
          <w:i/>
          <w:iCs/>
          <w:sz w:val="20"/>
          <w:szCs w:val="20"/>
        </w:rPr>
      </w:pPr>
    </w:p>
    <w:p w14:paraId="548E2A1B" w14:textId="77777777" w:rsidR="009D2B4E" w:rsidRDefault="009D2B4E" w:rsidP="00530593">
      <w:pPr>
        <w:shd w:val="clear" w:color="auto" w:fill="FFFFFF"/>
        <w:jc w:val="center"/>
        <w:rPr>
          <w:rFonts w:ascii="Trebuchet MS" w:hAnsi="Trebuchet MS"/>
          <w:b/>
          <w:i/>
          <w:iCs/>
          <w:sz w:val="20"/>
          <w:szCs w:val="20"/>
        </w:rPr>
      </w:pPr>
    </w:p>
    <w:p w14:paraId="6CF23761" w14:textId="77777777" w:rsidR="009D2B4E" w:rsidRDefault="009D2B4E" w:rsidP="00530593">
      <w:pPr>
        <w:shd w:val="clear" w:color="auto" w:fill="FFFFFF"/>
        <w:jc w:val="center"/>
        <w:rPr>
          <w:rFonts w:ascii="Trebuchet MS" w:hAnsi="Trebuchet MS"/>
          <w:b/>
          <w:i/>
          <w:iCs/>
          <w:sz w:val="20"/>
          <w:szCs w:val="20"/>
        </w:rPr>
      </w:pPr>
    </w:p>
    <w:p w14:paraId="234381D2" w14:textId="77777777" w:rsidR="009D2B4E" w:rsidRDefault="009D2B4E" w:rsidP="00530593">
      <w:pPr>
        <w:shd w:val="clear" w:color="auto" w:fill="FFFFFF"/>
        <w:jc w:val="center"/>
        <w:rPr>
          <w:rFonts w:ascii="Trebuchet MS" w:hAnsi="Trebuchet MS"/>
          <w:b/>
          <w:i/>
          <w:iCs/>
          <w:sz w:val="20"/>
          <w:szCs w:val="20"/>
        </w:rPr>
      </w:pPr>
    </w:p>
    <w:p w14:paraId="6FD8193F" w14:textId="77777777" w:rsidR="009D2B4E" w:rsidRDefault="009D2B4E" w:rsidP="00530593">
      <w:pPr>
        <w:shd w:val="clear" w:color="auto" w:fill="FFFFFF"/>
        <w:jc w:val="center"/>
        <w:rPr>
          <w:rFonts w:ascii="Trebuchet MS" w:hAnsi="Trebuchet MS"/>
          <w:b/>
          <w:i/>
          <w:iCs/>
          <w:sz w:val="20"/>
          <w:szCs w:val="20"/>
        </w:rPr>
      </w:pPr>
    </w:p>
    <w:p w14:paraId="504D7C6C" w14:textId="77777777" w:rsidR="009D2B4E" w:rsidRDefault="009D2B4E" w:rsidP="00530593">
      <w:pPr>
        <w:shd w:val="clear" w:color="auto" w:fill="FFFFFF"/>
        <w:jc w:val="center"/>
        <w:rPr>
          <w:rFonts w:ascii="Trebuchet MS" w:hAnsi="Trebuchet MS"/>
          <w:b/>
          <w:i/>
          <w:iCs/>
          <w:sz w:val="20"/>
          <w:szCs w:val="20"/>
        </w:rPr>
      </w:pPr>
    </w:p>
    <w:p w14:paraId="47AB22DC" w14:textId="77777777" w:rsidR="009D2B4E" w:rsidRDefault="009D2B4E" w:rsidP="00530593">
      <w:pPr>
        <w:shd w:val="clear" w:color="auto" w:fill="FFFFFF"/>
        <w:jc w:val="center"/>
        <w:rPr>
          <w:rFonts w:ascii="Trebuchet MS" w:hAnsi="Trebuchet MS"/>
          <w:b/>
          <w:i/>
          <w:iCs/>
          <w:sz w:val="20"/>
          <w:szCs w:val="20"/>
        </w:rPr>
      </w:pPr>
    </w:p>
    <w:p w14:paraId="0B6533C8" w14:textId="77777777" w:rsidR="009D2B4E" w:rsidRDefault="009D2B4E" w:rsidP="00530593">
      <w:pPr>
        <w:shd w:val="clear" w:color="auto" w:fill="FFFFFF"/>
        <w:jc w:val="center"/>
        <w:rPr>
          <w:rFonts w:ascii="Trebuchet MS" w:hAnsi="Trebuchet MS"/>
          <w:b/>
          <w:i/>
          <w:iCs/>
          <w:sz w:val="20"/>
          <w:szCs w:val="20"/>
        </w:rPr>
      </w:pPr>
    </w:p>
    <w:p w14:paraId="44803BAD" w14:textId="77777777" w:rsidR="009D2B4E" w:rsidRDefault="009D2B4E" w:rsidP="00530593">
      <w:pPr>
        <w:shd w:val="clear" w:color="auto" w:fill="FFFFFF"/>
        <w:jc w:val="center"/>
        <w:rPr>
          <w:rFonts w:ascii="Trebuchet MS" w:hAnsi="Trebuchet MS"/>
          <w:b/>
          <w:i/>
          <w:iCs/>
          <w:sz w:val="20"/>
          <w:szCs w:val="20"/>
        </w:rPr>
      </w:pPr>
    </w:p>
    <w:p w14:paraId="067E2249" w14:textId="77777777" w:rsidR="009D2B4E" w:rsidRDefault="009D2B4E" w:rsidP="00530593">
      <w:pPr>
        <w:shd w:val="clear" w:color="auto" w:fill="FFFFFF"/>
        <w:jc w:val="center"/>
        <w:rPr>
          <w:rFonts w:ascii="Trebuchet MS" w:hAnsi="Trebuchet MS"/>
          <w:b/>
          <w:i/>
          <w:iCs/>
          <w:sz w:val="20"/>
          <w:szCs w:val="20"/>
        </w:rPr>
      </w:pPr>
    </w:p>
    <w:p w14:paraId="41CD7B5E" w14:textId="77777777" w:rsidR="00693D25" w:rsidRDefault="00693D25" w:rsidP="00530593">
      <w:pPr>
        <w:shd w:val="clear" w:color="auto" w:fill="FFFFFF"/>
        <w:jc w:val="center"/>
        <w:rPr>
          <w:rFonts w:ascii="Trebuchet MS" w:hAnsi="Trebuchet MS"/>
          <w:b/>
          <w:i/>
          <w:iCs/>
          <w:sz w:val="20"/>
          <w:szCs w:val="20"/>
        </w:rPr>
      </w:pPr>
    </w:p>
    <w:p w14:paraId="030298FF" w14:textId="77777777" w:rsidR="00693D25" w:rsidRDefault="00693D25" w:rsidP="00530593">
      <w:pPr>
        <w:shd w:val="clear" w:color="auto" w:fill="FFFFFF"/>
        <w:jc w:val="center"/>
        <w:rPr>
          <w:rFonts w:ascii="Trebuchet MS" w:hAnsi="Trebuchet MS"/>
          <w:b/>
          <w:i/>
          <w:iCs/>
          <w:sz w:val="20"/>
          <w:szCs w:val="20"/>
        </w:rPr>
      </w:pPr>
    </w:p>
    <w:p w14:paraId="501E0553" w14:textId="77777777" w:rsidR="00693D25" w:rsidRPr="00693D25" w:rsidRDefault="00693D25" w:rsidP="00693D25">
      <w:pPr>
        <w:widowControl w:val="0"/>
        <w:snapToGrid w:val="0"/>
        <w:jc w:val="right"/>
        <w:rPr>
          <w:kern w:val="2"/>
          <w:sz w:val="28"/>
          <w:szCs w:val="28"/>
          <w:lang w:eastAsia="zh-CN"/>
        </w:rPr>
      </w:pPr>
    </w:p>
    <w:p w14:paraId="2ABF1107" w14:textId="77777777" w:rsidR="00693D25" w:rsidRPr="00693D25" w:rsidRDefault="00693D25" w:rsidP="00693D25">
      <w:pPr>
        <w:widowControl w:val="0"/>
        <w:snapToGrid w:val="0"/>
        <w:jc w:val="right"/>
        <w:rPr>
          <w:kern w:val="2"/>
          <w:sz w:val="28"/>
          <w:szCs w:val="28"/>
          <w:lang w:eastAsia="zh-CN"/>
        </w:rPr>
      </w:pPr>
    </w:p>
    <w:p w14:paraId="7EFD0524" w14:textId="77777777" w:rsidR="00693D25" w:rsidRPr="00693D25" w:rsidRDefault="00693D25" w:rsidP="00693D25">
      <w:pPr>
        <w:widowControl w:val="0"/>
        <w:snapToGrid w:val="0"/>
        <w:jc w:val="right"/>
        <w:rPr>
          <w:kern w:val="2"/>
          <w:lang w:eastAsia="zh-CN"/>
        </w:rPr>
      </w:pPr>
    </w:p>
    <w:p w14:paraId="4BBB40D8" w14:textId="77777777" w:rsidR="00693D25" w:rsidRPr="00693D25" w:rsidRDefault="00693D25" w:rsidP="00693D25">
      <w:pPr>
        <w:suppressAutoHyphens/>
        <w:autoSpaceDE w:val="0"/>
        <w:ind w:left="300" w:firstLine="540"/>
        <w:jc w:val="center"/>
        <w:rPr>
          <w:rFonts w:eastAsia="Arial"/>
          <w:b/>
          <w:bCs/>
          <w:caps/>
          <w:lang w:eastAsia="ar-SA"/>
        </w:rPr>
      </w:pPr>
      <w:r w:rsidRPr="00693D25">
        <w:rPr>
          <w:rFonts w:eastAsia="Arial"/>
          <w:b/>
          <w:bCs/>
          <w:caps/>
          <w:lang w:eastAsia="ar-SA"/>
        </w:rPr>
        <w:t>РОССИйская федерация</w:t>
      </w:r>
    </w:p>
    <w:p w14:paraId="69B38797" w14:textId="77777777" w:rsidR="00693D25" w:rsidRPr="00693D25" w:rsidRDefault="00693D25" w:rsidP="00693D25">
      <w:pPr>
        <w:suppressAutoHyphens/>
        <w:autoSpaceDE w:val="0"/>
        <w:ind w:left="300" w:firstLine="540"/>
        <w:jc w:val="center"/>
        <w:rPr>
          <w:rFonts w:eastAsia="Arial"/>
          <w:b/>
          <w:bCs/>
          <w:caps/>
          <w:lang w:eastAsia="ar-SA"/>
        </w:rPr>
      </w:pPr>
      <w:r w:rsidRPr="00693D25">
        <w:rPr>
          <w:rFonts w:eastAsia="Arial"/>
          <w:b/>
          <w:bCs/>
          <w:caps/>
          <w:lang w:eastAsia="ar-SA"/>
        </w:rPr>
        <w:t>ростовская область</w:t>
      </w:r>
    </w:p>
    <w:p w14:paraId="2765A5FE" w14:textId="77777777" w:rsidR="00693D25" w:rsidRPr="00693D25" w:rsidRDefault="00693D25" w:rsidP="00693D25">
      <w:pPr>
        <w:suppressAutoHyphens/>
        <w:autoSpaceDE w:val="0"/>
        <w:ind w:left="300" w:firstLine="540"/>
        <w:jc w:val="center"/>
        <w:rPr>
          <w:rFonts w:eastAsia="Arial"/>
          <w:b/>
          <w:bCs/>
          <w:caps/>
          <w:lang w:eastAsia="ar-SA"/>
        </w:rPr>
      </w:pPr>
      <w:r w:rsidRPr="00693D25">
        <w:rPr>
          <w:rFonts w:eastAsia="Arial"/>
          <w:b/>
          <w:bCs/>
          <w:caps/>
          <w:lang w:eastAsia="ar-SA"/>
        </w:rPr>
        <w:t>куйбышевский район</w:t>
      </w:r>
    </w:p>
    <w:p w14:paraId="019DB79A" w14:textId="77777777" w:rsidR="00693D25" w:rsidRPr="00693D25" w:rsidRDefault="00693D25" w:rsidP="00693D25">
      <w:pPr>
        <w:suppressAutoHyphens/>
        <w:autoSpaceDE w:val="0"/>
        <w:ind w:left="300" w:firstLine="540"/>
        <w:jc w:val="center"/>
        <w:rPr>
          <w:rFonts w:eastAsia="Arial"/>
          <w:b/>
          <w:bCs/>
          <w:caps/>
          <w:lang w:eastAsia="ar-SA"/>
        </w:rPr>
      </w:pPr>
      <w:r w:rsidRPr="00693D25">
        <w:rPr>
          <w:rFonts w:eastAsia="Arial"/>
          <w:b/>
          <w:bCs/>
          <w:caps/>
          <w:lang w:eastAsia="ar-SA"/>
        </w:rPr>
        <w:t>собрание депутатов</w:t>
      </w:r>
    </w:p>
    <w:p w14:paraId="1A993683" w14:textId="77777777" w:rsidR="00693D25" w:rsidRPr="00693D25" w:rsidRDefault="00693D25" w:rsidP="00693D25">
      <w:pPr>
        <w:suppressAutoHyphens/>
        <w:autoSpaceDE w:val="0"/>
        <w:ind w:left="300" w:firstLine="540"/>
        <w:jc w:val="center"/>
        <w:rPr>
          <w:rFonts w:eastAsia="Arial"/>
          <w:b/>
          <w:bCs/>
          <w:caps/>
          <w:lang w:eastAsia="ar-SA"/>
        </w:rPr>
      </w:pPr>
      <w:r w:rsidRPr="00693D25">
        <w:rPr>
          <w:rFonts w:eastAsia="Arial"/>
          <w:b/>
          <w:bCs/>
          <w:caps/>
          <w:lang w:eastAsia="ar-SA"/>
        </w:rPr>
        <w:t>Лысогорского сельского поселения</w:t>
      </w:r>
    </w:p>
    <w:p w14:paraId="02CCEF79" w14:textId="77777777" w:rsidR="00693D25" w:rsidRPr="00693D25" w:rsidRDefault="00693D25" w:rsidP="00693D25">
      <w:pPr>
        <w:suppressAutoHyphens/>
        <w:autoSpaceDE w:val="0"/>
        <w:ind w:left="300" w:firstLine="540"/>
        <w:jc w:val="center"/>
        <w:rPr>
          <w:rFonts w:eastAsia="Arial"/>
          <w:b/>
          <w:bCs/>
          <w:caps/>
          <w:lang w:eastAsia="ar-SA"/>
        </w:rPr>
      </w:pPr>
    </w:p>
    <w:p w14:paraId="0B0BB68F" w14:textId="77777777" w:rsidR="00693D25" w:rsidRPr="00693D25" w:rsidRDefault="00693D25" w:rsidP="00693D25">
      <w:pPr>
        <w:suppressAutoHyphens/>
        <w:autoSpaceDE w:val="0"/>
        <w:ind w:left="300" w:firstLine="540"/>
        <w:jc w:val="center"/>
        <w:rPr>
          <w:rFonts w:eastAsia="Arial"/>
          <w:b/>
          <w:bCs/>
          <w:lang w:eastAsia="ar-SA"/>
        </w:rPr>
      </w:pPr>
      <w:r w:rsidRPr="00693D25">
        <w:rPr>
          <w:rFonts w:eastAsia="Arial"/>
          <w:b/>
          <w:bCs/>
          <w:lang w:eastAsia="ar-SA"/>
        </w:rPr>
        <w:t xml:space="preserve">РЕШЕНИЕ  </w:t>
      </w:r>
    </w:p>
    <w:p w14:paraId="5B67539E" w14:textId="77777777" w:rsidR="00693D25" w:rsidRPr="00693D25" w:rsidRDefault="00693D25" w:rsidP="00693D25">
      <w:pPr>
        <w:suppressAutoHyphens/>
        <w:autoSpaceDE w:val="0"/>
        <w:ind w:left="300" w:firstLine="540"/>
        <w:jc w:val="center"/>
        <w:rPr>
          <w:rFonts w:eastAsia="Arial"/>
          <w:b/>
          <w:bCs/>
          <w:lang w:eastAsia="ar-SA"/>
        </w:rPr>
      </w:pPr>
    </w:p>
    <w:p w14:paraId="25FFCE69" w14:textId="77777777" w:rsidR="00693D25" w:rsidRPr="00693D25" w:rsidRDefault="00693D25" w:rsidP="00693D25">
      <w:pPr>
        <w:suppressAutoHyphens/>
        <w:autoSpaceDE w:val="0"/>
        <w:ind w:left="300" w:firstLine="540"/>
        <w:jc w:val="center"/>
        <w:rPr>
          <w:rFonts w:eastAsia="Arial"/>
          <w:bCs/>
          <w:lang w:eastAsia="ar-SA"/>
        </w:rPr>
      </w:pPr>
      <w:r w:rsidRPr="00693D25">
        <w:rPr>
          <w:rFonts w:eastAsia="Arial"/>
          <w:bCs/>
          <w:lang w:eastAsia="ar-SA"/>
        </w:rPr>
        <w:t xml:space="preserve">25.12.2023                           с. </w:t>
      </w:r>
      <w:proofErr w:type="spellStart"/>
      <w:r w:rsidRPr="00693D25">
        <w:rPr>
          <w:rFonts w:eastAsia="Arial"/>
          <w:bCs/>
          <w:lang w:eastAsia="ar-SA"/>
        </w:rPr>
        <w:t>Лысогорка</w:t>
      </w:r>
      <w:proofErr w:type="spellEnd"/>
      <w:r w:rsidRPr="00693D25">
        <w:rPr>
          <w:rFonts w:eastAsia="Arial"/>
          <w:bCs/>
          <w:lang w:eastAsia="ar-SA"/>
        </w:rPr>
        <w:t xml:space="preserve">                                    № 94</w:t>
      </w:r>
    </w:p>
    <w:p w14:paraId="619E684F" w14:textId="77777777" w:rsidR="00693D25" w:rsidRPr="00693D25" w:rsidRDefault="00693D25" w:rsidP="00693D25">
      <w:pPr>
        <w:suppressAutoHyphens/>
        <w:autoSpaceDE w:val="0"/>
        <w:ind w:left="300" w:firstLine="540"/>
        <w:jc w:val="center"/>
        <w:rPr>
          <w:rFonts w:eastAsia="Arial"/>
          <w:bCs/>
          <w:lang w:eastAsia="ar-SA"/>
        </w:rPr>
      </w:pPr>
    </w:p>
    <w:p w14:paraId="15149A8F" w14:textId="77777777" w:rsidR="00693D25" w:rsidRPr="00693D25" w:rsidRDefault="00693D25" w:rsidP="00693D25">
      <w:pPr>
        <w:suppressAutoHyphens/>
        <w:autoSpaceDE w:val="0"/>
        <w:ind w:left="300" w:firstLine="540"/>
        <w:jc w:val="center"/>
        <w:rPr>
          <w:rFonts w:eastAsia="Arial"/>
          <w:bCs/>
          <w:lang w:eastAsia="ar-SA"/>
        </w:rPr>
      </w:pPr>
      <w:r w:rsidRPr="00693D25">
        <w:rPr>
          <w:rFonts w:eastAsia="Arial"/>
          <w:bCs/>
          <w:lang w:eastAsia="ar-SA"/>
        </w:rPr>
        <w:t xml:space="preserve">                               </w:t>
      </w:r>
    </w:p>
    <w:p w14:paraId="527A1D17" w14:textId="77777777" w:rsidR="00693D25" w:rsidRPr="00693D25" w:rsidRDefault="00693D25" w:rsidP="00693D25">
      <w:pPr>
        <w:widowControl w:val="0"/>
        <w:spacing w:after="120"/>
        <w:jc w:val="center"/>
        <w:outlineLvl w:val="0"/>
        <w:rPr>
          <w:b/>
        </w:rPr>
      </w:pPr>
      <w:r w:rsidRPr="00693D25">
        <w:rPr>
          <w:b/>
        </w:rPr>
        <w:t xml:space="preserve">«О бюджете </w:t>
      </w:r>
      <w:proofErr w:type="spellStart"/>
      <w:r w:rsidRPr="00693D25">
        <w:rPr>
          <w:b/>
        </w:rPr>
        <w:t>Лысогорского</w:t>
      </w:r>
      <w:proofErr w:type="spellEnd"/>
      <w:r w:rsidRPr="00693D25">
        <w:rPr>
          <w:b/>
        </w:rPr>
        <w:t xml:space="preserve"> сельского поселения Куйбышевского района на 2024 год  и на плановый период 2025 и  2026 годов»</w:t>
      </w:r>
    </w:p>
    <w:p w14:paraId="31BADD96" w14:textId="77777777" w:rsidR="00693D25" w:rsidRPr="00693D25" w:rsidRDefault="00693D25" w:rsidP="00693D25">
      <w:pPr>
        <w:widowControl w:val="0"/>
        <w:ind w:left="300" w:firstLine="200"/>
        <w:jc w:val="both"/>
        <w:rPr>
          <w:bCs/>
          <w:lang w:eastAsia="ar-SA"/>
        </w:rPr>
      </w:pPr>
    </w:p>
    <w:p w14:paraId="68D3A259" w14:textId="77777777" w:rsidR="00693D25" w:rsidRPr="00693D25" w:rsidRDefault="00693D25" w:rsidP="00693D25">
      <w:pPr>
        <w:ind w:left="284" w:firstLine="283"/>
        <w:rPr>
          <w:b/>
          <w:lang w:eastAsia="ar-SA"/>
        </w:rPr>
      </w:pPr>
      <w:r w:rsidRPr="00693D25">
        <w:rPr>
          <w:b/>
          <w:lang w:eastAsia="ar-SA"/>
        </w:rPr>
        <w:t>решило:</w:t>
      </w:r>
    </w:p>
    <w:p w14:paraId="1A082EE3" w14:textId="77777777" w:rsidR="00693D25" w:rsidRPr="00693D25" w:rsidRDefault="00693D25" w:rsidP="00693D25">
      <w:pPr>
        <w:widowControl w:val="0"/>
        <w:snapToGrid w:val="0"/>
        <w:jc w:val="both"/>
        <w:rPr>
          <w:color w:val="000000"/>
          <w:kern w:val="2"/>
          <w:lang w:val="x-none" w:eastAsia="zh-CN"/>
        </w:rPr>
      </w:pPr>
      <w:r w:rsidRPr="00693D25">
        <w:rPr>
          <w:color w:val="000000"/>
          <w:kern w:val="2"/>
          <w:lang w:val="x-none" w:eastAsia="zh-CN"/>
        </w:rPr>
        <w:tab/>
        <w:t xml:space="preserve">           </w:t>
      </w:r>
    </w:p>
    <w:p w14:paraId="46FB8C49" w14:textId="77777777" w:rsidR="00693D25" w:rsidRPr="00693D25" w:rsidRDefault="00693D25" w:rsidP="00693D25">
      <w:pPr>
        <w:jc w:val="both"/>
        <w:rPr>
          <w:b/>
          <w:lang w:val="x-none" w:eastAsia="ar-SA"/>
        </w:rPr>
      </w:pPr>
    </w:p>
    <w:p w14:paraId="3B41B3D9" w14:textId="77777777" w:rsidR="00693D25" w:rsidRPr="00693D25" w:rsidRDefault="00693D25" w:rsidP="00693D25">
      <w:pPr>
        <w:ind w:left="300" w:firstLine="540"/>
        <w:jc w:val="both"/>
        <w:rPr>
          <w:b/>
          <w:lang w:eastAsia="ar-SA"/>
        </w:rPr>
      </w:pPr>
      <w:r w:rsidRPr="00693D25">
        <w:rPr>
          <w:b/>
          <w:lang w:eastAsia="ar-SA"/>
        </w:rPr>
        <w:t xml:space="preserve">1.Пункт 1. </w:t>
      </w:r>
      <w:r w:rsidRPr="00693D25">
        <w:rPr>
          <w:lang w:eastAsia="ar-SA"/>
        </w:rPr>
        <w:t xml:space="preserve">Утвердить бюджет </w:t>
      </w:r>
      <w:proofErr w:type="spellStart"/>
      <w:r w:rsidRPr="00693D25">
        <w:rPr>
          <w:lang w:eastAsia="ar-SA"/>
        </w:rPr>
        <w:t>Лысогорского</w:t>
      </w:r>
      <w:proofErr w:type="spellEnd"/>
      <w:r w:rsidRPr="00693D25">
        <w:rPr>
          <w:lang w:eastAsia="ar-SA"/>
        </w:rPr>
        <w:t xml:space="preserve"> сельского поселения Куйбышевского района на 2024 год  и на плановый период 2025 и  2026 годов</w:t>
      </w:r>
      <w:r w:rsidRPr="00693D25">
        <w:rPr>
          <w:b/>
          <w:lang w:eastAsia="ar-SA"/>
        </w:rPr>
        <w:t xml:space="preserve">  </w:t>
      </w:r>
    </w:p>
    <w:p w14:paraId="629D51D0" w14:textId="77777777" w:rsidR="00693D25" w:rsidRPr="00693D25" w:rsidRDefault="00693D25" w:rsidP="00693D25">
      <w:pPr>
        <w:ind w:left="300" w:firstLine="540"/>
        <w:jc w:val="both"/>
        <w:rPr>
          <w:b/>
          <w:lang w:eastAsia="ar-SA"/>
        </w:rPr>
      </w:pPr>
      <w:r w:rsidRPr="00693D25">
        <w:rPr>
          <w:b/>
          <w:lang w:eastAsia="ar-SA"/>
        </w:rPr>
        <w:t xml:space="preserve">1 Основные характеристики бюджета:   </w:t>
      </w:r>
    </w:p>
    <w:p w14:paraId="48588B6D" w14:textId="77777777" w:rsidR="00693D25" w:rsidRPr="00693D25" w:rsidRDefault="00693D25" w:rsidP="00693D25">
      <w:pPr>
        <w:widowControl w:val="0"/>
        <w:snapToGrid w:val="0"/>
        <w:ind w:firstLine="454"/>
        <w:jc w:val="both"/>
        <w:rPr>
          <w:color w:val="000000"/>
          <w:kern w:val="2"/>
          <w:lang w:val="x-none" w:eastAsia="zh-CN"/>
        </w:rPr>
      </w:pPr>
      <w:r w:rsidRPr="00693D25">
        <w:rPr>
          <w:color w:val="000000"/>
          <w:kern w:val="2"/>
          <w:lang w:val="x-none" w:eastAsia="zh-CN"/>
        </w:rPr>
        <w:t>Утвердить основные характеристики бюджета на 20</w:t>
      </w:r>
      <w:r w:rsidRPr="00693D25">
        <w:rPr>
          <w:color w:val="000000"/>
          <w:kern w:val="2"/>
          <w:lang w:eastAsia="zh-CN"/>
        </w:rPr>
        <w:t>24</w:t>
      </w:r>
      <w:r w:rsidRPr="00693D25">
        <w:rPr>
          <w:color w:val="000000"/>
          <w:kern w:val="2"/>
          <w:lang w:val="x-none" w:eastAsia="zh-CN"/>
        </w:rPr>
        <w:t xml:space="preserve"> год</w:t>
      </w:r>
      <w:r w:rsidRPr="00693D25">
        <w:rPr>
          <w:color w:val="000000"/>
          <w:kern w:val="2"/>
          <w:lang w:eastAsia="zh-CN"/>
        </w:rPr>
        <w:t>, определенные с учетом уровня инфляции, не превышающего 4,0 процента  (декабрь 2024 года к декабрю 2023 года):</w:t>
      </w:r>
    </w:p>
    <w:p w14:paraId="07E9BFE6" w14:textId="77777777" w:rsidR="00693D25" w:rsidRPr="00693D25" w:rsidRDefault="00693D25" w:rsidP="00693D25">
      <w:pPr>
        <w:ind w:left="300" w:firstLine="540"/>
        <w:jc w:val="both"/>
        <w:rPr>
          <w:lang w:eastAsia="ar-SA"/>
        </w:rPr>
      </w:pPr>
      <w:r w:rsidRPr="00693D25">
        <w:rPr>
          <w:lang w:eastAsia="ar-SA"/>
        </w:rPr>
        <w:t>1) прогнозируемый общий объем доходов бюджета поселения в сумме 19748,3 тыс. рублей;</w:t>
      </w:r>
    </w:p>
    <w:p w14:paraId="2D73923A" w14:textId="77777777" w:rsidR="00693D25" w:rsidRPr="00693D25" w:rsidRDefault="00693D25" w:rsidP="00693D25">
      <w:pPr>
        <w:ind w:left="300" w:firstLine="540"/>
        <w:jc w:val="both"/>
        <w:rPr>
          <w:lang w:eastAsia="ar-SA"/>
        </w:rPr>
      </w:pPr>
      <w:r w:rsidRPr="00693D25">
        <w:rPr>
          <w:lang w:eastAsia="ar-SA"/>
        </w:rPr>
        <w:t>2) общий объем расходов  бюджета поселения в сумме 19748,3 тыс. рублей;</w:t>
      </w:r>
    </w:p>
    <w:p w14:paraId="45BD9356" w14:textId="77777777" w:rsidR="00693D25" w:rsidRPr="00693D25" w:rsidRDefault="00693D25" w:rsidP="00693D25">
      <w:pPr>
        <w:ind w:left="300" w:firstLine="540"/>
        <w:jc w:val="both"/>
        <w:rPr>
          <w:lang w:eastAsia="ar-SA"/>
        </w:rPr>
      </w:pPr>
      <w:r w:rsidRPr="00693D25">
        <w:rPr>
          <w:lang w:eastAsia="ar-SA"/>
        </w:rPr>
        <w:t xml:space="preserve">3) </w:t>
      </w:r>
      <w:r w:rsidRPr="00693D25">
        <w:rPr>
          <w:bCs/>
          <w:lang w:val="x-none" w:eastAsia="x-none"/>
        </w:rPr>
        <w:t>верхний предел муниципального</w:t>
      </w:r>
      <w:r w:rsidRPr="00693D25">
        <w:rPr>
          <w:bCs/>
          <w:lang w:eastAsia="x-none"/>
        </w:rPr>
        <w:t xml:space="preserve"> </w:t>
      </w:r>
      <w:r w:rsidRPr="00693D25">
        <w:rPr>
          <w:bCs/>
          <w:lang w:val="x-none" w:eastAsia="x-none"/>
        </w:rPr>
        <w:t xml:space="preserve">долга </w:t>
      </w:r>
      <w:proofErr w:type="spellStart"/>
      <w:r w:rsidRPr="00693D25">
        <w:rPr>
          <w:bCs/>
          <w:lang w:eastAsia="x-none"/>
        </w:rPr>
        <w:t>Лысогорского</w:t>
      </w:r>
      <w:proofErr w:type="spellEnd"/>
      <w:r w:rsidRPr="00693D25">
        <w:rPr>
          <w:bCs/>
          <w:lang w:val="x-none" w:eastAsia="x-none"/>
        </w:rPr>
        <w:t xml:space="preserve">  сельского поселения на 1 января 20</w:t>
      </w:r>
      <w:r w:rsidRPr="00693D25">
        <w:rPr>
          <w:bCs/>
          <w:lang w:eastAsia="x-none"/>
        </w:rPr>
        <w:t>25</w:t>
      </w:r>
      <w:r w:rsidRPr="00693D25">
        <w:rPr>
          <w:bCs/>
          <w:lang w:val="x-none" w:eastAsia="x-none"/>
        </w:rPr>
        <w:t xml:space="preserve"> года в сумме 0,0 тыс. рублей, в том числе верхний предел долга по муниципальным гарантиям </w:t>
      </w:r>
      <w:proofErr w:type="spellStart"/>
      <w:r w:rsidRPr="00693D25">
        <w:rPr>
          <w:bCs/>
          <w:lang w:eastAsia="x-none"/>
        </w:rPr>
        <w:t>Лысогорского</w:t>
      </w:r>
      <w:proofErr w:type="spellEnd"/>
      <w:r w:rsidRPr="00693D25">
        <w:rPr>
          <w:bCs/>
          <w:lang w:val="x-none" w:eastAsia="x-none"/>
        </w:rPr>
        <w:t xml:space="preserve"> сельского поселения в сумме 0,0 тыс. рублей</w:t>
      </w:r>
      <w:r w:rsidRPr="00693D25">
        <w:rPr>
          <w:lang w:eastAsia="ar-SA"/>
        </w:rPr>
        <w:t xml:space="preserve"> </w:t>
      </w:r>
    </w:p>
    <w:p w14:paraId="14CA2309" w14:textId="77777777" w:rsidR="00693D25" w:rsidRPr="00693D25" w:rsidRDefault="00693D25" w:rsidP="00693D25">
      <w:pPr>
        <w:ind w:left="300"/>
        <w:jc w:val="both"/>
        <w:rPr>
          <w:lang w:eastAsia="ar-SA"/>
        </w:rPr>
      </w:pPr>
      <w:r w:rsidRPr="00693D25">
        <w:rPr>
          <w:lang w:eastAsia="ar-SA"/>
        </w:rPr>
        <w:t xml:space="preserve">      4) объем расходов на обслуживание муниципального долга </w:t>
      </w:r>
      <w:proofErr w:type="spellStart"/>
      <w:r w:rsidRPr="00693D25">
        <w:rPr>
          <w:lang w:eastAsia="ar-SA"/>
        </w:rPr>
        <w:t>Лысогорского</w:t>
      </w:r>
      <w:proofErr w:type="spellEnd"/>
      <w:r w:rsidRPr="00693D25">
        <w:rPr>
          <w:lang w:eastAsia="ar-SA"/>
        </w:rPr>
        <w:t xml:space="preserve"> сельского поселения в сумме 0,0 тыс. рублей.</w:t>
      </w:r>
    </w:p>
    <w:p w14:paraId="29AECD1D" w14:textId="77777777" w:rsidR="00693D25" w:rsidRPr="00693D25" w:rsidRDefault="00693D25" w:rsidP="00693D25">
      <w:pPr>
        <w:widowControl w:val="0"/>
        <w:tabs>
          <w:tab w:val="left" w:pos="700"/>
        </w:tabs>
        <w:snapToGrid w:val="0"/>
        <w:ind w:left="615"/>
        <w:rPr>
          <w:color w:val="000000"/>
          <w:kern w:val="2"/>
          <w:lang w:val="x-none" w:eastAsia="zh-CN"/>
        </w:rPr>
      </w:pPr>
      <w:r w:rsidRPr="00693D25">
        <w:rPr>
          <w:color w:val="000000"/>
          <w:kern w:val="2"/>
          <w:lang w:eastAsia="zh-CN"/>
        </w:rPr>
        <w:t>5) прогнозируемый дефици</w:t>
      </w:r>
      <w:proofErr w:type="gramStart"/>
      <w:r w:rsidRPr="00693D25">
        <w:rPr>
          <w:color w:val="000000"/>
          <w:kern w:val="2"/>
          <w:lang w:eastAsia="zh-CN"/>
        </w:rPr>
        <w:t>т(</w:t>
      </w:r>
      <w:proofErr w:type="gramEnd"/>
      <w:r w:rsidRPr="00693D25">
        <w:rPr>
          <w:color w:val="000000"/>
          <w:kern w:val="2"/>
          <w:lang w:eastAsia="zh-CN"/>
        </w:rPr>
        <w:t>профицит) бюджета на 2024 год в сумме 0,0 тыс. рублей.</w:t>
      </w:r>
    </w:p>
    <w:p w14:paraId="31FF97E5" w14:textId="77777777" w:rsidR="00693D25" w:rsidRPr="00693D25" w:rsidRDefault="00693D25" w:rsidP="00693D25">
      <w:pPr>
        <w:widowControl w:val="0"/>
        <w:tabs>
          <w:tab w:val="left" w:pos="700"/>
        </w:tabs>
        <w:snapToGrid w:val="0"/>
        <w:ind w:left="615"/>
        <w:rPr>
          <w:color w:val="000000"/>
          <w:kern w:val="2"/>
          <w:lang w:eastAsia="zh-CN"/>
        </w:rPr>
      </w:pPr>
      <w:r w:rsidRPr="00693D25">
        <w:rPr>
          <w:color w:val="000000"/>
          <w:kern w:val="2"/>
          <w:lang w:eastAsia="zh-CN"/>
        </w:rPr>
        <w:t>6)прогнозируемый резервный фонд бюджета поселения в сумме  209,1 тыс. рублей.</w:t>
      </w:r>
    </w:p>
    <w:p w14:paraId="3572F52C" w14:textId="77777777" w:rsidR="00693D25" w:rsidRPr="00693D25" w:rsidRDefault="00693D25" w:rsidP="00693D25">
      <w:pPr>
        <w:ind w:left="300" w:firstLine="540"/>
        <w:jc w:val="both"/>
        <w:rPr>
          <w:lang w:val="x-none" w:eastAsia="ar-SA"/>
        </w:rPr>
      </w:pPr>
    </w:p>
    <w:p w14:paraId="16346FAE" w14:textId="77777777" w:rsidR="00693D25" w:rsidRPr="00693D25" w:rsidRDefault="00693D25" w:rsidP="00693D25">
      <w:pPr>
        <w:widowControl w:val="0"/>
        <w:snapToGrid w:val="0"/>
        <w:ind w:firstLine="454"/>
        <w:jc w:val="both"/>
        <w:rPr>
          <w:color w:val="000000"/>
          <w:kern w:val="2"/>
          <w:lang w:val="x-none" w:eastAsia="zh-CN"/>
        </w:rPr>
      </w:pPr>
      <w:r w:rsidRPr="00693D25">
        <w:rPr>
          <w:b/>
          <w:color w:val="000000"/>
          <w:kern w:val="2"/>
          <w:lang w:val="x-none" w:eastAsia="zh-CN"/>
        </w:rPr>
        <w:t>2.</w:t>
      </w:r>
      <w:r w:rsidRPr="00693D25">
        <w:rPr>
          <w:color w:val="000000"/>
          <w:kern w:val="2"/>
          <w:lang w:val="x-none" w:eastAsia="zh-CN"/>
        </w:rPr>
        <w:t xml:space="preserve"> Утвердить основные характеристики   бюджета поселения плановый период 202</w:t>
      </w:r>
      <w:r w:rsidRPr="00693D25">
        <w:rPr>
          <w:color w:val="000000"/>
          <w:kern w:val="2"/>
          <w:lang w:eastAsia="zh-CN"/>
        </w:rPr>
        <w:t>5</w:t>
      </w:r>
      <w:r w:rsidRPr="00693D25">
        <w:rPr>
          <w:color w:val="000000"/>
          <w:kern w:val="2"/>
          <w:lang w:val="x-none" w:eastAsia="zh-CN"/>
        </w:rPr>
        <w:t xml:space="preserve"> и 202</w:t>
      </w:r>
      <w:r w:rsidRPr="00693D25">
        <w:rPr>
          <w:color w:val="000000"/>
          <w:kern w:val="2"/>
          <w:lang w:eastAsia="zh-CN"/>
        </w:rPr>
        <w:t>6</w:t>
      </w:r>
      <w:r w:rsidRPr="00693D25">
        <w:rPr>
          <w:color w:val="000000"/>
          <w:kern w:val="2"/>
          <w:lang w:val="x-none" w:eastAsia="zh-CN"/>
        </w:rPr>
        <w:t xml:space="preserve"> годов, </w:t>
      </w:r>
      <w:r w:rsidRPr="00693D25">
        <w:rPr>
          <w:color w:val="000000"/>
          <w:kern w:val="2"/>
          <w:lang w:eastAsia="zh-CN"/>
        </w:rPr>
        <w:t>определенные с учетом уровня инфляции, не превышающего 4,0 процента (декабрь 2025 года к декабрю 2024 года) и 4,0 процента (декабрь 2026 года к декабрю 2025 года) соответственно:</w:t>
      </w:r>
    </w:p>
    <w:p w14:paraId="74AD1FC1" w14:textId="77777777" w:rsidR="00693D25" w:rsidRPr="00693D25" w:rsidRDefault="00693D25" w:rsidP="00693D25">
      <w:pPr>
        <w:ind w:firstLine="567"/>
        <w:jc w:val="both"/>
        <w:rPr>
          <w:lang w:eastAsia="ar-SA"/>
        </w:rPr>
      </w:pPr>
    </w:p>
    <w:p w14:paraId="30A81C23" w14:textId="77777777" w:rsidR="00693D25" w:rsidRPr="00693D25" w:rsidRDefault="00693D25" w:rsidP="00693D25">
      <w:pPr>
        <w:ind w:firstLine="567"/>
        <w:jc w:val="both"/>
        <w:rPr>
          <w:lang w:eastAsia="ar-SA"/>
        </w:rPr>
      </w:pPr>
      <w:r w:rsidRPr="00693D25">
        <w:rPr>
          <w:lang w:eastAsia="ar-SA"/>
        </w:rPr>
        <w:t>1) прогнозируемый общий объем доходов  бюджета поселения на 2025 год в сумме  20125,7 тыс. рублей и на 2026 год в сумме  19302,3 тыс. рублей;</w:t>
      </w:r>
    </w:p>
    <w:p w14:paraId="3C4C2948" w14:textId="77777777" w:rsidR="00693D25" w:rsidRPr="00693D25" w:rsidRDefault="00693D25" w:rsidP="00693D25">
      <w:pPr>
        <w:ind w:firstLine="567"/>
        <w:jc w:val="both"/>
        <w:rPr>
          <w:lang w:eastAsia="ar-SA"/>
        </w:rPr>
      </w:pPr>
      <w:r w:rsidRPr="00693D25">
        <w:rPr>
          <w:lang w:eastAsia="ar-SA"/>
        </w:rPr>
        <w:t>2)  общий объем расходов бюджета поселения на 2025 год в сумме 20125,7  тыс. рублей, в том числе условно-утвержденные расходы 493,5 тыс. рублей и на 2026 год в сумме  19302,3 тыс. рублей, в том числе условно-утвержденные расходы -944,0 тыс. рублей;</w:t>
      </w:r>
    </w:p>
    <w:p w14:paraId="50D87C55" w14:textId="77777777" w:rsidR="00693D25" w:rsidRPr="00693D25" w:rsidRDefault="00693D25" w:rsidP="00693D25">
      <w:pPr>
        <w:ind w:firstLine="567"/>
        <w:jc w:val="both"/>
        <w:rPr>
          <w:lang w:eastAsia="ar-SA"/>
        </w:rPr>
      </w:pPr>
      <w:proofErr w:type="gramStart"/>
      <w:r w:rsidRPr="00693D25">
        <w:rPr>
          <w:lang w:eastAsia="ar-SA"/>
        </w:rPr>
        <w:t xml:space="preserve">3)  </w:t>
      </w:r>
      <w:r w:rsidRPr="00693D25">
        <w:rPr>
          <w:bCs/>
          <w:lang w:val="x-none" w:eastAsia="x-none"/>
        </w:rPr>
        <w:t>верхний предел муниципального</w:t>
      </w:r>
      <w:r w:rsidRPr="00693D25">
        <w:rPr>
          <w:bCs/>
          <w:lang w:eastAsia="x-none"/>
        </w:rPr>
        <w:t xml:space="preserve"> </w:t>
      </w:r>
      <w:r w:rsidRPr="00693D25">
        <w:rPr>
          <w:bCs/>
          <w:lang w:val="x-none" w:eastAsia="x-none"/>
        </w:rPr>
        <w:t xml:space="preserve">долга </w:t>
      </w:r>
      <w:proofErr w:type="spellStart"/>
      <w:r w:rsidRPr="00693D25">
        <w:rPr>
          <w:bCs/>
          <w:lang w:eastAsia="x-none"/>
        </w:rPr>
        <w:t>Лысогорского</w:t>
      </w:r>
      <w:proofErr w:type="spellEnd"/>
      <w:r w:rsidRPr="00693D25">
        <w:rPr>
          <w:bCs/>
          <w:lang w:val="x-none" w:eastAsia="x-none"/>
        </w:rPr>
        <w:t xml:space="preserve">  сельского поселения на 1 января 20</w:t>
      </w:r>
      <w:r w:rsidRPr="00693D25">
        <w:rPr>
          <w:bCs/>
          <w:lang w:eastAsia="x-none"/>
        </w:rPr>
        <w:t>26</w:t>
      </w:r>
      <w:r w:rsidRPr="00693D25">
        <w:rPr>
          <w:bCs/>
          <w:lang w:val="x-none" w:eastAsia="x-none"/>
        </w:rPr>
        <w:t xml:space="preserve"> года в сумме 0,0 тыс. рублей, в том числе верхний предел долга по муниципальным гарантиям </w:t>
      </w:r>
      <w:proofErr w:type="spellStart"/>
      <w:r w:rsidRPr="00693D25">
        <w:rPr>
          <w:bCs/>
          <w:lang w:eastAsia="x-none"/>
        </w:rPr>
        <w:t>Лысогорского</w:t>
      </w:r>
      <w:proofErr w:type="spellEnd"/>
      <w:r w:rsidRPr="00693D25">
        <w:rPr>
          <w:bCs/>
          <w:lang w:val="x-none" w:eastAsia="x-none"/>
        </w:rPr>
        <w:t xml:space="preserve"> сельского поселения в сумме 0,0 тыс. рублей</w:t>
      </w:r>
      <w:r w:rsidRPr="00693D25">
        <w:rPr>
          <w:bCs/>
          <w:lang w:eastAsia="x-none"/>
        </w:rPr>
        <w:t xml:space="preserve"> </w:t>
      </w:r>
      <w:r w:rsidRPr="00693D25">
        <w:rPr>
          <w:bCs/>
          <w:lang w:val="x-none" w:eastAsia="x-none"/>
        </w:rPr>
        <w:t>и верхний предел муниципального</w:t>
      </w:r>
      <w:r w:rsidRPr="00693D25">
        <w:rPr>
          <w:bCs/>
          <w:lang w:eastAsia="x-none"/>
        </w:rPr>
        <w:t xml:space="preserve"> </w:t>
      </w:r>
      <w:r w:rsidRPr="00693D25">
        <w:rPr>
          <w:bCs/>
          <w:lang w:val="x-none" w:eastAsia="x-none"/>
        </w:rPr>
        <w:t xml:space="preserve">долга </w:t>
      </w:r>
      <w:proofErr w:type="spellStart"/>
      <w:r w:rsidRPr="00693D25">
        <w:rPr>
          <w:bCs/>
          <w:lang w:eastAsia="x-none"/>
        </w:rPr>
        <w:t>Лысогорского</w:t>
      </w:r>
      <w:proofErr w:type="spellEnd"/>
      <w:r w:rsidRPr="00693D25">
        <w:rPr>
          <w:bCs/>
          <w:lang w:val="x-none" w:eastAsia="x-none"/>
        </w:rPr>
        <w:t xml:space="preserve"> сельского поселения на 1 января 20</w:t>
      </w:r>
      <w:r w:rsidRPr="00693D25">
        <w:rPr>
          <w:bCs/>
          <w:lang w:eastAsia="x-none"/>
        </w:rPr>
        <w:t>27</w:t>
      </w:r>
      <w:r w:rsidRPr="00693D25">
        <w:rPr>
          <w:bCs/>
          <w:lang w:val="x-none" w:eastAsia="x-none"/>
        </w:rPr>
        <w:t xml:space="preserve"> года в сумме 0,0 тыс. рублей, в том числе верхний предел долга по</w:t>
      </w:r>
      <w:proofErr w:type="gramEnd"/>
      <w:r w:rsidRPr="00693D25">
        <w:rPr>
          <w:bCs/>
          <w:lang w:val="x-none" w:eastAsia="x-none"/>
        </w:rPr>
        <w:t xml:space="preserve"> муниципальным гарантиям </w:t>
      </w:r>
      <w:proofErr w:type="spellStart"/>
      <w:r w:rsidRPr="00693D25">
        <w:rPr>
          <w:bCs/>
          <w:lang w:eastAsia="x-none"/>
        </w:rPr>
        <w:t>Лысогорского</w:t>
      </w:r>
      <w:proofErr w:type="spellEnd"/>
      <w:r w:rsidRPr="00693D25">
        <w:rPr>
          <w:bCs/>
          <w:lang w:val="x-none" w:eastAsia="x-none"/>
        </w:rPr>
        <w:t xml:space="preserve"> сельского поселения в сумме 0,0 тыс. рублей</w:t>
      </w:r>
      <w:r w:rsidRPr="00693D25">
        <w:rPr>
          <w:lang w:eastAsia="ar-SA"/>
        </w:rPr>
        <w:t>;</w:t>
      </w:r>
    </w:p>
    <w:p w14:paraId="1C26A62B" w14:textId="77777777" w:rsidR="00693D25" w:rsidRPr="00693D25" w:rsidRDefault="00693D25" w:rsidP="00693D25">
      <w:pPr>
        <w:ind w:firstLine="567"/>
        <w:jc w:val="both"/>
        <w:rPr>
          <w:lang w:eastAsia="ar-SA"/>
        </w:rPr>
      </w:pPr>
      <w:r w:rsidRPr="00693D25">
        <w:rPr>
          <w:lang w:eastAsia="ar-SA"/>
        </w:rPr>
        <w:t xml:space="preserve">4) объем расходов на обслуживание муниципального долга </w:t>
      </w:r>
      <w:proofErr w:type="spellStart"/>
      <w:r w:rsidRPr="00693D25">
        <w:rPr>
          <w:lang w:eastAsia="ar-SA"/>
        </w:rPr>
        <w:t>Лысогорского</w:t>
      </w:r>
      <w:proofErr w:type="spellEnd"/>
      <w:r w:rsidRPr="00693D25">
        <w:rPr>
          <w:lang w:eastAsia="ar-SA"/>
        </w:rPr>
        <w:t xml:space="preserve"> сельского поселения на 2025 год в сумме 0,0 тыс. рублей и на 2026 год в сумме 0,0 тыс. рублей.</w:t>
      </w:r>
    </w:p>
    <w:p w14:paraId="11C17892" w14:textId="77777777" w:rsidR="00693D25" w:rsidRPr="00693D25" w:rsidRDefault="00693D25" w:rsidP="00693D25">
      <w:pPr>
        <w:widowControl w:val="0"/>
        <w:tabs>
          <w:tab w:val="left" w:pos="700"/>
        </w:tabs>
        <w:snapToGrid w:val="0"/>
        <w:ind w:left="615"/>
        <w:rPr>
          <w:color w:val="000000"/>
          <w:kern w:val="2"/>
          <w:lang w:val="x-none" w:eastAsia="zh-CN"/>
        </w:rPr>
      </w:pPr>
      <w:r w:rsidRPr="00693D25">
        <w:rPr>
          <w:color w:val="000000"/>
          <w:kern w:val="2"/>
          <w:lang w:eastAsia="zh-CN"/>
        </w:rPr>
        <w:t>5) прогнозируемый дефицит (профицит) бюджета в плановом периоде на 2025 и 2026  годы  в сумме 0,0 тыс. рублей.</w:t>
      </w:r>
    </w:p>
    <w:p w14:paraId="463B2E50" w14:textId="77777777" w:rsidR="00693D25" w:rsidRPr="00693D25" w:rsidRDefault="00693D25" w:rsidP="00693D25">
      <w:pPr>
        <w:widowControl w:val="0"/>
        <w:snapToGrid w:val="0"/>
        <w:ind w:firstLine="454"/>
        <w:jc w:val="both"/>
        <w:rPr>
          <w:color w:val="000000"/>
          <w:kern w:val="2"/>
          <w:lang w:eastAsia="zh-CN"/>
        </w:rPr>
      </w:pPr>
      <w:r w:rsidRPr="00693D25">
        <w:rPr>
          <w:color w:val="000000"/>
          <w:kern w:val="2"/>
          <w:lang w:eastAsia="zh-CN"/>
        </w:rPr>
        <w:t>6)прогнозируемый резервный фонд бюджета поселения   на 2025 год в сумме 0,0 тыс. рублей и на 2026 год в сумме 0,0 тыс. рублей;</w:t>
      </w:r>
    </w:p>
    <w:p w14:paraId="676C9285" w14:textId="77777777" w:rsidR="00693D25" w:rsidRPr="00693D25" w:rsidRDefault="00693D25" w:rsidP="00693D25">
      <w:pPr>
        <w:ind w:left="300"/>
        <w:jc w:val="both"/>
        <w:rPr>
          <w:lang w:eastAsia="ar-SA"/>
        </w:rPr>
      </w:pPr>
      <w:r w:rsidRPr="00693D25">
        <w:rPr>
          <w:lang w:eastAsia="ar-SA"/>
        </w:rPr>
        <w:t xml:space="preserve">    </w:t>
      </w:r>
      <w:r w:rsidRPr="00693D25">
        <w:rPr>
          <w:b/>
          <w:lang w:eastAsia="ar-SA"/>
        </w:rPr>
        <w:t>3</w:t>
      </w:r>
      <w:r w:rsidRPr="00693D25">
        <w:rPr>
          <w:lang w:eastAsia="ar-SA"/>
        </w:rPr>
        <w:t xml:space="preserve">.Учесть в   бюджете поселения объем поступлений доходов на 2024  год  и на плановый период 2025 и 2026 годов согласно приложению № 1 к настоящему решению Собрания депутатов </w:t>
      </w:r>
      <w:proofErr w:type="spellStart"/>
      <w:r w:rsidRPr="00693D25">
        <w:rPr>
          <w:lang w:eastAsia="ar-SA"/>
        </w:rPr>
        <w:t>Лысогорского</w:t>
      </w:r>
      <w:proofErr w:type="spellEnd"/>
      <w:r w:rsidRPr="00693D25">
        <w:rPr>
          <w:lang w:eastAsia="ar-SA"/>
        </w:rPr>
        <w:t xml:space="preserve"> сельского поселения;</w:t>
      </w:r>
    </w:p>
    <w:p w14:paraId="4B3DE1E4" w14:textId="77777777" w:rsidR="00693D25" w:rsidRPr="00693D25" w:rsidRDefault="00693D25" w:rsidP="00693D25">
      <w:pPr>
        <w:ind w:firstLine="567"/>
        <w:jc w:val="both"/>
        <w:rPr>
          <w:lang w:eastAsia="ar-SA"/>
        </w:rPr>
      </w:pPr>
      <w:r w:rsidRPr="00693D25">
        <w:rPr>
          <w:b/>
          <w:lang w:eastAsia="ar-SA"/>
        </w:rPr>
        <w:t>4</w:t>
      </w:r>
      <w:r w:rsidRPr="00693D25">
        <w:rPr>
          <w:lang w:eastAsia="ar-SA"/>
        </w:rPr>
        <w:t>.Утвердить источники финансирования дефицита бюджета поселения на 2024 год  и на плановый период 2025 и 2026 годов</w:t>
      </w:r>
      <w:r w:rsidRPr="00693D25">
        <w:rPr>
          <w:b/>
          <w:lang w:eastAsia="ar-SA"/>
        </w:rPr>
        <w:t xml:space="preserve"> </w:t>
      </w:r>
      <w:r w:rsidRPr="00693D25">
        <w:rPr>
          <w:lang w:eastAsia="ar-SA"/>
        </w:rPr>
        <w:t xml:space="preserve">  согласно приложению № 2 к настоящему решению Собрания депутатов </w:t>
      </w:r>
      <w:proofErr w:type="spellStart"/>
      <w:r w:rsidRPr="00693D25">
        <w:rPr>
          <w:lang w:eastAsia="ar-SA"/>
        </w:rPr>
        <w:t>Лысогорского</w:t>
      </w:r>
      <w:proofErr w:type="spellEnd"/>
      <w:r w:rsidRPr="00693D25">
        <w:rPr>
          <w:lang w:eastAsia="ar-SA"/>
        </w:rPr>
        <w:t xml:space="preserve"> сельского поселения;</w:t>
      </w:r>
    </w:p>
    <w:p w14:paraId="200FBF0C" w14:textId="77777777" w:rsidR="00693D25" w:rsidRPr="00693D25" w:rsidRDefault="00693D25" w:rsidP="00693D25">
      <w:pPr>
        <w:ind w:firstLine="567"/>
        <w:jc w:val="both"/>
        <w:rPr>
          <w:lang w:eastAsia="ar-SA"/>
        </w:rPr>
      </w:pPr>
      <w:r w:rsidRPr="00693D25">
        <w:rPr>
          <w:b/>
          <w:lang w:eastAsia="ar-SA"/>
        </w:rPr>
        <w:lastRenderedPageBreak/>
        <w:t>Пункт 2.</w:t>
      </w:r>
      <w:r w:rsidRPr="00693D25">
        <w:rPr>
          <w:lang w:eastAsia="ar-SA"/>
        </w:rPr>
        <w:t xml:space="preserve"> </w:t>
      </w:r>
      <w:r w:rsidRPr="00693D25">
        <w:rPr>
          <w:b/>
          <w:lang w:eastAsia="ar-SA"/>
        </w:rPr>
        <w:t>Нормативы  распределения доходов в бюджет поселения на 2024  год и плановый период 2025 -2026 годов</w:t>
      </w:r>
    </w:p>
    <w:p w14:paraId="1720F352" w14:textId="77777777" w:rsidR="00693D25" w:rsidRPr="00693D25" w:rsidRDefault="00693D25" w:rsidP="00693D25">
      <w:pPr>
        <w:ind w:firstLine="567"/>
        <w:jc w:val="both"/>
        <w:rPr>
          <w:lang w:eastAsia="ar-SA"/>
        </w:rPr>
      </w:pPr>
      <w:r w:rsidRPr="00693D25">
        <w:rPr>
          <w:lang w:eastAsia="ar-SA"/>
        </w:rPr>
        <w:t>В соответствии с пунктом 2 статьи 184</w:t>
      </w:r>
      <w:r w:rsidRPr="00693D25">
        <w:rPr>
          <w:vertAlign w:val="superscript"/>
          <w:lang w:eastAsia="ar-SA"/>
        </w:rPr>
        <w:t>1</w:t>
      </w:r>
      <w:r w:rsidRPr="00693D25">
        <w:rPr>
          <w:lang w:eastAsia="ar-SA"/>
        </w:rPr>
        <w:t xml:space="preserve">  Бюджетного кодекса Российской Федерации утвердить нормативы распределения доходов бюджета поселения на 2024  год и плановый период 2025 -2026 годов, согласно приложению № 3 к настоящему решению Собрания депутатов </w:t>
      </w:r>
      <w:proofErr w:type="spellStart"/>
      <w:r w:rsidRPr="00693D25">
        <w:rPr>
          <w:lang w:eastAsia="ar-SA"/>
        </w:rPr>
        <w:t>Лысогорского</w:t>
      </w:r>
      <w:proofErr w:type="spellEnd"/>
      <w:r w:rsidRPr="00693D25">
        <w:rPr>
          <w:lang w:eastAsia="ar-SA"/>
        </w:rPr>
        <w:t xml:space="preserve"> сельского поселения;</w:t>
      </w:r>
    </w:p>
    <w:p w14:paraId="662360F6" w14:textId="77777777" w:rsidR="00693D25" w:rsidRPr="00693D25" w:rsidRDefault="00693D25" w:rsidP="00693D25">
      <w:pPr>
        <w:ind w:left="300" w:firstLine="540"/>
        <w:jc w:val="both"/>
        <w:rPr>
          <w:b/>
          <w:lang w:eastAsia="ar-SA"/>
        </w:rPr>
      </w:pPr>
      <w:r w:rsidRPr="00693D25">
        <w:rPr>
          <w:b/>
          <w:lang w:eastAsia="ar-SA"/>
        </w:rPr>
        <w:t>Пункт 3.</w:t>
      </w:r>
      <w:r w:rsidRPr="00693D25">
        <w:rPr>
          <w:lang w:eastAsia="ar-SA"/>
        </w:rPr>
        <w:t xml:space="preserve"> </w:t>
      </w:r>
      <w:r w:rsidRPr="00693D25">
        <w:rPr>
          <w:b/>
          <w:lang w:eastAsia="ar-SA"/>
        </w:rPr>
        <w:t>Бюджетные ассигнования бюджета  поселения на 2024  год и плановый период 2025 -2026 годов</w:t>
      </w:r>
    </w:p>
    <w:p w14:paraId="764BA4D7" w14:textId="77777777" w:rsidR="00693D25" w:rsidRPr="00693D25" w:rsidRDefault="00693D25" w:rsidP="00693D25">
      <w:pPr>
        <w:ind w:left="300" w:firstLine="540"/>
        <w:jc w:val="both"/>
        <w:rPr>
          <w:b/>
          <w:lang w:eastAsia="ar-SA"/>
        </w:rPr>
      </w:pPr>
    </w:p>
    <w:p w14:paraId="4EFFC663" w14:textId="77777777" w:rsidR="00693D25" w:rsidRPr="00693D25" w:rsidRDefault="00693D25" w:rsidP="00693D25">
      <w:pPr>
        <w:widowControl w:val="0"/>
        <w:ind w:firstLine="300"/>
        <w:jc w:val="both"/>
        <w:outlineLvl w:val="0"/>
        <w:rPr>
          <w:bCs/>
          <w:lang w:eastAsia="x-none"/>
        </w:rPr>
      </w:pPr>
      <w:r w:rsidRPr="00693D25">
        <w:rPr>
          <w:bCs/>
          <w:lang w:eastAsia="x-none"/>
        </w:rPr>
        <w:t xml:space="preserve">Утвердить общий объем бюджетных ассигнований на исполнение публичных нормативных обязательств </w:t>
      </w:r>
      <w:proofErr w:type="spellStart"/>
      <w:r w:rsidRPr="00693D25">
        <w:rPr>
          <w:bCs/>
          <w:lang w:eastAsia="x-none"/>
        </w:rPr>
        <w:t>Лысогорского</w:t>
      </w:r>
      <w:proofErr w:type="spellEnd"/>
      <w:r w:rsidRPr="00693D25">
        <w:rPr>
          <w:bCs/>
          <w:lang w:eastAsia="x-none"/>
        </w:rPr>
        <w:t xml:space="preserve"> сельского поселения на 2024 год в сумме 300,0 тыс. рублей, на 2025 год в сумме  300,0 тыс. рублей и на 2026 год в сумме 195,6 тыс. рублей.</w:t>
      </w:r>
    </w:p>
    <w:p w14:paraId="456AAE96" w14:textId="77777777" w:rsidR="00693D25" w:rsidRPr="00693D25" w:rsidRDefault="00693D25" w:rsidP="00693D25">
      <w:pPr>
        <w:ind w:left="300" w:firstLine="540"/>
        <w:jc w:val="both"/>
        <w:rPr>
          <w:lang w:eastAsia="ar-SA"/>
        </w:rPr>
      </w:pPr>
      <w:r w:rsidRPr="00693D25">
        <w:rPr>
          <w:lang w:eastAsia="ar-SA"/>
        </w:rPr>
        <w:t xml:space="preserve">Утвердить: </w:t>
      </w:r>
    </w:p>
    <w:p w14:paraId="28B89C8A" w14:textId="77777777" w:rsidR="00693D25" w:rsidRPr="00693D25" w:rsidRDefault="00693D25" w:rsidP="00693D25">
      <w:pPr>
        <w:jc w:val="both"/>
        <w:rPr>
          <w:lang w:eastAsia="ar-SA"/>
        </w:rPr>
      </w:pPr>
      <w:r w:rsidRPr="00693D25">
        <w:rPr>
          <w:lang w:eastAsia="ar-SA"/>
        </w:rPr>
        <w:t xml:space="preserve">        1) распределение бюджетных ассигнований по разделам, подразделам, целевым статьям (муниципальным программам </w:t>
      </w:r>
      <w:proofErr w:type="spellStart"/>
      <w:r w:rsidRPr="00693D25">
        <w:rPr>
          <w:lang w:eastAsia="ar-SA"/>
        </w:rPr>
        <w:t>Лысогорского</w:t>
      </w:r>
      <w:proofErr w:type="spellEnd"/>
      <w:r w:rsidRPr="00693D25">
        <w:rPr>
          <w:lang w:eastAsia="ar-SA"/>
        </w:rPr>
        <w:t xml:space="preserve"> сельского поселения и непрограммным направлениям деятельности), группам и подгруппам </w:t>
      </w:r>
      <w:proofErr w:type="gramStart"/>
      <w:r w:rsidRPr="00693D25">
        <w:rPr>
          <w:lang w:eastAsia="ar-SA"/>
        </w:rPr>
        <w:t>видов расходов классификации расходов бюджетов</w:t>
      </w:r>
      <w:proofErr w:type="gramEnd"/>
      <w:r w:rsidRPr="00693D25">
        <w:rPr>
          <w:lang w:eastAsia="ar-SA"/>
        </w:rPr>
        <w:t xml:space="preserve"> на 2024  год и плановый период 2025 -2026 годов согласно </w:t>
      </w:r>
      <w:hyperlink r:id="rId10" w:history="1">
        <w:r w:rsidRPr="00693D25">
          <w:rPr>
            <w:lang/>
          </w:rPr>
          <w:t xml:space="preserve">приложению </w:t>
        </w:r>
      </w:hyperlink>
      <w:r w:rsidRPr="00693D25">
        <w:rPr>
          <w:lang w:eastAsia="ar-SA"/>
        </w:rPr>
        <w:t xml:space="preserve">№ </w:t>
      </w:r>
      <w:r w:rsidRPr="00693D25">
        <w:rPr>
          <w:b/>
          <w:color w:val="FF0000"/>
          <w:lang w:eastAsia="ar-SA"/>
        </w:rPr>
        <w:t>4</w:t>
      </w:r>
      <w:r w:rsidRPr="00693D25">
        <w:rPr>
          <w:lang w:eastAsia="ar-SA"/>
        </w:rPr>
        <w:t xml:space="preserve"> к настоящему решению.</w:t>
      </w:r>
    </w:p>
    <w:p w14:paraId="4D5A3120" w14:textId="77777777" w:rsidR="00693D25" w:rsidRPr="00693D25" w:rsidRDefault="00693D25" w:rsidP="00693D25">
      <w:pPr>
        <w:ind w:firstLine="567"/>
        <w:jc w:val="both"/>
        <w:rPr>
          <w:lang w:eastAsia="ar-SA"/>
        </w:rPr>
      </w:pPr>
      <w:r w:rsidRPr="00693D25">
        <w:rPr>
          <w:lang w:eastAsia="ar-SA"/>
        </w:rPr>
        <w:t xml:space="preserve">2) распределение бюджетных ассигнований по главным распорядителям средств в соответствии с  ведомственной структурой расходов   бюджета поселения  на  2024  год и </w:t>
      </w:r>
      <w:proofErr w:type="gramStart"/>
      <w:r w:rsidRPr="00693D25">
        <w:rPr>
          <w:lang w:eastAsia="ar-SA"/>
        </w:rPr>
        <w:t>на</w:t>
      </w:r>
      <w:proofErr w:type="gramEnd"/>
      <w:r w:rsidRPr="00693D25">
        <w:rPr>
          <w:lang w:eastAsia="ar-SA"/>
        </w:rPr>
        <w:t xml:space="preserve"> плановый период2024 и 2026 годов, согласно приложению № </w:t>
      </w:r>
      <w:r w:rsidRPr="00693D25">
        <w:rPr>
          <w:b/>
          <w:color w:val="FF0000"/>
          <w:lang w:eastAsia="ar-SA"/>
        </w:rPr>
        <w:t>5</w:t>
      </w:r>
      <w:r w:rsidRPr="00693D25">
        <w:rPr>
          <w:lang w:eastAsia="ar-SA"/>
        </w:rPr>
        <w:t xml:space="preserve"> к настоящему решению.</w:t>
      </w:r>
    </w:p>
    <w:p w14:paraId="181B6E0C" w14:textId="77777777" w:rsidR="00693D25" w:rsidRPr="00693D25" w:rsidRDefault="00693D25" w:rsidP="00693D25">
      <w:pPr>
        <w:ind w:firstLine="567"/>
        <w:jc w:val="both"/>
        <w:rPr>
          <w:lang w:eastAsia="ar-SA"/>
        </w:rPr>
      </w:pPr>
      <w:r w:rsidRPr="00693D25">
        <w:rPr>
          <w:lang w:eastAsia="ar-SA"/>
        </w:rPr>
        <w:t xml:space="preserve">4)  распределение бюджетных ассигнований по целевым статьям (муниципальным программам </w:t>
      </w:r>
      <w:proofErr w:type="spellStart"/>
      <w:r w:rsidRPr="00693D25">
        <w:rPr>
          <w:lang w:eastAsia="ar-SA"/>
        </w:rPr>
        <w:t>Лысогорского</w:t>
      </w:r>
      <w:proofErr w:type="spellEnd"/>
      <w:r w:rsidRPr="00693D25">
        <w:rPr>
          <w:lang w:eastAsia="ar-SA"/>
        </w:rPr>
        <w:t xml:space="preserve">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2024  год и плановый период 2025 -2026 годов согласно </w:t>
      </w:r>
      <w:hyperlink r:id="rId11" w:history="1">
        <w:r w:rsidRPr="00693D25">
          <w:rPr>
            <w:lang/>
          </w:rPr>
          <w:t xml:space="preserve">приложению </w:t>
        </w:r>
        <w:r w:rsidRPr="00693D25">
          <w:rPr>
            <w:lang/>
          </w:rPr>
          <w:t xml:space="preserve"> </w:t>
        </w:r>
      </w:hyperlink>
      <w:r w:rsidRPr="00693D25">
        <w:rPr>
          <w:lang w:eastAsia="ar-SA"/>
        </w:rPr>
        <w:t xml:space="preserve">№ </w:t>
      </w:r>
      <w:r w:rsidRPr="00693D25">
        <w:rPr>
          <w:b/>
          <w:color w:val="FF0000"/>
          <w:lang w:eastAsia="ar-SA"/>
        </w:rPr>
        <w:t>6</w:t>
      </w:r>
      <w:r w:rsidRPr="00693D25">
        <w:rPr>
          <w:lang w:eastAsia="ar-SA"/>
        </w:rPr>
        <w:t xml:space="preserve"> к настоящему решению  Собрания депутатов </w:t>
      </w:r>
      <w:proofErr w:type="spellStart"/>
      <w:r w:rsidRPr="00693D25">
        <w:rPr>
          <w:lang w:eastAsia="ar-SA"/>
        </w:rPr>
        <w:t>Лысогорского</w:t>
      </w:r>
      <w:proofErr w:type="spellEnd"/>
      <w:r w:rsidRPr="00693D25">
        <w:rPr>
          <w:lang w:eastAsia="ar-SA"/>
        </w:rPr>
        <w:t xml:space="preserve"> сельского поселения.</w:t>
      </w:r>
    </w:p>
    <w:p w14:paraId="6F597888" w14:textId="77777777" w:rsidR="00693D25" w:rsidRPr="00693D25" w:rsidRDefault="00693D25" w:rsidP="00693D25">
      <w:pPr>
        <w:ind w:firstLine="567"/>
        <w:jc w:val="both"/>
        <w:rPr>
          <w:lang w:eastAsia="ar-SA"/>
        </w:rPr>
      </w:pPr>
    </w:p>
    <w:p w14:paraId="5671DFC2" w14:textId="77777777" w:rsidR="00693D25" w:rsidRPr="00693D25" w:rsidRDefault="00693D25" w:rsidP="00693D25">
      <w:pPr>
        <w:widowControl w:val="0"/>
        <w:tabs>
          <w:tab w:val="left" w:pos="1276"/>
        </w:tabs>
        <w:autoSpaceDE w:val="0"/>
        <w:autoSpaceDN w:val="0"/>
        <w:adjustRightInd w:val="0"/>
        <w:jc w:val="both"/>
        <w:rPr>
          <w:iCs/>
          <w:lang w:eastAsia="ar-SA"/>
        </w:rPr>
      </w:pPr>
      <w:r w:rsidRPr="00693D25">
        <w:rPr>
          <w:b/>
          <w:iCs/>
          <w:lang w:eastAsia="ar-SA"/>
        </w:rPr>
        <w:t xml:space="preserve">Пункт 4. Особенности использования бюджетных ассигнований на обеспечение деятельности органа местного самоуправления </w:t>
      </w:r>
      <w:proofErr w:type="spellStart"/>
      <w:r w:rsidRPr="00693D25">
        <w:rPr>
          <w:b/>
          <w:iCs/>
          <w:lang w:eastAsia="ar-SA"/>
        </w:rPr>
        <w:t>Лысогорского</w:t>
      </w:r>
      <w:proofErr w:type="spellEnd"/>
      <w:r w:rsidRPr="00693D25">
        <w:rPr>
          <w:b/>
          <w:iCs/>
          <w:lang w:eastAsia="ar-SA"/>
        </w:rPr>
        <w:t xml:space="preserve"> сельского поселения</w:t>
      </w:r>
    </w:p>
    <w:p w14:paraId="69A1F41C" w14:textId="77777777" w:rsidR="00693D25" w:rsidRPr="00693D25" w:rsidRDefault="00693D25" w:rsidP="00693D25">
      <w:pPr>
        <w:widowControl w:val="0"/>
        <w:tabs>
          <w:tab w:val="left" w:pos="1276"/>
        </w:tabs>
        <w:autoSpaceDE w:val="0"/>
        <w:autoSpaceDN w:val="0"/>
        <w:adjustRightInd w:val="0"/>
        <w:jc w:val="both"/>
        <w:rPr>
          <w:iCs/>
          <w:lang w:eastAsia="ar-SA"/>
        </w:rPr>
      </w:pPr>
      <w:r w:rsidRPr="00693D25">
        <w:rPr>
          <w:iCs/>
          <w:lang w:eastAsia="ar-SA"/>
        </w:rPr>
        <w:tab/>
      </w:r>
      <w:proofErr w:type="gramStart"/>
      <w:r w:rsidRPr="00693D25">
        <w:rPr>
          <w:iCs/>
          <w:lang w:eastAsia="ar-SA"/>
        </w:rPr>
        <w:t xml:space="preserve">Установить, что размеры окладов денежного содержания по должностям муниципальной службы </w:t>
      </w:r>
      <w:proofErr w:type="spellStart"/>
      <w:r w:rsidRPr="00693D25">
        <w:rPr>
          <w:iCs/>
          <w:lang w:eastAsia="ar-SA"/>
        </w:rPr>
        <w:t>Лысогорского</w:t>
      </w:r>
      <w:proofErr w:type="spellEnd"/>
      <w:r w:rsidRPr="00693D25">
        <w:rPr>
          <w:iCs/>
          <w:lang w:eastAsia="ar-SA"/>
        </w:rPr>
        <w:t xml:space="preserve"> сельского поселения, должностных окладов технического персонала и ставок заработной платы обслуживающего персонала органа местного самоуправления Куйбышевского сельского поселения индексируются с 1 октября 2024 года на 4,0 процента, с 1 октября 2025 года на 4,0 процента, с 1 октября 2026 года на 4,0 процента.   </w:t>
      </w:r>
      <w:proofErr w:type="gramEnd"/>
    </w:p>
    <w:p w14:paraId="051EBFD3" w14:textId="77777777" w:rsidR="00693D25" w:rsidRPr="00693D25" w:rsidRDefault="00693D25" w:rsidP="00693D25">
      <w:pPr>
        <w:ind w:firstLine="567"/>
        <w:jc w:val="both"/>
        <w:rPr>
          <w:lang w:eastAsia="ar-SA"/>
        </w:rPr>
      </w:pPr>
    </w:p>
    <w:p w14:paraId="07B1B97A" w14:textId="77777777" w:rsidR="00693D25" w:rsidRPr="00693D25" w:rsidRDefault="00693D25" w:rsidP="00693D25">
      <w:pPr>
        <w:ind w:firstLine="567"/>
        <w:jc w:val="both"/>
        <w:rPr>
          <w:lang w:eastAsia="ar-SA"/>
        </w:rPr>
      </w:pPr>
    </w:p>
    <w:p w14:paraId="48253D29" w14:textId="77777777" w:rsidR="00693D25" w:rsidRPr="00693D25" w:rsidRDefault="00693D25" w:rsidP="00693D25">
      <w:pPr>
        <w:widowControl w:val="0"/>
        <w:autoSpaceDE w:val="0"/>
        <w:autoSpaceDN w:val="0"/>
        <w:adjustRightInd w:val="0"/>
        <w:jc w:val="both"/>
        <w:outlineLvl w:val="0"/>
        <w:rPr>
          <w:b/>
          <w:iCs/>
          <w:color w:val="000000"/>
          <w:lang w:eastAsia="ar-SA"/>
        </w:rPr>
      </w:pPr>
      <w:r w:rsidRPr="00693D25">
        <w:rPr>
          <w:b/>
          <w:iCs/>
          <w:color w:val="000000"/>
          <w:lang w:eastAsia="ar-SA"/>
        </w:rPr>
        <w:t>Пункт 5. Межбюджетные трансферты</w:t>
      </w:r>
      <w:proofErr w:type="gramStart"/>
      <w:r w:rsidRPr="00693D25">
        <w:rPr>
          <w:b/>
          <w:iCs/>
          <w:color w:val="000000"/>
          <w:lang w:eastAsia="ar-SA"/>
        </w:rPr>
        <w:t xml:space="preserve"> ,</w:t>
      </w:r>
      <w:proofErr w:type="gramEnd"/>
      <w:r w:rsidRPr="00693D25">
        <w:rPr>
          <w:b/>
          <w:iCs/>
          <w:color w:val="000000"/>
          <w:lang w:eastAsia="ar-SA"/>
        </w:rPr>
        <w:t xml:space="preserve"> предоставляемые другим бюджетам из бюджета сельского поселения на 2024 год и плановый период 2025 и 2026 годы.</w:t>
      </w:r>
    </w:p>
    <w:p w14:paraId="57A81E71" w14:textId="77777777" w:rsidR="00693D25" w:rsidRPr="00693D25" w:rsidRDefault="00693D25" w:rsidP="00693D25">
      <w:pPr>
        <w:widowControl w:val="0"/>
        <w:autoSpaceDE w:val="0"/>
        <w:autoSpaceDN w:val="0"/>
        <w:adjustRightInd w:val="0"/>
        <w:jc w:val="both"/>
        <w:outlineLvl w:val="0"/>
        <w:rPr>
          <w:iCs/>
          <w:color w:val="000000"/>
          <w:lang w:eastAsia="ar-SA"/>
        </w:rPr>
      </w:pPr>
      <w:r w:rsidRPr="00693D25">
        <w:rPr>
          <w:iCs/>
          <w:color w:val="000000"/>
          <w:lang w:eastAsia="ar-SA"/>
        </w:rPr>
        <w:t xml:space="preserve">Утвердить распределение межбюджетных трансфертов, предоставляемых из бюджета </w:t>
      </w:r>
      <w:proofErr w:type="spellStart"/>
      <w:r w:rsidRPr="00693D25">
        <w:rPr>
          <w:iCs/>
          <w:color w:val="000000"/>
          <w:lang w:eastAsia="ar-SA"/>
        </w:rPr>
        <w:t>Лысогорского</w:t>
      </w:r>
      <w:proofErr w:type="spellEnd"/>
      <w:r w:rsidRPr="00693D25">
        <w:rPr>
          <w:iCs/>
          <w:color w:val="000000"/>
          <w:lang w:eastAsia="ar-SA"/>
        </w:rPr>
        <w:t xml:space="preserve"> сельского поселения на финансирование расходов, связанных с передачей полномочий органам местного самоуправления муниципального района на 2024 год и на плановый период 2025 и 2026 годы, согласно приложению </w:t>
      </w:r>
      <w:r w:rsidRPr="00693D25">
        <w:rPr>
          <w:b/>
          <w:iCs/>
          <w:lang w:eastAsia="ar-SA"/>
        </w:rPr>
        <w:t>№ 7</w:t>
      </w:r>
      <w:r w:rsidRPr="00693D25">
        <w:rPr>
          <w:iCs/>
          <w:color w:val="000000"/>
          <w:lang w:eastAsia="ar-SA"/>
        </w:rPr>
        <w:t xml:space="preserve"> к настоящему решению Собрания депутатов </w:t>
      </w:r>
      <w:proofErr w:type="spellStart"/>
      <w:r w:rsidRPr="00693D25">
        <w:rPr>
          <w:iCs/>
          <w:color w:val="000000"/>
          <w:lang w:eastAsia="ar-SA"/>
        </w:rPr>
        <w:t>Лысогорского</w:t>
      </w:r>
      <w:proofErr w:type="spellEnd"/>
      <w:r w:rsidRPr="00693D25">
        <w:rPr>
          <w:iCs/>
          <w:color w:val="000000"/>
          <w:lang w:eastAsia="ar-SA"/>
        </w:rPr>
        <w:t xml:space="preserve"> сельского поселения.</w:t>
      </w:r>
    </w:p>
    <w:p w14:paraId="67A4B901" w14:textId="77777777" w:rsidR="00693D25" w:rsidRPr="00693D25" w:rsidRDefault="00693D25" w:rsidP="00693D25">
      <w:pPr>
        <w:widowControl w:val="0"/>
        <w:autoSpaceDE w:val="0"/>
        <w:autoSpaceDN w:val="0"/>
        <w:adjustRightInd w:val="0"/>
        <w:jc w:val="both"/>
        <w:outlineLvl w:val="0"/>
        <w:rPr>
          <w:iCs/>
          <w:color w:val="000000"/>
          <w:lang w:eastAsia="ar-SA"/>
        </w:rPr>
      </w:pPr>
    </w:p>
    <w:p w14:paraId="355A410B" w14:textId="77777777" w:rsidR="00693D25" w:rsidRPr="00693D25" w:rsidRDefault="00693D25" w:rsidP="00693D25">
      <w:pPr>
        <w:widowControl w:val="0"/>
        <w:autoSpaceDE w:val="0"/>
        <w:autoSpaceDN w:val="0"/>
        <w:adjustRightInd w:val="0"/>
        <w:jc w:val="both"/>
        <w:outlineLvl w:val="0"/>
        <w:rPr>
          <w:lang w:eastAsia="ar-SA"/>
        </w:rPr>
      </w:pPr>
      <w:r w:rsidRPr="00693D25">
        <w:rPr>
          <w:b/>
          <w:iCs/>
          <w:color w:val="000000"/>
          <w:lang w:eastAsia="ar-SA"/>
        </w:rPr>
        <w:t xml:space="preserve">Пункт 6. </w:t>
      </w:r>
      <w:r w:rsidRPr="00693D25">
        <w:rPr>
          <w:lang w:eastAsia="ar-SA"/>
        </w:rPr>
        <w:t>Субвенции бюджетам субъектов Российской Федерации и муниципальных образований.</w:t>
      </w:r>
    </w:p>
    <w:p w14:paraId="627E0921" w14:textId="77777777" w:rsidR="00693D25" w:rsidRPr="00693D25" w:rsidRDefault="00693D25" w:rsidP="00693D25">
      <w:pPr>
        <w:widowControl w:val="0"/>
        <w:autoSpaceDE w:val="0"/>
        <w:autoSpaceDN w:val="0"/>
        <w:adjustRightInd w:val="0"/>
        <w:jc w:val="both"/>
        <w:outlineLvl w:val="0"/>
        <w:rPr>
          <w:iCs/>
          <w:color w:val="000000"/>
          <w:lang w:eastAsia="ar-SA"/>
        </w:rPr>
      </w:pPr>
      <w:r w:rsidRPr="00693D25">
        <w:rPr>
          <w:lang w:eastAsia="ar-SA"/>
        </w:rPr>
        <w:t>Утвердить суммы субвенций, выделяемых из областного бюджета на финансирование расходов на 2024-2026 годы, согласно приложению № 8</w:t>
      </w:r>
      <w:r w:rsidRPr="00693D25">
        <w:rPr>
          <w:color w:val="FF0000"/>
          <w:lang w:eastAsia="ar-SA"/>
        </w:rPr>
        <w:t xml:space="preserve"> </w:t>
      </w:r>
      <w:r w:rsidRPr="00693D25">
        <w:rPr>
          <w:iCs/>
          <w:color w:val="000000"/>
          <w:lang w:eastAsia="ar-SA"/>
        </w:rPr>
        <w:t xml:space="preserve">к настоящему решению Собрания депутатов </w:t>
      </w:r>
      <w:proofErr w:type="spellStart"/>
      <w:r w:rsidRPr="00693D25">
        <w:rPr>
          <w:iCs/>
          <w:color w:val="000000"/>
          <w:lang w:eastAsia="ar-SA"/>
        </w:rPr>
        <w:t>Лысогорского</w:t>
      </w:r>
      <w:proofErr w:type="spellEnd"/>
      <w:r w:rsidRPr="00693D25">
        <w:rPr>
          <w:iCs/>
          <w:color w:val="000000"/>
          <w:lang w:eastAsia="ar-SA"/>
        </w:rPr>
        <w:t xml:space="preserve"> сельского поселения.</w:t>
      </w:r>
    </w:p>
    <w:p w14:paraId="1831116E" w14:textId="77777777" w:rsidR="00693D25" w:rsidRPr="00693D25" w:rsidRDefault="00693D25" w:rsidP="00693D25">
      <w:pPr>
        <w:widowControl w:val="0"/>
        <w:autoSpaceDE w:val="0"/>
        <w:autoSpaceDN w:val="0"/>
        <w:adjustRightInd w:val="0"/>
        <w:jc w:val="both"/>
        <w:outlineLvl w:val="0"/>
        <w:rPr>
          <w:iCs/>
          <w:color w:val="000000"/>
          <w:lang w:eastAsia="ar-SA"/>
        </w:rPr>
      </w:pPr>
    </w:p>
    <w:p w14:paraId="2D7665A8" w14:textId="77777777" w:rsidR="00693D25" w:rsidRPr="00693D25" w:rsidRDefault="00693D25" w:rsidP="00693D25">
      <w:pPr>
        <w:widowControl w:val="0"/>
        <w:ind w:firstLine="300"/>
        <w:jc w:val="both"/>
        <w:outlineLvl w:val="0"/>
        <w:rPr>
          <w:b/>
          <w:bCs/>
          <w:snapToGrid w:val="0"/>
          <w:lang w:eastAsia="x-none"/>
        </w:rPr>
      </w:pPr>
      <w:r w:rsidRPr="00693D25">
        <w:rPr>
          <w:b/>
          <w:bCs/>
          <w:lang w:val="x-none" w:eastAsia="x-none"/>
        </w:rPr>
        <w:t xml:space="preserve">Пункт </w:t>
      </w:r>
      <w:r w:rsidRPr="00693D25">
        <w:rPr>
          <w:b/>
          <w:bCs/>
          <w:lang w:eastAsia="x-none"/>
        </w:rPr>
        <w:t>7</w:t>
      </w:r>
      <w:r w:rsidRPr="00693D25">
        <w:rPr>
          <w:b/>
          <w:bCs/>
          <w:lang w:val="x-none" w:eastAsia="x-none"/>
        </w:rPr>
        <w:t xml:space="preserve">. </w:t>
      </w:r>
      <w:r w:rsidRPr="00693D25">
        <w:rPr>
          <w:b/>
          <w:bCs/>
          <w:snapToGrid w:val="0"/>
          <w:lang w:eastAsia="x-none"/>
        </w:rPr>
        <w:t xml:space="preserve">Предоставление муниципальных гарантий </w:t>
      </w:r>
      <w:proofErr w:type="spellStart"/>
      <w:r w:rsidRPr="00693D25">
        <w:rPr>
          <w:b/>
          <w:bCs/>
          <w:snapToGrid w:val="0"/>
          <w:lang w:eastAsia="x-none"/>
        </w:rPr>
        <w:t>Лысогорского</w:t>
      </w:r>
      <w:proofErr w:type="spellEnd"/>
      <w:r w:rsidRPr="00693D25">
        <w:rPr>
          <w:b/>
          <w:bCs/>
          <w:snapToGrid w:val="0"/>
          <w:lang w:eastAsia="x-none"/>
        </w:rPr>
        <w:t xml:space="preserve"> </w:t>
      </w:r>
      <w:proofErr w:type="spellStart"/>
      <w:r w:rsidRPr="00693D25">
        <w:rPr>
          <w:b/>
          <w:bCs/>
          <w:snapToGrid w:val="0"/>
          <w:lang w:eastAsia="x-none"/>
        </w:rPr>
        <w:t>сельскоого</w:t>
      </w:r>
      <w:proofErr w:type="spellEnd"/>
      <w:r w:rsidRPr="00693D25">
        <w:rPr>
          <w:b/>
          <w:bCs/>
          <w:snapToGrid w:val="0"/>
          <w:lang w:eastAsia="x-none"/>
        </w:rPr>
        <w:t xml:space="preserve"> поселения</w:t>
      </w:r>
    </w:p>
    <w:p w14:paraId="32269674" w14:textId="77777777" w:rsidR="00693D25" w:rsidRPr="00693D25" w:rsidRDefault="00693D25" w:rsidP="00693D25">
      <w:pPr>
        <w:widowControl w:val="0"/>
        <w:ind w:firstLine="300"/>
        <w:jc w:val="both"/>
        <w:outlineLvl w:val="0"/>
        <w:rPr>
          <w:bCs/>
          <w:lang w:eastAsia="x-none"/>
        </w:rPr>
      </w:pPr>
      <w:r w:rsidRPr="00693D25">
        <w:rPr>
          <w:bCs/>
          <w:lang w:eastAsia="x-none"/>
        </w:rPr>
        <w:t xml:space="preserve">Утвердить Программу муниципальной гарантии Куйбышевского сельского поселения на 2024 год и на плановый период 2025 и 2026 годов согласно приложению № 9 к настоящему решению Собрания депутатов </w:t>
      </w:r>
      <w:proofErr w:type="spellStart"/>
      <w:r w:rsidRPr="00693D25">
        <w:rPr>
          <w:bCs/>
          <w:lang w:eastAsia="x-none"/>
        </w:rPr>
        <w:t>Лысогорского</w:t>
      </w:r>
      <w:proofErr w:type="spellEnd"/>
      <w:r w:rsidRPr="00693D25">
        <w:rPr>
          <w:bCs/>
          <w:lang w:eastAsia="x-none"/>
        </w:rPr>
        <w:t xml:space="preserve"> сельского поселения.</w:t>
      </w:r>
    </w:p>
    <w:p w14:paraId="0D66B15E" w14:textId="77777777" w:rsidR="00693D25" w:rsidRPr="00693D25" w:rsidRDefault="00693D25" w:rsidP="00693D25">
      <w:pPr>
        <w:ind w:firstLine="567"/>
        <w:jc w:val="both"/>
        <w:rPr>
          <w:lang w:eastAsia="ar-SA"/>
        </w:rPr>
      </w:pPr>
    </w:p>
    <w:p w14:paraId="37AF12BB" w14:textId="77777777" w:rsidR="00693D25" w:rsidRPr="00693D25" w:rsidRDefault="00693D25" w:rsidP="00693D25">
      <w:pPr>
        <w:widowControl w:val="0"/>
        <w:spacing w:after="120"/>
        <w:ind w:firstLine="567"/>
      </w:pPr>
      <w:r w:rsidRPr="00693D25">
        <w:rPr>
          <w:b/>
        </w:rPr>
        <w:t>Пункт 8</w:t>
      </w:r>
      <w:r w:rsidRPr="00693D25">
        <w:t xml:space="preserve">. </w:t>
      </w:r>
      <w:r w:rsidRPr="00693D25">
        <w:rPr>
          <w:b/>
        </w:rPr>
        <w:t>Особенности исполнения бюджета поселения в 2024 году</w:t>
      </w:r>
    </w:p>
    <w:p w14:paraId="526E5085" w14:textId="77777777" w:rsidR="00693D25" w:rsidRPr="00693D25" w:rsidRDefault="00693D25" w:rsidP="00693D25">
      <w:pPr>
        <w:widowControl w:val="0"/>
        <w:spacing w:after="120"/>
        <w:ind w:firstLine="567"/>
      </w:pPr>
      <w:r w:rsidRPr="00693D25">
        <w:lastRenderedPageBreak/>
        <w:t xml:space="preserve">Установить в соответствии с абзацем вторым части 4 статьи 27 к решению Собрания депутатов </w:t>
      </w:r>
      <w:proofErr w:type="spellStart"/>
      <w:r w:rsidRPr="00693D25">
        <w:t>Лысогорского</w:t>
      </w:r>
      <w:proofErr w:type="spellEnd"/>
      <w:r w:rsidRPr="00693D25">
        <w:t xml:space="preserve"> сельского поселения от 26.05.2022 № 43  «Об утверждении Положения о бюджетном процессе в </w:t>
      </w:r>
      <w:proofErr w:type="spellStart"/>
      <w:r w:rsidRPr="00693D25">
        <w:t>Лысогорском</w:t>
      </w:r>
      <w:proofErr w:type="spellEnd"/>
      <w:r w:rsidRPr="00693D25">
        <w:t xml:space="preserve"> сельском поселении», что основанием для внесения в 2024 году изменений в показатели сводной бюджетной росписи бюджета поселения  являются:</w:t>
      </w:r>
    </w:p>
    <w:p w14:paraId="6D13EE2F" w14:textId="77777777" w:rsidR="00693D25" w:rsidRPr="00693D25" w:rsidRDefault="00693D25" w:rsidP="00693D25">
      <w:pPr>
        <w:widowControl w:val="0"/>
        <w:numPr>
          <w:ilvl w:val="0"/>
          <w:numId w:val="13"/>
        </w:numPr>
        <w:spacing w:after="120"/>
      </w:pPr>
      <w:r w:rsidRPr="00693D25">
        <w:t xml:space="preserve">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w:t>
      </w:r>
      <w:proofErr w:type="gramStart"/>
      <w:r w:rsidRPr="00693D25">
        <w:t>детализации целевой статьи расходов классификации расходов бюджета поселения</w:t>
      </w:r>
      <w:proofErr w:type="gramEnd"/>
      <w:r w:rsidRPr="00693D25">
        <w:t>;</w:t>
      </w:r>
    </w:p>
    <w:p w14:paraId="30A5622F" w14:textId="77777777" w:rsidR="00693D25" w:rsidRPr="00693D25" w:rsidRDefault="00693D25" w:rsidP="00693D25">
      <w:pPr>
        <w:widowControl w:val="0"/>
        <w:numPr>
          <w:ilvl w:val="0"/>
          <w:numId w:val="13"/>
        </w:numPr>
        <w:spacing w:after="120"/>
      </w:pPr>
      <w:r w:rsidRPr="00693D25">
        <w:t xml:space="preserve">перераспределение бюджетных ассигнований между разделами, подразделами, целевыми статьями и видами </w:t>
      </w:r>
      <w:proofErr w:type="gramStart"/>
      <w:r w:rsidRPr="00693D25">
        <w:t>расходов классификации расходов бюджета поселения</w:t>
      </w:r>
      <w:proofErr w:type="gramEnd"/>
      <w:r w:rsidRPr="00693D25">
        <w:t xml:space="preserve"> в пределах общего объема бюджетных ассигнований, предусмотренных главному распорядителю средств бюджета поселения, на выполнение региональных проектов, направленных на реализацию федеральных проектов, входящих в состав национальных проектов, не противоречащее бюджетному законодательству;</w:t>
      </w:r>
    </w:p>
    <w:p w14:paraId="53B46822" w14:textId="77777777" w:rsidR="00693D25" w:rsidRPr="00693D25" w:rsidRDefault="00693D25" w:rsidP="00693D25">
      <w:pPr>
        <w:widowControl w:val="0"/>
        <w:numPr>
          <w:ilvl w:val="0"/>
          <w:numId w:val="13"/>
        </w:numPr>
        <w:spacing w:after="120"/>
      </w:pPr>
      <w:r w:rsidRPr="00693D25">
        <w:t xml:space="preserve">перераспределение бюджетных ассигнований между разделами, подразделами, целевыми статьями и видами </w:t>
      </w:r>
      <w:proofErr w:type="gramStart"/>
      <w:r w:rsidRPr="00693D25">
        <w:t>расходов классификации расходов бюджета поселения</w:t>
      </w:r>
      <w:proofErr w:type="gramEnd"/>
      <w:r w:rsidRPr="00693D25">
        <w:t xml:space="preserve"> в пределах общего объема бюджетных ассигнований, предусмотренных главному распорядителю средств бюджета поселения, для </w:t>
      </w:r>
      <w:proofErr w:type="spellStart"/>
      <w:r w:rsidRPr="00693D25">
        <w:t>софинансирования</w:t>
      </w:r>
      <w:proofErr w:type="spellEnd"/>
      <w:r w:rsidRPr="00693D25">
        <w:t xml:space="preserve"> расходных обязательств в целях выполнения условий предоставления субсидий и иных межбюджетных трансфертов из областного бюджета, не противоречащее бюджетному законодательству;</w:t>
      </w:r>
    </w:p>
    <w:p w14:paraId="4B0BCFFF" w14:textId="77777777" w:rsidR="00693D25" w:rsidRPr="00693D25" w:rsidRDefault="00693D25" w:rsidP="00693D25">
      <w:pPr>
        <w:widowControl w:val="0"/>
        <w:autoSpaceDE w:val="0"/>
        <w:autoSpaceDN w:val="0"/>
        <w:adjustRightInd w:val="0"/>
        <w:jc w:val="both"/>
        <w:outlineLvl w:val="0"/>
        <w:rPr>
          <w:b/>
          <w:color w:val="FF0000"/>
          <w:lang w:eastAsia="ar-SA"/>
        </w:rPr>
      </w:pPr>
    </w:p>
    <w:p w14:paraId="1F3735D7" w14:textId="77777777" w:rsidR="00693D25" w:rsidRPr="00693D25" w:rsidRDefault="00693D25" w:rsidP="00693D25">
      <w:pPr>
        <w:widowControl w:val="0"/>
        <w:autoSpaceDE w:val="0"/>
        <w:autoSpaceDN w:val="0"/>
        <w:adjustRightInd w:val="0"/>
        <w:jc w:val="both"/>
        <w:outlineLvl w:val="0"/>
        <w:rPr>
          <w:iCs/>
          <w:color w:val="000000"/>
          <w:lang w:eastAsia="ar-SA"/>
        </w:rPr>
      </w:pPr>
    </w:p>
    <w:p w14:paraId="24194888" w14:textId="77777777" w:rsidR="00693D25" w:rsidRPr="00693D25" w:rsidRDefault="00693D25" w:rsidP="00693D25">
      <w:pPr>
        <w:widowControl w:val="0"/>
        <w:autoSpaceDE w:val="0"/>
        <w:autoSpaceDN w:val="0"/>
        <w:adjustRightInd w:val="0"/>
        <w:jc w:val="both"/>
        <w:outlineLvl w:val="0"/>
        <w:rPr>
          <w:b/>
          <w:iCs/>
          <w:color w:val="000000"/>
          <w:lang w:eastAsia="ar-SA"/>
        </w:rPr>
      </w:pPr>
      <w:r w:rsidRPr="00693D25">
        <w:rPr>
          <w:b/>
          <w:iCs/>
          <w:color w:val="000000"/>
          <w:lang w:eastAsia="ar-SA"/>
        </w:rPr>
        <w:t xml:space="preserve">Пункт 9. Списание </w:t>
      </w:r>
      <w:proofErr w:type="spellStart"/>
      <w:r w:rsidRPr="00693D25">
        <w:rPr>
          <w:b/>
          <w:iCs/>
          <w:color w:val="000000"/>
          <w:lang w:eastAsia="ar-SA"/>
        </w:rPr>
        <w:t>задолжности</w:t>
      </w:r>
      <w:proofErr w:type="spellEnd"/>
      <w:r w:rsidRPr="00693D25">
        <w:rPr>
          <w:b/>
          <w:iCs/>
          <w:color w:val="000000"/>
          <w:lang w:eastAsia="ar-SA"/>
        </w:rPr>
        <w:t xml:space="preserve"> по пеням и штрафам по реструктурированной задолженности организаций по налогам, сборам, подлежащим зачислению в бюджет поселения.</w:t>
      </w:r>
    </w:p>
    <w:p w14:paraId="7900518F" w14:textId="77777777" w:rsidR="00693D25" w:rsidRPr="00693D25" w:rsidRDefault="00693D25" w:rsidP="00693D25">
      <w:pPr>
        <w:widowControl w:val="0"/>
        <w:autoSpaceDE w:val="0"/>
        <w:autoSpaceDN w:val="0"/>
        <w:adjustRightInd w:val="0"/>
        <w:jc w:val="both"/>
        <w:outlineLvl w:val="0"/>
        <w:rPr>
          <w:iCs/>
          <w:color w:val="000000"/>
          <w:lang w:eastAsia="ar-SA"/>
        </w:rPr>
      </w:pPr>
      <w:r w:rsidRPr="00693D25">
        <w:rPr>
          <w:b/>
          <w:iCs/>
          <w:color w:val="000000"/>
          <w:lang w:eastAsia="ar-SA"/>
        </w:rPr>
        <w:t xml:space="preserve">  </w:t>
      </w:r>
      <w:proofErr w:type="gramStart"/>
      <w:r w:rsidRPr="00693D25">
        <w:rPr>
          <w:iCs/>
          <w:color w:val="000000"/>
          <w:lang w:eastAsia="ar-SA"/>
        </w:rPr>
        <w:t xml:space="preserve">Администрация </w:t>
      </w:r>
      <w:proofErr w:type="spellStart"/>
      <w:r w:rsidRPr="00693D25">
        <w:rPr>
          <w:iCs/>
          <w:color w:val="000000"/>
          <w:lang w:eastAsia="ar-SA"/>
        </w:rPr>
        <w:t>Лысогорского</w:t>
      </w:r>
      <w:proofErr w:type="spellEnd"/>
      <w:r w:rsidRPr="00693D25">
        <w:rPr>
          <w:iCs/>
          <w:color w:val="000000"/>
          <w:lang w:eastAsia="ar-SA"/>
        </w:rPr>
        <w:t xml:space="preserve"> сельского поселения списывает в порядке, определенном нормативным правовым актом Администрации </w:t>
      </w:r>
      <w:proofErr w:type="spellStart"/>
      <w:r w:rsidRPr="00693D25">
        <w:rPr>
          <w:iCs/>
          <w:color w:val="000000"/>
          <w:lang w:eastAsia="ar-SA"/>
        </w:rPr>
        <w:t>Лысогорского</w:t>
      </w:r>
      <w:proofErr w:type="spellEnd"/>
      <w:r w:rsidRPr="00693D25">
        <w:rPr>
          <w:iCs/>
          <w:color w:val="000000"/>
          <w:lang w:eastAsia="ar-SA"/>
        </w:rPr>
        <w:t xml:space="preserve"> сельского поселения, пени и штрафы по реструктуризированной задолженности организаций по налогам, сборам, начисленным пеням и штрафам, подлежащим зачислению в бюджет поселения, при условии полной уплаты организацией текущих платежей по налогам и сборам, подлежащим зачислению в бюджет поселения и досрочного погашения реструктуризированной задолженности.</w:t>
      </w:r>
      <w:proofErr w:type="gramEnd"/>
    </w:p>
    <w:p w14:paraId="1C45D815" w14:textId="77777777" w:rsidR="00693D25" w:rsidRPr="00693D25" w:rsidRDefault="00693D25" w:rsidP="00693D25">
      <w:pPr>
        <w:widowControl w:val="0"/>
        <w:autoSpaceDE w:val="0"/>
        <w:jc w:val="both"/>
        <w:rPr>
          <w:rFonts w:eastAsia="Arial"/>
          <w:lang w:eastAsia="ar-SA"/>
        </w:rPr>
      </w:pPr>
      <w:r w:rsidRPr="00693D25">
        <w:rPr>
          <w:rFonts w:eastAsia="Arial"/>
          <w:color w:val="000000"/>
          <w:lang w:val="x-none"/>
        </w:rPr>
        <w:tab/>
      </w:r>
    </w:p>
    <w:p w14:paraId="3E7F5E4B" w14:textId="77777777" w:rsidR="00693D25" w:rsidRPr="00693D25" w:rsidRDefault="00693D25" w:rsidP="00693D25">
      <w:pPr>
        <w:widowControl w:val="0"/>
        <w:autoSpaceDE w:val="0"/>
        <w:autoSpaceDN w:val="0"/>
        <w:adjustRightInd w:val="0"/>
        <w:ind w:left="720"/>
        <w:jc w:val="both"/>
        <w:outlineLvl w:val="0"/>
        <w:rPr>
          <w:iCs/>
          <w:color w:val="000000"/>
          <w:lang w:eastAsia="ar-SA"/>
        </w:rPr>
      </w:pPr>
    </w:p>
    <w:p w14:paraId="375133B8" w14:textId="77777777" w:rsidR="00693D25" w:rsidRPr="00693D25" w:rsidRDefault="00693D25" w:rsidP="00693D25">
      <w:pPr>
        <w:keepNext/>
        <w:keepLines/>
        <w:jc w:val="both"/>
        <w:rPr>
          <w:lang w:eastAsia="ar-SA"/>
        </w:rPr>
      </w:pPr>
      <w:r w:rsidRPr="00693D25">
        <w:rPr>
          <w:b/>
          <w:iCs/>
          <w:color w:val="000000"/>
          <w:lang w:eastAsia="ar-SA"/>
        </w:rPr>
        <w:t>2.</w:t>
      </w:r>
      <w:r w:rsidRPr="00693D25">
        <w:rPr>
          <w:iCs/>
          <w:color w:val="000000"/>
          <w:lang w:eastAsia="ar-SA"/>
        </w:rPr>
        <w:t>Данное</w:t>
      </w:r>
      <w:r w:rsidRPr="00693D25">
        <w:rPr>
          <w:b/>
          <w:iCs/>
          <w:color w:val="000000"/>
          <w:lang w:eastAsia="ar-SA"/>
        </w:rPr>
        <w:t xml:space="preserve"> </w:t>
      </w:r>
      <w:r w:rsidRPr="00693D25">
        <w:rPr>
          <w:lang w:eastAsia="ar-SA"/>
        </w:rPr>
        <w:t xml:space="preserve"> решение вступает в силу со дня его официального  опубликования и распространяется на правоотношения, возникшие с 01 января 2024 года.</w:t>
      </w:r>
    </w:p>
    <w:p w14:paraId="4139F6D4" w14:textId="77777777" w:rsidR="00693D25" w:rsidRPr="00693D25" w:rsidRDefault="00693D25" w:rsidP="00693D25">
      <w:pPr>
        <w:keepNext/>
        <w:keepLines/>
        <w:jc w:val="both"/>
        <w:rPr>
          <w:lang w:eastAsia="ar-SA"/>
        </w:rPr>
      </w:pPr>
    </w:p>
    <w:p w14:paraId="67BF0CD0" w14:textId="77777777" w:rsidR="00693D25" w:rsidRPr="00693D25" w:rsidRDefault="00693D25" w:rsidP="00693D25">
      <w:pPr>
        <w:jc w:val="both"/>
        <w:rPr>
          <w:lang w:eastAsia="ar-SA"/>
        </w:rPr>
      </w:pPr>
      <w:r w:rsidRPr="00693D25">
        <w:rPr>
          <w:b/>
          <w:iCs/>
          <w:color w:val="000000"/>
          <w:lang w:eastAsia="ar-SA"/>
        </w:rPr>
        <w:t xml:space="preserve">  3.</w:t>
      </w:r>
      <w:proofErr w:type="gramStart"/>
      <w:r w:rsidRPr="00693D25">
        <w:rPr>
          <w:lang w:eastAsia="ar-SA"/>
        </w:rPr>
        <w:t>Контроль за</w:t>
      </w:r>
      <w:proofErr w:type="gramEnd"/>
      <w:r w:rsidRPr="00693D25">
        <w:rPr>
          <w:lang w:eastAsia="ar-SA"/>
        </w:rPr>
        <w:t xml:space="preserve"> исполнением настоящего решения возложить на постоянную комиссию Собрания депутатов </w:t>
      </w:r>
      <w:proofErr w:type="spellStart"/>
      <w:r w:rsidRPr="00693D25">
        <w:rPr>
          <w:lang w:eastAsia="ar-SA"/>
        </w:rPr>
        <w:t>Лысогорского</w:t>
      </w:r>
      <w:proofErr w:type="spellEnd"/>
      <w:r w:rsidRPr="00693D25">
        <w:rPr>
          <w:lang w:eastAsia="ar-SA"/>
        </w:rPr>
        <w:t xml:space="preserve"> сельского поселения по бюджету, налогам и собственности.</w:t>
      </w:r>
    </w:p>
    <w:p w14:paraId="275B73B0" w14:textId="77777777" w:rsidR="00693D25" w:rsidRPr="00693D25" w:rsidRDefault="00693D25" w:rsidP="00693D25">
      <w:pPr>
        <w:ind w:left="300" w:firstLine="540"/>
        <w:jc w:val="both"/>
        <w:rPr>
          <w:lang w:eastAsia="ar-SA"/>
        </w:rPr>
      </w:pPr>
    </w:p>
    <w:p w14:paraId="7A71DE88" w14:textId="77777777" w:rsidR="00693D25" w:rsidRPr="00693D25" w:rsidRDefault="00693D25" w:rsidP="00693D25">
      <w:pPr>
        <w:ind w:left="300" w:hanging="158"/>
        <w:jc w:val="both"/>
        <w:rPr>
          <w:lang w:eastAsia="ar-SA"/>
        </w:rPr>
      </w:pPr>
      <w:r w:rsidRPr="00693D25">
        <w:rPr>
          <w:lang w:eastAsia="ar-SA"/>
        </w:rPr>
        <w:t>Председатель Собрания депутатов</w:t>
      </w:r>
    </w:p>
    <w:p w14:paraId="7D72FF10" w14:textId="77777777" w:rsidR="00693D25" w:rsidRPr="00693D25" w:rsidRDefault="00693D25" w:rsidP="00693D25">
      <w:pPr>
        <w:widowControl w:val="0"/>
        <w:ind w:left="300" w:hanging="158"/>
        <w:rPr>
          <w:bCs/>
          <w:lang w:eastAsia="ar-SA"/>
        </w:rPr>
      </w:pPr>
      <w:r w:rsidRPr="00693D25">
        <w:rPr>
          <w:bCs/>
          <w:lang w:eastAsia="ar-SA"/>
        </w:rPr>
        <w:t xml:space="preserve">Глава  </w:t>
      </w:r>
      <w:proofErr w:type="spellStart"/>
      <w:r w:rsidRPr="00693D25">
        <w:rPr>
          <w:bCs/>
          <w:lang w:eastAsia="ar-SA"/>
        </w:rPr>
        <w:t>Лысогорского</w:t>
      </w:r>
      <w:proofErr w:type="spellEnd"/>
      <w:r w:rsidRPr="00693D25">
        <w:rPr>
          <w:bCs/>
          <w:lang w:eastAsia="ar-SA"/>
        </w:rPr>
        <w:t xml:space="preserve"> сельского поселения</w:t>
      </w:r>
      <w:r w:rsidRPr="00693D25">
        <w:rPr>
          <w:bCs/>
          <w:lang w:eastAsia="ar-SA"/>
        </w:rPr>
        <w:tab/>
        <w:t xml:space="preserve">                          Н.А. </w:t>
      </w:r>
      <w:proofErr w:type="spellStart"/>
      <w:r w:rsidRPr="00693D25">
        <w:rPr>
          <w:bCs/>
          <w:lang w:eastAsia="ar-SA"/>
        </w:rPr>
        <w:t>Кательницкая</w:t>
      </w:r>
      <w:proofErr w:type="spellEnd"/>
    </w:p>
    <w:p w14:paraId="3FB00C2A" w14:textId="77777777" w:rsidR="00693D25" w:rsidRPr="00693D25" w:rsidRDefault="00693D25" w:rsidP="00693D25">
      <w:pPr>
        <w:widowControl w:val="0"/>
        <w:ind w:left="300" w:hanging="158"/>
        <w:rPr>
          <w:bCs/>
          <w:lang w:eastAsia="ar-SA"/>
        </w:rPr>
      </w:pPr>
    </w:p>
    <w:p w14:paraId="5FCF6AC4" w14:textId="77777777" w:rsidR="00693D25" w:rsidRPr="00693D25" w:rsidRDefault="00693D25" w:rsidP="00693D25">
      <w:pPr>
        <w:widowControl w:val="0"/>
        <w:ind w:left="300" w:hanging="158"/>
        <w:rPr>
          <w:bCs/>
          <w:lang w:eastAsia="ar-SA"/>
        </w:rPr>
      </w:pPr>
    </w:p>
    <w:p w14:paraId="333FD44B" w14:textId="77777777" w:rsidR="00693D25" w:rsidRPr="00693D25" w:rsidRDefault="00693D25" w:rsidP="00693D25">
      <w:pPr>
        <w:widowControl w:val="0"/>
        <w:ind w:left="300" w:hanging="158"/>
        <w:rPr>
          <w:bCs/>
          <w:lang w:eastAsia="ar-SA"/>
        </w:rPr>
      </w:pPr>
    </w:p>
    <w:p w14:paraId="32C01B16" w14:textId="77777777" w:rsidR="00693D25" w:rsidRPr="00693D25" w:rsidRDefault="00693D25" w:rsidP="00693D25">
      <w:pPr>
        <w:widowControl w:val="0"/>
        <w:ind w:left="300" w:hanging="158"/>
        <w:rPr>
          <w:bCs/>
          <w:lang w:eastAsia="ar-SA"/>
        </w:rPr>
      </w:pPr>
    </w:p>
    <w:p w14:paraId="0EDBECAB" w14:textId="77777777" w:rsidR="00693D25" w:rsidRPr="00693D25" w:rsidRDefault="00693D25" w:rsidP="00693D25">
      <w:pPr>
        <w:widowControl w:val="0"/>
        <w:ind w:left="300" w:hanging="158"/>
        <w:rPr>
          <w:bCs/>
          <w:lang w:eastAsia="ar-SA"/>
        </w:rPr>
      </w:pPr>
    </w:p>
    <w:p w14:paraId="26130F26" w14:textId="77777777" w:rsidR="00693D25" w:rsidRPr="00693D25" w:rsidRDefault="00693D25" w:rsidP="00693D25">
      <w:pPr>
        <w:widowControl w:val="0"/>
        <w:ind w:left="300" w:hanging="158"/>
        <w:rPr>
          <w:bCs/>
          <w:lang w:eastAsia="ar-SA"/>
        </w:rPr>
      </w:pPr>
    </w:p>
    <w:p w14:paraId="4438F308" w14:textId="77777777" w:rsidR="00693D25" w:rsidRPr="00693D25" w:rsidRDefault="00693D25" w:rsidP="00693D25">
      <w:pPr>
        <w:widowControl w:val="0"/>
        <w:ind w:left="300" w:hanging="158"/>
        <w:rPr>
          <w:bCs/>
          <w:lang w:eastAsia="ar-SA"/>
        </w:rPr>
      </w:pPr>
    </w:p>
    <w:p w14:paraId="57D045A8" w14:textId="77777777" w:rsidR="00693D25" w:rsidRPr="00693D25" w:rsidRDefault="00693D25" w:rsidP="00693D25">
      <w:pPr>
        <w:widowControl w:val="0"/>
        <w:ind w:left="300" w:hanging="158"/>
        <w:rPr>
          <w:b/>
          <w:bCs/>
          <w:lang w:eastAsia="ar-SA"/>
        </w:rPr>
        <w:sectPr w:rsidR="00693D25" w:rsidRPr="00693D25" w:rsidSect="00032A6E">
          <w:footerReference w:type="default" r:id="rId12"/>
          <w:pgSz w:w="11906" w:h="16838"/>
          <w:pgMar w:top="284" w:right="567" w:bottom="249" w:left="1134" w:header="567" w:footer="539" w:gutter="0"/>
          <w:cols w:space="720"/>
          <w:docGrid w:linePitch="360"/>
        </w:sectPr>
      </w:pPr>
    </w:p>
    <w:tbl>
      <w:tblPr>
        <w:tblW w:w="10690" w:type="dxa"/>
        <w:tblInd w:w="94" w:type="dxa"/>
        <w:tblLook w:val="04A0" w:firstRow="1" w:lastRow="0" w:firstColumn="1" w:lastColumn="0" w:noHBand="0" w:noVBand="1"/>
      </w:tblPr>
      <w:tblGrid>
        <w:gridCol w:w="2566"/>
        <w:gridCol w:w="4252"/>
        <w:gridCol w:w="1276"/>
        <w:gridCol w:w="1276"/>
        <w:gridCol w:w="1320"/>
      </w:tblGrid>
      <w:tr w:rsidR="00693D25" w:rsidRPr="00693D25" w14:paraId="51058D65" w14:textId="77777777" w:rsidTr="0087425A">
        <w:trPr>
          <w:trHeight w:val="300"/>
        </w:trPr>
        <w:tc>
          <w:tcPr>
            <w:tcW w:w="10690" w:type="dxa"/>
            <w:gridSpan w:val="5"/>
            <w:tcBorders>
              <w:top w:val="nil"/>
              <w:left w:val="nil"/>
              <w:bottom w:val="nil"/>
              <w:right w:val="nil"/>
            </w:tcBorders>
            <w:shd w:val="clear" w:color="000000" w:fill="FFFFFF"/>
            <w:noWrap/>
            <w:vAlign w:val="center"/>
            <w:hideMark/>
          </w:tcPr>
          <w:p w14:paraId="6C0D305F" w14:textId="77777777" w:rsidR="00693D25" w:rsidRPr="00693D25" w:rsidRDefault="00693D25" w:rsidP="00693D25">
            <w:pPr>
              <w:jc w:val="right"/>
            </w:pPr>
            <w:r w:rsidRPr="00693D25">
              <w:lastRenderedPageBreak/>
              <w:t>Приложение 1</w:t>
            </w:r>
          </w:p>
        </w:tc>
      </w:tr>
      <w:tr w:rsidR="00693D25" w:rsidRPr="00693D25" w14:paraId="045F3D23" w14:textId="77777777" w:rsidTr="0087425A">
        <w:trPr>
          <w:trHeight w:val="315"/>
        </w:trPr>
        <w:tc>
          <w:tcPr>
            <w:tcW w:w="10690" w:type="dxa"/>
            <w:gridSpan w:val="5"/>
            <w:tcBorders>
              <w:top w:val="nil"/>
              <w:left w:val="nil"/>
              <w:bottom w:val="nil"/>
              <w:right w:val="nil"/>
            </w:tcBorders>
            <w:shd w:val="clear" w:color="000000" w:fill="FFFFFF"/>
            <w:noWrap/>
            <w:vAlign w:val="center"/>
            <w:hideMark/>
          </w:tcPr>
          <w:p w14:paraId="5D0E3049" w14:textId="77777777" w:rsidR="00693D25" w:rsidRPr="00693D25" w:rsidRDefault="00693D25" w:rsidP="00693D25">
            <w:pPr>
              <w:jc w:val="right"/>
            </w:pPr>
            <w:r w:rsidRPr="00693D25">
              <w:t xml:space="preserve">к решению Собрания депутатов </w:t>
            </w:r>
          </w:p>
        </w:tc>
      </w:tr>
      <w:tr w:rsidR="00693D25" w:rsidRPr="00693D25" w14:paraId="59809910" w14:textId="77777777" w:rsidTr="0087425A">
        <w:trPr>
          <w:trHeight w:val="375"/>
        </w:trPr>
        <w:tc>
          <w:tcPr>
            <w:tcW w:w="10690" w:type="dxa"/>
            <w:gridSpan w:val="5"/>
            <w:tcBorders>
              <w:top w:val="nil"/>
              <w:left w:val="nil"/>
              <w:bottom w:val="nil"/>
              <w:right w:val="nil"/>
            </w:tcBorders>
            <w:shd w:val="clear" w:color="000000" w:fill="FFFFFF"/>
            <w:noWrap/>
            <w:vAlign w:val="center"/>
            <w:hideMark/>
          </w:tcPr>
          <w:p w14:paraId="54B9084F" w14:textId="77777777" w:rsidR="00693D25" w:rsidRPr="00693D25" w:rsidRDefault="00693D25" w:rsidP="00693D25">
            <w:pPr>
              <w:jc w:val="right"/>
            </w:pPr>
            <w:proofErr w:type="spellStart"/>
            <w:r w:rsidRPr="00693D25">
              <w:t>Лысогорского</w:t>
            </w:r>
            <w:proofErr w:type="spellEnd"/>
            <w:r w:rsidRPr="00693D25">
              <w:t xml:space="preserve"> сельского поселения</w:t>
            </w:r>
          </w:p>
        </w:tc>
      </w:tr>
      <w:tr w:rsidR="00693D25" w:rsidRPr="00693D25" w14:paraId="114D1877" w14:textId="77777777" w:rsidTr="0087425A">
        <w:trPr>
          <w:trHeight w:val="240"/>
        </w:trPr>
        <w:tc>
          <w:tcPr>
            <w:tcW w:w="10690" w:type="dxa"/>
            <w:gridSpan w:val="5"/>
            <w:tcBorders>
              <w:top w:val="nil"/>
              <w:left w:val="nil"/>
              <w:bottom w:val="nil"/>
              <w:right w:val="nil"/>
            </w:tcBorders>
            <w:shd w:val="clear" w:color="000000" w:fill="FFFFFF"/>
            <w:noWrap/>
            <w:vAlign w:val="center"/>
            <w:hideMark/>
          </w:tcPr>
          <w:p w14:paraId="357CD6E6" w14:textId="77777777" w:rsidR="00693D25" w:rsidRPr="00693D25" w:rsidRDefault="00693D25" w:rsidP="00693D25">
            <w:pPr>
              <w:jc w:val="right"/>
            </w:pPr>
            <w:r w:rsidRPr="00693D25">
              <w:t>от 25.12.2023 г № 94</w:t>
            </w:r>
          </w:p>
        </w:tc>
      </w:tr>
      <w:tr w:rsidR="00693D25" w:rsidRPr="00693D25" w14:paraId="21236BE0" w14:textId="77777777" w:rsidTr="0087425A">
        <w:trPr>
          <w:trHeight w:val="315"/>
        </w:trPr>
        <w:tc>
          <w:tcPr>
            <w:tcW w:w="2566" w:type="dxa"/>
            <w:tcBorders>
              <w:top w:val="nil"/>
              <w:left w:val="nil"/>
              <w:bottom w:val="nil"/>
              <w:right w:val="nil"/>
            </w:tcBorders>
            <w:shd w:val="clear" w:color="000000" w:fill="FFFFFF"/>
            <w:vAlign w:val="center"/>
            <w:hideMark/>
          </w:tcPr>
          <w:p w14:paraId="55B037B7" w14:textId="77777777" w:rsidR="00693D25" w:rsidRPr="00693D25" w:rsidRDefault="00693D25" w:rsidP="00693D25">
            <w:r w:rsidRPr="00693D25">
              <w:t> </w:t>
            </w:r>
          </w:p>
        </w:tc>
        <w:tc>
          <w:tcPr>
            <w:tcW w:w="4252" w:type="dxa"/>
            <w:tcBorders>
              <w:top w:val="nil"/>
              <w:left w:val="nil"/>
              <w:bottom w:val="nil"/>
              <w:right w:val="nil"/>
            </w:tcBorders>
            <w:shd w:val="clear" w:color="000000" w:fill="FFFFFF"/>
            <w:vAlign w:val="bottom"/>
            <w:hideMark/>
          </w:tcPr>
          <w:p w14:paraId="645640F1" w14:textId="77777777" w:rsidR="00693D25" w:rsidRPr="00693D25" w:rsidRDefault="00693D25" w:rsidP="00693D25">
            <w:r w:rsidRPr="00693D25">
              <w:t> </w:t>
            </w:r>
          </w:p>
        </w:tc>
        <w:tc>
          <w:tcPr>
            <w:tcW w:w="1276" w:type="dxa"/>
            <w:tcBorders>
              <w:top w:val="nil"/>
              <w:left w:val="nil"/>
              <w:bottom w:val="nil"/>
              <w:right w:val="nil"/>
            </w:tcBorders>
            <w:shd w:val="clear" w:color="000000" w:fill="FFFFFF"/>
            <w:vAlign w:val="bottom"/>
            <w:hideMark/>
          </w:tcPr>
          <w:p w14:paraId="5C06591B" w14:textId="77777777" w:rsidR="00693D25" w:rsidRPr="00693D25" w:rsidRDefault="00693D25" w:rsidP="00693D25">
            <w:r w:rsidRPr="00693D25">
              <w:t> </w:t>
            </w:r>
          </w:p>
        </w:tc>
        <w:tc>
          <w:tcPr>
            <w:tcW w:w="1276" w:type="dxa"/>
            <w:tcBorders>
              <w:top w:val="nil"/>
              <w:left w:val="nil"/>
              <w:bottom w:val="nil"/>
              <w:right w:val="nil"/>
            </w:tcBorders>
            <w:shd w:val="clear" w:color="000000" w:fill="FFFFFF"/>
            <w:vAlign w:val="bottom"/>
            <w:hideMark/>
          </w:tcPr>
          <w:p w14:paraId="7A954ECD" w14:textId="77777777" w:rsidR="00693D25" w:rsidRPr="00693D25" w:rsidRDefault="00693D25" w:rsidP="00693D25">
            <w:r w:rsidRPr="00693D25">
              <w:t> </w:t>
            </w:r>
          </w:p>
        </w:tc>
        <w:tc>
          <w:tcPr>
            <w:tcW w:w="1320" w:type="dxa"/>
            <w:tcBorders>
              <w:top w:val="nil"/>
              <w:left w:val="nil"/>
              <w:bottom w:val="nil"/>
              <w:right w:val="nil"/>
            </w:tcBorders>
            <w:shd w:val="clear" w:color="000000" w:fill="FFFFFF"/>
            <w:vAlign w:val="bottom"/>
            <w:hideMark/>
          </w:tcPr>
          <w:p w14:paraId="4CFD0130" w14:textId="77777777" w:rsidR="00693D25" w:rsidRPr="00693D25" w:rsidRDefault="00693D25" w:rsidP="00693D25">
            <w:r w:rsidRPr="00693D25">
              <w:t> </w:t>
            </w:r>
          </w:p>
        </w:tc>
      </w:tr>
      <w:tr w:rsidR="00693D25" w:rsidRPr="00693D25" w14:paraId="5BCAB25F" w14:textId="77777777" w:rsidTr="0087425A">
        <w:trPr>
          <w:trHeight w:val="465"/>
        </w:trPr>
        <w:tc>
          <w:tcPr>
            <w:tcW w:w="10690" w:type="dxa"/>
            <w:gridSpan w:val="5"/>
            <w:tcBorders>
              <w:top w:val="nil"/>
              <w:left w:val="nil"/>
              <w:bottom w:val="nil"/>
              <w:right w:val="nil"/>
            </w:tcBorders>
            <w:shd w:val="clear" w:color="000000" w:fill="FFFFFF"/>
            <w:vAlign w:val="center"/>
            <w:hideMark/>
          </w:tcPr>
          <w:p w14:paraId="66EE3741" w14:textId="77777777" w:rsidR="00693D25" w:rsidRPr="00693D25" w:rsidRDefault="00693D25" w:rsidP="00693D25">
            <w:pPr>
              <w:jc w:val="center"/>
              <w:rPr>
                <w:b/>
                <w:bCs/>
              </w:rPr>
            </w:pPr>
            <w:r w:rsidRPr="00693D25">
              <w:rPr>
                <w:b/>
                <w:bCs/>
              </w:rPr>
              <w:t>ОБЪЕМ</w:t>
            </w:r>
          </w:p>
        </w:tc>
      </w:tr>
      <w:tr w:rsidR="00693D25" w:rsidRPr="00693D25" w14:paraId="7FB9635F" w14:textId="77777777" w:rsidTr="0087425A">
        <w:trPr>
          <w:trHeight w:val="480"/>
        </w:trPr>
        <w:tc>
          <w:tcPr>
            <w:tcW w:w="10690" w:type="dxa"/>
            <w:gridSpan w:val="5"/>
            <w:tcBorders>
              <w:top w:val="nil"/>
              <w:left w:val="nil"/>
              <w:bottom w:val="nil"/>
              <w:right w:val="nil"/>
            </w:tcBorders>
            <w:shd w:val="clear" w:color="000000" w:fill="FFFFFF"/>
            <w:vAlign w:val="center"/>
            <w:hideMark/>
          </w:tcPr>
          <w:p w14:paraId="0A29C6B9" w14:textId="77777777" w:rsidR="00693D25" w:rsidRPr="00693D25" w:rsidRDefault="00693D25" w:rsidP="00693D25">
            <w:pPr>
              <w:jc w:val="center"/>
              <w:rPr>
                <w:b/>
                <w:bCs/>
              </w:rPr>
            </w:pPr>
            <w:r w:rsidRPr="00693D25">
              <w:rPr>
                <w:b/>
                <w:bCs/>
              </w:rPr>
              <w:t>ПОСТУПЛЕНИЙ ДОХОДОВ БЮДЖЕТА ЛЫСОГОРСКОГО СЕЛЬСКОГО ПОСЕЛЕНИЯ</w:t>
            </w:r>
          </w:p>
        </w:tc>
      </w:tr>
      <w:tr w:rsidR="00693D25" w:rsidRPr="00693D25" w14:paraId="01C8EEBF" w14:textId="77777777" w:rsidTr="0087425A">
        <w:trPr>
          <w:trHeight w:val="495"/>
        </w:trPr>
        <w:tc>
          <w:tcPr>
            <w:tcW w:w="10690" w:type="dxa"/>
            <w:gridSpan w:val="5"/>
            <w:tcBorders>
              <w:top w:val="nil"/>
              <w:left w:val="nil"/>
              <w:bottom w:val="nil"/>
              <w:right w:val="nil"/>
            </w:tcBorders>
            <w:shd w:val="clear" w:color="000000" w:fill="FFFFFF"/>
            <w:vAlign w:val="center"/>
            <w:hideMark/>
          </w:tcPr>
          <w:p w14:paraId="06262E40" w14:textId="77777777" w:rsidR="00693D25" w:rsidRPr="00693D25" w:rsidRDefault="00693D25" w:rsidP="00693D25">
            <w:pPr>
              <w:jc w:val="center"/>
              <w:rPr>
                <w:b/>
                <w:bCs/>
              </w:rPr>
            </w:pPr>
            <w:r w:rsidRPr="00693D25">
              <w:rPr>
                <w:b/>
                <w:bCs/>
              </w:rPr>
              <w:t xml:space="preserve"> на  2024 год и на плановый период 2025 и 2026 годов</w:t>
            </w:r>
          </w:p>
        </w:tc>
      </w:tr>
      <w:tr w:rsidR="00693D25" w:rsidRPr="00693D25" w14:paraId="4103AD7B" w14:textId="77777777" w:rsidTr="0087425A">
        <w:trPr>
          <w:trHeight w:val="375"/>
        </w:trPr>
        <w:tc>
          <w:tcPr>
            <w:tcW w:w="2566" w:type="dxa"/>
            <w:tcBorders>
              <w:top w:val="nil"/>
              <w:left w:val="nil"/>
              <w:bottom w:val="nil"/>
              <w:right w:val="nil"/>
            </w:tcBorders>
            <w:shd w:val="clear" w:color="000000" w:fill="FFFFFF"/>
            <w:vAlign w:val="center"/>
            <w:hideMark/>
          </w:tcPr>
          <w:p w14:paraId="147BD049" w14:textId="77777777" w:rsidR="00693D25" w:rsidRPr="00693D25" w:rsidRDefault="00693D25" w:rsidP="00693D25">
            <w:pPr>
              <w:jc w:val="center"/>
            </w:pPr>
            <w:r w:rsidRPr="00693D25">
              <w:t> </w:t>
            </w:r>
          </w:p>
        </w:tc>
        <w:tc>
          <w:tcPr>
            <w:tcW w:w="4252" w:type="dxa"/>
            <w:tcBorders>
              <w:top w:val="nil"/>
              <w:left w:val="nil"/>
              <w:bottom w:val="nil"/>
              <w:right w:val="nil"/>
            </w:tcBorders>
            <w:shd w:val="clear" w:color="000000" w:fill="FFFFFF"/>
            <w:vAlign w:val="bottom"/>
            <w:hideMark/>
          </w:tcPr>
          <w:p w14:paraId="6CF22B27" w14:textId="77777777" w:rsidR="00693D25" w:rsidRPr="00693D25" w:rsidRDefault="00693D25" w:rsidP="00693D25">
            <w:r w:rsidRPr="00693D25">
              <w:t> </w:t>
            </w:r>
          </w:p>
        </w:tc>
        <w:tc>
          <w:tcPr>
            <w:tcW w:w="1276" w:type="dxa"/>
            <w:tcBorders>
              <w:top w:val="nil"/>
              <w:left w:val="nil"/>
              <w:bottom w:val="nil"/>
              <w:right w:val="nil"/>
            </w:tcBorders>
            <w:shd w:val="clear" w:color="000000" w:fill="FFFFFF"/>
            <w:vAlign w:val="bottom"/>
            <w:hideMark/>
          </w:tcPr>
          <w:p w14:paraId="216E7593" w14:textId="77777777" w:rsidR="00693D25" w:rsidRPr="00693D25" w:rsidRDefault="00693D25" w:rsidP="00693D25">
            <w:r w:rsidRPr="00693D25">
              <w:t> </w:t>
            </w:r>
          </w:p>
        </w:tc>
        <w:tc>
          <w:tcPr>
            <w:tcW w:w="1276" w:type="dxa"/>
            <w:tcBorders>
              <w:top w:val="nil"/>
              <w:left w:val="nil"/>
              <w:bottom w:val="nil"/>
              <w:right w:val="nil"/>
            </w:tcBorders>
            <w:shd w:val="clear" w:color="000000" w:fill="FFFFFF"/>
            <w:vAlign w:val="bottom"/>
            <w:hideMark/>
          </w:tcPr>
          <w:p w14:paraId="25A14C5D" w14:textId="77777777" w:rsidR="00693D25" w:rsidRPr="00693D25" w:rsidRDefault="00693D25" w:rsidP="00693D25">
            <w:r w:rsidRPr="00693D25">
              <w:t> </w:t>
            </w:r>
          </w:p>
        </w:tc>
        <w:tc>
          <w:tcPr>
            <w:tcW w:w="1320" w:type="dxa"/>
            <w:tcBorders>
              <w:top w:val="nil"/>
              <w:left w:val="nil"/>
              <w:bottom w:val="nil"/>
              <w:right w:val="nil"/>
            </w:tcBorders>
            <w:shd w:val="clear" w:color="000000" w:fill="FFFFFF"/>
            <w:vAlign w:val="bottom"/>
            <w:hideMark/>
          </w:tcPr>
          <w:p w14:paraId="37FB5BF6" w14:textId="77777777" w:rsidR="00693D25" w:rsidRPr="00693D25" w:rsidRDefault="00693D25" w:rsidP="00693D25">
            <w:r w:rsidRPr="00693D25">
              <w:t> </w:t>
            </w:r>
          </w:p>
        </w:tc>
      </w:tr>
      <w:tr w:rsidR="00693D25" w:rsidRPr="00693D25" w14:paraId="6EE6CD91" w14:textId="77777777" w:rsidTr="0087425A">
        <w:trPr>
          <w:trHeight w:val="315"/>
        </w:trPr>
        <w:tc>
          <w:tcPr>
            <w:tcW w:w="10690" w:type="dxa"/>
            <w:gridSpan w:val="5"/>
            <w:tcBorders>
              <w:top w:val="nil"/>
              <w:left w:val="nil"/>
              <w:bottom w:val="single" w:sz="4" w:space="0" w:color="000000"/>
              <w:right w:val="nil"/>
            </w:tcBorders>
            <w:shd w:val="clear" w:color="000000" w:fill="FFFFFF"/>
            <w:noWrap/>
            <w:vAlign w:val="center"/>
            <w:hideMark/>
          </w:tcPr>
          <w:p w14:paraId="45231B9A" w14:textId="77777777" w:rsidR="00693D25" w:rsidRPr="00693D25" w:rsidRDefault="00693D25" w:rsidP="00693D25">
            <w:pPr>
              <w:jc w:val="right"/>
            </w:pPr>
            <w:r w:rsidRPr="00693D25">
              <w:t xml:space="preserve">                                                                                                                          (тыс. рублей)</w:t>
            </w:r>
          </w:p>
        </w:tc>
      </w:tr>
      <w:tr w:rsidR="00693D25" w:rsidRPr="00693D25" w14:paraId="79959935" w14:textId="77777777" w:rsidTr="0087425A">
        <w:trPr>
          <w:trHeight w:val="630"/>
        </w:trPr>
        <w:tc>
          <w:tcPr>
            <w:tcW w:w="2566" w:type="dxa"/>
            <w:tcBorders>
              <w:top w:val="nil"/>
              <w:left w:val="single" w:sz="4" w:space="0" w:color="000000"/>
              <w:bottom w:val="single" w:sz="4" w:space="0" w:color="000000"/>
              <w:right w:val="nil"/>
            </w:tcBorders>
            <w:shd w:val="clear" w:color="000000" w:fill="FFFFFF"/>
            <w:vAlign w:val="center"/>
            <w:hideMark/>
          </w:tcPr>
          <w:p w14:paraId="27691FB9" w14:textId="77777777" w:rsidR="00693D25" w:rsidRPr="00693D25" w:rsidRDefault="00693D25" w:rsidP="00693D25">
            <w:r w:rsidRPr="00693D25">
              <w:t>Код БК РФ</w:t>
            </w:r>
          </w:p>
        </w:tc>
        <w:tc>
          <w:tcPr>
            <w:tcW w:w="4252" w:type="dxa"/>
            <w:tcBorders>
              <w:top w:val="nil"/>
              <w:left w:val="single" w:sz="4" w:space="0" w:color="000000"/>
              <w:bottom w:val="single" w:sz="4" w:space="0" w:color="000000"/>
              <w:right w:val="nil"/>
            </w:tcBorders>
            <w:shd w:val="clear" w:color="000000" w:fill="FFFFFF"/>
            <w:vAlign w:val="center"/>
            <w:hideMark/>
          </w:tcPr>
          <w:p w14:paraId="06F2D35A" w14:textId="77777777" w:rsidR="00693D25" w:rsidRPr="00693D25" w:rsidRDefault="00693D25" w:rsidP="00693D25">
            <w:r w:rsidRPr="00693D25">
              <w:t>Наименование статьи доходов </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2CA2E0B0" w14:textId="77777777" w:rsidR="00693D25" w:rsidRPr="00693D25" w:rsidRDefault="00693D25" w:rsidP="00693D25">
            <w:pPr>
              <w:jc w:val="center"/>
            </w:pPr>
            <w:r w:rsidRPr="00693D25">
              <w:t>2024 год</w:t>
            </w:r>
          </w:p>
        </w:tc>
        <w:tc>
          <w:tcPr>
            <w:tcW w:w="1276" w:type="dxa"/>
            <w:tcBorders>
              <w:top w:val="nil"/>
              <w:left w:val="nil"/>
              <w:bottom w:val="single" w:sz="4" w:space="0" w:color="000000"/>
              <w:right w:val="nil"/>
            </w:tcBorders>
            <w:shd w:val="clear" w:color="000000" w:fill="FFFFFF"/>
            <w:vAlign w:val="center"/>
            <w:hideMark/>
          </w:tcPr>
          <w:p w14:paraId="7F92943A" w14:textId="77777777" w:rsidR="00693D25" w:rsidRPr="00693D25" w:rsidRDefault="00693D25" w:rsidP="00693D25">
            <w:pPr>
              <w:jc w:val="center"/>
            </w:pPr>
            <w:r w:rsidRPr="00693D25">
              <w:t>2025 год</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354D8289" w14:textId="77777777" w:rsidR="00693D25" w:rsidRPr="00693D25" w:rsidRDefault="00693D25" w:rsidP="00693D25">
            <w:pPr>
              <w:jc w:val="center"/>
            </w:pPr>
            <w:r w:rsidRPr="00693D25">
              <w:t>2026 год</w:t>
            </w:r>
          </w:p>
        </w:tc>
      </w:tr>
      <w:tr w:rsidR="00693D25" w:rsidRPr="00693D25" w14:paraId="6FDFF48D" w14:textId="77777777" w:rsidTr="0087425A">
        <w:trPr>
          <w:trHeight w:val="630"/>
        </w:trPr>
        <w:tc>
          <w:tcPr>
            <w:tcW w:w="2566" w:type="dxa"/>
            <w:tcBorders>
              <w:top w:val="nil"/>
              <w:left w:val="single" w:sz="4" w:space="0" w:color="000000"/>
              <w:bottom w:val="nil"/>
              <w:right w:val="nil"/>
            </w:tcBorders>
            <w:shd w:val="clear" w:color="000000" w:fill="FFFFFF"/>
            <w:vAlign w:val="center"/>
            <w:hideMark/>
          </w:tcPr>
          <w:p w14:paraId="7B23857B" w14:textId="77777777" w:rsidR="00693D25" w:rsidRPr="00693D25" w:rsidRDefault="00693D25" w:rsidP="00693D25">
            <w:pPr>
              <w:rPr>
                <w:b/>
                <w:bCs/>
              </w:rPr>
            </w:pPr>
            <w:r w:rsidRPr="00693D25">
              <w:rPr>
                <w:b/>
                <w:bCs/>
              </w:rPr>
              <w:t>1 00 00000 00 0000 000</w:t>
            </w:r>
          </w:p>
        </w:tc>
        <w:tc>
          <w:tcPr>
            <w:tcW w:w="4252" w:type="dxa"/>
            <w:tcBorders>
              <w:top w:val="nil"/>
              <w:left w:val="single" w:sz="4" w:space="0" w:color="000000"/>
              <w:bottom w:val="nil"/>
              <w:right w:val="nil"/>
            </w:tcBorders>
            <w:shd w:val="clear" w:color="000000" w:fill="FFFFFF"/>
            <w:vAlign w:val="center"/>
            <w:hideMark/>
          </w:tcPr>
          <w:p w14:paraId="1CC4AA02" w14:textId="77777777" w:rsidR="00693D25" w:rsidRPr="00693D25" w:rsidRDefault="00693D25" w:rsidP="00693D25">
            <w:pPr>
              <w:rPr>
                <w:b/>
                <w:bCs/>
              </w:rPr>
            </w:pPr>
            <w:r w:rsidRPr="00693D25">
              <w:rPr>
                <w:b/>
                <w:bCs/>
              </w:rPr>
              <w:t> НАЛОГОВЫЕ И НЕНАЛОГОВЫЕ ДОХОДЫ</w:t>
            </w:r>
          </w:p>
        </w:tc>
        <w:tc>
          <w:tcPr>
            <w:tcW w:w="1276" w:type="dxa"/>
            <w:tcBorders>
              <w:top w:val="nil"/>
              <w:left w:val="single" w:sz="4" w:space="0" w:color="000000"/>
              <w:bottom w:val="nil"/>
              <w:right w:val="single" w:sz="4" w:space="0" w:color="000000"/>
            </w:tcBorders>
            <w:shd w:val="clear" w:color="000000" w:fill="FFFFFF"/>
            <w:vAlign w:val="center"/>
            <w:hideMark/>
          </w:tcPr>
          <w:p w14:paraId="3FBADEFA" w14:textId="77777777" w:rsidR="00693D25" w:rsidRPr="00693D25" w:rsidRDefault="00693D25" w:rsidP="00693D25">
            <w:pPr>
              <w:jc w:val="center"/>
              <w:rPr>
                <w:b/>
                <w:bCs/>
              </w:rPr>
            </w:pPr>
            <w:r w:rsidRPr="00693D25">
              <w:rPr>
                <w:b/>
                <w:bCs/>
              </w:rPr>
              <w:t>6 971,20</w:t>
            </w:r>
          </w:p>
        </w:tc>
        <w:tc>
          <w:tcPr>
            <w:tcW w:w="1276" w:type="dxa"/>
            <w:tcBorders>
              <w:top w:val="nil"/>
              <w:left w:val="nil"/>
              <w:bottom w:val="nil"/>
              <w:right w:val="single" w:sz="4" w:space="0" w:color="000000"/>
            </w:tcBorders>
            <w:shd w:val="clear" w:color="000000" w:fill="FFFFFF"/>
            <w:vAlign w:val="center"/>
            <w:hideMark/>
          </w:tcPr>
          <w:p w14:paraId="7F08E4E6" w14:textId="77777777" w:rsidR="00693D25" w:rsidRPr="00693D25" w:rsidRDefault="00693D25" w:rsidP="00693D25">
            <w:pPr>
              <w:jc w:val="center"/>
              <w:rPr>
                <w:b/>
                <w:bCs/>
              </w:rPr>
            </w:pPr>
            <w:r w:rsidRPr="00693D25">
              <w:rPr>
                <w:b/>
                <w:bCs/>
              </w:rPr>
              <w:t>10 331,90</w:t>
            </w:r>
          </w:p>
        </w:tc>
        <w:tc>
          <w:tcPr>
            <w:tcW w:w="1320" w:type="dxa"/>
            <w:tcBorders>
              <w:top w:val="nil"/>
              <w:left w:val="nil"/>
              <w:bottom w:val="nil"/>
              <w:right w:val="single" w:sz="4" w:space="0" w:color="000000"/>
            </w:tcBorders>
            <w:shd w:val="clear" w:color="000000" w:fill="FFFFFF"/>
            <w:vAlign w:val="center"/>
            <w:hideMark/>
          </w:tcPr>
          <w:p w14:paraId="134241B8" w14:textId="77777777" w:rsidR="00693D25" w:rsidRPr="00693D25" w:rsidRDefault="00693D25" w:rsidP="00693D25">
            <w:pPr>
              <w:jc w:val="center"/>
              <w:rPr>
                <w:b/>
                <w:bCs/>
              </w:rPr>
            </w:pPr>
            <w:r w:rsidRPr="00693D25">
              <w:rPr>
                <w:b/>
                <w:bCs/>
              </w:rPr>
              <w:t>10 413,70</w:t>
            </w:r>
          </w:p>
        </w:tc>
      </w:tr>
      <w:tr w:rsidR="00693D25" w:rsidRPr="00693D25" w14:paraId="0AEDCEFC" w14:textId="77777777" w:rsidTr="0087425A">
        <w:trPr>
          <w:trHeight w:val="315"/>
        </w:trPr>
        <w:tc>
          <w:tcPr>
            <w:tcW w:w="2566" w:type="dxa"/>
            <w:tcBorders>
              <w:top w:val="single" w:sz="4" w:space="0" w:color="000000"/>
              <w:left w:val="single" w:sz="4" w:space="0" w:color="000000"/>
              <w:bottom w:val="single" w:sz="4" w:space="0" w:color="000000"/>
              <w:right w:val="nil"/>
            </w:tcBorders>
            <w:shd w:val="clear" w:color="FFFFFF" w:fill="FFFFFF"/>
            <w:vAlign w:val="center"/>
            <w:hideMark/>
          </w:tcPr>
          <w:p w14:paraId="7DB5B4B6" w14:textId="77777777" w:rsidR="00693D25" w:rsidRPr="00693D25" w:rsidRDefault="00693D25" w:rsidP="00693D25">
            <w:pPr>
              <w:rPr>
                <w:b/>
                <w:bCs/>
              </w:rPr>
            </w:pPr>
            <w:r w:rsidRPr="00693D25">
              <w:rPr>
                <w:b/>
                <w:bCs/>
              </w:rPr>
              <w:t>1 01 00000 00 0000 000</w:t>
            </w:r>
          </w:p>
        </w:tc>
        <w:tc>
          <w:tcPr>
            <w:tcW w:w="4252" w:type="dxa"/>
            <w:tcBorders>
              <w:top w:val="single" w:sz="4" w:space="0" w:color="000000"/>
              <w:left w:val="single" w:sz="4" w:space="0" w:color="000000"/>
              <w:bottom w:val="single" w:sz="4" w:space="0" w:color="000000"/>
              <w:right w:val="nil"/>
            </w:tcBorders>
            <w:shd w:val="clear" w:color="FFFFFF" w:fill="FFFFFF"/>
            <w:vAlign w:val="center"/>
            <w:hideMark/>
          </w:tcPr>
          <w:p w14:paraId="3EE2B51C" w14:textId="77777777" w:rsidR="00693D25" w:rsidRPr="00693D25" w:rsidRDefault="00693D25" w:rsidP="00693D25">
            <w:pPr>
              <w:rPr>
                <w:b/>
                <w:bCs/>
              </w:rPr>
            </w:pPr>
            <w:r w:rsidRPr="00693D25">
              <w:rPr>
                <w:b/>
                <w:bCs/>
              </w:rPr>
              <w:t> НАЛОГИ НА ПРИБЫЛЬ, ДОХОДЫ</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1A4ACAEA" w14:textId="77777777" w:rsidR="00693D25" w:rsidRPr="00693D25" w:rsidRDefault="00693D25" w:rsidP="00693D25">
            <w:pPr>
              <w:jc w:val="center"/>
              <w:rPr>
                <w:b/>
                <w:bCs/>
              </w:rPr>
            </w:pPr>
            <w:r w:rsidRPr="00693D25">
              <w:rPr>
                <w:b/>
                <w:bCs/>
              </w:rPr>
              <w:t>1 242,60</w:t>
            </w:r>
          </w:p>
        </w:tc>
        <w:tc>
          <w:tcPr>
            <w:tcW w:w="1276" w:type="dxa"/>
            <w:tcBorders>
              <w:top w:val="single" w:sz="4" w:space="0" w:color="000000"/>
              <w:left w:val="nil"/>
              <w:bottom w:val="single" w:sz="4" w:space="0" w:color="000000"/>
              <w:right w:val="single" w:sz="4" w:space="0" w:color="000000"/>
            </w:tcBorders>
            <w:shd w:val="clear" w:color="FFFFFF" w:fill="FFFFFF"/>
            <w:vAlign w:val="center"/>
            <w:hideMark/>
          </w:tcPr>
          <w:p w14:paraId="42574162" w14:textId="77777777" w:rsidR="00693D25" w:rsidRPr="00693D25" w:rsidRDefault="00693D25" w:rsidP="00693D25">
            <w:pPr>
              <w:jc w:val="center"/>
              <w:rPr>
                <w:b/>
                <w:bCs/>
              </w:rPr>
            </w:pPr>
            <w:r w:rsidRPr="00693D25">
              <w:rPr>
                <w:b/>
                <w:bCs/>
              </w:rPr>
              <w:t>1 330,90</w:t>
            </w:r>
          </w:p>
        </w:tc>
        <w:tc>
          <w:tcPr>
            <w:tcW w:w="1320" w:type="dxa"/>
            <w:tcBorders>
              <w:top w:val="single" w:sz="4" w:space="0" w:color="000000"/>
              <w:left w:val="nil"/>
              <w:bottom w:val="single" w:sz="4" w:space="0" w:color="000000"/>
              <w:right w:val="single" w:sz="4" w:space="0" w:color="000000"/>
            </w:tcBorders>
            <w:shd w:val="clear" w:color="FFFFFF" w:fill="FFFFFF"/>
            <w:vAlign w:val="center"/>
            <w:hideMark/>
          </w:tcPr>
          <w:p w14:paraId="2874264B" w14:textId="77777777" w:rsidR="00693D25" w:rsidRPr="00693D25" w:rsidRDefault="00693D25" w:rsidP="00693D25">
            <w:pPr>
              <w:jc w:val="center"/>
              <w:rPr>
                <w:b/>
                <w:bCs/>
              </w:rPr>
            </w:pPr>
            <w:r w:rsidRPr="00693D25">
              <w:rPr>
                <w:b/>
                <w:bCs/>
              </w:rPr>
              <w:t>1 367,00</w:t>
            </w:r>
          </w:p>
        </w:tc>
      </w:tr>
      <w:tr w:rsidR="00693D25" w:rsidRPr="00693D25" w14:paraId="3EB4D9D4" w14:textId="77777777" w:rsidTr="0087425A">
        <w:trPr>
          <w:trHeight w:val="315"/>
        </w:trPr>
        <w:tc>
          <w:tcPr>
            <w:tcW w:w="2566" w:type="dxa"/>
            <w:tcBorders>
              <w:top w:val="nil"/>
              <w:left w:val="single" w:sz="4" w:space="0" w:color="000000"/>
              <w:bottom w:val="single" w:sz="4" w:space="0" w:color="000000"/>
              <w:right w:val="nil"/>
            </w:tcBorders>
            <w:shd w:val="clear" w:color="000000" w:fill="FFFFFF"/>
            <w:vAlign w:val="center"/>
            <w:hideMark/>
          </w:tcPr>
          <w:p w14:paraId="602A54D0" w14:textId="77777777" w:rsidR="00693D25" w:rsidRPr="00693D25" w:rsidRDefault="00693D25" w:rsidP="00693D25">
            <w:pPr>
              <w:rPr>
                <w:b/>
                <w:bCs/>
              </w:rPr>
            </w:pPr>
            <w:r w:rsidRPr="00693D25">
              <w:rPr>
                <w:b/>
                <w:bCs/>
              </w:rPr>
              <w:t>1 01 02000 01 0000 110</w:t>
            </w:r>
          </w:p>
        </w:tc>
        <w:tc>
          <w:tcPr>
            <w:tcW w:w="4252" w:type="dxa"/>
            <w:tcBorders>
              <w:top w:val="nil"/>
              <w:left w:val="single" w:sz="4" w:space="0" w:color="000000"/>
              <w:bottom w:val="single" w:sz="4" w:space="0" w:color="000000"/>
              <w:right w:val="nil"/>
            </w:tcBorders>
            <w:shd w:val="clear" w:color="000000" w:fill="FFFFFF"/>
            <w:vAlign w:val="center"/>
            <w:hideMark/>
          </w:tcPr>
          <w:p w14:paraId="5304A367" w14:textId="77777777" w:rsidR="00693D25" w:rsidRPr="00693D25" w:rsidRDefault="00693D25" w:rsidP="00693D25">
            <w:pPr>
              <w:rPr>
                <w:b/>
                <w:bCs/>
              </w:rPr>
            </w:pPr>
            <w:r w:rsidRPr="00693D25">
              <w:rPr>
                <w:b/>
                <w:bCs/>
              </w:rPr>
              <w:t> Налог на доходы физических лиц</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73FD7936" w14:textId="77777777" w:rsidR="00693D25" w:rsidRPr="00693D25" w:rsidRDefault="00693D25" w:rsidP="00693D25">
            <w:pPr>
              <w:jc w:val="center"/>
              <w:rPr>
                <w:b/>
                <w:bCs/>
              </w:rPr>
            </w:pPr>
            <w:r w:rsidRPr="00693D25">
              <w:rPr>
                <w:b/>
                <w:bCs/>
              </w:rPr>
              <w:t>1 242,60</w:t>
            </w:r>
          </w:p>
        </w:tc>
        <w:tc>
          <w:tcPr>
            <w:tcW w:w="1276" w:type="dxa"/>
            <w:tcBorders>
              <w:top w:val="nil"/>
              <w:left w:val="nil"/>
              <w:bottom w:val="single" w:sz="4" w:space="0" w:color="000000"/>
              <w:right w:val="single" w:sz="4" w:space="0" w:color="000000"/>
            </w:tcBorders>
            <w:shd w:val="clear" w:color="000000" w:fill="FFFFFF"/>
            <w:vAlign w:val="center"/>
            <w:hideMark/>
          </w:tcPr>
          <w:p w14:paraId="5E2001CE" w14:textId="77777777" w:rsidR="00693D25" w:rsidRPr="00693D25" w:rsidRDefault="00693D25" w:rsidP="00693D25">
            <w:pPr>
              <w:jc w:val="center"/>
              <w:rPr>
                <w:b/>
                <w:bCs/>
              </w:rPr>
            </w:pPr>
            <w:r w:rsidRPr="00693D25">
              <w:rPr>
                <w:b/>
                <w:bCs/>
              </w:rPr>
              <w:t>1 330,90</w:t>
            </w:r>
          </w:p>
        </w:tc>
        <w:tc>
          <w:tcPr>
            <w:tcW w:w="1320" w:type="dxa"/>
            <w:tcBorders>
              <w:top w:val="nil"/>
              <w:left w:val="nil"/>
              <w:bottom w:val="single" w:sz="4" w:space="0" w:color="000000"/>
              <w:right w:val="single" w:sz="4" w:space="0" w:color="000000"/>
            </w:tcBorders>
            <w:shd w:val="clear" w:color="000000" w:fill="FFFFFF"/>
            <w:vAlign w:val="center"/>
            <w:hideMark/>
          </w:tcPr>
          <w:p w14:paraId="0CF218FA" w14:textId="77777777" w:rsidR="00693D25" w:rsidRPr="00693D25" w:rsidRDefault="00693D25" w:rsidP="00693D25">
            <w:pPr>
              <w:jc w:val="center"/>
              <w:rPr>
                <w:b/>
                <w:bCs/>
              </w:rPr>
            </w:pPr>
            <w:r w:rsidRPr="00693D25">
              <w:rPr>
                <w:b/>
                <w:bCs/>
              </w:rPr>
              <w:t>1 367,00</w:t>
            </w:r>
          </w:p>
        </w:tc>
      </w:tr>
      <w:tr w:rsidR="00693D25" w:rsidRPr="00693D25" w14:paraId="10AE1BAE" w14:textId="77777777" w:rsidTr="0087425A">
        <w:trPr>
          <w:trHeight w:val="1260"/>
        </w:trPr>
        <w:tc>
          <w:tcPr>
            <w:tcW w:w="2566" w:type="dxa"/>
            <w:tcBorders>
              <w:top w:val="nil"/>
              <w:left w:val="single" w:sz="4" w:space="0" w:color="000000"/>
              <w:bottom w:val="single" w:sz="4" w:space="0" w:color="000000"/>
              <w:right w:val="nil"/>
            </w:tcBorders>
            <w:shd w:val="clear" w:color="000000" w:fill="FFFFFF"/>
            <w:vAlign w:val="center"/>
            <w:hideMark/>
          </w:tcPr>
          <w:p w14:paraId="3B157DE5" w14:textId="77777777" w:rsidR="00693D25" w:rsidRPr="00693D25" w:rsidRDefault="00693D25" w:rsidP="00693D25">
            <w:r w:rsidRPr="00693D25">
              <w:t>1 01 02010 01 0000 110</w:t>
            </w:r>
          </w:p>
        </w:tc>
        <w:tc>
          <w:tcPr>
            <w:tcW w:w="4252" w:type="dxa"/>
            <w:tcBorders>
              <w:top w:val="nil"/>
              <w:left w:val="single" w:sz="4" w:space="0" w:color="000000"/>
              <w:bottom w:val="single" w:sz="4" w:space="0" w:color="000000"/>
              <w:right w:val="nil"/>
            </w:tcBorders>
            <w:shd w:val="clear" w:color="000000" w:fill="FFFFFF"/>
            <w:vAlign w:val="center"/>
            <w:hideMark/>
          </w:tcPr>
          <w:p w14:paraId="428B98E7" w14:textId="77777777" w:rsidR="00693D25" w:rsidRPr="00693D25" w:rsidRDefault="00693D25" w:rsidP="00693D25">
            <w:r w:rsidRPr="00693D25">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0075A02D" w14:textId="77777777" w:rsidR="00693D25" w:rsidRPr="00693D25" w:rsidRDefault="00693D25" w:rsidP="00693D25">
            <w:pPr>
              <w:jc w:val="center"/>
            </w:pPr>
            <w:r w:rsidRPr="00693D25">
              <w:t>1 242,60</w:t>
            </w:r>
          </w:p>
        </w:tc>
        <w:tc>
          <w:tcPr>
            <w:tcW w:w="1276" w:type="dxa"/>
            <w:tcBorders>
              <w:top w:val="nil"/>
              <w:left w:val="nil"/>
              <w:bottom w:val="single" w:sz="4" w:space="0" w:color="000000"/>
              <w:right w:val="nil"/>
            </w:tcBorders>
            <w:shd w:val="clear" w:color="000000" w:fill="FFFFFF"/>
            <w:vAlign w:val="center"/>
            <w:hideMark/>
          </w:tcPr>
          <w:p w14:paraId="3B8E920C" w14:textId="77777777" w:rsidR="00693D25" w:rsidRPr="00693D25" w:rsidRDefault="00693D25" w:rsidP="00693D25">
            <w:pPr>
              <w:jc w:val="center"/>
            </w:pPr>
            <w:r w:rsidRPr="00693D25">
              <w:t>1 330,90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6785BCEF" w14:textId="77777777" w:rsidR="00693D25" w:rsidRPr="00693D25" w:rsidRDefault="00693D25" w:rsidP="00693D25">
            <w:pPr>
              <w:jc w:val="center"/>
            </w:pPr>
            <w:r w:rsidRPr="00693D25">
              <w:t>1 367,00</w:t>
            </w:r>
          </w:p>
        </w:tc>
      </w:tr>
      <w:tr w:rsidR="00693D25" w:rsidRPr="00693D25" w14:paraId="763E2664" w14:textId="77777777" w:rsidTr="0087425A">
        <w:trPr>
          <w:trHeight w:val="315"/>
        </w:trPr>
        <w:tc>
          <w:tcPr>
            <w:tcW w:w="2566" w:type="dxa"/>
            <w:tcBorders>
              <w:top w:val="nil"/>
              <w:left w:val="single" w:sz="4" w:space="0" w:color="000000"/>
              <w:bottom w:val="single" w:sz="4" w:space="0" w:color="000000"/>
              <w:right w:val="nil"/>
            </w:tcBorders>
            <w:shd w:val="clear" w:color="000000" w:fill="FFFFFF"/>
            <w:vAlign w:val="center"/>
            <w:hideMark/>
          </w:tcPr>
          <w:p w14:paraId="0268A98C" w14:textId="77777777" w:rsidR="00693D25" w:rsidRPr="00693D25" w:rsidRDefault="00693D25" w:rsidP="00693D25">
            <w:pPr>
              <w:rPr>
                <w:b/>
                <w:bCs/>
              </w:rPr>
            </w:pPr>
            <w:r w:rsidRPr="00693D25">
              <w:rPr>
                <w:b/>
                <w:bCs/>
              </w:rPr>
              <w:t>1 05 00000 00 0000 000</w:t>
            </w:r>
          </w:p>
        </w:tc>
        <w:tc>
          <w:tcPr>
            <w:tcW w:w="4252" w:type="dxa"/>
            <w:tcBorders>
              <w:top w:val="nil"/>
              <w:left w:val="single" w:sz="4" w:space="0" w:color="000000"/>
              <w:bottom w:val="single" w:sz="4" w:space="0" w:color="000000"/>
              <w:right w:val="nil"/>
            </w:tcBorders>
            <w:shd w:val="clear" w:color="000000" w:fill="FFFFFF"/>
            <w:vAlign w:val="center"/>
            <w:hideMark/>
          </w:tcPr>
          <w:p w14:paraId="043D1058" w14:textId="77777777" w:rsidR="00693D25" w:rsidRPr="00693D25" w:rsidRDefault="00693D25" w:rsidP="00693D25">
            <w:pPr>
              <w:rPr>
                <w:b/>
                <w:bCs/>
              </w:rPr>
            </w:pPr>
            <w:r w:rsidRPr="00693D25">
              <w:rPr>
                <w:b/>
                <w:bCs/>
              </w:rPr>
              <w:t>НАЛОГИ НА СОВОКУПНЫЙ ДОХОД</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35A8A117" w14:textId="77777777" w:rsidR="00693D25" w:rsidRPr="00693D25" w:rsidRDefault="00693D25" w:rsidP="00693D25">
            <w:pPr>
              <w:jc w:val="center"/>
              <w:rPr>
                <w:b/>
                <w:bCs/>
              </w:rPr>
            </w:pPr>
            <w:r w:rsidRPr="00693D25">
              <w:rPr>
                <w:b/>
                <w:bCs/>
              </w:rPr>
              <w:t>1 087,70</w:t>
            </w:r>
          </w:p>
        </w:tc>
        <w:tc>
          <w:tcPr>
            <w:tcW w:w="1276" w:type="dxa"/>
            <w:tcBorders>
              <w:top w:val="nil"/>
              <w:left w:val="nil"/>
              <w:bottom w:val="single" w:sz="4" w:space="0" w:color="000000"/>
              <w:right w:val="single" w:sz="4" w:space="0" w:color="000000"/>
            </w:tcBorders>
            <w:shd w:val="clear" w:color="000000" w:fill="FFFFFF"/>
            <w:vAlign w:val="center"/>
            <w:hideMark/>
          </w:tcPr>
          <w:p w14:paraId="2138C4C4" w14:textId="77777777" w:rsidR="00693D25" w:rsidRPr="00693D25" w:rsidRDefault="00693D25" w:rsidP="00693D25">
            <w:pPr>
              <w:jc w:val="center"/>
              <w:rPr>
                <w:b/>
                <w:bCs/>
              </w:rPr>
            </w:pPr>
            <w:r w:rsidRPr="00693D25">
              <w:rPr>
                <w:b/>
                <w:bCs/>
              </w:rPr>
              <w:t>1 131,20</w:t>
            </w:r>
          </w:p>
        </w:tc>
        <w:tc>
          <w:tcPr>
            <w:tcW w:w="1320" w:type="dxa"/>
            <w:tcBorders>
              <w:top w:val="nil"/>
              <w:left w:val="nil"/>
              <w:bottom w:val="single" w:sz="4" w:space="0" w:color="000000"/>
              <w:right w:val="single" w:sz="4" w:space="0" w:color="000000"/>
            </w:tcBorders>
            <w:shd w:val="clear" w:color="000000" w:fill="FFFFFF"/>
            <w:vAlign w:val="center"/>
            <w:hideMark/>
          </w:tcPr>
          <w:p w14:paraId="19E16075" w14:textId="77777777" w:rsidR="00693D25" w:rsidRPr="00693D25" w:rsidRDefault="00693D25" w:rsidP="00693D25">
            <w:pPr>
              <w:jc w:val="center"/>
              <w:rPr>
                <w:b/>
                <w:bCs/>
              </w:rPr>
            </w:pPr>
            <w:r w:rsidRPr="00693D25">
              <w:rPr>
                <w:b/>
                <w:bCs/>
              </w:rPr>
              <w:t>1 176,40</w:t>
            </w:r>
          </w:p>
        </w:tc>
      </w:tr>
      <w:tr w:rsidR="00693D25" w:rsidRPr="00693D25" w14:paraId="16EBE099" w14:textId="77777777" w:rsidTr="0087425A">
        <w:trPr>
          <w:trHeight w:val="315"/>
        </w:trPr>
        <w:tc>
          <w:tcPr>
            <w:tcW w:w="2566" w:type="dxa"/>
            <w:tcBorders>
              <w:top w:val="nil"/>
              <w:left w:val="single" w:sz="4" w:space="0" w:color="000000"/>
              <w:bottom w:val="single" w:sz="4" w:space="0" w:color="000000"/>
              <w:right w:val="nil"/>
            </w:tcBorders>
            <w:shd w:val="clear" w:color="000000" w:fill="FFFFFF"/>
            <w:vAlign w:val="center"/>
            <w:hideMark/>
          </w:tcPr>
          <w:p w14:paraId="4953CBE1" w14:textId="77777777" w:rsidR="00693D25" w:rsidRPr="00693D25" w:rsidRDefault="00693D25" w:rsidP="00693D25">
            <w:r w:rsidRPr="00693D25">
              <w:t>1 05 03000 01 0000 110</w:t>
            </w:r>
          </w:p>
        </w:tc>
        <w:tc>
          <w:tcPr>
            <w:tcW w:w="4252" w:type="dxa"/>
            <w:tcBorders>
              <w:top w:val="nil"/>
              <w:left w:val="single" w:sz="4" w:space="0" w:color="000000"/>
              <w:bottom w:val="single" w:sz="4" w:space="0" w:color="000000"/>
              <w:right w:val="nil"/>
            </w:tcBorders>
            <w:shd w:val="clear" w:color="000000" w:fill="FFFFFF"/>
            <w:vAlign w:val="center"/>
            <w:hideMark/>
          </w:tcPr>
          <w:p w14:paraId="2EC152D4" w14:textId="77777777" w:rsidR="00693D25" w:rsidRPr="00693D25" w:rsidRDefault="00693D25" w:rsidP="00693D25">
            <w:r w:rsidRPr="00693D25">
              <w:t>Единый сельскохозяйственный налог</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49934B8F" w14:textId="77777777" w:rsidR="00693D25" w:rsidRPr="00693D25" w:rsidRDefault="00693D25" w:rsidP="00693D25">
            <w:pPr>
              <w:jc w:val="center"/>
            </w:pPr>
            <w:r w:rsidRPr="00693D25">
              <w:t>1 087,70</w:t>
            </w:r>
          </w:p>
        </w:tc>
        <w:tc>
          <w:tcPr>
            <w:tcW w:w="1276" w:type="dxa"/>
            <w:tcBorders>
              <w:top w:val="nil"/>
              <w:left w:val="nil"/>
              <w:bottom w:val="single" w:sz="4" w:space="0" w:color="000000"/>
              <w:right w:val="nil"/>
            </w:tcBorders>
            <w:shd w:val="clear" w:color="000000" w:fill="FFFFFF"/>
            <w:vAlign w:val="center"/>
            <w:hideMark/>
          </w:tcPr>
          <w:p w14:paraId="32C67DCC" w14:textId="77777777" w:rsidR="00693D25" w:rsidRPr="00693D25" w:rsidRDefault="00693D25" w:rsidP="00693D25">
            <w:pPr>
              <w:jc w:val="center"/>
            </w:pPr>
            <w:r w:rsidRPr="00693D25">
              <w:t>1 131,20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03D4D494" w14:textId="77777777" w:rsidR="00693D25" w:rsidRPr="00693D25" w:rsidRDefault="00693D25" w:rsidP="00693D25">
            <w:pPr>
              <w:jc w:val="center"/>
            </w:pPr>
            <w:r w:rsidRPr="00693D25">
              <w:t>1 176,40</w:t>
            </w:r>
          </w:p>
        </w:tc>
      </w:tr>
      <w:tr w:rsidR="00693D25" w:rsidRPr="00693D25" w14:paraId="489A91ED" w14:textId="77777777" w:rsidTr="0087425A">
        <w:trPr>
          <w:trHeight w:val="630"/>
        </w:trPr>
        <w:tc>
          <w:tcPr>
            <w:tcW w:w="2566" w:type="dxa"/>
            <w:tcBorders>
              <w:top w:val="nil"/>
              <w:left w:val="single" w:sz="4" w:space="0" w:color="000000"/>
              <w:bottom w:val="single" w:sz="4" w:space="0" w:color="000000"/>
              <w:right w:val="nil"/>
            </w:tcBorders>
            <w:shd w:val="clear" w:color="000000" w:fill="FFFFFF"/>
            <w:vAlign w:val="center"/>
            <w:hideMark/>
          </w:tcPr>
          <w:p w14:paraId="72141536" w14:textId="77777777" w:rsidR="00693D25" w:rsidRPr="00693D25" w:rsidRDefault="00693D25" w:rsidP="00693D25">
            <w:pPr>
              <w:rPr>
                <w:b/>
                <w:bCs/>
              </w:rPr>
            </w:pPr>
            <w:r w:rsidRPr="00693D25">
              <w:rPr>
                <w:b/>
                <w:bCs/>
              </w:rPr>
              <w:t>1 06 00000 00 0000 000</w:t>
            </w:r>
          </w:p>
        </w:tc>
        <w:tc>
          <w:tcPr>
            <w:tcW w:w="4252" w:type="dxa"/>
            <w:tcBorders>
              <w:top w:val="nil"/>
              <w:left w:val="single" w:sz="4" w:space="0" w:color="000000"/>
              <w:bottom w:val="single" w:sz="4" w:space="0" w:color="000000"/>
              <w:right w:val="nil"/>
            </w:tcBorders>
            <w:shd w:val="clear" w:color="000000" w:fill="FFFFFF"/>
            <w:vAlign w:val="center"/>
            <w:hideMark/>
          </w:tcPr>
          <w:p w14:paraId="077EAB56" w14:textId="77777777" w:rsidR="00693D25" w:rsidRPr="00693D25" w:rsidRDefault="00693D25" w:rsidP="00693D25">
            <w:pPr>
              <w:rPr>
                <w:b/>
                <w:bCs/>
              </w:rPr>
            </w:pPr>
            <w:r w:rsidRPr="00693D25">
              <w:rPr>
                <w:b/>
                <w:bCs/>
              </w:rPr>
              <w:t>НАЛОГИ НА ИМУЩЕСТВО</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217FB951" w14:textId="77777777" w:rsidR="00693D25" w:rsidRPr="00693D25" w:rsidRDefault="00693D25" w:rsidP="00693D25">
            <w:pPr>
              <w:jc w:val="center"/>
              <w:rPr>
                <w:b/>
                <w:bCs/>
              </w:rPr>
            </w:pPr>
            <w:r w:rsidRPr="00693D25">
              <w:rPr>
                <w:b/>
                <w:bCs/>
              </w:rPr>
              <w:t>4 370,90</w:t>
            </w:r>
          </w:p>
        </w:tc>
        <w:tc>
          <w:tcPr>
            <w:tcW w:w="1276" w:type="dxa"/>
            <w:tcBorders>
              <w:top w:val="nil"/>
              <w:left w:val="nil"/>
              <w:bottom w:val="single" w:sz="4" w:space="0" w:color="000000"/>
              <w:right w:val="single" w:sz="4" w:space="0" w:color="000000"/>
            </w:tcBorders>
            <w:shd w:val="clear" w:color="000000" w:fill="FFFFFF"/>
            <w:vAlign w:val="center"/>
            <w:hideMark/>
          </w:tcPr>
          <w:p w14:paraId="3BF51F4F" w14:textId="77777777" w:rsidR="00693D25" w:rsidRPr="00693D25" w:rsidRDefault="00693D25" w:rsidP="00693D25">
            <w:pPr>
              <w:jc w:val="center"/>
              <w:rPr>
                <w:b/>
                <w:bCs/>
              </w:rPr>
            </w:pPr>
            <w:r w:rsidRPr="00693D25">
              <w:rPr>
                <w:b/>
                <w:bCs/>
              </w:rPr>
              <w:t>7 599,30</w:t>
            </w:r>
          </w:p>
        </w:tc>
        <w:tc>
          <w:tcPr>
            <w:tcW w:w="1320" w:type="dxa"/>
            <w:tcBorders>
              <w:top w:val="nil"/>
              <w:left w:val="nil"/>
              <w:bottom w:val="single" w:sz="4" w:space="0" w:color="000000"/>
              <w:right w:val="single" w:sz="4" w:space="0" w:color="000000"/>
            </w:tcBorders>
            <w:shd w:val="clear" w:color="000000" w:fill="FFFFFF"/>
            <w:vAlign w:val="center"/>
            <w:hideMark/>
          </w:tcPr>
          <w:p w14:paraId="45BEED18" w14:textId="77777777" w:rsidR="00693D25" w:rsidRPr="00693D25" w:rsidRDefault="00693D25" w:rsidP="00693D25">
            <w:pPr>
              <w:jc w:val="center"/>
              <w:rPr>
                <w:b/>
                <w:bCs/>
              </w:rPr>
            </w:pPr>
            <w:r w:rsidRPr="00693D25">
              <w:rPr>
                <w:b/>
                <w:bCs/>
              </w:rPr>
              <w:t>7 599,30</w:t>
            </w:r>
          </w:p>
        </w:tc>
      </w:tr>
      <w:tr w:rsidR="00693D25" w:rsidRPr="00693D25" w14:paraId="1C5CB0A3" w14:textId="77777777" w:rsidTr="0087425A">
        <w:trPr>
          <w:trHeight w:val="315"/>
        </w:trPr>
        <w:tc>
          <w:tcPr>
            <w:tcW w:w="2566" w:type="dxa"/>
            <w:tcBorders>
              <w:top w:val="nil"/>
              <w:left w:val="single" w:sz="4" w:space="0" w:color="000000"/>
              <w:bottom w:val="single" w:sz="4" w:space="0" w:color="000000"/>
              <w:right w:val="nil"/>
            </w:tcBorders>
            <w:shd w:val="clear" w:color="000000" w:fill="FFFFFF"/>
            <w:vAlign w:val="center"/>
            <w:hideMark/>
          </w:tcPr>
          <w:p w14:paraId="6CDD13A0" w14:textId="77777777" w:rsidR="00693D25" w:rsidRPr="00693D25" w:rsidRDefault="00693D25" w:rsidP="00693D25">
            <w:pPr>
              <w:rPr>
                <w:b/>
                <w:bCs/>
              </w:rPr>
            </w:pPr>
            <w:r w:rsidRPr="00693D25">
              <w:rPr>
                <w:b/>
                <w:bCs/>
              </w:rPr>
              <w:t>1 06 01000 00 0000 110</w:t>
            </w:r>
          </w:p>
        </w:tc>
        <w:tc>
          <w:tcPr>
            <w:tcW w:w="4252" w:type="dxa"/>
            <w:tcBorders>
              <w:top w:val="nil"/>
              <w:left w:val="single" w:sz="4" w:space="0" w:color="000000"/>
              <w:bottom w:val="single" w:sz="4" w:space="0" w:color="000000"/>
              <w:right w:val="nil"/>
            </w:tcBorders>
            <w:shd w:val="clear" w:color="000000" w:fill="FFFFFF"/>
            <w:vAlign w:val="center"/>
            <w:hideMark/>
          </w:tcPr>
          <w:p w14:paraId="7846DBDB" w14:textId="77777777" w:rsidR="00693D25" w:rsidRPr="00693D25" w:rsidRDefault="00693D25" w:rsidP="00693D25">
            <w:pPr>
              <w:rPr>
                <w:b/>
                <w:bCs/>
              </w:rPr>
            </w:pPr>
            <w:r w:rsidRPr="00693D25">
              <w:rPr>
                <w:b/>
                <w:bCs/>
              </w:rPr>
              <w:t>Налог на имущество физических лиц</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516D4EC7" w14:textId="77777777" w:rsidR="00693D25" w:rsidRPr="00693D25" w:rsidRDefault="00693D25" w:rsidP="00693D25">
            <w:pPr>
              <w:jc w:val="center"/>
              <w:rPr>
                <w:b/>
                <w:bCs/>
              </w:rPr>
            </w:pPr>
            <w:r w:rsidRPr="00693D25">
              <w:rPr>
                <w:b/>
                <w:bCs/>
              </w:rPr>
              <w:t>270,60</w:t>
            </w:r>
          </w:p>
        </w:tc>
        <w:tc>
          <w:tcPr>
            <w:tcW w:w="1276" w:type="dxa"/>
            <w:tcBorders>
              <w:top w:val="nil"/>
              <w:left w:val="nil"/>
              <w:bottom w:val="single" w:sz="4" w:space="0" w:color="000000"/>
              <w:right w:val="single" w:sz="4" w:space="0" w:color="000000"/>
            </w:tcBorders>
            <w:shd w:val="clear" w:color="000000" w:fill="FFFFFF"/>
            <w:vAlign w:val="center"/>
            <w:hideMark/>
          </w:tcPr>
          <w:p w14:paraId="6974099F" w14:textId="77777777" w:rsidR="00693D25" w:rsidRPr="00693D25" w:rsidRDefault="00693D25" w:rsidP="00693D25">
            <w:pPr>
              <w:jc w:val="center"/>
              <w:rPr>
                <w:b/>
                <w:bCs/>
              </w:rPr>
            </w:pPr>
            <w:r w:rsidRPr="00693D25">
              <w:rPr>
                <w:b/>
                <w:bCs/>
              </w:rPr>
              <w:t>270,60</w:t>
            </w:r>
          </w:p>
        </w:tc>
        <w:tc>
          <w:tcPr>
            <w:tcW w:w="1320" w:type="dxa"/>
            <w:tcBorders>
              <w:top w:val="nil"/>
              <w:left w:val="nil"/>
              <w:bottom w:val="single" w:sz="4" w:space="0" w:color="000000"/>
              <w:right w:val="single" w:sz="4" w:space="0" w:color="000000"/>
            </w:tcBorders>
            <w:shd w:val="clear" w:color="000000" w:fill="FFFFFF"/>
            <w:vAlign w:val="center"/>
            <w:hideMark/>
          </w:tcPr>
          <w:p w14:paraId="23A21718" w14:textId="77777777" w:rsidR="00693D25" w:rsidRPr="00693D25" w:rsidRDefault="00693D25" w:rsidP="00693D25">
            <w:pPr>
              <w:jc w:val="center"/>
              <w:rPr>
                <w:b/>
                <w:bCs/>
              </w:rPr>
            </w:pPr>
            <w:r w:rsidRPr="00693D25">
              <w:rPr>
                <w:b/>
                <w:bCs/>
              </w:rPr>
              <w:t>270,60</w:t>
            </w:r>
          </w:p>
        </w:tc>
      </w:tr>
      <w:tr w:rsidR="00693D25" w:rsidRPr="00693D25" w14:paraId="03A1CBBE" w14:textId="77777777" w:rsidTr="0087425A">
        <w:trPr>
          <w:trHeight w:val="945"/>
        </w:trPr>
        <w:tc>
          <w:tcPr>
            <w:tcW w:w="2566" w:type="dxa"/>
            <w:tcBorders>
              <w:top w:val="nil"/>
              <w:left w:val="single" w:sz="4" w:space="0" w:color="000000"/>
              <w:bottom w:val="single" w:sz="4" w:space="0" w:color="000000"/>
              <w:right w:val="nil"/>
            </w:tcBorders>
            <w:shd w:val="clear" w:color="000000" w:fill="FFFFFF"/>
            <w:vAlign w:val="center"/>
            <w:hideMark/>
          </w:tcPr>
          <w:p w14:paraId="2AF12A8B" w14:textId="77777777" w:rsidR="00693D25" w:rsidRPr="00693D25" w:rsidRDefault="00693D25" w:rsidP="00693D25">
            <w:r w:rsidRPr="00693D25">
              <w:t>1 06 01030 10 0000 110</w:t>
            </w:r>
          </w:p>
        </w:tc>
        <w:tc>
          <w:tcPr>
            <w:tcW w:w="4252" w:type="dxa"/>
            <w:tcBorders>
              <w:top w:val="nil"/>
              <w:left w:val="single" w:sz="4" w:space="0" w:color="000000"/>
              <w:bottom w:val="single" w:sz="4" w:space="0" w:color="000000"/>
              <w:right w:val="nil"/>
            </w:tcBorders>
            <w:shd w:val="clear" w:color="000000" w:fill="FFFFFF"/>
            <w:vAlign w:val="center"/>
            <w:hideMark/>
          </w:tcPr>
          <w:p w14:paraId="00F9DB5C" w14:textId="77777777" w:rsidR="00693D25" w:rsidRPr="00693D25" w:rsidRDefault="00693D25" w:rsidP="00693D25">
            <w:r w:rsidRPr="00693D25">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0C610921" w14:textId="77777777" w:rsidR="00693D25" w:rsidRPr="00693D25" w:rsidRDefault="00693D25" w:rsidP="00693D25">
            <w:pPr>
              <w:jc w:val="center"/>
            </w:pPr>
            <w:r w:rsidRPr="00693D25">
              <w:t>270,60</w:t>
            </w:r>
          </w:p>
        </w:tc>
        <w:tc>
          <w:tcPr>
            <w:tcW w:w="1276" w:type="dxa"/>
            <w:tcBorders>
              <w:top w:val="nil"/>
              <w:left w:val="nil"/>
              <w:bottom w:val="single" w:sz="4" w:space="0" w:color="000000"/>
              <w:right w:val="nil"/>
            </w:tcBorders>
            <w:shd w:val="clear" w:color="000000" w:fill="FFFFFF"/>
            <w:vAlign w:val="center"/>
            <w:hideMark/>
          </w:tcPr>
          <w:p w14:paraId="01A7ED04" w14:textId="77777777" w:rsidR="00693D25" w:rsidRPr="00693D25" w:rsidRDefault="00693D25" w:rsidP="00693D25">
            <w:pPr>
              <w:jc w:val="center"/>
            </w:pPr>
            <w:r w:rsidRPr="00693D25">
              <w:t>270,60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223C7002" w14:textId="77777777" w:rsidR="00693D25" w:rsidRPr="00693D25" w:rsidRDefault="00693D25" w:rsidP="00693D25">
            <w:pPr>
              <w:jc w:val="center"/>
            </w:pPr>
            <w:r w:rsidRPr="00693D25">
              <w:t>270,60</w:t>
            </w:r>
          </w:p>
        </w:tc>
      </w:tr>
      <w:tr w:rsidR="00693D25" w:rsidRPr="00693D25" w14:paraId="7A66829C" w14:textId="77777777" w:rsidTr="0087425A">
        <w:trPr>
          <w:trHeight w:val="630"/>
        </w:trPr>
        <w:tc>
          <w:tcPr>
            <w:tcW w:w="2566" w:type="dxa"/>
            <w:tcBorders>
              <w:top w:val="nil"/>
              <w:left w:val="single" w:sz="4" w:space="0" w:color="000000"/>
              <w:bottom w:val="single" w:sz="4" w:space="0" w:color="000000"/>
              <w:right w:val="nil"/>
            </w:tcBorders>
            <w:shd w:val="clear" w:color="000000" w:fill="FFFFFF"/>
            <w:vAlign w:val="center"/>
            <w:hideMark/>
          </w:tcPr>
          <w:p w14:paraId="7111F889" w14:textId="77777777" w:rsidR="00693D25" w:rsidRPr="00693D25" w:rsidRDefault="00693D25" w:rsidP="00693D25">
            <w:pPr>
              <w:rPr>
                <w:b/>
                <w:bCs/>
              </w:rPr>
            </w:pPr>
            <w:r w:rsidRPr="00693D25">
              <w:rPr>
                <w:b/>
                <w:bCs/>
              </w:rPr>
              <w:t>1 06 06000 00 0000 110</w:t>
            </w:r>
          </w:p>
        </w:tc>
        <w:tc>
          <w:tcPr>
            <w:tcW w:w="4252" w:type="dxa"/>
            <w:tcBorders>
              <w:top w:val="nil"/>
              <w:left w:val="single" w:sz="4" w:space="0" w:color="000000"/>
              <w:bottom w:val="single" w:sz="4" w:space="0" w:color="000000"/>
              <w:right w:val="nil"/>
            </w:tcBorders>
            <w:shd w:val="clear" w:color="000000" w:fill="FFFFFF"/>
            <w:vAlign w:val="center"/>
            <w:hideMark/>
          </w:tcPr>
          <w:p w14:paraId="597888AB" w14:textId="77777777" w:rsidR="00693D25" w:rsidRPr="00693D25" w:rsidRDefault="00693D25" w:rsidP="00693D25">
            <w:pPr>
              <w:rPr>
                <w:b/>
                <w:bCs/>
              </w:rPr>
            </w:pPr>
            <w:r w:rsidRPr="00693D25">
              <w:rPr>
                <w:b/>
                <w:bCs/>
              </w:rPr>
              <w:t>Земельный налог</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001FED5A" w14:textId="77777777" w:rsidR="00693D25" w:rsidRPr="00693D25" w:rsidRDefault="00693D25" w:rsidP="00693D25">
            <w:pPr>
              <w:jc w:val="center"/>
              <w:rPr>
                <w:b/>
                <w:bCs/>
              </w:rPr>
            </w:pPr>
            <w:r w:rsidRPr="00693D25">
              <w:rPr>
                <w:b/>
                <w:bCs/>
              </w:rPr>
              <w:t>4 100,30</w:t>
            </w:r>
          </w:p>
        </w:tc>
        <w:tc>
          <w:tcPr>
            <w:tcW w:w="1276" w:type="dxa"/>
            <w:tcBorders>
              <w:top w:val="nil"/>
              <w:left w:val="nil"/>
              <w:bottom w:val="single" w:sz="4" w:space="0" w:color="000000"/>
              <w:right w:val="single" w:sz="4" w:space="0" w:color="000000"/>
            </w:tcBorders>
            <w:shd w:val="clear" w:color="000000" w:fill="FFFFFF"/>
            <w:vAlign w:val="center"/>
            <w:hideMark/>
          </w:tcPr>
          <w:p w14:paraId="63E15861" w14:textId="77777777" w:rsidR="00693D25" w:rsidRPr="00693D25" w:rsidRDefault="00693D25" w:rsidP="00693D25">
            <w:pPr>
              <w:jc w:val="center"/>
              <w:rPr>
                <w:b/>
                <w:bCs/>
              </w:rPr>
            </w:pPr>
            <w:r w:rsidRPr="00693D25">
              <w:rPr>
                <w:b/>
                <w:bCs/>
              </w:rPr>
              <w:t>7 328,70</w:t>
            </w:r>
          </w:p>
        </w:tc>
        <w:tc>
          <w:tcPr>
            <w:tcW w:w="1320" w:type="dxa"/>
            <w:tcBorders>
              <w:top w:val="nil"/>
              <w:left w:val="nil"/>
              <w:bottom w:val="single" w:sz="4" w:space="0" w:color="000000"/>
              <w:right w:val="single" w:sz="4" w:space="0" w:color="000000"/>
            </w:tcBorders>
            <w:shd w:val="clear" w:color="000000" w:fill="FFFFFF"/>
            <w:vAlign w:val="center"/>
            <w:hideMark/>
          </w:tcPr>
          <w:p w14:paraId="57087467" w14:textId="77777777" w:rsidR="00693D25" w:rsidRPr="00693D25" w:rsidRDefault="00693D25" w:rsidP="00693D25">
            <w:pPr>
              <w:jc w:val="center"/>
              <w:rPr>
                <w:b/>
                <w:bCs/>
              </w:rPr>
            </w:pPr>
            <w:r w:rsidRPr="00693D25">
              <w:rPr>
                <w:b/>
                <w:bCs/>
              </w:rPr>
              <w:t>7 328,70</w:t>
            </w:r>
          </w:p>
        </w:tc>
      </w:tr>
      <w:tr w:rsidR="00693D25" w:rsidRPr="00693D25" w14:paraId="409E1715" w14:textId="77777777" w:rsidTr="0087425A">
        <w:trPr>
          <w:trHeight w:val="315"/>
        </w:trPr>
        <w:tc>
          <w:tcPr>
            <w:tcW w:w="2566" w:type="dxa"/>
            <w:tcBorders>
              <w:top w:val="nil"/>
              <w:left w:val="single" w:sz="4" w:space="0" w:color="000000"/>
              <w:bottom w:val="single" w:sz="4" w:space="0" w:color="000000"/>
              <w:right w:val="nil"/>
            </w:tcBorders>
            <w:shd w:val="clear" w:color="000000" w:fill="FFFFFF"/>
            <w:vAlign w:val="center"/>
            <w:hideMark/>
          </w:tcPr>
          <w:p w14:paraId="49AD89CA" w14:textId="77777777" w:rsidR="00693D25" w:rsidRPr="00693D25" w:rsidRDefault="00693D25" w:rsidP="00693D25">
            <w:pPr>
              <w:rPr>
                <w:b/>
                <w:bCs/>
              </w:rPr>
            </w:pPr>
            <w:r w:rsidRPr="00693D25">
              <w:rPr>
                <w:b/>
                <w:bCs/>
              </w:rPr>
              <w:t>1 06 06030 00 0000 110</w:t>
            </w:r>
          </w:p>
        </w:tc>
        <w:tc>
          <w:tcPr>
            <w:tcW w:w="4252" w:type="dxa"/>
            <w:tcBorders>
              <w:top w:val="nil"/>
              <w:left w:val="single" w:sz="4" w:space="0" w:color="000000"/>
              <w:bottom w:val="single" w:sz="4" w:space="0" w:color="000000"/>
              <w:right w:val="nil"/>
            </w:tcBorders>
            <w:shd w:val="clear" w:color="000000" w:fill="FFFFFF"/>
            <w:vAlign w:val="center"/>
            <w:hideMark/>
          </w:tcPr>
          <w:p w14:paraId="218BF29C" w14:textId="77777777" w:rsidR="00693D25" w:rsidRPr="00693D25" w:rsidRDefault="00693D25" w:rsidP="00693D25">
            <w:pPr>
              <w:rPr>
                <w:b/>
                <w:bCs/>
              </w:rPr>
            </w:pPr>
            <w:r w:rsidRPr="00693D25">
              <w:rPr>
                <w:b/>
                <w:bCs/>
              </w:rPr>
              <w:t>Земельный налог с организаций</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10E7178D" w14:textId="77777777" w:rsidR="00693D25" w:rsidRPr="00693D25" w:rsidRDefault="00693D25" w:rsidP="00693D25">
            <w:pPr>
              <w:jc w:val="center"/>
              <w:rPr>
                <w:b/>
                <w:bCs/>
              </w:rPr>
            </w:pPr>
            <w:r w:rsidRPr="00693D25">
              <w:rPr>
                <w:b/>
                <w:bCs/>
              </w:rPr>
              <w:t>421,40</w:t>
            </w:r>
          </w:p>
        </w:tc>
        <w:tc>
          <w:tcPr>
            <w:tcW w:w="1276" w:type="dxa"/>
            <w:tcBorders>
              <w:top w:val="nil"/>
              <w:left w:val="nil"/>
              <w:bottom w:val="single" w:sz="4" w:space="0" w:color="000000"/>
              <w:right w:val="single" w:sz="4" w:space="0" w:color="000000"/>
            </w:tcBorders>
            <w:shd w:val="clear" w:color="000000" w:fill="FFFFFF"/>
            <w:vAlign w:val="center"/>
            <w:hideMark/>
          </w:tcPr>
          <w:p w14:paraId="0C7F3DA3" w14:textId="77777777" w:rsidR="00693D25" w:rsidRPr="00693D25" w:rsidRDefault="00693D25" w:rsidP="00693D25">
            <w:pPr>
              <w:jc w:val="center"/>
              <w:rPr>
                <w:b/>
                <w:bCs/>
              </w:rPr>
            </w:pPr>
            <w:r w:rsidRPr="00693D25">
              <w:rPr>
                <w:b/>
                <w:bCs/>
              </w:rPr>
              <w:t>631,00</w:t>
            </w:r>
          </w:p>
        </w:tc>
        <w:tc>
          <w:tcPr>
            <w:tcW w:w="1320" w:type="dxa"/>
            <w:tcBorders>
              <w:top w:val="nil"/>
              <w:left w:val="nil"/>
              <w:bottom w:val="single" w:sz="4" w:space="0" w:color="000000"/>
              <w:right w:val="single" w:sz="4" w:space="0" w:color="000000"/>
            </w:tcBorders>
            <w:shd w:val="clear" w:color="000000" w:fill="FFFFFF"/>
            <w:vAlign w:val="center"/>
            <w:hideMark/>
          </w:tcPr>
          <w:p w14:paraId="086C5FA6" w14:textId="77777777" w:rsidR="00693D25" w:rsidRPr="00693D25" w:rsidRDefault="00693D25" w:rsidP="00693D25">
            <w:pPr>
              <w:jc w:val="center"/>
              <w:rPr>
                <w:b/>
                <w:bCs/>
              </w:rPr>
            </w:pPr>
            <w:r w:rsidRPr="00693D25">
              <w:rPr>
                <w:b/>
                <w:bCs/>
              </w:rPr>
              <w:t>631,00</w:t>
            </w:r>
          </w:p>
        </w:tc>
      </w:tr>
      <w:tr w:rsidR="00693D25" w:rsidRPr="00693D25" w14:paraId="1000C266" w14:textId="77777777" w:rsidTr="0087425A">
        <w:trPr>
          <w:trHeight w:val="630"/>
        </w:trPr>
        <w:tc>
          <w:tcPr>
            <w:tcW w:w="2566" w:type="dxa"/>
            <w:tcBorders>
              <w:top w:val="nil"/>
              <w:left w:val="single" w:sz="4" w:space="0" w:color="000000"/>
              <w:bottom w:val="single" w:sz="4" w:space="0" w:color="000000"/>
              <w:right w:val="nil"/>
            </w:tcBorders>
            <w:shd w:val="clear" w:color="000000" w:fill="FFFFFF"/>
            <w:vAlign w:val="center"/>
            <w:hideMark/>
          </w:tcPr>
          <w:p w14:paraId="0BE847D0" w14:textId="77777777" w:rsidR="00693D25" w:rsidRPr="00693D25" w:rsidRDefault="00693D25" w:rsidP="00693D25">
            <w:r w:rsidRPr="00693D25">
              <w:t>1 06 06033 10 0000 110</w:t>
            </w:r>
          </w:p>
        </w:tc>
        <w:tc>
          <w:tcPr>
            <w:tcW w:w="4252" w:type="dxa"/>
            <w:tcBorders>
              <w:top w:val="nil"/>
              <w:left w:val="single" w:sz="4" w:space="0" w:color="000000"/>
              <w:bottom w:val="single" w:sz="4" w:space="0" w:color="000000"/>
              <w:right w:val="nil"/>
            </w:tcBorders>
            <w:shd w:val="clear" w:color="000000" w:fill="FFFFFF"/>
            <w:vAlign w:val="center"/>
            <w:hideMark/>
          </w:tcPr>
          <w:p w14:paraId="6917BF77" w14:textId="77777777" w:rsidR="00693D25" w:rsidRPr="00693D25" w:rsidRDefault="00693D25" w:rsidP="00693D25">
            <w:r w:rsidRPr="00693D25">
              <w:t>Земельный налог с организаций, обладающих земельным участком, расположенным в границах сельских поселений</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4F192E51" w14:textId="77777777" w:rsidR="00693D25" w:rsidRPr="00693D25" w:rsidRDefault="00693D25" w:rsidP="00693D25">
            <w:pPr>
              <w:jc w:val="center"/>
            </w:pPr>
            <w:r w:rsidRPr="00693D25">
              <w:t>421,40</w:t>
            </w:r>
          </w:p>
        </w:tc>
        <w:tc>
          <w:tcPr>
            <w:tcW w:w="1276" w:type="dxa"/>
            <w:tcBorders>
              <w:top w:val="nil"/>
              <w:left w:val="nil"/>
              <w:bottom w:val="single" w:sz="4" w:space="0" w:color="000000"/>
              <w:right w:val="nil"/>
            </w:tcBorders>
            <w:shd w:val="clear" w:color="000000" w:fill="FFFFFF"/>
            <w:vAlign w:val="center"/>
            <w:hideMark/>
          </w:tcPr>
          <w:p w14:paraId="1412BD75" w14:textId="77777777" w:rsidR="00693D25" w:rsidRPr="00693D25" w:rsidRDefault="00693D25" w:rsidP="00693D25">
            <w:pPr>
              <w:jc w:val="center"/>
            </w:pPr>
            <w:r w:rsidRPr="00693D25">
              <w:t>631,00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2DFAF7CA" w14:textId="77777777" w:rsidR="00693D25" w:rsidRPr="00693D25" w:rsidRDefault="00693D25" w:rsidP="00693D25">
            <w:pPr>
              <w:jc w:val="center"/>
            </w:pPr>
            <w:r w:rsidRPr="00693D25">
              <w:t>631,00</w:t>
            </w:r>
          </w:p>
        </w:tc>
      </w:tr>
      <w:tr w:rsidR="00693D25" w:rsidRPr="00693D25" w14:paraId="3199CA7A" w14:textId="77777777" w:rsidTr="0087425A">
        <w:trPr>
          <w:trHeight w:val="630"/>
        </w:trPr>
        <w:tc>
          <w:tcPr>
            <w:tcW w:w="2566" w:type="dxa"/>
            <w:tcBorders>
              <w:top w:val="nil"/>
              <w:left w:val="single" w:sz="4" w:space="0" w:color="000000"/>
              <w:bottom w:val="single" w:sz="4" w:space="0" w:color="000000"/>
              <w:right w:val="nil"/>
            </w:tcBorders>
            <w:shd w:val="clear" w:color="000000" w:fill="FFFFFF"/>
            <w:vAlign w:val="center"/>
            <w:hideMark/>
          </w:tcPr>
          <w:p w14:paraId="082E7782" w14:textId="77777777" w:rsidR="00693D25" w:rsidRPr="00693D25" w:rsidRDefault="00693D25" w:rsidP="00693D25">
            <w:pPr>
              <w:rPr>
                <w:b/>
                <w:bCs/>
              </w:rPr>
            </w:pPr>
            <w:r w:rsidRPr="00693D25">
              <w:rPr>
                <w:b/>
                <w:bCs/>
              </w:rPr>
              <w:t>1 06 06040 00 0000 110</w:t>
            </w:r>
          </w:p>
        </w:tc>
        <w:tc>
          <w:tcPr>
            <w:tcW w:w="4252" w:type="dxa"/>
            <w:tcBorders>
              <w:top w:val="nil"/>
              <w:left w:val="single" w:sz="4" w:space="0" w:color="000000"/>
              <w:bottom w:val="single" w:sz="4" w:space="0" w:color="000000"/>
              <w:right w:val="nil"/>
            </w:tcBorders>
            <w:shd w:val="clear" w:color="000000" w:fill="FFFFFF"/>
            <w:vAlign w:val="center"/>
            <w:hideMark/>
          </w:tcPr>
          <w:p w14:paraId="79AB6F65" w14:textId="77777777" w:rsidR="00693D25" w:rsidRPr="00693D25" w:rsidRDefault="00693D25" w:rsidP="00693D25">
            <w:pPr>
              <w:rPr>
                <w:b/>
                <w:bCs/>
              </w:rPr>
            </w:pPr>
            <w:r w:rsidRPr="00693D25">
              <w:rPr>
                <w:b/>
                <w:bCs/>
              </w:rPr>
              <w:t>Земельный налог с физических лиц</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40DD663C" w14:textId="77777777" w:rsidR="00693D25" w:rsidRPr="00693D25" w:rsidRDefault="00693D25" w:rsidP="00693D25">
            <w:pPr>
              <w:jc w:val="center"/>
              <w:rPr>
                <w:b/>
                <w:bCs/>
              </w:rPr>
            </w:pPr>
            <w:r w:rsidRPr="00693D25">
              <w:rPr>
                <w:b/>
                <w:bCs/>
              </w:rPr>
              <w:t>3 678,90</w:t>
            </w:r>
          </w:p>
        </w:tc>
        <w:tc>
          <w:tcPr>
            <w:tcW w:w="1276" w:type="dxa"/>
            <w:tcBorders>
              <w:top w:val="nil"/>
              <w:left w:val="nil"/>
              <w:bottom w:val="single" w:sz="4" w:space="0" w:color="000000"/>
              <w:right w:val="single" w:sz="4" w:space="0" w:color="000000"/>
            </w:tcBorders>
            <w:shd w:val="clear" w:color="000000" w:fill="FFFFFF"/>
            <w:vAlign w:val="center"/>
            <w:hideMark/>
          </w:tcPr>
          <w:p w14:paraId="08A7DF0C" w14:textId="77777777" w:rsidR="00693D25" w:rsidRPr="00693D25" w:rsidRDefault="00693D25" w:rsidP="00693D25">
            <w:pPr>
              <w:jc w:val="center"/>
              <w:rPr>
                <w:b/>
                <w:bCs/>
              </w:rPr>
            </w:pPr>
            <w:r w:rsidRPr="00693D25">
              <w:rPr>
                <w:b/>
                <w:bCs/>
              </w:rPr>
              <w:t>6 697,70</w:t>
            </w:r>
          </w:p>
        </w:tc>
        <w:tc>
          <w:tcPr>
            <w:tcW w:w="1320" w:type="dxa"/>
            <w:tcBorders>
              <w:top w:val="nil"/>
              <w:left w:val="nil"/>
              <w:bottom w:val="single" w:sz="4" w:space="0" w:color="000000"/>
              <w:right w:val="single" w:sz="4" w:space="0" w:color="000000"/>
            </w:tcBorders>
            <w:shd w:val="clear" w:color="000000" w:fill="FFFFFF"/>
            <w:vAlign w:val="center"/>
            <w:hideMark/>
          </w:tcPr>
          <w:p w14:paraId="2B247B45" w14:textId="77777777" w:rsidR="00693D25" w:rsidRPr="00693D25" w:rsidRDefault="00693D25" w:rsidP="00693D25">
            <w:pPr>
              <w:jc w:val="center"/>
              <w:rPr>
                <w:b/>
                <w:bCs/>
              </w:rPr>
            </w:pPr>
            <w:r w:rsidRPr="00693D25">
              <w:rPr>
                <w:b/>
                <w:bCs/>
              </w:rPr>
              <w:t>6 697,70</w:t>
            </w:r>
          </w:p>
        </w:tc>
      </w:tr>
      <w:tr w:rsidR="00693D25" w:rsidRPr="00693D25" w14:paraId="3F6C09EE" w14:textId="77777777" w:rsidTr="0087425A">
        <w:trPr>
          <w:trHeight w:val="630"/>
        </w:trPr>
        <w:tc>
          <w:tcPr>
            <w:tcW w:w="2566" w:type="dxa"/>
            <w:tcBorders>
              <w:top w:val="nil"/>
              <w:left w:val="single" w:sz="4" w:space="0" w:color="000000"/>
              <w:bottom w:val="single" w:sz="4" w:space="0" w:color="000000"/>
              <w:right w:val="nil"/>
            </w:tcBorders>
            <w:shd w:val="clear" w:color="000000" w:fill="FFFFFF"/>
            <w:vAlign w:val="center"/>
            <w:hideMark/>
          </w:tcPr>
          <w:p w14:paraId="73F97DF0" w14:textId="77777777" w:rsidR="00693D25" w:rsidRPr="00693D25" w:rsidRDefault="00693D25" w:rsidP="00693D25">
            <w:r w:rsidRPr="00693D25">
              <w:t>1 06 06043 10 0000 110</w:t>
            </w:r>
          </w:p>
        </w:tc>
        <w:tc>
          <w:tcPr>
            <w:tcW w:w="4252" w:type="dxa"/>
            <w:tcBorders>
              <w:top w:val="nil"/>
              <w:left w:val="single" w:sz="4" w:space="0" w:color="000000"/>
              <w:bottom w:val="single" w:sz="4" w:space="0" w:color="000000"/>
              <w:right w:val="nil"/>
            </w:tcBorders>
            <w:shd w:val="clear" w:color="000000" w:fill="FFFFFF"/>
            <w:vAlign w:val="center"/>
            <w:hideMark/>
          </w:tcPr>
          <w:p w14:paraId="4561554D" w14:textId="77777777" w:rsidR="00693D25" w:rsidRPr="00693D25" w:rsidRDefault="00693D25" w:rsidP="00693D25">
            <w:r w:rsidRPr="00693D25">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42124137" w14:textId="77777777" w:rsidR="00693D25" w:rsidRPr="00693D25" w:rsidRDefault="00693D25" w:rsidP="00693D25">
            <w:pPr>
              <w:jc w:val="center"/>
            </w:pPr>
            <w:r w:rsidRPr="00693D25">
              <w:t>3 678,90</w:t>
            </w:r>
          </w:p>
        </w:tc>
        <w:tc>
          <w:tcPr>
            <w:tcW w:w="1276" w:type="dxa"/>
            <w:tcBorders>
              <w:top w:val="nil"/>
              <w:left w:val="nil"/>
              <w:bottom w:val="single" w:sz="4" w:space="0" w:color="000000"/>
              <w:right w:val="nil"/>
            </w:tcBorders>
            <w:shd w:val="clear" w:color="000000" w:fill="FFFFFF"/>
            <w:vAlign w:val="center"/>
            <w:hideMark/>
          </w:tcPr>
          <w:p w14:paraId="515CB771" w14:textId="77777777" w:rsidR="00693D25" w:rsidRPr="00693D25" w:rsidRDefault="00693D25" w:rsidP="00693D25">
            <w:pPr>
              <w:jc w:val="center"/>
            </w:pPr>
            <w:r w:rsidRPr="00693D25">
              <w:t>6 697,70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6CF6496F" w14:textId="77777777" w:rsidR="00693D25" w:rsidRPr="00693D25" w:rsidRDefault="00693D25" w:rsidP="00693D25">
            <w:pPr>
              <w:jc w:val="center"/>
            </w:pPr>
            <w:r w:rsidRPr="00693D25">
              <w:t>6 697,70</w:t>
            </w:r>
          </w:p>
        </w:tc>
      </w:tr>
      <w:tr w:rsidR="00693D25" w:rsidRPr="00693D25" w14:paraId="5FE5814F" w14:textId="77777777" w:rsidTr="0087425A">
        <w:trPr>
          <w:trHeight w:val="315"/>
        </w:trPr>
        <w:tc>
          <w:tcPr>
            <w:tcW w:w="2566" w:type="dxa"/>
            <w:tcBorders>
              <w:top w:val="nil"/>
              <w:left w:val="single" w:sz="4" w:space="0" w:color="000000"/>
              <w:bottom w:val="single" w:sz="4" w:space="0" w:color="000000"/>
              <w:right w:val="nil"/>
            </w:tcBorders>
            <w:shd w:val="clear" w:color="000000" w:fill="FFFFFF"/>
            <w:vAlign w:val="center"/>
            <w:hideMark/>
          </w:tcPr>
          <w:p w14:paraId="2EC5CACD" w14:textId="77777777" w:rsidR="00693D25" w:rsidRPr="00693D25" w:rsidRDefault="00693D25" w:rsidP="00693D25">
            <w:pPr>
              <w:rPr>
                <w:b/>
                <w:bCs/>
              </w:rPr>
            </w:pPr>
            <w:r w:rsidRPr="00693D25">
              <w:rPr>
                <w:b/>
                <w:bCs/>
              </w:rPr>
              <w:lastRenderedPageBreak/>
              <w:t>1 08 00000 00 0000 000</w:t>
            </w:r>
          </w:p>
        </w:tc>
        <w:tc>
          <w:tcPr>
            <w:tcW w:w="4252" w:type="dxa"/>
            <w:tcBorders>
              <w:top w:val="nil"/>
              <w:left w:val="single" w:sz="4" w:space="0" w:color="000000"/>
              <w:bottom w:val="single" w:sz="4" w:space="0" w:color="000000"/>
              <w:right w:val="nil"/>
            </w:tcBorders>
            <w:shd w:val="clear" w:color="000000" w:fill="FFFFFF"/>
            <w:vAlign w:val="center"/>
            <w:hideMark/>
          </w:tcPr>
          <w:p w14:paraId="7501DE0E" w14:textId="77777777" w:rsidR="00693D25" w:rsidRPr="00693D25" w:rsidRDefault="00693D25" w:rsidP="00693D25">
            <w:pPr>
              <w:rPr>
                <w:b/>
                <w:bCs/>
              </w:rPr>
            </w:pPr>
            <w:r w:rsidRPr="00693D25">
              <w:rPr>
                <w:b/>
                <w:bCs/>
              </w:rPr>
              <w:t>ГОСУДАРСТВЕННАЯ ПОШЛИНА</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63B0B924" w14:textId="77777777" w:rsidR="00693D25" w:rsidRPr="00693D25" w:rsidRDefault="00693D25" w:rsidP="00693D25">
            <w:pPr>
              <w:jc w:val="center"/>
              <w:rPr>
                <w:b/>
                <w:bCs/>
              </w:rPr>
            </w:pPr>
            <w:r w:rsidRPr="00693D25">
              <w:rPr>
                <w:b/>
                <w:bCs/>
              </w:rPr>
              <w:t>10,10</w:t>
            </w:r>
          </w:p>
        </w:tc>
        <w:tc>
          <w:tcPr>
            <w:tcW w:w="1276" w:type="dxa"/>
            <w:tcBorders>
              <w:top w:val="nil"/>
              <w:left w:val="nil"/>
              <w:bottom w:val="single" w:sz="4" w:space="0" w:color="000000"/>
              <w:right w:val="single" w:sz="4" w:space="0" w:color="000000"/>
            </w:tcBorders>
            <w:shd w:val="clear" w:color="000000" w:fill="FFFFFF"/>
            <w:vAlign w:val="center"/>
            <w:hideMark/>
          </w:tcPr>
          <w:p w14:paraId="0DBB963D" w14:textId="77777777" w:rsidR="00693D25" w:rsidRPr="00693D25" w:rsidRDefault="00693D25" w:rsidP="00693D25">
            <w:pPr>
              <w:jc w:val="center"/>
              <w:rPr>
                <w:b/>
                <w:bCs/>
              </w:rPr>
            </w:pPr>
            <w:r w:rsidRPr="00693D25">
              <w:rPr>
                <w:b/>
                <w:bCs/>
              </w:rPr>
              <w:t>10,50</w:t>
            </w:r>
          </w:p>
        </w:tc>
        <w:tc>
          <w:tcPr>
            <w:tcW w:w="1320" w:type="dxa"/>
            <w:tcBorders>
              <w:top w:val="nil"/>
              <w:left w:val="nil"/>
              <w:bottom w:val="single" w:sz="4" w:space="0" w:color="000000"/>
              <w:right w:val="single" w:sz="4" w:space="0" w:color="000000"/>
            </w:tcBorders>
            <w:shd w:val="clear" w:color="000000" w:fill="FFFFFF"/>
            <w:vAlign w:val="center"/>
            <w:hideMark/>
          </w:tcPr>
          <w:p w14:paraId="707F54CF" w14:textId="77777777" w:rsidR="00693D25" w:rsidRPr="00693D25" w:rsidRDefault="00693D25" w:rsidP="00693D25">
            <w:pPr>
              <w:jc w:val="center"/>
              <w:rPr>
                <w:b/>
                <w:bCs/>
              </w:rPr>
            </w:pPr>
            <w:r w:rsidRPr="00693D25">
              <w:rPr>
                <w:b/>
                <w:bCs/>
              </w:rPr>
              <w:t>10,90</w:t>
            </w:r>
          </w:p>
        </w:tc>
      </w:tr>
      <w:tr w:rsidR="00693D25" w:rsidRPr="00693D25" w14:paraId="197A51F7" w14:textId="77777777" w:rsidTr="0087425A">
        <w:trPr>
          <w:trHeight w:val="945"/>
        </w:trPr>
        <w:tc>
          <w:tcPr>
            <w:tcW w:w="2566" w:type="dxa"/>
            <w:tcBorders>
              <w:top w:val="nil"/>
              <w:left w:val="single" w:sz="4" w:space="0" w:color="000000"/>
              <w:bottom w:val="single" w:sz="4" w:space="0" w:color="000000"/>
              <w:right w:val="nil"/>
            </w:tcBorders>
            <w:shd w:val="clear" w:color="000000" w:fill="FFFFFF"/>
            <w:vAlign w:val="center"/>
            <w:hideMark/>
          </w:tcPr>
          <w:p w14:paraId="029E9423" w14:textId="77777777" w:rsidR="00693D25" w:rsidRPr="00693D25" w:rsidRDefault="00693D25" w:rsidP="00693D25">
            <w:pPr>
              <w:rPr>
                <w:b/>
                <w:bCs/>
              </w:rPr>
            </w:pPr>
            <w:r w:rsidRPr="00693D25">
              <w:rPr>
                <w:b/>
                <w:bCs/>
              </w:rPr>
              <w:t>1 08 04000 01 0000 110</w:t>
            </w:r>
          </w:p>
        </w:tc>
        <w:tc>
          <w:tcPr>
            <w:tcW w:w="4252" w:type="dxa"/>
            <w:tcBorders>
              <w:top w:val="nil"/>
              <w:left w:val="single" w:sz="4" w:space="0" w:color="000000"/>
              <w:bottom w:val="single" w:sz="4" w:space="0" w:color="000000"/>
              <w:right w:val="nil"/>
            </w:tcBorders>
            <w:shd w:val="clear" w:color="000000" w:fill="FFFFFF"/>
            <w:vAlign w:val="center"/>
            <w:hideMark/>
          </w:tcPr>
          <w:p w14:paraId="18A5AD6D" w14:textId="77777777" w:rsidR="00693D25" w:rsidRPr="00693D25" w:rsidRDefault="00693D25" w:rsidP="00693D25">
            <w:pPr>
              <w:rPr>
                <w:b/>
                <w:bCs/>
              </w:rPr>
            </w:pPr>
            <w:r w:rsidRPr="00693D25">
              <w:rPr>
                <w:b/>
                <w:b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26FAF69C" w14:textId="77777777" w:rsidR="00693D25" w:rsidRPr="00693D25" w:rsidRDefault="00693D25" w:rsidP="00693D25">
            <w:pPr>
              <w:jc w:val="center"/>
              <w:rPr>
                <w:b/>
                <w:bCs/>
              </w:rPr>
            </w:pPr>
            <w:r w:rsidRPr="00693D25">
              <w:rPr>
                <w:b/>
                <w:bCs/>
              </w:rPr>
              <w:t>10,10</w:t>
            </w:r>
          </w:p>
        </w:tc>
        <w:tc>
          <w:tcPr>
            <w:tcW w:w="1276" w:type="dxa"/>
            <w:tcBorders>
              <w:top w:val="nil"/>
              <w:left w:val="nil"/>
              <w:bottom w:val="single" w:sz="4" w:space="0" w:color="000000"/>
              <w:right w:val="single" w:sz="4" w:space="0" w:color="000000"/>
            </w:tcBorders>
            <w:shd w:val="clear" w:color="000000" w:fill="FFFFFF"/>
            <w:vAlign w:val="center"/>
            <w:hideMark/>
          </w:tcPr>
          <w:p w14:paraId="04D37825" w14:textId="77777777" w:rsidR="00693D25" w:rsidRPr="00693D25" w:rsidRDefault="00693D25" w:rsidP="00693D25">
            <w:pPr>
              <w:jc w:val="center"/>
              <w:rPr>
                <w:b/>
                <w:bCs/>
              </w:rPr>
            </w:pPr>
            <w:r w:rsidRPr="00693D25">
              <w:rPr>
                <w:b/>
                <w:bCs/>
              </w:rPr>
              <w:t>10,50</w:t>
            </w:r>
          </w:p>
        </w:tc>
        <w:tc>
          <w:tcPr>
            <w:tcW w:w="1320" w:type="dxa"/>
            <w:tcBorders>
              <w:top w:val="nil"/>
              <w:left w:val="nil"/>
              <w:bottom w:val="single" w:sz="4" w:space="0" w:color="000000"/>
              <w:right w:val="single" w:sz="4" w:space="0" w:color="000000"/>
            </w:tcBorders>
            <w:shd w:val="clear" w:color="000000" w:fill="FFFFFF"/>
            <w:vAlign w:val="center"/>
            <w:hideMark/>
          </w:tcPr>
          <w:p w14:paraId="3FB4E321" w14:textId="77777777" w:rsidR="00693D25" w:rsidRPr="00693D25" w:rsidRDefault="00693D25" w:rsidP="00693D25">
            <w:pPr>
              <w:jc w:val="center"/>
              <w:rPr>
                <w:b/>
                <w:bCs/>
              </w:rPr>
            </w:pPr>
            <w:r w:rsidRPr="00693D25">
              <w:rPr>
                <w:b/>
                <w:bCs/>
              </w:rPr>
              <w:t>10,90</w:t>
            </w:r>
          </w:p>
        </w:tc>
      </w:tr>
      <w:tr w:rsidR="00693D25" w:rsidRPr="00693D25" w14:paraId="45964E18" w14:textId="77777777" w:rsidTr="0087425A">
        <w:trPr>
          <w:trHeight w:val="1260"/>
        </w:trPr>
        <w:tc>
          <w:tcPr>
            <w:tcW w:w="2566" w:type="dxa"/>
            <w:tcBorders>
              <w:top w:val="nil"/>
              <w:left w:val="single" w:sz="4" w:space="0" w:color="000000"/>
              <w:bottom w:val="single" w:sz="4" w:space="0" w:color="000000"/>
              <w:right w:val="nil"/>
            </w:tcBorders>
            <w:shd w:val="clear" w:color="000000" w:fill="FFFFFF"/>
            <w:vAlign w:val="center"/>
            <w:hideMark/>
          </w:tcPr>
          <w:p w14:paraId="04A73691" w14:textId="77777777" w:rsidR="00693D25" w:rsidRPr="00693D25" w:rsidRDefault="00693D25" w:rsidP="00693D25">
            <w:r w:rsidRPr="00693D25">
              <w:t>1 08 04020 01 0000 110</w:t>
            </w:r>
          </w:p>
        </w:tc>
        <w:tc>
          <w:tcPr>
            <w:tcW w:w="4252" w:type="dxa"/>
            <w:tcBorders>
              <w:top w:val="nil"/>
              <w:left w:val="single" w:sz="4" w:space="0" w:color="000000"/>
              <w:bottom w:val="single" w:sz="4" w:space="0" w:color="000000"/>
              <w:right w:val="nil"/>
            </w:tcBorders>
            <w:shd w:val="clear" w:color="000000" w:fill="FFFFFF"/>
            <w:vAlign w:val="center"/>
            <w:hideMark/>
          </w:tcPr>
          <w:p w14:paraId="1DE5173E" w14:textId="77777777" w:rsidR="00693D25" w:rsidRPr="00693D25" w:rsidRDefault="00693D25" w:rsidP="00693D25">
            <w:r w:rsidRPr="00693D25">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78B972B2" w14:textId="77777777" w:rsidR="00693D25" w:rsidRPr="00693D25" w:rsidRDefault="00693D25" w:rsidP="00693D25">
            <w:pPr>
              <w:jc w:val="center"/>
            </w:pPr>
            <w:r w:rsidRPr="00693D25">
              <w:t>10,10</w:t>
            </w:r>
          </w:p>
        </w:tc>
        <w:tc>
          <w:tcPr>
            <w:tcW w:w="1276" w:type="dxa"/>
            <w:tcBorders>
              <w:top w:val="nil"/>
              <w:left w:val="nil"/>
              <w:bottom w:val="single" w:sz="4" w:space="0" w:color="000000"/>
              <w:right w:val="nil"/>
            </w:tcBorders>
            <w:shd w:val="clear" w:color="000000" w:fill="FFFFFF"/>
            <w:vAlign w:val="center"/>
            <w:hideMark/>
          </w:tcPr>
          <w:p w14:paraId="7D721A4F" w14:textId="77777777" w:rsidR="00693D25" w:rsidRPr="00693D25" w:rsidRDefault="00693D25" w:rsidP="00693D25">
            <w:pPr>
              <w:jc w:val="center"/>
            </w:pPr>
            <w:r w:rsidRPr="00693D25">
              <w:t>10,50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1D684E73" w14:textId="77777777" w:rsidR="00693D25" w:rsidRPr="00693D25" w:rsidRDefault="00693D25" w:rsidP="00693D25">
            <w:pPr>
              <w:jc w:val="center"/>
            </w:pPr>
            <w:r w:rsidRPr="00693D25">
              <w:t>10,90</w:t>
            </w:r>
          </w:p>
        </w:tc>
      </w:tr>
      <w:tr w:rsidR="00693D25" w:rsidRPr="00693D25" w14:paraId="121A2DD3" w14:textId="77777777" w:rsidTr="0087425A">
        <w:trPr>
          <w:trHeight w:val="945"/>
        </w:trPr>
        <w:tc>
          <w:tcPr>
            <w:tcW w:w="2566" w:type="dxa"/>
            <w:tcBorders>
              <w:top w:val="nil"/>
              <w:left w:val="single" w:sz="4" w:space="0" w:color="000000"/>
              <w:bottom w:val="single" w:sz="4" w:space="0" w:color="000000"/>
              <w:right w:val="nil"/>
            </w:tcBorders>
            <w:shd w:val="clear" w:color="000000" w:fill="FFFFFF"/>
            <w:vAlign w:val="center"/>
            <w:hideMark/>
          </w:tcPr>
          <w:p w14:paraId="323ED107" w14:textId="77777777" w:rsidR="00693D25" w:rsidRPr="00693D25" w:rsidRDefault="00693D25" w:rsidP="00693D25">
            <w:pPr>
              <w:rPr>
                <w:b/>
                <w:bCs/>
              </w:rPr>
            </w:pPr>
            <w:r w:rsidRPr="00693D25">
              <w:rPr>
                <w:b/>
                <w:bCs/>
              </w:rPr>
              <w:t>1 11 00000 00 0000 000</w:t>
            </w:r>
          </w:p>
        </w:tc>
        <w:tc>
          <w:tcPr>
            <w:tcW w:w="4252" w:type="dxa"/>
            <w:tcBorders>
              <w:top w:val="nil"/>
              <w:left w:val="single" w:sz="4" w:space="0" w:color="000000"/>
              <w:bottom w:val="single" w:sz="4" w:space="0" w:color="000000"/>
              <w:right w:val="nil"/>
            </w:tcBorders>
            <w:shd w:val="clear" w:color="000000" w:fill="FFFFFF"/>
            <w:vAlign w:val="center"/>
            <w:hideMark/>
          </w:tcPr>
          <w:p w14:paraId="2EE5B902" w14:textId="77777777" w:rsidR="00693D25" w:rsidRPr="00693D25" w:rsidRDefault="00693D25" w:rsidP="00693D25">
            <w:pPr>
              <w:rPr>
                <w:b/>
                <w:bCs/>
              </w:rPr>
            </w:pPr>
            <w:r w:rsidRPr="00693D25">
              <w:rPr>
                <w:b/>
                <w:bCs/>
              </w:rPr>
              <w:t>ДОХОДЫ ОТ ИСПОЛЬЗОВАНИЯ ИМУЩЕСТВА, НАХОДЯЩЕГОСЯ В ГОСУДАРСТВЕННОЙ И МУНИЦИПАЛЬНОЙ СОБСТВЕННОСТИ</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3DF755CC" w14:textId="77777777" w:rsidR="00693D25" w:rsidRPr="00693D25" w:rsidRDefault="00693D25" w:rsidP="00693D25">
            <w:pPr>
              <w:jc w:val="center"/>
              <w:rPr>
                <w:b/>
                <w:bCs/>
              </w:rPr>
            </w:pPr>
            <w:r w:rsidRPr="00693D25">
              <w:rPr>
                <w:b/>
                <w:bCs/>
              </w:rPr>
              <w:t>258,00</w:t>
            </w:r>
          </w:p>
        </w:tc>
        <w:tc>
          <w:tcPr>
            <w:tcW w:w="1276" w:type="dxa"/>
            <w:tcBorders>
              <w:top w:val="nil"/>
              <w:left w:val="nil"/>
              <w:bottom w:val="single" w:sz="4" w:space="0" w:color="000000"/>
              <w:right w:val="single" w:sz="4" w:space="0" w:color="000000"/>
            </w:tcBorders>
            <w:shd w:val="clear" w:color="000000" w:fill="FFFFFF"/>
            <w:vAlign w:val="center"/>
            <w:hideMark/>
          </w:tcPr>
          <w:p w14:paraId="54A3454E" w14:textId="77777777" w:rsidR="00693D25" w:rsidRPr="00693D25" w:rsidRDefault="00693D25" w:rsidP="00693D25">
            <w:pPr>
              <w:jc w:val="center"/>
              <w:rPr>
                <w:b/>
                <w:bCs/>
              </w:rPr>
            </w:pPr>
            <w:r w:rsidRPr="00693D25">
              <w:rPr>
                <w:b/>
                <w:bCs/>
              </w:rPr>
              <w:t>258,00</w:t>
            </w:r>
          </w:p>
        </w:tc>
        <w:tc>
          <w:tcPr>
            <w:tcW w:w="1320" w:type="dxa"/>
            <w:tcBorders>
              <w:top w:val="nil"/>
              <w:left w:val="nil"/>
              <w:bottom w:val="single" w:sz="4" w:space="0" w:color="000000"/>
              <w:right w:val="single" w:sz="4" w:space="0" w:color="000000"/>
            </w:tcBorders>
            <w:shd w:val="clear" w:color="000000" w:fill="FFFFFF"/>
            <w:vAlign w:val="center"/>
            <w:hideMark/>
          </w:tcPr>
          <w:p w14:paraId="16A6A525" w14:textId="77777777" w:rsidR="00693D25" w:rsidRPr="00693D25" w:rsidRDefault="00693D25" w:rsidP="00693D25">
            <w:pPr>
              <w:jc w:val="center"/>
              <w:rPr>
                <w:b/>
                <w:bCs/>
              </w:rPr>
            </w:pPr>
            <w:r w:rsidRPr="00693D25">
              <w:rPr>
                <w:b/>
                <w:bCs/>
              </w:rPr>
              <w:t>258,00</w:t>
            </w:r>
          </w:p>
        </w:tc>
      </w:tr>
      <w:tr w:rsidR="00693D25" w:rsidRPr="00693D25" w14:paraId="6A22A1DE" w14:textId="77777777" w:rsidTr="0087425A">
        <w:trPr>
          <w:trHeight w:val="1575"/>
        </w:trPr>
        <w:tc>
          <w:tcPr>
            <w:tcW w:w="2566" w:type="dxa"/>
            <w:tcBorders>
              <w:top w:val="nil"/>
              <w:left w:val="single" w:sz="4" w:space="0" w:color="000000"/>
              <w:bottom w:val="single" w:sz="4" w:space="0" w:color="000000"/>
              <w:right w:val="nil"/>
            </w:tcBorders>
            <w:shd w:val="clear" w:color="000000" w:fill="FFFFFF"/>
            <w:vAlign w:val="center"/>
            <w:hideMark/>
          </w:tcPr>
          <w:p w14:paraId="115C9FAB" w14:textId="77777777" w:rsidR="00693D25" w:rsidRPr="00693D25" w:rsidRDefault="00693D25" w:rsidP="00693D25">
            <w:pPr>
              <w:rPr>
                <w:b/>
                <w:bCs/>
              </w:rPr>
            </w:pPr>
            <w:r w:rsidRPr="00693D25">
              <w:rPr>
                <w:b/>
                <w:bCs/>
              </w:rPr>
              <w:t>1 11 05000 00 0000 120</w:t>
            </w:r>
          </w:p>
        </w:tc>
        <w:tc>
          <w:tcPr>
            <w:tcW w:w="4252" w:type="dxa"/>
            <w:tcBorders>
              <w:top w:val="nil"/>
              <w:left w:val="single" w:sz="4" w:space="0" w:color="000000"/>
              <w:bottom w:val="single" w:sz="4" w:space="0" w:color="000000"/>
              <w:right w:val="nil"/>
            </w:tcBorders>
            <w:shd w:val="clear" w:color="000000" w:fill="FFFFFF"/>
            <w:vAlign w:val="center"/>
            <w:hideMark/>
          </w:tcPr>
          <w:p w14:paraId="29661673" w14:textId="77777777" w:rsidR="00693D25" w:rsidRPr="00693D25" w:rsidRDefault="00693D25" w:rsidP="00693D25">
            <w:r w:rsidRPr="00693D25">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4C77FD83" w14:textId="77777777" w:rsidR="00693D25" w:rsidRPr="00693D25" w:rsidRDefault="00693D25" w:rsidP="00693D25">
            <w:pPr>
              <w:jc w:val="center"/>
            </w:pPr>
            <w:r w:rsidRPr="00693D25">
              <w:t>258,00</w:t>
            </w:r>
          </w:p>
        </w:tc>
        <w:tc>
          <w:tcPr>
            <w:tcW w:w="1276" w:type="dxa"/>
            <w:tcBorders>
              <w:top w:val="nil"/>
              <w:left w:val="nil"/>
              <w:bottom w:val="single" w:sz="4" w:space="0" w:color="000000"/>
              <w:right w:val="single" w:sz="4" w:space="0" w:color="000000"/>
            </w:tcBorders>
            <w:shd w:val="clear" w:color="000000" w:fill="FFFFFF"/>
            <w:vAlign w:val="center"/>
            <w:hideMark/>
          </w:tcPr>
          <w:p w14:paraId="32456C39" w14:textId="77777777" w:rsidR="00693D25" w:rsidRPr="00693D25" w:rsidRDefault="00693D25" w:rsidP="00693D25">
            <w:pPr>
              <w:jc w:val="center"/>
            </w:pPr>
            <w:r w:rsidRPr="00693D25">
              <w:t>258,00</w:t>
            </w:r>
          </w:p>
        </w:tc>
        <w:tc>
          <w:tcPr>
            <w:tcW w:w="1320" w:type="dxa"/>
            <w:tcBorders>
              <w:top w:val="nil"/>
              <w:left w:val="nil"/>
              <w:bottom w:val="single" w:sz="4" w:space="0" w:color="000000"/>
              <w:right w:val="single" w:sz="4" w:space="0" w:color="000000"/>
            </w:tcBorders>
            <w:shd w:val="clear" w:color="000000" w:fill="FFFFFF"/>
            <w:vAlign w:val="center"/>
            <w:hideMark/>
          </w:tcPr>
          <w:p w14:paraId="2C55942F" w14:textId="77777777" w:rsidR="00693D25" w:rsidRPr="00693D25" w:rsidRDefault="00693D25" w:rsidP="00693D25">
            <w:pPr>
              <w:jc w:val="center"/>
            </w:pPr>
            <w:r w:rsidRPr="00693D25">
              <w:t>258,00</w:t>
            </w:r>
          </w:p>
        </w:tc>
      </w:tr>
      <w:tr w:rsidR="00693D25" w:rsidRPr="00693D25" w14:paraId="3A69F873" w14:textId="77777777" w:rsidTr="0087425A">
        <w:trPr>
          <w:trHeight w:val="2130"/>
        </w:trPr>
        <w:tc>
          <w:tcPr>
            <w:tcW w:w="2566" w:type="dxa"/>
            <w:tcBorders>
              <w:top w:val="nil"/>
              <w:left w:val="single" w:sz="4" w:space="0" w:color="000000"/>
              <w:bottom w:val="single" w:sz="4" w:space="0" w:color="000000"/>
              <w:right w:val="nil"/>
            </w:tcBorders>
            <w:shd w:val="clear" w:color="000000" w:fill="FFFFFF"/>
            <w:vAlign w:val="center"/>
            <w:hideMark/>
          </w:tcPr>
          <w:p w14:paraId="4DA8B6D6" w14:textId="77777777" w:rsidR="00693D25" w:rsidRPr="00693D25" w:rsidRDefault="00693D25" w:rsidP="00693D25">
            <w:pPr>
              <w:rPr>
                <w:b/>
                <w:bCs/>
              </w:rPr>
            </w:pPr>
            <w:r w:rsidRPr="00693D25">
              <w:rPr>
                <w:b/>
                <w:bCs/>
              </w:rPr>
              <w:t>1 11 05030 00 0000 120</w:t>
            </w:r>
          </w:p>
        </w:tc>
        <w:tc>
          <w:tcPr>
            <w:tcW w:w="4252" w:type="dxa"/>
            <w:tcBorders>
              <w:top w:val="nil"/>
              <w:left w:val="single" w:sz="4" w:space="0" w:color="000000"/>
              <w:bottom w:val="single" w:sz="4" w:space="0" w:color="000000"/>
              <w:right w:val="nil"/>
            </w:tcBorders>
            <w:shd w:val="clear" w:color="000000" w:fill="FFFFFF"/>
            <w:vAlign w:val="center"/>
            <w:hideMark/>
          </w:tcPr>
          <w:p w14:paraId="5C7B0CE0" w14:textId="77777777" w:rsidR="00693D25" w:rsidRPr="00693D25" w:rsidRDefault="00693D25" w:rsidP="00693D25">
            <w:pPr>
              <w:rPr>
                <w:b/>
                <w:bCs/>
              </w:rPr>
            </w:pPr>
            <w:r w:rsidRPr="00693D25">
              <w:rPr>
                <w:b/>
                <w:bCs/>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77A9E51B" w14:textId="77777777" w:rsidR="00693D25" w:rsidRPr="00693D25" w:rsidRDefault="00693D25" w:rsidP="00693D25">
            <w:pPr>
              <w:jc w:val="center"/>
              <w:rPr>
                <w:b/>
                <w:bCs/>
              </w:rPr>
            </w:pPr>
            <w:r w:rsidRPr="00693D25">
              <w:rPr>
                <w:b/>
                <w:bCs/>
              </w:rPr>
              <w:t>131,60</w:t>
            </w:r>
          </w:p>
        </w:tc>
        <w:tc>
          <w:tcPr>
            <w:tcW w:w="1276" w:type="dxa"/>
            <w:tcBorders>
              <w:top w:val="nil"/>
              <w:left w:val="nil"/>
              <w:bottom w:val="single" w:sz="4" w:space="0" w:color="000000"/>
              <w:right w:val="single" w:sz="4" w:space="0" w:color="000000"/>
            </w:tcBorders>
            <w:shd w:val="clear" w:color="000000" w:fill="FFFFFF"/>
            <w:vAlign w:val="center"/>
            <w:hideMark/>
          </w:tcPr>
          <w:p w14:paraId="4BC7470D" w14:textId="77777777" w:rsidR="00693D25" w:rsidRPr="00693D25" w:rsidRDefault="00693D25" w:rsidP="00693D25">
            <w:pPr>
              <w:jc w:val="center"/>
              <w:rPr>
                <w:b/>
                <w:bCs/>
              </w:rPr>
            </w:pPr>
            <w:r w:rsidRPr="00693D25">
              <w:rPr>
                <w:b/>
                <w:bCs/>
              </w:rPr>
              <w:t>131,60</w:t>
            </w:r>
          </w:p>
        </w:tc>
        <w:tc>
          <w:tcPr>
            <w:tcW w:w="1320" w:type="dxa"/>
            <w:tcBorders>
              <w:top w:val="nil"/>
              <w:left w:val="nil"/>
              <w:bottom w:val="single" w:sz="4" w:space="0" w:color="000000"/>
              <w:right w:val="single" w:sz="4" w:space="0" w:color="000000"/>
            </w:tcBorders>
            <w:shd w:val="clear" w:color="000000" w:fill="FFFFFF"/>
            <w:vAlign w:val="center"/>
            <w:hideMark/>
          </w:tcPr>
          <w:p w14:paraId="36FD9C82" w14:textId="77777777" w:rsidR="00693D25" w:rsidRPr="00693D25" w:rsidRDefault="00693D25" w:rsidP="00693D25">
            <w:pPr>
              <w:jc w:val="center"/>
              <w:rPr>
                <w:b/>
                <w:bCs/>
              </w:rPr>
            </w:pPr>
            <w:r w:rsidRPr="00693D25">
              <w:rPr>
                <w:b/>
                <w:bCs/>
              </w:rPr>
              <w:t>131,60</w:t>
            </w:r>
          </w:p>
        </w:tc>
      </w:tr>
      <w:tr w:rsidR="00693D25" w:rsidRPr="00693D25" w14:paraId="508DA124" w14:textId="77777777" w:rsidTr="0087425A">
        <w:trPr>
          <w:trHeight w:val="1260"/>
        </w:trPr>
        <w:tc>
          <w:tcPr>
            <w:tcW w:w="2566" w:type="dxa"/>
            <w:tcBorders>
              <w:top w:val="nil"/>
              <w:left w:val="single" w:sz="4" w:space="0" w:color="000000"/>
              <w:bottom w:val="single" w:sz="4" w:space="0" w:color="000000"/>
              <w:right w:val="nil"/>
            </w:tcBorders>
            <w:shd w:val="clear" w:color="000000" w:fill="FFFFFF"/>
            <w:vAlign w:val="center"/>
            <w:hideMark/>
          </w:tcPr>
          <w:p w14:paraId="0E6D29B9" w14:textId="77777777" w:rsidR="00693D25" w:rsidRPr="00693D25" w:rsidRDefault="00693D25" w:rsidP="00693D25">
            <w:r w:rsidRPr="00693D25">
              <w:t>1 11 05035 10 0000 120</w:t>
            </w:r>
          </w:p>
        </w:tc>
        <w:tc>
          <w:tcPr>
            <w:tcW w:w="4252" w:type="dxa"/>
            <w:tcBorders>
              <w:top w:val="nil"/>
              <w:left w:val="single" w:sz="4" w:space="0" w:color="000000"/>
              <w:bottom w:val="single" w:sz="4" w:space="0" w:color="000000"/>
              <w:right w:val="nil"/>
            </w:tcBorders>
            <w:shd w:val="clear" w:color="000000" w:fill="FFFFFF"/>
            <w:vAlign w:val="center"/>
            <w:hideMark/>
          </w:tcPr>
          <w:p w14:paraId="0CE65ECC" w14:textId="77777777" w:rsidR="00693D25" w:rsidRPr="00693D25" w:rsidRDefault="00693D25" w:rsidP="00693D25">
            <w:r w:rsidRPr="00693D25">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7CCF819C" w14:textId="77777777" w:rsidR="00693D25" w:rsidRPr="00693D25" w:rsidRDefault="00693D25" w:rsidP="00693D25">
            <w:pPr>
              <w:jc w:val="center"/>
            </w:pPr>
            <w:r w:rsidRPr="00693D25">
              <w:t>131,60</w:t>
            </w:r>
          </w:p>
        </w:tc>
        <w:tc>
          <w:tcPr>
            <w:tcW w:w="1276" w:type="dxa"/>
            <w:tcBorders>
              <w:top w:val="nil"/>
              <w:left w:val="nil"/>
              <w:bottom w:val="single" w:sz="4" w:space="0" w:color="000000"/>
              <w:right w:val="nil"/>
            </w:tcBorders>
            <w:shd w:val="clear" w:color="000000" w:fill="FFFFFF"/>
            <w:vAlign w:val="center"/>
            <w:hideMark/>
          </w:tcPr>
          <w:p w14:paraId="3FAC4524" w14:textId="77777777" w:rsidR="00693D25" w:rsidRPr="00693D25" w:rsidRDefault="00693D25" w:rsidP="00693D25">
            <w:pPr>
              <w:jc w:val="center"/>
            </w:pPr>
            <w:r w:rsidRPr="00693D25">
              <w:t>131,60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4EE55F80" w14:textId="77777777" w:rsidR="00693D25" w:rsidRPr="00693D25" w:rsidRDefault="00693D25" w:rsidP="00693D25">
            <w:pPr>
              <w:jc w:val="center"/>
            </w:pPr>
            <w:r w:rsidRPr="00693D25">
              <w:t>131,60</w:t>
            </w:r>
          </w:p>
        </w:tc>
      </w:tr>
      <w:tr w:rsidR="00693D25" w:rsidRPr="00693D25" w14:paraId="2BA5C0B1" w14:textId="77777777" w:rsidTr="0087425A">
        <w:trPr>
          <w:trHeight w:val="945"/>
        </w:trPr>
        <w:tc>
          <w:tcPr>
            <w:tcW w:w="2566" w:type="dxa"/>
            <w:tcBorders>
              <w:top w:val="nil"/>
              <w:left w:val="single" w:sz="4" w:space="0" w:color="000000"/>
              <w:bottom w:val="single" w:sz="4" w:space="0" w:color="000000"/>
              <w:right w:val="nil"/>
            </w:tcBorders>
            <w:shd w:val="clear" w:color="000000" w:fill="FFFFFF"/>
            <w:vAlign w:val="center"/>
            <w:hideMark/>
          </w:tcPr>
          <w:p w14:paraId="646BD4A4" w14:textId="77777777" w:rsidR="00693D25" w:rsidRPr="00693D25" w:rsidRDefault="00693D25" w:rsidP="00693D25">
            <w:pPr>
              <w:rPr>
                <w:b/>
                <w:bCs/>
              </w:rPr>
            </w:pPr>
            <w:r w:rsidRPr="00693D25">
              <w:rPr>
                <w:b/>
                <w:bCs/>
              </w:rPr>
              <w:t>1 11 05070 00 0000 120</w:t>
            </w:r>
          </w:p>
        </w:tc>
        <w:tc>
          <w:tcPr>
            <w:tcW w:w="4252" w:type="dxa"/>
            <w:tcBorders>
              <w:top w:val="nil"/>
              <w:left w:val="single" w:sz="4" w:space="0" w:color="000000"/>
              <w:bottom w:val="single" w:sz="4" w:space="0" w:color="000000"/>
              <w:right w:val="nil"/>
            </w:tcBorders>
            <w:shd w:val="clear" w:color="000000" w:fill="FFFFFF"/>
            <w:vAlign w:val="center"/>
            <w:hideMark/>
          </w:tcPr>
          <w:p w14:paraId="17C98D5E" w14:textId="77777777" w:rsidR="00693D25" w:rsidRPr="00693D25" w:rsidRDefault="00693D25" w:rsidP="00693D25">
            <w:pPr>
              <w:rPr>
                <w:b/>
                <w:bCs/>
              </w:rPr>
            </w:pPr>
            <w:r w:rsidRPr="00693D25">
              <w:rPr>
                <w:b/>
                <w:bCs/>
              </w:rP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2A41174E" w14:textId="77777777" w:rsidR="00693D25" w:rsidRPr="00693D25" w:rsidRDefault="00693D25" w:rsidP="00693D25">
            <w:pPr>
              <w:jc w:val="center"/>
              <w:rPr>
                <w:b/>
                <w:bCs/>
              </w:rPr>
            </w:pPr>
            <w:r w:rsidRPr="00693D25">
              <w:rPr>
                <w:b/>
                <w:bCs/>
              </w:rPr>
              <w:t>126,40</w:t>
            </w:r>
          </w:p>
        </w:tc>
        <w:tc>
          <w:tcPr>
            <w:tcW w:w="1276" w:type="dxa"/>
            <w:tcBorders>
              <w:top w:val="nil"/>
              <w:left w:val="nil"/>
              <w:bottom w:val="single" w:sz="4" w:space="0" w:color="000000"/>
              <w:right w:val="single" w:sz="4" w:space="0" w:color="000000"/>
            </w:tcBorders>
            <w:shd w:val="clear" w:color="000000" w:fill="FFFFFF"/>
            <w:vAlign w:val="center"/>
            <w:hideMark/>
          </w:tcPr>
          <w:p w14:paraId="1E27E21B" w14:textId="77777777" w:rsidR="00693D25" w:rsidRPr="00693D25" w:rsidRDefault="00693D25" w:rsidP="00693D25">
            <w:pPr>
              <w:jc w:val="center"/>
              <w:rPr>
                <w:b/>
                <w:bCs/>
              </w:rPr>
            </w:pPr>
            <w:r w:rsidRPr="00693D25">
              <w:rPr>
                <w:b/>
                <w:bCs/>
              </w:rPr>
              <w:t>126,40</w:t>
            </w:r>
          </w:p>
        </w:tc>
        <w:tc>
          <w:tcPr>
            <w:tcW w:w="1320" w:type="dxa"/>
            <w:tcBorders>
              <w:top w:val="nil"/>
              <w:left w:val="nil"/>
              <w:bottom w:val="single" w:sz="4" w:space="0" w:color="000000"/>
              <w:right w:val="single" w:sz="4" w:space="0" w:color="000000"/>
            </w:tcBorders>
            <w:shd w:val="clear" w:color="000000" w:fill="FFFFFF"/>
            <w:vAlign w:val="center"/>
            <w:hideMark/>
          </w:tcPr>
          <w:p w14:paraId="7B19E652" w14:textId="77777777" w:rsidR="00693D25" w:rsidRPr="00693D25" w:rsidRDefault="00693D25" w:rsidP="00693D25">
            <w:pPr>
              <w:jc w:val="center"/>
              <w:rPr>
                <w:b/>
                <w:bCs/>
              </w:rPr>
            </w:pPr>
            <w:r w:rsidRPr="00693D25">
              <w:rPr>
                <w:b/>
                <w:bCs/>
              </w:rPr>
              <w:t>126,40</w:t>
            </w:r>
          </w:p>
        </w:tc>
      </w:tr>
      <w:tr w:rsidR="00693D25" w:rsidRPr="00693D25" w14:paraId="47441004" w14:textId="77777777" w:rsidTr="0087425A">
        <w:trPr>
          <w:trHeight w:val="630"/>
        </w:trPr>
        <w:tc>
          <w:tcPr>
            <w:tcW w:w="2566" w:type="dxa"/>
            <w:tcBorders>
              <w:top w:val="nil"/>
              <w:left w:val="single" w:sz="4" w:space="0" w:color="000000"/>
              <w:bottom w:val="single" w:sz="4" w:space="0" w:color="000000"/>
              <w:right w:val="nil"/>
            </w:tcBorders>
            <w:shd w:val="clear" w:color="000000" w:fill="FFFFFF"/>
            <w:vAlign w:val="center"/>
            <w:hideMark/>
          </w:tcPr>
          <w:p w14:paraId="10DE052B" w14:textId="77777777" w:rsidR="00693D25" w:rsidRPr="00693D25" w:rsidRDefault="00693D25" w:rsidP="00693D25">
            <w:r w:rsidRPr="00693D25">
              <w:lastRenderedPageBreak/>
              <w:t>1 11 05075 10 0000 120</w:t>
            </w:r>
          </w:p>
        </w:tc>
        <w:tc>
          <w:tcPr>
            <w:tcW w:w="4252" w:type="dxa"/>
            <w:tcBorders>
              <w:top w:val="nil"/>
              <w:left w:val="single" w:sz="4" w:space="0" w:color="000000"/>
              <w:bottom w:val="single" w:sz="4" w:space="0" w:color="000000"/>
              <w:right w:val="nil"/>
            </w:tcBorders>
            <w:shd w:val="clear" w:color="000000" w:fill="FFFFFF"/>
            <w:vAlign w:val="center"/>
            <w:hideMark/>
          </w:tcPr>
          <w:p w14:paraId="3079054F" w14:textId="77777777" w:rsidR="00693D25" w:rsidRPr="00693D25" w:rsidRDefault="00693D25" w:rsidP="00693D25">
            <w:r w:rsidRPr="00693D25">
              <w:t>Доходы от сдачи в аренду имущества, составляющего казну сельских поселений (за исключением земельных участков)</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2DCD7481" w14:textId="77777777" w:rsidR="00693D25" w:rsidRPr="00693D25" w:rsidRDefault="00693D25" w:rsidP="00693D25">
            <w:pPr>
              <w:jc w:val="center"/>
            </w:pPr>
            <w:r w:rsidRPr="00693D25">
              <w:t>126,40</w:t>
            </w:r>
          </w:p>
        </w:tc>
        <w:tc>
          <w:tcPr>
            <w:tcW w:w="1276" w:type="dxa"/>
            <w:tcBorders>
              <w:top w:val="nil"/>
              <w:left w:val="nil"/>
              <w:bottom w:val="single" w:sz="4" w:space="0" w:color="000000"/>
              <w:right w:val="nil"/>
            </w:tcBorders>
            <w:shd w:val="clear" w:color="000000" w:fill="FFFFFF"/>
            <w:vAlign w:val="center"/>
            <w:hideMark/>
          </w:tcPr>
          <w:p w14:paraId="3DFB334F" w14:textId="77777777" w:rsidR="00693D25" w:rsidRPr="00693D25" w:rsidRDefault="00693D25" w:rsidP="00693D25">
            <w:pPr>
              <w:jc w:val="center"/>
            </w:pPr>
            <w:r w:rsidRPr="00693D25">
              <w:t>126,40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68EC2B3F" w14:textId="77777777" w:rsidR="00693D25" w:rsidRPr="00693D25" w:rsidRDefault="00693D25" w:rsidP="00693D25">
            <w:pPr>
              <w:jc w:val="center"/>
            </w:pPr>
            <w:r w:rsidRPr="00693D25">
              <w:t>126,40</w:t>
            </w:r>
          </w:p>
        </w:tc>
      </w:tr>
      <w:tr w:rsidR="00693D25" w:rsidRPr="00693D25" w14:paraId="23698A57" w14:textId="77777777" w:rsidTr="0087425A">
        <w:trPr>
          <w:trHeight w:val="315"/>
        </w:trPr>
        <w:tc>
          <w:tcPr>
            <w:tcW w:w="2566" w:type="dxa"/>
            <w:tcBorders>
              <w:top w:val="nil"/>
              <w:left w:val="single" w:sz="4" w:space="0" w:color="000000"/>
              <w:bottom w:val="single" w:sz="4" w:space="0" w:color="000000"/>
              <w:right w:val="nil"/>
            </w:tcBorders>
            <w:shd w:val="clear" w:color="000000" w:fill="FFFFFF"/>
            <w:vAlign w:val="center"/>
            <w:hideMark/>
          </w:tcPr>
          <w:p w14:paraId="19273429" w14:textId="77777777" w:rsidR="00693D25" w:rsidRPr="00693D25" w:rsidRDefault="00693D25" w:rsidP="00693D25">
            <w:pPr>
              <w:rPr>
                <w:b/>
                <w:bCs/>
              </w:rPr>
            </w:pPr>
            <w:r w:rsidRPr="00693D25">
              <w:rPr>
                <w:b/>
                <w:bCs/>
              </w:rPr>
              <w:t>1 16 00000 00 0000 000</w:t>
            </w:r>
          </w:p>
        </w:tc>
        <w:tc>
          <w:tcPr>
            <w:tcW w:w="4252" w:type="dxa"/>
            <w:tcBorders>
              <w:top w:val="nil"/>
              <w:left w:val="single" w:sz="4" w:space="0" w:color="000000"/>
              <w:bottom w:val="single" w:sz="4" w:space="0" w:color="000000"/>
              <w:right w:val="nil"/>
            </w:tcBorders>
            <w:shd w:val="clear" w:color="000000" w:fill="FFFFFF"/>
            <w:vAlign w:val="center"/>
            <w:hideMark/>
          </w:tcPr>
          <w:p w14:paraId="1008C00C" w14:textId="77777777" w:rsidR="00693D25" w:rsidRPr="00693D25" w:rsidRDefault="00693D25" w:rsidP="00693D25">
            <w:pPr>
              <w:rPr>
                <w:b/>
                <w:bCs/>
              </w:rPr>
            </w:pPr>
            <w:r w:rsidRPr="00693D25">
              <w:rPr>
                <w:b/>
                <w:bCs/>
              </w:rPr>
              <w:t>ШТРАФЫ, САНКЦИИ, ВОЗМЕЩЕНИЕ УЩЕРБА</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3ABC33D9" w14:textId="77777777" w:rsidR="00693D25" w:rsidRPr="00693D25" w:rsidRDefault="00693D25" w:rsidP="00693D25">
            <w:pPr>
              <w:jc w:val="center"/>
              <w:rPr>
                <w:b/>
                <w:bCs/>
              </w:rPr>
            </w:pPr>
            <w:r w:rsidRPr="00693D25">
              <w:rPr>
                <w:b/>
                <w:bCs/>
              </w:rPr>
              <w:t>1,90</w:t>
            </w:r>
          </w:p>
        </w:tc>
        <w:tc>
          <w:tcPr>
            <w:tcW w:w="1276" w:type="dxa"/>
            <w:tcBorders>
              <w:top w:val="nil"/>
              <w:left w:val="nil"/>
              <w:bottom w:val="single" w:sz="4" w:space="0" w:color="000000"/>
              <w:right w:val="single" w:sz="4" w:space="0" w:color="000000"/>
            </w:tcBorders>
            <w:shd w:val="clear" w:color="000000" w:fill="FFFFFF"/>
            <w:vAlign w:val="center"/>
            <w:hideMark/>
          </w:tcPr>
          <w:p w14:paraId="611DDB1B" w14:textId="77777777" w:rsidR="00693D25" w:rsidRPr="00693D25" w:rsidRDefault="00693D25" w:rsidP="00693D25">
            <w:pPr>
              <w:jc w:val="center"/>
              <w:rPr>
                <w:b/>
                <w:bCs/>
              </w:rPr>
            </w:pPr>
            <w:r w:rsidRPr="00693D25">
              <w:rPr>
                <w:b/>
                <w:bCs/>
              </w:rPr>
              <w:t>2,00</w:t>
            </w:r>
          </w:p>
        </w:tc>
        <w:tc>
          <w:tcPr>
            <w:tcW w:w="1320" w:type="dxa"/>
            <w:tcBorders>
              <w:top w:val="nil"/>
              <w:left w:val="nil"/>
              <w:bottom w:val="single" w:sz="4" w:space="0" w:color="000000"/>
              <w:right w:val="single" w:sz="4" w:space="0" w:color="000000"/>
            </w:tcBorders>
            <w:shd w:val="clear" w:color="000000" w:fill="FFFFFF"/>
            <w:vAlign w:val="center"/>
            <w:hideMark/>
          </w:tcPr>
          <w:p w14:paraId="516B7B64" w14:textId="77777777" w:rsidR="00693D25" w:rsidRPr="00693D25" w:rsidRDefault="00693D25" w:rsidP="00693D25">
            <w:pPr>
              <w:jc w:val="center"/>
              <w:rPr>
                <w:b/>
                <w:bCs/>
              </w:rPr>
            </w:pPr>
            <w:r w:rsidRPr="00693D25">
              <w:rPr>
                <w:b/>
                <w:bCs/>
              </w:rPr>
              <w:t>2,10</w:t>
            </w:r>
          </w:p>
        </w:tc>
      </w:tr>
      <w:tr w:rsidR="00693D25" w:rsidRPr="00693D25" w14:paraId="6B892DFE" w14:textId="77777777" w:rsidTr="0087425A">
        <w:trPr>
          <w:trHeight w:val="885"/>
        </w:trPr>
        <w:tc>
          <w:tcPr>
            <w:tcW w:w="2566" w:type="dxa"/>
            <w:tcBorders>
              <w:top w:val="nil"/>
              <w:left w:val="single" w:sz="4" w:space="0" w:color="000000"/>
              <w:bottom w:val="single" w:sz="4" w:space="0" w:color="000000"/>
              <w:right w:val="nil"/>
            </w:tcBorders>
            <w:shd w:val="clear" w:color="000000" w:fill="FFFFFF"/>
            <w:vAlign w:val="center"/>
            <w:hideMark/>
          </w:tcPr>
          <w:p w14:paraId="22ECEB5F" w14:textId="77777777" w:rsidR="00693D25" w:rsidRPr="00693D25" w:rsidRDefault="00693D25" w:rsidP="00693D25">
            <w:pPr>
              <w:rPr>
                <w:b/>
                <w:bCs/>
              </w:rPr>
            </w:pPr>
            <w:r w:rsidRPr="00693D25">
              <w:rPr>
                <w:b/>
                <w:bCs/>
              </w:rPr>
              <w:t>1 16 02000 02 0000140</w:t>
            </w:r>
          </w:p>
        </w:tc>
        <w:tc>
          <w:tcPr>
            <w:tcW w:w="4252" w:type="dxa"/>
            <w:tcBorders>
              <w:top w:val="nil"/>
              <w:left w:val="single" w:sz="4" w:space="0" w:color="000000"/>
              <w:bottom w:val="single" w:sz="4" w:space="0" w:color="000000"/>
              <w:right w:val="nil"/>
            </w:tcBorders>
            <w:shd w:val="clear" w:color="000000" w:fill="FFFFFF"/>
            <w:vAlign w:val="center"/>
            <w:hideMark/>
          </w:tcPr>
          <w:p w14:paraId="760E6517" w14:textId="77777777" w:rsidR="00693D25" w:rsidRPr="00693D25" w:rsidRDefault="00693D25" w:rsidP="00693D25">
            <w:pPr>
              <w:jc w:val="both"/>
              <w:rPr>
                <w:b/>
                <w:bCs/>
              </w:rPr>
            </w:pPr>
            <w:r w:rsidRPr="00693D25">
              <w:rPr>
                <w:b/>
                <w:bCs/>
              </w:rPr>
              <w:t>Административные штрафы, установленные законами субъектов Российской Федерации об административных правонарушениях</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21490B6F" w14:textId="77777777" w:rsidR="00693D25" w:rsidRPr="00693D25" w:rsidRDefault="00693D25" w:rsidP="00693D25">
            <w:pPr>
              <w:jc w:val="center"/>
              <w:rPr>
                <w:b/>
                <w:bCs/>
              </w:rPr>
            </w:pPr>
            <w:r w:rsidRPr="00693D25">
              <w:rPr>
                <w:b/>
                <w:bCs/>
              </w:rPr>
              <w:t>1,90</w:t>
            </w:r>
          </w:p>
        </w:tc>
        <w:tc>
          <w:tcPr>
            <w:tcW w:w="1276" w:type="dxa"/>
            <w:tcBorders>
              <w:top w:val="nil"/>
              <w:left w:val="nil"/>
              <w:bottom w:val="single" w:sz="4" w:space="0" w:color="000000"/>
              <w:right w:val="single" w:sz="4" w:space="0" w:color="000000"/>
            </w:tcBorders>
            <w:shd w:val="clear" w:color="000000" w:fill="FFFFFF"/>
            <w:vAlign w:val="center"/>
            <w:hideMark/>
          </w:tcPr>
          <w:p w14:paraId="0A486058" w14:textId="77777777" w:rsidR="00693D25" w:rsidRPr="00693D25" w:rsidRDefault="00693D25" w:rsidP="00693D25">
            <w:pPr>
              <w:jc w:val="center"/>
              <w:rPr>
                <w:b/>
                <w:bCs/>
              </w:rPr>
            </w:pPr>
            <w:r w:rsidRPr="00693D25">
              <w:rPr>
                <w:b/>
                <w:bCs/>
              </w:rPr>
              <w:t>2,00</w:t>
            </w:r>
          </w:p>
        </w:tc>
        <w:tc>
          <w:tcPr>
            <w:tcW w:w="1320" w:type="dxa"/>
            <w:tcBorders>
              <w:top w:val="nil"/>
              <w:left w:val="nil"/>
              <w:bottom w:val="single" w:sz="4" w:space="0" w:color="000000"/>
              <w:right w:val="single" w:sz="4" w:space="0" w:color="000000"/>
            </w:tcBorders>
            <w:shd w:val="clear" w:color="000000" w:fill="FFFFFF"/>
            <w:vAlign w:val="center"/>
            <w:hideMark/>
          </w:tcPr>
          <w:p w14:paraId="15A4BA3B" w14:textId="77777777" w:rsidR="00693D25" w:rsidRPr="00693D25" w:rsidRDefault="00693D25" w:rsidP="00693D25">
            <w:pPr>
              <w:jc w:val="center"/>
              <w:rPr>
                <w:b/>
                <w:bCs/>
              </w:rPr>
            </w:pPr>
            <w:r w:rsidRPr="00693D25">
              <w:rPr>
                <w:b/>
                <w:bCs/>
              </w:rPr>
              <w:t>2,10</w:t>
            </w:r>
          </w:p>
        </w:tc>
      </w:tr>
      <w:tr w:rsidR="00693D25" w:rsidRPr="00693D25" w14:paraId="707DFCF3" w14:textId="77777777" w:rsidTr="0087425A">
        <w:trPr>
          <w:trHeight w:val="945"/>
        </w:trPr>
        <w:tc>
          <w:tcPr>
            <w:tcW w:w="2566" w:type="dxa"/>
            <w:tcBorders>
              <w:top w:val="nil"/>
              <w:left w:val="single" w:sz="4" w:space="0" w:color="000000"/>
              <w:bottom w:val="single" w:sz="4" w:space="0" w:color="000000"/>
              <w:right w:val="nil"/>
            </w:tcBorders>
            <w:shd w:val="clear" w:color="000000" w:fill="FFFFFF"/>
            <w:vAlign w:val="center"/>
            <w:hideMark/>
          </w:tcPr>
          <w:p w14:paraId="08B64AD5" w14:textId="77777777" w:rsidR="00693D25" w:rsidRPr="00693D25" w:rsidRDefault="00693D25" w:rsidP="00693D25">
            <w:r w:rsidRPr="00693D25">
              <w:t>1 16 02020 02 0000 140</w:t>
            </w:r>
          </w:p>
        </w:tc>
        <w:tc>
          <w:tcPr>
            <w:tcW w:w="4252" w:type="dxa"/>
            <w:tcBorders>
              <w:top w:val="nil"/>
              <w:left w:val="single" w:sz="4" w:space="0" w:color="000000"/>
              <w:bottom w:val="single" w:sz="4" w:space="0" w:color="000000"/>
              <w:right w:val="nil"/>
            </w:tcBorders>
            <w:shd w:val="clear" w:color="000000" w:fill="FFFFFF"/>
            <w:vAlign w:val="center"/>
            <w:hideMark/>
          </w:tcPr>
          <w:p w14:paraId="54619409" w14:textId="77777777" w:rsidR="00693D25" w:rsidRPr="00693D25" w:rsidRDefault="00693D25" w:rsidP="00693D25">
            <w:pPr>
              <w:jc w:val="both"/>
            </w:pPr>
            <w:r w:rsidRPr="00693D25">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3E790220" w14:textId="77777777" w:rsidR="00693D25" w:rsidRPr="00693D25" w:rsidRDefault="00693D25" w:rsidP="00693D25">
            <w:pPr>
              <w:jc w:val="center"/>
            </w:pPr>
            <w:r w:rsidRPr="00693D25">
              <w:t>1,90</w:t>
            </w:r>
          </w:p>
        </w:tc>
        <w:tc>
          <w:tcPr>
            <w:tcW w:w="1276" w:type="dxa"/>
            <w:tcBorders>
              <w:top w:val="nil"/>
              <w:left w:val="nil"/>
              <w:bottom w:val="single" w:sz="4" w:space="0" w:color="000000"/>
              <w:right w:val="nil"/>
            </w:tcBorders>
            <w:shd w:val="clear" w:color="000000" w:fill="FFFFFF"/>
            <w:vAlign w:val="center"/>
            <w:hideMark/>
          </w:tcPr>
          <w:p w14:paraId="43534BD5" w14:textId="77777777" w:rsidR="00693D25" w:rsidRPr="00693D25" w:rsidRDefault="00693D25" w:rsidP="00693D25">
            <w:pPr>
              <w:jc w:val="center"/>
            </w:pPr>
            <w:r w:rsidRPr="00693D25">
              <w:t>2,00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6D910BC9" w14:textId="77777777" w:rsidR="00693D25" w:rsidRPr="00693D25" w:rsidRDefault="00693D25" w:rsidP="00693D25">
            <w:pPr>
              <w:jc w:val="center"/>
            </w:pPr>
            <w:r w:rsidRPr="00693D25">
              <w:t>2,10</w:t>
            </w:r>
          </w:p>
        </w:tc>
      </w:tr>
      <w:tr w:rsidR="00693D25" w:rsidRPr="00693D25" w14:paraId="17592183" w14:textId="77777777" w:rsidTr="0087425A">
        <w:trPr>
          <w:trHeight w:val="315"/>
        </w:trPr>
        <w:tc>
          <w:tcPr>
            <w:tcW w:w="2566" w:type="dxa"/>
            <w:tcBorders>
              <w:top w:val="nil"/>
              <w:left w:val="single" w:sz="4" w:space="0" w:color="000000"/>
              <w:bottom w:val="single" w:sz="4" w:space="0" w:color="000000"/>
              <w:right w:val="single" w:sz="4" w:space="0" w:color="000000"/>
            </w:tcBorders>
            <w:shd w:val="clear" w:color="000000" w:fill="FFFFFF"/>
            <w:hideMark/>
          </w:tcPr>
          <w:p w14:paraId="2C5DFBE0" w14:textId="77777777" w:rsidR="00693D25" w:rsidRPr="00693D25" w:rsidRDefault="00693D25" w:rsidP="00693D25">
            <w:pPr>
              <w:rPr>
                <w:b/>
                <w:bCs/>
              </w:rPr>
            </w:pPr>
            <w:r w:rsidRPr="00693D25">
              <w:rPr>
                <w:b/>
                <w:bCs/>
              </w:rPr>
              <w:t>1 17 00000 00 0000 000</w:t>
            </w:r>
          </w:p>
        </w:tc>
        <w:tc>
          <w:tcPr>
            <w:tcW w:w="4252" w:type="dxa"/>
            <w:tcBorders>
              <w:top w:val="nil"/>
              <w:left w:val="nil"/>
              <w:bottom w:val="single" w:sz="4" w:space="0" w:color="000000"/>
              <w:right w:val="single" w:sz="4" w:space="0" w:color="000000"/>
            </w:tcBorders>
            <w:shd w:val="clear" w:color="000000" w:fill="FFFFFF"/>
            <w:hideMark/>
          </w:tcPr>
          <w:p w14:paraId="2C94951F" w14:textId="77777777" w:rsidR="00693D25" w:rsidRPr="00693D25" w:rsidRDefault="00693D25" w:rsidP="00693D25">
            <w:pPr>
              <w:rPr>
                <w:b/>
                <w:bCs/>
              </w:rPr>
            </w:pPr>
            <w:r w:rsidRPr="00693D25">
              <w:rPr>
                <w:b/>
                <w:bCs/>
              </w:rPr>
              <w:t>ПРОЧИЕ НЕНАЛОГОВЫЕ ДОХОДЫ</w:t>
            </w:r>
          </w:p>
        </w:tc>
        <w:tc>
          <w:tcPr>
            <w:tcW w:w="1276" w:type="dxa"/>
            <w:tcBorders>
              <w:top w:val="nil"/>
              <w:left w:val="nil"/>
              <w:bottom w:val="single" w:sz="4" w:space="0" w:color="000000"/>
              <w:right w:val="single" w:sz="4" w:space="0" w:color="000000"/>
            </w:tcBorders>
            <w:shd w:val="clear" w:color="000000" w:fill="FFFFFF"/>
            <w:vAlign w:val="center"/>
            <w:hideMark/>
          </w:tcPr>
          <w:p w14:paraId="5B298A72" w14:textId="77777777" w:rsidR="00693D25" w:rsidRPr="00693D25" w:rsidRDefault="00693D25" w:rsidP="00693D25">
            <w:pPr>
              <w:jc w:val="center"/>
            </w:pPr>
            <w:r w:rsidRPr="00693D25">
              <w:t>0,00</w:t>
            </w:r>
          </w:p>
        </w:tc>
        <w:tc>
          <w:tcPr>
            <w:tcW w:w="1276" w:type="dxa"/>
            <w:tcBorders>
              <w:top w:val="nil"/>
              <w:left w:val="nil"/>
              <w:bottom w:val="single" w:sz="4" w:space="0" w:color="000000"/>
              <w:right w:val="single" w:sz="4" w:space="0" w:color="000000"/>
            </w:tcBorders>
            <w:shd w:val="clear" w:color="000000" w:fill="FFFFFF"/>
            <w:vAlign w:val="center"/>
            <w:hideMark/>
          </w:tcPr>
          <w:p w14:paraId="63B11C7E" w14:textId="77777777" w:rsidR="00693D25" w:rsidRPr="00693D25" w:rsidRDefault="00693D25" w:rsidP="00693D25">
            <w:pPr>
              <w:jc w:val="center"/>
            </w:pPr>
            <w:r w:rsidRPr="00693D25">
              <w:t>0,00</w:t>
            </w:r>
          </w:p>
        </w:tc>
        <w:tc>
          <w:tcPr>
            <w:tcW w:w="1320" w:type="dxa"/>
            <w:tcBorders>
              <w:top w:val="nil"/>
              <w:left w:val="nil"/>
              <w:bottom w:val="single" w:sz="4" w:space="0" w:color="000000"/>
              <w:right w:val="single" w:sz="4" w:space="0" w:color="000000"/>
            </w:tcBorders>
            <w:shd w:val="clear" w:color="000000" w:fill="FFFFFF"/>
            <w:vAlign w:val="center"/>
            <w:hideMark/>
          </w:tcPr>
          <w:p w14:paraId="1C9EE8E4" w14:textId="77777777" w:rsidR="00693D25" w:rsidRPr="00693D25" w:rsidRDefault="00693D25" w:rsidP="00693D25">
            <w:pPr>
              <w:jc w:val="center"/>
            </w:pPr>
            <w:r w:rsidRPr="00693D25">
              <w:t>0,00</w:t>
            </w:r>
          </w:p>
        </w:tc>
      </w:tr>
      <w:tr w:rsidR="00693D25" w:rsidRPr="00693D25" w14:paraId="2BFD1BFB" w14:textId="77777777" w:rsidTr="0087425A">
        <w:trPr>
          <w:trHeight w:val="315"/>
        </w:trPr>
        <w:tc>
          <w:tcPr>
            <w:tcW w:w="2566" w:type="dxa"/>
            <w:tcBorders>
              <w:top w:val="nil"/>
              <w:left w:val="single" w:sz="4" w:space="0" w:color="000000"/>
              <w:bottom w:val="single" w:sz="4" w:space="0" w:color="000000"/>
              <w:right w:val="single" w:sz="4" w:space="0" w:color="000000"/>
            </w:tcBorders>
            <w:shd w:val="clear" w:color="000000" w:fill="FFFFFF"/>
            <w:hideMark/>
          </w:tcPr>
          <w:p w14:paraId="51675849" w14:textId="77777777" w:rsidR="00693D25" w:rsidRPr="00693D25" w:rsidRDefault="00693D25" w:rsidP="00693D25">
            <w:r w:rsidRPr="00693D25">
              <w:t>1 17 15030 10 0000 150</w:t>
            </w:r>
          </w:p>
        </w:tc>
        <w:tc>
          <w:tcPr>
            <w:tcW w:w="4252" w:type="dxa"/>
            <w:tcBorders>
              <w:top w:val="nil"/>
              <w:left w:val="nil"/>
              <w:bottom w:val="single" w:sz="4" w:space="0" w:color="000000"/>
              <w:right w:val="single" w:sz="4" w:space="0" w:color="000000"/>
            </w:tcBorders>
            <w:shd w:val="clear" w:color="000000" w:fill="FFFFFF"/>
            <w:hideMark/>
          </w:tcPr>
          <w:p w14:paraId="04B2BD1E" w14:textId="77777777" w:rsidR="00693D25" w:rsidRPr="00693D25" w:rsidRDefault="00693D25" w:rsidP="00693D25">
            <w:r w:rsidRPr="00693D25">
              <w:t>Инициативные платежи, зачисляемые в бюджеты сельских поселений</w:t>
            </w:r>
          </w:p>
        </w:tc>
        <w:tc>
          <w:tcPr>
            <w:tcW w:w="1276" w:type="dxa"/>
            <w:tcBorders>
              <w:top w:val="nil"/>
              <w:left w:val="nil"/>
              <w:bottom w:val="single" w:sz="4" w:space="0" w:color="000000"/>
              <w:right w:val="single" w:sz="4" w:space="0" w:color="000000"/>
            </w:tcBorders>
            <w:shd w:val="clear" w:color="000000" w:fill="FFFFFF"/>
            <w:vAlign w:val="center"/>
            <w:hideMark/>
          </w:tcPr>
          <w:p w14:paraId="580DDE25" w14:textId="77777777" w:rsidR="00693D25" w:rsidRPr="00693D25" w:rsidRDefault="00693D25" w:rsidP="00693D25">
            <w:pPr>
              <w:jc w:val="center"/>
            </w:pPr>
            <w:r w:rsidRPr="00693D25">
              <w:t>0,00</w:t>
            </w:r>
          </w:p>
        </w:tc>
        <w:tc>
          <w:tcPr>
            <w:tcW w:w="1276" w:type="dxa"/>
            <w:tcBorders>
              <w:top w:val="nil"/>
              <w:left w:val="nil"/>
              <w:bottom w:val="single" w:sz="4" w:space="0" w:color="000000"/>
              <w:right w:val="single" w:sz="4" w:space="0" w:color="000000"/>
            </w:tcBorders>
            <w:shd w:val="clear" w:color="000000" w:fill="FFFFFF"/>
            <w:vAlign w:val="center"/>
            <w:hideMark/>
          </w:tcPr>
          <w:p w14:paraId="27101EC3" w14:textId="77777777" w:rsidR="00693D25" w:rsidRPr="00693D25" w:rsidRDefault="00693D25" w:rsidP="00693D25">
            <w:pPr>
              <w:jc w:val="center"/>
            </w:pPr>
            <w:r w:rsidRPr="00693D25">
              <w:t>0,00</w:t>
            </w:r>
          </w:p>
        </w:tc>
        <w:tc>
          <w:tcPr>
            <w:tcW w:w="1320" w:type="dxa"/>
            <w:tcBorders>
              <w:top w:val="nil"/>
              <w:left w:val="nil"/>
              <w:bottom w:val="single" w:sz="4" w:space="0" w:color="000000"/>
              <w:right w:val="single" w:sz="4" w:space="0" w:color="000000"/>
            </w:tcBorders>
            <w:shd w:val="clear" w:color="000000" w:fill="FFFFFF"/>
            <w:vAlign w:val="center"/>
            <w:hideMark/>
          </w:tcPr>
          <w:p w14:paraId="3078F934" w14:textId="77777777" w:rsidR="00693D25" w:rsidRPr="00693D25" w:rsidRDefault="00693D25" w:rsidP="00693D25">
            <w:pPr>
              <w:jc w:val="center"/>
            </w:pPr>
            <w:r w:rsidRPr="00693D25">
              <w:t>0,00</w:t>
            </w:r>
          </w:p>
        </w:tc>
      </w:tr>
      <w:tr w:rsidR="00693D25" w:rsidRPr="00693D25" w14:paraId="6CBFCC5A" w14:textId="77777777" w:rsidTr="0087425A">
        <w:trPr>
          <w:trHeight w:val="630"/>
        </w:trPr>
        <w:tc>
          <w:tcPr>
            <w:tcW w:w="2566" w:type="dxa"/>
            <w:tcBorders>
              <w:top w:val="nil"/>
              <w:left w:val="single" w:sz="4" w:space="0" w:color="000000"/>
              <w:bottom w:val="single" w:sz="4" w:space="0" w:color="000000"/>
              <w:right w:val="nil"/>
            </w:tcBorders>
            <w:shd w:val="clear" w:color="000000" w:fill="FFFFFF"/>
            <w:vAlign w:val="center"/>
            <w:hideMark/>
          </w:tcPr>
          <w:p w14:paraId="282728BA" w14:textId="77777777" w:rsidR="00693D25" w:rsidRPr="00693D25" w:rsidRDefault="00693D25" w:rsidP="00693D25">
            <w:pPr>
              <w:rPr>
                <w:b/>
                <w:bCs/>
              </w:rPr>
            </w:pPr>
            <w:r w:rsidRPr="00693D25">
              <w:rPr>
                <w:b/>
                <w:bCs/>
              </w:rPr>
              <w:t>2 00 00000 00 0000 000</w:t>
            </w:r>
          </w:p>
        </w:tc>
        <w:tc>
          <w:tcPr>
            <w:tcW w:w="4252" w:type="dxa"/>
            <w:tcBorders>
              <w:top w:val="nil"/>
              <w:left w:val="single" w:sz="4" w:space="0" w:color="000000"/>
              <w:bottom w:val="single" w:sz="4" w:space="0" w:color="000000"/>
              <w:right w:val="nil"/>
            </w:tcBorders>
            <w:shd w:val="clear" w:color="000000" w:fill="FFFFFF"/>
            <w:vAlign w:val="center"/>
            <w:hideMark/>
          </w:tcPr>
          <w:p w14:paraId="0152386C" w14:textId="77777777" w:rsidR="00693D25" w:rsidRPr="00693D25" w:rsidRDefault="00693D25" w:rsidP="00693D25">
            <w:pPr>
              <w:rPr>
                <w:b/>
                <w:bCs/>
              </w:rPr>
            </w:pPr>
            <w:r w:rsidRPr="00693D25">
              <w:rPr>
                <w:b/>
                <w:bCs/>
              </w:rPr>
              <w:t>БЕЗВОЗМЕЗДНЫЕ ПОСТУПЛЕНИЯ</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4A4B3A56" w14:textId="77777777" w:rsidR="00693D25" w:rsidRPr="00693D25" w:rsidRDefault="00693D25" w:rsidP="00693D25">
            <w:pPr>
              <w:jc w:val="center"/>
              <w:rPr>
                <w:b/>
                <w:bCs/>
              </w:rPr>
            </w:pPr>
            <w:r w:rsidRPr="00693D25">
              <w:rPr>
                <w:b/>
                <w:bCs/>
              </w:rPr>
              <w:t>12 777,10</w:t>
            </w:r>
          </w:p>
        </w:tc>
        <w:tc>
          <w:tcPr>
            <w:tcW w:w="1276" w:type="dxa"/>
            <w:tcBorders>
              <w:top w:val="nil"/>
              <w:left w:val="nil"/>
              <w:bottom w:val="single" w:sz="4" w:space="0" w:color="000000"/>
              <w:right w:val="single" w:sz="4" w:space="0" w:color="000000"/>
            </w:tcBorders>
            <w:shd w:val="clear" w:color="000000" w:fill="FFFFFF"/>
            <w:vAlign w:val="center"/>
            <w:hideMark/>
          </w:tcPr>
          <w:p w14:paraId="4309CA70" w14:textId="77777777" w:rsidR="00693D25" w:rsidRPr="00693D25" w:rsidRDefault="00693D25" w:rsidP="00693D25">
            <w:pPr>
              <w:jc w:val="center"/>
              <w:rPr>
                <w:b/>
                <w:bCs/>
              </w:rPr>
            </w:pPr>
            <w:r w:rsidRPr="00693D25">
              <w:rPr>
                <w:b/>
                <w:bCs/>
              </w:rPr>
              <w:t>9 793,80</w:t>
            </w:r>
          </w:p>
        </w:tc>
        <w:tc>
          <w:tcPr>
            <w:tcW w:w="1320" w:type="dxa"/>
            <w:tcBorders>
              <w:top w:val="nil"/>
              <w:left w:val="nil"/>
              <w:bottom w:val="single" w:sz="4" w:space="0" w:color="000000"/>
              <w:right w:val="single" w:sz="4" w:space="0" w:color="000000"/>
            </w:tcBorders>
            <w:shd w:val="clear" w:color="000000" w:fill="FFFFFF"/>
            <w:vAlign w:val="center"/>
            <w:hideMark/>
          </w:tcPr>
          <w:p w14:paraId="69A7FDC8" w14:textId="77777777" w:rsidR="00693D25" w:rsidRPr="00693D25" w:rsidRDefault="00693D25" w:rsidP="00693D25">
            <w:pPr>
              <w:jc w:val="center"/>
              <w:rPr>
                <w:b/>
                <w:bCs/>
              </w:rPr>
            </w:pPr>
            <w:r w:rsidRPr="00693D25">
              <w:rPr>
                <w:b/>
                <w:bCs/>
              </w:rPr>
              <w:t>8 888,60</w:t>
            </w:r>
          </w:p>
        </w:tc>
      </w:tr>
      <w:tr w:rsidR="00693D25" w:rsidRPr="00693D25" w14:paraId="63BC41C5" w14:textId="77777777" w:rsidTr="0087425A">
        <w:trPr>
          <w:trHeight w:val="630"/>
        </w:trPr>
        <w:tc>
          <w:tcPr>
            <w:tcW w:w="2566" w:type="dxa"/>
            <w:tcBorders>
              <w:top w:val="nil"/>
              <w:left w:val="single" w:sz="4" w:space="0" w:color="000000"/>
              <w:bottom w:val="single" w:sz="4" w:space="0" w:color="000000"/>
              <w:right w:val="nil"/>
            </w:tcBorders>
            <w:shd w:val="clear" w:color="000000" w:fill="FFFFFF"/>
            <w:vAlign w:val="center"/>
            <w:hideMark/>
          </w:tcPr>
          <w:p w14:paraId="150F8BB7" w14:textId="77777777" w:rsidR="00693D25" w:rsidRPr="00693D25" w:rsidRDefault="00693D25" w:rsidP="00693D25">
            <w:pPr>
              <w:rPr>
                <w:b/>
                <w:bCs/>
              </w:rPr>
            </w:pPr>
            <w:r w:rsidRPr="00693D25">
              <w:rPr>
                <w:b/>
                <w:bCs/>
              </w:rPr>
              <w:t>2 02 00000 00 0000 000</w:t>
            </w:r>
          </w:p>
        </w:tc>
        <w:tc>
          <w:tcPr>
            <w:tcW w:w="4252" w:type="dxa"/>
            <w:tcBorders>
              <w:top w:val="nil"/>
              <w:left w:val="single" w:sz="4" w:space="0" w:color="000000"/>
              <w:bottom w:val="single" w:sz="4" w:space="0" w:color="000000"/>
              <w:right w:val="nil"/>
            </w:tcBorders>
            <w:shd w:val="clear" w:color="000000" w:fill="FFFFFF"/>
            <w:vAlign w:val="center"/>
            <w:hideMark/>
          </w:tcPr>
          <w:p w14:paraId="106F9811" w14:textId="77777777" w:rsidR="00693D25" w:rsidRPr="00693D25" w:rsidRDefault="00693D25" w:rsidP="00693D25">
            <w:pPr>
              <w:rPr>
                <w:b/>
                <w:bCs/>
              </w:rPr>
            </w:pPr>
            <w:r w:rsidRPr="00693D25">
              <w:rPr>
                <w:b/>
                <w:bCs/>
              </w:rPr>
              <w:t>БЕЗВОЗМЕЗДНЫЕ ПОСТУПЛЕНИЯ ОТ ДРУГИХ БЮДЖЕТОВ БЮДЖЕТНОЙ СИСТЕМЫ РОССИЙСКОЙ ФЕДЕРАЦИИ</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24297A93" w14:textId="77777777" w:rsidR="00693D25" w:rsidRPr="00693D25" w:rsidRDefault="00693D25" w:rsidP="00693D25">
            <w:pPr>
              <w:jc w:val="center"/>
              <w:rPr>
                <w:b/>
                <w:bCs/>
              </w:rPr>
            </w:pPr>
            <w:r w:rsidRPr="00693D25">
              <w:rPr>
                <w:b/>
                <w:bCs/>
              </w:rPr>
              <w:t>12 777,10</w:t>
            </w:r>
          </w:p>
        </w:tc>
        <w:tc>
          <w:tcPr>
            <w:tcW w:w="1276" w:type="dxa"/>
            <w:tcBorders>
              <w:top w:val="nil"/>
              <w:left w:val="nil"/>
              <w:bottom w:val="single" w:sz="4" w:space="0" w:color="000000"/>
              <w:right w:val="single" w:sz="4" w:space="0" w:color="000000"/>
            </w:tcBorders>
            <w:shd w:val="clear" w:color="000000" w:fill="FFFFFF"/>
            <w:vAlign w:val="center"/>
            <w:hideMark/>
          </w:tcPr>
          <w:p w14:paraId="66502E4B" w14:textId="77777777" w:rsidR="00693D25" w:rsidRPr="00693D25" w:rsidRDefault="00693D25" w:rsidP="00693D25">
            <w:pPr>
              <w:jc w:val="center"/>
              <w:rPr>
                <w:b/>
                <w:bCs/>
              </w:rPr>
            </w:pPr>
            <w:r w:rsidRPr="00693D25">
              <w:rPr>
                <w:b/>
                <w:bCs/>
              </w:rPr>
              <w:t>9 793,80</w:t>
            </w:r>
          </w:p>
        </w:tc>
        <w:tc>
          <w:tcPr>
            <w:tcW w:w="1320" w:type="dxa"/>
            <w:tcBorders>
              <w:top w:val="nil"/>
              <w:left w:val="nil"/>
              <w:bottom w:val="single" w:sz="4" w:space="0" w:color="000000"/>
              <w:right w:val="single" w:sz="4" w:space="0" w:color="000000"/>
            </w:tcBorders>
            <w:shd w:val="clear" w:color="000000" w:fill="FFFFFF"/>
            <w:vAlign w:val="center"/>
            <w:hideMark/>
          </w:tcPr>
          <w:p w14:paraId="2D0CEBBB" w14:textId="77777777" w:rsidR="00693D25" w:rsidRPr="00693D25" w:rsidRDefault="00693D25" w:rsidP="00693D25">
            <w:pPr>
              <w:jc w:val="center"/>
              <w:rPr>
                <w:b/>
                <w:bCs/>
              </w:rPr>
            </w:pPr>
            <w:r w:rsidRPr="00693D25">
              <w:rPr>
                <w:b/>
                <w:bCs/>
              </w:rPr>
              <w:t>8 888,60</w:t>
            </w:r>
          </w:p>
        </w:tc>
      </w:tr>
      <w:tr w:rsidR="00693D25" w:rsidRPr="00693D25" w14:paraId="7C520FC2" w14:textId="77777777" w:rsidTr="0087425A">
        <w:trPr>
          <w:trHeight w:val="630"/>
        </w:trPr>
        <w:tc>
          <w:tcPr>
            <w:tcW w:w="2566" w:type="dxa"/>
            <w:tcBorders>
              <w:top w:val="nil"/>
              <w:left w:val="single" w:sz="4" w:space="0" w:color="000000"/>
              <w:bottom w:val="single" w:sz="4" w:space="0" w:color="000000"/>
              <w:right w:val="nil"/>
            </w:tcBorders>
            <w:shd w:val="clear" w:color="000000" w:fill="FFFFFF"/>
            <w:vAlign w:val="center"/>
            <w:hideMark/>
          </w:tcPr>
          <w:p w14:paraId="4833FE6E" w14:textId="77777777" w:rsidR="00693D25" w:rsidRPr="00693D25" w:rsidRDefault="00693D25" w:rsidP="00693D25">
            <w:pPr>
              <w:rPr>
                <w:b/>
                <w:bCs/>
              </w:rPr>
            </w:pPr>
            <w:r w:rsidRPr="00693D25">
              <w:rPr>
                <w:b/>
                <w:bCs/>
              </w:rPr>
              <w:t>2 02 10000 00 0000 150</w:t>
            </w:r>
          </w:p>
        </w:tc>
        <w:tc>
          <w:tcPr>
            <w:tcW w:w="4252" w:type="dxa"/>
            <w:tcBorders>
              <w:top w:val="nil"/>
              <w:left w:val="single" w:sz="4" w:space="0" w:color="000000"/>
              <w:bottom w:val="single" w:sz="4" w:space="0" w:color="000000"/>
              <w:right w:val="nil"/>
            </w:tcBorders>
            <w:shd w:val="clear" w:color="000000" w:fill="FFFFFF"/>
            <w:vAlign w:val="center"/>
            <w:hideMark/>
          </w:tcPr>
          <w:p w14:paraId="0DB48FF7" w14:textId="77777777" w:rsidR="00693D25" w:rsidRPr="00693D25" w:rsidRDefault="00693D25" w:rsidP="00693D25">
            <w:pPr>
              <w:rPr>
                <w:b/>
                <w:bCs/>
              </w:rPr>
            </w:pPr>
            <w:r w:rsidRPr="00693D25">
              <w:rPr>
                <w:b/>
                <w:bCs/>
              </w:rPr>
              <w:t>Дотации бюджетам бюджетной системы Российской Федерации</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6303AD93" w14:textId="77777777" w:rsidR="00693D25" w:rsidRPr="00693D25" w:rsidRDefault="00693D25" w:rsidP="00693D25">
            <w:pPr>
              <w:jc w:val="center"/>
              <w:rPr>
                <w:b/>
                <w:bCs/>
              </w:rPr>
            </w:pPr>
            <w:r w:rsidRPr="00693D25">
              <w:rPr>
                <w:b/>
                <w:bCs/>
              </w:rPr>
              <w:t>12 424,30</w:t>
            </w:r>
          </w:p>
        </w:tc>
        <w:tc>
          <w:tcPr>
            <w:tcW w:w="1276" w:type="dxa"/>
            <w:tcBorders>
              <w:top w:val="nil"/>
              <w:left w:val="nil"/>
              <w:bottom w:val="single" w:sz="4" w:space="0" w:color="000000"/>
              <w:right w:val="single" w:sz="4" w:space="0" w:color="000000"/>
            </w:tcBorders>
            <w:shd w:val="clear" w:color="000000" w:fill="FFFFFF"/>
            <w:vAlign w:val="center"/>
            <w:hideMark/>
          </w:tcPr>
          <w:p w14:paraId="1F26DF1C" w14:textId="77777777" w:rsidR="00693D25" w:rsidRPr="00693D25" w:rsidRDefault="00693D25" w:rsidP="00693D25">
            <w:pPr>
              <w:jc w:val="center"/>
              <w:rPr>
                <w:b/>
                <w:bCs/>
              </w:rPr>
            </w:pPr>
            <w:r w:rsidRPr="00693D25">
              <w:rPr>
                <w:b/>
                <w:bCs/>
              </w:rPr>
              <w:t>9 406,20</w:t>
            </w:r>
          </w:p>
        </w:tc>
        <w:tc>
          <w:tcPr>
            <w:tcW w:w="1320" w:type="dxa"/>
            <w:tcBorders>
              <w:top w:val="nil"/>
              <w:left w:val="nil"/>
              <w:bottom w:val="single" w:sz="4" w:space="0" w:color="000000"/>
              <w:right w:val="single" w:sz="4" w:space="0" w:color="000000"/>
            </w:tcBorders>
            <w:shd w:val="clear" w:color="000000" w:fill="FFFFFF"/>
            <w:vAlign w:val="center"/>
            <w:hideMark/>
          </w:tcPr>
          <w:p w14:paraId="3149EE91" w14:textId="77777777" w:rsidR="00693D25" w:rsidRPr="00693D25" w:rsidRDefault="00693D25" w:rsidP="00693D25">
            <w:pPr>
              <w:jc w:val="center"/>
              <w:rPr>
                <w:b/>
                <w:bCs/>
              </w:rPr>
            </w:pPr>
            <w:r w:rsidRPr="00693D25">
              <w:rPr>
                <w:b/>
                <w:bCs/>
              </w:rPr>
              <w:t>8 465,60</w:t>
            </w:r>
          </w:p>
        </w:tc>
      </w:tr>
      <w:tr w:rsidR="00693D25" w:rsidRPr="00693D25" w14:paraId="49EE2A27" w14:textId="77777777" w:rsidTr="0087425A">
        <w:trPr>
          <w:trHeight w:val="900"/>
        </w:trPr>
        <w:tc>
          <w:tcPr>
            <w:tcW w:w="2566" w:type="dxa"/>
            <w:tcBorders>
              <w:top w:val="nil"/>
              <w:left w:val="single" w:sz="4" w:space="0" w:color="000000"/>
              <w:bottom w:val="single" w:sz="4" w:space="0" w:color="000000"/>
              <w:right w:val="nil"/>
            </w:tcBorders>
            <w:shd w:val="clear" w:color="000000" w:fill="FFFFFF"/>
            <w:vAlign w:val="center"/>
            <w:hideMark/>
          </w:tcPr>
          <w:p w14:paraId="73337292" w14:textId="77777777" w:rsidR="00693D25" w:rsidRPr="00693D25" w:rsidRDefault="00693D25" w:rsidP="00693D25">
            <w:pPr>
              <w:rPr>
                <w:b/>
                <w:bCs/>
              </w:rPr>
            </w:pPr>
            <w:r w:rsidRPr="00693D25">
              <w:rPr>
                <w:b/>
                <w:bCs/>
              </w:rPr>
              <w:t>2 02 15001 00 0000 150</w:t>
            </w:r>
          </w:p>
        </w:tc>
        <w:tc>
          <w:tcPr>
            <w:tcW w:w="4252" w:type="dxa"/>
            <w:tcBorders>
              <w:top w:val="nil"/>
              <w:left w:val="single" w:sz="4" w:space="0" w:color="000000"/>
              <w:bottom w:val="single" w:sz="4" w:space="0" w:color="000000"/>
              <w:right w:val="nil"/>
            </w:tcBorders>
            <w:shd w:val="clear" w:color="000000" w:fill="FFFFFF"/>
            <w:vAlign w:val="center"/>
            <w:hideMark/>
          </w:tcPr>
          <w:p w14:paraId="17BF36DD" w14:textId="77777777" w:rsidR="00693D25" w:rsidRPr="00693D25" w:rsidRDefault="00693D25" w:rsidP="00693D25">
            <w:pPr>
              <w:rPr>
                <w:b/>
                <w:bCs/>
              </w:rPr>
            </w:pPr>
            <w:r w:rsidRPr="00693D25">
              <w:rPr>
                <w:b/>
                <w:bCs/>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1DA87E73" w14:textId="77777777" w:rsidR="00693D25" w:rsidRPr="00693D25" w:rsidRDefault="00693D25" w:rsidP="00693D25">
            <w:pPr>
              <w:jc w:val="center"/>
              <w:rPr>
                <w:b/>
                <w:bCs/>
              </w:rPr>
            </w:pPr>
            <w:r w:rsidRPr="00693D25">
              <w:rPr>
                <w:b/>
                <w:bCs/>
              </w:rPr>
              <w:t>11 757,80</w:t>
            </w:r>
          </w:p>
        </w:tc>
        <w:tc>
          <w:tcPr>
            <w:tcW w:w="1276" w:type="dxa"/>
            <w:tcBorders>
              <w:top w:val="nil"/>
              <w:left w:val="nil"/>
              <w:bottom w:val="single" w:sz="4" w:space="0" w:color="000000"/>
              <w:right w:val="single" w:sz="4" w:space="0" w:color="000000"/>
            </w:tcBorders>
            <w:shd w:val="clear" w:color="000000" w:fill="FFFFFF"/>
            <w:vAlign w:val="center"/>
            <w:hideMark/>
          </w:tcPr>
          <w:p w14:paraId="6407C429" w14:textId="77777777" w:rsidR="00693D25" w:rsidRPr="00693D25" w:rsidRDefault="00693D25" w:rsidP="00693D25">
            <w:pPr>
              <w:jc w:val="center"/>
              <w:rPr>
                <w:b/>
                <w:bCs/>
              </w:rPr>
            </w:pPr>
            <w:r w:rsidRPr="00693D25">
              <w:rPr>
                <w:b/>
                <w:bCs/>
              </w:rPr>
              <w:t>9 406,20</w:t>
            </w:r>
          </w:p>
        </w:tc>
        <w:tc>
          <w:tcPr>
            <w:tcW w:w="1320" w:type="dxa"/>
            <w:tcBorders>
              <w:top w:val="nil"/>
              <w:left w:val="nil"/>
              <w:bottom w:val="single" w:sz="4" w:space="0" w:color="000000"/>
              <w:right w:val="single" w:sz="4" w:space="0" w:color="000000"/>
            </w:tcBorders>
            <w:shd w:val="clear" w:color="000000" w:fill="FFFFFF"/>
            <w:vAlign w:val="center"/>
            <w:hideMark/>
          </w:tcPr>
          <w:p w14:paraId="18FD568D" w14:textId="77777777" w:rsidR="00693D25" w:rsidRPr="00693D25" w:rsidRDefault="00693D25" w:rsidP="00693D25">
            <w:pPr>
              <w:jc w:val="center"/>
              <w:rPr>
                <w:b/>
                <w:bCs/>
              </w:rPr>
            </w:pPr>
            <w:r w:rsidRPr="00693D25">
              <w:rPr>
                <w:b/>
                <w:bCs/>
              </w:rPr>
              <w:t>8 465,60</w:t>
            </w:r>
          </w:p>
        </w:tc>
      </w:tr>
      <w:tr w:rsidR="00693D25" w:rsidRPr="00693D25" w14:paraId="18E8A5F7" w14:textId="77777777" w:rsidTr="0087425A">
        <w:trPr>
          <w:trHeight w:val="630"/>
        </w:trPr>
        <w:tc>
          <w:tcPr>
            <w:tcW w:w="2566" w:type="dxa"/>
            <w:tcBorders>
              <w:top w:val="nil"/>
              <w:left w:val="single" w:sz="4" w:space="0" w:color="000000"/>
              <w:bottom w:val="single" w:sz="4" w:space="0" w:color="000000"/>
              <w:right w:val="nil"/>
            </w:tcBorders>
            <w:shd w:val="clear" w:color="000000" w:fill="FFFFFF"/>
            <w:vAlign w:val="center"/>
            <w:hideMark/>
          </w:tcPr>
          <w:p w14:paraId="50D3E638" w14:textId="77777777" w:rsidR="00693D25" w:rsidRPr="00693D25" w:rsidRDefault="00693D25" w:rsidP="00693D25">
            <w:r w:rsidRPr="00693D25">
              <w:t>2 02 15001 10 0000 150</w:t>
            </w:r>
          </w:p>
        </w:tc>
        <w:tc>
          <w:tcPr>
            <w:tcW w:w="4252" w:type="dxa"/>
            <w:tcBorders>
              <w:top w:val="nil"/>
              <w:left w:val="single" w:sz="4" w:space="0" w:color="000000"/>
              <w:bottom w:val="single" w:sz="4" w:space="0" w:color="000000"/>
              <w:right w:val="nil"/>
            </w:tcBorders>
            <w:shd w:val="clear" w:color="000000" w:fill="FFFFFF"/>
            <w:vAlign w:val="center"/>
            <w:hideMark/>
          </w:tcPr>
          <w:p w14:paraId="6C33DA31" w14:textId="77777777" w:rsidR="00693D25" w:rsidRPr="00693D25" w:rsidRDefault="00693D25" w:rsidP="00693D25">
            <w:r w:rsidRPr="00693D25">
              <w:t>Дотации бюджетам сельских поселений на выравнивание бюджетной обеспеченности из бюджетов муниципальных районов</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1C468091" w14:textId="77777777" w:rsidR="00693D25" w:rsidRPr="00693D25" w:rsidRDefault="00693D25" w:rsidP="00693D25">
            <w:pPr>
              <w:jc w:val="center"/>
            </w:pPr>
            <w:r w:rsidRPr="00693D25">
              <w:t>11 757,80</w:t>
            </w:r>
          </w:p>
        </w:tc>
        <w:tc>
          <w:tcPr>
            <w:tcW w:w="1276" w:type="dxa"/>
            <w:tcBorders>
              <w:top w:val="nil"/>
              <w:left w:val="nil"/>
              <w:bottom w:val="single" w:sz="4" w:space="0" w:color="000000"/>
              <w:right w:val="nil"/>
            </w:tcBorders>
            <w:shd w:val="clear" w:color="000000" w:fill="FFFFFF"/>
            <w:vAlign w:val="center"/>
            <w:hideMark/>
          </w:tcPr>
          <w:p w14:paraId="57BEEA67" w14:textId="77777777" w:rsidR="00693D25" w:rsidRPr="00693D25" w:rsidRDefault="00693D25" w:rsidP="00693D25">
            <w:pPr>
              <w:jc w:val="center"/>
            </w:pPr>
            <w:r w:rsidRPr="00693D25">
              <w:t>9 406,20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5233664E" w14:textId="77777777" w:rsidR="00693D25" w:rsidRPr="00693D25" w:rsidRDefault="00693D25" w:rsidP="00693D25">
            <w:pPr>
              <w:jc w:val="center"/>
            </w:pPr>
            <w:r w:rsidRPr="00693D25">
              <w:t>8 465,60</w:t>
            </w:r>
          </w:p>
        </w:tc>
      </w:tr>
      <w:tr w:rsidR="00693D25" w:rsidRPr="00693D25" w14:paraId="787C70EE" w14:textId="77777777" w:rsidTr="0087425A">
        <w:trPr>
          <w:trHeight w:val="645"/>
        </w:trPr>
        <w:tc>
          <w:tcPr>
            <w:tcW w:w="2566" w:type="dxa"/>
            <w:tcBorders>
              <w:top w:val="nil"/>
              <w:left w:val="single" w:sz="8" w:space="0" w:color="000000"/>
              <w:bottom w:val="single" w:sz="8" w:space="0" w:color="000000"/>
              <w:right w:val="nil"/>
            </w:tcBorders>
            <w:shd w:val="clear" w:color="auto" w:fill="auto"/>
            <w:hideMark/>
          </w:tcPr>
          <w:p w14:paraId="3033B03A" w14:textId="77777777" w:rsidR="00693D25" w:rsidRPr="00693D25" w:rsidRDefault="00693D25" w:rsidP="00693D25">
            <w:pPr>
              <w:rPr>
                <w:b/>
                <w:bCs/>
                <w:color w:val="000000"/>
              </w:rPr>
            </w:pPr>
            <w:r w:rsidRPr="00693D25">
              <w:rPr>
                <w:b/>
                <w:bCs/>
                <w:color w:val="000000"/>
              </w:rPr>
              <w:t>2 02 15002 00 0000 150</w:t>
            </w:r>
          </w:p>
        </w:tc>
        <w:tc>
          <w:tcPr>
            <w:tcW w:w="4252" w:type="dxa"/>
            <w:tcBorders>
              <w:top w:val="nil"/>
              <w:left w:val="single" w:sz="8" w:space="0" w:color="000000"/>
              <w:bottom w:val="single" w:sz="8" w:space="0" w:color="000000"/>
              <w:right w:val="nil"/>
            </w:tcBorders>
            <w:shd w:val="clear" w:color="auto" w:fill="auto"/>
            <w:vAlign w:val="bottom"/>
            <w:hideMark/>
          </w:tcPr>
          <w:p w14:paraId="49FC5D16" w14:textId="77777777" w:rsidR="00693D25" w:rsidRPr="00693D25" w:rsidRDefault="00693D25" w:rsidP="00693D25">
            <w:pPr>
              <w:rPr>
                <w:b/>
                <w:bCs/>
                <w:color w:val="000000"/>
              </w:rPr>
            </w:pPr>
            <w:r w:rsidRPr="00693D25">
              <w:rPr>
                <w:b/>
                <w:bCs/>
                <w:color w:val="000000"/>
              </w:rPr>
              <w:t>Дотации бюджетам на поддержку мер по обеспечению сбалансированности бюджетов</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718C01C9" w14:textId="77777777" w:rsidR="00693D25" w:rsidRPr="00693D25" w:rsidRDefault="00693D25" w:rsidP="00693D25">
            <w:pPr>
              <w:jc w:val="center"/>
            </w:pPr>
            <w:r w:rsidRPr="00693D25">
              <w:t>666,50</w:t>
            </w:r>
          </w:p>
        </w:tc>
        <w:tc>
          <w:tcPr>
            <w:tcW w:w="1276" w:type="dxa"/>
            <w:tcBorders>
              <w:top w:val="nil"/>
              <w:left w:val="nil"/>
              <w:bottom w:val="single" w:sz="4" w:space="0" w:color="000000"/>
              <w:right w:val="single" w:sz="4" w:space="0" w:color="000000"/>
            </w:tcBorders>
            <w:shd w:val="clear" w:color="000000" w:fill="FFFFFF"/>
            <w:vAlign w:val="center"/>
            <w:hideMark/>
          </w:tcPr>
          <w:p w14:paraId="232D7255" w14:textId="77777777" w:rsidR="00693D25" w:rsidRPr="00693D25" w:rsidRDefault="00693D25" w:rsidP="00693D25">
            <w:pPr>
              <w:jc w:val="center"/>
            </w:pPr>
            <w:r w:rsidRPr="00693D25">
              <w:t>0,00</w:t>
            </w:r>
          </w:p>
        </w:tc>
        <w:tc>
          <w:tcPr>
            <w:tcW w:w="1320" w:type="dxa"/>
            <w:tcBorders>
              <w:top w:val="nil"/>
              <w:left w:val="nil"/>
              <w:bottom w:val="single" w:sz="4" w:space="0" w:color="000000"/>
              <w:right w:val="single" w:sz="4" w:space="0" w:color="000000"/>
            </w:tcBorders>
            <w:shd w:val="clear" w:color="000000" w:fill="FFFFFF"/>
            <w:vAlign w:val="center"/>
            <w:hideMark/>
          </w:tcPr>
          <w:p w14:paraId="2187F987" w14:textId="77777777" w:rsidR="00693D25" w:rsidRPr="00693D25" w:rsidRDefault="00693D25" w:rsidP="00693D25">
            <w:pPr>
              <w:jc w:val="center"/>
            </w:pPr>
            <w:r w:rsidRPr="00693D25">
              <w:t>0,00</w:t>
            </w:r>
          </w:p>
        </w:tc>
      </w:tr>
      <w:tr w:rsidR="00693D25" w:rsidRPr="00693D25" w14:paraId="4713E31F" w14:textId="77777777" w:rsidTr="0087425A">
        <w:trPr>
          <w:trHeight w:val="645"/>
        </w:trPr>
        <w:tc>
          <w:tcPr>
            <w:tcW w:w="2566" w:type="dxa"/>
            <w:tcBorders>
              <w:top w:val="nil"/>
              <w:left w:val="single" w:sz="8" w:space="0" w:color="000000"/>
              <w:bottom w:val="single" w:sz="8" w:space="0" w:color="000000"/>
              <w:right w:val="nil"/>
            </w:tcBorders>
            <w:shd w:val="clear" w:color="auto" w:fill="auto"/>
            <w:hideMark/>
          </w:tcPr>
          <w:p w14:paraId="59053FD6" w14:textId="77777777" w:rsidR="00693D25" w:rsidRPr="00693D25" w:rsidRDefault="00693D25" w:rsidP="00693D25">
            <w:pPr>
              <w:rPr>
                <w:color w:val="000000"/>
              </w:rPr>
            </w:pPr>
            <w:r w:rsidRPr="00693D25">
              <w:rPr>
                <w:color w:val="000000"/>
              </w:rPr>
              <w:t>2 02 15002 10 0000 150</w:t>
            </w:r>
          </w:p>
        </w:tc>
        <w:tc>
          <w:tcPr>
            <w:tcW w:w="4252" w:type="dxa"/>
            <w:tcBorders>
              <w:top w:val="nil"/>
              <w:left w:val="single" w:sz="8" w:space="0" w:color="000000"/>
              <w:bottom w:val="single" w:sz="8" w:space="0" w:color="000000"/>
              <w:right w:val="nil"/>
            </w:tcBorders>
            <w:shd w:val="clear" w:color="auto" w:fill="auto"/>
            <w:vAlign w:val="bottom"/>
            <w:hideMark/>
          </w:tcPr>
          <w:p w14:paraId="396EEBCE" w14:textId="77777777" w:rsidR="00693D25" w:rsidRPr="00693D25" w:rsidRDefault="00693D25" w:rsidP="00693D25">
            <w:pPr>
              <w:rPr>
                <w:color w:val="000000"/>
              </w:rPr>
            </w:pPr>
            <w:r w:rsidRPr="00693D25">
              <w:rPr>
                <w:color w:val="000000"/>
              </w:rPr>
              <w:t>Дотации бюджетам сельских поселений на поддержку мер по обеспечению сбалансированности бюджетов</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6F59095C" w14:textId="77777777" w:rsidR="00693D25" w:rsidRPr="00693D25" w:rsidRDefault="00693D25" w:rsidP="00693D25">
            <w:pPr>
              <w:jc w:val="center"/>
            </w:pPr>
            <w:r w:rsidRPr="00693D25">
              <w:t>666,50</w:t>
            </w:r>
          </w:p>
        </w:tc>
        <w:tc>
          <w:tcPr>
            <w:tcW w:w="1276" w:type="dxa"/>
            <w:tcBorders>
              <w:top w:val="nil"/>
              <w:left w:val="nil"/>
              <w:bottom w:val="single" w:sz="4" w:space="0" w:color="000000"/>
              <w:right w:val="nil"/>
            </w:tcBorders>
            <w:shd w:val="clear" w:color="000000" w:fill="FFFFFF"/>
            <w:vAlign w:val="center"/>
            <w:hideMark/>
          </w:tcPr>
          <w:p w14:paraId="45C91239" w14:textId="77777777" w:rsidR="00693D25" w:rsidRPr="00693D25" w:rsidRDefault="00693D25" w:rsidP="00693D25">
            <w:pPr>
              <w:jc w:val="center"/>
            </w:pPr>
            <w:r w:rsidRPr="00693D25">
              <w:t>0,00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4DCCDBAA" w14:textId="77777777" w:rsidR="00693D25" w:rsidRPr="00693D25" w:rsidRDefault="00693D25" w:rsidP="00693D25">
            <w:pPr>
              <w:jc w:val="center"/>
            </w:pPr>
            <w:r w:rsidRPr="00693D25">
              <w:t>0,00</w:t>
            </w:r>
          </w:p>
        </w:tc>
      </w:tr>
      <w:tr w:rsidR="00693D25" w:rsidRPr="00693D25" w14:paraId="47EEBA45" w14:textId="77777777" w:rsidTr="0087425A">
        <w:trPr>
          <w:trHeight w:val="315"/>
        </w:trPr>
        <w:tc>
          <w:tcPr>
            <w:tcW w:w="256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FCF859" w14:textId="77777777" w:rsidR="00693D25" w:rsidRPr="00693D25" w:rsidRDefault="00693D25" w:rsidP="00693D25">
            <w:pPr>
              <w:rPr>
                <w:b/>
                <w:bCs/>
                <w:color w:val="000000"/>
              </w:rPr>
            </w:pPr>
            <w:r w:rsidRPr="00693D25">
              <w:rPr>
                <w:b/>
                <w:bCs/>
                <w:color w:val="000000"/>
              </w:rPr>
              <w:t>2 02 20000 00 0000 150</w:t>
            </w:r>
          </w:p>
        </w:tc>
        <w:tc>
          <w:tcPr>
            <w:tcW w:w="4252" w:type="dxa"/>
            <w:tcBorders>
              <w:top w:val="single" w:sz="4" w:space="0" w:color="000000"/>
              <w:left w:val="nil"/>
              <w:bottom w:val="single" w:sz="4" w:space="0" w:color="000000"/>
              <w:right w:val="single" w:sz="4" w:space="0" w:color="000000"/>
            </w:tcBorders>
            <w:shd w:val="clear" w:color="auto" w:fill="auto"/>
            <w:vAlign w:val="bottom"/>
            <w:hideMark/>
          </w:tcPr>
          <w:p w14:paraId="63D0513C" w14:textId="77777777" w:rsidR="00693D25" w:rsidRPr="00693D25" w:rsidRDefault="00693D25" w:rsidP="00693D25">
            <w:pPr>
              <w:rPr>
                <w:b/>
                <w:bCs/>
                <w:color w:val="000000"/>
              </w:rPr>
            </w:pPr>
            <w:r w:rsidRPr="00693D25">
              <w:rPr>
                <w:b/>
                <w:bCs/>
                <w:color w:val="000000"/>
              </w:rPr>
              <w:t xml:space="preserve">Прочие субсидии </w:t>
            </w:r>
          </w:p>
        </w:tc>
        <w:tc>
          <w:tcPr>
            <w:tcW w:w="1276" w:type="dxa"/>
            <w:tcBorders>
              <w:top w:val="nil"/>
              <w:left w:val="nil"/>
              <w:bottom w:val="single" w:sz="4" w:space="0" w:color="000000"/>
              <w:right w:val="single" w:sz="4" w:space="0" w:color="000000"/>
            </w:tcBorders>
            <w:shd w:val="clear" w:color="000000" w:fill="FFFFFF"/>
            <w:vAlign w:val="center"/>
            <w:hideMark/>
          </w:tcPr>
          <w:p w14:paraId="49C96202" w14:textId="77777777" w:rsidR="00693D25" w:rsidRPr="00693D25" w:rsidRDefault="00693D25" w:rsidP="00693D25">
            <w:pPr>
              <w:jc w:val="center"/>
              <w:rPr>
                <w:b/>
                <w:bCs/>
              </w:rPr>
            </w:pPr>
            <w:r w:rsidRPr="00693D25">
              <w:rPr>
                <w:b/>
                <w:bCs/>
              </w:rPr>
              <w:t>0,00</w:t>
            </w:r>
          </w:p>
        </w:tc>
        <w:tc>
          <w:tcPr>
            <w:tcW w:w="1276" w:type="dxa"/>
            <w:tcBorders>
              <w:top w:val="nil"/>
              <w:left w:val="nil"/>
              <w:bottom w:val="single" w:sz="4" w:space="0" w:color="000000"/>
              <w:right w:val="single" w:sz="4" w:space="0" w:color="000000"/>
            </w:tcBorders>
            <w:shd w:val="clear" w:color="000000" w:fill="FFFFFF"/>
            <w:vAlign w:val="center"/>
            <w:hideMark/>
          </w:tcPr>
          <w:p w14:paraId="4DC1C031" w14:textId="77777777" w:rsidR="00693D25" w:rsidRPr="00693D25" w:rsidRDefault="00693D25" w:rsidP="00693D25">
            <w:pPr>
              <w:jc w:val="center"/>
              <w:rPr>
                <w:b/>
                <w:bCs/>
              </w:rPr>
            </w:pPr>
            <w:r w:rsidRPr="00693D25">
              <w:rPr>
                <w:b/>
                <w:bCs/>
              </w:rPr>
              <w:t>0,00</w:t>
            </w:r>
          </w:p>
        </w:tc>
        <w:tc>
          <w:tcPr>
            <w:tcW w:w="1320" w:type="dxa"/>
            <w:tcBorders>
              <w:top w:val="nil"/>
              <w:left w:val="nil"/>
              <w:bottom w:val="single" w:sz="4" w:space="0" w:color="000000"/>
              <w:right w:val="single" w:sz="4" w:space="0" w:color="000000"/>
            </w:tcBorders>
            <w:shd w:val="clear" w:color="000000" w:fill="FFFFFF"/>
            <w:vAlign w:val="center"/>
            <w:hideMark/>
          </w:tcPr>
          <w:p w14:paraId="1CF6ECFF" w14:textId="77777777" w:rsidR="00693D25" w:rsidRPr="00693D25" w:rsidRDefault="00693D25" w:rsidP="00693D25">
            <w:pPr>
              <w:jc w:val="center"/>
              <w:rPr>
                <w:b/>
                <w:bCs/>
              </w:rPr>
            </w:pPr>
            <w:r w:rsidRPr="00693D25">
              <w:rPr>
                <w:b/>
                <w:bCs/>
              </w:rPr>
              <w:t>0,00</w:t>
            </w:r>
          </w:p>
        </w:tc>
      </w:tr>
      <w:tr w:rsidR="00693D25" w:rsidRPr="00693D25" w14:paraId="56F7BAA0" w14:textId="77777777" w:rsidTr="0087425A">
        <w:trPr>
          <w:trHeight w:val="315"/>
        </w:trPr>
        <w:tc>
          <w:tcPr>
            <w:tcW w:w="2566" w:type="dxa"/>
            <w:tcBorders>
              <w:top w:val="nil"/>
              <w:left w:val="single" w:sz="4" w:space="0" w:color="000000"/>
              <w:bottom w:val="single" w:sz="4" w:space="0" w:color="000000"/>
              <w:right w:val="single" w:sz="4" w:space="0" w:color="000000"/>
            </w:tcBorders>
            <w:shd w:val="clear" w:color="auto" w:fill="auto"/>
            <w:noWrap/>
            <w:vAlign w:val="bottom"/>
            <w:hideMark/>
          </w:tcPr>
          <w:p w14:paraId="2C6CB56B" w14:textId="77777777" w:rsidR="00693D25" w:rsidRPr="00693D25" w:rsidRDefault="00693D25" w:rsidP="00693D25">
            <w:pPr>
              <w:rPr>
                <w:color w:val="000000"/>
              </w:rPr>
            </w:pPr>
            <w:r w:rsidRPr="00693D25">
              <w:rPr>
                <w:color w:val="000000"/>
              </w:rPr>
              <w:t>2 02 29999 00 0000 150</w:t>
            </w:r>
          </w:p>
        </w:tc>
        <w:tc>
          <w:tcPr>
            <w:tcW w:w="4252" w:type="dxa"/>
            <w:tcBorders>
              <w:top w:val="nil"/>
              <w:left w:val="nil"/>
              <w:bottom w:val="single" w:sz="4" w:space="0" w:color="000000"/>
              <w:right w:val="single" w:sz="4" w:space="0" w:color="000000"/>
            </w:tcBorders>
            <w:shd w:val="clear" w:color="000000" w:fill="FFFFFF"/>
            <w:vAlign w:val="center"/>
            <w:hideMark/>
          </w:tcPr>
          <w:p w14:paraId="6178A73B" w14:textId="77777777" w:rsidR="00693D25" w:rsidRPr="00693D25" w:rsidRDefault="00693D25" w:rsidP="00693D25">
            <w:r w:rsidRPr="00693D25">
              <w:t>Прочие субсидии, передаваемые бюджетам</w:t>
            </w:r>
          </w:p>
        </w:tc>
        <w:tc>
          <w:tcPr>
            <w:tcW w:w="1276" w:type="dxa"/>
            <w:tcBorders>
              <w:top w:val="nil"/>
              <w:left w:val="nil"/>
              <w:bottom w:val="single" w:sz="4" w:space="0" w:color="000000"/>
              <w:right w:val="single" w:sz="4" w:space="0" w:color="000000"/>
            </w:tcBorders>
            <w:shd w:val="clear" w:color="000000" w:fill="FFFFFF"/>
            <w:vAlign w:val="center"/>
            <w:hideMark/>
          </w:tcPr>
          <w:p w14:paraId="6CB468B5" w14:textId="77777777" w:rsidR="00693D25" w:rsidRPr="00693D25" w:rsidRDefault="00693D25" w:rsidP="00693D25">
            <w:pPr>
              <w:jc w:val="center"/>
            </w:pPr>
            <w:r w:rsidRPr="00693D25">
              <w:t>0,00</w:t>
            </w:r>
          </w:p>
        </w:tc>
        <w:tc>
          <w:tcPr>
            <w:tcW w:w="1276" w:type="dxa"/>
            <w:tcBorders>
              <w:top w:val="nil"/>
              <w:left w:val="nil"/>
              <w:bottom w:val="single" w:sz="4" w:space="0" w:color="000000"/>
              <w:right w:val="single" w:sz="4" w:space="0" w:color="000000"/>
            </w:tcBorders>
            <w:shd w:val="clear" w:color="000000" w:fill="FFFFFF"/>
            <w:vAlign w:val="center"/>
            <w:hideMark/>
          </w:tcPr>
          <w:p w14:paraId="6021E5A2" w14:textId="77777777" w:rsidR="00693D25" w:rsidRPr="00693D25" w:rsidRDefault="00693D25" w:rsidP="00693D25">
            <w:pPr>
              <w:jc w:val="center"/>
            </w:pPr>
            <w:r w:rsidRPr="00693D25">
              <w:t>0,00</w:t>
            </w:r>
          </w:p>
        </w:tc>
        <w:tc>
          <w:tcPr>
            <w:tcW w:w="1320" w:type="dxa"/>
            <w:tcBorders>
              <w:top w:val="nil"/>
              <w:left w:val="nil"/>
              <w:bottom w:val="single" w:sz="4" w:space="0" w:color="000000"/>
              <w:right w:val="single" w:sz="4" w:space="0" w:color="000000"/>
            </w:tcBorders>
            <w:shd w:val="clear" w:color="000000" w:fill="FFFFFF"/>
            <w:vAlign w:val="center"/>
            <w:hideMark/>
          </w:tcPr>
          <w:p w14:paraId="0F7357B0" w14:textId="77777777" w:rsidR="00693D25" w:rsidRPr="00693D25" w:rsidRDefault="00693D25" w:rsidP="00693D25">
            <w:pPr>
              <w:jc w:val="center"/>
            </w:pPr>
            <w:r w:rsidRPr="00693D25">
              <w:t>0,00</w:t>
            </w:r>
          </w:p>
        </w:tc>
      </w:tr>
      <w:tr w:rsidR="00693D25" w:rsidRPr="00693D25" w14:paraId="5B0189D9" w14:textId="77777777" w:rsidTr="0087425A">
        <w:trPr>
          <w:trHeight w:val="630"/>
        </w:trPr>
        <w:tc>
          <w:tcPr>
            <w:tcW w:w="2566" w:type="dxa"/>
            <w:tcBorders>
              <w:top w:val="nil"/>
              <w:left w:val="single" w:sz="4" w:space="0" w:color="000000"/>
              <w:bottom w:val="single" w:sz="4" w:space="0" w:color="000000"/>
              <w:right w:val="single" w:sz="4" w:space="0" w:color="000000"/>
            </w:tcBorders>
            <w:shd w:val="clear" w:color="auto" w:fill="auto"/>
            <w:noWrap/>
            <w:vAlign w:val="bottom"/>
            <w:hideMark/>
          </w:tcPr>
          <w:p w14:paraId="78BF7519" w14:textId="77777777" w:rsidR="00693D25" w:rsidRPr="00693D25" w:rsidRDefault="00693D25" w:rsidP="00693D25">
            <w:pPr>
              <w:rPr>
                <w:color w:val="000000"/>
              </w:rPr>
            </w:pPr>
            <w:r w:rsidRPr="00693D25">
              <w:rPr>
                <w:color w:val="000000"/>
              </w:rPr>
              <w:t>2 02 29999 10 0000 150</w:t>
            </w:r>
          </w:p>
        </w:tc>
        <w:tc>
          <w:tcPr>
            <w:tcW w:w="4252" w:type="dxa"/>
            <w:tcBorders>
              <w:top w:val="nil"/>
              <w:left w:val="nil"/>
              <w:bottom w:val="single" w:sz="4" w:space="0" w:color="000000"/>
              <w:right w:val="nil"/>
            </w:tcBorders>
            <w:shd w:val="clear" w:color="000000" w:fill="FFFFFF"/>
            <w:vAlign w:val="center"/>
            <w:hideMark/>
          </w:tcPr>
          <w:p w14:paraId="63FC2C47" w14:textId="77777777" w:rsidR="00693D25" w:rsidRPr="00693D25" w:rsidRDefault="00693D25" w:rsidP="00693D25">
            <w:pPr>
              <w:jc w:val="both"/>
            </w:pPr>
            <w:r w:rsidRPr="00693D25">
              <w:t>Прочие субсидии, передаваемые бюджетам сельских поселений на реализацию инициативных проектов</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5C3B84B8" w14:textId="77777777" w:rsidR="00693D25" w:rsidRPr="00693D25" w:rsidRDefault="00693D25" w:rsidP="00693D25">
            <w:pPr>
              <w:jc w:val="center"/>
            </w:pPr>
            <w:r w:rsidRPr="00693D25">
              <w:t>0,00</w:t>
            </w:r>
          </w:p>
        </w:tc>
        <w:tc>
          <w:tcPr>
            <w:tcW w:w="1276" w:type="dxa"/>
            <w:tcBorders>
              <w:top w:val="nil"/>
              <w:left w:val="nil"/>
              <w:bottom w:val="single" w:sz="4" w:space="0" w:color="000000"/>
              <w:right w:val="single" w:sz="4" w:space="0" w:color="000000"/>
            </w:tcBorders>
            <w:shd w:val="clear" w:color="000000" w:fill="FFFFFF"/>
            <w:vAlign w:val="center"/>
            <w:hideMark/>
          </w:tcPr>
          <w:p w14:paraId="725F7A61" w14:textId="77777777" w:rsidR="00693D25" w:rsidRPr="00693D25" w:rsidRDefault="00693D25" w:rsidP="00693D25">
            <w:pPr>
              <w:jc w:val="center"/>
            </w:pPr>
            <w:r w:rsidRPr="00693D25">
              <w:t>0,00</w:t>
            </w:r>
          </w:p>
        </w:tc>
        <w:tc>
          <w:tcPr>
            <w:tcW w:w="1320" w:type="dxa"/>
            <w:tcBorders>
              <w:top w:val="nil"/>
              <w:left w:val="nil"/>
              <w:bottom w:val="single" w:sz="4" w:space="0" w:color="000000"/>
              <w:right w:val="single" w:sz="4" w:space="0" w:color="000000"/>
            </w:tcBorders>
            <w:shd w:val="clear" w:color="000000" w:fill="FFFFFF"/>
            <w:vAlign w:val="center"/>
            <w:hideMark/>
          </w:tcPr>
          <w:p w14:paraId="53E6DEE3" w14:textId="77777777" w:rsidR="00693D25" w:rsidRPr="00693D25" w:rsidRDefault="00693D25" w:rsidP="00693D25">
            <w:pPr>
              <w:jc w:val="center"/>
            </w:pPr>
            <w:r w:rsidRPr="00693D25">
              <w:t>0,00</w:t>
            </w:r>
          </w:p>
        </w:tc>
      </w:tr>
      <w:tr w:rsidR="00693D25" w:rsidRPr="00693D25" w14:paraId="4300BF3D" w14:textId="77777777" w:rsidTr="0087425A">
        <w:trPr>
          <w:trHeight w:val="315"/>
        </w:trPr>
        <w:tc>
          <w:tcPr>
            <w:tcW w:w="2566" w:type="dxa"/>
            <w:tcBorders>
              <w:top w:val="nil"/>
              <w:left w:val="nil"/>
              <w:bottom w:val="nil"/>
              <w:right w:val="nil"/>
            </w:tcBorders>
            <w:shd w:val="clear" w:color="auto" w:fill="auto"/>
            <w:noWrap/>
            <w:vAlign w:val="bottom"/>
            <w:hideMark/>
          </w:tcPr>
          <w:p w14:paraId="65122C70" w14:textId="77777777" w:rsidR="00693D25" w:rsidRPr="00693D25" w:rsidRDefault="00693D25" w:rsidP="00693D25">
            <w:pPr>
              <w:rPr>
                <w:color w:val="FF0000"/>
              </w:rPr>
            </w:pPr>
          </w:p>
        </w:tc>
        <w:tc>
          <w:tcPr>
            <w:tcW w:w="4252" w:type="dxa"/>
            <w:tcBorders>
              <w:top w:val="nil"/>
              <w:left w:val="nil"/>
              <w:bottom w:val="nil"/>
              <w:right w:val="nil"/>
            </w:tcBorders>
            <w:shd w:val="clear" w:color="auto" w:fill="auto"/>
            <w:noWrap/>
            <w:vAlign w:val="bottom"/>
            <w:hideMark/>
          </w:tcPr>
          <w:p w14:paraId="053FA007" w14:textId="77777777" w:rsidR="00693D25" w:rsidRPr="00693D25" w:rsidRDefault="00693D25" w:rsidP="00693D25">
            <w:pPr>
              <w:rPr>
                <w:color w:val="FF0000"/>
              </w:rPr>
            </w:pPr>
          </w:p>
        </w:tc>
        <w:tc>
          <w:tcPr>
            <w:tcW w:w="1276" w:type="dxa"/>
            <w:tcBorders>
              <w:top w:val="nil"/>
              <w:left w:val="nil"/>
              <w:bottom w:val="nil"/>
              <w:right w:val="nil"/>
            </w:tcBorders>
            <w:shd w:val="clear" w:color="auto" w:fill="auto"/>
            <w:noWrap/>
            <w:vAlign w:val="bottom"/>
            <w:hideMark/>
          </w:tcPr>
          <w:p w14:paraId="74EAF020" w14:textId="77777777" w:rsidR="00693D25" w:rsidRPr="00693D25" w:rsidRDefault="00693D25" w:rsidP="00693D25">
            <w:pPr>
              <w:rPr>
                <w:color w:val="FF0000"/>
              </w:rPr>
            </w:pPr>
          </w:p>
        </w:tc>
        <w:tc>
          <w:tcPr>
            <w:tcW w:w="1276" w:type="dxa"/>
            <w:tcBorders>
              <w:top w:val="nil"/>
              <w:left w:val="nil"/>
              <w:bottom w:val="nil"/>
              <w:right w:val="nil"/>
            </w:tcBorders>
            <w:shd w:val="clear" w:color="auto" w:fill="auto"/>
            <w:noWrap/>
            <w:vAlign w:val="bottom"/>
            <w:hideMark/>
          </w:tcPr>
          <w:p w14:paraId="740AF5AE" w14:textId="77777777" w:rsidR="00693D25" w:rsidRPr="00693D25" w:rsidRDefault="00693D25" w:rsidP="00693D25">
            <w:pPr>
              <w:rPr>
                <w:color w:val="FF0000"/>
              </w:rPr>
            </w:pPr>
          </w:p>
        </w:tc>
        <w:tc>
          <w:tcPr>
            <w:tcW w:w="1320" w:type="dxa"/>
            <w:tcBorders>
              <w:top w:val="nil"/>
              <w:left w:val="nil"/>
              <w:bottom w:val="nil"/>
              <w:right w:val="nil"/>
            </w:tcBorders>
            <w:shd w:val="clear" w:color="auto" w:fill="auto"/>
            <w:noWrap/>
            <w:vAlign w:val="bottom"/>
            <w:hideMark/>
          </w:tcPr>
          <w:p w14:paraId="6380105E" w14:textId="77777777" w:rsidR="00693D25" w:rsidRPr="00693D25" w:rsidRDefault="00693D25" w:rsidP="00693D25">
            <w:pPr>
              <w:rPr>
                <w:color w:val="FF0000"/>
              </w:rPr>
            </w:pPr>
          </w:p>
        </w:tc>
      </w:tr>
      <w:tr w:rsidR="00693D25" w:rsidRPr="00693D25" w14:paraId="5E84D668" w14:textId="77777777" w:rsidTr="0087425A">
        <w:trPr>
          <w:trHeight w:val="315"/>
        </w:trPr>
        <w:tc>
          <w:tcPr>
            <w:tcW w:w="2566" w:type="dxa"/>
            <w:tcBorders>
              <w:top w:val="nil"/>
              <w:left w:val="single" w:sz="4" w:space="0" w:color="000000"/>
              <w:bottom w:val="single" w:sz="4" w:space="0" w:color="000000"/>
              <w:right w:val="nil"/>
            </w:tcBorders>
            <w:shd w:val="clear" w:color="000000" w:fill="FFFFFF"/>
            <w:vAlign w:val="center"/>
            <w:hideMark/>
          </w:tcPr>
          <w:p w14:paraId="0EB55FE1" w14:textId="77777777" w:rsidR="00693D25" w:rsidRPr="00693D25" w:rsidRDefault="00693D25" w:rsidP="00693D25">
            <w:pPr>
              <w:rPr>
                <w:b/>
                <w:bCs/>
              </w:rPr>
            </w:pPr>
            <w:r w:rsidRPr="00693D25">
              <w:rPr>
                <w:b/>
                <w:bCs/>
              </w:rPr>
              <w:t>2 02 30000 00 0000 150</w:t>
            </w:r>
          </w:p>
        </w:tc>
        <w:tc>
          <w:tcPr>
            <w:tcW w:w="4252" w:type="dxa"/>
            <w:tcBorders>
              <w:top w:val="nil"/>
              <w:left w:val="single" w:sz="4" w:space="0" w:color="000000"/>
              <w:bottom w:val="single" w:sz="4" w:space="0" w:color="000000"/>
              <w:right w:val="nil"/>
            </w:tcBorders>
            <w:shd w:val="clear" w:color="000000" w:fill="FFFFFF"/>
            <w:vAlign w:val="center"/>
            <w:hideMark/>
          </w:tcPr>
          <w:p w14:paraId="5F2BF09C" w14:textId="77777777" w:rsidR="00693D25" w:rsidRPr="00693D25" w:rsidRDefault="00693D25" w:rsidP="00693D25">
            <w:pPr>
              <w:rPr>
                <w:b/>
                <w:bCs/>
              </w:rPr>
            </w:pPr>
            <w:r w:rsidRPr="00693D25">
              <w:rPr>
                <w:b/>
                <w:bCs/>
              </w:rPr>
              <w:t xml:space="preserve">Субвенции бюджетам бюджетной </w:t>
            </w:r>
            <w:r w:rsidRPr="00693D25">
              <w:rPr>
                <w:b/>
                <w:bCs/>
              </w:rPr>
              <w:lastRenderedPageBreak/>
              <w:t>системы Российской Федерации</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33BA8184" w14:textId="77777777" w:rsidR="00693D25" w:rsidRPr="00693D25" w:rsidRDefault="00693D25" w:rsidP="00693D25">
            <w:pPr>
              <w:jc w:val="center"/>
              <w:rPr>
                <w:b/>
                <w:bCs/>
              </w:rPr>
            </w:pPr>
            <w:r w:rsidRPr="00693D25">
              <w:rPr>
                <w:b/>
                <w:bCs/>
              </w:rPr>
              <w:lastRenderedPageBreak/>
              <w:t>352,80</w:t>
            </w:r>
          </w:p>
        </w:tc>
        <w:tc>
          <w:tcPr>
            <w:tcW w:w="1276" w:type="dxa"/>
            <w:tcBorders>
              <w:top w:val="nil"/>
              <w:left w:val="nil"/>
              <w:bottom w:val="single" w:sz="4" w:space="0" w:color="000000"/>
              <w:right w:val="single" w:sz="4" w:space="0" w:color="000000"/>
            </w:tcBorders>
            <w:shd w:val="clear" w:color="000000" w:fill="FFFFFF"/>
            <w:vAlign w:val="center"/>
            <w:hideMark/>
          </w:tcPr>
          <w:p w14:paraId="15076D90" w14:textId="77777777" w:rsidR="00693D25" w:rsidRPr="00693D25" w:rsidRDefault="00693D25" w:rsidP="00693D25">
            <w:pPr>
              <w:jc w:val="center"/>
              <w:rPr>
                <w:b/>
                <w:bCs/>
              </w:rPr>
            </w:pPr>
            <w:r w:rsidRPr="00693D25">
              <w:rPr>
                <w:b/>
                <w:bCs/>
              </w:rPr>
              <w:t>387,60</w:t>
            </w:r>
          </w:p>
        </w:tc>
        <w:tc>
          <w:tcPr>
            <w:tcW w:w="1320" w:type="dxa"/>
            <w:tcBorders>
              <w:top w:val="nil"/>
              <w:left w:val="nil"/>
              <w:bottom w:val="single" w:sz="4" w:space="0" w:color="000000"/>
              <w:right w:val="single" w:sz="4" w:space="0" w:color="000000"/>
            </w:tcBorders>
            <w:shd w:val="clear" w:color="000000" w:fill="FFFFFF"/>
            <w:vAlign w:val="center"/>
            <w:hideMark/>
          </w:tcPr>
          <w:p w14:paraId="5902E129" w14:textId="77777777" w:rsidR="00693D25" w:rsidRPr="00693D25" w:rsidRDefault="00693D25" w:rsidP="00693D25">
            <w:pPr>
              <w:jc w:val="center"/>
              <w:rPr>
                <w:b/>
                <w:bCs/>
              </w:rPr>
            </w:pPr>
            <w:r w:rsidRPr="00693D25">
              <w:rPr>
                <w:b/>
                <w:bCs/>
              </w:rPr>
              <w:t>423,00</w:t>
            </w:r>
          </w:p>
        </w:tc>
      </w:tr>
      <w:tr w:rsidR="00693D25" w:rsidRPr="00693D25" w14:paraId="40D95498" w14:textId="77777777" w:rsidTr="0087425A">
        <w:trPr>
          <w:trHeight w:val="630"/>
        </w:trPr>
        <w:tc>
          <w:tcPr>
            <w:tcW w:w="2566" w:type="dxa"/>
            <w:tcBorders>
              <w:top w:val="nil"/>
              <w:left w:val="single" w:sz="4" w:space="0" w:color="000000"/>
              <w:bottom w:val="single" w:sz="4" w:space="0" w:color="000000"/>
              <w:right w:val="nil"/>
            </w:tcBorders>
            <w:shd w:val="clear" w:color="000000" w:fill="FFFFFF"/>
            <w:vAlign w:val="center"/>
            <w:hideMark/>
          </w:tcPr>
          <w:p w14:paraId="29223EEE" w14:textId="77777777" w:rsidR="00693D25" w:rsidRPr="00693D25" w:rsidRDefault="00693D25" w:rsidP="00693D25">
            <w:pPr>
              <w:rPr>
                <w:b/>
                <w:bCs/>
              </w:rPr>
            </w:pPr>
            <w:r w:rsidRPr="00693D25">
              <w:rPr>
                <w:b/>
                <w:bCs/>
              </w:rPr>
              <w:lastRenderedPageBreak/>
              <w:t>2 02 30024 00 0000150</w:t>
            </w:r>
          </w:p>
        </w:tc>
        <w:tc>
          <w:tcPr>
            <w:tcW w:w="4252" w:type="dxa"/>
            <w:tcBorders>
              <w:top w:val="nil"/>
              <w:left w:val="single" w:sz="4" w:space="0" w:color="000000"/>
              <w:bottom w:val="single" w:sz="4" w:space="0" w:color="000000"/>
              <w:right w:val="nil"/>
            </w:tcBorders>
            <w:shd w:val="clear" w:color="000000" w:fill="FFFFFF"/>
            <w:vAlign w:val="center"/>
            <w:hideMark/>
          </w:tcPr>
          <w:p w14:paraId="21D50090" w14:textId="77777777" w:rsidR="00693D25" w:rsidRPr="00693D25" w:rsidRDefault="00693D25" w:rsidP="00693D25">
            <w:pPr>
              <w:rPr>
                <w:b/>
                <w:bCs/>
              </w:rPr>
            </w:pPr>
            <w:r w:rsidRPr="00693D25">
              <w:rPr>
                <w:b/>
                <w:bCs/>
              </w:rPr>
              <w:t>Субвенции местным бюджетам на выполнение передаваемых полномочий субъектов Российской Федерации</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03834E76" w14:textId="77777777" w:rsidR="00693D25" w:rsidRPr="00693D25" w:rsidRDefault="00693D25" w:rsidP="00693D25">
            <w:pPr>
              <w:jc w:val="center"/>
              <w:rPr>
                <w:b/>
                <w:bCs/>
              </w:rPr>
            </w:pPr>
            <w:r w:rsidRPr="00693D25">
              <w:rPr>
                <w:b/>
                <w:bCs/>
              </w:rPr>
              <w:t>0,20</w:t>
            </w:r>
          </w:p>
        </w:tc>
        <w:tc>
          <w:tcPr>
            <w:tcW w:w="1276" w:type="dxa"/>
            <w:tcBorders>
              <w:top w:val="nil"/>
              <w:left w:val="nil"/>
              <w:bottom w:val="single" w:sz="4" w:space="0" w:color="000000"/>
              <w:right w:val="single" w:sz="4" w:space="0" w:color="000000"/>
            </w:tcBorders>
            <w:shd w:val="clear" w:color="000000" w:fill="FFFFFF"/>
            <w:vAlign w:val="center"/>
            <w:hideMark/>
          </w:tcPr>
          <w:p w14:paraId="5F65B68B" w14:textId="77777777" w:rsidR="00693D25" w:rsidRPr="00693D25" w:rsidRDefault="00693D25" w:rsidP="00693D25">
            <w:pPr>
              <w:jc w:val="center"/>
              <w:rPr>
                <w:b/>
                <w:bCs/>
              </w:rPr>
            </w:pPr>
            <w:r w:rsidRPr="00693D25">
              <w:rPr>
                <w:b/>
                <w:bCs/>
              </w:rPr>
              <w:t>0,20</w:t>
            </w:r>
          </w:p>
        </w:tc>
        <w:tc>
          <w:tcPr>
            <w:tcW w:w="1320" w:type="dxa"/>
            <w:tcBorders>
              <w:top w:val="nil"/>
              <w:left w:val="nil"/>
              <w:bottom w:val="single" w:sz="4" w:space="0" w:color="000000"/>
              <w:right w:val="single" w:sz="4" w:space="0" w:color="000000"/>
            </w:tcBorders>
            <w:shd w:val="clear" w:color="000000" w:fill="FFFFFF"/>
            <w:vAlign w:val="center"/>
            <w:hideMark/>
          </w:tcPr>
          <w:p w14:paraId="5C18DCBE" w14:textId="77777777" w:rsidR="00693D25" w:rsidRPr="00693D25" w:rsidRDefault="00693D25" w:rsidP="00693D25">
            <w:pPr>
              <w:jc w:val="center"/>
              <w:rPr>
                <w:b/>
                <w:bCs/>
              </w:rPr>
            </w:pPr>
            <w:r w:rsidRPr="00693D25">
              <w:rPr>
                <w:b/>
                <w:bCs/>
              </w:rPr>
              <w:t>0,20</w:t>
            </w:r>
          </w:p>
        </w:tc>
      </w:tr>
      <w:tr w:rsidR="00693D25" w:rsidRPr="00693D25" w14:paraId="39BCB8E6" w14:textId="77777777" w:rsidTr="0087425A">
        <w:trPr>
          <w:trHeight w:val="630"/>
        </w:trPr>
        <w:tc>
          <w:tcPr>
            <w:tcW w:w="2566" w:type="dxa"/>
            <w:tcBorders>
              <w:top w:val="nil"/>
              <w:left w:val="single" w:sz="4" w:space="0" w:color="000000"/>
              <w:bottom w:val="single" w:sz="4" w:space="0" w:color="000000"/>
              <w:right w:val="nil"/>
            </w:tcBorders>
            <w:shd w:val="clear" w:color="000000" w:fill="FFFFFF"/>
            <w:vAlign w:val="center"/>
            <w:hideMark/>
          </w:tcPr>
          <w:p w14:paraId="6C8F1073" w14:textId="77777777" w:rsidR="00693D25" w:rsidRPr="00693D25" w:rsidRDefault="00693D25" w:rsidP="00693D25">
            <w:r w:rsidRPr="00693D25">
              <w:t>2 02 30024 10 0000 150</w:t>
            </w:r>
          </w:p>
        </w:tc>
        <w:tc>
          <w:tcPr>
            <w:tcW w:w="4252" w:type="dxa"/>
            <w:tcBorders>
              <w:top w:val="nil"/>
              <w:left w:val="single" w:sz="4" w:space="0" w:color="000000"/>
              <w:bottom w:val="single" w:sz="4" w:space="0" w:color="000000"/>
              <w:right w:val="nil"/>
            </w:tcBorders>
            <w:shd w:val="clear" w:color="000000" w:fill="FFFFFF"/>
            <w:vAlign w:val="center"/>
            <w:hideMark/>
          </w:tcPr>
          <w:p w14:paraId="477705B0" w14:textId="77777777" w:rsidR="00693D25" w:rsidRPr="00693D25" w:rsidRDefault="00693D25" w:rsidP="00693D25">
            <w:r w:rsidRPr="00693D25">
              <w:t>Субвенции бюджетам сельских поселений на выполнение передаваемых полномочий субъектов Российской Федерации</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3C21F8CB" w14:textId="77777777" w:rsidR="00693D25" w:rsidRPr="00693D25" w:rsidRDefault="00693D25" w:rsidP="00693D25">
            <w:pPr>
              <w:jc w:val="center"/>
            </w:pPr>
            <w:r w:rsidRPr="00693D25">
              <w:t>0,20</w:t>
            </w:r>
          </w:p>
        </w:tc>
        <w:tc>
          <w:tcPr>
            <w:tcW w:w="1276" w:type="dxa"/>
            <w:tcBorders>
              <w:top w:val="nil"/>
              <w:left w:val="nil"/>
              <w:bottom w:val="single" w:sz="4" w:space="0" w:color="000000"/>
              <w:right w:val="single" w:sz="4" w:space="0" w:color="000000"/>
            </w:tcBorders>
            <w:shd w:val="clear" w:color="000000" w:fill="FFFFFF"/>
            <w:vAlign w:val="center"/>
            <w:hideMark/>
          </w:tcPr>
          <w:p w14:paraId="7E526500" w14:textId="77777777" w:rsidR="00693D25" w:rsidRPr="00693D25" w:rsidRDefault="00693D25" w:rsidP="00693D25">
            <w:pPr>
              <w:jc w:val="center"/>
            </w:pPr>
            <w:r w:rsidRPr="00693D25">
              <w:t>0,20</w:t>
            </w:r>
          </w:p>
        </w:tc>
        <w:tc>
          <w:tcPr>
            <w:tcW w:w="1320" w:type="dxa"/>
            <w:tcBorders>
              <w:top w:val="nil"/>
              <w:left w:val="nil"/>
              <w:bottom w:val="single" w:sz="4" w:space="0" w:color="000000"/>
              <w:right w:val="single" w:sz="4" w:space="0" w:color="000000"/>
            </w:tcBorders>
            <w:shd w:val="clear" w:color="000000" w:fill="FFFFFF"/>
            <w:vAlign w:val="center"/>
            <w:hideMark/>
          </w:tcPr>
          <w:p w14:paraId="39F9A85D" w14:textId="77777777" w:rsidR="00693D25" w:rsidRPr="00693D25" w:rsidRDefault="00693D25" w:rsidP="00693D25">
            <w:pPr>
              <w:jc w:val="center"/>
            </w:pPr>
            <w:r w:rsidRPr="00693D25">
              <w:t>0,20</w:t>
            </w:r>
          </w:p>
        </w:tc>
      </w:tr>
      <w:tr w:rsidR="00693D25" w:rsidRPr="00693D25" w14:paraId="5582AD2E" w14:textId="77777777" w:rsidTr="0087425A">
        <w:trPr>
          <w:trHeight w:val="630"/>
        </w:trPr>
        <w:tc>
          <w:tcPr>
            <w:tcW w:w="2566" w:type="dxa"/>
            <w:tcBorders>
              <w:top w:val="nil"/>
              <w:left w:val="single" w:sz="4" w:space="0" w:color="000000"/>
              <w:bottom w:val="single" w:sz="4" w:space="0" w:color="000000"/>
              <w:right w:val="nil"/>
            </w:tcBorders>
            <w:shd w:val="clear" w:color="000000" w:fill="FFFFFF"/>
            <w:vAlign w:val="center"/>
            <w:hideMark/>
          </w:tcPr>
          <w:p w14:paraId="180E237A" w14:textId="77777777" w:rsidR="00693D25" w:rsidRPr="00693D25" w:rsidRDefault="00693D25" w:rsidP="00693D25">
            <w:pPr>
              <w:rPr>
                <w:b/>
                <w:bCs/>
              </w:rPr>
            </w:pPr>
            <w:r w:rsidRPr="00693D25">
              <w:rPr>
                <w:b/>
                <w:bCs/>
              </w:rPr>
              <w:t>2 02 35118 00 0000 150</w:t>
            </w:r>
          </w:p>
        </w:tc>
        <w:tc>
          <w:tcPr>
            <w:tcW w:w="4252" w:type="dxa"/>
            <w:tcBorders>
              <w:top w:val="nil"/>
              <w:left w:val="single" w:sz="4" w:space="0" w:color="000000"/>
              <w:bottom w:val="single" w:sz="4" w:space="0" w:color="000000"/>
              <w:right w:val="nil"/>
            </w:tcBorders>
            <w:shd w:val="clear" w:color="000000" w:fill="FFFFFF"/>
            <w:vAlign w:val="center"/>
            <w:hideMark/>
          </w:tcPr>
          <w:p w14:paraId="7173C394" w14:textId="77777777" w:rsidR="00693D25" w:rsidRPr="00693D25" w:rsidRDefault="00693D25" w:rsidP="00693D25">
            <w:pPr>
              <w:rPr>
                <w:b/>
                <w:bCs/>
              </w:rPr>
            </w:pPr>
            <w:r w:rsidRPr="00693D25">
              <w:rPr>
                <w:b/>
                <w:bCs/>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0122F0D1" w14:textId="77777777" w:rsidR="00693D25" w:rsidRPr="00693D25" w:rsidRDefault="00693D25" w:rsidP="00693D25">
            <w:pPr>
              <w:jc w:val="center"/>
              <w:rPr>
                <w:b/>
                <w:bCs/>
              </w:rPr>
            </w:pPr>
            <w:r w:rsidRPr="00693D25">
              <w:rPr>
                <w:b/>
                <w:bCs/>
              </w:rPr>
              <w:t>352,60</w:t>
            </w:r>
          </w:p>
        </w:tc>
        <w:tc>
          <w:tcPr>
            <w:tcW w:w="1276" w:type="dxa"/>
            <w:tcBorders>
              <w:top w:val="nil"/>
              <w:left w:val="nil"/>
              <w:bottom w:val="single" w:sz="4" w:space="0" w:color="000000"/>
              <w:right w:val="single" w:sz="4" w:space="0" w:color="000000"/>
            </w:tcBorders>
            <w:shd w:val="clear" w:color="000000" w:fill="FFFFFF"/>
            <w:vAlign w:val="center"/>
            <w:hideMark/>
          </w:tcPr>
          <w:p w14:paraId="347D32B5" w14:textId="77777777" w:rsidR="00693D25" w:rsidRPr="00693D25" w:rsidRDefault="00693D25" w:rsidP="00693D25">
            <w:pPr>
              <w:jc w:val="center"/>
              <w:rPr>
                <w:b/>
                <w:bCs/>
              </w:rPr>
            </w:pPr>
            <w:r w:rsidRPr="00693D25">
              <w:rPr>
                <w:b/>
                <w:bCs/>
              </w:rPr>
              <w:t>387,40</w:t>
            </w:r>
          </w:p>
        </w:tc>
        <w:tc>
          <w:tcPr>
            <w:tcW w:w="1320" w:type="dxa"/>
            <w:tcBorders>
              <w:top w:val="nil"/>
              <w:left w:val="nil"/>
              <w:bottom w:val="single" w:sz="4" w:space="0" w:color="000000"/>
              <w:right w:val="single" w:sz="4" w:space="0" w:color="000000"/>
            </w:tcBorders>
            <w:shd w:val="clear" w:color="000000" w:fill="FFFFFF"/>
            <w:vAlign w:val="center"/>
            <w:hideMark/>
          </w:tcPr>
          <w:p w14:paraId="420F06BF" w14:textId="77777777" w:rsidR="00693D25" w:rsidRPr="00693D25" w:rsidRDefault="00693D25" w:rsidP="00693D25">
            <w:pPr>
              <w:jc w:val="center"/>
              <w:rPr>
                <w:b/>
                <w:bCs/>
              </w:rPr>
            </w:pPr>
            <w:r w:rsidRPr="00693D25">
              <w:rPr>
                <w:b/>
                <w:bCs/>
              </w:rPr>
              <w:t>422,80</w:t>
            </w:r>
          </w:p>
        </w:tc>
      </w:tr>
      <w:tr w:rsidR="00693D25" w:rsidRPr="00693D25" w14:paraId="23BB4AA5" w14:textId="77777777" w:rsidTr="0087425A">
        <w:trPr>
          <w:trHeight w:val="945"/>
        </w:trPr>
        <w:tc>
          <w:tcPr>
            <w:tcW w:w="2566" w:type="dxa"/>
            <w:tcBorders>
              <w:top w:val="nil"/>
              <w:left w:val="single" w:sz="4" w:space="0" w:color="000000"/>
              <w:bottom w:val="single" w:sz="4" w:space="0" w:color="000000"/>
              <w:right w:val="nil"/>
            </w:tcBorders>
            <w:shd w:val="clear" w:color="000000" w:fill="FFFFFF"/>
            <w:vAlign w:val="center"/>
            <w:hideMark/>
          </w:tcPr>
          <w:p w14:paraId="113AB380" w14:textId="77777777" w:rsidR="00693D25" w:rsidRPr="00693D25" w:rsidRDefault="00693D25" w:rsidP="00693D25">
            <w:r w:rsidRPr="00693D25">
              <w:t>2 02 35118 10 0000 150</w:t>
            </w:r>
          </w:p>
        </w:tc>
        <w:tc>
          <w:tcPr>
            <w:tcW w:w="4252" w:type="dxa"/>
            <w:tcBorders>
              <w:top w:val="nil"/>
              <w:left w:val="single" w:sz="4" w:space="0" w:color="000000"/>
              <w:bottom w:val="single" w:sz="4" w:space="0" w:color="000000"/>
              <w:right w:val="nil"/>
            </w:tcBorders>
            <w:shd w:val="clear" w:color="000000" w:fill="FFFFFF"/>
            <w:vAlign w:val="center"/>
            <w:hideMark/>
          </w:tcPr>
          <w:p w14:paraId="1404FDA9" w14:textId="77777777" w:rsidR="00693D25" w:rsidRPr="00693D25" w:rsidRDefault="00693D25" w:rsidP="00693D25">
            <w:r w:rsidRPr="00693D25">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1E83ECCD" w14:textId="77777777" w:rsidR="00693D25" w:rsidRPr="00693D25" w:rsidRDefault="00693D25" w:rsidP="00693D25">
            <w:pPr>
              <w:jc w:val="center"/>
            </w:pPr>
            <w:r w:rsidRPr="00693D25">
              <w:t>352,60</w:t>
            </w:r>
          </w:p>
        </w:tc>
        <w:tc>
          <w:tcPr>
            <w:tcW w:w="1276" w:type="dxa"/>
            <w:tcBorders>
              <w:top w:val="nil"/>
              <w:left w:val="nil"/>
              <w:bottom w:val="single" w:sz="4" w:space="0" w:color="000000"/>
              <w:right w:val="single" w:sz="4" w:space="0" w:color="000000"/>
            </w:tcBorders>
            <w:shd w:val="clear" w:color="000000" w:fill="FFFFFF"/>
            <w:vAlign w:val="center"/>
            <w:hideMark/>
          </w:tcPr>
          <w:p w14:paraId="462034FC" w14:textId="77777777" w:rsidR="00693D25" w:rsidRPr="00693D25" w:rsidRDefault="00693D25" w:rsidP="00693D25">
            <w:pPr>
              <w:jc w:val="center"/>
            </w:pPr>
            <w:r w:rsidRPr="00693D25">
              <w:t>387,40</w:t>
            </w:r>
          </w:p>
        </w:tc>
        <w:tc>
          <w:tcPr>
            <w:tcW w:w="1320" w:type="dxa"/>
            <w:tcBorders>
              <w:top w:val="nil"/>
              <w:left w:val="nil"/>
              <w:bottom w:val="single" w:sz="4" w:space="0" w:color="000000"/>
              <w:right w:val="single" w:sz="4" w:space="0" w:color="000000"/>
            </w:tcBorders>
            <w:shd w:val="clear" w:color="000000" w:fill="FFFFFF"/>
            <w:vAlign w:val="center"/>
            <w:hideMark/>
          </w:tcPr>
          <w:p w14:paraId="5C9D9072" w14:textId="77777777" w:rsidR="00693D25" w:rsidRPr="00693D25" w:rsidRDefault="00693D25" w:rsidP="00693D25">
            <w:pPr>
              <w:jc w:val="center"/>
            </w:pPr>
            <w:r w:rsidRPr="00693D25">
              <w:t>422,80</w:t>
            </w:r>
          </w:p>
        </w:tc>
      </w:tr>
      <w:tr w:rsidR="00693D25" w:rsidRPr="00693D25" w14:paraId="099AFCF2" w14:textId="77777777" w:rsidTr="0087425A">
        <w:trPr>
          <w:trHeight w:val="315"/>
        </w:trPr>
        <w:tc>
          <w:tcPr>
            <w:tcW w:w="2566" w:type="dxa"/>
            <w:tcBorders>
              <w:top w:val="nil"/>
              <w:left w:val="single" w:sz="4" w:space="0" w:color="000000"/>
              <w:bottom w:val="single" w:sz="4" w:space="0" w:color="000000"/>
              <w:right w:val="nil"/>
            </w:tcBorders>
            <w:shd w:val="clear" w:color="000000" w:fill="FFFFFF"/>
            <w:vAlign w:val="center"/>
            <w:hideMark/>
          </w:tcPr>
          <w:p w14:paraId="632B5EA0" w14:textId="77777777" w:rsidR="00693D25" w:rsidRPr="00693D25" w:rsidRDefault="00693D25" w:rsidP="00693D25">
            <w:pPr>
              <w:rPr>
                <w:b/>
                <w:bCs/>
              </w:rPr>
            </w:pPr>
            <w:r w:rsidRPr="00693D25">
              <w:rPr>
                <w:b/>
                <w:bCs/>
              </w:rPr>
              <w:t>2 02 40000 00 0000 150</w:t>
            </w:r>
          </w:p>
        </w:tc>
        <w:tc>
          <w:tcPr>
            <w:tcW w:w="4252" w:type="dxa"/>
            <w:tcBorders>
              <w:top w:val="nil"/>
              <w:left w:val="single" w:sz="4" w:space="0" w:color="000000"/>
              <w:bottom w:val="single" w:sz="4" w:space="0" w:color="000000"/>
              <w:right w:val="nil"/>
            </w:tcBorders>
            <w:shd w:val="clear" w:color="000000" w:fill="FFFFFF"/>
            <w:vAlign w:val="center"/>
            <w:hideMark/>
          </w:tcPr>
          <w:p w14:paraId="11DA134B" w14:textId="77777777" w:rsidR="00693D25" w:rsidRPr="00693D25" w:rsidRDefault="00693D25" w:rsidP="00693D25">
            <w:pPr>
              <w:jc w:val="both"/>
              <w:rPr>
                <w:b/>
                <w:bCs/>
              </w:rPr>
            </w:pPr>
            <w:r w:rsidRPr="00693D25">
              <w:rPr>
                <w:b/>
                <w:bCs/>
              </w:rPr>
              <w:t>Иные межбюджетные трансферты</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7622DEB0" w14:textId="77777777" w:rsidR="00693D25" w:rsidRPr="00693D25" w:rsidRDefault="00693D25" w:rsidP="00693D25">
            <w:pPr>
              <w:jc w:val="center"/>
              <w:rPr>
                <w:b/>
                <w:bCs/>
              </w:rPr>
            </w:pPr>
            <w:r w:rsidRPr="00693D25">
              <w:rPr>
                <w:b/>
                <w:bCs/>
              </w:rPr>
              <w:t>0,00</w:t>
            </w:r>
          </w:p>
        </w:tc>
        <w:tc>
          <w:tcPr>
            <w:tcW w:w="1276" w:type="dxa"/>
            <w:tcBorders>
              <w:top w:val="nil"/>
              <w:left w:val="nil"/>
              <w:bottom w:val="single" w:sz="4" w:space="0" w:color="000000"/>
              <w:right w:val="single" w:sz="4" w:space="0" w:color="000000"/>
            </w:tcBorders>
            <w:shd w:val="clear" w:color="000000" w:fill="FFFFFF"/>
            <w:vAlign w:val="center"/>
            <w:hideMark/>
          </w:tcPr>
          <w:p w14:paraId="32C5F9DA" w14:textId="77777777" w:rsidR="00693D25" w:rsidRPr="00693D25" w:rsidRDefault="00693D25" w:rsidP="00693D25">
            <w:pPr>
              <w:jc w:val="center"/>
              <w:rPr>
                <w:b/>
                <w:bCs/>
              </w:rPr>
            </w:pPr>
            <w:r w:rsidRPr="00693D25">
              <w:rPr>
                <w:b/>
                <w:bCs/>
              </w:rPr>
              <w:t>0,00</w:t>
            </w:r>
          </w:p>
        </w:tc>
        <w:tc>
          <w:tcPr>
            <w:tcW w:w="1320" w:type="dxa"/>
            <w:tcBorders>
              <w:top w:val="nil"/>
              <w:left w:val="nil"/>
              <w:bottom w:val="single" w:sz="4" w:space="0" w:color="000000"/>
              <w:right w:val="single" w:sz="4" w:space="0" w:color="000000"/>
            </w:tcBorders>
            <w:shd w:val="clear" w:color="000000" w:fill="FFFFFF"/>
            <w:vAlign w:val="center"/>
            <w:hideMark/>
          </w:tcPr>
          <w:p w14:paraId="700EFA08" w14:textId="77777777" w:rsidR="00693D25" w:rsidRPr="00693D25" w:rsidRDefault="00693D25" w:rsidP="00693D25">
            <w:pPr>
              <w:jc w:val="center"/>
              <w:rPr>
                <w:b/>
                <w:bCs/>
              </w:rPr>
            </w:pPr>
            <w:r w:rsidRPr="00693D25">
              <w:rPr>
                <w:b/>
                <w:bCs/>
              </w:rPr>
              <w:t>0,00</w:t>
            </w:r>
          </w:p>
        </w:tc>
      </w:tr>
      <w:tr w:rsidR="00693D25" w:rsidRPr="00693D25" w14:paraId="309FFCF5" w14:textId="77777777" w:rsidTr="0087425A">
        <w:trPr>
          <w:trHeight w:val="315"/>
        </w:trPr>
        <w:tc>
          <w:tcPr>
            <w:tcW w:w="2566" w:type="dxa"/>
            <w:tcBorders>
              <w:top w:val="nil"/>
              <w:left w:val="single" w:sz="4" w:space="0" w:color="000000"/>
              <w:bottom w:val="single" w:sz="4" w:space="0" w:color="000000"/>
              <w:right w:val="nil"/>
            </w:tcBorders>
            <w:shd w:val="clear" w:color="000000" w:fill="FFFFFF"/>
            <w:vAlign w:val="center"/>
            <w:hideMark/>
          </w:tcPr>
          <w:p w14:paraId="19E68318" w14:textId="77777777" w:rsidR="00693D25" w:rsidRPr="00693D25" w:rsidRDefault="00693D25" w:rsidP="00693D25">
            <w:pPr>
              <w:rPr>
                <w:b/>
                <w:bCs/>
              </w:rPr>
            </w:pPr>
            <w:r w:rsidRPr="00693D25">
              <w:rPr>
                <w:b/>
                <w:bCs/>
              </w:rPr>
              <w:t>2 02 49999 00 0000 150</w:t>
            </w:r>
          </w:p>
        </w:tc>
        <w:tc>
          <w:tcPr>
            <w:tcW w:w="4252" w:type="dxa"/>
            <w:tcBorders>
              <w:top w:val="nil"/>
              <w:left w:val="single" w:sz="4" w:space="0" w:color="000000"/>
              <w:bottom w:val="single" w:sz="4" w:space="0" w:color="000000"/>
              <w:right w:val="nil"/>
            </w:tcBorders>
            <w:shd w:val="clear" w:color="000000" w:fill="FFFFFF"/>
            <w:vAlign w:val="center"/>
            <w:hideMark/>
          </w:tcPr>
          <w:p w14:paraId="3B3FE585" w14:textId="77777777" w:rsidR="00693D25" w:rsidRPr="00693D25" w:rsidRDefault="00693D25" w:rsidP="00693D25">
            <w:pPr>
              <w:jc w:val="both"/>
              <w:rPr>
                <w:b/>
                <w:bCs/>
              </w:rPr>
            </w:pPr>
            <w:r w:rsidRPr="00693D25">
              <w:rPr>
                <w:b/>
                <w:bCs/>
              </w:rPr>
              <w:t>Прочие межбюджетные трансферты, передаваемые бюджетам</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1D54E2D4" w14:textId="77777777" w:rsidR="00693D25" w:rsidRPr="00693D25" w:rsidRDefault="00693D25" w:rsidP="00693D25">
            <w:pPr>
              <w:jc w:val="center"/>
              <w:rPr>
                <w:b/>
                <w:bCs/>
              </w:rPr>
            </w:pPr>
            <w:r w:rsidRPr="00693D25">
              <w:rPr>
                <w:b/>
                <w:bCs/>
              </w:rPr>
              <w:t>0,00</w:t>
            </w:r>
          </w:p>
        </w:tc>
        <w:tc>
          <w:tcPr>
            <w:tcW w:w="1276" w:type="dxa"/>
            <w:tcBorders>
              <w:top w:val="nil"/>
              <w:left w:val="nil"/>
              <w:bottom w:val="single" w:sz="4" w:space="0" w:color="000000"/>
              <w:right w:val="single" w:sz="4" w:space="0" w:color="000000"/>
            </w:tcBorders>
            <w:shd w:val="clear" w:color="000000" w:fill="FFFFFF"/>
            <w:vAlign w:val="center"/>
            <w:hideMark/>
          </w:tcPr>
          <w:p w14:paraId="5C8EABBE" w14:textId="77777777" w:rsidR="00693D25" w:rsidRPr="00693D25" w:rsidRDefault="00693D25" w:rsidP="00693D25">
            <w:pPr>
              <w:jc w:val="center"/>
              <w:rPr>
                <w:b/>
                <w:bCs/>
              </w:rPr>
            </w:pPr>
            <w:r w:rsidRPr="00693D25">
              <w:rPr>
                <w:b/>
                <w:bCs/>
              </w:rPr>
              <w:t>0,00</w:t>
            </w:r>
          </w:p>
        </w:tc>
        <w:tc>
          <w:tcPr>
            <w:tcW w:w="1320" w:type="dxa"/>
            <w:tcBorders>
              <w:top w:val="nil"/>
              <w:left w:val="nil"/>
              <w:bottom w:val="single" w:sz="4" w:space="0" w:color="000000"/>
              <w:right w:val="single" w:sz="4" w:space="0" w:color="000000"/>
            </w:tcBorders>
            <w:shd w:val="clear" w:color="000000" w:fill="FFFFFF"/>
            <w:vAlign w:val="center"/>
            <w:hideMark/>
          </w:tcPr>
          <w:p w14:paraId="685F71DC" w14:textId="77777777" w:rsidR="00693D25" w:rsidRPr="00693D25" w:rsidRDefault="00693D25" w:rsidP="00693D25">
            <w:pPr>
              <w:jc w:val="center"/>
              <w:rPr>
                <w:b/>
                <w:bCs/>
              </w:rPr>
            </w:pPr>
            <w:r w:rsidRPr="00693D25">
              <w:rPr>
                <w:b/>
                <w:bCs/>
              </w:rPr>
              <w:t>0,00</w:t>
            </w:r>
          </w:p>
        </w:tc>
      </w:tr>
      <w:tr w:rsidR="00693D25" w:rsidRPr="00693D25" w14:paraId="3167B789" w14:textId="77777777" w:rsidTr="0087425A">
        <w:trPr>
          <w:trHeight w:val="630"/>
        </w:trPr>
        <w:tc>
          <w:tcPr>
            <w:tcW w:w="2566" w:type="dxa"/>
            <w:tcBorders>
              <w:top w:val="nil"/>
              <w:left w:val="single" w:sz="4" w:space="0" w:color="000000"/>
              <w:bottom w:val="single" w:sz="4" w:space="0" w:color="000000"/>
              <w:right w:val="nil"/>
            </w:tcBorders>
            <w:shd w:val="clear" w:color="000000" w:fill="FFFFFF"/>
            <w:vAlign w:val="center"/>
            <w:hideMark/>
          </w:tcPr>
          <w:p w14:paraId="04B81C66" w14:textId="77777777" w:rsidR="00693D25" w:rsidRPr="00693D25" w:rsidRDefault="00693D25" w:rsidP="00693D25">
            <w:r w:rsidRPr="00693D25">
              <w:t>2 02 49999 10 0000 150</w:t>
            </w:r>
          </w:p>
        </w:tc>
        <w:tc>
          <w:tcPr>
            <w:tcW w:w="4252" w:type="dxa"/>
            <w:tcBorders>
              <w:top w:val="nil"/>
              <w:left w:val="single" w:sz="4" w:space="0" w:color="000000"/>
              <w:bottom w:val="single" w:sz="4" w:space="0" w:color="000000"/>
              <w:right w:val="nil"/>
            </w:tcBorders>
            <w:shd w:val="clear" w:color="000000" w:fill="FFFFFF"/>
            <w:vAlign w:val="center"/>
            <w:hideMark/>
          </w:tcPr>
          <w:p w14:paraId="26261CEB" w14:textId="77777777" w:rsidR="00693D25" w:rsidRPr="00693D25" w:rsidRDefault="00693D25" w:rsidP="00693D25">
            <w:pPr>
              <w:jc w:val="both"/>
            </w:pPr>
            <w:r w:rsidRPr="00693D25">
              <w:t>Прочие межбюджетные трансферты, передаваемые бюджетам сельских поселений</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1F302F20" w14:textId="77777777" w:rsidR="00693D25" w:rsidRPr="00693D25" w:rsidRDefault="00693D25" w:rsidP="00693D25">
            <w:pPr>
              <w:jc w:val="center"/>
            </w:pPr>
            <w:r w:rsidRPr="00693D25">
              <w:t>0,00</w:t>
            </w:r>
          </w:p>
        </w:tc>
        <w:tc>
          <w:tcPr>
            <w:tcW w:w="1276" w:type="dxa"/>
            <w:tcBorders>
              <w:top w:val="nil"/>
              <w:left w:val="nil"/>
              <w:bottom w:val="single" w:sz="4" w:space="0" w:color="000000"/>
              <w:right w:val="single" w:sz="4" w:space="0" w:color="000000"/>
            </w:tcBorders>
            <w:shd w:val="clear" w:color="000000" w:fill="FFFFFF"/>
            <w:vAlign w:val="center"/>
            <w:hideMark/>
          </w:tcPr>
          <w:p w14:paraId="168CAA9B" w14:textId="77777777" w:rsidR="00693D25" w:rsidRPr="00693D25" w:rsidRDefault="00693D25" w:rsidP="00693D25">
            <w:pPr>
              <w:jc w:val="center"/>
            </w:pPr>
            <w:r w:rsidRPr="00693D25">
              <w:t>0,00</w:t>
            </w:r>
          </w:p>
        </w:tc>
        <w:tc>
          <w:tcPr>
            <w:tcW w:w="1320" w:type="dxa"/>
            <w:tcBorders>
              <w:top w:val="nil"/>
              <w:left w:val="nil"/>
              <w:bottom w:val="single" w:sz="4" w:space="0" w:color="000000"/>
              <w:right w:val="single" w:sz="4" w:space="0" w:color="000000"/>
            </w:tcBorders>
            <w:shd w:val="clear" w:color="000000" w:fill="FFFFFF"/>
            <w:vAlign w:val="center"/>
            <w:hideMark/>
          </w:tcPr>
          <w:p w14:paraId="2D79B6D4" w14:textId="77777777" w:rsidR="00693D25" w:rsidRPr="00693D25" w:rsidRDefault="00693D25" w:rsidP="00693D25">
            <w:pPr>
              <w:jc w:val="center"/>
            </w:pPr>
            <w:r w:rsidRPr="00693D25">
              <w:t>0,00</w:t>
            </w:r>
          </w:p>
        </w:tc>
      </w:tr>
      <w:tr w:rsidR="00693D25" w:rsidRPr="00693D25" w14:paraId="4E04BF25" w14:textId="77777777" w:rsidTr="0087425A">
        <w:trPr>
          <w:trHeight w:val="630"/>
        </w:trPr>
        <w:tc>
          <w:tcPr>
            <w:tcW w:w="2566" w:type="dxa"/>
            <w:tcBorders>
              <w:top w:val="nil"/>
              <w:left w:val="single" w:sz="4" w:space="0" w:color="000000"/>
              <w:bottom w:val="single" w:sz="4" w:space="0" w:color="000000"/>
              <w:right w:val="nil"/>
            </w:tcBorders>
            <w:shd w:val="clear" w:color="000000" w:fill="FFFFFF"/>
            <w:vAlign w:val="center"/>
            <w:hideMark/>
          </w:tcPr>
          <w:p w14:paraId="72F8D869" w14:textId="77777777" w:rsidR="00693D25" w:rsidRPr="00693D25" w:rsidRDefault="00693D25" w:rsidP="00693D25">
            <w:pPr>
              <w:rPr>
                <w:b/>
                <w:bCs/>
              </w:rPr>
            </w:pPr>
            <w:r w:rsidRPr="00693D25">
              <w:rPr>
                <w:b/>
                <w:bCs/>
              </w:rPr>
              <w:t> </w:t>
            </w:r>
          </w:p>
        </w:tc>
        <w:tc>
          <w:tcPr>
            <w:tcW w:w="4252" w:type="dxa"/>
            <w:tcBorders>
              <w:top w:val="nil"/>
              <w:left w:val="single" w:sz="4" w:space="0" w:color="000000"/>
              <w:bottom w:val="single" w:sz="4" w:space="0" w:color="000000"/>
              <w:right w:val="nil"/>
            </w:tcBorders>
            <w:shd w:val="clear" w:color="000000" w:fill="FFFFFF"/>
            <w:vAlign w:val="center"/>
            <w:hideMark/>
          </w:tcPr>
          <w:p w14:paraId="4F932596" w14:textId="77777777" w:rsidR="00693D25" w:rsidRPr="00693D25" w:rsidRDefault="00693D25" w:rsidP="00693D25">
            <w:pPr>
              <w:rPr>
                <w:b/>
                <w:bCs/>
              </w:rPr>
            </w:pPr>
            <w:r w:rsidRPr="00693D25">
              <w:rPr>
                <w:b/>
                <w:bCs/>
              </w:rPr>
              <w:t>ВСЕГО ДОХОДОВ</w:t>
            </w:r>
          </w:p>
        </w:tc>
        <w:tc>
          <w:tcPr>
            <w:tcW w:w="1276" w:type="dxa"/>
            <w:tcBorders>
              <w:top w:val="nil"/>
              <w:left w:val="single" w:sz="4" w:space="0" w:color="000000"/>
              <w:bottom w:val="single" w:sz="4" w:space="0" w:color="000000"/>
              <w:right w:val="single" w:sz="4" w:space="0" w:color="000000"/>
            </w:tcBorders>
            <w:shd w:val="clear" w:color="000000" w:fill="FFFFFF"/>
            <w:vAlign w:val="center"/>
            <w:hideMark/>
          </w:tcPr>
          <w:p w14:paraId="5B15C5A1" w14:textId="77777777" w:rsidR="00693D25" w:rsidRPr="00693D25" w:rsidRDefault="00693D25" w:rsidP="00693D25">
            <w:pPr>
              <w:jc w:val="center"/>
              <w:rPr>
                <w:b/>
                <w:bCs/>
              </w:rPr>
            </w:pPr>
            <w:r w:rsidRPr="00693D25">
              <w:rPr>
                <w:b/>
                <w:bCs/>
              </w:rPr>
              <w:t>19 748,30</w:t>
            </w:r>
          </w:p>
        </w:tc>
        <w:tc>
          <w:tcPr>
            <w:tcW w:w="1276" w:type="dxa"/>
            <w:tcBorders>
              <w:top w:val="nil"/>
              <w:left w:val="nil"/>
              <w:bottom w:val="single" w:sz="4" w:space="0" w:color="000000"/>
              <w:right w:val="single" w:sz="4" w:space="0" w:color="000000"/>
            </w:tcBorders>
            <w:shd w:val="clear" w:color="000000" w:fill="FFFFFF"/>
            <w:vAlign w:val="center"/>
            <w:hideMark/>
          </w:tcPr>
          <w:p w14:paraId="6D4B9F08" w14:textId="77777777" w:rsidR="00693D25" w:rsidRPr="00693D25" w:rsidRDefault="00693D25" w:rsidP="00693D25">
            <w:pPr>
              <w:jc w:val="center"/>
              <w:rPr>
                <w:b/>
                <w:bCs/>
              </w:rPr>
            </w:pPr>
            <w:r w:rsidRPr="00693D25">
              <w:rPr>
                <w:b/>
                <w:bCs/>
              </w:rPr>
              <w:t>20 125,70</w:t>
            </w:r>
          </w:p>
        </w:tc>
        <w:tc>
          <w:tcPr>
            <w:tcW w:w="1320" w:type="dxa"/>
            <w:tcBorders>
              <w:top w:val="nil"/>
              <w:left w:val="nil"/>
              <w:bottom w:val="single" w:sz="4" w:space="0" w:color="000000"/>
              <w:right w:val="single" w:sz="4" w:space="0" w:color="000000"/>
            </w:tcBorders>
            <w:shd w:val="clear" w:color="000000" w:fill="FFFFFF"/>
            <w:vAlign w:val="center"/>
            <w:hideMark/>
          </w:tcPr>
          <w:p w14:paraId="0920E52E" w14:textId="77777777" w:rsidR="00693D25" w:rsidRPr="00693D25" w:rsidRDefault="00693D25" w:rsidP="00693D25">
            <w:pPr>
              <w:jc w:val="center"/>
              <w:rPr>
                <w:b/>
                <w:bCs/>
              </w:rPr>
            </w:pPr>
            <w:r w:rsidRPr="00693D25">
              <w:rPr>
                <w:b/>
                <w:bCs/>
              </w:rPr>
              <w:t>19 302,30</w:t>
            </w:r>
          </w:p>
        </w:tc>
      </w:tr>
    </w:tbl>
    <w:p w14:paraId="2725D971" w14:textId="77777777" w:rsidR="00693D25" w:rsidRPr="00693D25" w:rsidRDefault="00693D25" w:rsidP="00693D25">
      <w:pPr>
        <w:widowControl w:val="0"/>
        <w:ind w:left="300" w:hanging="158"/>
        <w:rPr>
          <w:b/>
          <w:bCs/>
          <w:lang w:eastAsia="ar-SA"/>
        </w:rPr>
      </w:pPr>
    </w:p>
    <w:tbl>
      <w:tblPr>
        <w:tblW w:w="10484" w:type="dxa"/>
        <w:tblInd w:w="94" w:type="dxa"/>
        <w:tblLook w:val="04A0" w:firstRow="1" w:lastRow="0" w:firstColumn="1" w:lastColumn="0" w:noHBand="0" w:noVBand="1"/>
      </w:tblPr>
      <w:tblGrid>
        <w:gridCol w:w="2708"/>
        <w:gridCol w:w="4536"/>
        <w:gridCol w:w="1080"/>
        <w:gridCol w:w="1080"/>
        <w:gridCol w:w="1080"/>
      </w:tblGrid>
      <w:tr w:rsidR="00693D25" w:rsidRPr="00693D25" w14:paraId="7210AE5D" w14:textId="77777777" w:rsidTr="0087425A">
        <w:trPr>
          <w:trHeight w:val="300"/>
        </w:trPr>
        <w:tc>
          <w:tcPr>
            <w:tcW w:w="10484" w:type="dxa"/>
            <w:gridSpan w:val="5"/>
            <w:tcBorders>
              <w:top w:val="nil"/>
              <w:left w:val="nil"/>
              <w:bottom w:val="nil"/>
              <w:right w:val="nil"/>
            </w:tcBorders>
            <w:shd w:val="clear" w:color="auto" w:fill="auto"/>
            <w:vAlign w:val="bottom"/>
            <w:hideMark/>
          </w:tcPr>
          <w:p w14:paraId="72138636" w14:textId="77777777" w:rsidR="00693D25" w:rsidRPr="00693D25" w:rsidRDefault="00693D25" w:rsidP="00693D25">
            <w:pPr>
              <w:jc w:val="right"/>
              <w:rPr>
                <w:color w:val="000000"/>
              </w:rPr>
            </w:pPr>
            <w:r w:rsidRPr="00693D25">
              <w:rPr>
                <w:color w:val="000000"/>
              </w:rPr>
              <w:t>Приложение 2</w:t>
            </w:r>
          </w:p>
        </w:tc>
      </w:tr>
      <w:tr w:rsidR="00693D25" w:rsidRPr="00693D25" w14:paraId="24A830CC" w14:textId="77777777" w:rsidTr="0087425A">
        <w:trPr>
          <w:trHeight w:val="300"/>
        </w:trPr>
        <w:tc>
          <w:tcPr>
            <w:tcW w:w="10484" w:type="dxa"/>
            <w:gridSpan w:val="5"/>
            <w:tcBorders>
              <w:top w:val="nil"/>
              <w:left w:val="nil"/>
              <w:bottom w:val="nil"/>
              <w:right w:val="nil"/>
            </w:tcBorders>
            <w:shd w:val="clear" w:color="auto" w:fill="auto"/>
            <w:vAlign w:val="bottom"/>
            <w:hideMark/>
          </w:tcPr>
          <w:p w14:paraId="04FE2398" w14:textId="77777777" w:rsidR="00693D25" w:rsidRPr="00693D25" w:rsidRDefault="00693D25" w:rsidP="00693D25">
            <w:pPr>
              <w:jc w:val="right"/>
              <w:rPr>
                <w:color w:val="000000"/>
              </w:rPr>
            </w:pPr>
            <w:r w:rsidRPr="00693D25">
              <w:rPr>
                <w:color w:val="000000"/>
              </w:rPr>
              <w:t xml:space="preserve">к решению Собрания депутатов </w:t>
            </w:r>
          </w:p>
        </w:tc>
      </w:tr>
      <w:tr w:rsidR="00693D25" w:rsidRPr="00693D25" w14:paraId="2D1504F2" w14:textId="77777777" w:rsidTr="0087425A">
        <w:trPr>
          <w:trHeight w:val="300"/>
        </w:trPr>
        <w:tc>
          <w:tcPr>
            <w:tcW w:w="10484" w:type="dxa"/>
            <w:gridSpan w:val="5"/>
            <w:tcBorders>
              <w:top w:val="nil"/>
              <w:left w:val="nil"/>
              <w:bottom w:val="nil"/>
              <w:right w:val="nil"/>
            </w:tcBorders>
            <w:shd w:val="clear" w:color="auto" w:fill="auto"/>
            <w:vAlign w:val="bottom"/>
            <w:hideMark/>
          </w:tcPr>
          <w:p w14:paraId="6364CCE3" w14:textId="77777777" w:rsidR="00693D25" w:rsidRPr="00693D25" w:rsidRDefault="00693D25" w:rsidP="00693D25">
            <w:pPr>
              <w:jc w:val="right"/>
              <w:rPr>
                <w:color w:val="000000"/>
              </w:rPr>
            </w:pPr>
            <w:proofErr w:type="spellStart"/>
            <w:r w:rsidRPr="00693D25">
              <w:rPr>
                <w:color w:val="000000"/>
              </w:rPr>
              <w:t>Лысогорского</w:t>
            </w:r>
            <w:proofErr w:type="spellEnd"/>
            <w:r w:rsidRPr="00693D25">
              <w:rPr>
                <w:color w:val="000000"/>
              </w:rPr>
              <w:t xml:space="preserve"> сельского поселения</w:t>
            </w:r>
          </w:p>
        </w:tc>
      </w:tr>
      <w:tr w:rsidR="00693D25" w:rsidRPr="00693D25" w14:paraId="29596698" w14:textId="77777777" w:rsidTr="0087425A">
        <w:trPr>
          <w:trHeight w:val="300"/>
        </w:trPr>
        <w:tc>
          <w:tcPr>
            <w:tcW w:w="10484" w:type="dxa"/>
            <w:gridSpan w:val="5"/>
            <w:tcBorders>
              <w:top w:val="nil"/>
              <w:left w:val="nil"/>
              <w:bottom w:val="nil"/>
              <w:right w:val="nil"/>
            </w:tcBorders>
            <w:shd w:val="clear" w:color="auto" w:fill="auto"/>
            <w:vAlign w:val="center"/>
            <w:hideMark/>
          </w:tcPr>
          <w:p w14:paraId="1A6B81A5" w14:textId="77777777" w:rsidR="00693D25" w:rsidRPr="00693D25" w:rsidRDefault="00693D25" w:rsidP="00693D25">
            <w:pPr>
              <w:jc w:val="right"/>
              <w:rPr>
                <w:color w:val="000000"/>
              </w:rPr>
            </w:pPr>
            <w:r w:rsidRPr="00693D25">
              <w:rPr>
                <w:color w:val="000000"/>
              </w:rPr>
              <w:t>от 25.12.2023 г № 94</w:t>
            </w:r>
          </w:p>
        </w:tc>
      </w:tr>
      <w:tr w:rsidR="00693D25" w:rsidRPr="00693D25" w14:paraId="761376C5" w14:textId="77777777" w:rsidTr="0087425A">
        <w:trPr>
          <w:trHeight w:val="315"/>
        </w:trPr>
        <w:tc>
          <w:tcPr>
            <w:tcW w:w="2708" w:type="dxa"/>
            <w:tcBorders>
              <w:top w:val="nil"/>
              <w:left w:val="nil"/>
              <w:bottom w:val="nil"/>
              <w:right w:val="nil"/>
            </w:tcBorders>
            <w:shd w:val="clear" w:color="auto" w:fill="auto"/>
            <w:vAlign w:val="center"/>
            <w:hideMark/>
          </w:tcPr>
          <w:p w14:paraId="65C18BEA" w14:textId="77777777" w:rsidR="00693D25" w:rsidRPr="00693D25" w:rsidRDefault="00693D25" w:rsidP="00693D25">
            <w:pPr>
              <w:jc w:val="center"/>
              <w:rPr>
                <w:b/>
                <w:bCs/>
                <w:color w:val="000000"/>
              </w:rPr>
            </w:pPr>
          </w:p>
        </w:tc>
        <w:tc>
          <w:tcPr>
            <w:tcW w:w="4536" w:type="dxa"/>
            <w:tcBorders>
              <w:top w:val="nil"/>
              <w:left w:val="nil"/>
              <w:bottom w:val="nil"/>
              <w:right w:val="nil"/>
            </w:tcBorders>
            <w:shd w:val="clear" w:color="auto" w:fill="auto"/>
            <w:vAlign w:val="bottom"/>
            <w:hideMark/>
          </w:tcPr>
          <w:p w14:paraId="4D2180C6" w14:textId="77777777" w:rsidR="00693D25" w:rsidRPr="00693D25" w:rsidRDefault="00693D25" w:rsidP="00693D25">
            <w:pPr>
              <w:rPr>
                <w:color w:val="000000"/>
              </w:rPr>
            </w:pPr>
          </w:p>
        </w:tc>
        <w:tc>
          <w:tcPr>
            <w:tcW w:w="1080" w:type="dxa"/>
            <w:tcBorders>
              <w:top w:val="nil"/>
              <w:left w:val="nil"/>
              <w:bottom w:val="nil"/>
              <w:right w:val="nil"/>
            </w:tcBorders>
            <w:shd w:val="clear" w:color="auto" w:fill="auto"/>
            <w:vAlign w:val="bottom"/>
            <w:hideMark/>
          </w:tcPr>
          <w:p w14:paraId="195613EF" w14:textId="77777777" w:rsidR="00693D25" w:rsidRPr="00693D25" w:rsidRDefault="00693D25" w:rsidP="00693D25">
            <w:pPr>
              <w:rPr>
                <w:color w:val="000000"/>
              </w:rPr>
            </w:pPr>
          </w:p>
        </w:tc>
        <w:tc>
          <w:tcPr>
            <w:tcW w:w="1080" w:type="dxa"/>
            <w:tcBorders>
              <w:top w:val="nil"/>
              <w:left w:val="nil"/>
              <w:bottom w:val="nil"/>
              <w:right w:val="nil"/>
            </w:tcBorders>
            <w:shd w:val="clear" w:color="auto" w:fill="auto"/>
            <w:vAlign w:val="bottom"/>
            <w:hideMark/>
          </w:tcPr>
          <w:p w14:paraId="16476FCC" w14:textId="77777777" w:rsidR="00693D25" w:rsidRPr="00693D25" w:rsidRDefault="00693D25" w:rsidP="00693D25">
            <w:pPr>
              <w:rPr>
                <w:color w:val="000000"/>
              </w:rPr>
            </w:pPr>
          </w:p>
        </w:tc>
        <w:tc>
          <w:tcPr>
            <w:tcW w:w="1080" w:type="dxa"/>
            <w:tcBorders>
              <w:top w:val="nil"/>
              <w:left w:val="nil"/>
              <w:bottom w:val="nil"/>
              <w:right w:val="nil"/>
            </w:tcBorders>
            <w:shd w:val="clear" w:color="auto" w:fill="auto"/>
            <w:vAlign w:val="bottom"/>
            <w:hideMark/>
          </w:tcPr>
          <w:p w14:paraId="4D98B2E2" w14:textId="77777777" w:rsidR="00693D25" w:rsidRPr="00693D25" w:rsidRDefault="00693D25" w:rsidP="00693D25">
            <w:pPr>
              <w:rPr>
                <w:color w:val="000000"/>
              </w:rPr>
            </w:pPr>
          </w:p>
        </w:tc>
      </w:tr>
      <w:tr w:rsidR="00693D25" w:rsidRPr="00693D25" w14:paraId="62A15DB3" w14:textId="77777777" w:rsidTr="0087425A">
        <w:trPr>
          <w:trHeight w:val="368"/>
        </w:trPr>
        <w:tc>
          <w:tcPr>
            <w:tcW w:w="10484" w:type="dxa"/>
            <w:gridSpan w:val="5"/>
            <w:vMerge w:val="restart"/>
            <w:tcBorders>
              <w:top w:val="nil"/>
              <w:left w:val="nil"/>
              <w:bottom w:val="nil"/>
              <w:right w:val="nil"/>
            </w:tcBorders>
            <w:shd w:val="clear" w:color="auto" w:fill="auto"/>
            <w:vAlign w:val="center"/>
            <w:hideMark/>
          </w:tcPr>
          <w:p w14:paraId="63C04845" w14:textId="77777777" w:rsidR="00693D25" w:rsidRPr="00693D25" w:rsidRDefault="00693D25" w:rsidP="00693D25">
            <w:pPr>
              <w:jc w:val="center"/>
              <w:rPr>
                <w:b/>
                <w:bCs/>
                <w:color w:val="000000"/>
              </w:rPr>
            </w:pPr>
            <w:r w:rsidRPr="00693D25">
              <w:rPr>
                <w:b/>
                <w:bCs/>
                <w:color w:val="000000"/>
              </w:rPr>
              <w:t xml:space="preserve">Источники внутреннего финансирования дефицита бюджета поселения на 2024 год и на плановый период 2025 и 2026 годов                     </w:t>
            </w:r>
          </w:p>
        </w:tc>
      </w:tr>
      <w:tr w:rsidR="00693D25" w:rsidRPr="00693D25" w14:paraId="53D91C08" w14:textId="77777777" w:rsidTr="0087425A">
        <w:trPr>
          <w:trHeight w:val="555"/>
        </w:trPr>
        <w:tc>
          <w:tcPr>
            <w:tcW w:w="10484" w:type="dxa"/>
            <w:gridSpan w:val="5"/>
            <w:vMerge/>
            <w:tcBorders>
              <w:top w:val="nil"/>
              <w:left w:val="nil"/>
              <w:bottom w:val="nil"/>
              <w:right w:val="nil"/>
            </w:tcBorders>
            <w:vAlign w:val="center"/>
            <w:hideMark/>
          </w:tcPr>
          <w:p w14:paraId="639485AD" w14:textId="77777777" w:rsidR="00693D25" w:rsidRPr="00693D25" w:rsidRDefault="00693D25" w:rsidP="00693D25">
            <w:pPr>
              <w:rPr>
                <w:b/>
                <w:bCs/>
                <w:color w:val="000000"/>
              </w:rPr>
            </w:pPr>
          </w:p>
        </w:tc>
      </w:tr>
      <w:tr w:rsidR="00693D25" w:rsidRPr="00693D25" w14:paraId="3068E165" w14:textId="77777777" w:rsidTr="0087425A">
        <w:trPr>
          <w:trHeight w:val="315"/>
        </w:trPr>
        <w:tc>
          <w:tcPr>
            <w:tcW w:w="2708" w:type="dxa"/>
            <w:tcBorders>
              <w:top w:val="nil"/>
              <w:left w:val="nil"/>
              <w:bottom w:val="nil"/>
              <w:right w:val="nil"/>
            </w:tcBorders>
            <w:shd w:val="clear" w:color="auto" w:fill="auto"/>
            <w:vAlign w:val="center"/>
            <w:hideMark/>
          </w:tcPr>
          <w:p w14:paraId="4B15451C" w14:textId="77777777" w:rsidR="00693D25" w:rsidRPr="00693D25" w:rsidRDefault="00693D25" w:rsidP="00693D25">
            <w:pPr>
              <w:jc w:val="right"/>
              <w:rPr>
                <w:b/>
                <w:bCs/>
                <w:color w:val="000000"/>
              </w:rPr>
            </w:pPr>
            <w:r w:rsidRPr="00693D25">
              <w:rPr>
                <w:b/>
                <w:bCs/>
                <w:color w:val="000000"/>
              </w:rPr>
              <w:t xml:space="preserve">                     </w:t>
            </w:r>
          </w:p>
        </w:tc>
        <w:tc>
          <w:tcPr>
            <w:tcW w:w="4536" w:type="dxa"/>
            <w:tcBorders>
              <w:top w:val="nil"/>
              <w:left w:val="nil"/>
              <w:bottom w:val="nil"/>
              <w:right w:val="nil"/>
            </w:tcBorders>
            <w:shd w:val="clear" w:color="auto" w:fill="auto"/>
            <w:vAlign w:val="bottom"/>
            <w:hideMark/>
          </w:tcPr>
          <w:p w14:paraId="0A0913B9" w14:textId="77777777" w:rsidR="00693D25" w:rsidRPr="00693D25" w:rsidRDefault="00693D25" w:rsidP="00693D25">
            <w:pPr>
              <w:rPr>
                <w:color w:val="000000"/>
              </w:rPr>
            </w:pPr>
          </w:p>
        </w:tc>
        <w:tc>
          <w:tcPr>
            <w:tcW w:w="1080" w:type="dxa"/>
            <w:tcBorders>
              <w:top w:val="nil"/>
              <w:left w:val="nil"/>
              <w:bottom w:val="nil"/>
              <w:right w:val="nil"/>
            </w:tcBorders>
            <w:shd w:val="clear" w:color="auto" w:fill="auto"/>
            <w:vAlign w:val="bottom"/>
            <w:hideMark/>
          </w:tcPr>
          <w:p w14:paraId="19465DCD" w14:textId="77777777" w:rsidR="00693D25" w:rsidRPr="00693D25" w:rsidRDefault="00693D25" w:rsidP="00693D25">
            <w:pPr>
              <w:rPr>
                <w:color w:val="000000"/>
              </w:rPr>
            </w:pPr>
          </w:p>
        </w:tc>
        <w:tc>
          <w:tcPr>
            <w:tcW w:w="1080" w:type="dxa"/>
            <w:tcBorders>
              <w:top w:val="nil"/>
              <w:left w:val="nil"/>
              <w:bottom w:val="nil"/>
              <w:right w:val="nil"/>
            </w:tcBorders>
            <w:shd w:val="clear" w:color="auto" w:fill="auto"/>
            <w:vAlign w:val="bottom"/>
            <w:hideMark/>
          </w:tcPr>
          <w:p w14:paraId="3B8940CA" w14:textId="77777777" w:rsidR="00693D25" w:rsidRPr="00693D25" w:rsidRDefault="00693D25" w:rsidP="00693D25">
            <w:pPr>
              <w:rPr>
                <w:color w:val="000000"/>
              </w:rPr>
            </w:pPr>
          </w:p>
        </w:tc>
        <w:tc>
          <w:tcPr>
            <w:tcW w:w="1080" w:type="dxa"/>
            <w:tcBorders>
              <w:top w:val="nil"/>
              <w:left w:val="nil"/>
              <w:bottom w:val="nil"/>
              <w:right w:val="nil"/>
            </w:tcBorders>
            <w:shd w:val="clear" w:color="auto" w:fill="auto"/>
            <w:vAlign w:val="bottom"/>
            <w:hideMark/>
          </w:tcPr>
          <w:p w14:paraId="1B874B85" w14:textId="77777777" w:rsidR="00693D25" w:rsidRPr="00693D25" w:rsidRDefault="00693D25" w:rsidP="00693D25">
            <w:pPr>
              <w:rPr>
                <w:color w:val="000000"/>
              </w:rPr>
            </w:pPr>
          </w:p>
        </w:tc>
      </w:tr>
      <w:tr w:rsidR="00693D25" w:rsidRPr="00693D25" w14:paraId="66CB3A62" w14:textId="77777777" w:rsidTr="0087425A">
        <w:trPr>
          <w:trHeight w:val="330"/>
        </w:trPr>
        <w:tc>
          <w:tcPr>
            <w:tcW w:w="10484" w:type="dxa"/>
            <w:gridSpan w:val="5"/>
            <w:tcBorders>
              <w:top w:val="nil"/>
              <w:left w:val="nil"/>
              <w:bottom w:val="single" w:sz="8" w:space="0" w:color="auto"/>
              <w:right w:val="nil"/>
            </w:tcBorders>
            <w:shd w:val="clear" w:color="auto" w:fill="auto"/>
            <w:noWrap/>
            <w:vAlign w:val="center"/>
            <w:hideMark/>
          </w:tcPr>
          <w:p w14:paraId="429B9C62" w14:textId="77777777" w:rsidR="00693D25" w:rsidRPr="00693D25" w:rsidRDefault="00693D25" w:rsidP="00693D25">
            <w:pPr>
              <w:jc w:val="right"/>
              <w:rPr>
                <w:b/>
                <w:bCs/>
                <w:color w:val="000000"/>
              </w:rPr>
            </w:pPr>
            <w:r w:rsidRPr="00693D25">
              <w:rPr>
                <w:b/>
                <w:bCs/>
                <w:color w:val="000000"/>
              </w:rPr>
              <w:t xml:space="preserve">    </w:t>
            </w:r>
            <w:r w:rsidRPr="00693D25">
              <w:rPr>
                <w:color w:val="000000"/>
              </w:rPr>
              <w:t>(тыс. рублей)</w:t>
            </w:r>
          </w:p>
        </w:tc>
      </w:tr>
      <w:tr w:rsidR="00693D25" w:rsidRPr="00693D25" w14:paraId="5C259A7A" w14:textId="77777777" w:rsidTr="0087425A">
        <w:trPr>
          <w:trHeight w:val="330"/>
        </w:trPr>
        <w:tc>
          <w:tcPr>
            <w:tcW w:w="2708" w:type="dxa"/>
            <w:tcBorders>
              <w:top w:val="nil"/>
              <w:left w:val="single" w:sz="8" w:space="0" w:color="auto"/>
              <w:bottom w:val="single" w:sz="8" w:space="0" w:color="auto"/>
              <w:right w:val="nil"/>
            </w:tcBorders>
            <w:shd w:val="clear" w:color="auto" w:fill="auto"/>
            <w:vAlign w:val="center"/>
            <w:hideMark/>
          </w:tcPr>
          <w:p w14:paraId="1D8BB931" w14:textId="77777777" w:rsidR="00693D25" w:rsidRPr="00693D25" w:rsidRDefault="00693D25" w:rsidP="00693D25">
            <w:pPr>
              <w:jc w:val="center"/>
              <w:rPr>
                <w:color w:val="000000"/>
              </w:rPr>
            </w:pPr>
            <w:r w:rsidRPr="00693D25">
              <w:rPr>
                <w:color w:val="000000"/>
              </w:rPr>
              <w:t>Код</w:t>
            </w:r>
          </w:p>
        </w:tc>
        <w:tc>
          <w:tcPr>
            <w:tcW w:w="4536" w:type="dxa"/>
            <w:tcBorders>
              <w:top w:val="nil"/>
              <w:left w:val="single" w:sz="8" w:space="0" w:color="000000"/>
              <w:bottom w:val="single" w:sz="8" w:space="0" w:color="auto"/>
              <w:right w:val="nil"/>
            </w:tcBorders>
            <w:shd w:val="clear" w:color="auto" w:fill="auto"/>
            <w:vAlign w:val="center"/>
            <w:hideMark/>
          </w:tcPr>
          <w:p w14:paraId="144C3C62" w14:textId="77777777" w:rsidR="00693D25" w:rsidRPr="00693D25" w:rsidRDefault="00693D25" w:rsidP="00693D25">
            <w:pPr>
              <w:jc w:val="center"/>
              <w:rPr>
                <w:color w:val="000000"/>
              </w:rPr>
            </w:pPr>
            <w:r w:rsidRPr="00693D25">
              <w:rPr>
                <w:color w:val="000000"/>
              </w:rPr>
              <w:t>Наименование</w:t>
            </w:r>
          </w:p>
        </w:tc>
        <w:tc>
          <w:tcPr>
            <w:tcW w:w="1080" w:type="dxa"/>
            <w:tcBorders>
              <w:top w:val="nil"/>
              <w:left w:val="single" w:sz="8" w:space="0" w:color="000000"/>
              <w:bottom w:val="single" w:sz="8" w:space="0" w:color="auto"/>
              <w:right w:val="nil"/>
            </w:tcBorders>
            <w:shd w:val="clear" w:color="auto" w:fill="auto"/>
            <w:vAlign w:val="center"/>
            <w:hideMark/>
          </w:tcPr>
          <w:p w14:paraId="4BB53C30" w14:textId="77777777" w:rsidR="00693D25" w:rsidRPr="00693D25" w:rsidRDefault="00693D25" w:rsidP="00693D25">
            <w:pPr>
              <w:rPr>
                <w:color w:val="000000"/>
              </w:rPr>
            </w:pPr>
            <w:r w:rsidRPr="00693D25">
              <w:rPr>
                <w:color w:val="000000"/>
              </w:rPr>
              <w:t>2024 год</w:t>
            </w:r>
          </w:p>
        </w:tc>
        <w:tc>
          <w:tcPr>
            <w:tcW w:w="1080" w:type="dxa"/>
            <w:tcBorders>
              <w:top w:val="nil"/>
              <w:left w:val="single" w:sz="8" w:space="0" w:color="000000"/>
              <w:bottom w:val="single" w:sz="8" w:space="0" w:color="auto"/>
              <w:right w:val="single" w:sz="8" w:space="0" w:color="000000"/>
            </w:tcBorders>
            <w:shd w:val="clear" w:color="auto" w:fill="auto"/>
            <w:vAlign w:val="center"/>
            <w:hideMark/>
          </w:tcPr>
          <w:p w14:paraId="02D2ED4F" w14:textId="77777777" w:rsidR="00693D25" w:rsidRPr="00693D25" w:rsidRDefault="00693D25" w:rsidP="00693D25">
            <w:pPr>
              <w:rPr>
                <w:color w:val="000000"/>
              </w:rPr>
            </w:pPr>
            <w:r w:rsidRPr="00693D25">
              <w:rPr>
                <w:color w:val="000000"/>
              </w:rPr>
              <w:t>2025 год</w:t>
            </w:r>
          </w:p>
        </w:tc>
        <w:tc>
          <w:tcPr>
            <w:tcW w:w="1080" w:type="dxa"/>
            <w:tcBorders>
              <w:top w:val="nil"/>
              <w:left w:val="nil"/>
              <w:bottom w:val="single" w:sz="8" w:space="0" w:color="auto"/>
              <w:right w:val="single" w:sz="8" w:space="0" w:color="auto"/>
            </w:tcBorders>
            <w:shd w:val="clear" w:color="auto" w:fill="auto"/>
            <w:vAlign w:val="center"/>
            <w:hideMark/>
          </w:tcPr>
          <w:p w14:paraId="70E6AA71" w14:textId="77777777" w:rsidR="00693D25" w:rsidRPr="00693D25" w:rsidRDefault="00693D25" w:rsidP="00693D25">
            <w:pPr>
              <w:rPr>
                <w:color w:val="000000"/>
              </w:rPr>
            </w:pPr>
            <w:r w:rsidRPr="00693D25">
              <w:rPr>
                <w:color w:val="000000"/>
              </w:rPr>
              <w:t>2026 год</w:t>
            </w:r>
          </w:p>
        </w:tc>
      </w:tr>
      <w:tr w:rsidR="00693D25" w:rsidRPr="00693D25" w14:paraId="584934FD" w14:textId="77777777" w:rsidTr="0087425A">
        <w:trPr>
          <w:trHeight w:val="630"/>
        </w:trPr>
        <w:tc>
          <w:tcPr>
            <w:tcW w:w="2708" w:type="dxa"/>
            <w:tcBorders>
              <w:top w:val="nil"/>
              <w:left w:val="single" w:sz="4" w:space="0" w:color="auto"/>
              <w:bottom w:val="single" w:sz="4" w:space="0" w:color="auto"/>
              <w:right w:val="single" w:sz="4" w:space="0" w:color="auto"/>
            </w:tcBorders>
            <w:shd w:val="clear" w:color="auto" w:fill="auto"/>
            <w:vAlign w:val="center"/>
            <w:hideMark/>
          </w:tcPr>
          <w:p w14:paraId="29A41A9B" w14:textId="77777777" w:rsidR="00693D25" w:rsidRPr="00693D25" w:rsidRDefault="00693D25" w:rsidP="00693D25">
            <w:pPr>
              <w:jc w:val="both"/>
              <w:rPr>
                <w:color w:val="000000"/>
              </w:rPr>
            </w:pPr>
            <w:r w:rsidRPr="00693D25">
              <w:rPr>
                <w:color w:val="000000"/>
              </w:rPr>
              <w:t>01 00 00 00 00 0000 000</w:t>
            </w:r>
          </w:p>
        </w:tc>
        <w:tc>
          <w:tcPr>
            <w:tcW w:w="4536" w:type="dxa"/>
            <w:tcBorders>
              <w:top w:val="nil"/>
              <w:left w:val="nil"/>
              <w:bottom w:val="single" w:sz="4" w:space="0" w:color="auto"/>
              <w:right w:val="single" w:sz="4" w:space="0" w:color="auto"/>
            </w:tcBorders>
            <w:shd w:val="clear" w:color="auto" w:fill="auto"/>
            <w:vAlign w:val="center"/>
            <w:hideMark/>
          </w:tcPr>
          <w:p w14:paraId="179D6F72" w14:textId="77777777" w:rsidR="00693D25" w:rsidRPr="00693D25" w:rsidRDefault="00693D25" w:rsidP="00693D25">
            <w:pPr>
              <w:rPr>
                <w:color w:val="000000"/>
              </w:rPr>
            </w:pPr>
            <w:r w:rsidRPr="00693D25">
              <w:rPr>
                <w:color w:val="000000"/>
              </w:rPr>
              <w:t xml:space="preserve">Источники внутреннего финансирования дефицитов бюджетов </w:t>
            </w:r>
            <w:proofErr w:type="spellStart"/>
            <w:r w:rsidRPr="00693D25">
              <w:rPr>
                <w:color w:val="000000"/>
              </w:rPr>
              <w:t>всего</w:t>
            </w:r>
            <w:proofErr w:type="gramStart"/>
            <w:r w:rsidRPr="00693D25">
              <w:rPr>
                <w:color w:val="000000"/>
              </w:rPr>
              <w:t>,в</w:t>
            </w:r>
            <w:proofErr w:type="spellEnd"/>
            <w:proofErr w:type="gramEnd"/>
            <w:r w:rsidRPr="00693D25">
              <w:rPr>
                <w:color w:val="000000"/>
              </w:rPr>
              <w:t xml:space="preserve"> том числе:</w:t>
            </w:r>
          </w:p>
        </w:tc>
        <w:tc>
          <w:tcPr>
            <w:tcW w:w="1080" w:type="dxa"/>
            <w:tcBorders>
              <w:top w:val="nil"/>
              <w:left w:val="nil"/>
              <w:bottom w:val="single" w:sz="4" w:space="0" w:color="auto"/>
              <w:right w:val="single" w:sz="4" w:space="0" w:color="auto"/>
            </w:tcBorders>
            <w:shd w:val="clear" w:color="auto" w:fill="auto"/>
            <w:vAlign w:val="center"/>
            <w:hideMark/>
          </w:tcPr>
          <w:p w14:paraId="0DC938AA" w14:textId="77777777" w:rsidR="00693D25" w:rsidRPr="00693D25" w:rsidRDefault="00693D25" w:rsidP="00693D25">
            <w:pPr>
              <w:jc w:val="center"/>
              <w:rPr>
                <w:color w:val="000000"/>
              </w:rPr>
            </w:pPr>
            <w:r w:rsidRPr="00693D25">
              <w:rPr>
                <w:color w:val="000000"/>
              </w:rPr>
              <w:t>0,0</w:t>
            </w:r>
          </w:p>
        </w:tc>
        <w:tc>
          <w:tcPr>
            <w:tcW w:w="1080" w:type="dxa"/>
            <w:tcBorders>
              <w:top w:val="nil"/>
              <w:left w:val="nil"/>
              <w:bottom w:val="single" w:sz="4" w:space="0" w:color="auto"/>
              <w:right w:val="single" w:sz="4" w:space="0" w:color="auto"/>
            </w:tcBorders>
            <w:shd w:val="clear" w:color="auto" w:fill="auto"/>
            <w:vAlign w:val="center"/>
            <w:hideMark/>
          </w:tcPr>
          <w:p w14:paraId="7B8F99D6" w14:textId="77777777" w:rsidR="00693D25" w:rsidRPr="00693D25" w:rsidRDefault="00693D25" w:rsidP="00693D25">
            <w:pPr>
              <w:jc w:val="center"/>
              <w:rPr>
                <w:color w:val="000000"/>
              </w:rPr>
            </w:pPr>
            <w:r w:rsidRPr="00693D25">
              <w:rPr>
                <w:color w:val="000000"/>
              </w:rPr>
              <w:t>0</w:t>
            </w:r>
          </w:p>
        </w:tc>
        <w:tc>
          <w:tcPr>
            <w:tcW w:w="1080" w:type="dxa"/>
            <w:tcBorders>
              <w:top w:val="nil"/>
              <w:left w:val="nil"/>
              <w:bottom w:val="single" w:sz="4" w:space="0" w:color="auto"/>
              <w:right w:val="single" w:sz="4" w:space="0" w:color="auto"/>
            </w:tcBorders>
            <w:shd w:val="clear" w:color="auto" w:fill="auto"/>
            <w:vAlign w:val="center"/>
            <w:hideMark/>
          </w:tcPr>
          <w:p w14:paraId="4F0D9CE7" w14:textId="77777777" w:rsidR="00693D25" w:rsidRPr="00693D25" w:rsidRDefault="00693D25" w:rsidP="00693D25">
            <w:pPr>
              <w:jc w:val="center"/>
              <w:rPr>
                <w:color w:val="000000"/>
              </w:rPr>
            </w:pPr>
            <w:r w:rsidRPr="00693D25">
              <w:rPr>
                <w:color w:val="000000"/>
              </w:rPr>
              <w:t>0</w:t>
            </w:r>
          </w:p>
        </w:tc>
      </w:tr>
      <w:tr w:rsidR="00693D25" w:rsidRPr="00693D25" w14:paraId="7873C9B7" w14:textId="77777777" w:rsidTr="0087425A">
        <w:trPr>
          <w:trHeight w:val="315"/>
        </w:trPr>
        <w:tc>
          <w:tcPr>
            <w:tcW w:w="2708" w:type="dxa"/>
            <w:tcBorders>
              <w:top w:val="nil"/>
              <w:left w:val="single" w:sz="4" w:space="0" w:color="auto"/>
              <w:bottom w:val="single" w:sz="4" w:space="0" w:color="auto"/>
              <w:right w:val="single" w:sz="4" w:space="0" w:color="auto"/>
            </w:tcBorders>
            <w:shd w:val="clear" w:color="auto" w:fill="auto"/>
            <w:vAlign w:val="center"/>
            <w:hideMark/>
          </w:tcPr>
          <w:p w14:paraId="0B82BD68" w14:textId="77777777" w:rsidR="00693D25" w:rsidRPr="00693D25" w:rsidRDefault="00693D25" w:rsidP="00693D25">
            <w:pPr>
              <w:rPr>
                <w:color w:val="000000"/>
              </w:rPr>
            </w:pPr>
            <w:r w:rsidRPr="00693D25">
              <w:rPr>
                <w:color w:val="000000"/>
              </w:rPr>
              <w:t>01 05 00 00 00 0000 000</w:t>
            </w:r>
          </w:p>
        </w:tc>
        <w:tc>
          <w:tcPr>
            <w:tcW w:w="4536" w:type="dxa"/>
            <w:tcBorders>
              <w:top w:val="nil"/>
              <w:left w:val="nil"/>
              <w:bottom w:val="single" w:sz="4" w:space="0" w:color="auto"/>
              <w:right w:val="single" w:sz="4" w:space="0" w:color="auto"/>
            </w:tcBorders>
            <w:shd w:val="clear" w:color="auto" w:fill="auto"/>
            <w:vAlign w:val="center"/>
            <w:hideMark/>
          </w:tcPr>
          <w:p w14:paraId="31A8FD0C" w14:textId="77777777" w:rsidR="00693D25" w:rsidRPr="00693D25" w:rsidRDefault="00693D25" w:rsidP="00693D25">
            <w:pPr>
              <w:rPr>
                <w:color w:val="000000"/>
              </w:rPr>
            </w:pPr>
            <w:r w:rsidRPr="00693D25">
              <w:rPr>
                <w:color w:val="000000"/>
              </w:rPr>
              <w:t>Изменение остатков средств на счетах по учету средств бюджета</w:t>
            </w:r>
          </w:p>
        </w:tc>
        <w:tc>
          <w:tcPr>
            <w:tcW w:w="1080" w:type="dxa"/>
            <w:tcBorders>
              <w:top w:val="nil"/>
              <w:left w:val="nil"/>
              <w:bottom w:val="single" w:sz="4" w:space="0" w:color="auto"/>
              <w:right w:val="single" w:sz="4" w:space="0" w:color="auto"/>
            </w:tcBorders>
            <w:shd w:val="clear" w:color="auto" w:fill="auto"/>
            <w:vAlign w:val="center"/>
            <w:hideMark/>
          </w:tcPr>
          <w:p w14:paraId="3B008D07" w14:textId="77777777" w:rsidR="00693D25" w:rsidRPr="00693D25" w:rsidRDefault="00693D25" w:rsidP="00693D25">
            <w:pPr>
              <w:jc w:val="center"/>
              <w:rPr>
                <w:color w:val="000000"/>
              </w:rPr>
            </w:pPr>
            <w:r w:rsidRPr="00693D25">
              <w:rPr>
                <w:color w:val="000000"/>
              </w:rPr>
              <w:t>0,0</w:t>
            </w:r>
          </w:p>
        </w:tc>
        <w:tc>
          <w:tcPr>
            <w:tcW w:w="1080" w:type="dxa"/>
            <w:tcBorders>
              <w:top w:val="nil"/>
              <w:left w:val="nil"/>
              <w:bottom w:val="single" w:sz="4" w:space="0" w:color="auto"/>
              <w:right w:val="single" w:sz="4" w:space="0" w:color="auto"/>
            </w:tcBorders>
            <w:shd w:val="clear" w:color="auto" w:fill="auto"/>
            <w:vAlign w:val="center"/>
            <w:hideMark/>
          </w:tcPr>
          <w:p w14:paraId="1F2F0CF4" w14:textId="77777777" w:rsidR="00693D25" w:rsidRPr="00693D25" w:rsidRDefault="00693D25" w:rsidP="00693D25">
            <w:pPr>
              <w:jc w:val="center"/>
              <w:rPr>
                <w:color w:val="000000"/>
              </w:rPr>
            </w:pPr>
            <w:r w:rsidRPr="00693D25">
              <w:rPr>
                <w:color w:val="000000"/>
              </w:rPr>
              <w:t>0</w:t>
            </w:r>
          </w:p>
        </w:tc>
        <w:tc>
          <w:tcPr>
            <w:tcW w:w="1080" w:type="dxa"/>
            <w:tcBorders>
              <w:top w:val="nil"/>
              <w:left w:val="nil"/>
              <w:bottom w:val="single" w:sz="4" w:space="0" w:color="auto"/>
              <w:right w:val="single" w:sz="4" w:space="0" w:color="auto"/>
            </w:tcBorders>
            <w:shd w:val="clear" w:color="auto" w:fill="auto"/>
            <w:vAlign w:val="center"/>
            <w:hideMark/>
          </w:tcPr>
          <w:p w14:paraId="6B10A416" w14:textId="77777777" w:rsidR="00693D25" w:rsidRPr="00693D25" w:rsidRDefault="00693D25" w:rsidP="00693D25">
            <w:pPr>
              <w:jc w:val="center"/>
              <w:rPr>
                <w:color w:val="000000"/>
              </w:rPr>
            </w:pPr>
            <w:r w:rsidRPr="00693D25">
              <w:rPr>
                <w:color w:val="000000"/>
              </w:rPr>
              <w:t>0</w:t>
            </w:r>
          </w:p>
        </w:tc>
      </w:tr>
      <w:tr w:rsidR="00693D25" w:rsidRPr="00693D25" w14:paraId="56894CD9" w14:textId="77777777" w:rsidTr="0087425A">
        <w:trPr>
          <w:trHeight w:val="330"/>
        </w:trPr>
        <w:tc>
          <w:tcPr>
            <w:tcW w:w="2708" w:type="dxa"/>
            <w:tcBorders>
              <w:top w:val="nil"/>
              <w:left w:val="single" w:sz="8" w:space="0" w:color="000000"/>
              <w:bottom w:val="single" w:sz="8" w:space="0" w:color="000000"/>
              <w:right w:val="nil"/>
            </w:tcBorders>
            <w:shd w:val="clear" w:color="auto" w:fill="auto"/>
            <w:vAlign w:val="center"/>
            <w:hideMark/>
          </w:tcPr>
          <w:p w14:paraId="0D0E56B6" w14:textId="77777777" w:rsidR="00693D25" w:rsidRPr="00693D25" w:rsidRDefault="00693D25" w:rsidP="00693D25">
            <w:pPr>
              <w:rPr>
                <w:color w:val="000000"/>
              </w:rPr>
            </w:pPr>
            <w:r w:rsidRPr="00693D25">
              <w:rPr>
                <w:color w:val="000000"/>
              </w:rPr>
              <w:t>01 05 00 00 00 0000 500</w:t>
            </w:r>
          </w:p>
        </w:tc>
        <w:tc>
          <w:tcPr>
            <w:tcW w:w="4536" w:type="dxa"/>
            <w:tcBorders>
              <w:top w:val="nil"/>
              <w:left w:val="single" w:sz="8" w:space="0" w:color="000000"/>
              <w:bottom w:val="single" w:sz="8" w:space="0" w:color="000000"/>
              <w:right w:val="nil"/>
            </w:tcBorders>
            <w:shd w:val="clear" w:color="auto" w:fill="auto"/>
            <w:vAlign w:val="center"/>
            <w:hideMark/>
          </w:tcPr>
          <w:p w14:paraId="7A2146E0" w14:textId="77777777" w:rsidR="00693D25" w:rsidRPr="00693D25" w:rsidRDefault="00693D25" w:rsidP="00693D25">
            <w:pPr>
              <w:rPr>
                <w:color w:val="000000"/>
              </w:rPr>
            </w:pPr>
            <w:r w:rsidRPr="00693D25">
              <w:rPr>
                <w:color w:val="000000"/>
              </w:rPr>
              <w:t>Увеличение остатков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69A8F982" w14:textId="77777777" w:rsidR="00693D25" w:rsidRPr="00693D25" w:rsidRDefault="00693D25" w:rsidP="00693D25">
            <w:pPr>
              <w:jc w:val="center"/>
              <w:rPr>
                <w:color w:val="000000"/>
              </w:rPr>
            </w:pPr>
            <w:r w:rsidRPr="00693D25">
              <w:rPr>
                <w:color w:val="000000"/>
              </w:rPr>
              <w:t>19748,3</w:t>
            </w:r>
          </w:p>
        </w:tc>
        <w:tc>
          <w:tcPr>
            <w:tcW w:w="1080" w:type="dxa"/>
            <w:tcBorders>
              <w:top w:val="nil"/>
              <w:left w:val="nil"/>
              <w:bottom w:val="single" w:sz="8" w:space="0" w:color="000000"/>
              <w:right w:val="nil"/>
            </w:tcBorders>
            <w:shd w:val="clear" w:color="auto" w:fill="auto"/>
            <w:vAlign w:val="center"/>
            <w:hideMark/>
          </w:tcPr>
          <w:p w14:paraId="1278CD11" w14:textId="77777777" w:rsidR="00693D25" w:rsidRPr="00693D25" w:rsidRDefault="00693D25" w:rsidP="00693D25">
            <w:pPr>
              <w:jc w:val="right"/>
              <w:rPr>
                <w:color w:val="000000"/>
              </w:rPr>
            </w:pPr>
            <w:r w:rsidRPr="00693D25">
              <w:rPr>
                <w:color w:val="000000"/>
              </w:rPr>
              <w:t>20125,7</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3F5FBAAD" w14:textId="77777777" w:rsidR="00693D25" w:rsidRPr="00693D25" w:rsidRDefault="00693D25" w:rsidP="00693D25">
            <w:pPr>
              <w:jc w:val="center"/>
              <w:rPr>
                <w:color w:val="000000"/>
              </w:rPr>
            </w:pPr>
            <w:r w:rsidRPr="00693D25">
              <w:rPr>
                <w:color w:val="000000"/>
              </w:rPr>
              <w:t>19302,3</w:t>
            </w:r>
          </w:p>
        </w:tc>
      </w:tr>
      <w:tr w:rsidR="00693D25" w:rsidRPr="00693D25" w14:paraId="1739693C" w14:textId="77777777" w:rsidTr="0087425A">
        <w:trPr>
          <w:trHeight w:val="330"/>
        </w:trPr>
        <w:tc>
          <w:tcPr>
            <w:tcW w:w="2708" w:type="dxa"/>
            <w:tcBorders>
              <w:top w:val="nil"/>
              <w:left w:val="single" w:sz="8" w:space="0" w:color="000000"/>
              <w:bottom w:val="single" w:sz="8" w:space="0" w:color="000000"/>
              <w:right w:val="nil"/>
            </w:tcBorders>
            <w:shd w:val="clear" w:color="auto" w:fill="auto"/>
            <w:vAlign w:val="center"/>
            <w:hideMark/>
          </w:tcPr>
          <w:p w14:paraId="6C55FE0A" w14:textId="77777777" w:rsidR="00693D25" w:rsidRPr="00693D25" w:rsidRDefault="00693D25" w:rsidP="00693D25">
            <w:pPr>
              <w:rPr>
                <w:color w:val="000000"/>
              </w:rPr>
            </w:pPr>
            <w:r w:rsidRPr="00693D25">
              <w:rPr>
                <w:color w:val="000000"/>
              </w:rPr>
              <w:t>01 05 02 00 00 0000 510</w:t>
            </w:r>
          </w:p>
        </w:tc>
        <w:tc>
          <w:tcPr>
            <w:tcW w:w="4536" w:type="dxa"/>
            <w:tcBorders>
              <w:top w:val="nil"/>
              <w:left w:val="single" w:sz="8" w:space="0" w:color="000000"/>
              <w:bottom w:val="single" w:sz="8" w:space="0" w:color="000000"/>
              <w:right w:val="nil"/>
            </w:tcBorders>
            <w:shd w:val="clear" w:color="auto" w:fill="auto"/>
            <w:vAlign w:val="center"/>
            <w:hideMark/>
          </w:tcPr>
          <w:p w14:paraId="39FFC456" w14:textId="77777777" w:rsidR="00693D25" w:rsidRPr="00693D25" w:rsidRDefault="00693D25" w:rsidP="00693D25">
            <w:pPr>
              <w:rPr>
                <w:color w:val="000000"/>
              </w:rPr>
            </w:pPr>
            <w:r w:rsidRPr="00693D25">
              <w:rPr>
                <w:color w:val="000000"/>
              </w:rPr>
              <w:t>Увеличение прочих остатков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241BF714" w14:textId="77777777" w:rsidR="00693D25" w:rsidRPr="00693D25" w:rsidRDefault="00693D25" w:rsidP="00693D25">
            <w:pPr>
              <w:jc w:val="center"/>
              <w:rPr>
                <w:color w:val="000000"/>
              </w:rPr>
            </w:pPr>
            <w:r w:rsidRPr="00693D25">
              <w:rPr>
                <w:color w:val="000000"/>
              </w:rPr>
              <w:t>19748,3</w:t>
            </w:r>
          </w:p>
        </w:tc>
        <w:tc>
          <w:tcPr>
            <w:tcW w:w="1080" w:type="dxa"/>
            <w:tcBorders>
              <w:top w:val="nil"/>
              <w:left w:val="nil"/>
              <w:bottom w:val="single" w:sz="8" w:space="0" w:color="000000"/>
              <w:right w:val="nil"/>
            </w:tcBorders>
            <w:shd w:val="clear" w:color="auto" w:fill="auto"/>
            <w:vAlign w:val="center"/>
            <w:hideMark/>
          </w:tcPr>
          <w:p w14:paraId="5FE279F4" w14:textId="77777777" w:rsidR="00693D25" w:rsidRPr="00693D25" w:rsidRDefault="00693D25" w:rsidP="00693D25">
            <w:pPr>
              <w:jc w:val="right"/>
              <w:rPr>
                <w:color w:val="000000"/>
              </w:rPr>
            </w:pPr>
            <w:r w:rsidRPr="00693D25">
              <w:rPr>
                <w:color w:val="000000"/>
              </w:rPr>
              <w:t>20125,7</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0E6D6E9E" w14:textId="77777777" w:rsidR="00693D25" w:rsidRPr="00693D25" w:rsidRDefault="00693D25" w:rsidP="00693D25">
            <w:pPr>
              <w:jc w:val="center"/>
              <w:rPr>
                <w:color w:val="000000"/>
              </w:rPr>
            </w:pPr>
            <w:r w:rsidRPr="00693D25">
              <w:rPr>
                <w:color w:val="000000"/>
              </w:rPr>
              <w:t>19302,3</w:t>
            </w:r>
          </w:p>
        </w:tc>
      </w:tr>
      <w:tr w:rsidR="00693D25" w:rsidRPr="00693D25" w14:paraId="743E69F6" w14:textId="77777777" w:rsidTr="0087425A">
        <w:trPr>
          <w:trHeight w:val="330"/>
        </w:trPr>
        <w:tc>
          <w:tcPr>
            <w:tcW w:w="2708" w:type="dxa"/>
            <w:tcBorders>
              <w:top w:val="nil"/>
              <w:left w:val="single" w:sz="8" w:space="0" w:color="000000"/>
              <w:bottom w:val="single" w:sz="8" w:space="0" w:color="000000"/>
              <w:right w:val="nil"/>
            </w:tcBorders>
            <w:shd w:val="clear" w:color="auto" w:fill="auto"/>
            <w:vAlign w:val="center"/>
            <w:hideMark/>
          </w:tcPr>
          <w:p w14:paraId="1086E15D" w14:textId="77777777" w:rsidR="00693D25" w:rsidRPr="00693D25" w:rsidRDefault="00693D25" w:rsidP="00693D25">
            <w:pPr>
              <w:rPr>
                <w:color w:val="000000"/>
              </w:rPr>
            </w:pPr>
            <w:r w:rsidRPr="00693D25">
              <w:rPr>
                <w:color w:val="000000"/>
              </w:rPr>
              <w:t>01 05 02 01 00 0000 510</w:t>
            </w:r>
          </w:p>
        </w:tc>
        <w:tc>
          <w:tcPr>
            <w:tcW w:w="4536" w:type="dxa"/>
            <w:tcBorders>
              <w:top w:val="nil"/>
              <w:left w:val="single" w:sz="8" w:space="0" w:color="000000"/>
              <w:bottom w:val="single" w:sz="8" w:space="0" w:color="000000"/>
              <w:right w:val="nil"/>
            </w:tcBorders>
            <w:shd w:val="clear" w:color="auto" w:fill="auto"/>
            <w:vAlign w:val="center"/>
            <w:hideMark/>
          </w:tcPr>
          <w:p w14:paraId="218079F7" w14:textId="77777777" w:rsidR="00693D25" w:rsidRPr="00693D25" w:rsidRDefault="00693D25" w:rsidP="00693D25">
            <w:pPr>
              <w:rPr>
                <w:color w:val="000000"/>
              </w:rPr>
            </w:pPr>
            <w:r w:rsidRPr="00693D25">
              <w:rPr>
                <w:color w:val="000000"/>
              </w:rPr>
              <w:t>Увеличение прочих остатков денежных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58D3AFA7" w14:textId="77777777" w:rsidR="00693D25" w:rsidRPr="00693D25" w:rsidRDefault="00693D25" w:rsidP="00693D25">
            <w:pPr>
              <w:jc w:val="center"/>
              <w:rPr>
                <w:color w:val="000000"/>
              </w:rPr>
            </w:pPr>
            <w:r w:rsidRPr="00693D25">
              <w:rPr>
                <w:color w:val="000000"/>
              </w:rPr>
              <w:t>19748,3</w:t>
            </w:r>
          </w:p>
        </w:tc>
        <w:tc>
          <w:tcPr>
            <w:tcW w:w="1080" w:type="dxa"/>
            <w:tcBorders>
              <w:top w:val="nil"/>
              <w:left w:val="nil"/>
              <w:bottom w:val="single" w:sz="8" w:space="0" w:color="000000"/>
              <w:right w:val="nil"/>
            </w:tcBorders>
            <w:shd w:val="clear" w:color="auto" w:fill="auto"/>
            <w:vAlign w:val="center"/>
            <w:hideMark/>
          </w:tcPr>
          <w:p w14:paraId="4C0678FA" w14:textId="77777777" w:rsidR="00693D25" w:rsidRPr="00693D25" w:rsidRDefault="00693D25" w:rsidP="00693D25">
            <w:pPr>
              <w:jc w:val="right"/>
              <w:rPr>
                <w:color w:val="000000"/>
              </w:rPr>
            </w:pPr>
            <w:r w:rsidRPr="00693D25">
              <w:rPr>
                <w:color w:val="000000"/>
              </w:rPr>
              <w:t>20125,7</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2F5BEA75" w14:textId="77777777" w:rsidR="00693D25" w:rsidRPr="00693D25" w:rsidRDefault="00693D25" w:rsidP="00693D25">
            <w:pPr>
              <w:jc w:val="center"/>
              <w:rPr>
                <w:color w:val="000000"/>
              </w:rPr>
            </w:pPr>
            <w:r w:rsidRPr="00693D25">
              <w:rPr>
                <w:color w:val="000000"/>
              </w:rPr>
              <w:t>19302,3</w:t>
            </w:r>
          </w:p>
        </w:tc>
      </w:tr>
      <w:tr w:rsidR="00693D25" w:rsidRPr="00693D25" w14:paraId="0EDF77F2" w14:textId="77777777" w:rsidTr="0087425A">
        <w:trPr>
          <w:trHeight w:val="645"/>
        </w:trPr>
        <w:tc>
          <w:tcPr>
            <w:tcW w:w="2708" w:type="dxa"/>
            <w:tcBorders>
              <w:top w:val="nil"/>
              <w:left w:val="single" w:sz="8" w:space="0" w:color="000000"/>
              <w:bottom w:val="single" w:sz="8" w:space="0" w:color="000000"/>
              <w:right w:val="nil"/>
            </w:tcBorders>
            <w:shd w:val="clear" w:color="auto" w:fill="auto"/>
            <w:vAlign w:val="center"/>
            <w:hideMark/>
          </w:tcPr>
          <w:p w14:paraId="1973EBF2" w14:textId="77777777" w:rsidR="00693D25" w:rsidRPr="00693D25" w:rsidRDefault="00693D25" w:rsidP="00693D25">
            <w:pPr>
              <w:rPr>
                <w:color w:val="000000"/>
              </w:rPr>
            </w:pPr>
            <w:r w:rsidRPr="00693D25">
              <w:rPr>
                <w:color w:val="000000"/>
              </w:rPr>
              <w:t>01 05 02 01 10 0000 510</w:t>
            </w:r>
          </w:p>
        </w:tc>
        <w:tc>
          <w:tcPr>
            <w:tcW w:w="4536" w:type="dxa"/>
            <w:tcBorders>
              <w:top w:val="nil"/>
              <w:left w:val="single" w:sz="8" w:space="0" w:color="000000"/>
              <w:bottom w:val="single" w:sz="8" w:space="0" w:color="000000"/>
              <w:right w:val="nil"/>
            </w:tcBorders>
            <w:shd w:val="clear" w:color="auto" w:fill="auto"/>
            <w:vAlign w:val="center"/>
            <w:hideMark/>
          </w:tcPr>
          <w:p w14:paraId="0F2F53D8" w14:textId="77777777" w:rsidR="00693D25" w:rsidRPr="00693D25" w:rsidRDefault="00693D25" w:rsidP="00693D25">
            <w:pPr>
              <w:rPr>
                <w:color w:val="000000"/>
              </w:rPr>
            </w:pPr>
            <w:r w:rsidRPr="00693D25">
              <w:rPr>
                <w:color w:val="000000"/>
              </w:rPr>
              <w:t>Увеличение прочих остатков денежных средств бюджетов поселений</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25B05066" w14:textId="77777777" w:rsidR="00693D25" w:rsidRPr="00693D25" w:rsidRDefault="00693D25" w:rsidP="00693D25">
            <w:pPr>
              <w:jc w:val="center"/>
              <w:rPr>
                <w:color w:val="000000"/>
              </w:rPr>
            </w:pPr>
            <w:r w:rsidRPr="00693D25">
              <w:rPr>
                <w:color w:val="000000"/>
              </w:rPr>
              <w:t>19748,3</w:t>
            </w:r>
          </w:p>
        </w:tc>
        <w:tc>
          <w:tcPr>
            <w:tcW w:w="1080" w:type="dxa"/>
            <w:tcBorders>
              <w:top w:val="nil"/>
              <w:left w:val="nil"/>
              <w:bottom w:val="single" w:sz="8" w:space="0" w:color="000000"/>
              <w:right w:val="nil"/>
            </w:tcBorders>
            <w:shd w:val="clear" w:color="auto" w:fill="auto"/>
            <w:vAlign w:val="center"/>
            <w:hideMark/>
          </w:tcPr>
          <w:p w14:paraId="7809251B" w14:textId="77777777" w:rsidR="00693D25" w:rsidRPr="00693D25" w:rsidRDefault="00693D25" w:rsidP="00693D25">
            <w:pPr>
              <w:jc w:val="right"/>
              <w:rPr>
                <w:color w:val="000000"/>
              </w:rPr>
            </w:pPr>
            <w:r w:rsidRPr="00693D25">
              <w:rPr>
                <w:color w:val="000000"/>
              </w:rPr>
              <w:t>20125,7</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11E164AA" w14:textId="77777777" w:rsidR="00693D25" w:rsidRPr="00693D25" w:rsidRDefault="00693D25" w:rsidP="00693D25">
            <w:pPr>
              <w:jc w:val="center"/>
              <w:rPr>
                <w:color w:val="000000"/>
              </w:rPr>
            </w:pPr>
            <w:r w:rsidRPr="00693D25">
              <w:rPr>
                <w:color w:val="000000"/>
              </w:rPr>
              <w:t>19302,3</w:t>
            </w:r>
          </w:p>
        </w:tc>
      </w:tr>
      <w:tr w:rsidR="00693D25" w:rsidRPr="00693D25" w14:paraId="0EC933D4" w14:textId="77777777" w:rsidTr="0087425A">
        <w:trPr>
          <w:trHeight w:val="330"/>
        </w:trPr>
        <w:tc>
          <w:tcPr>
            <w:tcW w:w="2708" w:type="dxa"/>
            <w:tcBorders>
              <w:top w:val="nil"/>
              <w:left w:val="single" w:sz="8" w:space="0" w:color="000000"/>
              <w:bottom w:val="single" w:sz="8" w:space="0" w:color="000000"/>
              <w:right w:val="nil"/>
            </w:tcBorders>
            <w:shd w:val="clear" w:color="auto" w:fill="auto"/>
            <w:vAlign w:val="center"/>
            <w:hideMark/>
          </w:tcPr>
          <w:p w14:paraId="2E093C82" w14:textId="77777777" w:rsidR="00693D25" w:rsidRPr="00693D25" w:rsidRDefault="00693D25" w:rsidP="00693D25">
            <w:pPr>
              <w:rPr>
                <w:color w:val="000000"/>
              </w:rPr>
            </w:pPr>
            <w:r w:rsidRPr="00693D25">
              <w:rPr>
                <w:color w:val="000000"/>
              </w:rPr>
              <w:t>01 05 00 00 00 0000 600</w:t>
            </w:r>
          </w:p>
        </w:tc>
        <w:tc>
          <w:tcPr>
            <w:tcW w:w="4536" w:type="dxa"/>
            <w:tcBorders>
              <w:top w:val="nil"/>
              <w:left w:val="single" w:sz="8" w:space="0" w:color="000000"/>
              <w:bottom w:val="single" w:sz="8" w:space="0" w:color="000000"/>
              <w:right w:val="nil"/>
            </w:tcBorders>
            <w:shd w:val="clear" w:color="auto" w:fill="auto"/>
            <w:vAlign w:val="center"/>
            <w:hideMark/>
          </w:tcPr>
          <w:p w14:paraId="3363068B" w14:textId="77777777" w:rsidR="00693D25" w:rsidRPr="00693D25" w:rsidRDefault="00693D25" w:rsidP="00693D25">
            <w:pPr>
              <w:rPr>
                <w:color w:val="000000"/>
              </w:rPr>
            </w:pPr>
            <w:r w:rsidRPr="00693D25">
              <w:rPr>
                <w:color w:val="000000"/>
              </w:rPr>
              <w:t>Уменьшение остатков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78FEC8A0" w14:textId="77777777" w:rsidR="00693D25" w:rsidRPr="00693D25" w:rsidRDefault="00693D25" w:rsidP="00693D25">
            <w:pPr>
              <w:jc w:val="center"/>
              <w:rPr>
                <w:color w:val="000000"/>
              </w:rPr>
            </w:pPr>
            <w:r w:rsidRPr="00693D25">
              <w:rPr>
                <w:color w:val="000000"/>
              </w:rPr>
              <w:t>19748,3</w:t>
            </w:r>
          </w:p>
        </w:tc>
        <w:tc>
          <w:tcPr>
            <w:tcW w:w="1080" w:type="dxa"/>
            <w:tcBorders>
              <w:top w:val="nil"/>
              <w:left w:val="nil"/>
              <w:bottom w:val="single" w:sz="8" w:space="0" w:color="000000"/>
              <w:right w:val="nil"/>
            </w:tcBorders>
            <w:shd w:val="clear" w:color="auto" w:fill="auto"/>
            <w:vAlign w:val="center"/>
            <w:hideMark/>
          </w:tcPr>
          <w:p w14:paraId="6163A2ED" w14:textId="77777777" w:rsidR="00693D25" w:rsidRPr="00693D25" w:rsidRDefault="00693D25" w:rsidP="00693D25">
            <w:pPr>
              <w:jc w:val="right"/>
              <w:rPr>
                <w:color w:val="000000"/>
              </w:rPr>
            </w:pPr>
            <w:r w:rsidRPr="00693D25">
              <w:rPr>
                <w:color w:val="000000"/>
              </w:rPr>
              <w:t>20125,7</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466E413A" w14:textId="77777777" w:rsidR="00693D25" w:rsidRPr="00693D25" w:rsidRDefault="00693D25" w:rsidP="00693D25">
            <w:pPr>
              <w:jc w:val="center"/>
              <w:rPr>
                <w:color w:val="000000"/>
              </w:rPr>
            </w:pPr>
            <w:r w:rsidRPr="00693D25">
              <w:rPr>
                <w:color w:val="000000"/>
              </w:rPr>
              <w:t>19302,3</w:t>
            </w:r>
          </w:p>
        </w:tc>
      </w:tr>
      <w:tr w:rsidR="00693D25" w:rsidRPr="00693D25" w14:paraId="67D5968E" w14:textId="77777777" w:rsidTr="0087425A">
        <w:trPr>
          <w:trHeight w:val="330"/>
        </w:trPr>
        <w:tc>
          <w:tcPr>
            <w:tcW w:w="2708" w:type="dxa"/>
            <w:tcBorders>
              <w:top w:val="nil"/>
              <w:left w:val="single" w:sz="8" w:space="0" w:color="000000"/>
              <w:bottom w:val="single" w:sz="8" w:space="0" w:color="000000"/>
              <w:right w:val="nil"/>
            </w:tcBorders>
            <w:shd w:val="clear" w:color="auto" w:fill="auto"/>
            <w:vAlign w:val="center"/>
            <w:hideMark/>
          </w:tcPr>
          <w:p w14:paraId="57D5F2C1" w14:textId="77777777" w:rsidR="00693D25" w:rsidRPr="00693D25" w:rsidRDefault="00693D25" w:rsidP="00693D25">
            <w:pPr>
              <w:rPr>
                <w:color w:val="000000"/>
              </w:rPr>
            </w:pPr>
            <w:r w:rsidRPr="00693D25">
              <w:rPr>
                <w:color w:val="000000"/>
              </w:rPr>
              <w:t>01 05 02 00 00 0000 610</w:t>
            </w:r>
          </w:p>
        </w:tc>
        <w:tc>
          <w:tcPr>
            <w:tcW w:w="4536" w:type="dxa"/>
            <w:tcBorders>
              <w:top w:val="nil"/>
              <w:left w:val="single" w:sz="8" w:space="0" w:color="000000"/>
              <w:bottom w:val="single" w:sz="8" w:space="0" w:color="000000"/>
              <w:right w:val="nil"/>
            </w:tcBorders>
            <w:shd w:val="clear" w:color="auto" w:fill="auto"/>
            <w:vAlign w:val="center"/>
            <w:hideMark/>
          </w:tcPr>
          <w:p w14:paraId="45CEAC6E" w14:textId="77777777" w:rsidR="00693D25" w:rsidRPr="00693D25" w:rsidRDefault="00693D25" w:rsidP="00693D25">
            <w:pPr>
              <w:rPr>
                <w:color w:val="000000"/>
              </w:rPr>
            </w:pPr>
            <w:r w:rsidRPr="00693D25">
              <w:rPr>
                <w:color w:val="000000"/>
              </w:rPr>
              <w:t xml:space="preserve">Уменьшение прочих остатков средств </w:t>
            </w:r>
            <w:r w:rsidRPr="00693D25">
              <w:rPr>
                <w:color w:val="000000"/>
              </w:rPr>
              <w:lastRenderedPageBreak/>
              <w:t>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24B9DB65" w14:textId="77777777" w:rsidR="00693D25" w:rsidRPr="00693D25" w:rsidRDefault="00693D25" w:rsidP="00693D25">
            <w:pPr>
              <w:jc w:val="center"/>
              <w:rPr>
                <w:color w:val="000000"/>
              </w:rPr>
            </w:pPr>
            <w:r w:rsidRPr="00693D25">
              <w:rPr>
                <w:color w:val="000000"/>
              </w:rPr>
              <w:lastRenderedPageBreak/>
              <w:t>19748,3</w:t>
            </w:r>
          </w:p>
        </w:tc>
        <w:tc>
          <w:tcPr>
            <w:tcW w:w="1080" w:type="dxa"/>
            <w:tcBorders>
              <w:top w:val="nil"/>
              <w:left w:val="nil"/>
              <w:bottom w:val="single" w:sz="8" w:space="0" w:color="000000"/>
              <w:right w:val="nil"/>
            </w:tcBorders>
            <w:shd w:val="clear" w:color="auto" w:fill="auto"/>
            <w:vAlign w:val="center"/>
            <w:hideMark/>
          </w:tcPr>
          <w:p w14:paraId="09226698" w14:textId="77777777" w:rsidR="00693D25" w:rsidRPr="00693D25" w:rsidRDefault="00693D25" w:rsidP="00693D25">
            <w:pPr>
              <w:jc w:val="right"/>
              <w:rPr>
                <w:color w:val="000000"/>
              </w:rPr>
            </w:pPr>
            <w:r w:rsidRPr="00693D25">
              <w:rPr>
                <w:color w:val="000000"/>
              </w:rPr>
              <w:t>20125,7</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07C691D7" w14:textId="77777777" w:rsidR="00693D25" w:rsidRPr="00693D25" w:rsidRDefault="00693D25" w:rsidP="00693D25">
            <w:pPr>
              <w:jc w:val="center"/>
              <w:rPr>
                <w:color w:val="000000"/>
              </w:rPr>
            </w:pPr>
            <w:r w:rsidRPr="00693D25">
              <w:rPr>
                <w:color w:val="000000"/>
              </w:rPr>
              <w:t>19302,3</w:t>
            </w:r>
          </w:p>
        </w:tc>
      </w:tr>
      <w:tr w:rsidR="00693D25" w:rsidRPr="00693D25" w14:paraId="61E0BAB3" w14:textId="77777777" w:rsidTr="0087425A">
        <w:trPr>
          <w:trHeight w:val="330"/>
        </w:trPr>
        <w:tc>
          <w:tcPr>
            <w:tcW w:w="2708" w:type="dxa"/>
            <w:tcBorders>
              <w:top w:val="nil"/>
              <w:left w:val="single" w:sz="8" w:space="0" w:color="000000"/>
              <w:bottom w:val="single" w:sz="8" w:space="0" w:color="000000"/>
              <w:right w:val="nil"/>
            </w:tcBorders>
            <w:shd w:val="clear" w:color="auto" w:fill="auto"/>
            <w:vAlign w:val="center"/>
            <w:hideMark/>
          </w:tcPr>
          <w:p w14:paraId="07FDC14C" w14:textId="77777777" w:rsidR="00693D25" w:rsidRPr="00693D25" w:rsidRDefault="00693D25" w:rsidP="00693D25">
            <w:pPr>
              <w:rPr>
                <w:color w:val="000000"/>
              </w:rPr>
            </w:pPr>
            <w:r w:rsidRPr="00693D25">
              <w:rPr>
                <w:color w:val="000000"/>
              </w:rPr>
              <w:lastRenderedPageBreak/>
              <w:t>01 05 02 01 00 0000 610</w:t>
            </w:r>
          </w:p>
        </w:tc>
        <w:tc>
          <w:tcPr>
            <w:tcW w:w="4536" w:type="dxa"/>
            <w:tcBorders>
              <w:top w:val="nil"/>
              <w:left w:val="single" w:sz="8" w:space="0" w:color="000000"/>
              <w:bottom w:val="single" w:sz="8" w:space="0" w:color="000000"/>
              <w:right w:val="nil"/>
            </w:tcBorders>
            <w:shd w:val="clear" w:color="auto" w:fill="auto"/>
            <w:vAlign w:val="center"/>
            <w:hideMark/>
          </w:tcPr>
          <w:p w14:paraId="2CED2FD1" w14:textId="77777777" w:rsidR="00693D25" w:rsidRPr="00693D25" w:rsidRDefault="00693D25" w:rsidP="00693D25">
            <w:pPr>
              <w:rPr>
                <w:color w:val="000000"/>
              </w:rPr>
            </w:pPr>
            <w:r w:rsidRPr="00693D25">
              <w:rPr>
                <w:color w:val="000000"/>
              </w:rPr>
              <w:t>Уменьшение прочих остатков денежных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2250290A" w14:textId="77777777" w:rsidR="00693D25" w:rsidRPr="00693D25" w:rsidRDefault="00693D25" w:rsidP="00693D25">
            <w:pPr>
              <w:jc w:val="center"/>
              <w:rPr>
                <w:color w:val="000000"/>
              </w:rPr>
            </w:pPr>
            <w:r w:rsidRPr="00693D25">
              <w:rPr>
                <w:color w:val="000000"/>
              </w:rPr>
              <w:t>19748,3</w:t>
            </w:r>
          </w:p>
        </w:tc>
        <w:tc>
          <w:tcPr>
            <w:tcW w:w="1080" w:type="dxa"/>
            <w:tcBorders>
              <w:top w:val="nil"/>
              <w:left w:val="nil"/>
              <w:bottom w:val="single" w:sz="8" w:space="0" w:color="000000"/>
              <w:right w:val="nil"/>
            </w:tcBorders>
            <w:shd w:val="clear" w:color="auto" w:fill="auto"/>
            <w:vAlign w:val="center"/>
            <w:hideMark/>
          </w:tcPr>
          <w:p w14:paraId="78431C60" w14:textId="77777777" w:rsidR="00693D25" w:rsidRPr="00693D25" w:rsidRDefault="00693D25" w:rsidP="00693D25">
            <w:pPr>
              <w:jc w:val="right"/>
              <w:rPr>
                <w:color w:val="000000"/>
              </w:rPr>
            </w:pPr>
            <w:r w:rsidRPr="00693D25">
              <w:rPr>
                <w:color w:val="000000"/>
              </w:rPr>
              <w:t>20125,7</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41A49479" w14:textId="77777777" w:rsidR="00693D25" w:rsidRPr="00693D25" w:rsidRDefault="00693D25" w:rsidP="00693D25">
            <w:pPr>
              <w:jc w:val="center"/>
              <w:rPr>
                <w:color w:val="000000"/>
              </w:rPr>
            </w:pPr>
            <w:r w:rsidRPr="00693D25">
              <w:rPr>
                <w:color w:val="000000"/>
              </w:rPr>
              <w:t>19302,3</w:t>
            </w:r>
          </w:p>
        </w:tc>
      </w:tr>
      <w:tr w:rsidR="00693D25" w:rsidRPr="00693D25" w14:paraId="5A1478AA" w14:textId="77777777" w:rsidTr="0087425A">
        <w:trPr>
          <w:trHeight w:val="645"/>
        </w:trPr>
        <w:tc>
          <w:tcPr>
            <w:tcW w:w="2708" w:type="dxa"/>
            <w:tcBorders>
              <w:top w:val="nil"/>
              <w:left w:val="single" w:sz="8" w:space="0" w:color="000000"/>
              <w:bottom w:val="single" w:sz="8" w:space="0" w:color="000000"/>
              <w:right w:val="nil"/>
            </w:tcBorders>
            <w:shd w:val="clear" w:color="auto" w:fill="auto"/>
            <w:vAlign w:val="center"/>
            <w:hideMark/>
          </w:tcPr>
          <w:p w14:paraId="05674F94" w14:textId="77777777" w:rsidR="00693D25" w:rsidRPr="00693D25" w:rsidRDefault="00693D25" w:rsidP="00693D25">
            <w:pPr>
              <w:rPr>
                <w:color w:val="000000"/>
              </w:rPr>
            </w:pPr>
            <w:r w:rsidRPr="00693D25">
              <w:rPr>
                <w:color w:val="000000"/>
              </w:rPr>
              <w:t>01 05 02 01 10 0000 610</w:t>
            </w:r>
          </w:p>
        </w:tc>
        <w:tc>
          <w:tcPr>
            <w:tcW w:w="4536" w:type="dxa"/>
            <w:tcBorders>
              <w:top w:val="nil"/>
              <w:left w:val="single" w:sz="8" w:space="0" w:color="000000"/>
              <w:bottom w:val="single" w:sz="8" w:space="0" w:color="000000"/>
              <w:right w:val="nil"/>
            </w:tcBorders>
            <w:shd w:val="clear" w:color="auto" w:fill="auto"/>
            <w:vAlign w:val="center"/>
            <w:hideMark/>
          </w:tcPr>
          <w:p w14:paraId="67649F7B" w14:textId="77777777" w:rsidR="00693D25" w:rsidRPr="00693D25" w:rsidRDefault="00693D25" w:rsidP="00693D25">
            <w:pPr>
              <w:rPr>
                <w:color w:val="000000"/>
              </w:rPr>
            </w:pPr>
            <w:r w:rsidRPr="00693D25">
              <w:rPr>
                <w:color w:val="000000"/>
              </w:rPr>
              <w:t>Уменьшение прочих остатков денежных средств бюджетов поселений</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1A470CCD" w14:textId="77777777" w:rsidR="00693D25" w:rsidRPr="00693D25" w:rsidRDefault="00693D25" w:rsidP="00693D25">
            <w:pPr>
              <w:jc w:val="center"/>
              <w:rPr>
                <w:color w:val="000000"/>
              </w:rPr>
            </w:pPr>
            <w:r w:rsidRPr="00693D25">
              <w:rPr>
                <w:color w:val="000000"/>
              </w:rPr>
              <w:t>19748,3</w:t>
            </w:r>
          </w:p>
        </w:tc>
        <w:tc>
          <w:tcPr>
            <w:tcW w:w="1080" w:type="dxa"/>
            <w:tcBorders>
              <w:top w:val="nil"/>
              <w:left w:val="nil"/>
              <w:bottom w:val="single" w:sz="8" w:space="0" w:color="000000"/>
              <w:right w:val="nil"/>
            </w:tcBorders>
            <w:shd w:val="clear" w:color="auto" w:fill="auto"/>
            <w:vAlign w:val="center"/>
            <w:hideMark/>
          </w:tcPr>
          <w:p w14:paraId="32C2C327" w14:textId="77777777" w:rsidR="00693D25" w:rsidRPr="00693D25" w:rsidRDefault="00693D25" w:rsidP="00693D25">
            <w:pPr>
              <w:jc w:val="right"/>
              <w:rPr>
                <w:color w:val="000000"/>
              </w:rPr>
            </w:pPr>
            <w:r w:rsidRPr="00693D25">
              <w:rPr>
                <w:color w:val="000000"/>
              </w:rPr>
              <w:t>20125,7</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74C58F39" w14:textId="77777777" w:rsidR="00693D25" w:rsidRPr="00693D25" w:rsidRDefault="00693D25" w:rsidP="00693D25">
            <w:pPr>
              <w:jc w:val="center"/>
              <w:rPr>
                <w:color w:val="000000"/>
              </w:rPr>
            </w:pPr>
            <w:r w:rsidRPr="00693D25">
              <w:rPr>
                <w:color w:val="000000"/>
              </w:rPr>
              <w:t>19302,3</w:t>
            </w:r>
          </w:p>
        </w:tc>
      </w:tr>
    </w:tbl>
    <w:p w14:paraId="5E65EE71" w14:textId="77777777" w:rsidR="00693D25" w:rsidRPr="00693D25" w:rsidRDefault="00693D25" w:rsidP="00693D25">
      <w:pPr>
        <w:widowControl w:val="0"/>
        <w:ind w:left="300" w:hanging="158"/>
        <w:rPr>
          <w:b/>
          <w:bCs/>
          <w:lang w:eastAsia="ar-SA"/>
        </w:rPr>
      </w:pPr>
    </w:p>
    <w:p w14:paraId="07795958" w14:textId="77777777" w:rsidR="00693D25" w:rsidRPr="00693D25" w:rsidRDefault="00693D25" w:rsidP="00693D25">
      <w:pPr>
        <w:widowControl w:val="0"/>
        <w:jc w:val="right"/>
        <w:rPr>
          <w:lang w:eastAsia="ar-SA"/>
        </w:rPr>
      </w:pPr>
    </w:p>
    <w:p w14:paraId="556534D9" w14:textId="77777777" w:rsidR="00693D25" w:rsidRPr="00693D25" w:rsidRDefault="00693D25" w:rsidP="00693D25">
      <w:pPr>
        <w:widowControl w:val="0"/>
        <w:jc w:val="right"/>
        <w:rPr>
          <w:lang w:eastAsia="ar-SA"/>
        </w:rPr>
      </w:pPr>
    </w:p>
    <w:tbl>
      <w:tblPr>
        <w:tblW w:w="9985" w:type="dxa"/>
        <w:tblInd w:w="96" w:type="dxa"/>
        <w:tblLook w:val="04A0" w:firstRow="1" w:lastRow="0" w:firstColumn="1" w:lastColumn="0" w:noHBand="0" w:noVBand="1"/>
      </w:tblPr>
      <w:tblGrid>
        <w:gridCol w:w="8659"/>
        <w:gridCol w:w="1326"/>
      </w:tblGrid>
      <w:tr w:rsidR="00693D25" w:rsidRPr="00693D25" w14:paraId="46D42DA1" w14:textId="77777777" w:rsidTr="0087425A">
        <w:trPr>
          <w:trHeight w:val="300"/>
        </w:trPr>
        <w:tc>
          <w:tcPr>
            <w:tcW w:w="9985" w:type="dxa"/>
            <w:gridSpan w:val="2"/>
            <w:tcBorders>
              <w:top w:val="nil"/>
              <w:left w:val="nil"/>
              <w:bottom w:val="nil"/>
              <w:right w:val="nil"/>
            </w:tcBorders>
            <w:shd w:val="clear" w:color="000000" w:fill="FFFFFF"/>
            <w:vAlign w:val="bottom"/>
            <w:hideMark/>
          </w:tcPr>
          <w:p w14:paraId="26A9454C" w14:textId="77777777" w:rsidR="00693D25" w:rsidRPr="00693D25" w:rsidRDefault="00693D25" w:rsidP="00693D25">
            <w:pPr>
              <w:jc w:val="right"/>
              <w:rPr>
                <w:color w:val="000000"/>
              </w:rPr>
            </w:pPr>
            <w:r w:rsidRPr="00693D25">
              <w:rPr>
                <w:color w:val="000000"/>
              </w:rPr>
              <w:t>Приложение 3</w:t>
            </w:r>
          </w:p>
        </w:tc>
      </w:tr>
      <w:tr w:rsidR="00693D25" w:rsidRPr="00693D25" w14:paraId="4AC4E00E" w14:textId="77777777" w:rsidTr="0087425A">
        <w:trPr>
          <w:trHeight w:val="300"/>
        </w:trPr>
        <w:tc>
          <w:tcPr>
            <w:tcW w:w="9985" w:type="dxa"/>
            <w:gridSpan w:val="2"/>
            <w:tcBorders>
              <w:top w:val="nil"/>
              <w:left w:val="nil"/>
              <w:bottom w:val="nil"/>
              <w:right w:val="nil"/>
            </w:tcBorders>
            <w:shd w:val="clear" w:color="000000" w:fill="FFFFFF"/>
            <w:vAlign w:val="bottom"/>
            <w:hideMark/>
          </w:tcPr>
          <w:p w14:paraId="54E75C18" w14:textId="77777777" w:rsidR="00693D25" w:rsidRPr="00693D25" w:rsidRDefault="00693D25" w:rsidP="00693D25">
            <w:pPr>
              <w:jc w:val="right"/>
              <w:rPr>
                <w:color w:val="000000"/>
              </w:rPr>
            </w:pPr>
            <w:r w:rsidRPr="00693D25">
              <w:rPr>
                <w:color w:val="000000"/>
              </w:rPr>
              <w:t xml:space="preserve">к решению Собрания депутатов </w:t>
            </w:r>
          </w:p>
        </w:tc>
      </w:tr>
      <w:tr w:rsidR="00693D25" w:rsidRPr="00693D25" w14:paraId="57E823F7" w14:textId="77777777" w:rsidTr="0087425A">
        <w:trPr>
          <w:trHeight w:val="300"/>
        </w:trPr>
        <w:tc>
          <w:tcPr>
            <w:tcW w:w="9985" w:type="dxa"/>
            <w:gridSpan w:val="2"/>
            <w:tcBorders>
              <w:top w:val="nil"/>
              <w:left w:val="nil"/>
              <w:bottom w:val="nil"/>
              <w:right w:val="nil"/>
            </w:tcBorders>
            <w:shd w:val="clear" w:color="000000" w:fill="FFFFFF"/>
            <w:vAlign w:val="bottom"/>
            <w:hideMark/>
          </w:tcPr>
          <w:p w14:paraId="7DD46308" w14:textId="77777777" w:rsidR="00693D25" w:rsidRPr="00693D25" w:rsidRDefault="00693D25" w:rsidP="00693D25">
            <w:pPr>
              <w:jc w:val="right"/>
              <w:rPr>
                <w:color w:val="000000"/>
              </w:rPr>
            </w:pPr>
            <w:proofErr w:type="spellStart"/>
            <w:r w:rsidRPr="00693D25">
              <w:rPr>
                <w:color w:val="000000"/>
              </w:rPr>
              <w:t>Лысогорского</w:t>
            </w:r>
            <w:proofErr w:type="spellEnd"/>
            <w:r w:rsidRPr="00693D25">
              <w:rPr>
                <w:color w:val="000000"/>
              </w:rPr>
              <w:t xml:space="preserve"> сельского поселения</w:t>
            </w:r>
          </w:p>
        </w:tc>
      </w:tr>
      <w:tr w:rsidR="00693D25" w:rsidRPr="00693D25" w14:paraId="668D3DB1" w14:textId="77777777" w:rsidTr="0087425A">
        <w:trPr>
          <w:trHeight w:val="300"/>
        </w:trPr>
        <w:tc>
          <w:tcPr>
            <w:tcW w:w="9985" w:type="dxa"/>
            <w:gridSpan w:val="2"/>
            <w:tcBorders>
              <w:top w:val="nil"/>
              <w:left w:val="nil"/>
              <w:bottom w:val="nil"/>
              <w:right w:val="nil"/>
            </w:tcBorders>
            <w:shd w:val="clear" w:color="000000" w:fill="FFFFFF"/>
            <w:vAlign w:val="center"/>
            <w:hideMark/>
          </w:tcPr>
          <w:p w14:paraId="7FB89085" w14:textId="77777777" w:rsidR="00693D25" w:rsidRPr="00693D25" w:rsidRDefault="00693D25" w:rsidP="00693D25">
            <w:pPr>
              <w:jc w:val="right"/>
              <w:rPr>
                <w:color w:val="000000"/>
              </w:rPr>
            </w:pPr>
            <w:r w:rsidRPr="00693D25">
              <w:rPr>
                <w:color w:val="000000"/>
              </w:rPr>
              <w:t>от 25.12.2023 г № 94</w:t>
            </w:r>
          </w:p>
        </w:tc>
      </w:tr>
      <w:tr w:rsidR="00693D25" w:rsidRPr="00693D25" w14:paraId="4F1EE9F7" w14:textId="77777777" w:rsidTr="0087425A">
        <w:trPr>
          <w:trHeight w:val="285"/>
        </w:trPr>
        <w:tc>
          <w:tcPr>
            <w:tcW w:w="8659" w:type="dxa"/>
            <w:tcBorders>
              <w:top w:val="nil"/>
              <w:left w:val="nil"/>
              <w:bottom w:val="nil"/>
              <w:right w:val="nil"/>
            </w:tcBorders>
            <w:shd w:val="clear" w:color="000000" w:fill="FFFFFF"/>
            <w:vAlign w:val="center"/>
            <w:hideMark/>
          </w:tcPr>
          <w:p w14:paraId="5384A769" w14:textId="77777777" w:rsidR="00693D25" w:rsidRPr="00693D25" w:rsidRDefault="00693D25" w:rsidP="00693D25">
            <w:pPr>
              <w:jc w:val="right"/>
              <w:rPr>
                <w:color w:val="000000"/>
              </w:rPr>
            </w:pPr>
            <w:r w:rsidRPr="00693D25">
              <w:rPr>
                <w:color w:val="000000"/>
              </w:rPr>
              <w:t> </w:t>
            </w:r>
          </w:p>
        </w:tc>
        <w:tc>
          <w:tcPr>
            <w:tcW w:w="1326" w:type="dxa"/>
            <w:tcBorders>
              <w:top w:val="nil"/>
              <w:left w:val="nil"/>
              <w:bottom w:val="nil"/>
              <w:right w:val="nil"/>
            </w:tcBorders>
            <w:shd w:val="clear" w:color="000000" w:fill="FFFFFF"/>
            <w:vAlign w:val="center"/>
            <w:hideMark/>
          </w:tcPr>
          <w:p w14:paraId="23174781" w14:textId="77777777" w:rsidR="00693D25" w:rsidRPr="00693D25" w:rsidRDefault="00693D25" w:rsidP="00693D25">
            <w:pPr>
              <w:jc w:val="right"/>
              <w:rPr>
                <w:color w:val="000000"/>
              </w:rPr>
            </w:pPr>
            <w:r w:rsidRPr="00693D25">
              <w:rPr>
                <w:color w:val="000000"/>
              </w:rPr>
              <w:t> </w:t>
            </w:r>
          </w:p>
        </w:tc>
      </w:tr>
      <w:tr w:rsidR="00693D25" w:rsidRPr="00693D25" w14:paraId="2F09A22A" w14:textId="77777777" w:rsidTr="0087425A">
        <w:trPr>
          <w:trHeight w:val="285"/>
        </w:trPr>
        <w:tc>
          <w:tcPr>
            <w:tcW w:w="9985" w:type="dxa"/>
            <w:gridSpan w:val="2"/>
            <w:tcBorders>
              <w:top w:val="nil"/>
              <w:left w:val="nil"/>
              <w:bottom w:val="nil"/>
              <w:right w:val="nil"/>
            </w:tcBorders>
            <w:shd w:val="clear" w:color="auto" w:fill="auto"/>
            <w:vAlign w:val="center"/>
            <w:hideMark/>
          </w:tcPr>
          <w:p w14:paraId="70029B38" w14:textId="77777777" w:rsidR="00693D25" w:rsidRPr="00693D25" w:rsidRDefault="00693D25" w:rsidP="00693D25">
            <w:pPr>
              <w:jc w:val="center"/>
              <w:rPr>
                <w:b/>
                <w:bCs/>
                <w:color w:val="000000"/>
              </w:rPr>
            </w:pPr>
            <w:r w:rsidRPr="00693D25">
              <w:rPr>
                <w:b/>
                <w:bCs/>
                <w:color w:val="000000"/>
              </w:rPr>
              <w:t>Нормативы отчислений налоговых и неналоговых доходов</w:t>
            </w:r>
          </w:p>
        </w:tc>
      </w:tr>
      <w:tr w:rsidR="00693D25" w:rsidRPr="00693D25" w14:paraId="2FA7CB09" w14:textId="77777777" w:rsidTr="0087425A">
        <w:trPr>
          <w:trHeight w:val="285"/>
        </w:trPr>
        <w:tc>
          <w:tcPr>
            <w:tcW w:w="9985" w:type="dxa"/>
            <w:gridSpan w:val="2"/>
            <w:tcBorders>
              <w:top w:val="nil"/>
              <w:left w:val="nil"/>
              <w:bottom w:val="nil"/>
              <w:right w:val="nil"/>
            </w:tcBorders>
            <w:shd w:val="clear" w:color="auto" w:fill="auto"/>
            <w:vAlign w:val="center"/>
            <w:hideMark/>
          </w:tcPr>
          <w:p w14:paraId="1F9EF19D" w14:textId="77777777" w:rsidR="00693D25" w:rsidRPr="00693D25" w:rsidRDefault="00693D25" w:rsidP="00693D25">
            <w:pPr>
              <w:jc w:val="center"/>
              <w:rPr>
                <w:b/>
                <w:bCs/>
                <w:color w:val="000000"/>
              </w:rPr>
            </w:pPr>
            <w:r w:rsidRPr="00693D25">
              <w:rPr>
                <w:b/>
                <w:bCs/>
                <w:color w:val="000000"/>
              </w:rPr>
              <w:t>в  бюджет поселения на 2024год и на плановый период 2025 и 2026 годов</w:t>
            </w:r>
            <w:r w:rsidRPr="00693D25">
              <w:rPr>
                <w:color w:val="000000"/>
              </w:rPr>
              <w:t xml:space="preserve">                     </w:t>
            </w:r>
          </w:p>
        </w:tc>
      </w:tr>
      <w:tr w:rsidR="00693D25" w:rsidRPr="00693D25" w14:paraId="47865A97" w14:textId="77777777" w:rsidTr="0087425A">
        <w:trPr>
          <w:trHeight w:val="345"/>
        </w:trPr>
        <w:tc>
          <w:tcPr>
            <w:tcW w:w="9985" w:type="dxa"/>
            <w:gridSpan w:val="2"/>
            <w:tcBorders>
              <w:top w:val="nil"/>
              <w:left w:val="nil"/>
              <w:bottom w:val="single" w:sz="8" w:space="0" w:color="000000"/>
              <w:right w:val="nil"/>
            </w:tcBorders>
            <w:shd w:val="clear" w:color="auto" w:fill="auto"/>
            <w:vAlign w:val="center"/>
            <w:hideMark/>
          </w:tcPr>
          <w:p w14:paraId="5324D82F" w14:textId="77777777" w:rsidR="00693D25" w:rsidRPr="00693D25" w:rsidRDefault="00693D25" w:rsidP="00693D25">
            <w:pPr>
              <w:jc w:val="right"/>
              <w:rPr>
                <w:color w:val="000000"/>
              </w:rPr>
            </w:pPr>
            <w:r w:rsidRPr="00693D25">
              <w:rPr>
                <w:color w:val="000000"/>
              </w:rPr>
              <w:t xml:space="preserve">                                                                                                                                               ( в процентах)  </w:t>
            </w:r>
          </w:p>
        </w:tc>
      </w:tr>
      <w:tr w:rsidR="00693D25" w:rsidRPr="00693D25" w14:paraId="5B0425E2" w14:textId="77777777" w:rsidTr="0087425A">
        <w:trPr>
          <w:trHeight w:val="1065"/>
        </w:trPr>
        <w:tc>
          <w:tcPr>
            <w:tcW w:w="8659" w:type="dxa"/>
            <w:tcBorders>
              <w:top w:val="nil"/>
              <w:left w:val="single" w:sz="8" w:space="0" w:color="000000"/>
              <w:bottom w:val="single" w:sz="8" w:space="0" w:color="000000"/>
              <w:right w:val="nil"/>
            </w:tcBorders>
            <w:shd w:val="clear" w:color="auto" w:fill="auto"/>
            <w:vAlign w:val="center"/>
            <w:hideMark/>
          </w:tcPr>
          <w:p w14:paraId="084E32B1" w14:textId="77777777" w:rsidR="00693D25" w:rsidRPr="00693D25" w:rsidRDefault="00693D25" w:rsidP="00693D25">
            <w:pPr>
              <w:jc w:val="center"/>
              <w:rPr>
                <w:b/>
                <w:bCs/>
                <w:color w:val="000000"/>
              </w:rPr>
            </w:pPr>
            <w:r w:rsidRPr="00693D25">
              <w:rPr>
                <w:b/>
                <w:bCs/>
                <w:color w:val="000000"/>
              </w:rPr>
              <w:t>Наименование дохода</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3AFB6FFE" w14:textId="77777777" w:rsidR="00693D25" w:rsidRPr="00693D25" w:rsidRDefault="00693D25" w:rsidP="00693D25">
            <w:pPr>
              <w:jc w:val="center"/>
              <w:rPr>
                <w:b/>
                <w:bCs/>
                <w:color w:val="000000"/>
              </w:rPr>
            </w:pPr>
            <w:r w:rsidRPr="00693D25">
              <w:rPr>
                <w:b/>
                <w:bCs/>
                <w:color w:val="000000"/>
              </w:rPr>
              <w:t xml:space="preserve">Норматив                                           </w:t>
            </w:r>
            <w:proofErr w:type="gramStart"/>
            <w:r w:rsidRPr="00693D25">
              <w:rPr>
                <w:b/>
                <w:bCs/>
                <w:color w:val="000000"/>
              </w:rPr>
              <w:t>в</w:t>
            </w:r>
            <w:proofErr w:type="gramEnd"/>
            <w:r w:rsidRPr="00693D25">
              <w:rPr>
                <w:b/>
                <w:bCs/>
                <w:color w:val="000000"/>
              </w:rPr>
              <w:t xml:space="preserve"> %</w:t>
            </w:r>
          </w:p>
        </w:tc>
      </w:tr>
      <w:tr w:rsidR="00693D25" w:rsidRPr="00693D25" w14:paraId="297EF650" w14:textId="77777777" w:rsidTr="0087425A">
        <w:trPr>
          <w:trHeight w:val="330"/>
        </w:trPr>
        <w:tc>
          <w:tcPr>
            <w:tcW w:w="8659" w:type="dxa"/>
            <w:tcBorders>
              <w:top w:val="nil"/>
              <w:left w:val="single" w:sz="8" w:space="0" w:color="000000"/>
              <w:bottom w:val="single" w:sz="8" w:space="0" w:color="000000"/>
              <w:right w:val="nil"/>
            </w:tcBorders>
            <w:shd w:val="clear" w:color="auto" w:fill="auto"/>
            <w:vAlign w:val="center"/>
            <w:hideMark/>
          </w:tcPr>
          <w:p w14:paraId="492E3B4C" w14:textId="77777777" w:rsidR="00693D25" w:rsidRPr="00693D25" w:rsidRDefault="00693D25" w:rsidP="00693D25">
            <w:pPr>
              <w:jc w:val="center"/>
              <w:rPr>
                <w:b/>
                <w:bCs/>
                <w:color w:val="000000"/>
              </w:rPr>
            </w:pPr>
            <w:r w:rsidRPr="00693D25">
              <w:rPr>
                <w:b/>
                <w:bCs/>
                <w:color w:val="000000"/>
              </w:rPr>
              <w:t>1</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0DA5B78B" w14:textId="77777777" w:rsidR="00693D25" w:rsidRPr="00693D25" w:rsidRDefault="00693D25" w:rsidP="00693D25">
            <w:pPr>
              <w:jc w:val="center"/>
              <w:rPr>
                <w:b/>
                <w:bCs/>
                <w:color w:val="000000"/>
              </w:rPr>
            </w:pPr>
            <w:r w:rsidRPr="00693D25">
              <w:rPr>
                <w:b/>
                <w:bCs/>
                <w:color w:val="000000"/>
              </w:rPr>
              <w:t>2</w:t>
            </w:r>
          </w:p>
        </w:tc>
      </w:tr>
      <w:tr w:rsidR="00693D25" w:rsidRPr="00693D25" w14:paraId="51D4E032" w14:textId="77777777" w:rsidTr="0087425A">
        <w:trPr>
          <w:trHeight w:val="825"/>
        </w:trPr>
        <w:tc>
          <w:tcPr>
            <w:tcW w:w="8659" w:type="dxa"/>
            <w:tcBorders>
              <w:top w:val="nil"/>
              <w:left w:val="single" w:sz="8" w:space="0" w:color="000000"/>
              <w:bottom w:val="single" w:sz="8" w:space="0" w:color="000000"/>
              <w:right w:val="nil"/>
            </w:tcBorders>
            <w:shd w:val="clear" w:color="auto" w:fill="auto"/>
            <w:hideMark/>
          </w:tcPr>
          <w:p w14:paraId="06BC11FD" w14:textId="77777777" w:rsidR="00693D25" w:rsidRPr="00693D25" w:rsidRDefault="00693D25" w:rsidP="00693D25">
            <w:pPr>
              <w:rPr>
                <w:b/>
                <w:bCs/>
                <w:color w:val="000000"/>
              </w:rPr>
            </w:pPr>
            <w:r w:rsidRPr="00693D25">
              <w:rPr>
                <w:b/>
                <w:bCs/>
                <w:color w:val="000000"/>
              </w:rPr>
              <w:t>ДОХОДЫ ОТ ОКАЗАНИЯ ПЛАТНЫХ УСЛУГ (РАБОТ) И КОМПЕНСАЦИИ ЗАТРАТ ГОСУДАРСТВА</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780ACFDA" w14:textId="77777777" w:rsidR="00693D25" w:rsidRPr="00693D25" w:rsidRDefault="00693D25" w:rsidP="00693D25">
            <w:pPr>
              <w:jc w:val="center"/>
              <w:rPr>
                <w:color w:val="000000"/>
              </w:rPr>
            </w:pPr>
            <w:r w:rsidRPr="00693D25">
              <w:rPr>
                <w:color w:val="000000"/>
              </w:rPr>
              <w:t> </w:t>
            </w:r>
          </w:p>
        </w:tc>
      </w:tr>
      <w:tr w:rsidR="00693D25" w:rsidRPr="00693D25" w14:paraId="10953281" w14:textId="77777777" w:rsidTr="0087425A">
        <w:trPr>
          <w:trHeight w:val="870"/>
        </w:trPr>
        <w:tc>
          <w:tcPr>
            <w:tcW w:w="8659" w:type="dxa"/>
            <w:tcBorders>
              <w:top w:val="nil"/>
              <w:left w:val="single" w:sz="8" w:space="0" w:color="000000"/>
              <w:bottom w:val="single" w:sz="8" w:space="0" w:color="000000"/>
              <w:right w:val="nil"/>
            </w:tcBorders>
            <w:shd w:val="clear" w:color="auto" w:fill="auto"/>
            <w:hideMark/>
          </w:tcPr>
          <w:p w14:paraId="6EA9BDB2" w14:textId="77777777" w:rsidR="00693D25" w:rsidRPr="00693D25" w:rsidRDefault="00693D25" w:rsidP="00693D25">
            <w:pPr>
              <w:rPr>
                <w:color w:val="000000"/>
              </w:rPr>
            </w:pPr>
            <w:r w:rsidRPr="00693D25">
              <w:rPr>
                <w:color w:val="000000"/>
              </w:rPr>
              <w:t>Доходы от оказания платных услуг (работ)</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00DF4636" w14:textId="77777777" w:rsidR="00693D25" w:rsidRPr="00693D25" w:rsidRDefault="00693D25" w:rsidP="00693D25">
            <w:pPr>
              <w:jc w:val="center"/>
              <w:rPr>
                <w:color w:val="000000"/>
              </w:rPr>
            </w:pPr>
            <w:r w:rsidRPr="00693D25">
              <w:rPr>
                <w:color w:val="000000"/>
              </w:rPr>
              <w:t> </w:t>
            </w:r>
          </w:p>
        </w:tc>
      </w:tr>
      <w:tr w:rsidR="00693D25" w:rsidRPr="00693D25" w14:paraId="4BF7C369" w14:textId="77777777" w:rsidTr="0087425A">
        <w:trPr>
          <w:trHeight w:val="330"/>
        </w:trPr>
        <w:tc>
          <w:tcPr>
            <w:tcW w:w="8659" w:type="dxa"/>
            <w:tcBorders>
              <w:top w:val="nil"/>
              <w:left w:val="single" w:sz="8" w:space="0" w:color="000000"/>
              <w:bottom w:val="single" w:sz="8" w:space="0" w:color="000000"/>
              <w:right w:val="nil"/>
            </w:tcBorders>
            <w:shd w:val="clear" w:color="auto" w:fill="auto"/>
            <w:hideMark/>
          </w:tcPr>
          <w:p w14:paraId="46BF2AC6" w14:textId="77777777" w:rsidR="00693D25" w:rsidRPr="00693D25" w:rsidRDefault="00693D25" w:rsidP="00693D25">
            <w:pPr>
              <w:rPr>
                <w:color w:val="000000"/>
              </w:rPr>
            </w:pPr>
            <w:r w:rsidRPr="00693D25">
              <w:rPr>
                <w:color w:val="000000"/>
              </w:rPr>
              <w:t>Прочие доходы от оказания платных услуг (работ)</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2ED8BDD8" w14:textId="77777777" w:rsidR="00693D25" w:rsidRPr="00693D25" w:rsidRDefault="00693D25" w:rsidP="00693D25">
            <w:pPr>
              <w:jc w:val="center"/>
              <w:rPr>
                <w:color w:val="000000"/>
              </w:rPr>
            </w:pPr>
            <w:r w:rsidRPr="00693D25">
              <w:rPr>
                <w:color w:val="000000"/>
              </w:rPr>
              <w:t> </w:t>
            </w:r>
          </w:p>
        </w:tc>
      </w:tr>
      <w:tr w:rsidR="00693D25" w:rsidRPr="00693D25" w14:paraId="3E365964" w14:textId="77777777" w:rsidTr="0087425A">
        <w:trPr>
          <w:trHeight w:val="645"/>
        </w:trPr>
        <w:tc>
          <w:tcPr>
            <w:tcW w:w="8659" w:type="dxa"/>
            <w:tcBorders>
              <w:top w:val="nil"/>
              <w:left w:val="single" w:sz="8" w:space="0" w:color="000000"/>
              <w:bottom w:val="single" w:sz="8" w:space="0" w:color="000000"/>
              <w:right w:val="nil"/>
            </w:tcBorders>
            <w:shd w:val="clear" w:color="auto" w:fill="auto"/>
            <w:hideMark/>
          </w:tcPr>
          <w:p w14:paraId="7B1078F8" w14:textId="77777777" w:rsidR="00693D25" w:rsidRPr="00693D25" w:rsidRDefault="00693D25" w:rsidP="00693D25">
            <w:pPr>
              <w:rPr>
                <w:color w:val="000000"/>
              </w:rPr>
            </w:pPr>
            <w:r w:rsidRPr="00693D25">
              <w:rPr>
                <w:color w:val="000000"/>
              </w:rPr>
              <w:t xml:space="preserve">Прочие доходы от оказания платных услуг (работ) получателями средств бюджетов сельских поселений </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41FDBC87" w14:textId="77777777" w:rsidR="00693D25" w:rsidRPr="00693D25" w:rsidRDefault="00693D25" w:rsidP="00693D25">
            <w:pPr>
              <w:jc w:val="center"/>
              <w:rPr>
                <w:color w:val="000000"/>
              </w:rPr>
            </w:pPr>
            <w:r w:rsidRPr="00693D25">
              <w:rPr>
                <w:color w:val="000000"/>
              </w:rPr>
              <w:t>100</w:t>
            </w:r>
          </w:p>
        </w:tc>
      </w:tr>
      <w:tr w:rsidR="00693D25" w:rsidRPr="00693D25" w14:paraId="31645BBD" w14:textId="77777777" w:rsidTr="0087425A">
        <w:trPr>
          <w:trHeight w:val="330"/>
        </w:trPr>
        <w:tc>
          <w:tcPr>
            <w:tcW w:w="8659" w:type="dxa"/>
            <w:tcBorders>
              <w:top w:val="nil"/>
              <w:left w:val="single" w:sz="8" w:space="0" w:color="000000"/>
              <w:bottom w:val="single" w:sz="8" w:space="0" w:color="000000"/>
              <w:right w:val="nil"/>
            </w:tcBorders>
            <w:shd w:val="clear" w:color="auto" w:fill="auto"/>
            <w:hideMark/>
          </w:tcPr>
          <w:p w14:paraId="46101CB5" w14:textId="77777777" w:rsidR="00693D25" w:rsidRPr="00693D25" w:rsidRDefault="00693D25" w:rsidP="00693D25">
            <w:pPr>
              <w:rPr>
                <w:color w:val="000000"/>
              </w:rPr>
            </w:pPr>
            <w:r w:rsidRPr="00693D25">
              <w:rPr>
                <w:color w:val="000000"/>
              </w:rPr>
              <w:t>Доходы от компенсации затрат государства</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732A1B40" w14:textId="77777777" w:rsidR="00693D25" w:rsidRPr="00693D25" w:rsidRDefault="00693D25" w:rsidP="00693D25">
            <w:pPr>
              <w:jc w:val="center"/>
              <w:rPr>
                <w:color w:val="000000"/>
              </w:rPr>
            </w:pPr>
            <w:r w:rsidRPr="00693D25">
              <w:rPr>
                <w:color w:val="000000"/>
              </w:rPr>
              <w:t> </w:t>
            </w:r>
          </w:p>
        </w:tc>
      </w:tr>
      <w:tr w:rsidR="00693D25" w:rsidRPr="00693D25" w14:paraId="47290F05" w14:textId="77777777" w:rsidTr="0087425A">
        <w:trPr>
          <w:trHeight w:val="330"/>
        </w:trPr>
        <w:tc>
          <w:tcPr>
            <w:tcW w:w="8659" w:type="dxa"/>
            <w:tcBorders>
              <w:top w:val="nil"/>
              <w:left w:val="single" w:sz="8" w:space="0" w:color="000000"/>
              <w:bottom w:val="single" w:sz="8" w:space="0" w:color="000000"/>
              <w:right w:val="nil"/>
            </w:tcBorders>
            <w:shd w:val="clear" w:color="auto" w:fill="auto"/>
            <w:hideMark/>
          </w:tcPr>
          <w:p w14:paraId="7220344E" w14:textId="77777777" w:rsidR="00693D25" w:rsidRPr="00693D25" w:rsidRDefault="00693D25" w:rsidP="00693D25">
            <w:pPr>
              <w:rPr>
                <w:color w:val="000000"/>
              </w:rPr>
            </w:pPr>
            <w:r w:rsidRPr="00693D25">
              <w:rPr>
                <w:color w:val="000000"/>
              </w:rPr>
              <w:t>Прочие доходы от компенсации затрат государства</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58837B96" w14:textId="77777777" w:rsidR="00693D25" w:rsidRPr="00693D25" w:rsidRDefault="00693D25" w:rsidP="00693D25">
            <w:pPr>
              <w:jc w:val="center"/>
              <w:rPr>
                <w:color w:val="000000"/>
              </w:rPr>
            </w:pPr>
            <w:r w:rsidRPr="00693D25">
              <w:rPr>
                <w:color w:val="000000"/>
              </w:rPr>
              <w:t> </w:t>
            </w:r>
          </w:p>
        </w:tc>
      </w:tr>
      <w:tr w:rsidR="00693D25" w:rsidRPr="00693D25" w14:paraId="022493E5" w14:textId="77777777" w:rsidTr="0087425A">
        <w:trPr>
          <w:trHeight w:val="330"/>
        </w:trPr>
        <w:tc>
          <w:tcPr>
            <w:tcW w:w="8659" w:type="dxa"/>
            <w:tcBorders>
              <w:top w:val="nil"/>
              <w:left w:val="single" w:sz="8" w:space="0" w:color="000000"/>
              <w:bottom w:val="single" w:sz="8" w:space="0" w:color="000000"/>
              <w:right w:val="nil"/>
            </w:tcBorders>
            <w:shd w:val="clear" w:color="auto" w:fill="auto"/>
            <w:hideMark/>
          </w:tcPr>
          <w:p w14:paraId="0D321161" w14:textId="77777777" w:rsidR="00693D25" w:rsidRPr="00693D25" w:rsidRDefault="00693D25" w:rsidP="00693D25">
            <w:pPr>
              <w:rPr>
                <w:color w:val="000000"/>
              </w:rPr>
            </w:pPr>
            <w:r w:rsidRPr="00693D25">
              <w:rPr>
                <w:color w:val="000000"/>
              </w:rPr>
              <w:t>Прочие доходы от компенсации затрат бюджетов сельских поселений</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54D1728E" w14:textId="77777777" w:rsidR="00693D25" w:rsidRPr="00693D25" w:rsidRDefault="00693D25" w:rsidP="00693D25">
            <w:pPr>
              <w:jc w:val="center"/>
              <w:rPr>
                <w:color w:val="000000"/>
              </w:rPr>
            </w:pPr>
            <w:r w:rsidRPr="00693D25">
              <w:rPr>
                <w:color w:val="000000"/>
              </w:rPr>
              <w:t>100</w:t>
            </w:r>
          </w:p>
        </w:tc>
      </w:tr>
      <w:tr w:rsidR="00693D25" w:rsidRPr="00693D25" w14:paraId="69579AA4" w14:textId="77777777" w:rsidTr="0087425A">
        <w:trPr>
          <w:trHeight w:val="330"/>
        </w:trPr>
        <w:tc>
          <w:tcPr>
            <w:tcW w:w="8659" w:type="dxa"/>
            <w:tcBorders>
              <w:top w:val="nil"/>
              <w:left w:val="single" w:sz="8" w:space="0" w:color="000000"/>
              <w:bottom w:val="single" w:sz="8" w:space="0" w:color="000000"/>
              <w:right w:val="nil"/>
            </w:tcBorders>
            <w:shd w:val="clear" w:color="auto" w:fill="auto"/>
            <w:hideMark/>
          </w:tcPr>
          <w:p w14:paraId="504A77A8" w14:textId="77777777" w:rsidR="00693D25" w:rsidRPr="00693D25" w:rsidRDefault="00693D25" w:rsidP="00693D25">
            <w:pPr>
              <w:rPr>
                <w:b/>
                <w:bCs/>
                <w:color w:val="000000"/>
              </w:rPr>
            </w:pPr>
            <w:r w:rsidRPr="00693D25">
              <w:rPr>
                <w:b/>
                <w:bCs/>
                <w:color w:val="000000"/>
              </w:rPr>
              <w:t>ШТРАФЫ, САНКЦИИ, ВОЗМЕЩЕНИЕ УЩЕРБА</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53DD3C1A" w14:textId="77777777" w:rsidR="00693D25" w:rsidRPr="00693D25" w:rsidRDefault="00693D25" w:rsidP="00693D25">
            <w:pPr>
              <w:jc w:val="center"/>
              <w:rPr>
                <w:color w:val="000000"/>
              </w:rPr>
            </w:pPr>
            <w:r w:rsidRPr="00693D25">
              <w:rPr>
                <w:color w:val="000000"/>
              </w:rPr>
              <w:t> </w:t>
            </w:r>
          </w:p>
        </w:tc>
      </w:tr>
      <w:tr w:rsidR="00693D25" w:rsidRPr="00693D25" w14:paraId="26FB3598" w14:textId="77777777" w:rsidTr="0087425A">
        <w:trPr>
          <w:trHeight w:val="330"/>
        </w:trPr>
        <w:tc>
          <w:tcPr>
            <w:tcW w:w="8659" w:type="dxa"/>
            <w:tcBorders>
              <w:top w:val="nil"/>
              <w:left w:val="single" w:sz="8" w:space="0" w:color="000000"/>
              <w:bottom w:val="single" w:sz="8" w:space="0" w:color="000000"/>
              <w:right w:val="nil"/>
            </w:tcBorders>
            <w:shd w:val="clear" w:color="auto" w:fill="auto"/>
            <w:hideMark/>
          </w:tcPr>
          <w:p w14:paraId="60D486AE" w14:textId="77777777" w:rsidR="00693D25" w:rsidRPr="00693D25" w:rsidRDefault="00693D25" w:rsidP="00693D25">
            <w:pPr>
              <w:rPr>
                <w:color w:val="000000"/>
              </w:rPr>
            </w:pPr>
            <w:r w:rsidRPr="00693D25">
              <w:rPr>
                <w:color w:val="000000"/>
              </w:rPr>
              <w:t>Доходы от возмещения ущерба при возникновении страховых случаев</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543F99C6" w14:textId="77777777" w:rsidR="00693D25" w:rsidRPr="00693D25" w:rsidRDefault="00693D25" w:rsidP="00693D25">
            <w:pPr>
              <w:jc w:val="center"/>
              <w:rPr>
                <w:color w:val="000000"/>
              </w:rPr>
            </w:pPr>
            <w:r w:rsidRPr="00693D25">
              <w:rPr>
                <w:color w:val="000000"/>
              </w:rPr>
              <w:t> </w:t>
            </w:r>
          </w:p>
        </w:tc>
      </w:tr>
      <w:tr w:rsidR="00693D25" w:rsidRPr="00693D25" w14:paraId="2F15D20A" w14:textId="77777777" w:rsidTr="0087425A">
        <w:trPr>
          <w:trHeight w:val="960"/>
        </w:trPr>
        <w:tc>
          <w:tcPr>
            <w:tcW w:w="8659" w:type="dxa"/>
            <w:tcBorders>
              <w:top w:val="nil"/>
              <w:left w:val="single" w:sz="8" w:space="0" w:color="000000"/>
              <w:bottom w:val="single" w:sz="8" w:space="0" w:color="000000"/>
              <w:right w:val="nil"/>
            </w:tcBorders>
            <w:shd w:val="clear" w:color="auto" w:fill="auto"/>
            <w:hideMark/>
          </w:tcPr>
          <w:p w14:paraId="0E43DAF1" w14:textId="77777777" w:rsidR="00693D25" w:rsidRPr="00693D25" w:rsidRDefault="00693D25" w:rsidP="00693D25">
            <w:pPr>
              <w:rPr>
                <w:color w:val="000000"/>
              </w:rPr>
            </w:pPr>
            <w:r w:rsidRPr="00693D25">
              <w:rPr>
                <w:color w:val="00000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5C331768" w14:textId="77777777" w:rsidR="00693D25" w:rsidRPr="00693D25" w:rsidRDefault="00693D25" w:rsidP="00693D25">
            <w:pPr>
              <w:jc w:val="center"/>
              <w:rPr>
                <w:color w:val="000000"/>
              </w:rPr>
            </w:pPr>
            <w:r w:rsidRPr="00693D25">
              <w:rPr>
                <w:color w:val="000000"/>
              </w:rPr>
              <w:t>100</w:t>
            </w:r>
          </w:p>
        </w:tc>
      </w:tr>
      <w:tr w:rsidR="00693D25" w:rsidRPr="00693D25" w14:paraId="03766CC9" w14:textId="77777777" w:rsidTr="0087425A">
        <w:trPr>
          <w:trHeight w:val="645"/>
        </w:trPr>
        <w:tc>
          <w:tcPr>
            <w:tcW w:w="8659" w:type="dxa"/>
            <w:tcBorders>
              <w:top w:val="nil"/>
              <w:left w:val="single" w:sz="8" w:space="0" w:color="000000"/>
              <w:bottom w:val="single" w:sz="8" w:space="0" w:color="000000"/>
              <w:right w:val="nil"/>
            </w:tcBorders>
            <w:shd w:val="clear" w:color="auto" w:fill="auto"/>
            <w:hideMark/>
          </w:tcPr>
          <w:p w14:paraId="73279AA1" w14:textId="77777777" w:rsidR="00693D25" w:rsidRPr="00693D25" w:rsidRDefault="00693D25" w:rsidP="00693D25">
            <w:pPr>
              <w:rPr>
                <w:color w:val="000000"/>
              </w:rPr>
            </w:pPr>
            <w:r w:rsidRPr="00693D25">
              <w:rPr>
                <w:color w:val="000000"/>
              </w:rPr>
              <w:t>Прочие поступления от денежных взысканий (штрафов) и иных сумм в возмещение ущерба, зачисляемые в бюджеты сельских поселений</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5163F9E3" w14:textId="77777777" w:rsidR="00693D25" w:rsidRPr="00693D25" w:rsidRDefault="00693D25" w:rsidP="00693D25">
            <w:pPr>
              <w:jc w:val="center"/>
              <w:rPr>
                <w:color w:val="000000"/>
              </w:rPr>
            </w:pPr>
            <w:r w:rsidRPr="00693D25">
              <w:rPr>
                <w:color w:val="000000"/>
              </w:rPr>
              <w:t>100</w:t>
            </w:r>
          </w:p>
        </w:tc>
      </w:tr>
      <w:tr w:rsidR="00693D25" w:rsidRPr="00693D25" w14:paraId="0B365125" w14:textId="77777777" w:rsidTr="0087425A">
        <w:trPr>
          <w:trHeight w:val="330"/>
        </w:trPr>
        <w:tc>
          <w:tcPr>
            <w:tcW w:w="8659" w:type="dxa"/>
            <w:tcBorders>
              <w:top w:val="nil"/>
              <w:left w:val="single" w:sz="8" w:space="0" w:color="000000"/>
              <w:bottom w:val="single" w:sz="8" w:space="0" w:color="000000"/>
              <w:right w:val="nil"/>
            </w:tcBorders>
            <w:shd w:val="clear" w:color="auto" w:fill="auto"/>
            <w:hideMark/>
          </w:tcPr>
          <w:p w14:paraId="7137FD09" w14:textId="77777777" w:rsidR="00693D25" w:rsidRPr="00693D25" w:rsidRDefault="00693D25" w:rsidP="00693D25">
            <w:pPr>
              <w:rPr>
                <w:b/>
                <w:bCs/>
                <w:color w:val="000000"/>
              </w:rPr>
            </w:pPr>
            <w:r w:rsidRPr="00693D25">
              <w:rPr>
                <w:b/>
                <w:bCs/>
                <w:color w:val="000000"/>
              </w:rPr>
              <w:t>ПРОЧИЕ НЕНАЛОГОВЫЕ ДОХОДЫ</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0BF32DF2" w14:textId="77777777" w:rsidR="00693D25" w:rsidRPr="00693D25" w:rsidRDefault="00693D25" w:rsidP="00693D25">
            <w:pPr>
              <w:jc w:val="center"/>
              <w:rPr>
                <w:color w:val="000000"/>
              </w:rPr>
            </w:pPr>
            <w:r w:rsidRPr="00693D25">
              <w:rPr>
                <w:color w:val="000000"/>
              </w:rPr>
              <w:t> </w:t>
            </w:r>
          </w:p>
        </w:tc>
      </w:tr>
      <w:tr w:rsidR="00693D25" w:rsidRPr="00693D25" w14:paraId="10720F96" w14:textId="77777777" w:rsidTr="0087425A">
        <w:trPr>
          <w:trHeight w:val="330"/>
        </w:trPr>
        <w:tc>
          <w:tcPr>
            <w:tcW w:w="8659" w:type="dxa"/>
            <w:tcBorders>
              <w:top w:val="nil"/>
              <w:left w:val="single" w:sz="8" w:space="0" w:color="000000"/>
              <w:bottom w:val="single" w:sz="8" w:space="0" w:color="000000"/>
              <w:right w:val="nil"/>
            </w:tcBorders>
            <w:shd w:val="clear" w:color="auto" w:fill="auto"/>
            <w:hideMark/>
          </w:tcPr>
          <w:p w14:paraId="3DD39CB5" w14:textId="77777777" w:rsidR="00693D25" w:rsidRPr="00693D25" w:rsidRDefault="00693D25" w:rsidP="00693D25">
            <w:pPr>
              <w:rPr>
                <w:color w:val="000000"/>
              </w:rPr>
            </w:pPr>
            <w:r w:rsidRPr="00693D25">
              <w:rPr>
                <w:color w:val="000000"/>
              </w:rPr>
              <w:t>Невыясненные поступления, зачисляемые в бюджеты сельских поселений</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7A2FA24B" w14:textId="77777777" w:rsidR="00693D25" w:rsidRPr="00693D25" w:rsidRDefault="00693D25" w:rsidP="00693D25">
            <w:pPr>
              <w:jc w:val="center"/>
              <w:rPr>
                <w:color w:val="000000"/>
              </w:rPr>
            </w:pPr>
            <w:r w:rsidRPr="00693D25">
              <w:rPr>
                <w:color w:val="000000"/>
              </w:rPr>
              <w:t>100</w:t>
            </w:r>
          </w:p>
        </w:tc>
      </w:tr>
      <w:tr w:rsidR="00693D25" w:rsidRPr="00693D25" w14:paraId="04C27758" w14:textId="77777777" w:rsidTr="0087425A">
        <w:trPr>
          <w:trHeight w:val="330"/>
        </w:trPr>
        <w:tc>
          <w:tcPr>
            <w:tcW w:w="8659" w:type="dxa"/>
            <w:tcBorders>
              <w:top w:val="nil"/>
              <w:left w:val="single" w:sz="8" w:space="0" w:color="000000"/>
              <w:bottom w:val="single" w:sz="8" w:space="0" w:color="000000"/>
              <w:right w:val="nil"/>
            </w:tcBorders>
            <w:shd w:val="clear" w:color="auto" w:fill="auto"/>
            <w:hideMark/>
          </w:tcPr>
          <w:p w14:paraId="02CC962F" w14:textId="77777777" w:rsidR="00693D25" w:rsidRPr="00693D25" w:rsidRDefault="00693D25" w:rsidP="00693D25">
            <w:pPr>
              <w:rPr>
                <w:color w:val="000000"/>
              </w:rPr>
            </w:pPr>
            <w:r w:rsidRPr="00693D25">
              <w:rPr>
                <w:color w:val="000000"/>
              </w:rPr>
              <w:t>Прочие неналоговые доходы бюджетов сельских поселений</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7DAA2E63" w14:textId="77777777" w:rsidR="00693D25" w:rsidRPr="00693D25" w:rsidRDefault="00693D25" w:rsidP="00693D25">
            <w:pPr>
              <w:jc w:val="center"/>
              <w:rPr>
                <w:color w:val="000000"/>
              </w:rPr>
            </w:pPr>
            <w:r w:rsidRPr="00693D25">
              <w:rPr>
                <w:color w:val="000000"/>
              </w:rPr>
              <w:t>100</w:t>
            </w:r>
          </w:p>
        </w:tc>
      </w:tr>
    </w:tbl>
    <w:p w14:paraId="33691A40" w14:textId="77777777" w:rsidR="00693D25" w:rsidRPr="00693D25" w:rsidRDefault="00693D25" w:rsidP="00693D25">
      <w:pPr>
        <w:widowControl w:val="0"/>
        <w:jc w:val="right"/>
        <w:rPr>
          <w:lang w:eastAsia="ar-SA"/>
        </w:rPr>
      </w:pPr>
    </w:p>
    <w:p w14:paraId="6220D454" w14:textId="77777777" w:rsidR="00693D25" w:rsidRPr="00693D25" w:rsidRDefault="00693D25" w:rsidP="00693D25">
      <w:pPr>
        <w:widowControl w:val="0"/>
        <w:jc w:val="right"/>
        <w:rPr>
          <w:lang w:eastAsia="ar-SA"/>
        </w:rPr>
        <w:sectPr w:rsidR="00693D25" w:rsidRPr="00693D25" w:rsidSect="003F5867">
          <w:pgSz w:w="11906" w:h="16838"/>
          <w:pgMar w:top="284" w:right="567" w:bottom="249" w:left="1134" w:header="567" w:footer="539" w:gutter="0"/>
          <w:cols w:space="720"/>
          <w:docGrid w:linePitch="360"/>
        </w:sectPr>
      </w:pPr>
    </w:p>
    <w:tbl>
      <w:tblPr>
        <w:tblW w:w="15989" w:type="dxa"/>
        <w:tblInd w:w="94" w:type="dxa"/>
        <w:tblLook w:val="04A0" w:firstRow="1" w:lastRow="0" w:firstColumn="1" w:lastColumn="0" w:noHBand="0" w:noVBand="1"/>
      </w:tblPr>
      <w:tblGrid>
        <w:gridCol w:w="7669"/>
        <w:gridCol w:w="709"/>
        <w:gridCol w:w="567"/>
        <w:gridCol w:w="1984"/>
        <w:gridCol w:w="1080"/>
        <w:gridCol w:w="1280"/>
        <w:gridCol w:w="1300"/>
        <w:gridCol w:w="1400"/>
      </w:tblGrid>
      <w:tr w:rsidR="00693D25" w:rsidRPr="00693D25" w14:paraId="2E485879" w14:textId="77777777" w:rsidTr="0087425A">
        <w:trPr>
          <w:trHeight w:val="285"/>
        </w:trPr>
        <w:tc>
          <w:tcPr>
            <w:tcW w:w="15989" w:type="dxa"/>
            <w:gridSpan w:val="8"/>
            <w:tcBorders>
              <w:top w:val="nil"/>
              <w:left w:val="nil"/>
              <w:bottom w:val="nil"/>
              <w:right w:val="nil"/>
            </w:tcBorders>
            <w:shd w:val="clear" w:color="000000" w:fill="FFFFFF"/>
            <w:vAlign w:val="center"/>
            <w:hideMark/>
          </w:tcPr>
          <w:p w14:paraId="207E7482" w14:textId="77777777" w:rsidR="00693D25" w:rsidRPr="00693D25" w:rsidRDefault="00693D25" w:rsidP="00693D25">
            <w:pPr>
              <w:jc w:val="right"/>
              <w:rPr>
                <w:color w:val="000000"/>
              </w:rPr>
            </w:pPr>
            <w:bookmarkStart w:id="3" w:name="RANGE!A1:H83"/>
            <w:r w:rsidRPr="00693D25">
              <w:rPr>
                <w:color w:val="000000"/>
              </w:rPr>
              <w:lastRenderedPageBreak/>
              <w:t>Приложение 4</w:t>
            </w:r>
            <w:bookmarkEnd w:id="3"/>
          </w:p>
        </w:tc>
      </w:tr>
      <w:tr w:rsidR="00693D25" w:rsidRPr="00693D25" w14:paraId="752639C8" w14:textId="77777777" w:rsidTr="0087425A">
        <w:trPr>
          <w:trHeight w:val="300"/>
        </w:trPr>
        <w:tc>
          <w:tcPr>
            <w:tcW w:w="15989" w:type="dxa"/>
            <w:gridSpan w:val="8"/>
            <w:tcBorders>
              <w:top w:val="nil"/>
              <w:left w:val="nil"/>
              <w:bottom w:val="nil"/>
              <w:right w:val="nil"/>
            </w:tcBorders>
            <w:shd w:val="clear" w:color="000000" w:fill="FFFFFF"/>
            <w:noWrap/>
            <w:vAlign w:val="center"/>
            <w:hideMark/>
          </w:tcPr>
          <w:p w14:paraId="2876EB1B" w14:textId="77777777" w:rsidR="00693D25" w:rsidRPr="00693D25" w:rsidRDefault="00693D25" w:rsidP="00693D25">
            <w:pPr>
              <w:jc w:val="right"/>
              <w:rPr>
                <w:color w:val="000000"/>
              </w:rPr>
            </w:pPr>
            <w:r w:rsidRPr="00693D25">
              <w:rPr>
                <w:color w:val="000000"/>
              </w:rPr>
              <w:t xml:space="preserve">к решению Собрания депутатов  </w:t>
            </w:r>
          </w:p>
        </w:tc>
      </w:tr>
      <w:tr w:rsidR="00693D25" w:rsidRPr="00693D25" w14:paraId="11870724" w14:textId="77777777" w:rsidTr="0087425A">
        <w:trPr>
          <w:trHeight w:val="300"/>
        </w:trPr>
        <w:tc>
          <w:tcPr>
            <w:tcW w:w="15989" w:type="dxa"/>
            <w:gridSpan w:val="8"/>
            <w:tcBorders>
              <w:top w:val="nil"/>
              <w:left w:val="nil"/>
              <w:bottom w:val="nil"/>
              <w:right w:val="nil"/>
            </w:tcBorders>
            <w:shd w:val="clear" w:color="000000" w:fill="FFFFFF"/>
            <w:noWrap/>
            <w:vAlign w:val="center"/>
            <w:hideMark/>
          </w:tcPr>
          <w:p w14:paraId="568398BA" w14:textId="77777777" w:rsidR="00693D25" w:rsidRPr="00693D25" w:rsidRDefault="00693D25" w:rsidP="00693D25">
            <w:pPr>
              <w:jc w:val="right"/>
              <w:rPr>
                <w:color w:val="000000"/>
              </w:rPr>
            </w:pPr>
            <w:proofErr w:type="spellStart"/>
            <w:r w:rsidRPr="00693D25">
              <w:rPr>
                <w:color w:val="000000"/>
              </w:rPr>
              <w:t>Лысогорского</w:t>
            </w:r>
            <w:proofErr w:type="spellEnd"/>
            <w:r w:rsidRPr="00693D25">
              <w:rPr>
                <w:color w:val="000000"/>
              </w:rPr>
              <w:t xml:space="preserve"> сельского поселения  </w:t>
            </w:r>
          </w:p>
        </w:tc>
      </w:tr>
      <w:tr w:rsidR="00693D25" w:rsidRPr="00693D25" w14:paraId="4F1D919B" w14:textId="77777777" w:rsidTr="0087425A">
        <w:trPr>
          <w:trHeight w:val="300"/>
        </w:trPr>
        <w:tc>
          <w:tcPr>
            <w:tcW w:w="15989" w:type="dxa"/>
            <w:gridSpan w:val="8"/>
            <w:tcBorders>
              <w:top w:val="nil"/>
              <w:left w:val="nil"/>
              <w:bottom w:val="nil"/>
              <w:right w:val="nil"/>
            </w:tcBorders>
            <w:shd w:val="clear" w:color="000000" w:fill="FFFFFF"/>
            <w:noWrap/>
            <w:vAlign w:val="bottom"/>
            <w:hideMark/>
          </w:tcPr>
          <w:p w14:paraId="0429B551" w14:textId="77777777" w:rsidR="00693D25" w:rsidRPr="00693D25" w:rsidRDefault="00693D25" w:rsidP="00693D25">
            <w:pPr>
              <w:jc w:val="right"/>
              <w:rPr>
                <w:color w:val="000000"/>
              </w:rPr>
            </w:pPr>
            <w:r w:rsidRPr="00693D25">
              <w:rPr>
                <w:color w:val="000000"/>
              </w:rPr>
              <w:t>от 25.12.2023 г № 94</w:t>
            </w:r>
          </w:p>
        </w:tc>
      </w:tr>
      <w:tr w:rsidR="00693D25" w:rsidRPr="00693D25" w14:paraId="63FE3BAF" w14:textId="77777777" w:rsidTr="0087425A">
        <w:trPr>
          <w:trHeight w:val="285"/>
        </w:trPr>
        <w:tc>
          <w:tcPr>
            <w:tcW w:w="7669" w:type="dxa"/>
            <w:tcBorders>
              <w:top w:val="nil"/>
              <w:left w:val="nil"/>
              <w:bottom w:val="nil"/>
              <w:right w:val="nil"/>
            </w:tcBorders>
            <w:shd w:val="clear" w:color="auto" w:fill="auto"/>
            <w:vAlign w:val="center"/>
            <w:hideMark/>
          </w:tcPr>
          <w:p w14:paraId="3C67D574" w14:textId="77777777" w:rsidR="00693D25" w:rsidRPr="00693D25" w:rsidRDefault="00693D25" w:rsidP="00693D25">
            <w:pPr>
              <w:jc w:val="right"/>
              <w:rPr>
                <w:color w:val="000000"/>
              </w:rPr>
            </w:pPr>
          </w:p>
        </w:tc>
        <w:tc>
          <w:tcPr>
            <w:tcW w:w="709" w:type="dxa"/>
            <w:tcBorders>
              <w:top w:val="nil"/>
              <w:left w:val="nil"/>
              <w:bottom w:val="nil"/>
              <w:right w:val="nil"/>
            </w:tcBorders>
            <w:shd w:val="clear" w:color="auto" w:fill="auto"/>
            <w:vAlign w:val="bottom"/>
            <w:hideMark/>
          </w:tcPr>
          <w:p w14:paraId="76749D6D" w14:textId="77777777" w:rsidR="00693D25" w:rsidRPr="00693D25" w:rsidRDefault="00693D25" w:rsidP="00693D25">
            <w:pPr>
              <w:rPr>
                <w:color w:val="000000"/>
              </w:rPr>
            </w:pPr>
          </w:p>
        </w:tc>
        <w:tc>
          <w:tcPr>
            <w:tcW w:w="567" w:type="dxa"/>
            <w:tcBorders>
              <w:top w:val="nil"/>
              <w:left w:val="nil"/>
              <w:bottom w:val="nil"/>
              <w:right w:val="nil"/>
            </w:tcBorders>
            <w:shd w:val="clear" w:color="auto" w:fill="auto"/>
            <w:vAlign w:val="bottom"/>
            <w:hideMark/>
          </w:tcPr>
          <w:p w14:paraId="72C85A14" w14:textId="77777777" w:rsidR="00693D25" w:rsidRPr="00693D25" w:rsidRDefault="00693D25" w:rsidP="00693D25">
            <w:pPr>
              <w:rPr>
                <w:color w:val="000000"/>
              </w:rPr>
            </w:pPr>
          </w:p>
        </w:tc>
        <w:tc>
          <w:tcPr>
            <w:tcW w:w="1984" w:type="dxa"/>
            <w:tcBorders>
              <w:top w:val="nil"/>
              <w:left w:val="nil"/>
              <w:bottom w:val="nil"/>
              <w:right w:val="nil"/>
            </w:tcBorders>
            <w:shd w:val="clear" w:color="auto" w:fill="auto"/>
            <w:vAlign w:val="bottom"/>
            <w:hideMark/>
          </w:tcPr>
          <w:p w14:paraId="0B34984C" w14:textId="77777777" w:rsidR="00693D25" w:rsidRPr="00693D25" w:rsidRDefault="00693D25" w:rsidP="00693D25">
            <w:pPr>
              <w:rPr>
                <w:color w:val="000000"/>
              </w:rPr>
            </w:pPr>
          </w:p>
        </w:tc>
        <w:tc>
          <w:tcPr>
            <w:tcW w:w="1080" w:type="dxa"/>
            <w:tcBorders>
              <w:top w:val="nil"/>
              <w:left w:val="nil"/>
              <w:bottom w:val="nil"/>
              <w:right w:val="nil"/>
            </w:tcBorders>
            <w:shd w:val="clear" w:color="auto" w:fill="auto"/>
            <w:vAlign w:val="bottom"/>
            <w:hideMark/>
          </w:tcPr>
          <w:p w14:paraId="7BC345CA" w14:textId="77777777" w:rsidR="00693D25" w:rsidRPr="00693D25" w:rsidRDefault="00693D25" w:rsidP="00693D25">
            <w:pPr>
              <w:rPr>
                <w:color w:val="000000"/>
              </w:rPr>
            </w:pPr>
          </w:p>
        </w:tc>
        <w:tc>
          <w:tcPr>
            <w:tcW w:w="1280" w:type="dxa"/>
            <w:tcBorders>
              <w:top w:val="nil"/>
              <w:left w:val="nil"/>
              <w:bottom w:val="nil"/>
              <w:right w:val="nil"/>
            </w:tcBorders>
            <w:shd w:val="clear" w:color="auto" w:fill="auto"/>
            <w:vAlign w:val="bottom"/>
            <w:hideMark/>
          </w:tcPr>
          <w:p w14:paraId="0D5960B4" w14:textId="77777777" w:rsidR="00693D25" w:rsidRPr="00693D25" w:rsidRDefault="00693D25" w:rsidP="00693D25">
            <w:pPr>
              <w:rPr>
                <w:color w:val="000000"/>
              </w:rPr>
            </w:pPr>
          </w:p>
        </w:tc>
        <w:tc>
          <w:tcPr>
            <w:tcW w:w="1300" w:type="dxa"/>
            <w:tcBorders>
              <w:top w:val="nil"/>
              <w:left w:val="nil"/>
              <w:bottom w:val="nil"/>
              <w:right w:val="nil"/>
            </w:tcBorders>
            <w:shd w:val="clear" w:color="auto" w:fill="auto"/>
            <w:vAlign w:val="bottom"/>
            <w:hideMark/>
          </w:tcPr>
          <w:p w14:paraId="38DF98DB" w14:textId="77777777" w:rsidR="00693D25" w:rsidRPr="00693D25" w:rsidRDefault="00693D25" w:rsidP="00693D25">
            <w:pPr>
              <w:rPr>
                <w:color w:val="000000"/>
              </w:rPr>
            </w:pPr>
          </w:p>
        </w:tc>
        <w:tc>
          <w:tcPr>
            <w:tcW w:w="1400" w:type="dxa"/>
            <w:tcBorders>
              <w:top w:val="nil"/>
              <w:left w:val="nil"/>
              <w:bottom w:val="nil"/>
              <w:right w:val="nil"/>
            </w:tcBorders>
            <w:shd w:val="clear" w:color="auto" w:fill="auto"/>
            <w:vAlign w:val="bottom"/>
            <w:hideMark/>
          </w:tcPr>
          <w:p w14:paraId="74F7DDA0" w14:textId="77777777" w:rsidR="00693D25" w:rsidRPr="00693D25" w:rsidRDefault="00693D25" w:rsidP="00693D25">
            <w:pPr>
              <w:rPr>
                <w:color w:val="000000"/>
              </w:rPr>
            </w:pPr>
          </w:p>
        </w:tc>
      </w:tr>
      <w:tr w:rsidR="00693D25" w:rsidRPr="00693D25" w14:paraId="0B38700F" w14:textId="77777777" w:rsidTr="0087425A">
        <w:trPr>
          <w:trHeight w:val="315"/>
        </w:trPr>
        <w:tc>
          <w:tcPr>
            <w:tcW w:w="7669" w:type="dxa"/>
            <w:tcBorders>
              <w:top w:val="nil"/>
              <w:left w:val="nil"/>
              <w:bottom w:val="nil"/>
              <w:right w:val="nil"/>
            </w:tcBorders>
            <w:shd w:val="clear" w:color="auto" w:fill="auto"/>
            <w:vAlign w:val="center"/>
            <w:hideMark/>
          </w:tcPr>
          <w:p w14:paraId="2B448C75" w14:textId="77777777" w:rsidR="00693D25" w:rsidRPr="00693D25" w:rsidRDefault="00693D25" w:rsidP="00693D25">
            <w:pPr>
              <w:rPr>
                <w:color w:val="000000"/>
              </w:rPr>
            </w:pPr>
          </w:p>
        </w:tc>
        <w:tc>
          <w:tcPr>
            <w:tcW w:w="709" w:type="dxa"/>
            <w:tcBorders>
              <w:top w:val="nil"/>
              <w:left w:val="nil"/>
              <w:bottom w:val="nil"/>
              <w:right w:val="nil"/>
            </w:tcBorders>
            <w:shd w:val="clear" w:color="auto" w:fill="auto"/>
            <w:vAlign w:val="center"/>
            <w:hideMark/>
          </w:tcPr>
          <w:p w14:paraId="7FCD1CD9" w14:textId="77777777" w:rsidR="00693D25" w:rsidRPr="00693D25" w:rsidRDefault="00693D25" w:rsidP="00693D25">
            <w:pPr>
              <w:jc w:val="center"/>
              <w:rPr>
                <w:color w:val="000000"/>
              </w:rPr>
            </w:pPr>
          </w:p>
        </w:tc>
        <w:tc>
          <w:tcPr>
            <w:tcW w:w="567" w:type="dxa"/>
            <w:tcBorders>
              <w:top w:val="nil"/>
              <w:left w:val="nil"/>
              <w:bottom w:val="nil"/>
              <w:right w:val="nil"/>
            </w:tcBorders>
            <w:shd w:val="clear" w:color="auto" w:fill="auto"/>
            <w:vAlign w:val="center"/>
            <w:hideMark/>
          </w:tcPr>
          <w:p w14:paraId="7AD8A172" w14:textId="77777777" w:rsidR="00693D25" w:rsidRPr="00693D25" w:rsidRDefault="00693D25" w:rsidP="00693D25">
            <w:pPr>
              <w:jc w:val="center"/>
              <w:rPr>
                <w:color w:val="000000"/>
              </w:rPr>
            </w:pPr>
          </w:p>
        </w:tc>
        <w:tc>
          <w:tcPr>
            <w:tcW w:w="1984" w:type="dxa"/>
            <w:tcBorders>
              <w:top w:val="nil"/>
              <w:left w:val="nil"/>
              <w:bottom w:val="nil"/>
              <w:right w:val="nil"/>
            </w:tcBorders>
            <w:shd w:val="clear" w:color="auto" w:fill="auto"/>
            <w:vAlign w:val="center"/>
            <w:hideMark/>
          </w:tcPr>
          <w:p w14:paraId="63B692EA" w14:textId="77777777" w:rsidR="00693D25" w:rsidRPr="00693D25" w:rsidRDefault="00693D25" w:rsidP="00693D25">
            <w:pPr>
              <w:jc w:val="center"/>
              <w:rPr>
                <w:color w:val="000000"/>
              </w:rPr>
            </w:pPr>
          </w:p>
        </w:tc>
        <w:tc>
          <w:tcPr>
            <w:tcW w:w="1080" w:type="dxa"/>
            <w:tcBorders>
              <w:top w:val="nil"/>
              <w:left w:val="nil"/>
              <w:bottom w:val="nil"/>
              <w:right w:val="nil"/>
            </w:tcBorders>
            <w:shd w:val="clear" w:color="auto" w:fill="auto"/>
            <w:vAlign w:val="center"/>
            <w:hideMark/>
          </w:tcPr>
          <w:p w14:paraId="6E2F08A0" w14:textId="77777777" w:rsidR="00693D25" w:rsidRPr="00693D25" w:rsidRDefault="00693D25" w:rsidP="00693D25">
            <w:pPr>
              <w:jc w:val="center"/>
              <w:rPr>
                <w:color w:val="000000"/>
              </w:rPr>
            </w:pPr>
          </w:p>
        </w:tc>
        <w:tc>
          <w:tcPr>
            <w:tcW w:w="1280" w:type="dxa"/>
            <w:tcBorders>
              <w:top w:val="nil"/>
              <w:left w:val="nil"/>
              <w:bottom w:val="nil"/>
              <w:right w:val="nil"/>
            </w:tcBorders>
            <w:shd w:val="clear" w:color="auto" w:fill="auto"/>
            <w:vAlign w:val="center"/>
            <w:hideMark/>
          </w:tcPr>
          <w:p w14:paraId="1D6AD85D" w14:textId="77777777" w:rsidR="00693D25" w:rsidRPr="00693D25" w:rsidRDefault="00693D25" w:rsidP="00693D25">
            <w:pPr>
              <w:jc w:val="center"/>
              <w:rPr>
                <w:color w:val="000000"/>
              </w:rPr>
            </w:pPr>
          </w:p>
        </w:tc>
        <w:tc>
          <w:tcPr>
            <w:tcW w:w="1300" w:type="dxa"/>
            <w:tcBorders>
              <w:top w:val="nil"/>
              <w:left w:val="nil"/>
              <w:bottom w:val="nil"/>
              <w:right w:val="nil"/>
            </w:tcBorders>
            <w:shd w:val="clear" w:color="auto" w:fill="auto"/>
            <w:vAlign w:val="center"/>
            <w:hideMark/>
          </w:tcPr>
          <w:p w14:paraId="26FB338A" w14:textId="77777777" w:rsidR="00693D25" w:rsidRPr="00693D25" w:rsidRDefault="00693D25" w:rsidP="00693D25">
            <w:pPr>
              <w:jc w:val="center"/>
              <w:rPr>
                <w:color w:val="000000"/>
              </w:rPr>
            </w:pPr>
          </w:p>
        </w:tc>
        <w:tc>
          <w:tcPr>
            <w:tcW w:w="1400" w:type="dxa"/>
            <w:tcBorders>
              <w:top w:val="nil"/>
              <w:left w:val="nil"/>
              <w:bottom w:val="nil"/>
              <w:right w:val="nil"/>
            </w:tcBorders>
            <w:shd w:val="clear" w:color="auto" w:fill="auto"/>
            <w:vAlign w:val="center"/>
            <w:hideMark/>
          </w:tcPr>
          <w:p w14:paraId="0DF5011D" w14:textId="77777777" w:rsidR="00693D25" w:rsidRPr="00693D25" w:rsidRDefault="00693D25" w:rsidP="00693D25">
            <w:pPr>
              <w:jc w:val="center"/>
              <w:rPr>
                <w:color w:val="000000"/>
              </w:rPr>
            </w:pPr>
          </w:p>
        </w:tc>
      </w:tr>
      <w:tr w:rsidR="00693D25" w:rsidRPr="00693D25" w14:paraId="30BE18F4" w14:textId="77777777" w:rsidTr="0087425A">
        <w:trPr>
          <w:trHeight w:val="1500"/>
        </w:trPr>
        <w:tc>
          <w:tcPr>
            <w:tcW w:w="15989" w:type="dxa"/>
            <w:gridSpan w:val="8"/>
            <w:tcBorders>
              <w:top w:val="nil"/>
              <w:left w:val="nil"/>
              <w:bottom w:val="nil"/>
              <w:right w:val="nil"/>
            </w:tcBorders>
            <w:shd w:val="clear" w:color="auto" w:fill="auto"/>
            <w:vAlign w:val="center"/>
            <w:hideMark/>
          </w:tcPr>
          <w:p w14:paraId="0F2F9D9C" w14:textId="77777777" w:rsidR="00693D25" w:rsidRPr="00693D25" w:rsidRDefault="00693D25" w:rsidP="00693D25">
            <w:pPr>
              <w:jc w:val="center"/>
              <w:rPr>
                <w:b/>
                <w:bCs/>
                <w:color w:val="000000"/>
              </w:rPr>
            </w:pPr>
            <w:r w:rsidRPr="00693D25">
              <w:rPr>
                <w:b/>
                <w:bCs/>
                <w:color w:val="000000"/>
              </w:rPr>
              <w:t xml:space="preserve">Распределение бюджетных ассигнований по разделам, подразделам, целевым статьям (муниципальным программам </w:t>
            </w:r>
            <w:proofErr w:type="spellStart"/>
            <w:r w:rsidRPr="00693D25">
              <w:rPr>
                <w:b/>
                <w:bCs/>
                <w:color w:val="000000"/>
              </w:rPr>
              <w:t>Лысогорского</w:t>
            </w:r>
            <w:proofErr w:type="spellEnd"/>
            <w:r w:rsidRPr="00693D25">
              <w:rPr>
                <w:b/>
                <w:bCs/>
                <w:color w:val="000000"/>
              </w:rPr>
              <w:t xml:space="preserve"> сельского поселения и непрограммным направлениям деятельности), группам и подгруппам </w:t>
            </w:r>
            <w:proofErr w:type="gramStart"/>
            <w:r w:rsidRPr="00693D25">
              <w:rPr>
                <w:b/>
                <w:bCs/>
                <w:color w:val="000000"/>
              </w:rPr>
              <w:t>видов расходов классификации расходов бюджетов</w:t>
            </w:r>
            <w:proofErr w:type="gramEnd"/>
            <w:r w:rsidRPr="00693D25">
              <w:rPr>
                <w:b/>
                <w:bCs/>
                <w:color w:val="000000"/>
              </w:rPr>
              <w:t xml:space="preserve"> на  2024 год и на плановый период 2025 и 2026 годов</w:t>
            </w:r>
          </w:p>
        </w:tc>
      </w:tr>
      <w:tr w:rsidR="00693D25" w:rsidRPr="00693D25" w14:paraId="549153D5" w14:textId="77777777" w:rsidTr="0087425A">
        <w:trPr>
          <w:trHeight w:val="300"/>
        </w:trPr>
        <w:tc>
          <w:tcPr>
            <w:tcW w:w="15989" w:type="dxa"/>
            <w:gridSpan w:val="8"/>
            <w:tcBorders>
              <w:top w:val="nil"/>
              <w:left w:val="nil"/>
              <w:bottom w:val="single" w:sz="8" w:space="0" w:color="auto"/>
              <w:right w:val="nil"/>
            </w:tcBorders>
            <w:shd w:val="clear" w:color="auto" w:fill="auto"/>
            <w:vAlign w:val="center"/>
            <w:hideMark/>
          </w:tcPr>
          <w:p w14:paraId="07D013B9" w14:textId="77777777" w:rsidR="00693D25" w:rsidRPr="00693D25" w:rsidRDefault="00693D25" w:rsidP="00693D25">
            <w:pPr>
              <w:jc w:val="right"/>
              <w:rPr>
                <w:color w:val="000000"/>
              </w:rPr>
            </w:pPr>
            <w:proofErr w:type="spellStart"/>
            <w:r w:rsidRPr="00693D25">
              <w:rPr>
                <w:color w:val="000000"/>
              </w:rPr>
              <w:t>тыс</w:t>
            </w:r>
            <w:proofErr w:type="gramStart"/>
            <w:r w:rsidRPr="00693D25">
              <w:rPr>
                <w:color w:val="000000"/>
              </w:rPr>
              <w:t>.р</w:t>
            </w:r>
            <w:proofErr w:type="gramEnd"/>
            <w:r w:rsidRPr="00693D25">
              <w:rPr>
                <w:color w:val="000000"/>
              </w:rPr>
              <w:t>уб</w:t>
            </w:r>
            <w:proofErr w:type="spellEnd"/>
            <w:r w:rsidRPr="00693D25">
              <w:rPr>
                <w:color w:val="000000"/>
              </w:rPr>
              <w:t>.</w:t>
            </w:r>
          </w:p>
        </w:tc>
      </w:tr>
      <w:tr w:rsidR="00693D25" w:rsidRPr="00693D25" w14:paraId="5D40B213" w14:textId="77777777" w:rsidTr="0087425A">
        <w:trPr>
          <w:trHeight w:val="33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6649F1FC" w14:textId="77777777" w:rsidR="00693D25" w:rsidRPr="00693D25" w:rsidRDefault="00693D25" w:rsidP="00693D25">
            <w:pPr>
              <w:jc w:val="center"/>
              <w:rPr>
                <w:color w:val="000000"/>
              </w:rPr>
            </w:pPr>
            <w:r w:rsidRPr="00693D25">
              <w:rPr>
                <w:color w:val="000000"/>
              </w:rPr>
              <w:t>Наименование</w:t>
            </w:r>
          </w:p>
        </w:tc>
        <w:tc>
          <w:tcPr>
            <w:tcW w:w="709" w:type="dxa"/>
            <w:tcBorders>
              <w:top w:val="nil"/>
              <w:left w:val="nil"/>
              <w:bottom w:val="single" w:sz="8" w:space="0" w:color="auto"/>
              <w:right w:val="single" w:sz="8" w:space="0" w:color="auto"/>
            </w:tcBorders>
            <w:shd w:val="clear" w:color="auto" w:fill="auto"/>
            <w:vAlign w:val="center"/>
            <w:hideMark/>
          </w:tcPr>
          <w:p w14:paraId="3DD5480F" w14:textId="77777777" w:rsidR="00693D25" w:rsidRPr="00693D25" w:rsidRDefault="00693D25" w:rsidP="00693D25">
            <w:pPr>
              <w:jc w:val="center"/>
              <w:rPr>
                <w:color w:val="000000"/>
              </w:rPr>
            </w:pPr>
            <w:proofErr w:type="spellStart"/>
            <w:r w:rsidRPr="00693D25">
              <w:rPr>
                <w:color w:val="000000"/>
              </w:rPr>
              <w:t>Рз</w:t>
            </w:r>
            <w:proofErr w:type="spellEnd"/>
            <w:r w:rsidRPr="00693D25">
              <w:rPr>
                <w:color w:val="000000"/>
              </w:rPr>
              <w:t xml:space="preserve">      </w:t>
            </w:r>
          </w:p>
        </w:tc>
        <w:tc>
          <w:tcPr>
            <w:tcW w:w="567" w:type="dxa"/>
            <w:tcBorders>
              <w:top w:val="nil"/>
              <w:left w:val="nil"/>
              <w:bottom w:val="single" w:sz="8" w:space="0" w:color="auto"/>
              <w:right w:val="single" w:sz="8" w:space="0" w:color="auto"/>
            </w:tcBorders>
            <w:shd w:val="clear" w:color="auto" w:fill="auto"/>
            <w:vAlign w:val="center"/>
            <w:hideMark/>
          </w:tcPr>
          <w:p w14:paraId="3A3A366D" w14:textId="77777777" w:rsidR="00693D25" w:rsidRPr="00693D25" w:rsidRDefault="00693D25" w:rsidP="00693D25">
            <w:pPr>
              <w:jc w:val="center"/>
              <w:rPr>
                <w:color w:val="000000"/>
              </w:rPr>
            </w:pPr>
            <w:proofErr w:type="gramStart"/>
            <w:r w:rsidRPr="00693D25">
              <w:rPr>
                <w:color w:val="000000"/>
              </w:rPr>
              <w:t>ПР</w:t>
            </w:r>
            <w:proofErr w:type="gramEnd"/>
          </w:p>
        </w:tc>
        <w:tc>
          <w:tcPr>
            <w:tcW w:w="1984" w:type="dxa"/>
            <w:tcBorders>
              <w:top w:val="nil"/>
              <w:left w:val="nil"/>
              <w:bottom w:val="single" w:sz="8" w:space="0" w:color="auto"/>
              <w:right w:val="single" w:sz="8" w:space="0" w:color="auto"/>
            </w:tcBorders>
            <w:shd w:val="clear" w:color="auto" w:fill="auto"/>
            <w:vAlign w:val="center"/>
            <w:hideMark/>
          </w:tcPr>
          <w:p w14:paraId="6646B84E" w14:textId="77777777" w:rsidR="00693D25" w:rsidRPr="00693D25" w:rsidRDefault="00693D25" w:rsidP="00693D25">
            <w:pPr>
              <w:jc w:val="center"/>
              <w:rPr>
                <w:color w:val="000000"/>
              </w:rPr>
            </w:pPr>
            <w:r w:rsidRPr="00693D25">
              <w:rPr>
                <w:color w:val="000000"/>
              </w:rPr>
              <w:t>ЦСТ</w:t>
            </w:r>
          </w:p>
        </w:tc>
        <w:tc>
          <w:tcPr>
            <w:tcW w:w="1080" w:type="dxa"/>
            <w:tcBorders>
              <w:top w:val="nil"/>
              <w:left w:val="nil"/>
              <w:bottom w:val="single" w:sz="8" w:space="0" w:color="auto"/>
              <w:right w:val="single" w:sz="8" w:space="0" w:color="auto"/>
            </w:tcBorders>
            <w:shd w:val="clear" w:color="auto" w:fill="auto"/>
            <w:vAlign w:val="center"/>
            <w:hideMark/>
          </w:tcPr>
          <w:p w14:paraId="421977D4" w14:textId="77777777" w:rsidR="00693D25" w:rsidRPr="00693D25" w:rsidRDefault="00693D25" w:rsidP="00693D25">
            <w:pPr>
              <w:jc w:val="center"/>
              <w:rPr>
                <w:color w:val="000000"/>
              </w:rPr>
            </w:pPr>
            <w:r w:rsidRPr="00693D25">
              <w:rPr>
                <w:color w:val="000000"/>
              </w:rPr>
              <w:t>ВР</w:t>
            </w:r>
          </w:p>
        </w:tc>
        <w:tc>
          <w:tcPr>
            <w:tcW w:w="1280" w:type="dxa"/>
            <w:tcBorders>
              <w:top w:val="nil"/>
              <w:left w:val="nil"/>
              <w:bottom w:val="single" w:sz="8" w:space="0" w:color="auto"/>
              <w:right w:val="single" w:sz="8" w:space="0" w:color="auto"/>
            </w:tcBorders>
            <w:shd w:val="clear" w:color="auto" w:fill="auto"/>
            <w:vAlign w:val="center"/>
            <w:hideMark/>
          </w:tcPr>
          <w:p w14:paraId="6616E4A4" w14:textId="77777777" w:rsidR="00693D25" w:rsidRPr="00693D25" w:rsidRDefault="00693D25" w:rsidP="00693D25">
            <w:pPr>
              <w:jc w:val="center"/>
              <w:rPr>
                <w:color w:val="000000"/>
              </w:rPr>
            </w:pPr>
            <w:r w:rsidRPr="00693D25">
              <w:rPr>
                <w:color w:val="000000"/>
              </w:rPr>
              <w:t>2024 год</w:t>
            </w:r>
          </w:p>
        </w:tc>
        <w:tc>
          <w:tcPr>
            <w:tcW w:w="1300" w:type="dxa"/>
            <w:tcBorders>
              <w:top w:val="nil"/>
              <w:left w:val="nil"/>
              <w:bottom w:val="single" w:sz="8" w:space="0" w:color="auto"/>
              <w:right w:val="single" w:sz="8" w:space="0" w:color="auto"/>
            </w:tcBorders>
            <w:shd w:val="clear" w:color="auto" w:fill="auto"/>
            <w:vAlign w:val="center"/>
            <w:hideMark/>
          </w:tcPr>
          <w:p w14:paraId="174E659C" w14:textId="77777777" w:rsidR="00693D25" w:rsidRPr="00693D25" w:rsidRDefault="00693D25" w:rsidP="00693D25">
            <w:pPr>
              <w:jc w:val="center"/>
              <w:rPr>
                <w:color w:val="000000"/>
              </w:rPr>
            </w:pPr>
            <w:r w:rsidRPr="00693D25">
              <w:rPr>
                <w:color w:val="000000"/>
              </w:rPr>
              <w:t xml:space="preserve">2025 год </w:t>
            </w:r>
          </w:p>
        </w:tc>
        <w:tc>
          <w:tcPr>
            <w:tcW w:w="1400" w:type="dxa"/>
            <w:tcBorders>
              <w:top w:val="nil"/>
              <w:left w:val="nil"/>
              <w:bottom w:val="single" w:sz="8" w:space="0" w:color="auto"/>
              <w:right w:val="single" w:sz="8" w:space="0" w:color="auto"/>
            </w:tcBorders>
            <w:shd w:val="clear" w:color="auto" w:fill="auto"/>
            <w:vAlign w:val="center"/>
            <w:hideMark/>
          </w:tcPr>
          <w:p w14:paraId="359CD914" w14:textId="77777777" w:rsidR="00693D25" w:rsidRPr="00693D25" w:rsidRDefault="00693D25" w:rsidP="00693D25">
            <w:pPr>
              <w:jc w:val="center"/>
              <w:rPr>
                <w:color w:val="000000"/>
              </w:rPr>
            </w:pPr>
            <w:r w:rsidRPr="00693D25">
              <w:rPr>
                <w:color w:val="000000"/>
              </w:rPr>
              <w:t xml:space="preserve">2026 год </w:t>
            </w:r>
          </w:p>
        </w:tc>
      </w:tr>
      <w:tr w:rsidR="00693D25" w:rsidRPr="00693D25" w14:paraId="51CD2010" w14:textId="77777777" w:rsidTr="0087425A">
        <w:trPr>
          <w:trHeight w:val="33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15FC6CA1" w14:textId="77777777" w:rsidR="00693D25" w:rsidRPr="00693D25" w:rsidRDefault="00693D25" w:rsidP="00693D25">
            <w:pPr>
              <w:rPr>
                <w:b/>
                <w:bCs/>
                <w:color w:val="000000"/>
              </w:rPr>
            </w:pPr>
            <w:r w:rsidRPr="00693D25">
              <w:rPr>
                <w:b/>
                <w:bCs/>
                <w:color w:val="000000"/>
              </w:rPr>
              <w:t>ОБЩЕГОСУДАРСТВЕННЫЕ ВОПРОСЫ</w:t>
            </w:r>
          </w:p>
        </w:tc>
        <w:tc>
          <w:tcPr>
            <w:tcW w:w="709" w:type="dxa"/>
            <w:tcBorders>
              <w:top w:val="nil"/>
              <w:left w:val="nil"/>
              <w:bottom w:val="single" w:sz="8" w:space="0" w:color="auto"/>
              <w:right w:val="single" w:sz="8" w:space="0" w:color="auto"/>
            </w:tcBorders>
            <w:shd w:val="clear" w:color="auto" w:fill="auto"/>
            <w:vAlign w:val="center"/>
            <w:hideMark/>
          </w:tcPr>
          <w:p w14:paraId="0FE01B48" w14:textId="77777777" w:rsidR="00693D25" w:rsidRPr="00693D25" w:rsidRDefault="00693D25" w:rsidP="00693D25">
            <w:pPr>
              <w:jc w:val="center"/>
              <w:rPr>
                <w:b/>
                <w:bCs/>
                <w:color w:val="000000"/>
              </w:rPr>
            </w:pPr>
            <w:r w:rsidRPr="00693D25">
              <w:rPr>
                <w:b/>
                <w:bCs/>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238354E0" w14:textId="77777777" w:rsidR="00693D25" w:rsidRPr="00693D25" w:rsidRDefault="00693D25" w:rsidP="00693D25">
            <w:pPr>
              <w:jc w:val="center"/>
              <w:rPr>
                <w:b/>
                <w:bCs/>
                <w:color w:val="000000"/>
              </w:rPr>
            </w:pPr>
            <w:r w:rsidRPr="00693D25">
              <w:rPr>
                <w:b/>
                <w:bCs/>
                <w:color w:val="000000"/>
              </w:rPr>
              <w:t> </w:t>
            </w:r>
          </w:p>
        </w:tc>
        <w:tc>
          <w:tcPr>
            <w:tcW w:w="1984" w:type="dxa"/>
            <w:tcBorders>
              <w:top w:val="nil"/>
              <w:left w:val="nil"/>
              <w:bottom w:val="single" w:sz="8" w:space="0" w:color="auto"/>
              <w:right w:val="single" w:sz="8" w:space="0" w:color="auto"/>
            </w:tcBorders>
            <w:shd w:val="clear" w:color="auto" w:fill="auto"/>
            <w:vAlign w:val="center"/>
            <w:hideMark/>
          </w:tcPr>
          <w:p w14:paraId="005BE64D" w14:textId="77777777" w:rsidR="00693D25" w:rsidRPr="00693D25" w:rsidRDefault="00693D25" w:rsidP="00693D25">
            <w:pPr>
              <w:jc w:val="center"/>
              <w:rPr>
                <w:b/>
                <w:bCs/>
                <w:color w:val="000000"/>
              </w:rPr>
            </w:pPr>
            <w:r w:rsidRPr="00693D25">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609ED20A" w14:textId="77777777" w:rsidR="00693D25" w:rsidRPr="00693D25" w:rsidRDefault="00693D25" w:rsidP="00693D25">
            <w:pPr>
              <w:jc w:val="center"/>
              <w:rPr>
                <w:b/>
                <w:bCs/>
                <w:color w:val="000000"/>
              </w:rPr>
            </w:pPr>
            <w:r w:rsidRPr="00693D25">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47ECC112" w14:textId="77777777" w:rsidR="00693D25" w:rsidRPr="00693D25" w:rsidRDefault="00693D25" w:rsidP="00693D25">
            <w:pPr>
              <w:jc w:val="center"/>
              <w:rPr>
                <w:b/>
                <w:bCs/>
                <w:color w:val="000000"/>
              </w:rPr>
            </w:pPr>
            <w:r w:rsidRPr="00693D25">
              <w:rPr>
                <w:b/>
                <w:bCs/>
                <w:color w:val="000000"/>
              </w:rPr>
              <w:t>10 022,5</w:t>
            </w:r>
          </w:p>
        </w:tc>
        <w:tc>
          <w:tcPr>
            <w:tcW w:w="1300" w:type="dxa"/>
            <w:tcBorders>
              <w:top w:val="nil"/>
              <w:left w:val="nil"/>
              <w:bottom w:val="single" w:sz="8" w:space="0" w:color="auto"/>
              <w:right w:val="single" w:sz="8" w:space="0" w:color="auto"/>
            </w:tcBorders>
            <w:shd w:val="clear" w:color="auto" w:fill="auto"/>
            <w:vAlign w:val="center"/>
            <w:hideMark/>
          </w:tcPr>
          <w:p w14:paraId="60B7A5EE" w14:textId="77777777" w:rsidR="00693D25" w:rsidRPr="00693D25" w:rsidRDefault="00693D25" w:rsidP="00693D25">
            <w:pPr>
              <w:jc w:val="center"/>
              <w:rPr>
                <w:b/>
                <w:bCs/>
                <w:color w:val="000000"/>
              </w:rPr>
            </w:pPr>
            <w:r w:rsidRPr="00693D25">
              <w:rPr>
                <w:b/>
                <w:bCs/>
                <w:color w:val="000000"/>
              </w:rPr>
              <w:t>10 724,7</w:t>
            </w:r>
          </w:p>
        </w:tc>
        <w:tc>
          <w:tcPr>
            <w:tcW w:w="1400" w:type="dxa"/>
            <w:tcBorders>
              <w:top w:val="nil"/>
              <w:left w:val="nil"/>
              <w:bottom w:val="single" w:sz="8" w:space="0" w:color="auto"/>
              <w:right w:val="single" w:sz="8" w:space="0" w:color="auto"/>
            </w:tcBorders>
            <w:shd w:val="clear" w:color="auto" w:fill="auto"/>
            <w:vAlign w:val="center"/>
            <w:hideMark/>
          </w:tcPr>
          <w:p w14:paraId="006585DD" w14:textId="77777777" w:rsidR="00693D25" w:rsidRPr="00693D25" w:rsidRDefault="00693D25" w:rsidP="00693D25">
            <w:pPr>
              <w:jc w:val="center"/>
              <w:rPr>
                <w:b/>
                <w:bCs/>
                <w:color w:val="000000"/>
              </w:rPr>
            </w:pPr>
            <w:r w:rsidRPr="00693D25">
              <w:rPr>
                <w:b/>
                <w:bCs/>
                <w:color w:val="000000"/>
              </w:rPr>
              <w:t>11 849,8</w:t>
            </w:r>
          </w:p>
        </w:tc>
      </w:tr>
      <w:tr w:rsidR="00693D25" w:rsidRPr="00693D25" w14:paraId="28660603" w14:textId="77777777" w:rsidTr="0087425A">
        <w:trPr>
          <w:trHeight w:val="645"/>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4553E92B" w14:textId="77777777" w:rsidR="00693D25" w:rsidRPr="00693D25" w:rsidRDefault="00693D25" w:rsidP="00693D25">
            <w:pPr>
              <w:rPr>
                <w:b/>
                <w:bCs/>
                <w:color w:val="000000"/>
              </w:rPr>
            </w:pPr>
            <w:r w:rsidRPr="00693D25">
              <w:rP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8" w:space="0" w:color="auto"/>
              <w:right w:val="single" w:sz="8" w:space="0" w:color="auto"/>
            </w:tcBorders>
            <w:shd w:val="clear" w:color="auto" w:fill="auto"/>
            <w:vAlign w:val="center"/>
            <w:hideMark/>
          </w:tcPr>
          <w:p w14:paraId="3F24F94D" w14:textId="77777777" w:rsidR="00693D25" w:rsidRPr="00693D25" w:rsidRDefault="00693D25" w:rsidP="00693D25">
            <w:pPr>
              <w:jc w:val="center"/>
              <w:rPr>
                <w:b/>
                <w:bCs/>
                <w:color w:val="000000"/>
              </w:rPr>
            </w:pPr>
            <w:r w:rsidRPr="00693D25">
              <w:rPr>
                <w:b/>
                <w:bCs/>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087CE148" w14:textId="77777777" w:rsidR="00693D25" w:rsidRPr="00693D25" w:rsidRDefault="00693D25" w:rsidP="00693D25">
            <w:pPr>
              <w:jc w:val="center"/>
              <w:rPr>
                <w:b/>
                <w:bCs/>
                <w:color w:val="000000"/>
              </w:rPr>
            </w:pPr>
            <w:r w:rsidRPr="00693D25">
              <w:rPr>
                <w:b/>
                <w:bCs/>
                <w:color w:val="000000"/>
              </w:rPr>
              <w:t>03</w:t>
            </w:r>
          </w:p>
        </w:tc>
        <w:tc>
          <w:tcPr>
            <w:tcW w:w="1984" w:type="dxa"/>
            <w:tcBorders>
              <w:top w:val="nil"/>
              <w:left w:val="nil"/>
              <w:bottom w:val="single" w:sz="8" w:space="0" w:color="auto"/>
              <w:right w:val="single" w:sz="8" w:space="0" w:color="auto"/>
            </w:tcBorders>
            <w:shd w:val="clear" w:color="auto" w:fill="auto"/>
            <w:vAlign w:val="center"/>
            <w:hideMark/>
          </w:tcPr>
          <w:p w14:paraId="39DB469F" w14:textId="77777777" w:rsidR="00693D25" w:rsidRPr="00693D25" w:rsidRDefault="00693D25" w:rsidP="00693D25">
            <w:pPr>
              <w:jc w:val="center"/>
              <w:rPr>
                <w:b/>
                <w:bCs/>
                <w:color w:val="000000"/>
              </w:rPr>
            </w:pPr>
            <w:r w:rsidRPr="00693D25">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2C3115D5" w14:textId="77777777" w:rsidR="00693D25" w:rsidRPr="00693D25" w:rsidRDefault="00693D25" w:rsidP="00693D25">
            <w:pPr>
              <w:jc w:val="center"/>
              <w:rPr>
                <w:b/>
                <w:bCs/>
                <w:color w:val="000000"/>
              </w:rPr>
            </w:pPr>
            <w:r w:rsidRPr="00693D25">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721F5E93" w14:textId="77777777" w:rsidR="00693D25" w:rsidRPr="00693D25" w:rsidRDefault="00693D25" w:rsidP="00693D25">
            <w:pPr>
              <w:jc w:val="center"/>
              <w:rPr>
                <w:b/>
                <w:bCs/>
                <w:color w:val="000000"/>
              </w:rPr>
            </w:pPr>
            <w:r w:rsidRPr="00693D25">
              <w:rPr>
                <w:b/>
                <w:bCs/>
                <w:color w:val="000000"/>
              </w:rPr>
              <w:t>190,00</w:t>
            </w:r>
          </w:p>
        </w:tc>
        <w:tc>
          <w:tcPr>
            <w:tcW w:w="1300" w:type="dxa"/>
            <w:tcBorders>
              <w:top w:val="nil"/>
              <w:left w:val="nil"/>
              <w:bottom w:val="single" w:sz="8" w:space="0" w:color="auto"/>
              <w:right w:val="single" w:sz="8" w:space="0" w:color="auto"/>
            </w:tcBorders>
            <w:shd w:val="clear" w:color="000000" w:fill="FFFFFF"/>
            <w:vAlign w:val="center"/>
            <w:hideMark/>
          </w:tcPr>
          <w:p w14:paraId="387C1135" w14:textId="77777777" w:rsidR="00693D25" w:rsidRPr="00693D25" w:rsidRDefault="00693D25" w:rsidP="00693D25">
            <w:pPr>
              <w:jc w:val="center"/>
              <w:rPr>
                <w:b/>
                <w:bCs/>
                <w:color w:val="000000"/>
              </w:rPr>
            </w:pPr>
            <w:r w:rsidRPr="00693D25">
              <w:rPr>
                <w:b/>
                <w:bCs/>
                <w:color w:val="000000"/>
              </w:rPr>
              <w:t>190,00</w:t>
            </w:r>
          </w:p>
        </w:tc>
        <w:tc>
          <w:tcPr>
            <w:tcW w:w="1400" w:type="dxa"/>
            <w:tcBorders>
              <w:top w:val="nil"/>
              <w:left w:val="nil"/>
              <w:bottom w:val="single" w:sz="8" w:space="0" w:color="auto"/>
              <w:right w:val="single" w:sz="8" w:space="0" w:color="auto"/>
            </w:tcBorders>
            <w:shd w:val="clear" w:color="000000" w:fill="FFFFFF"/>
            <w:vAlign w:val="center"/>
            <w:hideMark/>
          </w:tcPr>
          <w:p w14:paraId="0AACF600" w14:textId="77777777" w:rsidR="00693D25" w:rsidRPr="00693D25" w:rsidRDefault="00693D25" w:rsidP="00693D25">
            <w:pPr>
              <w:jc w:val="center"/>
              <w:rPr>
                <w:b/>
                <w:bCs/>
                <w:color w:val="000000"/>
              </w:rPr>
            </w:pPr>
            <w:r w:rsidRPr="00693D25">
              <w:rPr>
                <w:b/>
                <w:bCs/>
                <w:color w:val="000000"/>
              </w:rPr>
              <w:t>190,00</w:t>
            </w:r>
          </w:p>
        </w:tc>
      </w:tr>
      <w:tr w:rsidR="00693D25" w:rsidRPr="00693D25" w14:paraId="621C5B6A" w14:textId="77777777" w:rsidTr="0087425A">
        <w:trPr>
          <w:trHeight w:val="96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6D017AC7" w14:textId="77777777" w:rsidR="00693D25" w:rsidRPr="00693D25" w:rsidRDefault="00693D25" w:rsidP="00693D25">
            <w:pPr>
              <w:rPr>
                <w:color w:val="000000"/>
              </w:rPr>
            </w:pPr>
            <w:proofErr w:type="gramStart"/>
            <w:r w:rsidRPr="00693D25">
              <w:rPr>
                <w:color w:val="000000"/>
              </w:rPr>
              <w:t xml:space="preserve">Расходы на выплаты по оплате труда работников Собрания депутатов </w:t>
            </w:r>
            <w:proofErr w:type="spellStart"/>
            <w:r w:rsidRPr="00693D25">
              <w:rPr>
                <w:color w:val="000000"/>
              </w:rPr>
              <w:t>Лысогорского</w:t>
            </w:r>
            <w:proofErr w:type="spellEnd"/>
            <w:r w:rsidRPr="00693D25">
              <w:rPr>
                <w:color w:val="000000"/>
              </w:rPr>
              <w:t xml:space="preserve"> сельского поселения в рамках иных непрограммных мероприятий</w:t>
            </w:r>
            <w:r w:rsidRPr="00693D25">
              <w:rPr>
                <w:b/>
                <w:bCs/>
                <w:color w:val="000000"/>
              </w:rPr>
              <w:t xml:space="preserve"> </w:t>
            </w:r>
            <w:r w:rsidRPr="00693D25">
              <w:rPr>
                <w:color w:val="000000"/>
              </w:rPr>
              <w:t xml:space="preserve">органа местного самоуправления </w:t>
            </w:r>
            <w:proofErr w:type="spellStart"/>
            <w:r w:rsidRPr="00693D25">
              <w:rPr>
                <w:color w:val="000000"/>
              </w:rPr>
              <w:t>Лысогорского</w:t>
            </w:r>
            <w:proofErr w:type="spellEnd"/>
            <w:r w:rsidRPr="00693D25">
              <w:rPr>
                <w:color w:val="000000"/>
              </w:rPr>
              <w:t xml:space="preserve"> сельского поселения (Расходы на выплату персоналу государственных (муниципальных) органов</w:t>
            </w:r>
            <w:proofErr w:type="gramEnd"/>
          </w:p>
        </w:tc>
        <w:tc>
          <w:tcPr>
            <w:tcW w:w="709" w:type="dxa"/>
            <w:tcBorders>
              <w:top w:val="nil"/>
              <w:left w:val="nil"/>
              <w:bottom w:val="single" w:sz="8" w:space="0" w:color="auto"/>
              <w:right w:val="single" w:sz="8" w:space="0" w:color="auto"/>
            </w:tcBorders>
            <w:shd w:val="clear" w:color="auto" w:fill="auto"/>
            <w:vAlign w:val="center"/>
            <w:hideMark/>
          </w:tcPr>
          <w:p w14:paraId="6CD00E64" w14:textId="77777777" w:rsidR="00693D25" w:rsidRPr="00693D25" w:rsidRDefault="00693D25" w:rsidP="00693D25">
            <w:pPr>
              <w:jc w:val="center"/>
              <w:rPr>
                <w:color w:val="000000"/>
              </w:rPr>
            </w:pPr>
            <w:r w:rsidRPr="00693D25">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04C4F3F7" w14:textId="77777777" w:rsidR="00693D25" w:rsidRPr="00693D25" w:rsidRDefault="00693D25" w:rsidP="00693D25">
            <w:pPr>
              <w:jc w:val="center"/>
              <w:rPr>
                <w:color w:val="000000"/>
              </w:rPr>
            </w:pPr>
            <w:r w:rsidRPr="00693D25">
              <w:rPr>
                <w:color w:val="000000"/>
              </w:rPr>
              <w:t>03</w:t>
            </w:r>
          </w:p>
        </w:tc>
        <w:tc>
          <w:tcPr>
            <w:tcW w:w="1984" w:type="dxa"/>
            <w:tcBorders>
              <w:top w:val="nil"/>
              <w:left w:val="nil"/>
              <w:bottom w:val="single" w:sz="8" w:space="0" w:color="auto"/>
              <w:right w:val="single" w:sz="8" w:space="0" w:color="auto"/>
            </w:tcBorders>
            <w:shd w:val="clear" w:color="auto" w:fill="auto"/>
            <w:vAlign w:val="center"/>
            <w:hideMark/>
          </w:tcPr>
          <w:p w14:paraId="12CFF1EC" w14:textId="77777777" w:rsidR="00693D25" w:rsidRPr="00693D25" w:rsidRDefault="00693D25" w:rsidP="00693D25">
            <w:pPr>
              <w:jc w:val="center"/>
              <w:rPr>
                <w:color w:val="000000"/>
              </w:rPr>
            </w:pPr>
            <w:r w:rsidRPr="00693D25">
              <w:rPr>
                <w:color w:val="000000"/>
              </w:rPr>
              <w:t>99 9 00 00110</w:t>
            </w:r>
          </w:p>
        </w:tc>
        <w:tc>
          <w:tcPr>
            <w:tcW w:w="1080" w:type="dxa"/>
            <w:tcBorders>
              <w:top w:val="nil"/>
              <w:left w:val="nil"/>
              <w:bottom w:val="single" w:sz="8" w:space="0" w:color="auto"/>
              <w:right w:val="single" w:sz="8" w:space="0" w:color="auto"/>
            </w:tcBorders>
            <w:shd w:val="clear" w:color="auto" w:fill="auto"/>
            <w:vAlign w:val="center"/>
            <w:hideMark/>
          </w:tcPr>
          <w:p w14:paraId="4E809E22" w14:textId="77777777" w:rsidR="00693D25" w:rsidRPr="00693D25" w:rsidRDefault="00693D25" w:rsidP="00693D25">
            <w:pPr>
              <w:jc w:val="center"/>
              <w:rPr>
                <w:color w:val="000000"/>
              </w:rPr>
            </w:pPr>
            <w:r w:rsidRPr="00693D25">
              <w:rPr>
                <w:color w:val="000000"/>
              </w:rPr>
              <w:t>120</w:t>
            </w:r>
          </w:p>
        </w:tc>
        <w:tc>
          <w:tcPr>
            <w:tcW w:w="1280" w:type="dxa"/>
            <w:tcBorders>
              <w:top w:val="nil"/>
              <w:left w:val="nil"/>
              <w:bottom w:val="single" w:sz="8" w:space="0" w:color="auto"/>
              <w:right w:val="single" w:sz="8" w:space="0" w:color="auto"/>
            </w:tcBorders>
            <w:shd w:val="clear" w:color="000000" w:fill="FFFFFF"/>
            <w:vAlign w:val="center"/>
            <w:hideMark/>
          </w:tcPr>
          <w:p w14:paraId="373F6F6B" w14:textId="77777777" w:rsidR="00693D25" w:rsidRPr="00693D25" w:rsidRDefault="00693D25" w:rsidP="00693D25">
            <w:pPr>
              <w:jc w:val="center"/>
              <w:rPr>
                <w:color w:val="000000"/>
              </w:rPr>
            </w:pPr>
            <w:r w:rsidRPr="00693D25">
              <w:rPr>
                <w:color w:val="000000"/>
              </w:rPr>
              <w:t>180,00</w:t>
            </w:r>
          </w:p>
        </w:tc>
        <w:tc>
          <w:tcPr>
            <w:tcW w:w="1300" w:type="dxa"/>
            <w:tcBorders>
              <w:top w:val="nil"/>
              <w:left w:val="nil"/>
              <w:bottom w:val="single" w:sz="8" w:space="0" w:color="auto"/>
              <w:right w:val="single" w:sz="8" w:space="0" w:color="auto"/>
            </w:tcBorders>
            <w:shd w:val="clear" w:color="000000" w:fill="FFFFFF"/>
            <w:vAlign w:val="center"/>
            <w:hideMark/>
          </w:tcPr>
          <w:p w14:paraId="17A23962" w14:textId="77777777" w:rsidR="00693D25" w:rsidRPr="00693D25" w:rsidRDefault="00693D25" w:rsidP="00693D25">
            <w:pPr>
              <w:jc w:val="center"/>
              <w:rPr>
                <w:color w:val="000000"/>
              </w:rPr>
            </w:pPr>
            <w:r w:rsidRPr="00693D25">
              <w:rPr>
                <w:color w:val="000000"/>
              </w:rPr>
              <w:t>180,00</w:t>
            </w:r>
          </w:p>
        </w:tc>
        <w:tc>
          <w:tcPr>
            <w:tcW w:w="1400" w:type="dxa"/>
            <w:tcBorders>
              <w:top w:val="nil"/>
              <w:left w:val="nil"/>
              <w:bottom w:val="single" w:sz="8" w:space="0" w:color="auto"/>
              <w:right w:val="single" w:sz="8" w:space="0" w:color="auto"/>
            </w:tcBorders>
            <w:shd w:val="clear" w:color="000000" w:fill="FFFFFF"/>
            <w:vAlign w:val="center"/>
            <w:hideMark/>
          </w:tcPr>
          <w:p w14:paraId="45803274" w14:textId="77777777" w:rsidR="00693D25" w:rsidRPr="00693D25" w:rsidRDefault="00693D25" w:rsidP="00693D25">
            <w:pPr>
              <w:jc w:val="center"/>
              <w:rPr>
                <w:color w:val="000000"/>
              </w:rPr>
            </w:pPr>
            <w:r w:rsidRPr="00693D25">
              <w:rPr>
                <w:color w:val="000000"/>
              </w:rPr>
              <w:t>180,00</w:t>
            </w:r>
          </w:p>
        </w:tc>
      </w:tr>
      <w:tr w:rsidR="00693D25" w:rsidRPr="00693D25" w14:paraId="00C437F2" w14:textId="77777777" w:rsidTr="0087425A">
        <w:trPr>
          <w:trHeight w:val="96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74EBD216" w14:textId="77777777" w:rsidR="00693D25" w:rsidRPr="00693D25" w:rsidRDefault="00693D25" w:rsidP="00693D25">
            <w:pPr>
              <w:rPr>
                <w:color w:val="000000"/>
              </w:rPr>
            </w:pPr>
            <w:r w:rsidRPr="00693D25">
              <w:rPr>
                <w:color w:val="000000"/>
              </w:rPr>
              <w:t xml:space="preserve">Расходы на обеспечение функций Собрания депутатов </w:t>
            </w:r>
            <w:proofErr w:type="spellStart"/>
            <w:r w:rsidRPr="00693D25">
              <w:rPr>
                <w:color w:val="000000"/>
              </w:rPr>
              <w:t>Лысогорского</w:t>
            </w:r>
            <w:proofErr w:type="spellEnd"/>
            <w:r w:rsidRPr="00693D25">
              <w:rPr>
                <w:color w:val="000000"/>
              </w:rPr>
              <w:t xml:space="preserve"> сельского поселения в рамках иных непрограммных мероприятий органа местного самоуправления </w:t>
            </w:r>
            <w:proofErr w:type="spellStart"/>
            <w:r w:rsidRPr="00693D25">
              <w:rPr>
                <w:color w:val="000000"/>
              </w:rPr>
              <w:t>Лысогорского</w:t>
            </w:r>
            <w:proofErr w:type="spellEnd"/>
            <w:r w:rsidRPr="00693D25">
              <w:rPr>
                <w:color w:val="00000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15E79B5E" w14:textId="77777777" w:rsidR="00693D25" w:rsidRPr="00693D25" w:rsidRDefault="00693D25" w:rsidP="00693D25">
            <w:pPr>
              <w:jc w:val="center"/>
              <w:rPr>
                <w:color w:val="000000"/>
              </w:rPr>
            </w:pPr>
            <w:r w:rsidRPr="00693D25">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714024E9" w14:textId="77777777" w:rsidR="00693D25" w:rsidRPr="00693D25" w:rsidRDefault="00693D25" w:rsidP="00693D25">
            <w:pPr>
              <w:jc w:val="center"/>
              <w:rPr>
                <w:color w:val="000000"/>
              </w:rPr>
            </w:pPr>
            <w:r w:rsidRPr="00693D25">
              <w:rPr>
                <w:color w:val="000000"/>
              </w:rPr>
              <w:t>03</w:t>
            </w:r>
          </w:p>
        </w:tc>
        <w:tc>
          <w:tcPr>
            <w:tcW w:w="1984" w:type="dxa"/>
            <w:tcBorders>
              <w:top w:val="nil"/>
              <w:left w:val="nil"/>
              <w:bottom w:val="single" w:sz="8" w:space="0" w:color="auto"/>
              <w:right w:val="single" w:sz="8" w:space="0" w:color="auto"/>
            </w:tcBorders>
            <w:shd w:val="clear" w:color="auto" w:fill="auto"/>
            <w:vAlign w:val="center"/>
            <w:hideMark/>
          </w:tcPr>
          <w:p w14:paraId="44D4EE96" w14:textId="77777777" w:rsidR="00693D25" w:rsidRPr="00693D25" w:rsidRDefault="00693D25" w:rsidP="00693D25">
            <w:pPr>
              <w:jc w:val="center"/>
              <w:rPr>
                <w:color w:val="000000"/>
              </w:rPr>
            </w:pPr>
            <w:r w:rsidRPr="00693D25">
              <w:rPr>
                <w:color w:val="000000"/>
              </w:rPr>
              <w:t>99 9 00 00190</w:t>
            </w:r>
          </w:p>
        </w:tc>
        <w:tc>
          <w:tcPr>
            <w:tcW w:w="1080" w:type="dxa"/>
            <w:tcBorders>
              <w:top w:val="nil"/>
              <w:left w:val="nil"/>
              <w:bottom w:val="single" w:sz="8" w:space="0" w:color="auto"/>
              <w:right w:val="single" w:sz="8" w:space="0" w:color="auto"/>
            </w:tcBorders>
            <w:shd w:val="clear" w:color="auto" w:fill="auto"/>
            <w:vAlign w:val="center"/>
            <w:hideMark/>
          </w:tcPr>
          <w:p w14:paraId="37D1D8B8" w14:textId="77777777" w:rsidR="00693D25" w:rsidRPr="00693D25" w:rsidRDefault="00693D25" w:rsidP="00693D25">
            <w:pPr>
              <w:jc w:val="center"/>
              <w:rPr>
                <w:color w:val="000000"/>
              </w:rPr>
            </w:pPr>
            <w:r w:rsidRPr="00693D25">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0873D7B9" w14:textId="77777777" w:rsidR="00693D25" w:rsidRPr="00693D25" w:rsidRDefault="00693D25" w:rsidP="00693D25">
            <w:pPr>
              <w:jc w:val="center"/>
              <w:rPr>
                <w:color w:val="000000"/>
              </w:rPr>
            </w:pPr>
            <w:r w:rsidRPr="00693D25">
              <w:rPr>
                <w:color w:val="000000"/>
              </w:rPr>
              <w:t>10,00</w:t>
            </w:r>
          </w:p>
        </w:tc>
        <w:tc>
          <w:tcPr>
            <w:tcW w:w="1300" w:type="dxa"/>
            <w:tcBorders>
              <w:top w:val="nil"/>
              <w:left w:val="nil"/>
              <w:bottom w:val="single" w:sz="8" w:space="0" w:color="auto"/>
              <w:right w:val="single" w:sz="8" w:space="0" w:color="auto"/>
            </w:tcBorders>
            <w:shd w:val="clear" w:color="000000" w:fill="FFFFFF"/>
            <w:vAlign w:val="center"/>
            <w:hideMark/>
          </w:tcPr>
          <w:p w14:paraId="5F27959E" w14:textId="77777777" w:rsidR="00693D25" w:rsidRPr="00693D25" w:rsidRDefault="00693D25" w:rsidP="00693D25">
            <w:pPr>
              <w:jc w:val="center"/>
              <w:rPr>
                <w:color w:val="000000"/>
              </w:rPr>
            </w:pPr>
            <w:r w:rsidRPr="00693D25">
              <w:rPr>
                <w:color w:val="000000"/>
              </w:rPr>
              <w:t>10,00</w:t>
            </w:r>
          </w:p>
        </w:tc>
        <w:tc>
          <w:tcPr>
            <w:tcW w:w="1400" w:type="dxa"/>
            <w:tcBorders>
              <w:top w:val="nil"/>
              <w:left w:val="nil"/>
              <w:bottom w:val="single" w:sz="8" w:space="0" w:color="auto"/>
              <w:right w:val="single" w:sz="8" w:space="0" w:color="auto"/>
            </w:tcBorders>
            <w:shd w:val="clear" w:color="000000" w:fill="FFFFFF"/>
            <w:vAlign w:val="center"/>
            <w:hideMark/>
          </w:tcPr>
          <w:p w14:paraId="0CA3BE32" w14:textId="77777777" w:rsidR="00693D25" w:rsidRPr="00693D25" w:rsidRDefault="00693D25" w:rsidP="00693D25">
            <w:pPr>
              <w:jc w:val="center"/>
              <w:rPr>
                <w:color w:val="000000"/>
              </w:rPr>
            </w:pPr>
            <w:r w:rsidRPr="00693D25">
              <w:rPr>
                <w:color w:val="000000"/>
              </w:rPr>
              <w:t>10,00</w:t>
            </w:r>
          </w:p>
        </w:tc>
      </w:tr>
      <w:tr w:rsidR="00693D25" w:rsidRPr="00693D25" w14:paraId="63407EBE" w14:textId="77777777" w:rsidTr="0087425A">
        <w:trPr>
          <w:trHeight w:val="645"/>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02A2DFBD" w14:textId="77777777" w:rsidR="00693D25" w:rsidRPr="00693D25" w:rsidRDefault="00693D25" w:rsidP="00693D25">
            <w:pPr>
              <w:rPr>
                <w:b/>
                <w:bCs/>
                <w:color w:val="000000"/>
              </w:rPr>
            </w:pPr>
            <w:r w:rsidRPr="00693D25">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8" w:space="0" w:color="auto"/>
              <w:right w:val="single" w:sz="8" w:space="0" w:color="auto"/>
            </w:tcBorders>
            <w:shd w:val="clear" w:color="auto" w:fill="auto"/>
            <w:vAlign w:val="center"/>
            <w:hideMark/>
          </w:tcPr>
          <w:p w14:paraId="3D6DF834" w14:textId="77777777" w:rsidR="00693D25" w:rsidRPr="00693D25" w:rsidRDefault="00693D25" w:rsidP="00693D25">
            <w:pPr>
              <w:jc w:val="center"/>
              <w:rPr>
                <w:b/>
                <w:bCs/>
                <w:color w:val="000000"/>
              </w:rPr>
            </w:pPr>
            <w:r w:rsidRPr="00693D25">
              <w:rPr>
                <w:b/>
                <w:bCs/>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3ED7BE1D" w14:textId="77777777" w:rsidR="00693D25" w:rsidRPr="00693D25" w:rsidRDefault="00693D25" w:rsidP="00693D25">
            <w:pPr>
              <w:jc w:val="center"/>
              <w:rPr>
                <w:b/>
                <w:bCs/>
                <w:color w:val="000000"/>
              </w:rPr>
            </w:pPr>
            <w:r w:rsidRPr="00693D25">
              <w:rPr>
                <w:b/>
                <w:bCs/>
                <w:color w:val="000000"/>
              </w:rPr>
              <w:t>04</w:t>
            </w:r>
          </w:p>
        </w:tc>
        <w:tc>
          <w:tcPr>
            <w:tcW w:w="1984" w:type="dxa"/>
            <w:tcBorders>
              <w:top w:val="nil"/>
              <w:left w:val="nil"/>
              <w:bottom w:val="single" w:sz="8" w:space="0" w:color="auto"/>
              <w:right w:val="single" w:sz="8" w:space="0" w:color="auto"/>
            </w:tcBorders>
            <w:shd w:val="clear" w:color="auto" w:fill="auto"/>
            <w:vAlign w:val="center"/>
            <w:hideMark/>
          </w:tcPr>
          <w:p w14:paraId="75A53A3F" w14:textId="77777777" w:rsidR="00693D25" w:rsidRPr="00693D25" w:rsidRDefault="00693D25" w:rsidP="00693D25">
            <w:pPr>
              <w:jc w:val="center"/>
              <w:rPr>
                <w:b/>
                <w:bCs/>
                <w:color w:val="000000"/>
              </w:rPr>
            </w:pPr>
            <w:r w:rsidRPr="00693D25">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5EB86950" w14:textId="77777777" w:rsidR="00693D25" w:rsidRPr="00693D25" w:rsidRDefault="00693D25" w:rsidP="00693D25">
            <w:pPr>
              <w:jc w:val="center"/>
              <w:rPr>
                <w:b/>
                <w:bCs/>
                <w:color w:val="000000"/>
              </w:rPr>
            </w:pPr>
            <w:r w:rsidRPr="00693D25">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63AD0797" w14:textId="77777777" w:rsidR="00693D25" w:rsidRPr="00693D25" w:rsidRDefault="00693D25" w:rsidP="00693D25">
            <w:pPr>
              <w:jc w:val="center"/>
              <w:rPr>
                <w:b/>
                <w:bCs/>
                <w:color w:val="000000"/>
              </w:rPr>
            </w:pPr>
            <w:r w:rsidRPr="00693D25">
              <w:rPr>
                <w:b/>
                <w:bCs/>
                <w:color w:val="000000"/>
              </w:rPr>
              <w:t>8 941,20</w:t>
            </w:r>
          </w:p>
        </w:tc>
        <w:tc>
          <w:tcPr>
            <w:tcW w:w="1300" w:type="dxa"/>
            <w:tcBorders>
              <w:top w:val="nil"/>
              <w:left w:val="nil"/>
              <w:bottom w:val="single" w:sz="8" w:space="0" w:color="auto"/>
              <w:right w:val="single" w:sz="8" w:space="0" w:color="auto"/>
            </w:tcBorders>
            <w:shd w:val="clear" w:color="000000" w:fill="FFFFFF"/>
            <w:vAlign w:val="center"/>
            <w:hideMark/>
          </w:tcPr>
          <w:p w14:paraId="00090A6B" w14:textId="77777777" w:rsidR="00693D25" w:rsidRPr="00693D25" w:rsidRDefault="00693D25" w:rsidP="00693D25">
            <w:pPr>
              <w:jc w:val="center"/>
              <w:rPr>
                <w:b/>
                <w:bCs/>
                <w:color w:val="000000"/>
              </w:rPr>
            </w:pPr>
            <w:r w:rsidRPr="00693D25">
              <w:rPr>
                <w:b/>
                <w:bCs/>
                <w:color w:val="000000"/>
              </w:rPr>
              <w:t>9 335,60</w:t>
            </w:r>
          </w:p>
        </w:tc>
        <w:tc>
          <w:tcPr>
            <w:tcW w:w="1400" w:type="dxa"/>
            <w:tcBorders>
              <w:top w:val="nil"/>
              <w:left w:val="nil"/>
              <w:bottom w:val="single" w:sz="8" w:space="0" w:color="auto"/>
              <w:right w:val="single" w:sz="8" w:space="0" w:color="auto"/>
            </w:tcBorders>
            <w:shd w:val="clear" w:color="000000" w:fill="FFFFFF"/>
            <w:vAlign w:val="center"/>
            <w:hideMark/>
          </w:tcPr>
          <w:p w14:paraId="75E1672F" w14:textId="77777777" w:rsidR="00693D25" w:rsidRPr="00693D25" w:rsidRDefault="00693D25" w:rsidP="00693D25">
            <w:pPr>
              <w:jc w:val="center"/>
              <w:rPr>
                <w:b/>
                <w:bCs/>
                <w:color w:val="000000"/>
              </w:rPr>
            </w:pPr>
            <w:r w:rsidRPr="00693D25">
              <w:rPr>
                <w:b/>
                <w:bCs/>
                <w:color w:val="000000"/>
              </w:rPr>
              <w:t>9 526,50</w:t>
            </w:r>
          </w:p>
        </w:tc>
      </w:tr>
      <w:tr w:rsidR="00693D25" w:rsidRPr="00693D25" w14:paraId="5E35FA24" w14:textId="77777777" w:rsidTr="0087425A">
        <w:trPr>
          <w:trHeight w:val="1260"/>
        </w:trPr>
        <w:tc>
          <w:tcPr>
            <w:tcW w:w="7669" w:type="dxa"/>
            <w:tcBorders>
              <w:top w:val="nil"/>
              <w:left w:val="single" w:sz="8" w:space="0" w:color="auto"/>
              <w:bottom w:val="single" w:sz="4" w:space="0" w:color="auto"/>
              <w:right w:val="single" w:sz="8" w:space="0" w:color="auto"/>
            </w:tcBorders>
            <w:shd w:val="clear" w:color="auto" w:fill="auto"/>
            <w:vAlign w:val="center"/>
            <w:hideMark/>
          </w:tcPr>
          <w:p w14:paraId="3C4B32A3" w14:textId="77777777" w:rsidR="00693D25" w:rsidRPr="00693D25" w:rsidRDefault="00693D25" w:rsidP="00693D25">
            <w:pPr>
              <w:rPr>
                <w:color w:val="000000"/>
              </w:rPr>
            </w:pPr>
            <w:r w:rsidRPr="00693D25">
              <w:rPr>
                <w:color w:val="000000"/>
              </w:rPr>
              <w:lastRenderedPageBreak/>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14:paraId="2BE27B78" w14:textId="77777777" w:rsidR="00693D25" w:rsidRPr="00693D25" w:rsidRDefault="00693D25" w:rsidP="00693D25">
            <w:pPr>
              <w:jc w:val="center"/>
              <w:rPr>
                <w:color w:val="000000"/>
              </w:rPr>
            </w:pPr>
            <w:r w:rsidRPr="00693D25">
              <w:rPr>
                <w:color w:val="000000"/>
              </w:rPr>
              <w:t>01</w:t>
            </w:r>
          </w:p>
        </w:tc>
        <w:tc>
          <w:tcPr>
            <w:tcW w:w="567" w:type="dxa"/>
            <w:tcBorders>
              <w:top w:val="nil"/>
              <w:left w:val="nil"/>
              <w:bottom w:val="single" w:sz="4" w:space="0" w:color="auto"/>
              <w:right w:val="single" w:sz="8" w:space="0" w:color="auto"/>
            </w:tcBorders>
            <w:shd w:val="clear" w:color="auto" w:fill="auto"/>
            <w:vAlign w:val="center"/>
            <w:hideMark/>
          </w:tcPr>
          <w:p w14:paraId="2AA785C8" w14:textId="77777777" w:rsidR="00693D25" w:rsidRPr="00693D25" w:rsidRDefault="00693D25" w:rsidP="00693D25">
            <w:pPr>
              <w:jc w:val="center"/>
              <w:rPr>
                <w:color w:val="000000"/>
              </w:rPr>
            </w:pPr>
            <w:r w:rsidRPr="00693D25">
              <w:rPr>
                <w:color w:val="000000"/>
              </w:rPr>
              <w:t>04</w:t>
            </w:r>
          </w:p>
        </w:tc>
        <w:tc>
          <w:tcPr>
            <w:tcW w:w="1984" w:type="dxa"/>
            <w:tcBorders>
              <w:top w:val="nil"/>
              <w:left w:val="nil"/>
              <w:bottom w:val="single" w:sz="4" w:space="0" w:color="auto"/>
              <w:right w:val="single" w:sz="8" w:space="0" w:color="auto"/>
            </w:tcBorders>
            <w:shd w:val="clear" w:color="auto" w:fill="auto"/>
            <w:vAlign w:val="center"/>
            <w:hideMark/>
          </w:tcPr>
          <w:p w14:paraId="77C425AA" w14:textId="77777777" w:rsidR="00693D25" w:rsidRPr="00693D25" w:rsidRDefault="00693D25" w:rsidP="00693D25">
            <w:pPr>
              <w:jc w:val="center"/>
              <w:rPr>
                <w:color w:val="000000"/>
              </w:rPr>
            </w:pPr>
            <w:r w:rsidRPr="00693D25">
              <w:rPr>
                <w:color w:val="000000"/>
              </w:rPr>
              <w:t>75 1 00 02230</w:t>
            </w:r>
          </w:p>
        </w:tc>
        <w:tc>
          <w:tcPr>
            <w:tcW w:w="1080" w:type="dxa"/>
            <w:tcBorders>
              <w:top w:val="nil"/>
              <w:left w:val="nil"/>
              <w:bottom w:val="single" w:sz="4" w:space="0" w:color="auto"/>
              <w:right w:val="single" w:sz="8" w:space="0" w:color="auto"/>
            </w:tcBorders>
            <w:shd w:val="clear" w:color="auto" w:fill="auto"/>
            <w:vAlign w:val="center"/>
            <w:hideMark/>
          </w:tcPr>
          <w:p w14:paraId="3AE5ED0F" w14:textId="77777777" w:rsidR="00693D25" w:rsidRPr="00693D25" w:rsidRDefault="00693D25" w:rsidP="00693D25">
            <w:pPr>
              <w:jc w:val="center"/>
              <w:rPr>
                <w:color w:val="000000"/>
              </w:rPr>
            </w:pPr>
            <w:r w:rsidRPr="00693D25">
              <w:rPr>
                <w:color w:val="000000"/>
              </w:rPr>
              <w:t>240</w:t>
            </w:r>
          </w:p>
        </w:tc>
        <w:tc>
          <w:tcPr>
            <w:tcW w:w="1280" w:type="dxa"/>
            <w:tcBorders>
              <w:top w:val="nil"/>
              <w:left w:val="nil"/>
              <w:bottom w:val="single" w:sz="4" w:space="0" w:color="auto"/>
              <w:right w:val="single" w:sz="8" w:space="0" w:color="auto"/>
            </w:tcBorders>
            <w:shd w:val="clear" w:color="000000" w:fill="FFFFFF"/>
            <w:vAlign w:val="center"/>
            <w:hideMark/>
          </w:tcPr>
          <w:p w14:paraId="21C42D7F" w14:textId="77777777" w:rsidR="00693D25" w:rsidRPr="00693D25" w:rsidRDefault="00693D25" w:rsidP="00693D25">
            <w:pPr>
              <w:jc w:val="center"/>
              <w:rPr>
                <w:color w:val="000000"/>
              </w:rPr>
            </w:pPr>
            <w:r w:rsidRPr="00693D25">
              <w:rPr>
                <w:color w:val="000000"/>
              </w:rPr>
              <w:t>20,00</w:t>
            </w:r>
          </w:p>
        </w:tc>
        <w:tc>
          <w:tcPr>
            <w:tcW w:w="1300" w:type="dxa"/>
            <w:tcBorders>
              <w:top w:val="nil"/>
              <w:left w:val="nil"/>
              <w:bottom w:val="single" w:sz="4" w:space="0" w:color="auto"/>
              <w:right w:val="single" w:sz="8" w:space="0" w:color="auto"/>
            </w:tcBorders>
            <w:shd w:val="clear" w:color="000000" w:fill="FFFFFF"/>
            <w:vAlign w:val="center"/>
            <w:hideMark/>
          </w:tcPr>
          <w:p w14:paraId="7E121AD4" w14:textId="77777777" w:rsidR="00693D25" w:rsidRPr="00693D25" w:rsidRDefault="00693D25" w:rsidP="00693D25">
            <w:pPr>
              <w:jc w:val="center"/>
              <w:rPr>
                <w:color w:val="000000"/>
              </w:rPr>
            </w:pPr>
            <w:r w:rsidRPr="00693D25">
              <w:rPr>
                <w:color w:val="000000"/>
              </w:rPr>
              <w:t>0,00</w:t>
            </w:r>
          </w:p>
        </w:tc>
        <w:tc>
          <w:tcPr>
            <w:tcW w:w="1400" w:type="dxa"/>
            <w:tcBorders>
              <w:top w:val="nil"/>
              <w:left w:val="nil"/>
              <w:bottom w:val="single" w:sz="4" w:space="0" w:color="auto"/>
              <w:right w:val="single" w:sz="8" w:space="0" w:color="auto"/>
            </w:tcBorders>
            <w:shd w:val="clear" w:color="000000" w:fill="FFFFFF"/>
            <w:vAlign w:val="center"/>
            <w:hideMark/>
          </w:tcPr>
          <w:p w14:paraId="179C31FA" w14:textId="77777777" w:rsidR="00693D25" w:rsidRPr="00693D25" w:rsidRDefault="00693D25" w:rsidP="00693D25">
            <w:pPr>
              <w:jc w:val="center"/>
              <w:rPr>
                <w:color w:val="000000"/>
              </w:rPr>
            </w:pPr>
            <w:r w:rsidRPr="00693D25">
              <w:rPr>
                <w:color w:val="000000"/>
              </w:rPr>
              <w:t>0,00</w:t>
            </w:r>
          </w:p>
        </w:tc>
      </w:tr>
      <w:tr w:rsidR="00693D25" w:rsidRPr="00693D25" w14:paraId="0760256A" w14:textId="77777777" w:rsidTr="0087425A">
        <w:trPr>
          <w:trHeight w:val="159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57CA2B5E" w14:textId="77777777" w:rsidR="00693D25" w:rsidRPr="00693D25" w:rsidRDefault="00693D25" w:rsidP="00693D25">
            <w:pPr>
              <w:rPr>
                <w:color w:val="000000"/>
              </w:rPr>
            </w:pPr>
            <w:r w:rsidRPr="00693D25">
              <w:rPr>
                <w:color w:val="000000"/>
              </w:rPr>
              <w:t xml:space="preserve">Расходы на выплаты по оплате труда  руководства и работников Администрации </w:t>
            </w:r>
            <w:proofErr w:type="spellStart"/>
            <w:r w:rsidRPr="00693D25">
              <w:rPr>
                <w:color w:val="000000"/>
              </w:rPr>
              <w:t>Лысогорского</w:t>
            </w:r>
            <w:proofErr w:type="spellEnd"/>
            <w:r w:rsidRPr="00693D25">
              <w:rPr>
                <w:color w:val="000000"/>
              </w:rPr>
              <w:t xml:space="preserve"> сельского поселения в рамках подпрограммы «Обеспечение реализации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«Муниципальная политика»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«Муниципальная политика»  (Расходы на выплату персоналу государственны</w:t>
            </w:r>
            <w:proofErr w:type="gramStart"/>
            <w:r w:rsidRPr="00693D25">
              <w:rPr>
                <w:color w:val="000000"/>
              </w:rPr>
              <w:t>х(</w:t>
            </w:r>
            <w:proofErr w:type="gramEnd"/>
            <w:r w:rsidRPr="00693D25">
              <w:rPr>
                <w:color w:val="000000"/>
              </w:rPr>
              <w:t>муниципальных) органов)</w:t>
            </w:r>
          </w:p>
        </w:tc>
        <w:tc>
          <w:tcPr>
            <w:tcW w:w="709" w:type="dxa"/>
            <w:tcBorders>
              <w:top w:val="nil"/>
              <w:left w:val="nil"/>
              <w:bottom w:val="single" w:sz="8" w:space="0" w:color="auto"/>
              <w:right w:val="single" w:sz="8" w:space="0" w:color="auto"/>
            </w:tcBorders>
            <w:shd w:val="clear" w:color="auto" w:fill="auto"/>
            <w:vAlign w:val="center"/>
            <w:hideMark/>
          </w:tcPr>
          <w:p w14:paraId="01EE8B65" w14:textId="77777777" w:rsidR="00693D25" w:rsidRPr="00693D25" w:rsidRDefault="00693D25" w:rsidP="00693D25">
            <w:pPr>
              <w:jc w:val="center"/>
              <w:rPr>
                <w:color w:val="000000"/>
              </w:rPr>
            </w:pPr>
            <w:r w:rsidRPr="00693D25">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376657CA" w14:textId="77777777" w:rsidR="00693D25" w:rsidRPr="00693D25" w:rsidRDefault="00693D25" w:rsidP="00693D25">
            <w:pPr>
              <w:jc w:val="center"/>
              <w:rPr>
                <w:color w:val="000000"/>
              </w:rPr>
            </w:pPr>
            <w:r w:rsidRPr="00693D25">
              <w:rPr>
                <w:color w:val="000000"/>
              </w:rPr>
              <w:t>04</w:t>
            </w:r>
          </w:p>
        </w:tc>
        <w:tc>
          <w:tcPr>
            <w:tcW w:w="1984" w:type="dxa"/>
            <w:tcBorders>
              <w:top w:val="nil"/>
              <w:left w:val="nil"/>
              <w:bottom w:val="single" w:sz="8" w:space="0" w:color="auto"/>
              <w:right w:val="single" w:sz="8" w:space="0" w:color="auto"/>
            </w:tcBorders>
            <w:shd w:val="clear" w:color="auto" w:fill="auto"/>
            <w:vAlign w:val="center"/>
            <w:hideMark/>
          </w:tcPr>
          <w:p w14:paraId="6C42BFC4" w14:textId="77777777" w:rsidR="00693D25" w:rsidRPr="00693D25" w:rsidRDefault="00693D25" w:rsidP="00693D25">
            <w:pPr>
              <w:jc w:val="center"/>
              <w:rPr>
                <w:color w:val="000000"/>
              </w:rPr>
            </w:pPr>
            <w:r w:rsidRPr="00693D25">
              <w:rPr>
                <w:color w:val="000000"/>
              </w:rPr>
              <w:t>82 2 00 01030</w:t>
            </w:r>
          </w:p>
        </w:tc>
        <w:tc>
          <w:tcPr>
            <w:tcW w:w="1080" w:type="dxa"/>
            <w:tcBorders>
              <w:top w:val="nil"/>
              <w:left w:val="nil"/>
              <w:bottom w:val="single" w:sz="8" w:space="0" w:color="auto"/>
              <w:right w:val="single" w:sz="8" w:space="0" w:color="auto"/>
            </w:tcBorders>
            <w:shd w:val="clear" w:color="auto" w:fill="auto"/>
            <w:vAlign w:val="center"/>
            <w:hideMark/>
          </w:tcPr>
          <w:p w14:paraId="57C3BBD0" w14:textId="77777777" w:rsidR="00693D25" w:rsidRPr="00693D25" w:rsidRDefault="00693D25" w:rsidP="00693D25">
            <w:pPr>
              <w:jc w:val="center"/>
              <w:rPr>
                <w:color w:val="000000"/>
              </w:rPr>
            </w:pPr>
            <w:r w:rsidRPr="00693D25">
              <w:rPr>
                <w:color w:val="000000"/>
              </w:rPr>
              <w:t>120</w:t>
            </w:r>
          </w:p>
        </w:tc>
        <w:tc>
          <w:tcPr>
            <w:tcW w:w="1280" w:type="dxa"/>
            <w:tcBorders>
              <w:top w:val="nil"/>
              <w:left w:val="nil"/>
              <w:bottom w:val="single" w:sz="8" w:space="0" w:color="auto"/>
              <w:right w:val="single" w:sz="8" w:space="0" w:color="auto"/>
            </w:tcBorders>
            <w:shd w:val="clear" w:color="000000" w:fill="FFFFFF"/>
            <w:vAlign w:val="center"/>
            <w:hideMark/>
          </w:tcPr>
          <w:p w14:paraId="0B08ECEA" w14:textId="77777777" w:rsidR="00693D25" w:rsidRPr="00693D25" w:rsidRDefault="00693D25" w:rsidP="00693D25">
            <w:pPr>
              <w:jc w:val="center"/>
              <w:rPr>
                <w:color w:val="000000"/>
              </w:rPr>
            </w:pPr>
            <w:r w:rsidRPr="00693D25">
              <w:rPr>
                <w:color w:val="000000"/>
              </w:rPr>
              <w:t>8 265,00</w:t>
            </w:r>
          </w:p>
        </w:tc>
        <w:tc>
          <w:tcPr>
            <w:tcW w:w="1300" w:type="dxa"/>
            <w:tcBorders>
              <w:top w:val="nil"/>
              <w:left w:val="nil"/>
              <w:bottom w:val="single" w:sz="8" w:space="0" w:color="auto"/>
              <w:right w:val="single" w:sz="8" w:space="0" w:color="auto"/>
            </w:tcBorders>
            <w:shd w:val="clear" w:color="000000" w:fill="FFFFFF"/>
            <w:vAlign w:val="center"/>
            <w:hideMark/>
          </w:tcPr>
          <w:p w14:paraId="70757205" w14:textId="77777777" w:rsidR="00693D25" w:rsidRPr="00693D25" w:rsidRDefault="00693D25" w:rsidP="00693D25">
            <w:pPr>
              <w:jc w:val="center"/>
              <w:rPr>
                <w:color w:val="000000"/>
              </w:rPr>
            </w:pPr>
            <w:r w:rsidRPr="00693D25">
              <w:rPr>
                <w:color w:val="000000"/>
              </w:rPr>
              <w:t>8 675,00</w:t>
            </w:r>
          </w:p>
        </w:tc>
        <w:tc>
          <w:tcPr>
            <w:tcW w:w="1400" w:type="dxa"/>
            <w:tcBorders>
              <w:top w:val="nil"/>
              <w:left w:val="nil"/>
              <w:bottom w:val="single" w:sz="8" w:space="0" w:color="auto"/>
              <w:right w:val="single" w:sz="8" w:space="0" w:color="auto"/>
            </w:tcBorders>
            <w:shd w:val="clear" w:color="000000" w:fill="FFFFFF"/>
            <w:vAlign w:val="center"/>
            <w:hideMark/>
          </w:tcPr>
          <w:p w14:paraId="64A41FAD" w14:textId="77777777" w:rsidR="00693D25" w:rsidRPr="00693D25" w:rsidRDefault="00693D25" w:rsidP="00693D25">
            <w:pPr>
              <w:jc w:val="center"/>
              <w:rPr>
                <w:color w:val="000000"/>
              </w:rPr>
            </w:pPr>
            <w:r w:rsidRPr="00693D25">
              <w:rPr>
                <w:color w:val="000000"/>
              </w:rPr>
              <w:t>9 110,00</w:t>
            </w:r>
          </w:p>
        </w:tc>
      </w:tr>
      <w:tr w:rsidR="00693D25" w:rsidRPr="00693D25" w14:paraId="77D195F7" w14:textId="77777777" w:rsidTr="0087425A">
        <w:trPr>
          <w:trHeight w:val="1665"/>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0E8806C3" w14:textId="77777777" w:rsidR="00693D25" w:rsidRPr="00693D25" w:rsidRDefault="00693D25" w:rsidP="00693D25">
            <w:pPr>
              <w:rPr>
                <w:color w:val="000000"/>
              </w:rPr>
            </w:pPr>
            <w:r w:rsidRPr="00693D25">
              <w:rPr>
                <w:color w:val="000000"/>
              </w:rPr>
              <w:t xml:space="preserve">Расходы на обеспечение функций Администрации </w:t>
            </w:r>
            <w:proofErr w:type="spellStart"/>
            <w:r w:rsidRPr="00693D25">
              <w:rPr>
                <w:color w:val="000000"/>
              </w:rPr>
              <w:t>Лысогорского</w:t>
            </w:r>
            <w:proofErr w:type="spellEnd"/>
            <w:r w:rsidRPr="00693D25">
              <w:rPr>
                <w:color w:val="000000"/>
              </w:rPr>
              <w:t xml:space="preserve"> сельского поселения в рамках подпрограммы «Обеспечение реализации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«Муниципальная политика»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1378239C" w14:textId="77777777" w:rsidR="00693D25" w:rsidRPr="00693D25" w:rsidRDefault="00693D25" w:rsidP="00693D25">
            <w:pPr>
              <w:jc w:val="center"/>
              <w:rPr>
                <w:color w:val="000000"/>
              </w:rPr>
            </w:pPr>
            <w:r w:rsidRPr="00693D25">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02FAD711" w14:textId="77777777" w:rsidR="00693D25" w:rsidRPr="00693D25" w:rsidRDefault="00693D25" w:rsidP="00693D25">
            <w:pPr>
              <w:jc w:val="center"/>
              <w:rPr>
                <w:color w:val="000000"/>
              </w:rPr>
            </w:pPr>
            <w:r w:rsidRPr="00693D25">
              <w:rPr>
                <w:color w:val="000000"/>
              </w:rPr>
              <w:t>04</w:t>
            </w:r>
          </w:p>
        </w:tc>
        <w:tc>
          <w:tcPr>
            <w:tcW w:w="1984" w:type="dxa"/>
            <w:tcBorders>
              <w:top w:val="nil"/>
              <w:left w:val="nil"/>
              <w:bottom w:val="single" w:sz="8" w:space="0" w:color="auto"/>
              <w:right w:val="single" w:sz="8" w:space="0" w:color="auto"/>
            </w:tcBorders>
            <w:shd w:val="clear" w:color="auto" w:fill="auto"/>
            <w:vAlign w:val="center"/>
            <w:hideMark/>
          </w:tcPr>
          <w:p w14:paraId="6C194DE9" w14:textId="77777777" w:rsidR="00693D25" w:rsidRPr="00693D25" w:rsidRDefault="00693D25" w:rsidP="00693D25">
            <w:pPr>
              <w:jc w:val="center"/>
              <w:rPr>
                <w:color w:val="000000"/>
              </w:rPr>
            </w:pPr>
            <w:r w:rsidRPr="00693D25">
              <w:rPr>
                <w:color w:val="000000"/>
              </w:rPr>
              <w:t>82 2 00 01040</w:t>
            </w:r>
          </w:p>
        </w:tc>
        <w:tc>
          <w:tcPr>
            <w:tcW w:w="1080" w:type="dxa"/>
            <w:tcBorders>
              <w:top w:val="nil"/>
              <w:left w:val="nil"/>
              <w:bottom w:val="single" w:sz="8" w:space="0" w:color="auto"/>
              <w:right w:val="single" w:sz="8" w:space="0" w:color="auto"/>
            </w:tcBorders>
            <w:shd w:val="clear" w:color="auto" w:fill="auto"/>
            <w:vAlign w:val="center"/>
            <w:hideMark/>
          </w:tcPr>
          <w:p w14:paraId="21CEE054" w14:textId="77777777" w:rsidR="00693D25" w:rsidRPr="00693D25" w:rsidRDefault="00693D25" w:rsidP="00693D25">
            <w:pPr>
              <w:jc w:val="center"/>
              <w:rPr>
                <w:color w:val="000000"/>
              </w:rPr>
            </w:pPr>
            <w:r w:rsidRPr="00693D25">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1880CAAA" w14:textId="77777777" w:rsidR="00693D25" w:rsidRPr="00693D25" w:rsidRDefault="00693D25" w:rsidP="00693D25">
            <w:pPr>
              <w:jc w:val="center"/>
              <w:rPr>
                <w:color w:val="000000"/>
              </w:rPr>
            </w:pPr>
            <w:r w:rsidRPr="00693D25">
              <w:rPr>
                <w:color w:val="000000"/>
              </w:rPr>
              <w:t>556,00</w:t>
            </w:r>
          </w:p>
        </w:tc>
        <w:tc>
          <w:tcPr>
            <w:tcW w:w="1300" w:type="dxa"/>
            <w:tcBorders>
              <w:top w:val="nil"/>
              <w:left w:val="nil"/>
              <w:bottom w:val="single" w:sz="8" w:space="0" w:color="auto"/>
              <w:right w:val="single" w:sz="8" w:space="0" w:color="auto"/>
            </w:tcBorders>
            <w:shd w:val="clear" w:color="000000" w:fill="FFFFFF"/>
            <w:vAlign w:val="center"/>
            <w:hideMark/>
          </w:tcPr>
          <w:p w14:paraId="1FEB8E90" w14:textId="77777777" w:rsidR="00693D25" w:rsidRPr="00693D25" w:rsidRDefault="00693D25" w:rsidP="00693D25">
            <w:pPr>
              <w:jc w:val="center"/>
              <w:rPr>
                <w:color w:val="000000"/>
              </w:rPr>
            </w:pPr>
            <w:r w:rsidRPr="00693D25">
              <w:rPr>
                <w:color w:val="000000"/>
              </w:rPr>
              <w:t>658,40</w:t>
            </w:r>
          </w:p>
        </w:tc>
        <w:tc>
          <w:tcPr>
            <w:tcW w:w="1400" w:type="dxa"/>
            <w:tcBorders>
              <w:top w:val="nil"/>
              <w:left w:val="nil"/>
              <w:bottom w:val="single" w:sz="8" w:space="0" w:color="auto"/>
              <w:right w:val="single" w:sz="8" w:space="0" w:color="auto"/>
            </w:tcBorders>
            <w:shd w:val="clear" w:color="000000" w:fill="FFFFFF"/>
            <w:vAlign w:val="center"/>
            <w:hideMark/>
          </w:tcPr>
          <w:p w14:paraId="2AC8E3A2" w14:textId="77777777" w:rsidR="00693D25" w:rsidRPr="00693D25" w:rsidRDefault="00693D25" w:rsidP="00693D25">
            <w:pPr>
              <w:jc w:val="center"/>
              <w:rPr>
                <w:color w:val="000000"/>
              </w:rPr>
            </w:pPr>
            <w:r w:rsidRPr="00693D25">
              <w:rPr>
                <w:color w:val="000000"/>
              </w:rPr>
              <w:t>414,30</w:t>
            </w:r>
          </w:p>
        </w:tc>
      </w:tr>
      <w:tr w:rsidR="00693D25" w:rsidRPr="00693D25" w14:paraId="2B495FA3" w14:textId="77777777" w:rsidTr="0087425A">
        <w:trPr>
          <w:trHeight w:val="135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3E7315F3" w14:textId="77777777" w:rsidR="00693D25" w:rsidRPr="00693D25" w:rsidRDefault="00693D25" w:rsidP="00693D25">
            <w:pPr>
              <w:jc w:val="both"/>
              <w:rPr>
                <w:color w:val="000000"/>
              </w:rPr>
            </w:pPr>
            <w:r w:rsidRPr="00693D25">
              <w:rPr>
                <w:color w:val="000000"/>
              </w:rPr>
              <w:t xml:space="preserve">Расходы на обеспечение функций Администрации </w:t>
            </w:r>
            <w:proofErr w:type="spellStart"/>
            <w:r w:rsidRPr="00693D25">
              <w:rPr>
                <w:color w:val="000000"/>
              </w:rPr>
              <w:t>Лысогорского</w:t>
            </w:r>
            <w:proofErr w:type="spellEnd"/>
            <w:r w:rsidRPr="00693D25">
              <w:rPr>
                <w:color w:val="000000"/>
              </w:rPr>
              <w:t xml:space="preserve"> сельского поселения в рамках подпрограммы «Обеспечение реализации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«Муниципальная политика»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«Муниципальная политика»</w:t>
            </w:r>
            <w:r w:rsidRPr="00693D25">
              <w:rPr>
                <w:b/>
                <w:bCs/>
                <w:color w:val="000000"/>
              </w:rPr>
              <w:t xml:space="preserve"> </w:t>
            </w:r>
            <w:r w:rsidRPr="00693D25">
              <w:rPr>
                <w:color w:val="000000"/>
              </w:rPr>
              <w:t>(Уплата налогов, сборов и иных платежей)</w:t>
            </w:r>
          </w:p>
        </w:tc>
        <w:tc>
          <w:tcPr>
            <w:tcW w:w="709" w:type="dxa"/>
            <w:tcBorders>
              <w:top w:val="nil"/>
              <w:left w:val="nil"/>
              <w:bottom w:val="single" w:sz="8" w:space="0" w:color="auto"/>
              <w:right w:val="single" w:sz="8" w:space="0" w:color="auto"/>
            </w:tcBorders>
            <w:shd w:val="clear" w:color="auto" w:fill="auto"/>
            <w:vAlign w:val="center"/>
            <w:hideMark/>
          </w:tcPr>
          <w:p w14:paraId="601DD06F" w14:textId="77777777" w:rsidR="00693D25" w:rsidRPr="00693D25" w:rsidRDefault="00693D25" w:rsidP="00693D25">
            <w:pPr>
              <w:jc w:val="center"/>
              <w:rPr>
                <w:color w:val="000000"/>
              </w:rPr>
            </w:pPr>
            <w:r w:rsidRPr="00693D25">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72D22543" w14:textId="77777777" w:rsidR="00693D25" w:rsidRPr="00693D25" w:rsidRDefault="00693D25" w:rsidP="00693D25">
            <w:pPr>
              <w:jc w:val="center"/>
              <w:rPr>
                <w:color w:val="000000"/>
              </w:rPr>
            </w:pPr>
            <w:r w:rsidRPr="00693D25">
              <w:rPr>
                <w:color w:val="000000"/>
              </w:rPr>
              <w:t>04</w:t>
            </w:r>
          </w:p>
        </w:tc>
        <w:tc>
          <w:tcPr>
            <w:tcW w:w="1984" w:type="dxa"/>
            <w:tcBorders>
              <w:top w:val="nil"/>
              <w:left w:val="nil"/>
              <w:bottom w:val="single" w:sz="8" w:space="0" w:color="auto"/>
              <w:right w:val="single" w:sz="8" w:space="0" w:color="auto"/>
            </w:tcBorders>
            <w:shd w:val="clear" w:color="auto" w:fill="auto"/>
            <w:vAlign w:val="center"/>
            <w:hideMark/>
          </w:tcPr>
          <w:p w14:paraId="02EC6D9C" w14:textId="77777777" w:rsidR="00693D25" w:rsidRPr="00693D25" w:rsidRDefault="00693D25" w:rsidP="00693D25">
            <w:pPr>
              <w:jc w:val="center"/>
              <w:rPr>
                <w:color w:val="000000"/>
              </w:rPr>
            </w:pPr>
            <w:r w:rsidRPr="00693D25">
              <w:rPr>
                <w:color w:val="000000"/>
              </w:rPr>
              <w:t>82 2 00 01040</w:t>
            </w:r>
          </w:p>
        </w:tc>
        <w:tc>
          <w:tcPr>
            <w:tcW w:w="1080" w:type="dxa"/>
            <w:tcBorders>
              <w:top w:val="nil"/>
              <w:left w:val="nil"/>
              <w:bottom w:val="single" w:sz="8" w:space="0" w:color="auto"/>
              <w:right w:val="single" w:sz="8" w:space="0" w:color="auto"/>
            </w:tcBorders>
            <w:shd w:val="clear" w:color="auto" w:fill="auto"/>
            <w:vAlign w:val="center"/>
            <w:hideMark/>
          </w:tcPr>
          <w:p w14:paraId="4335AD4C" w14:textId="77777777" w:rsidR="00693D25" w:rsidRPr="00693D25" w:rsidRDefault="00693D25" w:rsidP="00693D25">
            <w:pPr>
              <w:jc w:val="center"/>
              <w:rPr>
                <w:color w:val="000000"/>
              </w:rPr>
            </w:pPr>
            <w:r w:rsidRPr="00693D25">
              <w:rPr>
                <w:color w:val="000000"/>
              </w:rPr>
              <w:t>850</w:t>
            </w:r>
          </w:p>
        </w:tc>
        <w:tc>
          <w:tcPr>
            <w:tcW w:w="1280" w:type="dxa"/>
            <w:tcBorders>
              <w:top w:val="nil"/>
              <w:left w:val="nil"/>
              <w:bottom w:val="single" w:sz="8" w:space="0" w:color="auto"/>
              <w:right w:val="single" w:sz="8" w:space="0" w:color="auto"/>
            </w:tcBorders>
            <w:shd w:val="clear" w:color="000000" w:fill="FFFFFF"/>
            <w:vAlign w:val="center"/>
            <w:hideMark/>
          </w:tcPr>
          <w:p w14:paraId="7D461C38" w14:textId="77777777" w:rsidR="00693D25" w:rsidRPr="00693D25" w:rsidRDefault="00693D25" w:rsidP="00693D25">
            <w:pPr>
              <w:jc w:val="center"/>
              <w:rPr>
                <w:color w:val="000000"/>
              </w:rPr>
            </w:pPr>
            <w:r w:rsidRPr="00693D25">
              <w:rPr>
                <w:color w:val="000000"/>
              </w:rPr>
              <w:t>100,00</w:t>
            </w:r>
          </w:p>
        </w:tc>
        <w:tc>
          <w:tcPr>
            <w:tcW w:w="1300" w:type="dxa"/>
            <w:tcBorders>
              <w:top w:val="nil"/>
              <w:left w:val="nil"/>
              <w:bottom w:val="single" w:sz="8" w:space="0" w:color="auto"/>
              <w:right w:val="single" w:sz="8" w:space="0" w:color="auto"/>
            </w:tcBorders>
            <w:shd w:val="clear" w:color="000000" w:fill="FFFFFF"/>
            <w:vAlign w:val="center"/>
            <w:hideMark/>
          </w:tcPr>
          <w:p w14:paraId="05B5787F" w14:textId="77777777" w:rsidR="00693D25" w:rsidRPr="00693D25" w:rsidRDefault="00693D25" w:rsidP="00693D25">
            <w:pPr>
              <w:jc w:val="center"/>
              <w:rPr>
                <w:color w:val="000000"/>
              </w:rPr>
            </w:pPr>
            <w:r w:rsidRPr="00693D25">
              <w:rPr>
                <w:color w:val="000000"/>
              </w:rPr>
              <w:t>2,00</w:t>
            </w:r>
          </w:p>
        </w:tc>
        <w:tc>
          <w:tcPr>
            <w:tcW w:w="1400" w:type="dxa"/>
            <w:tcBorders>
              <w:top w:val="nil"/>
              <w:left w:val="nil"/>
              <w:bottom w:val="single" w:sz="8" w:space="0" w:color="auto"/>
              <w:right w:val="single" w:sz="8" w:space="0" w:color="auto"/>
            </w:tcBorders>
            <w:shd w:val="clear" w:color="000000" w:fill="FFFFFF"/>
            <w:vAlign w:val="center"/>
            <w:hideMark/>
          </w:tcPr>
          <w:p w14:paraId="1DDC6632" w14:textId="77777777" w:rsidR="00693D25" w:rsidRPr="00693D25" w:rsidRDefault="00693D25" w:rsidP="00693D25">
            <w:pPr>
              <w:jc w:val="center"/>
            </w:pPr>
            <w:r w:rsidRPr="00693D25">
              <w:t>2,00</w:t>
            </w:r>
          </w:p>
        </w:tc>
      </w:tr>
      <w:tr w:rsidR="00693D25" w:rsidRPr="00693D25" w14:paraId="1958B6A1" w14:textId="77777777" w:rsidTr="0087425A">
        <w:trPr>
          <w:trHeight w:val="171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38E6B107" w14:textId="77777777" w:rsidR="00693D25" w:rsidRPr="00693D25" w:rsidRDefault="00693D25" w:rsidP="00693D25">
            <w:pPr>
              <w:jc w:val="both"/>
              <w:rPr>
                <w:color w:val="000000"/>
              </w:rPr>
            </w:pPr>
            <w:r w:rsidRPr="00693D25">
              <w:rPr>
                <w:color w:val="000000"/>
              </w:rPr>
              <w:t xml:space="preserve">Расходы на мероприятия по профилактике и устранению последствий </w:t>
            </w:r>
            <w:proofErr w:type="spellStart"/>
            <w:proofErr w:type="gramStart"/>
            <w:r w:rsidRPr="00693D25">
              <w:rPr>
                <w:color w:val="000000"/>
              </w:rPr>
              <w:t>распростра</w:t>
            </w:r>
            <w:proofErr w:type="spellEnd"/>
            <w:r w:rsidRPr="00693D25">
              <w:rPr>
                <w:color w:val="000000"/>
              </w:rPr>
              <w:t>-нения</w:t>
            </w:r>
            <w:proofErr w:type="gramEnd"/>
            <w:r w:rsidRPr="00693D25">
              <w:rPr>
                <w:color w:val="000000"/>
              </w:rPr>
              <w:t xml:space="preserve"> </w:t>
            </w:r>
            <w:proofErr w:type="spellStart"/>
            <w:r w:rsidRPr="00693D25">
              <w:rPr>
                <w:color w:val="000000"/>
              </w:rPr>
              <w:t>коронавирусной</w:t>
            </w:r>
            <w:proofErr w:type="spellEnd"/>
            <w:r w:rsidRPr="00693D25">
              <w:rPr>
                <w:color w:val="000000"/>
              </w:rPr>
              <w:t xml:space="preserve"> инфекции(COVID-2019) в рамках подпрограммы «</w:t>
            </w:r>
            <w:proofErr w:type="spellStart"/>
            <w:r w:rsidRPr="00693D25">
              <w:rPr>
                <w:color w:val="000000"/>
              </w:rPr>
              <w:t>Обеспе-чение</w:t>
            </w:r>
            <w:proofErr w:type="spellEnd"/>
            <w:r w:rsidRPr="00693D25">
              <w:rPr>
                <w:color w:val="000000"/>
              </w:rPr>
              <w:t xml:space="preserve"> реализации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«Муниципальная политика»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052237F5" w14:textId="77777777" w:rsidR="00693D25" w:rsidRPr="00693D25" w:rsidRDefault="00693D25" w:rsidP="00693D25">
            <w:pPr>
              <w:jc w:val="center"/>
              <w:rPr>
                <w:color w:val="000000"/>
              </w:rPr>
            </w:pPr>
            <w:r w:rsidRPr="00693D25">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0CC96063" w14:textId="77777777" w:rsidR="00693D25" w:rsidRPr="00693D25" w:rsidRDefault="00693D25" w:rsidP="00693D25">
            <w:pPr>
              <w:jc w:val="center"/>
              <w:rPr>
                <w:color w:val="000000"/>
              </w:rPr>
            </w:pPr>
            <w:r w:rsidRPr="00693D25">
              <w:rPr>
                <w:color w:val="000000"/>
              </w:rPr>
              <w:t>04</w:t>
            </w:r>
          </w:p>
        </w:tc>
        <w:tc>
          <w:tcPr>
            <w:tcW w:w="1984" w:type="dxa"/>
            <w:tcBorders>
              <w:top w:val="nil"/>
              <w:left w:val="nil"/>
              <w:bottom w:val="single" w:sz="8" w:space="0" w:color="auto"/>
              <w:right w:val="single" w:sz="8" w:space="0" w:color="auto"/>
            </w:tcBorders>
            <w:shd w:val="clear" w:color="auto" w:fill="auto"/>
            <w:vAlign w:val="center"/>
            <w:hideMark/>
          </w:tcPr>
          <w:p w14:paraId="24837A27" w14:textId="77777777" w:rsidR="00693D25" w:rsidRPr="00693D25" w:rsidRDefault="00693D25" w:rsidP="00693D25">
            <w:pPr>
              <w:jc w:val="center"/>
              <w:rPr>
                <w:color w:val="000000"/>
              </w:rPr>
            </w:pPr>
            <w:r w:rsidRPr="00693D25">
              <w:rPr>
                <w:color w:val="000000"/>
              </w:rPr>
              <w:t>82 2 00 02620</w:t>
            </w:r>
          </w:p>
        </w:tc>
        <w:tc>
          <w:tcPr>
            <w:tcW w:w="1080" w:type="dxa"/>
            <w:tcBorders>
              <w:top w:val="nil"/>
              <w:left w:val="nil"/>
              <w:bottom w:val="single" w:sz="8" w:space="0" w:color="auto"/>
              <w:right w:val="single" w:sz="8" w:space="0" w:color="auto"/>
            </w:tcBorders>
            <w:shd w:val="clear" w:color="auto" w:fill="auto"/>
            <w:vAlign w:val="center"/>
            <w:hideMark/>
          </w:tcPr>
          <w:p w14:paraId="62F1E8E2" w14:textId="77777777" w:rsidR="00693D25" w:rsidRPr="00693D25" w:rsidRDefault="00693D25" w:rsidP="00693D25">
            <w:pPr>
              <w:jc w:val="center"/>
              <w:rPr>
                <w:color w:val="000000"/>
              </w:rPr>
            </w:pPr>
            <w:r w:rsidRPr="00693D25">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75800136" w14:textId="77777777" w:rsidR="00693D25" w:rsidRPr="00693D25" w:rsidRDefault="00693D25" w:rsidP="00693D25">
            <w:pPr>
              <w:jc w:val="center"/>
              <w:rPr>
                <w:color w:val="000000"/>
              </w:rPr>
            </w:pPr>
            <w:r w:rsidRPr="00693D25">
              <w:rPr>
                <w:color w:val="000000"/>
              </w:rPr>
              <w:t>0,00</w:t>
            </w:r>
          </w:p>
        </w:tc>
        <w:tc>
          <w:tcPr>
            <w:tcW w:w="1300" w:type="dxa"/>
            <w:tcBorders>
              <w:top w:val="nil"/>
              <w:left w:val="nil"/>
              <w:bottom w:val="single" w:sz="8" w:space="0" w:color="auto"/>
              <w:right w:val="single" w:sz="8" w:space="0" w:color="auto"/>
            </w:tcBorders>
            <w:shd w:val="clear" w:color="000000" w:fill="FFFFFF"/>
            <w:vAlign w:val="center"/>
            <w:hideMark/>
          </w:tcPr>
          <w:p w14:paraId="4ABB7006" w14:textId="77777777" w:rsidR="00693D25" w:rsidRPr="00693D25" w:rsidRDefault="00693D25" w:rsidP="00693D25">
            <w:pPr>
              <w:jc w:val="center"/>
              <w:rPr>
                <w:color w:val="000000"/>
              </w:rPr>
            </w:pPr>
            <w:r w:rsidRPr="00693D25">
              <w:rPr>
                <w:color w:val="000000"/>
              </w:rPr>
              <w:t>0,00</w:t>
            </w:r>
          </w:p>
        </w:tc>
        <w:tc>
          <w:tcPr>
            <w:tcW w:w="1400" w:type="dxa"/>
            <w:tcBorders>
              <w:top w:val="nil"/>
              <w:left w:val="nil"/>
              <w:bottom w:val="single" w:sz="8" w:space="0" w:color="auto"/>
              <w:right w:val="single" w:sz="8" w:space="0" w:color="auto"/>
            </w:tcBorders>
            <w:shd w:val="clear" w:color="000000" w:fill="FFFFFF"/>
            <w:vAlign w:val="center"/>
            <w:hideMark/>
          </w:tcPr>
          <w:p w14:paraId="13C57651" w14:textId="77777777" w:rsidR="00693D25" w:rsidRPr="00693D25" w:rsidRDefault="00693D25" w:rsidP="00693D25">
            <w:pPr>
              <w:jc w:val="center"/>
            </w:pPr>
            <w:r w:rsidRPr="00693D25">
              <w:t>0,00</w:t>
            </w:r>
          </w:p>
        </w:tc>
      </w:tr>
      <w:tr w:rsidR="00693D25" w:rsidRPr="00693D25" w14:paraId="54C4308D" w14:textId="77777777" w:rsidTr="0087425A">
        <w:trPr>
          <w:trHeight w:val="1695"/>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7B62F09D" w14:textId="77777777" w:rsidR="00693D25" w:rsidRPr="00693D25" w:rsidRDefault="00693D25" w:rsidP="00693D25">
            <w:pPr>
              <w:rPr>
                <w:color w:val="000000"/>
              </w:rPr>
            </w:pPr>
            <w:proofErr w:type="gramStart"/>
            <w:r w:rsidRPr="00693D25">
              <w:rPr>
                <w:color w:val="000000"/>
              </w:rPr>
              <w:lastRenderedPageBreak/>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Правительства Ростовской области (Иные закупки товаров, работ и услуг для обеспечения государственных (муниципальных) нужд)</w:t>
            </w:r>
            <w:proofErr w:type="gramEnd"/>
          </w:p>
        </w:tc>
        <w:tc>
          <w:tcPr>
            <w:tcW w:w="709" w:type="dxa"/>
            <w:tcBorders>
              <w:top w:val="nil"/>
              <w:left w:val="nil"/>
              <w:bottom w:val="single" w:sz="8" w:space="0" w:color="auto"/>
              <w:right w:val="single" w:sz="8" w:space="0" w:color="auto"/>
            </w:tcBorders>
            <w:shd w:val="clear" w:color="auto" w:fill="auto"/>
            <w:vAlign w:val="center"/>
            <w:hideMark/>
          </w:tcPr>
          <w:p w14:paraId="1DB5A4BC" w14:textId="77777777" w:rsidR="00693D25" w:rsidRPr="00693D25" w:rsidRDefault="00693D25" w:rsidP="00693D25">
            <w:pPr>
              <w:jc w:val="center"/>
              <w:rPr>
                <w:color w:val="000000"/>
              </w:rPr>
            </w:pPr>
            <w:r w:rsidRPr="00693D25">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5C7D70C6" w14:textId="77777777" w:rsidR="00693D25" w:rsidRPr="00693D25" w:rsidRDefault="00693D25" w:rsidP="00693D25">
            <w:pPr>
              <w:jc w:val="center"/>
              <w:rPr>
                <w:color w:val="000000"/>
              </w:rPr>
            </w:pPr>
            <w:r w:rsidRPr="00693D25">
              <w:rPr>
                <w:color w:val="000000"/>
              </w:rPr>
              <w:t>04</w:t>
            </w:r>
          </w:p>
        </w:tc>
        <w:tc>
          <w:tcPr>
            <w:tcW w:w="1984" w:type="dxa"/>
            <w:tcBorders>
              <w:top w:val="nil"/>
              <w:left w:val="nil"/>
              <w:bottom w:val="single" w:sz="8" w:space="0" w:color="auto"/>
              <w:right w:val="single" w:sz="8" w:space="0" w:color="auto"/>
            </w:tcBorders>
            <w:shd w:val="clear" w:color="auto" w:fill="auto"/>
            <w:vAlign w:val="center"/>
            <w:hideMark/>
          </w:tcPr>
          <w:p w14:paraId="535C49C6" w14:textId="77777777" w:rsidR="00693D25" w:rsidRPr="00693D25" w:rsidRDefault="00693D25" w:rsidP="00693D25">
            <w:pPr>
              <w:jc w:val="center"/>
              <w:rPr>
                <w:color w:val="000000"/>
              </w:rPr>
            </w:pPr>
            <w:r w:rsidRPr="00693D25">
              <w:rPr>
                <w:color w:val="000000"/>
              </w:rPr>
              <w:t>89 9 00 72390</w:t>
            </w:r>
          </w:p>
        </w:tc>
        <w:tc>
          <w:tcPr>
            <w:tcW w:w="1080" w:type="dxa"/>
            <w:tcBorders>
              <w:top w:val="nil"/>
              <w:left w:val="nil"/>
              <w:bottom w:val="single" w:sz="8" w:space="0" w:color="auto"/>
              <w:right w:val="single" w:sz="8" w:space="0" w:color="auto"/>
            </w:tcBorders>
            <w:shd w:val="clear" w:color="auto" w:fill="auto"/>
            <w:vAlign w:val="center"/>
            <w:hideMark/>
          </w:tcPr>
          <w:p w14:paraId="168715B6" w14:textId="77777777" w:rsidR="00693D25" w:rsidRPr="00693D25" w:rsidRDefault="00693D25" w:rsidP="00693D25">
            <w:pPr>
              <w:jc w:val="center"/>
              <w:rPr>
                <w:color w:val="000000"/>
              </w:rPr>
            </w:pPr>
            <w:r w:rsidRPr="00693D25">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5758A65B" w14:textId="77777777" w:rsidR="00693D25" w:rsidRPr="00693D25" w:rsidRDefault="00693D25" w:rsidP="00693D25">
            <w:pPr>
              <w:jc w:val="center"/>
              <w:rPr>
                <w:color w:val="000000"/>
              </w:rPr>
            </w:pPr>
            <w:r w:rsidRPr="00693D25">
              <w:rPr>
                <w:color w:val="000000"/>
              </w:rPr>
              <w:t>0,20</w:t>
            </w:r>
          </w:p>
        </w:tc>
        <w:tc>
          <w:tcPr>
            <w:tcW w:w="1300" w:type="dxa"/>
            <w:tcBorders>
              <w:top w:val="nil"/>
              <w:left w:val="nil"/>
              <w:bottom w:val="single" w:sz="8" w:space="0" w:color="auto"/>
              <w:right w:val="single" w:sz="8" w:space="0" w:color="auto"/>
            </w:tcBorders>
            <w:shd w:val="clear" w:color="000000" w:fill="FFFFFF"/>
            <w:vAlign w:val="center"/>
            <w:hideMark/>
          </w:tcPr>
          <w:p w14:paraId="7EF2D695" w14:textId="77777777" w:rsidR="00693D25" w:rsidRPr="00693D25" w:rsidRDefault="00693D25" w:rsidP="00693D25">
            <w:pPr>
              <w:jc w:val="center"/>
              <w:rPr>
                <w:color w:val="000000"/>
              </w:rPr>
            </w:pPr>
            <w:r w:rsidRPr="00693D25">
              <w:rPr>
                <w:color w:val="000000"/>
              </w:rPr>
              <w:t>0,20</w:t>
            </w:r>
          </w:p>
        </w:tc>
        <w:tc>
          <w:tcPr>
            <w:tcW w:w="1400" w:type="dxa"/>
            <w:tcBorders>
              <w:top w:val="nil"/>
              <w:left w:val="nil"/>
              <w:bottom w:val="single" w:sz="8" w:space="0" w:color="auto"/>
              <w:right w:val="single" w:sz="8" w:space="0" w:color="auto"/>
            </w:tcBorders>
            <w:shd w:val="clear" w:color="000000" w:fill="FFFFFF"/>
            <w:vAlign w:val="center"/>
            <w:hideMark/>
          </w:tcPr>
          <w:p w14:paraId="451F170D" w14:textId="77777777" w:rsidR="00693D25" w:rsidRPr="00693D25" w:rsidRDefault="00693D25" w:rsidP="00693D25">
            <w:pPr>
              <w:jc w:val="center"/>
              <w:rPr>
                <w:color w:val="000000"/>
              </w:rPr>
            </w:pPr>
            <w:r w:rsidRPr="00693D25">
              <w:rPr>
                <w:color w:val="000000"/>
              </w:rPr>
              <w:t>0,20</w:t>
            </w:r>
          </w:p>
        </w:tc>
      </w:tr>
      <w:tr w:rsidR="00693D25" w:rsidRPr="00693D25" w14:paraId="479AFF0A" w14:textId="77777777" w:rsidTr="0087425A">
        <w:trPr>
          <w:trHeight w:val="405"/>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05878178" w14:textId="77777777" w:rsidR="00693D25" w:rsidRPr="00693D25" w:rsidRDefault="00693D25" w:rsidP="00693D25">
            <w:pPr>
              <w:rPr>
                <w:b/>
                <w:bCs/>
                <w:color w:val="000000"/>
              </w:rPr>
            </w:pPr>
            <w:r w:rsidRPr="00693D25">
              <w:rPr>
                <w:b/>
                <w:bCs/>
                <w:color w:val="000000"/>
              </w:rPr>
              <w:t>Обеспечение проведения выборов и референдумов</w:t>
            </w:r>
          </w:p>
        </w:tc>
        <w:tc>
          <w:tcPr>
            <w:tcW w:w="709" w:type="dxa"/>
            <w:tcBorders>
              <w:top w:val="nil"/>
              <w:left w:val="nil"/>
              <w:bottom w:val="single" w:sz="8" w:space="0" w:color="auto"/>
              <w:right w:val="single" w:sz="8" w:space="0" w:color="auto"/>
            </w:tcBorders>
            <w:shd w:val="clear" w:color="auto" w:fill="auto"/>
            <w:vAlign w:val="center"/>
            <w:hideMark/>
          </w:tcPr>
          <w:p w14:paraId="3A7E8FD1" w14:textId="77777777" w:rsidR="00693D25" w:rsidRPr="00693D25" w:rsidRDefault="00693D25" w:rsidP="00693D25">
            <w:pPr>
              <w:jc w:val="center"/>
              <w:rPr>
                <w:b/>
                <w:bCs/>
                <w:color w:val="000000"/>
              </w:rPr>
            </w:pPr>
            <w:r w:rsidRPr="00693D25">
              <w:rPr>
                <w:b/>
                <w:bCs/>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246019BF" w14:textId="77777777" w:rsidR="00693D25" w:rsidRPr="00693D25" w:rsidRDefault="00693D25" w:rsidP="00693D25">
            <w:pPr>
              <w:jc w:val="center"/>
              <w:rPr>
                <w:b/>
                <w:bCs/>
                <w:color w:val="000000"/>
              </w:rPr>
            </w:pPr>
            <w:r w:rsidRPr="00693D25">
              <w:rPr>
                <w:b/>
                <w:bCs/>
                <w:color w:val="000000"/>
              </w:rPr>
              <w:t>07</w:t>
            </w:r>
          </w:p>
        </w:tc>
        <w:tc>
          <w:tcPr>
            <w:tcW w:w="1984" w:type="dxa"/>
            <w:tcBorders>
              <w:top w:val="nil"/>
              <w:left w:val="nil"/>
              <w:bottom w:val="single" w:sz="8" w:space="0" w:color="auto"/>
              <w:right w:val="single" w:sz="8" w:space="0" w:color="auto"/>
            </w:tcBorders>
            <w:shd w:val="clear" w:color="auto" w:fill="auto"/>
            <w:vAlign w:val="center"/>
            <w:hideMark/>
          </w:tcPr>
          <w:p w14:paraId="15C87F8B" w14:textId="77777777" w:rsidR="00693D25" w:rsidRPr="00693D25" w:rsidRDefault="00693D25" w:rsidP="00693D25">
            <w:pPr>
              <w:jc w:val="center"/>
              <w:rPr>
                <w:b/>
                <w:bCs/>
                <w:color w:val="000000"/>
              </w:rPr>
            </w:pPr>
            <w:r w:rsidRPr="00693D25">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47D1B217" w14:textId="77777777" w:rsidR="00693D25" w:rsidRPr="00693D25" w:rsidRDefault="00693D25" w:rsidP="00693D25">
            <w:pPr>
              <w:jc w:val="center"/>
              <w:rPr>
                <w:b/>
                <w:bCs/>
                <w:color w:val="000000"/>
              </w:rPr>
            </w:pPr>
            <w:r w:rsidRPr="00693D25">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52A9F7D8" w14:textId="77777777" w:rsidR="00693D25" w:rsidRPr="00693D25" w:rsidRDefault="00693D25" w:rsidP="00693D25">
            <w:pPr>
              <w:jc w:val="center"/>
              <w:rPr>
                <w:b/>
                <w:bCs/>
                <w:color w:val="000000"/>
              </w:rPr>
            </w:pPr>
            <w:r w:rsidRPr="00693D25">
              <w:rPr>
                <w:b/>
                <w:bCs/>
                <w:color w:val="000000"/>
              </w:rPr>
              <w:t>0,00</w:t>
            </w:r>
          </w:p>
        </w:tc>
        <w:tc>
          <w:tcPr>
            <w:tcW w:w="1300" w:type="dxa"/>
            <w:tcBorders>
              <w:top w:val="nil"/>
              <w:left w:val="nil"/>
              <w:bottom w:val="single" w:sz="8" w:space="0" w:color="auto"/>
              <w:right w:val="single" w:sz="8" w:space="0" w:color="auto"/>
            </w:tcBorders>
            <w:shd w:val="clear" w:color="auto" w:fill="auto"/>
            <w:vAlign w:val="center"/>
            <w:hideMark/>
          </w:tcPr>
          <w:p w14:paraId="5D95EAFD" w14:textId="77777777" w:rsidR="00693D25" w:rsidRPr="00693D25" w:rsidRDefault="00693D25" w:rsidP="00693D25">
            <w:pPr>
              <w:jc w:val="center"/>
              <w:rPr>
                <w:b/>
                <w:bCs/>
                <w:color w:val="000000"/>
              </w:rPr>
            </w:pPr>
            <w:r w:rsidRPr="00693D25">
              <w:rPr>
                <w:b/>
                <w:bCs/>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5B64DDBA" w14:textId="77777777" w:rsidR="00693D25" w:rsidRPr="00693D25" w:rsidRDefault="00693D25" w:rsidP="00693D25">
            <w:pPr>
              <w:jc w:val="center"/>
              <w:rPr>
                <w:b/>
                <w:bCs/>
                <w:color w:val="000000"/>
              </w:rPr>
            </w:pPr>
            <w:r w:rsidRPr="00693D25">
              <w:rPr>
                <w:b/>
                <w:bCs/>
                <w:color w:val="000000"/>
              </w:rPr>
              <w:t>898,70</w:t>
            </w:r>
          </w:p>
        </w:tc>
      </w:tr>
      <w:tr w:rsidR="00693D25" w:rsidRPr="00693D25" w14:paraId="73432B75" w14:textId="77777777" w:rsidTr="0087425A">
        <w:trPr>
          <w:trHeight w:val="705"/>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2036EDA3" w14:textId="77777777" w:rsidR="00693D25" w:rsidRPr="00693D25" w:rsidRDefault="00693D25" w:rsidP="00693D25">
            <w:pPr>
              <w:rPr>
                <w:color w:val="000000"/>
              </w:rPr>
            </w:pPr>
            <w:r w:rsidRPr="00693D25">
              <w:rPr>
                <w:color w:val="000000"/>
              </w:rPr>
              <w:t xml:space="preserve">Проведение выборов в представительные органы муниципального образование в рамках непрограммных расходов органа местного самоуправления </w:t>
            </w:r>
            <w:proofErr w:type="spellStart"/>
            <w:r w:rsidRPr="00693D25">
              <w:rPr>
                <w:color w:val="000000"/>
              </w:rPr>
              <w:t>Лысогорского</w:t>
            </w:r>
            <w:proofErr w:type="spellEnd"/>
            <w:r w:rsidRPr="00693D25">
              <w:rPr>
                <w:color w:val="000000"/>
              </w:rPr>
              <w:t xml:space="preserve"> сельского поселения » (Специальные расходы)</w:t>
            </w:r>
          </w:p>
        </w:tc>
        <w:tc>
          <w:tcPr>
            <w:tcW w:w="709" w:type="dxa"/>
            <w:tcBorders>
              <w:top w:val="nil"/>
              <w:left w:val="nil"/>
              <w:bottom w:val="single" w:sz="8" w:space="0" w:color="auto"/>
              <w:right w:val="single" w:sz="8" w:space="0" w:color="auto"/>
            </w:tcBorders>
            <w:shd w:val="clear" w:color="auto" w:fill="auto"/>
            <w:vAlign w:val="center"/>
            <w:hideMark/>
          </w:tcPr>
          <w:p w14:paraId="7647593B" w14:textId="77777777" w:rsidR="00693D25" w:rsidRPr="00693D25" w:rsidRDefault="00693D25" w:rsidP="00693D25">
            <w:pPr>
              <w:jc w:val="center"/>
              <w:rPr>
                <w:color w:val="000000"/>
              </w:rPr>
            </w:pPr>
            <w:r w:rsidRPr="00693D25">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2A373687" w14:textId="77777777" w:rsidR="00693D25" w:rsidRPr="00693D25" w:rsidRDefault="00693D25" w:rsidP="00693D25">
            <w:pPr>
              <w:jc w:val="center"/>
              <w:rPr>
                <w:color w:val="000000"/>
              </w:rPr>
            </w:pPr>
            <w:r w:rsidRPr="00693D25">
              <w:rPr>
                <w:color w:val="000000"/>
              </w:rPr>
              <w:t>07</w:t>
            </w:r>
          </w:p>
        </w:tc>
        <w:tc>
          <w:tcPr>
            <w:tcW w:w="1984" w:type="dxa"/>
            <w:tcBorders>
              <w:top w:val="nil"/>
              <w:left w:val="nil"/>
              <w:bottom w:val="single" w:sz="8" w:space="0" w:color="auto"/>
              <w:right w:val="single" w:sz="8" w:space="0" w:color="auto"/>
            </w:tcBorders>
            <w:shd w:val="clear" w:color="auto" w:fill="auto"/>
            <w:vAlign w:val="center"/>
            <w:hideMark/>
          </w:tcPr>
          <w:p w14:paraId="2333A9E5" w14:textId="77777777" w:rsidR="00693D25" w:rsidRPr="00693D25" w:rsidRDefault="00693D25" w:rsidP="00693D25">
            <w:pPr>
              <w:jc w:val="center"/>
              <w:rPr>
                <w:color w:val="000000"/>
              </w:rPr>
            </w:pPr>
            <w:r w:rsidRPr="00693D25">
              <w:rPr>
                <w:color w:val="000000"/>
              </w:rPr>
              <w:t>99 9 00 01070</w:t>
            </w:r>
          </w:p>
        </w:tc>
        <w:tc>
          <w:tcPr>
            <w:tcW w:w="1080" w:type="dxa"/>
            <w:tcBorders>
              <w:top w:val="nil"/>
              <w:left w:val="nil"/>
              <w:bottom w:val="single" w:sz="8" w:space="0" w:color="auto"/>
              <w:right w:val="single" w:sz="8" w:space="0" w:color="auto"/>
            </w:tcBorders>
            <w:shd w:val="clear" w:color="auto" w:fill="auto"/>
            <w:vAlign w:val="center"/>
            <w:hideMark/>
          </w:tcPr>
          <w:p w14:paraId="1009694C" w14:textId="77777777" w:rsidR="00693D25" w:rsidRPr="00693D25" w:rsidRDefault="00693D25" w:rsidP="00693D25">
            <w:pPr>
              <w:jc w:val="center"/>
              <w:rPr>
                <w:color w:val="000000"/>
              </w:rPr>
            </w:pPr>
            <w:r w:rsidRPr="00693D25">
              <w:rPr>
                <w:color w:val="000000"/>
              </w:rPr>
              <w:t>880</w:t>
            </w:r>
          </w:p>
        </w:tc>
        <w:tc>
          <w:tcPr>
            <w:tcW w:w="1280" w:type="dxa"/>
            <w:tcBorders>
              <w:top w:val="nil"/>
              <w:left w:val="nil"/>
              <w:bottom w:val="single" w:sz="8" w:space="0" w:color="auto"/>
              <w:right w:val="single" w:sz="8" w:space="0" w:color="auto"/>
            </w:tcBorders>
            <w:shd w:val="clear" w:color="auto" w:fill="auto"/>
            <w:vAlign w:val="center"/>
            <w:hideMark/>
          </w:tcPr>
          <w:p w14:paraId="54193770" w14:textId="77777777" w:rsidR="00693D25" w:rsidRPr="00693D25" w:rsidRDefault="00693D25" w:rsidP="00693D25">
            <w:pPr>
              <w:jc w:val="center"/>
              <w:rPr>
                <w:color w:val="000000"/>
              </w:rPr>
            </w:pPr>
            <w:r w:rsidRPr="00693D25">
              <w:rPr>
                <w:color w:val="000000"/>
              </w:rPr>
              <w:t>0,00</w:t>
            </w:r>
          </w:p>
        </w:tc>
        <w:tc>
          <w:tcPr>
            <w:tcW w:w="1300" w:type="dxa"/>
            <w:tcBorders>
              <w:top w:val="nil"/>
              <w:left w:val="nil"/>
              <w:bottom w:val="single" w:sz="8" w:space="0" w:color="auto"/>
              <w:right w:val="single" w:sz="8" w:space="0" w:color="auto"/>
            </w:tcBorders>
            <w:shd w:val="clear" w:color="auto" w:fill="auto"/>
            <w:vAlign w:val="center"/>
            <w:hideMark/>
          </w:tcPr>
          <w:p w14:paraId="6670B1AE" w14:textId="77777777" w:rsidR="00693D25" w:rsidRPr="00693D25" w:rsidRDefault="00693D25" w:rsidP="00693D25">
            <w:pPr>
              <w:jc w:val="center"/>
              <w:rPr>
                <w:color w:val="000000"/>
              </w:rPr>
            </w:pPr>
            <w:r w:rsidRPr="00693D25">
              <w:rPr>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0C5D52EE" w14:textId="77777777" w:rsidR="00693D25" w:rsidRPr="00693D25" w:rsidRDefault="00693D25" w:rsidP="00693D25">
            <w:pPr>
              <w:jc w:val="center"/>
              <w:rPr>
                <w:color w:val="000000"/>
              </w:rPr>
            </w:pPr>
            <w:r w:rsidRPr="00693D25">
              <w:rPr>
                <w:color w:val="000000"/>
              </w:rPr>
              <w:t>898,70</w:t>
            </w:r>
          </w:p>
        </w:tc>
      </w:tr>
      <w:tr w:rsidR="00693D25" w:rsidRPr="00693D25" w14:paraId="4C6E4C49" w14:textId="77777777" w:rsidTr="0087425A">
        <w:trPr>
          <w:trHeight w:val="33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72E70DC7" w14:textId="77777777" w:rsidR="00693D25" w:rsidRPr="00693D25" w:rsidRDefault="00693D25" w:rsidP="00693D25">
            <w:pPr>
              <w:rPr>
                <w:b/>
                <w:bCs/>
                <w:color w:val="000000"/>
              </w:rPr>
            </w:pPr>
            <w:r w:rsidRPr="00693D25">
              <w:rPr>
                <w:b/>
                <w:bCs/>
                <w:color w:val="000000"/>
              </w:rPr>
              <w:t>Резервные фонды</w:t>
            </w:r>
          </w:p>
        </w:tc>
        <w:tc>
          <w:tcPr>
            <w:tcW w:w="709" w:type="dxa"/>
            <w:tcBorders>
              <w:top w:val="nil"/>
              <w:left w:val="nil"/>
              <w:bottom w:val="single" w:sz="8" w:space="0" w:color="auto"/>
              <w:right w:val="single" w:sz="8" w:space="0" w:color="auto"/>
            </w:tcBorders>
            <w:shd w:val="clear" w:color="auto" w:fill="auto"/>
            <w:vAlign w:val="center"/>
            <w:hideMark/>
          </w:tcPr>
          <w:p w14:paraId="25088940" w14:textId="77777777" w:rsidR="00693D25" w:rsidRPr="00693D25" w:rsidRDefault="00693D25" w:rsidP="00693D25">
            <w:pPr>
              <w:jc w:val="center"/>
              <w:rPr>
                <w:b/>
                <w:bCs/>
                <w:color w:val="000000"/>
              </w:rPr>
            </w:pPr>
            <w:r w:rsidRPr="00693D25">
              <w:rPr>
                <w:b/>
                <w:bCs/>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53861CC3" w14:textId="77777777" w:rsidR="00693D25" w:rsidRPr="00693D25" w:rsidRDefault="00693D25" w:rsidP="00693D25">
            <w:pPr>
              <w:jc w:val="center"/>
              <w:rPr>
                <w:b/>
                <w:bCs/>
                <w:color w:val="000000"/>
              </w:rPr>
            </w:pPr>
            <w:r w:rsidRPr="00693D25">
              <w:rPr>
                <w:b/>
                <w:bCs/>
                <w:color w:val="000000"/>
              </w:rPr>
              <w:t>11</w:t>
            </w:r>
          </w:p>
        </w:tc>
        <w:tc>
          <w:tcPr>
            <w:tcW w:w="1984" w:type="dxa"/>
            <w:tcBorders>
              <w:top w:val="nil"/>
              <w:left w:val="nil"/>
              <w:bottom w:val="single" w:sz="8" w:space="0" w:color="auto"/>
              <w:right w:val="single" w:sz="8" w:space="0" w:color="auto"/>
            </w:tcBorders>
            <w:shd w:val="clear" w:color="auto" w:fill="auto"/>
            <w:vAlign w:val="center"/>
            <w:hideMark/>
          </w:tcPr>
          <w:p w14:paraId="5B0A4DBD" w14:textId="77777777" w:rsidR="00693D25" w:rsidRPr="00693D25" w:rsidRDefault="00693D25" w:rsidP="00693D25">
            <w:pPr>
              <w:jc w:val="center"/>
              <w:rPr>
                <w:b/>
                <w:bCs/>
                <w:color w:val="000000"/>
              </w:rPr>
            </w:pPr>
            <w:r w:rsidRPr="00693D25">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355530E4" w14:textId="77777777" w:rsidR="00693D25" w:rsidRPr="00693D25" w:rsidRDefault="00693D25" w:rsidP="00693D25">
            <w:pPr>
              <w:jc w:val="center"/>
              <w:rPr>
                <w:b/>
                <w:bCs/>
                <w:color w:val="000000"/>
              </w:rPr>
            </w:pPr>
            <w:r w:rsidRPr="00693D25">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20415D84" w14:textId="77777777" w:rsidR="00693D25" w:rsidRPr="00693D25" w:rsidRDefault="00693D25" w:rsidP="00693D25">
            <w:pPr>
              <w:jc w:val="center"/>
              <w:rPr>
                <w:b/>
                <w:bCs/>
                <w:color w:val="000000"/>
              </w:rPr>
            </w:pPr>
            <w:r w:rsidRPr="00693D25">
              <w:rPr>
                <w:b/>
                <w:bCs/>
                <w:color w:val="000000"/>
              </w:rPr>
              <w:t>209,10</w:t>
            </w:r>
          </w:p>
        </w:tc>
        <w:tc>
          <w:tcPr>
            <w:tcW w:w="1300" w:type="dxa"/>
            <w:tcBorders>
              <w:top w:val="nil"/>
              <w:left w:val="nil"/>
              <w:bottom w:val="single" w:sz="8" w:space="0" w:color="auto"/>
              <w:right w:val="single" w:sz="8" w:space="0" w:color="auto"/>
            </w:tcBorders>
            <w:shd w:val="clear" w:color="000000" w:fill="FFFFFF"/>
            <w:vAlign w:val="center"/>
            <w:hideMark/>
          </w:tcPr>
          <w:p w14:paraId="06AD5DC2" w14:textId="77777777" w:rsidR="00693D25" w:rsidRPr="00693D25" w:rsidRDefault="00693D25" w:rsidP="00693D25">
            <w:pPr>
              <w:jc w:val="center"/>
              <w:rPr>
                <w:b/>
                <w:bCs/>
                <w:color w:val="000000"/>
              </w:rPr>
            </w:pPr>
            <w:r w:rsidRPr="00693D25">
              <w:rPr>
                <w:b/>
                <w:bCs/>
                <w:color w:val="000000"/>
              </w:rPr>
              <w:t>0,00</w:t>
            </w:r>
          </w:p>
        </w:tc>
        <w:tc>
          <w:tcPr>
            <w:tcW w:w="1400" w:type="dxa"/>
            <w:tcBorders>
              <w:top w:val="nil"/>
              <w:left w:val="nil"/>
              <w:bottom w:val="single" w:sz="8" w:space="0" w:color="auto"/>
              <w:right w:val="single" w:sz="8" w:space="0" w:color="auto"/>
            </w:tcBorders>
            <w:shd w:val="clear" w:color="000000" w:fill="FFFFFF"/>
            <w:vAlign w:val="center"/>
            <w:hideMark/>
          </w:tcPr>
          <w:p w14:paraId="43F295EC" w14:textId="77777777" w:rsidR="00693D25" w:rsidRPr="00693D25" w:rsidRDefault="00693D25" w:rsidP="00693D25">
            <w:pPr>
              <w:jc w:val="center"/>
              <w:rPr>
                <w:b/>
                <w:bCs/>
                <w:color w:val="000000"/>
              </w:rPr>
            </w:pPr>
            <w:r w:rsidRPr="00693D25">
              <w:rPr>
                <w:b/>
                <w:bCs/>
                <w:color w:val="000000"/>
              </w:rPr>
              <w:t>0,00</w:t>
            </w:r>
          </w:p>
        </w:tc>
      </w:tr>
      <w:tr w:rsidR="00693D25" w:rsidRPr="00693D25" w14:paraId="0358DE91" w14:textId="77777777" w:rsidTr="0087425A">
        <w:trPr>
          <w:trHeight w:val="96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3E716649" w14:textId="77777777" w:rsidR="00693D25" w:rsidRPr="00693D25" w:rsidRDefault="00693D25" w:rsidP="00693D25">
            <w:pPr>
              <w:rPr>
                <w:color w:val="000000"/>
              </w:rPr>
            </w:pPr>
            <w:r w:rsidRPr="00693D25">
              <w:rPr>
                <w:color w:val="000000"/>
              </w:rPr>
              <w:t xml:space="preserve">Резервный фонд Администрации </w:t>
            </w:r>
            <w:proofErr w:type="spellStart"/>
            <w:r w:rsidRPr="00693D25">
              <w:rPr>
                <w:color w:val="000000"/>
              </w:rPr>
              <w:t>Лысогорского</w:t>
            </w:r>
            <w:proofErr w:type="spellEnd"/>
            <w:r w:rsidRPr="00693D25">
              <w:rPr>
                <w:color w:val="000000"/>
              </w:rPr>
              <w:t xml:space="preserve"> сельского поселения на финансовое обеспечение непредвиденных расходов в рамках  иных непрограммных мероприятий органа местного самоуправления </w:t>
            </w:r>
            <w:proofErr w:type="spellStart"/>
            <w:r w:rsidRPr="00693D25">
              <w:rPr>
                <w:color w:val="000000"/>
              </w:rPr>
              <w:t>Лысогорского</w:t>
            </w:r>
            <w:proofErr w:type="spellEnd"/>
            <w:r w:rsidRPr="00693D25">
              <w:rPr>
                <w:color w:val="000000"/>
              </w:rPr>
              <w:t xml:space="preserve"> сельского поселения (Резервные средства)</w:t>
            </w:r>
          </w:p>
        </w:tc>
        <w:tc>
          <w:tcPr>
            <w:tcW w:w="709" w:type="dxa"/>
            <w:tcBorders>
              <w:top w:val="nil"/>
              <w:left w:val="nil"/>
              <w:bottom w:val="single" w:sz="8" w:space="0" w:color="auto"/>
              <w:right w:val="single" w:sz="8" w:space="0" w:color="auto"/>
            </w:tcBorders>
            <w:shd w:val="clear" w:color="auto" w:fill="auto"/>
            <w:vAlign w:val="center"/>
            <w:hideMark/>
          </w:tcPr>
          <w:p w14:paraId="1F6DC93A" w14:textId="77777777" w:rsidR="00693D25" w:rsidRPr="00693D25" w:rsidRDefault="00693D25" w:rsidP="00693D25">
            <w:pPr>
              <w:jc w:val="center"/>
              <w:rPr>
                <w:color w:val="000000"/>
              </w:rPr>
            </w:pPr>
            <w:r w:rsidRPr="00693D25">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51CD6D37" w14:textId="77777777" w:rsidR="00693D25" w:rsidRPr="00693D25" w:rsidRDefault="00693D25" w:rsidP="00693D25">
            <w:pPr>
              <w:jc w:val="center"/>
              <w:rPr>
                <w:color w:val="000000"/>
              </w:rPr>
            </w:pPr>
            <w:r w:rsidRPr="00693D25">
              <w:rPr>
                <w:color w:val="000000"/>
              </w:rPr>
              <w:t>11</w:t>
            </w:r>
          </w:p>
        </w:tc>
        <w:tc>
          <w:tcPr>
            <w:tcW w:w="1984" w:type="dxa"/>
            <w:tcBorders>
              <w:top w:val="nil"/>
              <w:left w:val="nil"/>
              <w:bottom w:val="single" w:sz="8" w:space="0" w:color="auto"/>
              <w:right w:val="single" w:sz="8" w:space="0" w:color="auto"/>
            </w:tcBorders>
            <w:shd w:val="clear" w:color="auto" w:fill="auto"/>
            <w:vAlign w:val="center"/>
            <w:hideMark/>
          </w:tcPr>
          <w:p w14:paraId="50E3CB32" w14:textId="77777777" w:rsidR="00693D25" w:rsidRPr="00693D25" w:rsidRDefault="00693D25" w:rsidP="00693D25">
            <w:pPr>
              <w:jc w:val="center"/>
              <w:rPr>
                <w:color w:val="000000"/>
              </w:rPr>
            </w:pPr>
            <w:r w:rsidRPr="00693D25">
              <w:rPr>
                <w:color w:val="000000"/>
              </w:rPr>
              <w:t>99 9 00 90010</w:t>
            </w:r>
          </w:p>
        </w:tc>
        <w:tc>
          <w:tcPr>
            <w:tcW w:w="1080" w:type="dxa"/>
            <w:tcBorders>
              <w:top w:val="nil"/>
              <w:left w:val="nil"/>
              <w:bottom w:val="single" w:sz="8" w:space="0" w:color="auto"/>
              <w:right w:val="single" w:sz="8" w:space="0" w:color="auto"/>
            </w:tcBorders>
            <w:shd w:val="clear" w:color="auto" w:fill="auto"/>
            <w:vAlign w:val="center"/>
            <w:hideMark/>
          </w:tcPr>
          <w:p w14:paraId="4DF70C70" w14:textId="77777777" w:rsidR="00693D25" w:rsidRPr="00693D25" w:rsidRDefault="00693D25" w:rsidP="00693D25">
            <w:pPr>
              <w:jc w:val="center"/>
              <w:rPr>
                <w:color w:val="000000"/>
              </w:rPr>
            </w:pPr>
            <w:r w:rsidRPr="00693D25">
              <w:rPr>
                <w:color w:val="000000"/>
              </w:rPr>
              <w:t>870</w:t>
            </w:r>
          </w:p>
        </w:tc>
        <w:tc>
          <w:tcPr>
            <w:tcW w:w="1280" w:type="dxa"/>
            <w:tcBorders>
              <w:top w:val="nil"/>
              <w:left w:val="nil"/>
              <w:bottom w:val="single" w:sz="8" w:space="0" w:color="auto"/>
              <w:right w:val="single" w:sz="8" w:space="0" w:color="auto"/>
            </w:tcBorders>
            <w:shd w:val="clear" w:color="000000" w:fill="FFFFFF"/>
            <w:vAlign w:val="center"/>
            <w:hideMark/>
          </w:tcPr>
          <w:p w14:paraId="19A50546" w14:textId="77777777" w:rsidR="00693D25" w:rsidRPr="00693D25" w:rsidRDefault="00693D25" w:rsidP="00693D25">
            <w:pPr>
              <w:jc w:val="center"/>
              <w:rPr>
                <w:color w:val="000000"/>
              </w:rPr>
            </w:pPr>
            <w:r w:rsidRPr="00693D25">
              <w:rPr>
                <w:color w:val="000000"/>
              </w:rPr>
              <w:t>209,10</w:t>
            </w:r>
          </w:p>
        </w:tc>
        <w:tc>
          <w:tcPr>
            <w:tcW w:w="1300" w:type="dxa"/>
            <w:tcBorders>
              <w:top w:val="nil"/>
              <w:left w:val="nil"/>
              <w:bottom w:val="single" w:sz="8" w:space="0" w:color="auto"/>
              <w:right w:val="single" w:sz="8" w:space="0" w:color="auto"/>
            </w:tcBorders>
            <w:shd w:val="clear" w:color="000000" w:fill="FFFFFF"/>
            <w:vAlign w:val="center"/>
            <w:hideMark/>
          </w:tcPr>
          <w:p w14:paraId="6AC80713" w14:textId="77777777" w:rsidR="00693D25" w:rsidRPr="00693D25" w:rsidRDefault="00693D25" w:rsidP="00693D25">
            <w:pPr>
              <w:jc w:val="center"/>
              <w:rPr>
                <w:color w:val="000000"/>
              </w:rPr>
            </w:pPr>
            <w:r w:rsidRPr="00693D25">
              <w:rPr>
                <w:color w:val="000000"/>
              </w:rPr>
              <w:t>0,00</w:t>
            </w:r>
          </w:p>
        </w:tc>
        <w:tc>
          <w:tcPr>
            <w:tcW w:w="1400" w:type="dxa"/>
            <w:tcBorders>
              <w:top w:val="nil"/>
              <w:left w:val="nil"/>
              <w:bottom w:val="single" w:sz="8" w:space="0" w:color="auto"/>
              <w:right w:val="single" w:sz="8" w:space="0" w:color="auto"/>
            </w:tcBorders>
            <w:shd w:val="clear" w:color="000000" w:fill="FFFFFF"/>
            <w:vAlign w:val="center"/>
            <w:hideMark/>
          </w:tcPr>
          <w:p w14:paraId="16C44A08" w14:textId="77777777" w:rsidR="00693D25" w:rsidRPr="00693D25" w:rsidRDefault="00693D25" w:rsidP="00693D25">
            <w:pPr>
              <w:jc w:val="center"/>
              <w:rPr>
                <w:color w:val="000000"/>
              </w:rPr>
            </w:pPr>
            <w:r w:rsidRPr="00693D25">
              <w:rPr>
                <w:color w:val="000000"/>
              </w:rPr>
              <w:t>0,00</w:t>
            </w:r>
          </w:p>
        </w:tc>
      </w:tr>
      <w:tr w:rsidR="00693D25" w:rsidRPr="00693D25" w14:paraId="23933324" w14:textId="77777777" w:rsidTr="0087425A">
        <w:trPr>
          <w:trHeight w:val="33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035F02FF" w14:textId="77777777" w:rsidR="00693D25" w:rsidRPr="00693D25" w:rsidRDefault="00693D25" w:rsidP="00693D25">
            <w:pPr>
              <w:rPr>
                <w:b/>
                <w:bCs/>
                <w:color w:val="000000"/>
              </w:rPr>
            </w:pPr>
            <w:r w:rsidRPr="00693D25">
              <w:rPr>
                <w:b/>
                <w:bCs/>
                <w:color w:val="000000"/>
              </w:rPr>
              <w:t>Другие  общегосударственные вопросы</w:t>
            </w:r>
          </w:p>
        </w:tc>
        <w:tc>
          <w:tcPr>
            <w:tcW w:w="709" w:type="dxa"/>
            <w:tcBorders>
              <w:top w:val="nil"/>
              <w:left w:val="nil"/>
              <w:bottom w:val="single" w:sz="8" w:space="0" w:color="auto"/>
              <w:right w:val="single" w:sz="8" w:space="0" w:color="auto"/>
            </w:tcBorders>
            <w:shd w:val="clear" w:color="auto" w:fill="auto"/>
            <w:vAlign w:val="center"/>
            <w:hideMark/>
          </w:tcPr>
          <w:p w14:paraId="6F02AB74" w14:textId="77777777" w:rsidR="00693D25" w:rsidRPr="00693D25" w:rsidRDefault="00693D25" w:rsidP="00693D25">
            <w:pPr>
              <w:jc w:val="center"/>
              <w:rPr>
                <w:b/>
                <w:bCs/>
                <w:color w:val="000000"/>
              </w:rPr>
            </w:pPr>
            <w:r w:rsidRPr="00693D25">
              <w:rPr>
                <w:b/>
                <w:bCs/>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54787188" w14:textId="77777777" w:rsidR="00693D25" w:rsidRPr="00693D25" w:rsidRDefault="00693D25" w:rsidP="00693D25">
            <w:pPr>
              <w:jc w:val="center"/>
              <w:rPr>
                <w:b/>
                <w:bCs/>
                <w:color w:val="000000"/>
              </w:rPr>
            </w:pPr>
            <w:r w:rsidRPr="00693D25">
              <w:rPr>
                <w:b/>
                <w:bCs/>
                <w:color w:val="000000"/>
              </w:rPr>
              <w:t>13</w:t>
            </w:r>
          </w:p>
        </w:tc>
        <w:tc>
          <w:tcPr>
            <w:tcW w:w="1984" w:type="dxa"/>
            <w:tcBorders>
              <w:top w:val="nil"/>
              <w:left w:val="nil"/>
              <w:bottom w:val="single" w:sz="8" w:space="0" w:color="auto"/>
              <w:right w:val="single" w:sz="8" w:space="0" w:color="auto"/>
            </w:tcBorders>
            <w:shd w:val="clear" w:color="auto" w:fill="auto"/>
            <w:vAlign w:val="center"/>
            <w:hideMark/>
          </w:tcPr>
          <w:p w14:paraId="2BA859EE" w14:textId="77777777" w:rsidR="00693D25" w:rsidRPr="00693D25" w:rsidRDefault="00693D25" w:rsidP="00693D25">
            <w:pPr>
              <w:jc w:val="center"/>
              <w:rPr>
                <w:b/>
                <w:bCs/>
                <w:color w:val="000000"/>
              </w:rPr>
            </w:pPr>
            <w:r w:rsidRPr="00693D25">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748ECC09" w14:textId="77777777" w:rsidR="00693D25" w:rsidRPr="00693D25" w:rsidRDefault="00693D25" w:rsidP="00693D25">
            <w:pPr>
              <w:jc w:val="center"/>
              <w:rPr>
                <w:b/>
                <w:bCs/>
                <w:color w:val="000000"/>
              </w:rPr>
            </w:pPr>
            <w:r w:rsidRPr="00693D25">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2536678A" w14:textId="77777777" w:rsidR="00693D25" w:rsidRPr="00693D25" w:rsidRDefault="00693D25" w:rsidP="00693D25">
            <w:pPr>
              <w:jc w:val="center"/>
              <w:rPr>
                <w:b/>
                <w:bCs/>
                <w:color w:val="000000"/>
              </w:rPr>
            </w:pPr>
            <w:r w:rsidRPr="00693D25">
              <w:rPr>
                <w:b/>
                <w:bCs/>
                <w:color w:val="000000"/>
              </w:rPr>
              <w:t>682,20</w:t>
            </w:r>
          </w:p>
        </w:tc>
        <w:tc>
          <w:tcPr>
            <w:tcW w:w="1300" w:type="dxa"/>
            <w:tcBorders>
              <w:top w:val="nil"/>
              <w:left w:val="nil"/>
              <w:bottom w:val="single" w:sz="8" w:space="0" w:color="auto"/>
              <w:right w:val="single" w:sz="8" w:space="0" w:color="auto"/>
            </w:tcBorders>
            <w:shd w:val="clear" w:color="000000" w:fill="FFFFFF"/>
            <w:vAlign w:val="center"/>
            <w:hideMark/>
          </w:tcPr>
          <w:p w14:paraId="332ECCC2" w14:textId="77777777" w:rsidR="00693D25" w:rsidRPr="00693D25" w:rsidRDefault="00693D25" w:rsidP="00693D25">
            <w:pPr>
              <w:jc w:val="center"/>
              <w:rPr>
                <w:b/>
                <w:bCs/>
                <w:color w:val="000000"/>
              </w:rPr>
            </w:pPr>
            <w:r w:rsidRPr="00693D25">
              <w:rPr>
                <w:b/>
                <w:bCs/>
                <w:color w:val="000000"/>
              </w:rPr>
              <w:t>1 199,10</w:t>
            </w:r>
          </w:p>
        </w:tc>
        <w:tc>
          <w:tcPr>
            <w:tcW w:w="1400" w:type="dxa"/>
            <w:tcBorders>
              <w:top w:val="nil"/>
              <w:left w:val="nil"/>
              <w:bottom w:val="single" w:sz="8" w:space="0" w:color="auto"/>
              <w:right w:val="single" w:sz="8" w:space="0" w:color="auto"/>
            </w:tcBorders>
            <w:shd w:val="clear" w:color="000000" w:fill="FFFFFF"/>
            <w:vAlign w:val="center"/>
            <w:hideMark/>
          </w:tcPr>
          <w:p w14:paraId="25720E16" w14:textId="77777777" w:rsidR="00693D25" w:rsidRPr="00693D25" w:rsidRDefault="00693D25" w:rsidP="00693D25">
            <w:pPr>
              <w:jc w:val="center"/>
              <w:rPr>
                <w:b/>
                <w:bCs/>
                <w:color w:val="000000"/>
              </w:rPr>
            </w:pPr>
            <w:r w:rsidRPr="00693D25">
              <w:rPr>
                <w:b/>
                <w:bCs/>
                <w:color w:val="000000"/>
              </w:rPr>
              <w:t>1 234,60</w:t>
            </w:r>
          </w:p>
        </w:tc>
      </w:tr>
      <w:tr w:rsidR="00693D25" w:rsidRPr="00693D25" w14:paraId="17D75C89" w14:textId="77777777" w:rsidTr="0087425A">
        <w:trPr>
          <w:trHeight w:val="159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611DBB0D" w14:textId="77777777" w:rsidR="00693D25" w:rsidRPr="00693D25" w:rsidRDefault="00693D25" w:rsidP="00693D25">
            <w:pPr>
              <w:rPr>
                <w:color w:val="000000"/>
              </w:rPr>
            </w:pPr>
            <w:r w:rsidRPr="00693D25">
              <w:rPr>
                <w:color w:val="000000"/>
              </w:rPr>
              <w:t xml:space="preserve">Адаптация для инвалидов и других маломобильных групп населения в рамках подпрограммы  «Адаптация приоритетных объектов для беспрепятственного доступа и получения услуг инвалидами и другими маломобильными группами населения»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«Доступная среда»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4C9DCCCB" w14:textId="77777777" w:rsidR="00693D25" w:rsidRPr="00693D25" w:rsidRDefault="00693D25" w:rsidP="00693D25">
            <w:pPr>
              <w:jc w:val="center"/>
              <w:rPr>
                <w:color w:val="000000"/>
              </w:rPr>
            </w:pPr>
            <w:r w:rsidRPr="00693D25">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5CC6773D" w14:textId="77777777" w:rsidR="00693D25" w:rsidRPr="00693D25" w:rsidRDefault="00693D25" w:rsidP="00693D25">
            <w:pPr>
              <w:jc w:val="center"/>
              <w:rPr>
                <w:color w:val="000000"/>
              </w:rPr>
            </w:pPr>
            <w:r w:rsidRPr="00693D25">
              <w:rPr>
                <w:color w:val="000000"/>
              </w:rPr>
              <w:t>13</w:t>
            </w:r>
          </w:p>
        </w:tc>
        <w:tc>
          <w:tcPr>
            <w:tcW w:w="1984" w:type="dxa"/>
            <w:tcBorders>
              <w:top w:val="nil"/>
              <w:left w:val="nil"/>
              <w:bottom w:val="single" w:sz="8" w:space="0" w:color="auto"/>
              <w:right w:val="single" w:sz="8" w:space="0" w:color="auto"/>
            </w:tcBorders>
            <w:shd w:val="clear" w:color="auto" w:fill="auto"/>
            <w:vAlign w:val="center"/>
            <w:hideMark/>
          </w:tcPr>
          <w:p w14:paraId="44D943CA" w14:textId="77777777" w:rsidR="00693D25" w:rsidRPr="00693D25" w:rsidRDefault="00693D25" w:rsidP="00693D25">
            <w:pPr>
              <w:jc w:val="center"/>
              <w:rPr>
                <w:color w:val="000000"/>
              </w:rPr>
            </w:pPr>
            <w:r w:rsidRPr="00693D25">
              <w:rPr>
                <w:color w:val="000000"/>
              </w:rPr>
              <w:t>71 1 00 02010</w:t>
            </w:r>
          </w:p>
        </w:tc>
        <w:tc>
          <w:tcPr>
            <w:tcW w:w="1080" w:type="dxa"/>
            <w:tcBorders>
              <w:top w:val="nil"/>
              <w:left w:val="nil"/>
              <w:bottom w:val="single" w:sz="8" w:space="0" w:color="auto"/>
              <w:right w:val="single" w:sz="8" w:space="0" w:color="auto"/>
            </w:tcBorders>
            <w:shd w:val="clear" w:color="auto" w:fill="auto"/>
            <w:vAlign w:val="center"/>
            <w:hideMark/>
          </w:tcPr>
          <w:p w14:paraId="5E0A740C" w14:textId="77777777" w:rsidR="00693D25" w:rsidRPr="00693D25" w:rsidRDefault="00693D25" w:rsidP="00693D25">
            <w:pPr>
              <w:jc w:val="center"/>
              <w:rPr>
                <w:color w:val="000000"/>
              </w:rPr>
            </w:pPr>
            <w:r w:rsidRPr="00693D25">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5212DE21" w14:textId="77777777" w:rsidR="00693D25" w:rsidRPr="00693D25" w:rsidRDefault="00693D25" w:rsidP="00693D25">
            <w:pPr>
              <w:jc w:val="center"/>
              <w:rPr>
                <w:color w:val="000000"/>
              </w:rPr>
            </w:pPr>
            <w:r w:rsidRPr="00693D25">
              <w:rPr>
                <w:color w:val="000000"/>
              </w:rPr>
              <w:t>0,00</w:t>
            </w:r>
          </w:p>
        </w:tc>
        <w:tc>
          <w:tcPr>
            <w:tcW w:w="1300" w:type="dxa"/>
            <w:tcBorders>
              <w:top w:val="nil"/>
              <w:left w:val="nil"/>
              <w:bottom w:val="single" w:sz="8" w:space="0" w:color="auto"/>
              <w:right w:val="single" w:sz="8" w:space="0" w:color="auto"/>
            </w:tcBorders>
            <w:shd w:val="clear" w:color="000000" w:fill="FFFFFF"/>
            <w:vAlign w:val="center"/>
            <w:hideMark/>
          </w:tcPr>
          <w:p w14:paraId="38E075CD" w14:textId="77777777" w:rsidR="00693D25" w:rsidRPr="00693D25" w:rsidRDefault="00693D25" w:rsidP="00693D25">
            <w:pPr>
              <w:jc w:val="center"/>
              <w:rPr>
                <w:color w:val="000000"/>
              </w:rPr>
            </w:pPr>
            <w:r w:rsidRPr="00693D25">
              <w:rPr>
                <w:color w:val="000000"/>
              </w:rPr>
              <w:t>0,00</w:t>
            </w:r>
          </w:p>
        </w:tc>
        <w:tc>
          <w:tcPr>
            <w:tcW w:w="1400" w:type="dxa"/>
            <w:tcBorders>
              <w:top w:val="nil"/>
              <w:left w:val="nil"/>
              <w:bottom w:val="single" w:sz="8" w:space="0" w:color="auto"/>
              <w:right w:val="single" w:sz="8" w:space="0" w:color="auto"/>
            </w:tcBorders>
            <w:shd w:val="clear" w:color="000000" w:fill="FFFFFF"/>
            <w:vAlign w:val="center"/>
            <w:hideMark/>
          </w:tcPr>
          <w:p w14:paraId="1613FCD6" w14:textId="77777777" w:rsidR="00693D25" w:rsidRPr="00693D25" w:rsidRDefault="00693D25" w:rsidP="00693D25">
            <w:pPr>
              <w:jc w:val="center"/>
              <w:rPr>
                <w:color w:val="000000"/>
              </w:rPr>
            </w:pPr>
            <w:r w:rsidRPr="00693D25">
              <w:rPr>
                <w:color w:val="000000"/>
              </w:rPr>
              <w:t>0,00</w:t>
            </w:r>
          </w:p>
        </w:tc>
      </w:tr>
      <w:tr w:rsidR="00693D25" w:rsidRPr="00693D25" w14:paraId="3087D8CF" w14:textId="77777777" w:rsidTr="0087425A">
        <w:trPr>
          <w:trHeight w:val="159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3C05AF7D" w14:textId="77777777" w:rsidR="00693D25" w:rsidRPr="00693D25" w:rsidRDefault="00693D25" w:rsidP="00693D25">
            <w:pPr>
              <w:rPr>
                <w:color w:val="000000"/>
              </w:rPr>
            </w:pPr>
            <w:r w:rsidRPr="00693D25">
              <w:rPr>
                <w:color w:val="000000"/>
              </w:rPr>
              <w:t xml:space="preserve">Организация совещаний, семинаров, « круглых столов», спортивных праздников, мероприятий по проблемам инвалидов и инвалидности в рамках подпрограммы «Социальная интеграция инвалидов и других маломобильных групп населения в общество»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«Доступная среда»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412A1F55" w14:textId="77777777" w:rsidR="00693D25" w:rsidRPr="00693D25" w:rsidRDefault="00693D25" w:rsidP="00693D25">
            <w:pPr>
              <w:jc w:val="center"/>
              <w:rPr>
                <w:color w:val="000000"/>
              </w:rPr>
            </w:pPr>
            <w:r w:rsidRPr="00693D25">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0800E051" w14:textId="77777777" w:rsidR="00693D25" w:rsidRPr="00693D25" w:rsidRDefault="00693D25" w:rsidP="00693D25">
            <w:pPr>
              <w:jc w:val="center"/>
              <w:rPr>
                <w:color w:val="000000"/>
              </w:rPr>
            </w:pPr>
            <w:r w:rsidRPr="00693D25">
              <w:rPr>
                <w:color w:val="000000"/>
              </w:rPr>
              <w:t>13</w:t>
            </w:r>
          </w:p>
        </w:tc>
        <w:tc>
          <w:tcPr>
            <w:tcW w:w="1984" w:type="dxa"/>
            <w:tcBorders>
              <w:top w:val="nil"/>
              <w:left w:val="nil"/>
              <w:bottom w:val="single" w:sz="8" w:space="0" w:color="auto"/>
              <w:right w:val="single" w:sz="8" w:space="0" w:color="auto"/>
            </w:tcBorders>
            <w:shd w:val="clear" w:color="auto" w:fill="auto"/>
            <w:vAlign w:val="center"/>
            <w:hideMark/>
          </w:tcPr>
          <w:p w14:paraId="24AA2E23" w14:textId="77777777" w:rsidR="00693D25" w:rsidRPr="00693D25" w:rsidRDefault="00693D25" w:rsidP="00693D25">
            <w:pPr>
              <w:jc w:val="center"/>
              <w:rPr>
                <w:color w:val="000000"/>
              </w:rPr>
            </w:pPr>
            <w:r w:rsidRPr="00693D25">
              <w:rPr>
                <w:color w:val="000000"/>
              </w:rPr>
              <w:t>71 2 00 02020</w:t>
            </w:r>
          </w:p>
        </w:tc>
        <w:tc>
          <w:tcPr>
            <w:tcW w:w="1080" w:type="dxa"/>
            <w:tcBorders>
              <w:top w:val="nil"/>
              <w:left w:val="nil"/>
              <w:bottom w:val="single" w:sz="8" w:space="0" w:color="auto"/>
              <w:right w:val="single" w:sz="8" w:space="0" w:color="auto"/>
            </w:tcBorders>
            <w:shd w:val="clear" w:color="auto" w:fill="auto"/>
            <w:vAlign w:val="center"/>
            <w:hideMark/>
          </w:tcPr>
          <w:p w14:paraId="2FB8BCB9" w14:textId="77777777" w:rsidR="00693D25" w:rsidRPr="00693D25" w:rsidRDefault="00693D25" w:rsidP="00693D25">
            <w:pPr>
              <w:jc w:val="center"/>
              <w:rPr>
                <w:color w:val="000000"/>
              </w:rPr>
            </w:pPr>
            <w:r w:rsidRPr="00693D25">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5D2CCE09" w14:textId="77777777" w:rsidR="00693D25" w:rsidRPr="00693D25" w:rsidRDefault="00693D25" w:rsidP="00693D25">
            <w:pPr>
              <w:jc w:val="center"/>
              <w:rPr>
                <w:color w:val="000000"/>
              </w:rPr>
            </w:pPr>
            <w:r w:rsidRPr="00693D25">
              <w:rPr>
                <w:color w:val="000000"/>
              </w:rPr>
              <w:t>3,00</w:t>
            </w:r>
          </w:p>
        </w:tc>
        <w:tc>
          <w:tcPr>
            <w:tcW w:w="1300" w:type="dxa"/>
            <w:tcBorders>
              <w:top w:val="nil"/>
              <w:left w:val="nil"/>
              <w:bottom w:val="single" w:sz="8" w:space="0" w:color="auto"/>
              <w:right w:val="single" w:sz="8" w:space="0" w:color="auto"/>
            </w:tcBorders>
            <w:shd w:val="clear" w:color="000000" w:fill="FFFFFF"/>
            <w:vAlign w:val="center"/>
            <w:hideMark/>
          </w:tcPr>
          <w:p w14:paraId="1AE91E64" w14:textId="77777777" w:rsidR="00693D25" w:rsidRPr="00693D25" w:rsidRDefault="00693D25" w:rsidP="00693D25">
            <w:pPr>
              <w:jc w:val="center"/>
              <w:rPr>
                <w:color w:val="000000"/>
              </w:rPr>
            </w:pPr>
            <w:r w:rsidRPr="00693D25">
              <w:rPr>
                <w:color w:val="000000"/>
              </w:rPr>
              <w:t>3,00</w:t>
            </w:r>
          </w:p>
        </w:tc>
        <w:tc>
          <w:tcPr>
            <w:tcW w:w="1400" w:type="dxa"/>
            <w:tcBorders>
              <w:top w:val="nil"/>
              <w:left w:val="nil"/>
              <w:bottom w:val="single" w:sz="8" w:space="0" w:color="auto"/>
              <w:right w:val="single" w:sz="8" w:space="0" w:color="auto"/>
            </w:tcBorders>
            <w:shd w:val="clear" w:color="000000" w:fill="FFFFFF"/>
            <w:vAlign w:val="center"/>
            <w:hideMark/>
          </w:tcPr>
          <w:p w14:paraId="7C3FA41D" w14:textId="77777777" w:rsidR="00693D25" w:rsidRPr="00693D25" w:rsidRDefault="00693D25" w:rsidP="00693D25">
            <w:pPr>
              <w:jc w:val="center"/>
              <w:rPr>
                <w:color w:val="000000"/>
              </w:rPr>
            </w:pPr>
            <w:r w:rsidRPr="00693D25">
              <w:rPr>
                <w:color w:val="000000"/>
              </w:rPr>
              <w:t>3,00</w:t>
            </w:r>
          </w:p>
        </w:tc>
      </w:tr>
      <w:tr w:rsidR="00693D25" w:rsidRPr="00693D25" w14:paraId="4728430A" w14:textId="77777777" w:rsidTr="0087425A">
        <w:trPr>
          <w:trHeight w:val="159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669542CE" w14:textId="77777777" w:rsidR="00693D25" w:rsidRPr="00693D25" w:rsidRDefault="00693D25" w:rsidP="00693D25">
            <w:pPr>
              <w:jc w:val="both"/>
              <w:rPr>
                <w:color w:val="000000"/>
              </w:rPr>
            </w:pPr>
            <w:r w:rsidRPr="00693D25">
              <w:rPr>
                <w:color w:val="000000"/>
              </w:rPr>
              <w:lastRenderedPageBreak/>
              <w:t xml:space="preserve">Мероприятия по обеспечению совершенствования правового регулирования в сфере противодействия коррупции в рамках подпрограммы «Противодействие коррупции в </w:t>
            </w:r>
            <w:proofErr w:type="spellStart"/>
            <w:r w:rsidRPr="00693D25">
              <w:rPr>
                <w:color w:val="000000"/>
              </w:rPr>
              <w:t>Лысогорском</w:t>
            </w:r>
            <w:proofErr w:type="spellEnd"/>
            <w:r w:rsidRPr="00693D25">
              <w:rPr>
                <w:color w:val="000000"/>
              </w:rPr>
              <w:t xml:space="preserve"> сельском поселении»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0730CF3A" w14:textId="77777777" w:rsidR="00693D25" w:rsidRPr="00693D25" w:rsidRDefault="00693D25" w:rsidP="00693D25">
            <w:pPr>
              <w:jc w:val="center"/>
              <w:rPr>
                <w:color w:val="000000"/>
              </w:rPr>
            </w:pPr>
            <w:r w:rsidRPr="00693D25">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768A973E" w14:textId="77777777" w:rsidR="00693D25" w:rsidRPr="00693D25" w:rsidRDefault="00693D25" w:rsidP="00693D25">
            <w:pPr>
              <w:jc w:val="center"/>
              <w:rPr>
                <w:color w:val="000000"/>
              </w:rPr>
            </w:pPr>
            <w:r w:rsidRPr="00693D25">
              <w:rPr>
                <w:color w:val="000000"/>
              </w:rPr>
              <w:t>13</w:t>
            </w:r>
          </w:p>
        </w:tc>
        <w:tc>
          <w:tcPr>
            <w:tcW w:w="1984" w:type="dxa"/>
            <w:tcBorders>
              <w:top w:val="nil"/>
              <w:left w:val="nil"/>
              <w:bottom w:val="single" w:sz="8" w:space="0" w:color="auto"/>
              <w:right w:val="single" w:sz="8" w:space="0" w:color="auto"/>
            </w:tcBorders>
            <w:shd w:val="clear" w:color="auto" w:fill="auto"/>
            <w:vAlign w:val="center"/>
            <w:hideMark/>
          </w:tcPr>
          <w:p w14:paraId="3DD9280D" w14:textId="77777777" w:rsidR="00693D25" w:rsidRPr="00693D25" w:rsidRDefault="00693D25" w:rsidP="00693D25">
            <w:pPr>
              <w:jc w:val="center"/>
              <w:rPr>
                <w:color w:val="000000"/>
              </w:rPr>
            </w:pPr>
            <w:r w:rsidRPr="00693D25">
              <w:rPr>
                <w:color w:val="000000"/>
              </w:rPr>
              <w:t>74 1 00 02600</w:t>
            </w:r>
          </w:p>
        </w:tc>
        <w:tc>
          <w:tcPr>
            <w:tcW w:w="1080" w:type="dxa"/>
            <w:tcBorders>
              <w:top w:val="nil"/>
              <w:left w:val="nil"/>
              <w:bottom w:val="single" w:sz="8" w:space="0" w:color="auto"/>
              <w:right w:val="single" w:sz="8" w:space="0" w:color="auto"/>
            </w:tcBorders>
            <w:shd w:val="clear" w:color="auto" w:fill="auto"/>
            <w:vAlign w:val="center"/>
            <w:hideMark/>
          </w:tcPr>
          <w:p w14:paraId="4EE23E62" w14:textId="77777777" w:rsidR="00693D25" w:rsidRPr="00693D25" w:rsidRDefault="00693D25" w:rsidP="00693D25">
            <w:pPr>
              <w:jc w:val="center"/>
              <w:rPr>
                <w:color w:val="000000"/>
              </w:rPr>
            </w:pPr>
            <w:r w:rsidRPr="00693D25">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58801043" w14:textId="77777777" w:rsidR="00693D25" w:rsidRPr="00693D25" w:rsidRDefault="00693D25" w:rsidP="00693D25">
            <w:pPr>
              <w:jc w:val="center"/>
              <w:rPr>
                <w:color w:val="000000"/>
              </w:rPr>
            </w:pPr>
            <w:r w:rsidRPr="00693D25">
              <w:rPr>
                <w:color w:val="000000"/>
              </w:rPr>
              <w:t>1,00</w:t>
            </w:r>
          </w:p>
        </w:tc>
        <w:tc>
          <w:tcPr>
            <w:tcW w:w="1300" w:type="dxa"/>
            <w:tcBorders>
              <w:top w:val="nil"/>
              <w:left w:val="nil"/>
              <w:bottom w:val="single" w:sz="8" w:space="0" w:color="auto"/>
              <w:right w:val="single" w:sz="8" w:space="0" w:color="auto"/>
            </w:tcBorders>
            <w:shd w:val="clear" w:color="000000" w:fill="FFFFFF"/>
            <w:vAlign w:val="center"/>
            <w:hideMark/>
          </w:tcPr>
          <w:p w14:paraId="43FCD24D" w14:textId="77777777" w:rsidR="00693D25" w:rsidRPr="00693D25" w:rsidRDefault="00693D25" w:rsidP="00693D25">
            <w:pPr>
              <w:jc w:val="center"/>
              <w:rPr>
                <w:color w:val="000000"/>
              </w:rPr>
            </w:pPr>
            <w:r w:rsidRPr="00693D25">
              <w:rPr>
                <w:color w:val="000000"/>
              </w:rPr>
              <w:t>1,00</w:t>
            </w:r>
          </w:p>
        </w:tc>
        <w:tc>
          <w:tcPr>
            <w:tcW w:w="1400" w:type="dxa"/>
            <w:tcBorders>
              <w:top w:val="nil"/>
              <w:left w:val="nil"/>
              <w:bottom w:val="single" w:sz="8" w:space="0" w:color="auto"/>
              <w:right w:val="single" w:sz="8" w:space="0" w:color="auto"/>
            </w:tcBorders>
            <w:shd w:val="clear" w:color="000000" w:fill="FFFFFF"/>
            <w:vAlign w:val="center"/>
            <w:hideMark/>
          </w:tcPr>
          <w:p w14:paraId="551CA665" w14:textId="77777777" w:rsidR="00693D25" w:rsidRPr="00693D25" w:rsidRDefault="00693D25" w:rsidP="00693D25">
            <w:pPr>
              <w:jc w:val="center"/>
              <w:rPr>
                <w:color w:val="000000"/>
              </w:rPr>
            </w:pPr>
            <w:r w:rsidRPr="00693D25">
              <w:rPr>
                <w:color w:val="000000"/>
              </w:rPr>
              <w:t>1,00</w:t>
            </w:r>
          </w:p>
        </w:tc>
      </w:tr>
      <w:tr w:rsidR="00693D25" w:rsidRPr="00693D25" w14:paraId="341C59B2" w14:textId="77777777" w:rsidTr="0087425A">
        <w:trPr>
          <w:trHeight w:val="645"/>
        </w:trPr>
        <w:tc>
          <w:tcPr>
            <w:tcW w:w="7669" w:type="dxa"/>
            <w:tcBorders>
              <w:top w:val="nil"/>
              <w:left w:val="single" w:sz="8" w:space="0" w:color="auto"/>
              <w:bottom w:val="nil"/>
              <w:right w:val="single" w:sz="8" w:space="0" w:color="auto"/>
            </w:tcBorders>
            <w:shd w:val="clear" w:color="auto" w:fill="auto"/>
            <w:vAlign w:val="center"/>
            <w:hideMark/>
          </w:tcPr>
          <w:p w14:paraId="6EA0A202" w14:textId="77777777" w:rsidR="00693D25" w:rsidRPr="00693D25" w:rsidRDefault="00693D25" w:rsidP="00693D25">
            <w:pPr>
              <w:jc w:val="both"/>
              <w:rPr>
                <w:color w:val="000000"/>
              </w:rPr>
            </w:pPr>
            <w:r w:rsidRPr="00693D25">
              <w:rPr>
                <w:color w:val="000000"/>
              </w:rPr>
              <w:t>Информационно-пропагандистское мероприятие по противодействию экстремизма и терроризма, а также усиление антитеррористической защищённости населения</w:t>
            </w:r>
          </w:p>
        </w:tc>
        <w:tc>
          <w:tcPr>
            <w:tcW w:w="709" w:type="dxa"/>
            <w:tcBorders>
              <w:top w:val="nil"/>
              <w:left w:val="nil"/>
              <w:bottom w:val="nil"/>
              <w:right w:val="single" w:sz="8" w:space="0" w:color="auto"/>
            </w:tcBorders>
            <w:shd w:val="clear" w:color="auto" w:fill="auto"/>
            <w:vAlign w:val="center"/>
            <w:hideMark/>
          </w:tcPr>
          <w:p w14:paraId="23741C97" w14:textId="77777777" w:rsidR="00693D25" w:rsidRPr="00693D25" w:rsidRDefault="00693D25" w:rsidP="00693D25">
            <w:pPr>
              <w:jc w:val="center"/>
              <w:rPr>
                <w:color w:val="000000"/>
              </w:rPr>
            </w:pPr>
            <w:r w:rsidRPr="00693D25">
              <w:rPr>
                <w:color w:val="000000"/>
              </w:rPr>
              <w:t>01</w:t>
            </w:r>
          </w:p>
        </w:tc>
        <w:tc>
          <w:tcPr>
            <w:tcW w:w="567" w:type="dxa"/>
            <w:tcBorders>
              <w:top w:val="nil"/>
              <w:left w:val="nil"/>
              <w:bottom w:val="nil"/>
              <w:right w:val="single" w:sz="8" w:space="0" w:color="auto"/>
            </w:tcBorders>
            <w:shd w:val="clear" w:color="auto" w:fill="auto"/>
            <w:vAlign w:val="center"/>
            <w:hideMark/>
          </w:tcPr>
          <w:p w14:paraId="38799C0E" w14:textId="77777777" w:rsidR="00693D25" w:rsidRPr="00693D25" w:rsidRDefault="00693D25" w:rsidP="00693D25">
            <w:pPr>
              <w:jc w:val="center"/>
              <w:rPr>
                <w:color w:val="000000"/>
              </w:rPr>
            </w:pPr>
            <w:r w:rsidRPr="00693D25">
              <w:rPr>
                <w:color w:val="000000"/>
              </w:rPr>
              <w:t>13</w:t>
            </w:r>
          </w:p>
        </w:tc>
        <w:tc>
          <w:tcPr>
            <w:tcW w:w="1984" w:type="dxa"/>
            <w:tcBorders>
              <w:top w:val="nil"/>
              <w:left w:val="nil"/>
              <w:bottom w:val="nil"/>
              <w:right w:val="single" w:sz="8" w:space="0" w:color="auto"/>
            </w:tcBorders>
            <w:shd w:val="clear" w:color="auto" w:fill="auto"/>
            <w:vAlign w:val="center"/>
            <w:hideMark/>
          </w:tcPr>
          <w:p w14:paraId="2C649EB4" w14:textId="77777777" w:rsidR="00693D25" w:rsidRPr="00693D25" w:rsidRDefault="00693D25" w:rsidP="00693D25">
            <w:pPr>
              <w:jc w:val="center"/>
              <w:rPr>
                <w:color w:val="000000"/>
              </w:rPr>
            </w:pPr>
            <w:r w:rsidRPr="00693D25">
              <w:rPr>
                <w:color w:val="000000"/>
              </w:rPr>
              <w:t>74 2 00 2140</w:t>
            </w:r>
          </w:p>
        </w:tc>
        <w:tc>
          <w:tcPr>
            <w:tcW w:w="1080" w:type="dxa"/>
            <w:tcBorders>
              <w:top w:val="nil"/>
              <w:left w:val="nil"/>
              <w:bottom w:val="nil"/>
              <w:right w:val="single" w:sz="8" w:space="0" w:color="auto"/>
            </w:tcBorders>
            <w:shd w:val="clear" w:color="auto" w:fill="auto"/>
            <w:vAlign w:val="center"/>
            <w:hideMark/>
          </w:tcPr>
          <w:p w14:paraId="2B291C29" w14:textId="77777777" w:rsidR="00693D25" w:rsidRPr="00693D25" w:rsidRDefault="00693D25" w:rsidP="00693D25">
            <w:pPr>
              <w:jc w:val="center"/>
              <w:rPr>
                <w:color w:val="000000"/>
              </w:rPr>
            </w:pPr>
            <w:r w:rsidRPr="00693D25">
              <w:rPr>
                <w:color w:val="000000"/>
              </w:rPr>
              <w:t>240</w:t>
            </w:r>
          </w:p>
        </w:tc>
        <w:tc>
          <w:tcPr>
            <w:tcW w:w="1280" w:type="dxa"/>
            <w:tcBorders>
              <w:top w:val="nil"/>
              <w:left w:val="nil"/>
              <w:bottom w:val="nil"/>
              <w:right w:val="single" w:sz="8" w:space="0" w:color="auto"/>
            </w:tcBorders>
            <w:shd w:val="clear" w:color="000000" w:fill="FFFFFF"/>
            <w:vAlign w:val="center"/>
            <w:hideMark/>
          </w:tcPr>
          <w:p w14:paraId="632A1048" w14:textId="77777777" w:rsidR="00693D25" w:rsidRPr="00693D25" w:rsidRDefault="00693D25" w:rsidP="00693D25">
            <w:pPr>
              <w:jc w:val="center"/>
              <w:rPr>
                <w:color w:val="000000"/>
              </w:rPr>
            </w:pPr>
            <w:r w:rsidRPr="00693D25">
              <w:rPr>
                <w:color w:val="000000"/>
              </w:rPr>
              <w:t>2,00</w:t>
            </w:r>
          </w:p>
        </w:tc>
        <w:tc>
          <w:tcPr>
            <w:tcW w:w="1300" w:type="dxa"/>
            <w:tcBorders>
              <w:top w:val="nil"/>
              <w:left w:val="nil"/>
              <w:bottom w:val="nil"/>
              <w:right w:val="single" w:sz="8" w:space="0" w:color="auto"/>
            </w:tcBorders>
            <w:shd w:val="clear" w:color="000000" w:fill="FFFFFF"/>
            <w:vAlign w:val="center"/>
            <w:hideMark/>
          </w:tcPr>
          <w:p w14:paraId="5FBF8D9E" w14:textId="77777777" w:rsidR="00693D25" w:rsidRPr="00693D25" w:rsidRDefault="00693D25" w:rsidP="00693D25">
            <w:pPr>
              <w:jc w:val="center"/>
              <w:rPr>
                <w:color w:val="000000"/>
              </w:rPr>
            </w:pPr>
            <w:r w:rsidRPr="00693D25">
              <w:rPr>
                <w:color w:val="000000"/>
              </w:rPr>
              <w:t>2,00</w:t>
            </w:r>
          </w:p>
        </w:tc>
        <w:tc>
          <w:tcPr>
            <w:tcW w:w="1400" w:type="dxa"/>
            <w:tcBorders>
              <w:top w:val="nil"/>
              <w:left w:val="nil"/>
              <w:bottom w:val="nil"/>
              <w:right w:val="single" w:sz="8" w:space="0" w:color="auto"/>
            </w:tcBorders>
            <w:shd w:val="clear" w:color="000000" w:fill="FFFFFF"/>
            <w:vAlign w:val="center"/>
            <w:hideMark/>
          </w:tcPr>
          <w:p w14:paraId="52A8E314" w14:textId="77777777" w:rsidR="00693D25" w:rsidRPr="00693D25" w:rsidRDefault="00693D25" w:rsidP="00693D25">
            <w:pPr>
              <w:jc w:val="center"/>
              <w:rPr>
                <w:color w:val="000000"/>
              </w:rPr>
            </w:pPr>
            <w:r w:rsidRPr="00693D25">
              <w:rPr>
                <w:color w:val="000000"/>
              </w:rPr>
              <w:t>2,00</w:t>
            </w:r>
          </w:p>
        </w:tc>
      </w:tr>
      <w:tr w:rsidR="00693D25" w:rsidRPr="00693D25" w14:paraId="6C6F16DB" w14:textId="77777777" w:rsidTr="0087425A">
        <w:trPr>
          <w:trHeight w:val="2040"/>
        </w:trPr>
        <w:tc>
          <w:tcPr>
            <w:tcW w:w="766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EA9DCED" w14:textId="77777777" w:rsidR="00693D25" w:rsidRPr="00693D25" w:rsidRDefault="00693D25" w:rsidP="00693D25">
            <w:pPr>
              <w:jc w:val="both"/>
              <w:rPr>
                <w:color w:val="000000"/>
              </w:rPr>
            </w:pPr>
            <w:proofErr w:type="gramStart"/>
            <w:r w:rsidRPr="00693D25">
              <w:rPr>
                <w:color w:val="000000"/>
              </w:rPr>
              <w:t xml:space="preserve">Противодействие злоупотреблению наркотиками и их незаконному обороту, а также формированию антинаркотического мировоззрения рамках подпрограммы  «Комплексные меры противодействия злоупотреблению наркотиками и их незаконному обороту»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709" w:type="dxa"/>
            <w:tcBorders>
              <w:top w:val="single" w:sz="8" w:space="0" w:color="auto"/>
              <w:left w:val="nil"/>
              <w:bottom w:val="single" w:sz="4" w:space="0" w:color="auto"/>
              <w:right w:val="single" w:sz="8" w:space="0" w:color="auto"/>
            </w:tcBorders>
            <w:shd w:val="clear" w:color="auto" w:fill="auto"/>
            <w:vAlign w:val="center"/>
            <w:hideMark/>
          </w:tcPr>
          <w:p w14:paraId="158D5315" w14:textId="77777777" w:rsidR="00693D25" w:rsidRPr="00693D25" w:rsidRDefault="00693D25" w:rsidP="00693D25">
            <w:pPr>
              <w:jc w:val="center"/>
              <w:rPr>
                <w:color w:val="000000"/>
              </w:rPr>
            </w:pPr>
            <w:r w:rsidRPr="00693D25">
              <w:rPr>
                <w:color w:val="000000"/>
              </w:rPr>
              <w:t>01</w:t>
            </w:r>
          </w:p>
        </w:tc>
        <w:tc>
          <w:tcPr>
            <w:tcW w:w="567" w:type="dxa"/>
            <w:tcBorders>
              <w:top w:val="single" w:sz="8" w:space="0" w:color="auto"/>
              <w:left w:val="nil"/>
              <w:bottom w:val="single" w:sz="4" w:space="0" w:color="auto"/>
              <w:right w:val="single" w:sz="8" w:space="0" w:color="auto"/>
            </w:tcBorders>
            <w:shd w:val="clear" w:color="auto" w:fill="auto"/>
            <w:vAlign w:val="center"/>
            <w:hideMark/>
          </w:tcPr>
          <w:p w14:paraId="69B8FE14" w14:textId="77777777" w:rsidR="00693D25" w:rsidRPr="00693D25" w:rsidRDefault="00693D25" w:rsidP="00693D25">
            <w:pPr>
              <w:jc w:val="center"/>
              <w:rPr>
                <w:color w:val="000000"/>
              </w:rPr>
            </w:pPr>
            <w:r w:rsidRPr="00693D25">
              <w:rPr>
                <w:color w:val="000000"/>
              </w:rPr>
              <w:t>13</w:t>
            </w:r>
          </w:p>
        </w:tc>
        <w:tc>
          <w:tcPr>
            <w:tcW w:w="1984" w:type="dxa"/>
            <w:tcBorders>
              <w:top w:val="single" w:sz="8" w:space="0" w:color="auto"/>
              <w:left w:val="nil"/>
              <w:bottom w:val="single" w:sz="4" w:space="0" w:color="auto"/>
              <w:right w:val="single" w:sz="8" w:space="0" w:color="auto"/>
            </w:tcBorders>
            <w:shd w:val="clear" w:color="auto" w:fill="auto"/>
            <w:vAlign w:val="center"/>
            <w:hideMark/>
          </w:tcPr>
          <w:p w14:paraId="78F840F8" w14:textId="77777777" w:rsidR="00693D25" w:rsidRPr="00693D25" w:rsidRDefault="00693D25" w:rsidP="00693D25">
            <w:pPr>
              <w:jc w:val="center"/>
              <w:rPr>
                <w:color w:val="000000"/>
              </w:rPr>
            </w:pPr>
            <w:r w:rsidRPr="00693D25">
              <w:rPr>
                <w:color w:val="000000"/>
              </w:rPr>
              <w:t>74 3 00 02150</w:t>
            </w:r>
          </w:p>
        </w:tc>
        <w:tc>
          <w:tcPr>
            <w:tcW w:w="1080" w:type="dxa"/>
            <w:tcBorders>
              <w:top w:val="single" w:sz="8" w:space="0" w:color="auto"/>
              <w:left w:val="nil"/>
              <w:bottom w:val="single" w:sz="4" w:space="0" w:color="auto"/>
              <w:right w:val="single" w:sz="8" w:space="0" w:color="auto"/>
            </w:tcBorders>
            <w:shd w:val="clear" w:color="auto" w:fill="auto"/>
            <w:vAlign w:val="center"/>
            <w:hideMark/>
          </w:tcPr>
          <w:p w14:paraId="66E16606" w14:textId="77777777" w:rsidR="00693D25" w:rsidRPr="00693D25" w:rsidRDefault="00693D25" w:rsidP="00693D25">
            <w:pPr>
              <w:jc w:val="center"/>
              <w:rPr>
                <w:color w:val="000000"/>
              </w:rPr>
            </w:pPr>
            <w:r w:rsidRPr="00693D25">
              <w:rPr>
                <w:color w:val="000000"/>
              </w:rPr>
              <w:t>240</w:t>
            </w:r>
          </w:p>
        </w:tc>
        <w:tc>
          <w:tcPr>
            <w:tcW w:w="1280" w:type="dxa"/>
            <w:tcBorders>
              <w:top w:val="single" w:sz="8" w:space="0" w:color="auto"/>
              <w:left w:val="nil"/>
              <w:bottom w:val="single" w:sz="4" w:space="0" w:color="auto"/>
              <w:right w:val="single" w:sz="8" w:space="0" w:color="auto"/>
            </w:tcBorders>
            <w:shd w:val="clear" w:color="000000" w:fill="FFFFFF"/>
            <w:vAlign w:val="center"/>
            <w:hideMark/>
          </w:tcPr>
          <w:p w14:paraId="7013DECD" w14:textId="77777777" w:rsidR="00693D25" w:rsidRPr="00693D25" w:rsidRDefault="00693D25" w:rsidP="00693D25">
            <w:pPr>
              <w:jc w:val="center"/>
              <w:rPr>
                <w:color w:val="000000"/>
              </w:rPr>
            </w:pPr>
            <w:r w:rsidRPr="00693D25">
              <w:rPr>
                <w:color w:val="000000"/>
              </w:rPr>
              <w:t>3,00</w:t>
            </w:r>
          </w:p>
        </w:tc>
        <w:tc>
          <w:tcPr>
            <w:tcW w:w="1300" w:type="dxa"/>
            <w:tcBorders>
              <w:top w:val="single" w:sz="8" w:space="0" w:color="auto"/>
              <w:left w:val="nil"/>
              <w:bottom w:val="single" w:sz="4" w:space="0" w:color="auto"/>
              <w:right w:val="single" w:sz="8" w:space="0" w:color="auto"/>
            </w:tcBorders>
            <w:shd w:val="clear" w:color="000000" w:fill="FFFFFF"/>
            <w:vAlign w:val="center"/>
            <w:hideMark/>
          </w:tcPr>
          <w:p w14:paraId="45574A85" w14:textId="77777777" w:rsidR="00693D25" w:rsidRPr="00693D25" w:rsidRDefault="00693D25" w:rsidP="00693D25">
            <w:pPr>
              <w:jc w:val="center"/>
              <w:rPr>
                <w:color w:val="000000"/>
              </w:rPr>
            </w:pPr>
            <w:r w:rsidRPr="00693D25">
              <w:rPr>
                <w:color w:val="000000"/>
              </w:rPr>
              <w:t>3,00</w:t>
            </w:r>
          </w:p>
        </w:tc>
        <w:tc>
          <w:tcPr>
            <w:tcW w:w="1400" w:type="dxa"/>
            <w:tcBorders>
              <w:top w:val="single" w:sz="8" w:space="0" w:color="auto"/>
              <w:left w:val="nil"/>
              <w:bottom w:val="single" w:sz="4" w:space="0" w:color="auto"/>
              <w:right w:val="single" w:sz="8" w:space="0" w:color="auto"/>
            </w:tcBorders>
            <w:shd w:val="clear" w:color="000000" w:fill="FFFFFF"/>
            <w:vAlign w:val="center"/>
            <w:hideMark/>
          </w:tcPr>
          <w:p w14:paraId="40D2A775" w14:textId="77777777" w:rsidR="00693D25" w:rsidRPr="00693D25" w:rsidRDefault="00693D25" w:rsidP="00693D25">
            <w:pPr>
              <w:jc w:val="center"/>
              <w:rPr>
                <w:color w:val="000000"/>
              </w:rPr>
            </w:pPr>
            <w:r w:rsidRPr="00693D25">
              <w:rPr>
                <w:color w:val="000000"/>
              </w:rPr>
              <w:t>3,00</w:t>
            </w:r>
          </w:p>
        </w:tc>
      </w:tr>
      <w:tr w:rsidR="00693D25" w:rsidRPr="00693D25" w14:paraId="4D3AF619" w14:textId="77777777" w:rsidTr="0087425A">
        <w:trPr>
          <w:trHeight w:val="1275"/>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7CCCCA36" w14:textId="77777777" w:rsidR="00693D25" w:rsidRPr="00693D25" w:rsidRDefault="00693D25" w:rsidP="00693D25">
            <w:pPr>
              <w:rPr>
                <w:color w:val="000000"/>
              </w:rPr>
            </w:pPr>
            <w:r w:rsidRPr="00693D25">
              <w:rPr>
                <w:color w:val="000000"/>
              </w:rPr>
              <w:t xml:space="preserve">Создание и развитие информационной и телекоммуникационной инфраструктуры, защита информации, развитие систем электронного правительства в рамках подпрограммы «Развитие информационных технологий»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57768728" w14:textId="77777777" w:rsidR="00693D25" w:rsidRPr="00693D25" w:rsidRDefault="00693D25" w:rsidP="00693D25">
            <w:pPr>
              <w:jc w:val="center"/>
              <w:rPr>
                <w:color w:val="000000"/>
              </w:rPr>
            </w:pPr>
            <w:r w:rsidRPr="00693D25">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792BE803" w14:textId="77777777" w:rsidR="00693D25" w:rsidRPr="00693D25" w:rsidRDefault="00693D25" w:rsidP="00693D25">
            <w:pPr>
              <w:jc w:val="center"/>
              <w:rPr>
                <w:color w:val="000000"/>
              </w:rPr>
            </w:pPr>
            <w:r w:rsidRPr="00693D25">
              <w:rPr>
                <w:color w:val="000000"/>
              </w:rPr>
              <w:t>13</w:t>
            </w:r>
          </w:p>
        </w:tc>
        <w:tc>
          <w:tcPr>
            <w:tcW w:w="1984" w:type="dxa"/>
            <w:tcBorders>
              <w:top w:val="nil"/>
              <w:left w:val="nil"/>
              <w:bottom w:val="single" w:sz="8" w:space="0" w:color="auto"/>
              <w:right w:val="single" w:sz="8" w:space="0" w:color="auto"/>
            </w:tcBorders>
            <w:shd w:val="clear" w:color="auto" w:fill="auto"/>
            <w:vAlign w:val="center"/>
            <w:hideMark/>
          </w:tcPr>
          <w:p w14:paraId="2470BD2B" w14:textId="77777777" w:rsidR="00693D25" w:rsidRPr="00693D25" w:rsidRDefault="00693D25" w:rsidP="00693D25">
            <w:pPr>
              <w:jc w:val="center"/>
              <w:rPr>
                <w:color w:val="000000"/>
              </w:rPr>
            </w:pPr>
            <w:r w:rsidRPr="00693D25">
              <w:rPr>
                <w:color w:val="000000"/>
              </w:rPr>
              <w:t>79 1 00 02290</w:t>
            </w:r>
          </w:p>
        </w:tc>
        <w:tc>
          <w:tcPr>
            <w:tcW w:w="1080" w:type="dxa"/>
            <w:tcBorders>
              <w:top w:val="nil"/>
              <w:left w:val="nil"/>
              <w:bottom w:val="single" w:sz="8" w:space="0" w:color="auto"/>
              <w:right w:val="single" w:sz="8" w:space="0" w:color="auto"/>
            </w:tcBorders>
            <w:shd w:val="clear" w:color="auto" w:fill="auto"/>
            <w:vAlign w:val="center"/>
            <w:hideMark/>
          </w:tcPr>
          <w:p w14:paraId="1415DAB0" w14:textId="77777777" w:rsidR="00693D25" w:rsidRPr="00693D25" w:rsidRDefault="00693D25" w:rsidP="00693D25">
            <w:pPr>
              <w:jc w:val="center"/>
              <w:rPr>
                <w:color w:val="000000"/>
              </w:rPr>
            </w:pPr>
            <w:r w:rsidRPr="00693D25">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25735107" w14:textId="77777777" w:rsidR="00693D25" w:rsidRPr="00693D25" w:rsidRDefault="00693D25" w:rsidP="00693D25">
            <w:pPr>
              <w:jc w:val="center"/>
              <w:rPr>
                <w:color w:val="000000"/>
              </w:rPr>
            </w:pPr>
            <w:r w:rsidRPr="00693D25">
              <w:rPr>
                <w:color w:val="000000"/>
              </w:rPr>
              <w:t>136,70</w:t>
            </w:r>
          </w:p>
        </w:tc>
        <w:tc>
          <w:tcPr>
            <w:tcW w:w="1300" w:type="dxa"/>
            <w:tcBorders>
              <w:top w:val="nil"/>
              <w:left w:val="nil"/>
              <w:bottom w:val="single" w:sz="8" w:space="0" w:color="auto"/>
              <w:right w:val="single" w:sz="8" w:space="0" w:color="auto"/>
            </w:tcBorders>
            <w:shd w:val="clear" w:color="000000" w:fill="FFFFFF"/>
            <w:vAlign w:val="center"/>
            <w:hideMark/>
          </w:tcPr>
          <w:p w14:paraId="53F85122" w14:textId="77777777" w:rsidR="00693D25" w:rsidRPr="00693D25" w:rsidRDefault="00693D25" w:rsidP="00693D25">
            <w:pPr>
              <w:jc w:val="center"/>
              <w:rPr>
                <w:color w:val="000000"/>
              </w:rPr>
            </w:pPr>
            <w:r w:rsidRPr="00693D25">
              <w:rPr>
                <w:color w:val="000000"/>
              </w:rPr>
              <w:t>130,00</w:t>
            </w:r>
          </w:p>
        </w:tc>
        <w:tc>
          <w:tcPr>
            <w:tcW w:w="1400" w:type="dxa"/>
            <w:tcBorders>
              <w:top w:val="nil"/>
              <w:left w:val="nil"/>
              <w:bottom w:val="single" w:sz="8" w:space="0" w:color="auto"/>
              <w:right w:val="single" w:sz="8" w:space="0" w:color="auto"/>
            </w:tcBorders>
            <w:shd w:val="clear" w:color="000000" w:fill="FFFFFF"/>
            <w:vAlign w:val="center"/>
            <w:hideMark/>
          </w:tcPr>
          <w:p w14:paraId="784D6C26" w14:textId="77777777" w:rsidR="00693D25" w:rsidRPr="00693D25" w:rsidRDefault="00693D25" w:rsidP="00693D25">
            <w:pPr>
              <w:jc w:val="center"/>
              <w:rPr>
                <w:color w:val="000000"/>
              </w:rPr>
            </w:pPr>
            <w:r w:rsidRPr="00693D25">
              <w:rPr>
                <w:color w:val="000000"/>
              </w:rPr>
              <w:t>0,00</w:t>
            </w:r>
          </w:p>
        </w:tc>
      </w:tr>
      <w:tr w:rsidR="00693D25" w:rsidRPr="00693D25" w14:paraId="246FB894" w14:textId="77777777" w:rsidTr="0087425A">
        <w:trPr>
          <w:trHeight w:val="96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6A000681" w14:textId="77777777" w:rsidR="00693D25" w:rsidRPr="00693D25" w:rsidRDefault="00693D25" w:rsidP="00693D25">
            <w:pPr>
              <w:rPr>
                <w:color w:val="000000"/>
              </w:rPr>
            </w:pPr>
            <w:r w:rsidRPr="00693D25">
              <w:rPr>
                <w:color w:val="000000"/>
              </w:rPr>
              <w:t xml:space="preserve">Защита информации  в рамках подпрограммы «Развитие информационных технологий»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1E067282" w14:textId="77777777" w:rsidR="00693D25" w:rsidRPr="00693D25" w:rsidRDefault="00693D25" w:rsidP="00693D25">
            <w:pPr>
              <w:jc w:val="center"/>
              <w:rPr>
                <w:color w:val="000000"/>
              </w:rPr>
            </w:pPr>
            <w:r w:rsidRPr="00693D25">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7863B16D" w14:textId="77777777" w:rsidR="00693D25" w:rsidRPr="00693D25" w:rsidRDefault="00693D25" w:rsidP="00693D25">
            <w:pPr>
              <w:jc w:val="center"/>
              <w:rPr>
                <w:color w:val="000000"/>
              </w:rPr>
            </w:pPr>
            <w:r w:rsidRPr="00693D25">
              <w:rPr>
                <w:color w:val="000000"/>
              </w:rPr>
              <w:t>13</w:t>
            </w:r>
          </w:p>
        </w:tc>
        <w:tc>
          <w:tcPr>
            <w:tcW w:w="1984" w:type="dxa"/>
            <w:tcBorders>
              <w:top w:val="nil"/>
              <w:left w:val="nil"/>
              <w:bottom w:val="single" w:sz="8" w:space="0" w:color="auto"/>
              <w:right w:val="single" w:sz="8" w:space="0" w:color="auto"/>
            </w:tcBorders>
            <w:shd w:val="clear" w:color="auto" w:fill="auto"/>
            <w:vAlign w:val="center"/>
            <w:hideMark/>
          </w:tcPr>
          <w:p w14:paraId="239A9863" w14:textId="77777777" w:rsidR="00693D25" w:rsidRPr="00693D25" w:rsidRDefault="00693D25" w:rsidP="00693D25">
            <w:pPr>
              <w:jc w:val="center"/>
              <w:rPr>
                <w:color w:val="000000"/>
              </w:rPr>
            </w:pPr>
            <w:r w:rsidRPr="00693D25">
              <w:rPr>
                <w:color w:val="000000"/>
              </w:rPr>
              <w:t>79 1 00 02300</w:t>
            </w:r>
          </w:p>
        </w:tc>
        <w:tc>
          <w:tcPr>
            <w:tcW w:w="1080" w:type="dxa"/>
            <w:tcBorders>
              <w:top w:val="nil"/>
              <w:left w:val="nil"/>
              <w:bottom w:val="single" w:sz="8" w:space="0" w:color="auto"/>
              <w:right w:val="single" w:sz="8" w:space="0" w:color="auto"/>
            </w:tcBorders>
            <w:shd w:val="clear" w:color="auto" w:fill="auto"/>
            <w:vAlign w:val="center"/>
            <w:hideMark/>
          </w:tcPr>
          <w:p w14:paraId="7CD4D61E" w14:textId="77777777" w:rsidR="00693D25" w:rsidRPr="00693D25" w:rsidRDefault="00693D25" w:rsidP="00693D25">
            <w:pPr>
              <w:jc w:val="center"/>
              <w:rPr>
                <w:color w:val="000000"/>
              </w:rPr>
            </w:pPr>
            <w:r w:rsidRPr="00693D25">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0C273A08" w14:textId="77777777" w:rsidR="00693D25" w:rsidRPr="00693D25" w:rsidRDefault="00693D25" w:rsidP="00693D25">
            <w:pPr>
              <w:jc w:val="center"/>
              <w:rPr>
                <w:color w:val="000000"/>
              </w:rPr>
            </w:pPr>
            <w:r w:rsidRPr="00693D25">
              <w:rPr>
                <w:color w:val="000000"/>
              </w:rPr>
              <w:t>0,00</w:t>
            </w:r>
          </w:p>
        </w:tc>
        <w:tc>
          <w:tcPr>
            <w:tcW w:w="1300" w:type="dxa"/>
            <w:tcBorders>
              <w:top w:val="nil"/>
              <w:left w:val="nil"/>
              <w:bottom w:val="single" w:sz="8" w:space="0" w:color="auto"/>
              <w:right w:val="single" w:sz="8" w:space="0" w:color="auto"/>
            </w:tcBorders>
            <w:shd w:val="clear" w:color="000000" w:fill="FFFFFF"/>
            <w:vAlign w:val="center"/>
            <w:hideMark/>
          </w:tcPr>
          <w:p w14:paraId="57EA0591" w14:textId="77777777" w:rsidR="00693D25" w:rsidRPr="00693D25" w:rsidRDefault="00693D25" w:rsidP="00693D25">
            <w:pPr>
              <w:jc w:val="center"/>
              <w:rPr>
                <w:color w:val="000000"/>
              </w:rPr>
            </w:pPr>
            <w:r w:rsidRPr="00693D25">
              <w:rPr>
                <w:color w:val="000000"/>
              </w:rPr>
              <w:t>34,00</w:t>
            </w:r>
          </w:p>
        </w:tc>
        <w:tc>
          <w:tcPr>
            <w:tcW w:w="1400" w:type="dxa"/>
            <w:tcBorders>
              <w:top w:val="nil"/>
              <w:left w:val="nil"/>
              <w:bottom w:val="single" w:sz="8" w:space="0" w:color="auto"/>
              <w:right w:val="single" w:sz="8" w:space="0" w:color="auto"/>
            </w:tcBorders>
            <w:shd w:val="clear" w:color="000000" w:fill="FFFFFF"/>
            <w:vAlign w:val="center"/>
            <w:hideMark/>
          </w:tcPr>
          <w:p w14:paraId="47E48283" w14:textId="77777777" w:rsidR="00693D25" w:rsidRPr="00693D25" w:rsidRDefault="00693D25" w:rsidP="00693D25">
            <w:pPr>
              <w:jc w:val="center"/>
              <w:rPr>
                <w:color w:val="000000"/>
              </w:rPr>
            </w:pPr>
            <w:r w:rsidRPr="00693D25">
              <w:rPr>
                <w:color w:val="000000"/>
              </w:rPr>
              <w:t>4,00</w:t>
            </w:r>
          </w:p>
        </w:tc>
      </w:tr>
      <w:tr w:rsidR="00693D25" w:rsidRPr="00693D25" w14:paraId="05C187AA" w14:textId="77777777" w:rsidTr="0087425A">
        <w:trPr>
          <w:trHeight w:val="1275"/>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6D08C933" w14:textId="77777777" w:rsidR="00693D25" w:rsidRPr="00693D25" w:rsidRDefault="00693D25" w:rsidP="00693D25">
            <w:pPr>
              <w:rPr>
                <w:color w:val="000000"/>
              </w:rPr>
            </w:pPr>
            <w:r w:rsidRPr="00693D25">
              <w:rPr>
                <w:color w:val="000000"/>
              </w:rPr>
              <w:t xml:space="preserve">Оценка муниципального имущества, признание прав и регулирование отношений по муниципальной собственности </w:t>
            </w:r>
            <w:proofErr w:type="spellStart"/>
            <w:r w:rsidRPr="00693D25">
              <w:rPr>
                <w:color w:val="000000"/>
              </w:rPr>
              <w:t>Лысогорского</w:t>
            </w:r>
            <w:proofErr w:type="spellEnd"/>
            <w:r w:rsidRPr="00693D25">
              <w:rPr>
                <w:color w:val="000000"/>
              </w:rPr>
              <w:t xml:space="preserve"> сельского поселения в рамках  непрограммных расходов органа местного самоуправления </w:t>
            </w:r>
            <w:proofErr w:type="spellStart"/>
            <w:r w:rsidRPr="00693D25">
              <w:rPr>
                <w:color w:val="000000"/>
              </w:rPr>
              <w:t>Лысогорского</w:t>
            </w:r>
            <w:proofErr w:type="spellEnd"/>
            <w:r w:rsidRPr="00693D25">
              <w:rPr>
                <w:color w:val="000000"/>
              </w:rPr>
              <w:t xml:space="preserve"> сельского поселения (Иные закупки товаров, работ и услуг для обеспечения государственных </w:t>
            </w:r>
            <w:r w:rsidRPr="00693D25">
              <w:rPr>
                <w:color w:val="000000"/>
              </w:rPr>
              <w:lastRenderedPageBreak/>
              <w:t>(муниципальных)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051B95A7" w14:textId="77777777" w:rsidR="00693D25" w:rsidRPr="00693D25" w:rsidRDefault="00693D25" w:rsidP="00693D25">
            <w:pPr>
              <w:jc w:val="center"/>
              <w:rPr>
                <w:color w:val="000000"/>
              </w:rPr>
            </w:pPr>
            <w:r w:rsidRPr="00693D25">
              <w:rPr>
                <w:color w:val="000000"/>
              </w:rPr>
              <w:lastRenderedPageBreak/>
              <w:t>01</w:t>
            </w:r>
          </w:p>
        </w:tc>
        <w:tc>
          <w:tcPr>
            <w:tcW w:w="567" w:type="dxa"/>
            <w:tcBorders>
              <w:top w:val="nil"/>
              <w:left w:val="nil"/>
              <w:bottom w:val="single" w:sz="8" w:space="0" w:color="auto"/>
              <w:right w:val="single" w:sz="8" w:space="0" w:color="auto"/>
            </w:tcBorders>
            <w:shd w:val="clear" w:color="auto" w:fill="auto"/>
            <w:vAlign w:val="center"/>
            <w:hideMark/>
          </w:tcPr>
          <w:p w14:paraId="0E48DF58" w14:textId="77777777" w:rsidR="00693D25" w:rsidRPr="00693D25" w:rsidRDefault="00693D25" w:rsidP="00693D25">
            <w:pPr>
              <w:jc w:val="center"/>
              <w:rPr>
                <w:color w:val="000000"/>
              </w:rPr>
            </w:pPr>
            <w:r w:rsidRPr="00693D25">
              <w:rPr>
                <w:color w:val="000000"/>
              </w:rPr>
              <w:t>13</w:t>
            </w:r>
          </w:p>
        </w:tc>
        <w:tc>
          <w:tcPr>
            <w:tcW w:w="1984" w:type="dxa"/>
            <w:tcBorders>
              <w:top w:val="nil"/>
              <w:left w:val="nil"/>
              <w:bottom w:val="single" w:sz="8" w:space="0" w:color="auto"/>
              <w:right w:val="single" w:sz="8" w:space="0" w:color="auto"/>
            </w:tcBorders>
            <w:shd w:val="clear" w:color="auto" w:fill="auto"/>
            <w:vAlign w:val="center"/>
            <w:hideMark/>
          </w:tcPr>
          <w:p w14:paraId="1CACE4E0" w14:textId="77777777" w:rsidR="00693D25" w:rsidRPr="00693D25" w:rsidRDefault="00693D25" w:rsidP="00693D25">
            <w:pPr>
              <w:jc w:val="center"/>
              <w:rPr>
                <w:color w:val="000000"/>
              </w:rPr>
            </w:pPr>
            <w:r w:rsidRPr="00693D25">
              <w:rPr>
                <w:color w:val="000000"/>
              </w:rPr>
              <w:t>99 9 00 01060</w:t>
            </w:r>
          </w:p>
        </w:tc>
        <w:tc>
          <w:tcPr>
            <w:tcW w:w="1080" w:type="dxa"/>
            <w:tcBorders>
              <w:top w:val="nil"/>
              <w:left w:val="nil"/>
              <w:bottom w:val="single" w:sz="8" w:space="0" w:color="auto"/>
              <w:right w:val="single" w:sz="8" w:space="0" w:color="auto"/>
            </w:tcBorders>
            <w:shd w:val="clear" w:color="auto" w:fill="auto"/>
            <w:vAlign w:val="center"/>
            <w:hideMark/>
          </w:tcPr>
          <w:p w14:paraId="2FD517CE" w14:textId="77777777" w:rsidR="00693D25" w:rsidRPr="00693D25" w:rsidRDefault="00693D25" w:rsidP="00693D25">
            <w:pPr>
              <w:jc w:val="center"/>
              <w:rPr>
                <w:color w:val="000000"/>
              </w:rPr>
            </w:pPr>
            <w:r w:rsidRPr="00693D25">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1CFEF6AE" w14:textId="77777777" w:rsidR="00693D25" w:rsidRPr="00693D25" w:rsidRDefault="00693D25" w:rsidP="00693D25">
            <w:pPr>
              <w:jc w:val="center"/>
              <w:rPr>
                <w:color w:val="000000"/>
              </w:rPr>
            </w:pPr>
            <w:r w:rsidRPr="00693D25">
              <w:rPr>
                <w:color w:val="000000"/>
              </w:rPr>
              <w:t>5,00</w:t>
            </w:r>
          </w:p>
        </w:tc>
        <w:tc>
          <w:tcPr>
            <w:tcW w:w="1300" w:type="dxa"/>
            <w:tcBorders>
              <w:top w:val="nil"/>
              <w:left w:val="nil"/>
              <w:bottom w:val="single" w:sz="8" w:space="0" w:color="auto"/>
              <w:right w:val="single" w:sz="8" w:space="0" w:color="auto"/>
            </w:tcBorders>
            <w:shd w:val="clear" w:color="000000" w:fill="FFFFFF"/>
            <w:vAlign w:val="center"/>
            <w:hideMark/>
          </w:tcPr>
          <w:p w14:paraId="7C4A3791" w14:textId="77777777" w:rsidR="00693D25" w:rsidRPr="00693D25" w:rsidRDefault="00693D25" w:rsidP="00693D25">
            <w:pPr>
              <w:jc w:val="center"/>
              <w:rPr>
                <w:color w:val="000000"/>
              </w:rPr>
            </w:pPr>
            <w:r w:rsidRPr="00693D25">
              <w:rPr>
                <w:color w:val="000000"/>
              </w:rPr>
              <w:t>5,00</w:t>
            </w:r>
          </w:p>
        </w:tc>
        <w:tc>
          <w:tcPr>
            <w:tcW w:w="1400" w:type="dxa"/>
            <w:tcBorders>
              <w:top w:val="nil"/>
              <w:left w:val="nil"/>
              <w:bottom w:val="single" w:sz="8" w:space="0" w:color="auto"/>
              <w:right w:val="single" w:sz="8" w:space="0" w:color="auto"/>
            </w:tcBorders>
            <w:shd w:val="clear" w:color="000000" w:fill="FFFFFF"/>
            <w:vAlign w:val="center"/>
            <w:hideMark/>
          </w:tcPr>
          <w:p w14:paraId="4642A505" w14:textId="77777777" w:rsidR="00693D25" w:rsidRPr="00693D25" w:rsidRDefault="00693D25" w:rsidP="00693D25">
            <w:pPr>
              <w:jc w:val="center"/>
              <w:rPr>
                <w:color w:val="000000"/>
              </w:rPr>
            </w:pPr>
            <w:r w:rsidRPr="00693D25">
              <w:rPr>
                <w:color w:val="000000"/>
              </w:rPr>
              <w:t>0,00</w:t>
            </w:r>
          </w:p>
        </w:tc>
      </w:tr>
      <w:tr w:rsidR="00693D25" w:rsidRPr="00693D25" w14:paraId="23E795D9" w14:textId="77777777" w:rsidTr="0087425A">
        <w:trPr>
          <w:trHeight w:val="1275"/>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6C7E25E0" w14:textId="77777777" w:rsidR="00693D25" w:rsidRPr="00693D25" w:rsidRDefault="00693D25" w:rsidP="00693D25">
            <w:pPr>
              <w:rPr>
                <w:color w:val="000000"/>
              </w:rPr>
            </w:pPr>
            <w:proofErr w:type="gramStart"/>
            <w:r w:rsidRPr="00693D25">
              <w:rPr>
                <w:color w:val="000000"/>
              </w:rPr>
              <w:lastRenderedPageBreak/>
              <w:t>Иные межбюджетные трансферты,  передаваемые  другим бюджетам бюджетной системы Российской Федерации на</w:t>
            </w:r>
            <w:r w:rsidRPr="00693D25">
              <w:rPr>
                <w:b/>
                <w:bCs/>
                <w:color w:val="000000"/>
              </w:rPr>
              <w:t xml:space="preserve"> о</w:t>
            </w:r>
            <w:r w:rsidRPr="00693D25">
              <w:rPr>
                <w:color w:val="000000"/>
              </w:rPr>
              <w:t xml:space="preserve">существление внутреннего муниципального финансового контроля в рамках непрограммных расходов органа местного самоуправления </w:t>
            </w:r>
            <w:proofErr w:type="spellStart"/>
            <w:r w:rsidRPr="00693D25">
              <w:rPr>
                <w:color w:val="000000"/>
              </w:rPr>
              <w:t>Лысогорского</w:t>
            </w:r>
            <w:proofErr w:type="spellEnd"/>
            <w:r w:rsidRPr="00693D25">
              <w:rPr>
                <w:color w:val="000000"/>
              </w:rPr>
              <w:t xml:space="preserve"> сельского поселения (Иные межбюджетные трансферты)</w:t>
            </w:r>
            <w:proofErr w:type="gramEnd"/>
          </w:p>
        </w:tc>
        <w:tc>
          <w:tcPr>
            <w:tcW w:w="709" w:type="dxa"/>
            <w:tcBorders>
              <w:top w:val="nil"/>
              <w:left w:val="nil"/>
              <w:bottom w:val="single" w:sz="8" w:space="0" w:color="auto"/>
              <w:right w:val="single" w:sz="8" w:space="0" w:color="auto"/>
            </w:tcBorders>
            <w:shd w:val="clear" w:color="auto" w:fill="auto"/>
            <w:vAlign w:val="center"/>
            <w:hideMark/>
          </w:tcPr>
          <w:p w14:paraId="3E7FE727" w14:textId="77777777" w:rsidR="00693D25" w:rsidRPr="00693D25" w:rsidRDefault="00693D25" w:rsidP="00693D25">
            <w:pPr>
              <w:jc w:val="center"/>
              <w:rPr>
                <w:color w:val="000000"/>
              </w:rPr>
            </w:pPr>
            <w:r w:rsidRPr="00693D25">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4BD3A8D8" w14:textId="77777777" w:rsidR="00693D25" w:rsidRPr="00693D25" w:rsidRDefault="00693D25" w:rsidP="00693D25">
            <w:pPr>
              <w:jc w:val="center"/>
              <w:rPr>
                <w:color w:val="000000"/>
              </w:rPr>
            </w:pPr>
            <w:r w:rsidRPr="00693D25">
              <w:rPr>
                <w:color w:val="000000"/>
              </w:rPr>
              <w:t>13</w:t>
            </w:r>
          </w:p>
        </w:tc>
        <w:tc>
          <w:tcPr>
            <w:tcW w:w="1984" w:type="dxa"/>
            <w:tcBorders>
              <w:top w:val="nil"/>
              <w:left w:val="nil"/>
              <w:bottom w:val="single" w:sz="8" w:space="0" w:color="auto"/>
              <w:right w:val="single" w:sz="8" w:space="0" w:color="auto"/>
            </w:tcBorders>
            <w:shd w:val="clear" w:color="auto" w:fill="auto"/>
            <w:vAlign w:val="center"/>
            <w:hideMark/>
          </w:tcPr>
          <w:p w14:paraId="120152F8" w14:textId="77777777" w:rsidR="00693D25" w:rsidRPr="00693D25" w:rsidRDefault="00693D25" w:rsidP="00693D25">
            <w:pPr>
              <w:jc w:val="center"/>
              <w:rPr>
                <w:color w:val="000000"/>
              </w:rPr>
            </w:pPr>
            <w:r w:rsidRPr="00693D25">
              <w:rPr>
                <w:color w:val="000000"/>
              </w:rPr>
              <w:t>99 9 00 03560</w:t>
            </w:r>
          </w:p>
        </w:tc>
        <w:tc>
          <w:tcPr>
            <w:tcW w:w="1080" w:type="dxa"/>
            <w:tcBorders>
              <w:top w:val="nil"/>
              <w:left w:val="nil"/>
              <w:bottom w:val="single" w:sz="8" w:space="0" w:color="auto"/>
              <w:right w:val="single" w:sz="8" w:space="0" w:color="auto"/>
            </w:tcBorders>
            <w:shd w:val="clear" w:color="auto" w:fill="auto"/>
            <w:vAlign w:val="center"/>
            <w:hideMark/>
          </w:tcPr>
          <w:p w14:paraId="57D8A82B" w14:textId="77777777" w:rsidR="00693D25" w:rsidRPr="00693D25" w:rsidRDefault="00693D25" w:rsidP="00693D25">
            <w:pPr>
              <w:jc w:val="center"/>
              <w:rPr>
                <w:color w:val="000000"/>
              </w:rPr>
            </w:pPr>
            <w:r w:rsidRPr="00693D25">
              <w:rPr>
                <w:color w:val="000000"/>
              </w:rPr>
              <w:t>540</w:t>
            </w:r>
          </w:p>
        </w:tc>
        <w:tc>
          <w:tcPr>
            <w:tcW w:w="1280" w:type="dxa"/>
            <w:tcBorders>
              <w:top w:val="nil"/>
              <w:left w:val="nil"/>
              <w:bottom w:val="single" w:sz="8" w:space="0" w:color="auto"/>
              <w:right w:val="single" w:sz="8" w:space="0" w:color="auto"/>
            </w:tcBorders>
            <w:shd w:val="clear" w:color="000000" w:fill="FFFFFF"/>
            <w:vAlign w:val="center"/>
            <w:hideMark/>
          </w:tcPr>
          <w:p w14:paraId="2DB85CAE" w14:textId="77777777" w:rsidR="00693D25" w:rsidRPr="00693D25" w:rsidRDefault="00693D25" w:rsidP="00693D25">
            <w:pPr>
              <w:jc w:val="center"/>
              <w:rPr>
                <w:color w:val="000000"/>
              </w:rPr>
            </w:pPr>
            <w:r w:rsidRPr="00693D25">
              <w:rPr>
                <w:color w:val="000000"/>
              </w:rPr>
              <w:t>57,60</w:t>
            </w:r>
          </w:p>
        </w:tc>
        <w:tc>
          <w:tcPr>
            <w:tcW w:w="1300" w:type="dxa"/>
            <w:tcBorders>
              <w:top w:val="nil"/>
              <w:left w:val="nil"/>
              <w:bottom w:val="single" w:sz="8" w:space="0" w:color="auto"/>
              <w:right w:val="single" w:sz="8" w:space="0" w:color="auto"/>
            </w:tcBorders>
            <w:shd w:val="clear" w:color="000000" w:fill="FFFFFF"/>
            <w:vAlign w:val="center"/>
            <w:hideMark/>
          </w:tcPr>
          <w:p w14:paraId="14C837A3" w14:textId="77777777" w:rsidR="00693D25" w:rsidRPr="00693D25" w:rsidRDefault="00693D25" w:rsidP="00693D25">
            <w:pPr>
              <w:jc w:val="center"/>
              <w:rPr>
                <w:color w:val="000000"/>
              </w:rPr>
            </w:pPr>
            <w:r w:rsidRPr="00693D25">
              <w:rPr>
                <w:color w:val="000000"/>
              </w:rPr>
              <w:t>57,60</w:t>
            </w:r>
          </w:p>
        </w:tc>
        <w:tc>
          <w:tcPr>
            <w:tcW w:w="1400" w:type="dxa"/>
            <w:tcBorders>
              <w:top w:val="nil"/>
              <w:left w:val="nil"/>
              <w:bottom w:val="single" w:sz="8" w:space="0" w:color="auto"/>
              <w:right w:val="single" w:sz="8" w:space="0" w:color="auto"/>
            </w:tcBorders>
            <w:shd w:val="clear" w:color="000000" w:fill="FFFFFF"/>
            <w:vAlign w:val="center"/>
            <w:hideMark/>
          </w:tcPr>
          <w:p w14:paraId="600B1312" w14:textId="77777777" w:rsidR="00693D25" w:rsidRPr="00693D25" w:rsidRDefault="00693D25" w:rsidP="00693D25">
            <w:pPr>
              <w:jc w:val="center"/>
              <w:rPr>
                <w:color w:val="000000"/>
              </w:rPr>
            </w:pPr>
            <w:r w:rsidRPr="00693D25">
              <w:rPr>
                <w:color w:val="000000"/>
              </w:rPr>
              <w:t>57,60</w:t>
            </w:r>
          </w:p>
        </w:tc>
      </w:tr>
      <w:tr w:rsidR="00693D25" w:rsidRPr="00693D25" w14:paraId="2F228519" w14:textId="77777777" w:rsidTr="0087425A">
        <w:trPr>
          <w:trHeight w:val="96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066C666D" w14:textId="77777777" w:rsidR="00693D25" w:rsidRPr="00693D25" w:rsidRDefault="00693D25" w:rsidP="00693D25">
            <w:pPr>
              <w:rPr>
                <w:color w:val="000000"/>
              </w:rPr>
            </w:pPr>
            <w:r w:rsidRPr="00693D25">
              <w:rPr>
                <w:color w:val="000000"/>
              </w:rPr>
              <w:t xml:space="preserve">Реализация направления расходов в рамках непрограммных расходов органа местного самоуправления </w:t>
            </w:r>
            <w:proofErr w:type="spellStart"/>
            <w:r w:rsidRPr="00693D25">
              <w:rPr>
                <w:color w:val="000000"/>
              </w:rPr>
              <w:t>Лысогорского</w:t>
            </w:r>
            <w:proofErr w:type="spellEnd"/>
            <w:r w:rsidRPr="00693D25">
              <w:rPr>
                <w:color w:val="00000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07A206BE" w14:textId="77777777" w:rsidR="00693D25" w:rsidRPr="00693D25" w:rsidRDefault="00693D25" w:rsidP="00693D25">
            <w:pPr>
              <w:jc w:val="center"/>
              <w:rPr>
                <w:color w:val="000000"/>
              </w:rPr>
            </w:pPr>
            <w:r w:rsidRPr="00693D25">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6DE961C4" w14:textId="77777777" w:rsidR="00693D25" w:rsidRPr="00693D25" w:rsidRDefault="00693D25" w:rsidP="00693D25">
            <w:pPr>
              <w:jc w:val="center"/>
              <w:rPr>
                <w:color w:val="000000"/>
              </w:rPr>
            </w:pPr>
            <w:r w:rsidRPr="00693D25">
              <w:rPr>
                <w:color w:val="000000"/>
              </w:rPr>
              <w:t>13</w:t>
            </w:r>
          </w:p>
        </w:tc>
        <w:tc>
          <w:tcPr>
            <w:tcW w:w="1984" w:type="dxa"/>
            <w:tcBorders>
              <w:top w:val="nil"/>
              <w:left w:val="nil"/>
              <w:bottom w:val="single" w:sz="8" w:space="0" w:color="auto"/>
              <w:right w:val="single" w:sz="8" w:space="0" w:color="auto"/>
            </w:tcBorders>
            <w:shd w:val="clear" w:color="auto" w:fill="auto"/>
            <w:vAlign w:val="center"/>
            <w:hideMark/>
          </w:tcPr>
          <w:p w14:paraId="2D5885A1" w14:textId="77777777" w:rsidR="00693D25" w:rsidRPr="00693D25" w:rsidRDefault="00693D25" w:rsidP="00693D25">
            <w:pPr>
              <w:jc w:val="center"/>
              <w:rPr>
                <w:color w:val="000000"/>
              </w:rPr>
            </w:pPr>
            <w:r w:rsidRPr="00693D25">
              <w:rPr>
                <w:color w:val="000000"/>
              </w:rPr>
              <w:t>99 9 00 88880</w:t>
            </w:r>
          </w:p>
        </w:tc>
        <w:tc>
          <w:tcPr>
            <w:tcW w:w="1080" w:type="dxa"/>
            <w:tcBorders>
              <w:top w:val="nil"/>
              <w:left w:val="nil"/>
              <w:bottom w:val="single" w:sz="8" w:space="0" w:color="auto"/>
              <w:right w:val="single" w:sz="8" w:space="0" w:color="auto"/>
            </w:tcBorders>
            <w:shd w:val="clear" w:color="auto" w:fill="auto"/>
            <w:vAlign w:val="center"/>
            <w:hideMark/>
          </w:tcPr>
          <w:p w14:paraId="380B3AD8" w14:textId="77777777" w:rsidR="00693D25" w:rsidRPr="00693D25" w:rsidRDefault="00693D25" w:rsidP="00693D25">
            <w:pPr>
              <w:jc w:val="center"/>
              <w:rPr>
                <w:color w:val="000000"/>
              </w:rPr>
            </w:pPr>
            <w:r w:rsidRPr="00693D25">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21DD43A4" w14:textId="77777777" w:rsidR="00693D25" w:rsidRPr="00693D25" w:rsidRDefault="00693D25" w:rsidP="00693D25">
            <w:pPr>
              <w:jc w:val="center"/>
              <w:rPr>
                <w:color w:val="000000"/>
              </w:rPr>
            </w:pPr>
            <w:r w:rsidRPr="00693D25">
              <w:rPr>
                <w:color w:val="000000"/>
              </w:rPr>
              <w:t>20,00</w:t>
            </w:r>
          </w:p>
        </w:tc>
        <w:tc>
          <w:tcPr>
            <w:tcW w:w="1300" w:type="dxa"/>
            <w:tcBorders>
              <w:top w:val="nil"/>
              <w:left w:val="nil"/>
              <w:bottom w:val="single" w:sz="8" w:space="0" w:color="auto"/>
              <w:right w:val="single" w:sz="8" w:space="0" w:color="auto"/>
            </w:tcBorders>
            <w:shd w:val="clear" w:color="000000" w:fill="FFFFFF"/>
            <w:vAlign w:val="center"/>
            <w:hideMark/>
          </w:tcPr>
          <w:p w14:paraId="4078B5E2" w14:textId="77777777" w:rsidR="00693D25" w:rsidRPr="00693D25" w:rsidRDefault="00693D25" w:rsidP="00693D25">
            <w:pPr>
              <w:jc w:val="center"/>
              <w:rPr>
                <w:color w:val="000000"/>
              </w:rPr>
            </w:pPr>
            <w:r w:rsidRPr="00693D25">
              <w:rPr>
                <w:color w:val="000000"/>
              </w:rPr>
              <w:t>20,00</w:t>
            </w:r>
          </w:p>
        </w:tc>
        <w:tc>
          <w:tcPr>
            <w:tcW w:w="1400" w:type="dxa"/>
            <w:tcBorders>
              <w:top w:val="nil"/>
              <w:left w:val="nil"/>
              <w:bottom w:val="single" w:sz="8" w:space="0" w:color="auto"/>
              <w:right w:val="single" w:sz="8" w:space="0" w:color="auto"/>
            </w:tcBorders>
            <w:shd w:val="clear" w:color="000000" w:fill="FFFFFF"/>
            <w:vAlign w:val="center"/>
            <w:hideMark/>
          </w:tcPr>
          <w:p w14:paraId="71E667A1" w14:textId="77777777" w:rsidR="00693D25" w:rsidRPr="00693D25" w:rsidRDefault="00693D25" w:rsidP="00693D25">
            <w:pPr>
              <w:jc w:val="center"/>
              <w:rPr>
                <w:color w:val="000000"/>
              </w:rPr>
            </w:pPr>
            <w:r w:rsidRPr="00693D25">
              <w:rPr>
                <w:color w:val="000000"/>
              </w:rPr>
              <w:t>20,00</w:t>
            </w:r>
          </w:p>
        </w:tc>
      </w:tr>
      <w:tr w:rsidR="00693D25" w:rsidRPr="00693D25" w14:paraId="281A1DF0" w14:textId="77777777" w:rsidTr="0087425A">
        <w:trPr>
          <w:trHeight w:val="645"/>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5A58E26D" w14:textId="77777777" w:rsidR="00693D25" w:rsidRPr="00693D25" w:rsidRDefault="00693D25" w:rsidP="00693D25">
            <w:pPr>
              <w:rPr>
                <w:color w:val="000000"/>
              </w:rPr>
            </w:pPr>
            <w:r w:rsidRPr="00693D25">
              <w:rPr>
                <w:color w:val="000000"/>
              </w:rPr>
              <w:t xml:space="preserve">Реализация направления расходов в рамках непрограммных расходов органа местного самоуправления </w:t>
            </w:r>
            <w:proofErr w:type="spellStart"/>
            <w:r w:rsidRPr="00693D25">
              <w:rPr>
                <w:color w:val="000000"/>
              </w:rPr>
              <w:t>Лысогорского</w:t>
            </w:r>
            <w:proofErr w:type="spellEnd"/>
            <w:r w:rsidRPr="00693D25">
              <w:rPr>
                <w:color w:val="000000"/>
              </w:rPr>
              <w:t xml:space="preserve"> сельского поселения (Уплата налогов, сборов и иных платежей)  </w:t>
            </w:r>
          </w:p>
        </w:tc>
        <w:tc>
          <w:tcPr>
            <w:tcW w:w="709" w:type="dxa"/>
            <w:tcBorders>
              <w:top w:val="nil"/>
              <w:left w:val="nil"/>
              <w:bottom w:val="single" w:sz="8" w:space="0" w:color="auto"/>
              <w:right w:val="single" w:sz="8" w:space="0" w:color="auto"/>
            </w:tcBorders>
            <w:shd w:val="clear" w:color="auto" w:fill="auto"/>
            <w:vAlign w:val="center"/>
            <w:hideMark/>
          </w:tcPr>
          <w:p w14:paraId="1EF36157" w14:textId="77777777" w:rsidR="00693D25" w:rsidRPr="00693D25" w:rsidRDefault="00693D25" w:rsidP="00693D25">
            <w:pPr>
              <w:jc w:val="center"/>
              <w:rPr>
                <w:color w:val="000000"/>
              </w:rPr>
            </w:pPr>
            <w:r w:rsidRPr="00693D25">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79EA161A" w14:textId="77777777" w:rsidR="00693D25" w:rsidRPr="00693D25" w:rsidRDefault="00693D25" w:rsidP="00693D25">
            <w:pPr>
              <w:jc w:val="center"/>
              <w:rPr>
                <w:color w:val="000000"/>
              </w:rPr>
            </w:pPr>
            <w:r w:rsidRPr="00693D25">
              <w:rPr>
                <w:color w:val="000000"/>
              </w:rPr>
              <w:t>13</w:t>
            </w:r>
          </w:p>
        </w:tc>
        <w:tc>
          <w:tcPr>
            <w:tcW w:w="1984" w:type="dxa"/>
            <w:tcBorders>
              <w:top w:val="nil"/>
              <w:left w:val="nil"/>
              <w:bottom w:val="single" w:sz="8" w:space="0" w:color="auto"/>
              <w:right w:val="single" w:sz="8" w:space="0" w:color="auto"/>
            </w:tcBorders>
            <w:shd w:val="clear" w:color="auto" w:fill="auto"/>
            <w:vAlign w:val="center"/>
            <w:hideMark/>
          </w:tcPr>
          <w:p w14:paraId="245ED8EF" w14:textId="77777777" w:rsidR="00693D25" w:rsidRPr="00693D25" w:rsidRDefault="00693D25" w:rsidP="00693D25">
            <w:pPr>
              <w:jc w:val="center"/>
              <w:rPr>
                <w:color w:val="000000"/>
              </w:rPr>
            </w:pPr>
            <w:r w:rsidRPr="00693D25">
              <w:rPr>
                <w:color w:val="000000"/>
              </w:rPr>
              <w:t>99 9 00 88880</w:t>
            </w:r>
          </w:p>
        </w:tc>
        <w:tc>
          <w:tcPr>
            <w:tcW w:w="1080" w:type="dxa"/>
            <w:tcBorders>
              <w:top w:val="nil"/>
              <w:left w:val="nil"/>
              <w:bottom w:val="single" w:sz="8" w:space="0" w:color="auto"/>
              <w:right w:val="single" w:sz="8" w:space="0" w:color="auto"/>
            </w:tcBorders>
            <w:shd w:val="clear" w:color="auto" w:fill="auto"/>
            <w:vAlign w:val="center"/>
            <w:hideMark/>
          </w:tcPr>
          <w:p w14:paraId="65B51B78" w14:textId="77777777" w:rsidR="00693D25" w:rsidRPr="00693D25" w:rsidRDefault="00693D25" w:rsidP="00693D25">
            <w:pPr>
              <w:jc w:val="center"/>
              <w:rPr>
                <w:color w:val="000000"/>
              </w:rPr>
            </w:pPr>
            <w:r w:rsidRPr="00693D25">
              <w:rPr>
                <w:color w:val="000000"/>
              </w:rPr>
              <w:t>850</w:t>
            </w:r>
          </w:p>
        </w:tc>
        <w:tc>
          <w:tcPr>
            <w:tcW w:w="1280" w:type="dxa"/>
            <w:tcBorders>
              <w:top w:val="nil"/>
              <w:left w:val="nil"/>
              <w:bottom w:val="single" w:sz="8" w:space="0" w:color="auto"/>
              <w:right w:val="single" w:sz="8" w:space="0" w:color="auto"/>
            </w:tcBorders>
            <w:shd w:val="clear" w:color="000000" w:fill="FFFFFF"/>
            <w:vAlign w:val="center"/>
            <w:hideMark/>
          </w:tcPr>
          <w:p w14:paraId="6FEBB1D8" w14:textId="77777777" w:rsidR="00693D25" w:rsidRPr="00693D25" w:rsidRDefault="00693D25" w:rsidP="00693D25">
            <w:pPr>
              <w:jc w:val="center"/>
              <w:rPr>
                <w:color w:val="000000"/>
              </w:rPr>
            </w:pPr>
            <w:r w:rsidRPr="00693D25">
              <w:rPr>
                <w:color w:val="000000"/>
              </w:rPr>
              <w:t>453,90</w:t>
            </w:r>
          </w:p>
        </w:tc>
        <w:tc>
          <w:tcPr>
            <w:tcW w:w="1300" w:type="dxa"/>
            <w:tcBorders>
              <w:top w:val="nil"/>
              <w:left w:val="nil"/>
              <w:bottom w:val="single" w:sz="8" w:space="0" w:color="auto"/>
              <w:right w:val="single" w:sz="8" w:space="0" w:color="auto"/>
            </w:tcBorders>
            <w:shd w:val="clear" w:color="000000" w:fill="FFFFFF"/>
            <w:vAlign w:val="center"/>
            <w:hideMark/>
          </w:tcPr>
          <w:p w14:paraId="401290D9" w14:textId="77777777" w:rsidR="00693D25" w:rsidRPr="00693D25" w:rsidRDefault="00693D25" w:rsidP="00693D25">
            <w:pPr>
              <w:jc w:val="center"/>
              <w:rPr>
                <w:color w:val="000000"/>
              </w:rPr>
            </w:pPr>
            <w:r w:rsidRPr="00693D25">
              <w:rPr>
                <w:color w:val="000000"/>
              </w:rPr>
              <w:t>450,00</w:t>
            </w:r>
          </w:p>
        </w:tc>
        <w:tc>
          <w:tcPr>
            <w:tcW w:w="1400" w:type="dxa"/>
            <w:tcBorders>
              <w:top w:val="nil"/>
              <w:left w:val="nil"/>
              <w:bottom w:val="single" w:sz="8" w:space="0" w:color="auto"/>
              <w:right w:val="single" w:sz="8" w:space="0" w:color="auto"/>
            </w:tcBorders>
            <w:shd w:val="clear" w:color="000000" w:fill="FFFFFF"/>
            <w:vAlign w:val="center"/>
            <w:hideMark/>
          </w:tcPr>
          <w:p w14:paraId="234BA588" w14:textId="77777777" w:rsidR="00693D25" w:rsidRPr="00693D25" w:rsidRDefault="00693D25" w:rsidP="00693D25">
            <w:pPr>
              <w:jc w:val="center"/>
              <w:rPr>
                <w:color w:val="000000"/>
              </w:rPr>
            </w:pPr>
            <w:r w:rsidRPr="00693D25">
              <w:rPr>
                <w:color w:val="000000"/>
              </w:rPr>
              <w:t>200,00</w:t>
            </w:r>
          </w:p>
        </w:tc>
      </w:tr>
      <w:tr w:rsidR="00693D25" w:rsidRPr="00693D25" w14:paraId="6793C524" w14:textId="77777777" w:rsidTr="0087425A">
        <w:trPr>
          <w:trHeight w:val="645"/>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0CFB3743" w14:textId="77777777" w:rsidR="00693D25" w:rsidRPr="00693D25" w:rsidRDefault="00693D25" w:rsidP="00693D25">
            <w:pPr>
              <w:rPr>
                <w:color w:val="000000"/>
              </w:rPr>
            </w:pPr>
            <w:r w:rsidRPr="00693D25">
              <w:rPr>
                <w:color w:val="000000"/>
              </w:rPr>
              <w:t xml:space="preserve">Условно утвержденные расходы   в рамках непрограммных расходов органа местного самоуправления </w:t>
            </w:r>
            <w:proofErr w:type="spellStart"/>
            <w:r w:rsidRPr="00693D25">
              <w:rPr>
                <w:color w:val="000000"/>
              </w:rPr>
              <w:t>Лысогорского</w:t>
            </w:r>
            <w:proofErr w:type="spellEnd"/>
            <w:r w:rsidRPr="00693D25">
              <w:rPr>
                <w:color w:val="000000"/>
              </w:rPr>
              <w:t xml:space="preserve"> сельского поселения (Специальные расходы)</w:t>
            </w:r>
          </w:p>
        </w:tc>
        <w:tc>
          <w:tcPr>
            <w:tcW w:w="709" w:type="dxa"/>
            <w:tcBorders>
              <w:top w:val="nil"/>
              <w:left w:val="nil"/>
              <w:bottom w:val="single" w:sz="8" w:space="0" w:color="auto"/>
              <w:right w:val="single" w:sz="8" w:space="0" w:color="auto"/>
            </w:tcBorders>
            <w:shd w:val="clear" w:color="auto" w:fill="auto"/>
            <w:vAlign w:val="center"/>
            <w:hideMark/>
          </w:tcPr>
          <w:p w14:paraId="1C83CC39" w14:textId="77777777" w:rsidR="00693D25" w:rsidRPr="00693D25" w:rsidRDefault="00693D25" w:rsidP="00693D25">
            <w:pPr>
              <w:jc w:val="center"/>
              <w:rPr>
                <w:color w:val="000000"/>
              </w:rPr>
            </w:pPr>
            <w:r w:rsidRPr="00693D25">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073E7A1B" w14:textId="77777777" w:rsidR="00693D25" w:rsidRPr="00693D25" w:rsidRDefault="00693D25" w:rsidP="00693D25">
            <w:pPr>
              <w:jc w:val="center"/>
              <w:rPr>
                <w:color w:val="000000"/>
              </w:rPr>
            </w:pPr>
            <w:r w:rsidRPr="00693D25">
              <w:rPr>
                <w:color w:val="000000"/>
              </w:rPr>
              <w:t>13</w:t>
            </w:r>
          </w:p>
        </w:tc>
        <w:tc>
          <w:tcPr>
            <w:tcW w:w="1984" w:type="dxa"/>
            <w:tcBorders>
              <w:top w:val="nil"/>
              <w:left w:val="nil"/>
              <w:bottom w:val="single" w:sz="8" w:space="0" w:color="auto"/>
              <w:right w:val="single" w:sz="8" w:space="0" w:color="auto"/>
            </w:tcBorders>
            <w:shd w:val="clear" w:color="auto" w:fill="auto"/>
            <w:vAlign w:val="center"/>
            <w:hideMark/>
          </w:tcPr>
          <w:p w14:paraId="02DF17A8" w14:textId="77777777" w:rsidR="00693D25" w:rsidRPr="00693D25" w:rsidRDefault="00693D25" w:rsidP="00693D25">
            <w:pPr>
              <w:jc w:val="center"/>
              <w:rPr>
                <w:color w:val="000000"/>
              </w:rPr>
            </w:pPr>
            <w:r w:rsidRPr="00693D25">
              <w:rPr>
                <w:color w:val="000000"/>
              </w:rPr>
              <w:t>99 9 00 90110</w:t>
            </w:r>
          </w:p>
        </w:tc>
        <w:tc>
          <w:tcPr>
            <w:tcW w:w="1080" w:type="dxa"/>
            <w:tcBorders>
              <w:top w:val="nil"/>
              <w:left w:val="nil"/>
              <w:bottom w:val="single" w:sz="8" w:space="0" w:color="auto"/>
              <w:right w:val="single" w:sz="8" w:space="0" w:color="auto"/>
            </w:tcBorders>
            <w:shd w:val="clear" w:color="auto" w:fill="auto"/>
            <w:vAlign w:val="center"/>
            <w:hideMark/>
          </w:tcPr>
          <w:p w14:paraId="439B4433" w14:textId="77777777" w:rsidR="00693D25" w:rsidRPr="00693D25" w:rsidRDefault="00693D25" w:rsidP="00693D25">
            <w:pPr>
              <w:jc w:val="center"/>
              <w:rPr>
                <w:color w:val="000000"/>
              </w:rPr>
            </w:pPr>
            <w:r w:rsidRPr="00693D25">
              <w:rPr>
                <w:color w:val="000000"/>
              </w:rPr>
              <w:t>880</w:t>
            </w:r>
          </w:p>
        </w:tc>
        <w:tc>
          <w:tcPr>
            <w:tcW w:w="1280" w:type="dxa"/>
            <w:tcBorders>
              <w:top w:val="nil"/>
              <w:left w:val="nil"/>
              <w:bottom w:val="single" w:sz="8" w:space="0" w:color="auto"/>
              <w:right w:val="single" w:sz="8" w:space="0" w:color="auto"/>
            </w:tcBorders>
            <w:shd w:val="clear" w:color="000000" w:fill="FFFFFF"/>
            <w:vAlign w:val="center"/>
            <w:hideMark/>
          </w:tcPr>
          <w:p w14:paraId="36942CE6" w14:textId="77777777" w:rsidR="00693D25" w:rsidRPr="00693D25" w:rsidRDefault="00693D25" w:rsidP="00693D25">
            <w:pPr>
              <w:jc w:val="center"/>
              <w:rPr>
                <w:color w:val="000000"/>
              </w:rPr>
            </w:pPr>
            <w:r w:rsidRPr="00693D25">
              <w:rPr>
                <w:color w:val="000000"/>
              </w:rPr>
              <w:t>0,00</w:t>
            </w:r>
          </w:p>
        </w:tc>
        <w:tc>
          <w:tcPr>
            <w:tcW w:w="1300" w:type="dxa"/>
            <w:tcBorders>
              <w:top w:val="nil"/>
              <w:left w:val="nil"/>
              <w:bottom w:val="single" w:sz="8" w:space="0" w:color="auto"/>
              <w:right w:val="single" w:sz="8" w:space="0" w:color="auto"/>
            </w:tcBorders>
            <w:shd w:val="clear" w:color="000000" w:fill="FFFFFF"/>
            <w:vAlign w:val="center"/>
            <w:hideMark/>
          </w:tcPr>
          <w:p w14:paraId="6D8B5243" w14:textId="77777777" w:rsidR="00693D25" w:rsidRPr="00693D25" w:rsidRDefault="00693D25" w:rsidP="00693D25">
            <w:pPr>
              <w:jc w:val="center"/>
              <w:rPr>
                <w:color w:val="000000"/>
              </w:rPr>
            </w:pPr>
            <w:r w:rsidRPr="00693D25">
              <w:rPr>
                <w:color w:val="000000"/>
              </w:rPr>
              <w:t>493,50</w:t>
            </w:r>
          </w:p>
        </w:tc>
        <w:tc>
          <w:tcPr>
            <w:tcW w:w="1400" w:type="dxa"/>
            <w:tcBorders>
              <w:top w:val="nil"/>
              <w:left w:val="nil"/>
              <w:bottom w:val="single" w:sz="8" w:space="0" w:color="auto"/>
              <w:right w:val="single" w:sz="8" w:space="0" w:color="auto"/>
            </w:tcBorders>
            <w:shd w:val="clear" w:color="000000" w:fill="FFFFFF"/>
            <w:vAlign w:val="center"/>
            <w:hideMark/>
          </w:tcPr>
          <w:p w14:paraId="14DFC4F6" w14:textId="77777777" w:rsidR="00693D25" w:rsidRPr="00693D25" w:rsidRDefault="00693D25" w:rsidP="00693D25">
            <w:pPr>
              <w:jc w:val="center"/>
              <w:rPr>
                <w:color w:val="000000"/>
              </w:rPr>
            </w:pPr>
            <w:r w:rsidRPr="00693D25">
              <w:rPr>
                <w:color w:val="000000"/>
              </w:rPr>
              <w:t>944,00</w:t>
            </w:r>
          </w:p>
        </w:tc>
      </w:tr>
      <w:tr w:rsidR="00693D25" w:rsidRPr="00693D25" w14:paraId="3CDCE40C" w14:textId="77777777" w:rsidTr="0087425A">
        <w:trPr>
          <w:trHeight w:val="39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2AFEE3A0" w14:textId="77777777" w:rsidR="00693D25" w:rsidRPr="00693D25" w:rsidRDefault="00693D25" w:rsidP="00693D25">
            <w:pPr>
              <w:rPr>
                <w:b/>
                <w:bCs/>
                <w:color w:val="000000"/>
              </w:rPr>
            </w:pPr>
            <w:r w:rsidRPr="00693D25">
              <w:rPr>
                <w:b/>
                <w:bCs/>
                <w:color w:val="000000"/>
              </w:rPr>
              <w:t xml:space="preserve">  Национальная оборона</w:t>
            </w:r>
          </w:p>
        </w:tc>
        <w:tc>
          <w:tcPr>
            <w:tcW w:w="709" w:type="dxa"/>
            <w:tcBorders>
              <w:top w:val="nil"/>
              <w:left w:val="nil"/>
              <w:bottom w:val="single" w:sz="8" w:space="0" w:color="auto"/>
              <w:right w:val="single" w:sz="8" w:space="0" w:color="auto"/>
            </w:tcBorders>
            <w:shd w:val="clear" w:color="auto" w:fill="auto"/>
            <w:vAlign w:val="center"/>
            <w:hideMark/>
          </w:tcPr>
          <w:p w14:paraId="0F6F3A09" w14:textId="77777777" w:rsidR="00693D25" w:rsidRPr="00693D25" w:rsidRDefault="00693D25" w:rsidP="00693D25">
            <w:pPr>
              <w:jc w:val="center"/>
              <w:rPr>
                <w:b/>
                <w:bCs/>
                <w:color w:val="000000"/>
              </w:rPr>
            </w:pPr>
            <w:r w:rsidRPr="00693D25">
              <w:rPr>
                <w:b/>
                <w:bCs/>
                <w:color w:val="000000"/>
              </w:rPr>
              <w:t>02</w:t>
            </w:r>
          </w:p>
        </w:tc>
        <w:tc>
          <w:tcPr>
            <w:tcW w:w="567" w:type="dxa"/>
            <w:tcBorders>
              <w:top w:val="nil"/>
              <w:left w:val="nil"/>
              <w:bottom w:val="single" w:sz="8" w:space="0" w:color="auto"/>
              <w:right w:val="single" w:sz="8" w:space="0" w:color="auto"/>
            </w:tcBorders>
            <w:shd w:val="clear" w:color="auto" w:fill="auto"/>
            <w:vAlign w:val="center"/>
            <w:hideMark/>
          </w:tcPr>
          <w:p w14:paraId="391214A1" w14:textId="77777777" w:rsidR="00693D25" w:rsidRPr="00693D25" w:rsidRDefault="00693D25" w:rsidP="00693D25">
            <w:pPr>
              <w:jc w:val="center"/>
              <w:rPr>
                <w:b/>
                <w:bCs/>
                <w:color w:val="000000"/>
              </w:rPr>
            </w:pPr>
            <w:r w:rsidRPr="00693D25">
              <w:rPr>
                <w:b/>
                <w:bCs/>
                <w:color w:val="000000"/>
              </w:rPr>
              <w:t> </w:t>
            </w:r>
          </w:p>
        </w:tc>
        <w:tc>
          <w:tcPr>
            <w:tcW w:w="1984" w:type="dxa"/>
            <w:tcBorders>
              <w:top w:val="nil"/>
              <w:left w:val="nil"/>
              <w:bottom w:val="single" w:sz="8" w:space="0" w:color="auto"/>
              <w:right w:val="single" w:sz="8" w:space="0" w:color="auto"/>
            </w:tcBorders>
            <w:shd w:val="clear" w:color="auto" w:fill="auto"/>
            <w:vAlign w:val="center"/>
            <w:hideMark/>
          </w:tcPr>
          <w:p w14:paraId="05AE4885" w14:textId="77777777" w:rsidR="00693D25" w:rsidRPr="00693D25" w:rsidRDefault="00693D25" w:rsidP="00693D25">
            <w:pPr>
              <w:jc w:val="center"/>
              <w:rPr>
                <w:b/>
                <w:bCs/>
                <w:color w:val="000000"/>
              </w:rPr>
            </w:pPr>
            <w:r w:rsidRPr="00693D25">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0A20DC9A" w14:textId="77777777" w:rsidR="00693D25" w:rsidRPr="00693D25" w:rsidRDefault="00693D25" w:rsidP="00693D25">
            <w:pPr>
              <w:jc w:val="center"/>
              <w:rPr>
                <w:b/>
                <w:bCs/>
                <w:color w:val="000000"/>
              </w:rPr>
            </w:pPr>
            <w:r w:rsidRPr="00693D25">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29BBC1F5" w14:textId="77777777" w:rsidR="00693D25" w:rsidRPr="00693D25" w:rsidRDefault="00693D25" w:rsidP="00693D25">
            <w:pPr>
              <w:jc w:val="center"/>
              <w:rPr>
                <w:b/>
                <w:bCs/>
                <w:color w:val="000000"/>
              </w:rPr>
            </w:pPr>
            <w:r w:rsidRPr="00693D25">
              <w:rPr>
                <w:b/>
                <w:bCs/>
                <w:color w:val="000000"/>
              </w:rPr>
              <w:t>352,60</w:t>
            </w:r>
          </w:p>
        </w:tc>
        <w:tc>
          <w:tcPr>
            <w:tcW w:w="1300" w:type="dxa"/>
            <w:tcBorders>
              <w:top w:val="nil"/>
              <w:left w:val="nil"/>
              <w:bottom w:val="single" w:sz="8" w:space="0" w:color="auto"/>
              <w:right w:val="single" w:sz="8" w:space="0" w:color="auto"/>
            </w:tcBorders>
            <w:shd w:val="clear" w:color="000000" w:fill="FFFFFF"/>
            <w:vAlign w:val="center"/>
            <w:hideMark/>
          </w:tcPr>
          <w:p w14:paraId="230CAED2" w14:textId="77777777" w:rsidR="00693D25" w:rsidRPr="00693D25" w:rsidRDefault="00693D25" w:rsidP="00693D25">
            <w:pPr>
              <w:jc w:val="center"/>
              <w:rPr>
                <w:b/>
                <w:bCs/>
                <w:color w:val="000000"/>
              </w:rPr>
            </w:pPr>
            <w:r w:rsidRPr="00693D25">
              <w:rPr>
                <w:b/>
                <w:bCs/>
                <w:color w:val="000000"/>
              </w:rPr>
              <w:t>387,40</w:t>
            </w:r>
          </w:p>
        </w:tc>
        <w:tc>
          <w:tcPr>
            <w:tcW w:w="1400" w:type="dxa"/>
            <w:tcBorders>
              <w:top w:val="nil"/>
              <w:left w:val="nil"/>
              <w:bottom w:val="single" w:sz="8" w:space="0" w:color="auto"/>
              <w:right w:val="single" w:sz="8" w:space="0" w:color="auto"/>
            </w:tcBorders>
            <w:shd w:val="clear" w:color="000000" w:fill="FFFFFF"/>
            <w:vAlign w:val="center"/>
            <w:hideMark/>
          </w:tcPr>
          <w:p w14:paraId="389B6776" w14:textId="77777777" w:rsidR="00693D25" w:rsidRPr="00693D25" w:rsidRDefault="00693D25" w:rsidP="00693D25">
            <w:pPr>
              <w:jc w:val="center"/>
              <w:rPr>
                <w:b/>
                <w:bCs/>
                <w:color w:val="000000"/>
              </w:rPr>
            </w:pPr>
            <w:r w:rsidRPr="00693D25">
              <w:rPr>
                <w:b/>
                <w:bCs/>
                <w:color w:val="000000"/>
              </w:rPr>
              <w:t>422,80</w:t>
            </w:r>
          </w:p>
        </w:tc>
      </w:tr>
      <w:tr w:rsidR="00693D25" w:rsidRPr="00693D25" w14:paraId="3210F90A" w14:textId="77777777" w:rsidTr="0087425A">
        <w:trPr>
          <w:trHeight w:val="33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01257376" w14:textId="77777777" w:rsidR="00693D25" w:rsidRPr="00693D25" w:rsidRDefault="00693D25" w:rsidP="00693D25">
            <w:pPr>
              <w:rPr>
                <w:b/>
                <w:bCs/>
                <w:color w:val="000000"/>
              </w:rPr>
            </w:pPr>
            <w:r w:rsidRPr="00693D25">
              <w:rPr>
                <w:b/>
                <w:bCs/>
                <w:color w:val="000000"/>
              </w:rPr>
              <w:t>Мобилизационная и вневойсковая подготовка</w:t>
            </w:r>
          </w:p>
        </w:tc>
        <w:tc>
          <w:tcPr>
            <w:tcW w:w="709" w:type="dxa"/>
            <w:tcBorders>
              <w:top w:val="nil"/>
              <w:left w:val="nil"/>
              <w:bottom w:val="single" w:sz="8" w:space="0" w:color="auto"/>
              <w:right w:val="single" w:sz="8" w:space="0" w:color="auto"/>
            </w:tcBorders>
            <w:shd w:val="clear" w:color="auto" w:fill="auto"/>
            <w:vAlign w:val="center"/>
            <w:hideMark/>
          </w:tcPr>
          <w:p w14:paraId="14CB13D7" w14:textId="77777777" w:rsidR="00693D25" w:rsidRPr="00693D25" w:rsidRDefault="00693D25" w:rsidP="00693D25">
            <w:pPr>
              <w:jc w:val="center"/>
              <w:rPr>
                <w:b/>
                <w:bCs/>
                <w:color w:val="000000"/>
              </w:rPr>
            </w:pPr>
            <w:r w:rsidRPr="00693D25">
              <w:rPr>
                <w:b/>
                <w:bCs/>
                <w:color w:val="000000"/>
              </w:rPr>
              <w:t>02</w:t>
            </w:r>
          </w:p>
        </w:tc>
        <w:tc>
          <w:tcPr>
            <w:tcW w:w="567" w:type="dxa"/>
            <w:tcBorders>
              <w:top w:val="nil"/>
              <w:left w:val="nil"/>
              <w:bottom w:val="single" w:sz="8" w:space="0" w:color="auto"/>
              <w:right w:val="single" w:sz="8" w:space="0" w:color="auto"/>
            </w:tcBorders>
            <w:shd w:val="clear" w:color="auto" w:fill="auto"/>
            <w:vAlign w:val="center"/>
            <w:hideMark/>
          </w:tcPr>
          <w:p w14:paraId="4DC4EBC2" w14:textId="77777777" w:rsidR="00693D25" w:rsidRPr="00693D25" w:rsidRDefault="00693D25" w:rsidP="00693D25">
            <w:pPr>
              <w:jc w:val="center"/>
              <w:rPr>
                <w:b/>
                <w:bCs/>
                <w:color w:val="000000"/>
              </w:rPr>
            </w:pPr>
            <w:r w:rsidRPr="00693D25">
              <w:rPr>
                <w:b/>
                <w:bCs/>
                <w:color w:val="000000"/>
              </w:rPr>
              <w:t>03</w:t>
            </w:r>
          </w:p>
        </w:tc>
        <w:tc>
          <w:tcPr>
            <w:tcW w:w="1984" w:type="dxa"/>
            <w:tcBorders>
              <w:top w:val="nil"/>
              <w:left w:val="nil"/>
              <w:bottom w:val="single" w:sz="8" w:space="0" w:color="auto"/>
              <w:right w:val="single" w:sz="8" w:space="0" w:color="auto"/>
            </w:tcBorders>
            <w:shd w:val="clear" w:color="auto" w:fill="auto"/>
            <w:vAlign w:val="center"/>
            <w:hideMark/>
          </w:tcPr>
          <w:p w14:paraId="16954FDA" w14:textId="77777777" w:rsidR="00693D25" w:rsidRPr="00693D25" w:rsidRDefault="00693D25" w:rsidP="00693D25">
            <w:pPr>
              <w:jc w:val="center"/>
              <w:rPr>
                <w:b/>
                <w:bCs/>
                <w:color w:val="000000"/>
              </w:rPr>
            </w:pPr>
            <w:r w:rsidRPr="00693D25">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79251C3C" w14:textId="77777777" w:rsidR="00693D25" w:rsidRPr="00693D25" w:rsidRDefault="00693D25" w:rsidP="00693D25">
            <w:pPr>
              <w:jc w:val="center"/>
              <w:rPr>
                <w:b/>
                <w:bCs/>
                <w:color w:val="000000"/>
              </w:rPr>
            </w:pPr>
            <w:r w:rsidRPr="00693D25">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1FB912EC" w14:textId="77777777" w:rsidR="00693D25" w:rsidRPr="00693D25" w:rsidRDefault="00693D25" w:rsidP="00693D25">
            <w:pPr>
              <w:jc w:val="center"/>
              <w:rPr>
                <w:b/>
                <w:bCs/>
                <w:color w:val="000000"/>
              </w:rPr>
            </w:pPr>
            <w:r w:rsidRPr="00693D25">
              <w:rPr>
                <w:b/>
                <w:bCs/>
                <w:color w:val="000000"/>
              </w:rPr>
              <w:t>352,60</w:t>
            </w:r>
          </w:p>
        </w:tc>
        <w:tc>
          <w:tcPr>
            <w:tcW w:w="1300" w:type="dxa"/>
            <w:tcBorders>
              <w:top w:val="nil"/>
              <w:left w:val="nil"/>
              <w:bottom w:val="single" w:sz="8" w:space="0" w:color="auto"/>
              <w:right w:val="single" w:sz="8" w:space="0" w:color="auto"/>
            </w:tcBorders>
            <w:shd w:val="clear" w:color="000000" w:fill="FFFFFF"/>
            <w:vAlign w:val="center"/>
            <w:hideMark/>
          </w:tcPr>
          <w:p w14:paraId="1A17BB95" w14:textId="77777777" w:rsidR="00693D25" w:rsidRPr="00693D25" w:rsidRDefault="00693D25" w:rsidP="00693D25">
            <w:pPr>
              <w:jc w:val="center"/>
              <w:rPr>
                <w:b/>
                <w:bCs/>
                <w:color w:val="000000"/>
              </w:rPr>
            </w:pPr>
            <w:r w:rsidRPr="00693D25">
              <w:rPr>
                <w:b/>
                <w:bCs/>
                <w:color w:val="000000"/>
              </w:rPr>
              <w:t>387,40</w:t>
            </w:r>
          </w:p>
        </w:tc>
        <w:tc>
          <w:tcPr>
            <w:tcW w:w="1400" w:type="dxa"/>
            <w:tcBorders>
              <w:top w:val="nil"/>
              <w:left w:val="nil"/>
              <w:bottom w:val="single" w:sz="8" w:space="0" w:color="auto"/>
              <w:right w:val="single" w:sz="8" w:space="0" w:color="auto"/>
            </w:tcBorders>
            <w:shd w:val="clear" w:color="000000" w:fill="FFFFFF"/>
            <w:vAlign w:val="center"/>
            <w:hideMark/>
          </w:tcPr>
          <w:p w14:paraId="1B84006C" w14:textId="77777777" w:rsidR="00693D25" w:rsidRPr="00693D25" w:rsidRDefault="00693D25" w:rsidP="00693D25">
            <w:pPr>
              <w:jc w:val="center"/>
              <w:rPr>
                <w:b/>
                <w:bCs/>
                <w:color w:val="000000"/>
              </w:rPr>
            </w:pPr>
            <w:r w:rsidRPr="00693D25">
              <w:rPr>
                <w:b/>
                <w:bCs/>
                <w:color w:val="000000"/>
              </w:rPr>
              <w:t>422,80</w:t>
            </w:r>
          </w:p>
        </w:tc>
      </w:tr>
      <w:tr w:rsidR="00693D25" w:rsidRPr="00693D25" w14:paraId="31271D37" w14:textId="77777777" w:rsidTr="0087425A">
        <w:trPr>
          <w:trHeight w:val="1275"/>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502ECB40" w14:textId="77777777" w:rsidR="00693D25" w:rsidRPr="00693D25" w:rsidRDefault="00693D25" w:rsidP="00693D25">
            <w:pPr>
              <w:rPr>
                <w:color w:val="000000"/>
              </w:rPr>
            </w:pPr>
            <w:r w:rsidRPr="00693D25">
              <w:rPr>
                <w:color w:val="000000"/>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Правительства Ростовской области</w:t>
            </w:r>
            <w:proofErr w:type="gramStart"/>
            <w:r w:rsidRPr="00693D25">
              <w:rPr>
                <w:color w:val="000000"/>
              </w:rPr>
              <w:t>»(</w:t>
            </w:r>
            <w:proofErr w:type="gramEnd"/>
            <w:r w:rsidRPr="00693D25">
              <w:rPr>
                <w:color w:val="000000"/>
              </w:rPr>
              <w:t>Расходы на выплату персоналу государственных муниципальных) органов)</w:t>
            </w:r>
          </w:p>
        </w:tc>
        <w:tc>
          <w:tcPr>
            <w:tcW w:w="709" w:type="dxa"/>
            <w:tcBorders>
              <w:top w:val="nil"/>
              <w:left w:val="nil"/>
              <w:bottom w:val="single" w:sz="8" w:space="0" w:color="auto"/>
              <w:right w:val="single" w:sz="8" w:space="0" w:color="auto"/>
            </w:tcBorders>
            <w:shd w:val="clear" w:color="auto" w:fill="auto"/>
            <w:vAlign w:val="center"/>
            <w:hideMark/>
          </w:tcPr>
          <w:p w14:paraId="2E382F31" w14:textId="77777777" w:rsidR="00693D25" w:rsidRPr="00693D25" w:rsidRDefault="00693D25" w:rsidP="00693D25">
            <w:pPr>
              <w:jc w:val="center"/>
              <w:rPr>
                <w:color w:val="000000"/>
              </w:rPr>
            </w:pPr>
            <w:r w:rsidRPr="00693D25">
              <w:rPr>
                <w:color w:val="000000"/>
              </w:rPr>
              <w:t>02</w:t>
            </w:r>
          </w:p>
        </w:tc>
        <w:tc>
          <w:tcPr>
            <w:tcW w:w="567" w:type="dxa"/>
            <w:tcBorders>
              <w:top w:val="nil"/>
              <w:left w:val="nil"/>
              <w:bottom w:val="single" w:sz="8" w:space="0" w:color="auto"/>
              <w:right w:val="single" w:sz="8" w:space="0" w:color="auto"/>
            </w:tcBorders>
            <w:shd w:val="clear" w:color="auto" w:fill="auto"/>
            <w:vAlign w:val="center"/>
            <w:hideMark/>
          </w:tcPr>
          <w:p w14:paraId="3C773594" w14:textId="77777777" w:rsidR="00693D25" w:rsidRPr="00693D25" w:rsidRDefault="00693D25" w:rsidP="00693D25">
            <w:pPr>
              <w:jc w:val="center"/>
              <w:rPr>
                <w:color w:val="000000"/>
              </w:rPr>
            </w:pPr>
            <w:r w:rsidRPr="00693D25">
              <w:rPr>
                <w:color w:val="000000"/>
              </w:rPr>
              <w:t>03</w:t>
            </w:r>
          </w:p>
        </w:tc>
        <w:tc>
          <w:tcPr>
            <w:tcW w:w="1984" w:type="dxa"/>
            <w:tcBorders>
              <w:top w:val="nil"/>
              <w:left w:val="nil"/>
              <w:bottom w:val="single" w:sz="8" w:space="0" w:color="auto"/>
              <w:right w:val="single" w:sz="8" w:space="0" w:color="auto"/>
            </w:tcBorders>
            <w:shd w:val="clear" w:color="auto" w:fill="auto"/>
            <w:vAlign w:val="center"/>
            <w:hideMark/>
          </w:tcPr>
          <w:p w14:paraId="444F533F" w14:textId="77777777" w:rsidR="00693D25" w:rsidRPr="00693D25" w:rsidRDefault="00693D25" w:rsidP="00693D25">
            <w:pPr>
              <w:jc w:val="center"/>
              <w:rPr>
                <w:color w:val="000000"/>
              </w:rPr>
            </w:pPr>
            <w:r w:rsidRPr="00693D25">
              <w:rPr>
                <w:color w:val="000000"/>
              </w:rPr>
              <w:t>89 9 00 51180</w:t>
            </w:r>
          </w:p>
        </w:tc>
        <w:tc>
          <w:tcPr>
            <w:tcW w:w="1080" w:type="dxa"/>
            <w:tcBorders>
              <w:top w:val="nil"/>
              <w:left w:val="nil"/>
              <w:bottom w:val="single" w:sz="8" w:space="0" w:color="auto"/>
              <w:right w:val="single" w:sz="8" w:space="0" w:color="auto"/>
            </w:tcBorders>
            <w:shd w:val="clear" w:color="auto" w:fill="auto"/>
            <w:vAlign w:val="center"/>
            <w:hideMark/>
          </w:tcPr>
          <w:p w14:paraId="3239619E" w14:textId="77777777" w:rsidR="00693D25" w:rsidRPr="00693D25" w:rsidRDefault="00693D25" w:rsidP="00693D25">
            <w:pPr>
              <w:jc w:val="center"/>
              <w:rPr>
                <w:color w:val="000000"/>
              </w:rPr>
            </w:pPr>
            <w:r w:rsidRPr="00693D25">
              <w:rPr>
                <w:color w:val="000000"/>
              </w:rPr>
              <w:t>120</w:t>
            </w:r>
          </w:p>
        </w:tc>
        <w:tc>
          <w:tcPr>
            <w:tcW w:w="1280" w:type="dxa"/>
            <w:tcBorders>
              <w:top w:val="nil"/>
              <w:left w:val="nil"/>
              <w:bottom w:val="single" w:sz="8" w:space="0" w:color="auto"/>
              <w:right w:val="single" w:sz="8" w:space="0" w:color="auto"/>
            </w:tcBorders>
            <w:shd w:val="clear" w:color="000000" w:fill="FFFFFF"/>
            <w:vAlign w:val="center"/>
            <w:hideMark/>
          </w:tcPr>
          <w:p w14:paraId="5E62BA0C" w14:textId="77777777" w:rsidR="00693D25" w:rsidRPr="00693D25" w:rsidRDefault="00693D25" w:rsidP="00693D25">
            <w:pPr>
              <w:jc w:val="center"/>
              <w:rPr>
                <w:color w:val="000000"/>
              </w:rPr>
            </w:pPr>
            <w:r w:rsidRPr="00693D25">
              <w:rPr>
                <w:color w:val="000000"/>
              </w:rPr>
              <w:t>352,60</w:t>
            </w:r>
          </w:p>
        </w:tc>
        <w:tc>
          <w:tcPr>
            <w:tcW w:w="1300" w:type="dxa"/>
            <w:tcBorders>
              <w:top w:val="nil"/>
              <w:left w:val="nil"/>
              <w:bottom w:val="single" w:sz="8" w:space="0" w:color="auto"/>
              <w:right w:val="single" w:sz="8" w:space="0" w:color="auto"/>
            </w:tcBorders>
            <w:shd w:val="clear" w:color="000000" w:fill="FFFFFF"/>
            <w:vAlign w:val="center"/>
            <w:hideMark/>
          </w:tcPr>
          <w:p w14:paraId="0C883B6C" w14:textId="77777777" w:rsidR="00693D25" w:rsidRPr="00693D25" w:rsidRDefault="00693D25" w:rsidP="00693D25">
            <w:pPr>
              <w:jc w:val="center"/>
              <w:rPr>
                <w:color w:val="000000"/>
              </w:rPr>
            </w:pPr>
            <w:r w:rsidRPr="00693D25">
              <w:rPr>
                <w:color w:val="000000"/>
              </w:rPr>
              <w:t>387,40</w:t>
            </w:r>
          </w:p>
        </w:tc>
        <w:tc>
          <w:tcPr>
            <w:tcW w:w="1400" w:type="dxa"/>
            <w:tcBorders>
              <w:top w:val="nil"/>
              <w:left w:val="nil"/>
              <w:bottom w:val="single" w:sz="8" w:space="0" w:color="auto"/>
              <w:right w:val="single" w:sz="8" w:space="0" w:color="auto"/>
            </w:tcBorders>
            <w:shd w:val="clear" w:color="000000" w:fill="FFFFFF"/>
            <w:vAlign w:val="center"/>
            <w:hideMark/>
          </w:tcPr>
          <w:p w14:paraId="615C68A3" w14:textId="77777777" w:rsidR="00693D25" w:rsidRPr="00693D25" w:rsidRDefault="00693D25" w:rsidP="00693D25">
            <w:pPr>
              <w:jc w:val="center"/>
              <w:rPr>
                <w:color w:val="000000"/>
              </w:rPr>
            </w:pPr>
            <w:r w:rsidRPr="00693D25">
              <w:rPr>
                <w:color w:val="000000"/>
              </w:rPr>
              <w:t>422,80</w:t>
            </w:r>
          </w:p>
        </w:tc>
      </w:tr>
      <w:tr w:rsidR="00693D25" w:rsidRPr="00693D25" w14:paraId="6680F45D" w14:textId="77777777" w:rsidTr="0087425A">
        <w:trPr>
          <w:trHeight w:val="39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4498A551" w14:textId="77777777" w:rsidR="00693D25" w:rsidRPr="00693D25" w:rsidRDefault="00693D25" w:rsidP="00693D25">
            <w:pPr>
              <w:rPr>
                <w:b/>
                <w:bCs/>
                <w:color w:val="000000"/>
              </w:rPr>
            </w:pPr>
            <w:r w:rsidRPr="00693D25">
              <w:rPr>
                <w:b/>
                <w:bCs/>
                <w:color w:val="000000"/>
              </w:rPr>
              <w:t xml:space="preserve">Национальная безопасность и правоохранительная деятельность </w:t>
            </w:r>
          </w:p>
        </w:tc>
        <w:tc>
          <w:tcPr>
            <w:tcW w:w="709" w:type="dxa"/>
            <w:tcBorders>
              <w:top w:val="nil"/>
              <w:left w:val="nil"/>
              <w:bottom w:val="single" w:sz="8" w:space="0" w:color="auto"/>
              <w:right w:val="single" w:sz="8" w:space="0" w:color="auto"/>
            </w:tcBorders>
            <w:shd w:val="clear" w:color="auto" w:fill="auto"/>
            <w:vAlign w:val="center"/>
            <w:hideMark/>
          </w:tcPr>
          <w:p w14:paraId="2F0AE234" w14:textId="77777777" w:rsidR="00693D25" w:rsidRPr="00693D25" w:rsidRDefault="00693D25" w:rsidP="00693D25">
            <w:pPr>
              <w:jc w:val="center"/>
              <w:rPr>
                <w:b/>
                <w:bCs/>
                <w:color w:val="000000"/>
              </w:rPr>
            </w:pPr>
            <w:r w:rsidRPr="00693D25">
              <w:rPr>
                <w:b/>
                <w:bCs/>
                <w:color w:val="000000"/>
              </w:rPr>
              <w:t>03</w:t>
            </w:r>
          </w:p>
        </w:tc>
        <w:tc>
          <w:tcPr>
            <w:tcW w:w="567" w:type="dxa"/>
            <w:tcBorders>
              <w:top w:val="nil"/>
              <w:left w:val="nil"/>
              <w:bottom w:val="single" w:sz="8" w:space="0" w:color="auto"/>
              <w:right w:val="single" w:sz="8" w:space="0" w:color="auto"/>
            </w:tcBorders>
            <w:shd w:val="clear" w:color="auto" w:fill="auto"/>
            <w:vAlign w:val="center"/>
            <w:hideMark/>
          </w:tcPr>
          <w:p w14:paraId="4F94AD32" w14:textId="77777777" w:rsidR="00693D25" w:rsidRPr="00693D25" w:rsidRDefault="00693D25" w:rsidP="00693D25">
            <w:pPr>
              <w:jc w:val="center"/>
              <w:rPr>
                <w:b/>
                <w:bCs/>
                <w:color w:val="000000"/>
              </w:rPr>
            </w:pPr>
            <w:r w:rsidRPr="00693D25">
              <w:rPr>
                <w:b/>
                <w:bCs/>
                <w:color w:val="000000"/>
              </w:rPr>
              <w:t> </w:t>
            </w:r>
          </w:p>
        </w:tc>
        <w:tc>
          <w:tcPr>
            <w:tcW w:w="1984" w:type="dxa"/>
            <w:tcBorders>
              <w:top w:val="nil"/>
              <w:left w:val="nil"/>
              <w:bottom w:val="single" w:sz="8" w:space="0" w:color="auto"/>
              <w:right w:val="single" w:sz="8" w:space="0" w:color="auto"/>
            </w:tcBorders>
            <w:shd w:val="clear" w:color="auto" w:fill="auto"/>
            <w:vAlign w:val="center"/>
            <w:hideMark/>
          </w:tcPr>
          <w:p w14:paraId="15C53BDF" w14:textId="77777777" w:rsidR="00693D25" w:rsidRPr="00693D25" w:rsidRDefault="00693D25" w:rsidP="00693D25">
            <w:pPr>
              <w:jc w:val="center"/>
              <w:rPr>
                <w:b/>
                <w:bCs/>
                <w:color w:val="000000"/>
              </w:rPr>
            </w:pPr>
            <w:r w:rsidRPr="00693D25">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4A969248" w14:textId="77777777" w:rsidR="00693D25" w:rsidRPr="00693D25" w:rsidRDefault="00693D25" w:rsidP="00693D25">
            <w:pPr>
              <w:jc w:val="center"/>
              <w:rPr>
                <w:b/>
                <w:bCs/>
                <w:color w:val="000000"/>
              </w:rPr>
            </w:pPr>
            <w:r w:rsidRPr="00693D25">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0D76BDCF" w14:textId="77777777" w:rsidR="00693D25" w:rsidRPr="00693D25" w:rsidRDefault="00693D25" w:rsidP="00693D25">
            <w:pPr>
              <w:jc w:val="center"/>
              <w:rPr>
                <w:b/>
                <w:bCs/>
                <w:color w:val="000000"/>
              </w:rPr>
            </w:pPr>
            <w:r w:rsidRPr="00693D25">
              <w:rPr>
                <w:b/>
                <w:bCs/>
                <w:color w:val="000000"/>
              </w:rPr>
              <w:t>4,00</w:t>
            </w:r>
          </w:p>
        </w:tc>
        <w:tc>
          <w:tcPr>
            <w:tcW w:w="1300" w:type="dxa"/>
            <w:tcBorders>
              <w:top w:val="nil"/>
              <w:left w:val="nil"/>
              <w:bottom w:val="single" w:sz="8" w:space="0" w:color="auto"/>
              <w:right w:val="single" w:sz="8" w:space="0" w:color="auto"/>
            </w:tcBorders>
            <w:shd w:val="clear" w:color="000000" w:fill="FFFFFF"/>
            <w:vAlign w:val="center"/>
            <w:hideMark/>
          </w:tcPr>
          <w:p w14:paraId="1F5C6606" w14:textId="77777777" w:rsidR="00693D25" w:rsidRPr="00693D25" w:rsidRDefault="00693D25" w:rsidP="00693D25">
            <w:pPr>
              <w:jc w:val="center"/>
              <w:rPr>
                <w:b/>
                <w:bCs/>
                <w:color w:val="000000"/>
              </w:rPr>
            </w:pPr>
            <w:r w:rsidRPr="00693D25">
              <w:rPr>
                <w:b/>
                <w:bCs/>
                <w:color w:val="000000"/>
              </w:rPr>
              <w:t>4,00</w:t>
            </w:r>
          </w:p>
        </w:tc>
        <w:tc>
          <w:tcPr>
            <w:tcW w:w="1400" w:type="dxa"/>
            <w:tcBorders>
              <w:top w:val="nil"/>
              <w:left w:val="nil"/>
              <w:bottom w:val="single" w:sz="8" w:space="0" w:color="auto"/>
              <w:right w:val="single" w:sz="8" w:space="0" w:color="auto"/>
            </w:tcBorders>
            <w:shd w:val="clear" w:color="000000" w:fill="FFFFFF"/>
            <w:vAlign w:val="center"/>
            <w:hideMark/>
          </w:tcPr>
          <w:p w14:paraId="36C2B405" w14:textId="77777777" w:rsidR="00693D25" w:rsidRPr="00693D25" w:rsidRDefault="00693D25" w:rsidP="00693D25">
            <w:pPr>
              <w:jc w:val="center"/>
              <w:rPr>
                <w:b/>
                <w:bCs/>
                <w:color w:val="000000"/>
              </w:rPr>
            </w:pPr>
            <w:r w:rsidRPr="00693D25">
              <w:rPr>
                <w:b/>
                <w:bCs/>
                <w:color w:val="000000"/>
              </w:rPr>
              <w:t>4,00</w:t>
            </w:r>
          </w:p>
        </w:tc>
      </w:tr>
      <w:tr w:rsidR="00693D25" w:rsidRPr="00693D25" w14:paraId="7A8BA4E8" w14:textId="77777777" w:rsidTr="0087425A">
        <w:trPr>
          <w:trHeight w:val="645"/>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7C2B77BC" w14:textId="77777777" w:rsidR="00693D25" w:rsidRPr="00693D25" w:rsidRDefault="00693D25" w:rsidP="00693D25">
            <w:pPr>
              <w:rPr>
                <w:b/>
                <w:bCs/>
                <w:color w:val="000000"/>
              </w:rPr>
            </w:pPr>
            <w:r w:rsidRPr="00693D25">
              <w:rPr>
                <w:b/>
                <w:bCs/>
                <w:color w:val="000000"/>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8" w:space="0" w:color="auto"/>
              <w:right w:val="single" w:sz="8" w:space="0" w:color="auto"/>
            </w:tcBorders>
            <w:shd w:val="clear" w:color="auto" w:fill="auto"/>
            <w:vAlign w:val="center"/>
            <w:hideMark/>
          </w:tcPr>
          <w:p w14:paraId="2A9D7357" w14:textId="77777777" w:rsidR="00693D25" w:rsidRPr="00693D25" w:rsidRDefault="00693D25" w:rsidP="00693D25">
            <w:pPr>
              <w:jc w:val="center"/>
              <w:rPr>
                <w:b/>
                <w:bCs/>
                <w:color w:val="000000"/>
              </w:rPr>
            </w:pPr>
            <w:r w:rsidRPr="00693D25">
              <w:rPr>
                <w:b/>
                <w:bCs/>
                <w:color w:val="000000"/>
              </w:rPr>
              <w:t>03</w:t>
            </w:r>
          </w:p>
        </w:tc>
        <w:tc>
          <w:tcPr>
            <w:tcW w:w="567" w:type="dxa"/>
            <w:tcBorders>
              <w:top w:val="nil"/>
              <w:left w:val="nil"/>
              <w:bottom w:val="single" w:sz="8" w:space="0" w:color="auto"/>
              <w:right w:val="single" w:sz="8" w:space="0" w:color="auto"/>
            </w:tcBorders>
            <w:shd w:val="clear" w:color="auto" w:fill="auto"/>
            <w:vAlign w:val="center"/>
            <w:hideMark/>
          </w:tcPr>
          <w:p w14:paraId="755E96CF" w14:textId="77777777" w:rsidR="00693D25" w:rsidRPr="00693D25" w:rsidRDefault="00693D25" w:rsidP="00693D25">
            <w:pPr>
              <w:jc w:val="center"/>
              <w:rPr>
                <w:b/>
                <w:bCs/>
                <w:color w:val="000000"/>
              </w:rPr>
            </w:pPr>
            <w:r w:rsidRPr="00693D25">
              <w:rPr>
                <w:b/>
                <w:bCs/>
                <w:color w:val="000000"/>
              </w:rPr>
              <w:t>09</w:t>
            </w:r>
          </w:p>
        </w:tc>
        <w:tc>
          <w:tcPr>
            <w:tcW w:w="1984" w:type="dxa"/>
            <w:tcBorders>
              <w:top w:val="nil"/>
              <w:left w:val="nil"/>
              <w:bottom w:val="single" w:sz="8" w:space="0" w:color="auto"/>
              <w:right w:val="single" w:sz="8" w:space="0" w:color="auto"/>
            </w:tcBorders>
            <w:shd w:val="clear" w:color="auto" w:fill="auto"/>
            <w:vAlign w:val="center"/>
            <w:hideMark/>
          </w:tcPr>
          <w:p w14:paraId="48CC8AF8" w14:textId="77777777" w:rsidR="00693D25" w:rsidRPr="00693D25" w:rsidRDefault="00693D25" w:rsidP="00693D25">
            <w:pPr>
              <w:jc w:val="center"/>
              <w:rPr>
                <w:b/>
                <w:bCs/>
                <w:color w:val="000000"/>
              </w:rPr>
            </w:pPr>
            <w:r w:rsidRPr="00693D25">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69FC2B07" w14:textId="77777777" w:rsidR="00693D25" w:rsidRPr="00693D25" w:rsidRDefault="00693D25" w:rsidP="00693D25">
            <w:pPr>
              <w:jc w:val="center"/>
              <w:rPr>
                <w:b/>
                <w:bCs/>
                <w:color w:val="000000"/>
              </w:rPr>
            </w:pPr>
            <w:r w:rsidRPr="00693D25">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0A0B8AB5" w14:textId="77777777" w:rsidR="00693D25" w:rsidRPr="00693D25" w:rsidRDefault="00693D25" w:rsidP="00693D25">
            <w:pPr>
              <w:jc w:val="center"/>
              <w:rPr>
                <w:b/>
                <w:bCs/>
                <w:color w:val="000000"/>
              </w:rPr>
            </w:pPr>
            <w:r w:rsidRPr="00693D25">
              <w:rPr>
                <w:b/>
                <w:bCs/>
                <w:color w:val="000000"/>
              </w:rPr>
              <w:t>4,00</w:t>
            </w:r>
          </w:p>
        </w:tc>
        <w:tc>
          <w:tcPr>
            <w:tcW w:w="1300" w:type="dxa"/>
            <w:tcBorders>
              <w:top w:val="nil"/>
              <w:left w:val="nil"/>
              <w:bottom w:val="single" w:sz="8" w:space="0" w:color="auto"/>
              <w:right w:val="single" w:sz="8" w:space="0" w:color="auto"/>
            </w:tcBorders>
            <w:shd w:val="clear" w:color="000000" w:fill="FFFFFF"/>
            <w:vAlign w:val="center"/>
            <w:hideMark/>
          </w:tcPr>
          <w:p w14:paraId="77D4E917" w14:textId="77777777" w:rsidR="00693D25" w:rsidRPr="00693D25" w:rsidRDefault="00693D25" w:rsidP="00693D25">
            <w:pPr>
              <w:jc w:val="center"/>
              <w:rPr>
                <w:b/>
                <w:bCs/>
                <w:color w:val="000000"/>
              </w:rPr>
            </w:pPr>
            <w:r w:rsidRPr="00693D25">
              <w:rPr>
                <w:b/>
                <w:bCs/>
                <w:color w:val="000000"/>
              </w:rPr>
              <w:t>4,00</w:t>
            </w:r>
          </w:p>
        </w:tc>
        <w:tc>
          <w:tcPr>
            <w:tcW w:w="1400" w:type="dxa"/>
            <w:tcBorders>
              <w:top w:val="nil"/>
              <w:left w:val="nil"/>
              <w:bottom w:val="single" w:sz="8" w:space="0" w:color="auto"/>
              <w:right w:val="single" w:sz="8" w:space="0" w:color="auto"/>
            </w:tcBorders>
            <w:shd w:val="clear" w:color="000000" w:fill="FFFFFF"/>
            <w:vAlign w:val="center"/>
            <w:hideMark/>
          </w:tcPr>
          <w:p w14:paraId="3DFEFF0F" w14:textId="77777777" w:rsidR="00693D25" w:rsidRPr="00693D25" w:rsidRDefault="00693D25" w:rsidP="00693D25">
            <w:pPr>
              <w:jc w:val="center"/>
              <w:rPr>
                <w:b/>
                <w:bCs/>
                <w:color w:val="000000"/>
              </w:rPr>
            </w:pPr>
            <w:r w:rsidRPr="00693D25">
              <w:rPr>
                <w:b/>
                <w:bCs/>
                <w:color w:val="000000"/>
              </w:rPr>
              <w:t>4,00</w:t>
            </w:r>
          </w:p>
        </w:tc>
      </w:tr>
      <w:tr w:rsidR="00693D25" w:rsidRPr="00693D25" w14:paraId="1557DB39" w14:textId="77777777" w:rsidTr="0087425A">
        <w:trPr>
          <w:trHeight w:val="1275"/>
        </w:trPr>
        <w:tc>
          <w:tcPr>
            <w:tcW w:w="7669" w:type="dxa"/>
            <w:tcBorders>
              <w:top w:val="nil"/>
              <w:left w:val="single" w:sz="8" w:space="0" w:color="auto"/>
              <w:bottom w:val="single" w:sz="4" w:space="0" w:color="auto"/>
              <w:right w:val="single" w:sz="8" w:space="0" w:color="auto"/>
            </w:tcBorders>
            <w:shd w:val="clear" w:color="auto" w:fill="auto"/>
            <w:vAlign w:val="center"/>
            <w:hideMark/>
          </w:tcPr>
          <w:p w14:paraId="5A425CE7" w14:textId="77777777" w:rsidR="00693D25" w:rsidRPr="00693D25" w:rsidRDefault="00693D25" w:rsidP="00693D25">
            <w:pPr>
              <w:rPr>
                <w:color w:val="000000"/>
              </w:rPr>
            </w:pPr>
            <w:r w:rsidRPr="00693D25">
              <w:rPr>
                <w:color w:val="000000"/>
              </w:rPr>
              <w:lastRenderedPageBreak/>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14:paraId="3EF2F73D" w14:textId="77777777" w:rsidR="00693D25" w:rsidRPr="00693D25" w:rsidRDefault="00693D25" w:rsidP="00693D25">
            <w:pPr>
              <w:jc w:val="center"/>
              <w:rPr>
                <w:color w:val="000000"/>
              </w:rPr>
            </w:pPr>
            <w:r w:rsidRPr="00693D25">
              <w:rPr>
                <w:color w:val="000000"/>
              </w:rPr>
              <w:t>03</w:t>
            </w:r>
          </w:p>
        </w:tc>
        <w:tc>
          <w:tcPr>
            <w:tcW w:w="567" w:type="dxa"/>
            <w:tcBorders>
              <w:top w:val="nil"/>
              <w:left w:val="nil"/>
              <w:bottom w:val="single" w:sz="4" w:space="0" w:color="auto"/>
              <w:right w:val="single" w:sz="8" w:space="0" w:color="auto"/>
            </w:tcBorders>
            <w:shd w:val="clear" w:color="auto" w:fill="auto"/>
            <w:vAlign w:val="center"/>
            <w:hideMark/>
          </w:tcPr>
          <w:p w14:paraId="0A03B987" w14:textId="77777777" w:rsidR="00693D25" w:rsidRPr="00693D25" w:rsidRDefault="00693D25" w:rsidP="00693D25">
            <w:pPr>
              <w:jc w:val="center"/>
              <w:rPr>
                <w:color w:val="000000"/>
              </w:rPr>
            </w:pPr>
            <w:r w:rsidRPr="00693D25">
              <w:rPr>
                <w:color w:val="000000"/>
              </w:rPr>
              <w:t>09</w:t>
            </w:r>
          </w:p>
        </w:tc>
        <w:tc>
          <w:tcPr>
            <w:tcW w:w="1984" w:type="dxa"/>
            <w:tcBorders>
              <w:top w:val="nil"/>
              <w:left w:val="nil"/>
              <w:bottom w:val="single" w:sz="4" w:space="0" w:color="auto"/>
              <w:right w:val="single" w:sz="8" w:space="0" w:color="auto"/>
            </w:tcBorders>
            <w:shd w:val="clear" w:color="auto" w:fill="auto"/>
            <w:vAlign w:val="center"/>
            <w:hideMark/>
          </w:tcPr>
          <w:p w14:paraId="4BF125C4" w14:textId="77777777" w:rsidR="00693D25" w:rsidRPr="00693D25" w:rsidRDefault="00693D25" w:rsidP="00693D25">
            <w:pPr>
              <w:jc w:val="center"/>
              <w:rPr>
                <w:color w:val="000000"/>
              </w:rPr>
            </w:pPr>
            <w:r w:rsidRPr="00693D25">
              <w:rPr>
                <w:color w:val="000000"/>
              </w:rPr>
              <w:t>75 1 00 02230</w:t>
            </w:r>
          </w:p>
        </w:tc>
        <w:tc>
          <w:tcPr>
            <w:tcW w:w="1080" w:type="dxa"/>
            <w:tcBorders>
              <w:top w:val="nil"/>
              <w:left w:val="nil"/>
              <w:bottom w:val="single" w:sz="4" w:space="0" w:color="auto"/>
              <w:right w:val="single" w:sz="8" w:space="0" w:color="auto"/>
            </w:tcBorders>
            <w:shd w:val="clear" w:color="auto" w:fill="auto"/>
            <w:vAlign w:val="center"/>
            <w:hideMark/>
          </w:tcPr>
          <w:p w14:paraId="7D42B31B" w14:textId="77777777" w:rsidR="00693D25" w:rsidRPr="00693D25" w:rsidRDefault="00693D25" w:rsidP="00693D25">
            <w:pPr>
              <w:jc w:val="center"/>
              <w:rPr>
                <w:color w:val="000000"/>
              </w:rPr>
            </w:pPr>
            <w:r w:rsidRPr="00693D25">
              <w:rPr>
                <w:color w:val="000000"/>
              </w:rPr>
              <w:t>240</w:t>
            </w:r>
          </w:p>
        </w:tc>
        <w:tc>
          <w:tcPr>
            <w:tcW w:w="1280" w:type="dxa"/>
            <w:tcBorders>
              <w:top w:val="nil"/>
              <w:left w:val="nil"/>
              <w:bottom w:val="single" w:sz="4" w:space="0" w:color="auto"/>
              <w:right w:val="single" w:sz="8" w:space="0" w:color="auto"/>
            </w:tcBorders>
            <w:shd w:val="clear" w:color="000000" w:fill="FFFFFF"/>
            <w:vAlign w:val="center"/>
            <w:hideMark/>
          </w:tcPr>
          <w:p w14:paraId="02DE0A06" w14:textId="77777777" w:rsidR="00693D25" w:rsidRPr="00693D25" w:rsidRDefault="00693D25" w:rsidP="00693D25">
            <w:pPr>
              <w:jc w:val="center"/>
              <w:rPr>
                <w:color w:val="000000"/>
              </w:rPr>
            </w:pPr>
            <w:r w:rsidRPr="00693D25">
              <w:rPr>
                <w:color w:val="000000"/>
              </w:rPr>
              <w:t>0,00</w:t>
            </w:r>
          </w:p>
        </w:tc>
        <w:tc>
          <w:tcPr>
            <w:tcW w:w="1300" w:type="dxa"/>
            <w:tcBorders>
              <w:top w:val="nil"/>
              <w:left w:val="nil"/>
              <w:bottom w:val="single" w:sz="4" w:space="0" w:color="auto"/>
              <w:right w:val="single" w:sz="8" w:space="0" w:color="auto"/>
            </w:tcBorders>
            <w:shd w:val="clear" w:color="000000" w:fill="FFFFFF"/>
            <w:vAlign w:val="center"/>
            <w:hideMark/>
          </w:tcPr>
          <w:p w14:paraId="1B333B5C" w14:textId="77777777" w:rsidR="00693D25" w:rsidRPr="00693D25" w:rsidRDefault="00693D25" w:rsidP="00693D25">
            <w:pPr>
              <w:jc w:val="center"/>
              <w:rPr>
                <w:color w:val="000000"/>
              </w:rPr>
            </w:pPr>
            <w:r w:rsidRPr="00693D25">
              <w:rPr>
                <w:color w:val="000000"/>
              </w:rPr>
              <w:t>0,00</w:t>
            </w:r>
          </w:p>
        </w:tc>
        <w:tc>
          <w:tcPr>
            <w:tcW w:w="1400" w:type="dxa"/>
            <w:tcBorders>
              <w:top w:val="nil"/>
              <w:left w:val="nil"/>
              <w:bottom w:val="single" w:sz="4" w:space="0" w:color="auto"/>
              <w:right w:val="single" w:sz="8" w:space="0" w:color="auto"/>
            </w:tcBorders>
            <w:shd w:val="clear" w:color="000000" w:fill="FFFFFF"/>
            <w:vAlign w:val="center"/>
            <w:hideMark/>
          </w:tcPr>
          <w:p w14:paraId="1778EE3A" w14:textId="77777777" w:rsidR="00693D25" w:rsidRPr="00693D25" w:rsidRDefault="00693D25" w:rsidP="00693D25">
            <w:pPr>
              <w:jc w:val="center"/>
              <w:rPr>
                <w:color w:val="000000"/>
              </w:rPr>
            </w:pPr>
            <w:r w:rsidRPr="00693D25">
              <w:rPr>
                <w:color w:val="000000"/>
              </w:rPr>
              <w:t>0,00</w:t>
            </w:r>
          </w:p>
        </w:tc>
      </w:tr>
      <w:tr w:rsidR="00693D25" w:rsidRPr="00693D25" w14:paraId="7F855B4F" w14:textId="77777777" w:rsidTr="0087425A">
        <w:trPr>
          <w:trHeight w:val="1890"/>
        </w:trPr>
        <w:tc>
          <w:tcPr>
            <w:tcW w:w="7669" w:type="dxa"/>
            <w:tcBorders>
              <w:top w:val="nil"/>
              <w:left w:val="single" w:sz="8" w:space="0" w:color="auto"/>
              <w:bottom w:val="single" w:sz="4" w:space="0" w:color="auto"/>
              <w:right w:val="single" w:sz="8" w:space="0" w:color="auto"/>
            </w:tcBorders>
            <w:shd w:val="clear" w:color="auto" w:fill="auto"/>
            <w:vAlign w:val="center"/>
            <w:hideMark/>
          </w:tcPr>
          <w:p w14:paraId="6681DD5E" w14:textId="77777777" w:rsidR="00693D25" w:rsidRPr="00693D25" w:rsidRDefault="00693D25" w:rsidP="00693D25">
            <w:pPr>
              <w:jc w:val="both"/>
              <w:rPr>
                <w:color w:val="000000"/>
              </w:rPr>
            </w:pPr>
            <w:proofErr w:type="gramStart"/>
            <w:r w:rsidRPr="00693D25">
              <w:rPr>
                <w:color w:val="000000"/>
              </w:rPr>
              <w:t xml:space="preserve">Мероприятия по осуществлению функций по обеспечению предупреждения и ликвидации последствий чрезвычайных ситуаций на территории </w:t>
            </w:r>
            <w:proofErr w:type="spellStart"/>
            <w:r w:rsidRPr="00693D25">
              <w:rPr>
                <w:color w:val="000000"/>
              </w:rPr>
              <w:t>Лысогорского</w:t>
            </w:r>
            <w:proofErr w:type="spellEnd"/>
            <w:r w:rsidRPr="00693D25">
              <w:rPr>
                <w:color w:val="000000"/>
              </w:rPr>
              <w:t xml:space="preserve"> сельского поселения в рамках подпрограммы «Защита  населения и территории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709" w:type="dxa"/>
            <w:tcBorders>
              <w:top w:val="nil"/>
              <w:left w:val="nil"/>
              <w:bottom w:val="single" w:sz="4" w:space="0" w:color="auto"/>
              <w:right w:val="single" w:sz="8" w:space="0" w:color="auto"/>
            </w:tcBorders>
            <w:shd w:val="clear" w:color="auto" w:fill="auto"/>
            <w:vAlign w:val="center"/>
            <w:hideMark/>
          </w:tcPr>
          <w:p w14:paraId="1F1639D0" w14:textId="77777777" w:rsidR="00693D25" w:rsidRPr="00693D25" w:rsidRDefault="00693D25" w:rsidP="00693D25">
            <w:pPr>
              <w:jc w:val="center"/>
              <w:rPr>
                <w:color w:val="000000"/>
              </w:rPr>
            </w:pPr>
            <w:r w:rsidRPr="00693D25">
              <w:rPr>
                <w:color w:val="000000"/>
              </w:rPr>
              <w:t>03</w:t>
            </w:r>
          </w:p>
        </w:tc>
        <w:tc>
          <w:tcPr>
            <w:tcW w:w="567" w:type="dxa"/>
            <w:tcBorders>
              <w:top w:val="nil"/>
              <w:left w:val="nil"/>
              <w:bottom w:val="single" w:sz="4" w:space="0" w:color="auto"/>
              <w:right w:val="single" w:sz="8" w:space="0" w:color="auto"/>
            </w:tcBorders>
            <w:shd w:val="clear" w:color="auto" w:fill="auto"/>
            <w:vAlign w:val="center"/>
            <w:hideMark/>
          </w:tcPr>
          <w:p w14:paraId="32B4B229" w14:textId="77777777" w:rsidR="00693D25" w:rsidRPr="00693D25" w:rsidRDefault="00693D25" w:rsidP="00693D25">
            <w:pPr>
              <w:jc w:val="center"/>
              <w:rPr>
                <w:color w:val="000000"/>
              </w:rPr>
            </w:pPr>
            <w:r w:rsidRPr="00693D25">
              <w:rPr>
                <w:color w:val="000000"/>
              </w:rPr>
              <w:t>09</w:t>
            </w:r>
          </w:p>
        </w:tc>
        <w:tc>
          <w:tcPr>
            <w:tcW w:w="1984" w:type="dxa"/>
            <w:tcBorders>
              <w:top w:val="nil"/>
              <w:left w:val="nil"/>
              <w:bottom w:val="single" w:sz="4" w:space="0" w:color="auto"/>
              <w:right w:val="single" w:sz="8" w:space="0" w:color="auto"/>
            </w:tcBorders>
            <w:shd w:val="clear" w:color="auto" w:fill="auto"/>
            <w:vAlign w:val="center"/>
            <w:hideMark/>
          </w:tcPr>
          <w:p w14:paraId="5923A150" w14:textId="77777777" w:rsidR="00693D25" w:rsidRPr="00693D25" w:rsidRDefault="00693D25" w:rsidP="00693D25">
            <w:pPr>
              <w:jc w:val="center"/>
              <w:rPr>
                <w:color w:val="000000"/>
              </w:rPr>
            </w:pPr>
            <w:r w:rsidRPr="00693D25">
              <w:rPr>
                <w:color w:val="000000"/>
              </w:rPr>
              <w:t>75 2 00 02240</w:t>
            </w:r>
          </w:p>
        </w:tc>
        <w:tc>
          <w:tcPr>
            <w:tcW w:w="1080" w:type="dxa"/>
            <w:tcBorders>
              <w:top w:val="nil"/>
              <w:left w:val="nil"/>
              <w:bottom w:val="single" w:sz="4" w:space="0" w:color="auto"/>
              <w:right w:val="single" w:sz="8" w:space="0" w:color="auto"/>
            </w:tcBorders>
            <w:shd w:val="clear" w:color="auto" w:fill="auto"/>
            <w:vAlign w:val="center"/>
            <w:hideMark/>
          </w:tcPr>
          <w:p w14:paraId="46F072C6" w14:textId="77777777" w:rsidR="00693D25" w:rsidRPr="00693D25" w:rsidRDefault="00693D25" w:rsidP="00693D25">
            <w:pPr>
              <w:jc w:val="center"/>
              <w:rPr>
                <w:color w:val="000000"/>
              </w:rPr>
            </w:pPr>
            <w:r w:rsidRPr="00693D25">
              <w:rPr>
                <w:color w:val="000000"/>
              </w:rPr>
              <w:t>240</w:t>
            </w:r>
          </w:p>
        </w:tc>
        <w:tc>
          <w:tcPr>
            <w:tcW w:w="1280" w:type="dxa"/>
            <w:tcBorders>
              <w:top w:val="nil"/>
              <w:left w:val="nil"/>
              <w:bottom w:val="single" w:sz="4" w:space="0" w:color="auto"/>
              <w:right w:val="single" w:sz="8" w:space="0" w:color="auto"/>
            </w:tcBorders>
            <w:shd w:val="clear" w:color="000000" w:fill="FFFFFF"/>
            <w:vAlign w:val="center"/>
            <w:hideMark/>
          </w:tcPr>
          <w:p w14:paraId="116FE150" w14:textId="77777777" w:rsidR="00693D25" w:rsidRPr="00693D25" w:rsidRDefault="00693D25" w:rsidP="00693D25">
            <w:pPr>
              <w:jc w:val="center"/>
              <w:rPr>
                <w:color w:val="000000"/>
              </w:rPr>
            </w:pPr>
            <w:r w:rsidRPr="00693D25">
              <w:rPr>
                <w:color w:val="000000"/>
              </w:rPr>
              <w:t>0,00</w:t>
            </w:r>
          </w:p>
        </w:tc>
        <w:tc>
          <w:tcPr>
            <w:tcW w:w="1300" w:type="dxa"/>
            <w:tcBorders>
              <w:top w:val="nil"/>
              <w:left w:val="nil"/>
              <w:bottom w:val="single" w:sz="4" w:space="0" w:color="auto"/>
              <w:right w:val="single" w:sz="8" w:space="0" w:color="auto"/>
            </w:tcBorders>
            <w:shd w:val="clear" w:color="000000" w:fill="FFFFFF"/>
            <w:vAlign w:val="center"/>
            <w:hideMark/>
          </w:tcPr>
          <w:p w14:paraId="0C236334" w14:textId="77777777" w:rsidR="00693D25" w:rsidRPr="00693D25" w:rsidRDefault="00693D25" w:rsidP="00693D25">
            <w:pPr>
              <w:jc w:val="center"/>
              <w:rPr>
                <w:color w:val="000000"/>
              </w:rPr>
            </w:pPr>
            <w:r w:rsidRPr="00693D25">
              <w:rPr>
                <w:color w:val="000000"/>
              </w:rPr>
              <w:t>0,00</w:t>
            </w:r>
          </w:p>
        </w:tc>
        <w:tc>
          <w:tcPr>
            <w:tcW w:w="1400" w:type="dxa"/>
            <w:tcBorders>
              <w:top w:val="nil"/>
              <w:left w:val="nil"/>
              <w:bottom w:val="single" w:sz="4" w:space="0" w:color="auto"/>
              <w:right w:val="single" w:sz="8" w:space="0" w:color="auto"/>
            </w:tcBorders>
            <w:shd w:val="clear" w:color="000000" w:fill="FFFFFF"/>
            <w:vAlign w:val="center"/>
            <w:hideMark/>
          </w:tcPr>
          <w:p w14:paraId="44A16AA7" w14:textId="77777777" w:rsidR="00693D25" w:rsidRPr="00693D25" w:rsidRDefault="00693D25" w:rsidP="00693D25">
            <w:pPr>
              <w:jc w:val="center"/>
              <w:rPr>
                <w:color w:val="000000"/>
              </w:rPr>
            </w:pPr>
            <w:r w:rsidRPr="00693D25">
              <w:rPr>
                <w:color w:val="000000"/>
              </w:rPr>
              <w:t>0,00</w:t>
            </w:r>
          </w:p>
        </w:tc>
      </w:tr>
      <w:tr w:rsidR="00693D25" w:rsidRPr="00693D25" w14:paraId="57854A6F" w14:textId="77777777" w:rsidTr="0087425A">
        <w:trPr>
          <w:trHeight w:val="1275"/>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3A0CF350" w14:textId="77777777" w:rsidR="00693D25" w:rsidRPr="00693D25" w:rsidRDefault="00693D25" w:rsidP="00693D25">
            <w:pPr>
              <w:jc w:val="both"/>
              <w:rPr>
                <w:color w:val="000000"/>
              </w:rPr>
            </w:pPr>
            <w:r w:rsidRPr="00693D25">
              <w:rPr>
                <w:color w:val="000000"/>
              </w:rPr>
              <w:t>Мероприятия по обеспечению безопасности людей на воде в рамках подпрограммы «Обеспечение безопасности людей на водных объектах»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1DDF2998" w14:textId="77777777" w:rsidR="00693D25" w:rsidRPr="00693D25" w:rsidRDefault="00693D25" w:rsidP="00693D25">
            <w:pPr>
              <w:jc w:val="center"/>
              <w:rPr>
                <w:color w:val="000000"/>
              </w:rPr>
            </w:pPr>
            <w:r w:rsidRPr="00693D25">
              <w:rPr>
                <w:color w:val="000000"/>
              </w:rPr>
              <w:t>03</w:t>
            </w:r>
          </w:p>
        </w:tc>
        <w:tc>
          <w:tcPr>
            <w:tcW w:w="567" w:type="dxa"/>
            <w:tcBorders>
              <w:top w:val="nil"/>
              <w:left w:val="nil"/>
              <w:bottom w:val="single" w:sz="8" w:space="0" w:color="auto"/>
              <w:right w:val="single" w:sz="8" w:space="0" w:color="auto"/>
            </w:tcBorders>
            <w:shd w:val="clear" w:color="auto" w:fill="auto"/>
            <w:vAlign w:val="center"/>
            <w:hideMark/>
          </w:tcPr>
          <w:p w14:paraId="154B646B" w14:textId="77777777" w:rsidR="00693D25" w:rsidRPr="00693D25" w:rsidRDefault="00693D25" w:rsidP="00693D25">
            <w:pPr>
              <w:jc w:val="center"/>
              <w:rPr>
                <w:color w:val="000000"/>
              </w:rPr>
            </w:pPr>
            <w:r w:rsidRPr="00693D25">
              <w:rPr>
                <w:color w:val="000000"/>
              </w:rPr>
              <w:t>09</w:t>
            </w:r>
          </w:p>
        </w:tc>
        <w:tc>
          <w:tcPr>
            <w:tcW w:w="1984" w:type="dxa"/>
            <w:tcBorders>
              <w:top w:val="nil"/>
              <w:left w:val="nil"/>
              <w:bottom w:val="single" w:sz="8" w:space="0" w:color="auto"/>
              <w:right w:val="single" w:sz="8" w:space="0" w:color="auto"/>
            </w:tcBorders>
            <w:shd w:val="clear" w:color="auto" w:fill="auto"/>
            <w:vAlign w:val="center"/>
            <w:hideMark/>
          </w:tcPr>
          <w:p w14:paraId="08581931" w14:textId="77777777" w:rsidR="00693D25" w:rsidRPr="00693D25" w:rsidRDefault="00693D25" w:rsidP="00693D25">
            <w:pPr>
              <w:jc w:val="center"/>
              <w:rPr>
                <w:color w:val="000000"/>
              </w:rPr>
            </w:pPr>
            <w:r w:rsidRPr="00693D25">
              <w:rPr>
                <w:color w:val="000000"/>
              </w:rPr>
              <w:t>75 3 00 02250</w:t>
            </w:r>
          </w:p>
        </w:tc>
        <w:tc>
          <w:tcPr>
            <w:tcW w:w="1080" w:type="dxa"/>
            <w:tcBorders>
              <w:top w:val="nil"/>
              <w:left w:val="nil"/>
              <w:bottom w:val="single" w:sz="8" w:space="0" w:color="auto"/>
              <w:right w:val="single" w:sz="8" w:space="0" w:color="auto"/>
            </w:tcBorders>
            <w:shd w:val="clear" w:color="auto" w:fill="auto"/>
            <w:vAlign w:val="center"/>
            <w:hideMark/>
          </w:tcPr>
          <w:p w14:paraId="36CB28BF" w14:textId="77777777" w:rsidR="00693D25" w:rsidRPr="00693D25" w:rsidRDefault="00693D25" w:rsidP="00693D25">
            <w:pPr>
              <w:jc w:val="center"/>
              <w:rPr>
                <w:color w:val="000000"/>
              </w:rPr>
            </w:pPr>
            <w:r w:rsidRPr="00693D25">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2AE6E6DA" w14:textId="77777777" w:rsidR="00693D25" w:rsidRPr="00693D25" w:rsidRDefault="00693D25" w:rsidP="00693D25">
            <w:pPr>
              <w:jc w:val="center"/>
              <w:rPr>
                <w:color w:val="000000"/>
              </w:rPr>
            </w:pPr>
            <w:r w:rsidRPr="00693D25">
              <w:rPr>
                <w:color w:val="000000"/>
              </w:rPr>
              <w:t>4,00</w:t>
            </w:r>
          </w:p>
        </w:tc>
        <w:tc>
          <w:tcPr>
            <w:tcW w:w="1300" w:type="dxa"/>
            <w:tcBorders>
              <w:top w:val="nil"/>
              <w:left w:val="nil"/>
              <w:bottom w:val="single" w:sz="8" w:space="0" w:color="auto"/>
              <w:right w:val="single" w:sz="8" w:space="0" w:color="auto"/>
            </w:tcBorders>
            <w:shd w:val="clear" w:color="000000" w:fill="FFFFFF"/>
            <w:vAlign w:val="center"/>
            <w:hideMark/>
          </w:tcPr>
          <w:p w14:paraId="77330D43" w14:textId="77777777" w:rsidR="00693D25" w:rsidRPr="00693D25" w:rsidRDefault="00693D25" w:rsidP="00693D25">
            <w:pPr>
              <w:jc w:val="center"/>
              <w:rPr>
                <w:color w:val="000000"/>
              </w:rPr>
            </w:pPr>
            <w:r w:rsidRPr="00693D25">
              <w:rPr>
                <w:color w:val="000000"/>
              </w:rPr>
              <w:t>4,00</w:t>
            </w:r>
          </w:p>
        </w:tc>
        <w:tc>
          <w:tcPr>
            <w:tcW w:w="1400" w:type="dxa"/>
            <w:tcBorders>
              <w:top w:val="nil"/>
              <w:left w:val="nil"/>
              <w:bottom w:val="single" w:sz="8" w:space="0" w:color="auto"/>
              <w:right w:val="single" w:sz="8" w:space="0" w:color="auto"/>
            </w:tcBorders>
            <w:shd w:val="clear" w:color="000000" w:fill="FFFFFF"/>
            <w:vAlign w:val="center"/>
            <w:hideMark/>
          </w:tcPr>
          <w:p w14:paraId="7C90BBE5" w14:textId="77777777" w:rsidR="00693D25" w:rsidRPr="00693D25" w:rsidRDefault="00693D25" w:rsidP="00693D25">
            <w:pPr>
              <w:jc w:val="center"/>
              <w:rPr>
                <w:color w:val="000000"/>
              </w:rPr>
            </w:pPr>
            <w:r w:rsidRPr="00693D25">
              <w:rPr>
                <w:color w:val="000000"/>
              </w:rPr>
              <w:t>4,00</w:t>
            </w:r>
          </w:p>
        </w:tc>
      </w:tr>
      <w:tr w:rsidR="00693D25" w:rsidRPr="00693D25" w14:paraId="72EBAB7E" w14:textId="77777777" w:rsidTr="0087425A">
        <w:trPr>
          <w:trHeight w:val="33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2F85631C" w14:textId="77777777" w:rsidR="00693D25" w:rsidRPr="00693D25" w:rsidRDefault="00693D25" w:rsidP="00693D25">
            <w:pPr>
              <w:jc w:val="both"/>
              <w:rPr>
                <w:b/>
                <w:bCs/>
                <w:color w:val="000000"/>
              </w:rPr>
            </w:pPr>
            <w:r w:rsidRPr="00693D25">
              <w:rPr>
                <w:b/>
                <w:bCs/>
                <w:color w:val="000000"/>
              </w:rPr>
              <w:t>НАЦИОНАЛЬНАЯ ЭКОНОМИКА</w:t>
            </w:r>
          </w:p>
        </w:tc>
        <w:tc>
          <w:tcPr>
            <w:tcW w:w="709" w:type="dxa"/>
            <w:tcBorders>
              <w:top w:val="nil"/>
              <w:left w:val="nil"/>
              <w:bottom w:val="single" w:sz="8" w:space="0" w:color="auto"/>
              <w:right w:val="single" w:sz="8" w:space="0" w:color="auto"/>
            </w:tcBorders>
            <w:shd w:val="clear" w:color="auto" w:fill="auto"/>
            <w:vAlign w:val="center"/>
            <w:hideMark/>
          </w:tcPr>
          <w:p w14:paraId="2B37FA65" w14:textId="77777777" w:rsidR="00693D25" w:rsidRPr="00693D25" w:rsidRDefault="00693D25" w:rsidP="00693D25">
            <w:pPr>
              <w:jc w:val="center"/>
              <w:rPr>
                <w:b/>
                <w:bCs/>
                <w:color w:val="000000"/>
              </w:rPr>
            </w:pPr>
            <w:r w:rsidRPr="00693D25">
              <w:rPr>
                <w:b/>
                <w:bCs/>
                <w:color w:val="000000"/>
              </w:rPr>
              <w:t>04</w:t>
            </w:r>
          </w:p>
        </w:tc>
        <w:tc>
          <w:tcPr>
            <w:tcW w:w="567" w:type="dxa"/>
            <w:tcBorders>
              <w:top w:val="nil"/>
              <w:left w:val="nil"/>
              <w:bottom w:val="single" w:sz="8" w:space="0" w:color="auto"/>
              <w:right w:val="single" w:sz="8" w:space="0" w:color="auto"/>
            </w:tcBorders>
            <w:shd w:val="clear" w:color="auto" w:fill="auto"/>
            <w:vAlign w:val="center"/>
            <w:hideMark/>
          </w:tcPr>
          <w:p w14:paraId="1D8DCAA3" w14:textId="77777777" w:rsidR="00693D25" w:rsidRPr="00693D25" w:rsidRDefault="00693D25" w:rsidP="00693D25">
            <w:pPr>
              <w:jc w:val="center"/>
              <w:rPr>
                <w:b/>
                <w:bCs/>
                <w:color w:val="000000"/>
              </w:rPr>
            </w:pPr>
            <w:r w:rsidRPr="00693D25">
              <w:rPr>
                <w:b/>
                <w:bCs/>
                <w:color w:val="000000"/>
              </w:rPr>
              <w:t> </w:t>
            </w:r>
          </w:p>
        </w:tc>
        <w:tc>
          <w:tcPr>
            <w:tcW w:w="1984" w:type="dxa"/>
            <w:tcBorders>
              <w:top w:val="nil"/>
              <w:left w:val="nil"/>
              <w:bottom w:val="single" w:sz="8" w:space="0" w:color="auto"/>
              <w:right w:val="single" w:sz="8" w:space="0" w:color="auto"/>
            </w:tcBorders>
            <w:shd w:val="clear" w:color="auto" w:fill="auto"/>
            <w:vAlign w:val="center"/>
            <w:hideMark/>
          </w:tcPr>
          <w:p w14:paraId="63A38FCD" w14:textId="77777777" w:rsidR="00693D25" w:rsidRPr="00693D25" w:rsidRDefault="00693D25" w:rsidP="00693D25">
            <w:pPr>
              <w:jc w:val="center"/>
              <w:rPr>
                <w:b/>
                <w:bCs/>
                <w:color w:val="000000"/>
              </w:rPr>
            </w:pPr>
            <w:r w:rsidRPr="00693D25">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14D09B58" w14:textId="77777777" w:rsidR="00693D25" w:rsidRPr="00693D25" w:rsidRDefault="00693D25" w:rsidP="00693D25">
            <w:pPr>
              <w:jc w:val="center"/>
              <w:rPr>
                <w:b/>
                <w:bCs/>
                <w:color w:val="000000"/>
              </w:rPr>
            </w:pPr>
            <w:r w:rsidRPr="00693D25">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21E439B7" w14:textId="77777777" w:rsidR="00693D25" w:rsidRPr="00693D25" w:rsidRDefault="00693D25" w:rsidP="00693D25">
            <w:pPr>
              <w:jc w:val="center"/>
              <w:rPr>
                <w:b/>
                <w:bCs/>
                <w:color w:val="000000"/>
              </w:rPr>
            </w:pPr>
            <w:r w:rsidRPr="00693D25">
              <w:rPr>
                <w:b/>
                <w:bCs/>
                <w:color w:val="000000"/>
              </w:rPr>
              <w:t>5,00</w:t>
            </w:r>
          </w:p>
        </w:tc>
        <w:tc>
          <w:tcPr>
            <w:tcW w:w="1300" w:type="dxa"/>
            <w:tcBorders>
              <w:top w:val="nil"/>
              <w:left w:val="nil"/>
              <w:bottom w:val="single" w:sz="8" w:space="0" w:color="auto"/>
              <w:right w:val="single" w:sz="8" w:space="0" w:color="auto"/>
            </w:tcBorders>
            <w:shd w:val="clear" w:color="000000" w:fill="FFFFFF"/>
            <w:vAlign w:val="center"/>
            <w:hideMark/>
          </w:tcPr>
          <w:p w14:paraId="4B86E48A" w14:textId="77777777" w:rsidR="00693D25" w:rsidRPr="00693D25" w:rsidRDefault="00693D25" w:rsidP="00693D25">
            <w:pPr>
              <w:jc w:val="center"/>
              <w:rPr>
                <w:b/>
                <w:bCs/>
                <w:color w:val="000000"/>
              </w:rPr>
            </w:pPr>
            <w:r w:rsidRPr="00693D25">
              <w:rPr>
                <w:b/>
                <w:bCs/>
                <w:color w:val="000000"/>
              </w:rPr>
              <w:t>5,00</w:t>
            </w:r>
          </w:p>
        </w:tc>
        <w:tc>
          <w:tcPr>
            <w:tcW w:w="1400" w:type="dxa"/>
            <w:tcBorders>
              <w:top w:val="nil"/>
              <w:left w:val="nil"/>
              <w:bottom w:val="single" w:sz="8" w:space="0" w:color="auto"/>
              <w:right w:val="single" w:sz="8" w:space="0" w:color="auto"/>
            </w:tcBorders>
            <w:shd w:val="clear" w:color="000000" w:fill="FFFFFF"/>
            <w:vAlign w:val="center"/>
            <w:hideMark/>
          </w:tcPr>
          <w:p w14:paraId="10FA71C7" w14:textId="77777777" w:rsidR="00693D25" w:rsidRPr="00693D25" w:rsidRDefault="00693D25" w:rsidP="00693D25">
            <w:pPr>
              <w:jc w:val="center"/>
              <w:rPr>
                <w:b/>
                <w:bCs/>
                <w:color w:val="000000"/>
              </w:rPr>
            </w:pPr>
            <w:r w:rsidRPr="00693D25">
              <w:rPr>
                <w:b/>
                <w:bCs/>
                <w:color w:val="000000"/>
              </w:rPr>
              <w:t>5,00</w:t>
            </w:r>
          </w:p>
        </w:tc>
      </w:tr>
      <w:tr w:rsidR="00693D25" w:rsidRPr="00693D25" w14:paraId="3A3BB1F9" w14:textId="77777777" w:rsidTr="0087425A">
        <w:trPr>
          <w:trHeight w:val="33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561EF68F" w14:textId="77777777" w:rsidR="00693D25" w:rsidRPr="00693D25" w:rsidRDefault="00693D25" w:rsidP="00693D25">
            <w:pPr>
              <w:jc w:val="both"/>
              <w:rPr>
                <w:b/>
                <w:bCs/>
                <w:color w:val="000000"/>
              </w:rPr>
            </w:pPr>
            <w:r w:rsidRPr="00693D25">
              <w:rPr>
                <w:b/>
                <w:bCs/>
                <w:color w:val="000000"/>
              </w:rPr>
              <w:t>Другие вопросы в области национальной экономики</w:t>
            </w:r>
          </w:p>
        </w:tc>
        <w:tc>
          <w:tcPr>
            <w:tcW w:w="709" w:type="dxa"/>
            <w:tcBorders>
              <w:top w:val="nil"/>
              <w:left w:val="nil"/>
              <w:bottom w:val="single" w:sz="8" w:space="0" w:color="auto"/>
              <w:right w:val="single" w:sz="8" w:space="0" w:color="auto"/>
            </w:tcBorders>
            <w:shd w:val="clear" w:color="auto" w:fill="auto"/>
            <w:vAlign w:val="center"/>
            <w:hideMark/>
          </w:tcPr>
          <w:p w14:paraId="7CE5BA77" w14:textId="77777777" w:rsidR="00693D25" w:rsidRPr="00693D25" w:rsidRDefault="00693D25" w:rsidP="00693D25">
            <w:pPr>
              <w:jc w:val="center"/>
              <w:rPr>
                <w:b/>
                <w:bCs/>
                <w:color w:val="000000"/>
              </w:rPr>
            </w:pPr>
            <w:r w:rsidRPr="00693D25">
              <w:rPr>
                <w:b/>
                <w:bCs/>
                <w:color w:val="000000"/>
              </w:rPr>
              <w:t>04</w:t>
            </w:r>
          </w:p>
        </w:tc>
        <w:tc>
          <w:tcPr>
            <w:tcW w:w="567" w:type="dxa"/>
            <w:tcBorders>
              <w:top w:val="nil"/>
              <w:left w:val="nil"/>
              <w:bottom w:val="single" w:sz="8" w:space="0" w:color="auto"/>
              <w:right w:val="single" w:sz="8" w:space="0" w:color="auto"/>
            </w:tcBorders>
            <w:shd w:val="clear" w:color="auto" w:fill="auto"/>
            <w:vAlign w:val="center"/>
            <w:hideMark/>
          </w:tcPr>
          <w:p w14:paraId="142F645D" w14:textId="77777777" w:rsidR="00693D25" w:rsidRPr="00693D25" w:rsidRDefault="00693D25" w:rsidP="00693D25">
            <w:pPr>
              <w:jc w:val="center"/>
              <w:rPr>
                <w:b/>
                <w:bCs/>
                <w:color w:val="000000"/>
              </w:rPr>
            </w:pPr>
            <w:r w:rsidRPr="00693D25">
              <w:rPr>
                <w:b/>
                <w:bCs/>
                <w:color w:val="000000"/>
              </w:rPr>
              <w:t>12</w:t>
            </w:r>
          </w:p>
        </w:tc>
        <w:tc>
          <w:tcPr>
            <w:tcW w:w="1984" w:type="dxa"/>
            <w:tcBorders>
              <w:top w:val="nil"/>
              <w:left w:val="nil"/>
              <w:bottom w:val="single" w:sz="8" w:space="0" w:color="auto"/>
              <w:right w:val="single" w:sz="8" w:space="0" w:color="auto"/>
            </w:tcBorders>
            <w:shd w:val="clear" w:color="auto" w:fill="auto"/>
            <w:vAlign w:val="center"/>
            <w:hideMark/>
          </w:tcPr>
          <w:p w14:paraId="792A0472" w14:textId="77777777" w:rsidR="00693D25" w:rsidRPr="00693D25" w:rsidRDefault="00693D25" w:rsidP="00693D25">
            <w:pPr>
              <w:jc w:val="center"/>
              <w:rPr>
                <w:b/>
                <w:bCs/>
                <w:color w:val="000000"/>
              </w:rPr>
            </w:pPr>
            <w:r w:rsidRPr="00693D25">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5BF98040" w14:textId="77777777" w:rsidR="00693D25" w:rsidRPr="00693D25" w:rsidRDefault="00693D25" w:rsidP="00693D25">
            <w:pPr>
              <w:jc w:val="center"/>
              <w:rPr>
                <w:b/>
                <w:bCs/>
                <w:color w:val="000000"/>
              </w:rPr>
            </w:pPr>
            <w:r w:rsidRPr="00693D25">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0DB9F464" w14:textId="77777777" w:rsidR="00693D25" w:rsidRPr="00693D25" w:rsidRDefault="00693D25" w:rsidP="00693D25">
            <w:pPr>
              <w:jc w:val="center"/>
              <w:rPr>
                <w:b/>
                <w:bCs/>
                <w:color w:val="000000"/>
              </w:rPr>
            </w:pPr>
            <w:r w:rsidRPr="00693D25">
              <w:rPr>
                <w:b/>
                <w:bCs/>
                <w:color w:val="000000"/>
              </w:rPr>
              <w:t>5,00</w:t>
            </w:r>
          </w:p>
        </w:tc>
        <w:tc>
          <w:tcPr>
            <w:tcW w:w="1300" w:type="dxa"/>
            <w:tcBorders>
              <w:top w:val="nil"/>
              <w:left w:val="nil"/>
              <w:bottom w:val="single" w:sz="8" w:space="0" w:color="auto"/>
              <w:right w:val="single" w:sz="8" w:space="0" w:color="auto"/>
            </w:tcBorders>
            <w:shd w:val="clear" w:color="000000" w:fill="FFFFFF"/>
            <w:vAlign w:val="center"/>
            <w:hideMark/>
          </w:tcPr>
          <w:p w14:paraId="31E14B57" w14:textId="77777777" w:rsidR="00693D25" w:rsidRPr="00693D25" w:rsidRDefault="00693D25" w:rsidP="00693D25">
            <w:pPr>
              <w:jc w:val="center"/>
              <w:rPr>
                <w:b/>
                <w:bCs/>
                <w:color w:val="000000"/>
              </w:rPr>
            </w:pPr>
            <w:r w:rsidRPr="00693D25">
              <w:rPr>
                <w:b/>
                <w:bCs/>
                <w:color w:val="000000"/>
              </w:rPr>
              <w:t>5,00</w:t>
            </w:r>
          </w:p>
        </w:tc>
        <w:tc>
          <w:tcPr>
            <w:tcW w:w="1400" w:type="dxa"/>
            <w:tcBorders>
              <w:top w:val="nil"/>
              <w:left w:val="nil"/>
              <w:bottom w:val="single" w:sz="8" w:space="0" w:color="auto"/>
              <w:right w:val="single" w:sz="8" w:space="0" w:color="auto"/>
            </w:tcBorders>
            <w:shd w:val="clear" w:color="000000" w:fill="FFFFFF"/>
            <w:vAlign w:val="center"/>
            <w:hideMark/>
          </w:tcPr>
          <w:p w14:paraId="2B140620" w14:textId="77777777" w:rsidR="00693D25" w:rsidRPr="00693D25" w:rsidRDefault="00693D25" w:rsidP="00693D25">
            <w:pPr>
              <w:jc w:val="center"/>
              <w:rPr>
                <w:b/>
                <w:bCs/>
                <w:color w:val="000000"/>
              </w:rPr>
            </w:pPr>
            <w:r w:rsidRPr="00693D25">
              <w:rPr>
                <w:b/>
                <w:bCs/>
                <w:color w:val="000000"/>
              </w:rPr>
              <w:t>5,00</w:t>
            </w:r>
          </w:p>
        </w:tc>
      </w:tr>
      <w:tr w:rsidR="00693D25" w:rsidRPr="00693D25" w14:paraId="37C2857A" w14:textId="77777777" w:rsidTr="0087425A">
        <w:trPr>
          <w:trHeight w:val="1275"/>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1F2767B7" w14:textId="77777777" w:rsidR="00693D25" w:rsidRPr="00693D25" w:rsidRDefault="00693D25" w:rsidP="00693D25">
            <w:pPr>
              <w:rPr>
                <w:color w:val="000000"/>
              </w:rPr>
            </w:pPr>
            <w:r w:rsidRPr="00693D25">
              <w:rPr>
                <w:color w:val="000000"/>
              </w:rPr>
              <w:t xml:space="preserve">Оценка муниципального имущества, признание прав и регулирование отношений по муниципальной собственности </w:t>
            </w:r>
            <w:proofErr w:type="spellStart"/>
            <w:r w:rsidRPr="00693D25">
              <w:rPr>
                <w:color w:val="000000"/>
              </w:rPr>
              <w:t>Лысогорского</w:t>
            </w:r>
            <w:proofErr w:type="spellEnd"/>
            <w:r w:rsidRPr="00693D25">
              <w:rPr>
                <w:color w:val="000000"/>
              </w:rPr>
              <w:t xml:space="preserve"> сельского поселения в рамках  непрограммных расходов органа местного самоуправления </w:t>
            </w:r>
            <w:proofErr w:type="spellStart"/>
            <w:r w:rsidRPr="00693D25">
              <w:rPr>
                <w:color w:val="000000"/>
              </w:rPr>
              <w:t>Лысогорского</w:t>
            </w:r>
            <w:proofErr w:type="spellEnd"/>
            <w:r w:rsidRPr="00693D25">
              <w:rPr>
                <w:color w:val="00000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45C28B2E" w14:textId="77777777" w:rsidR="00693D25" w:rsidRPr="00693D25" w:rsidRDefault="00693D25" w:rsidP="00693D25">
            <w:pPr>
              <w:jc w:val="center"/>
              <w:rPr>
                <w:color w:val="000000"/>
              </w:rPr>
            </w:pPr>
            <w:r w:rsidRPr="00693D25">
              <w:rPr>
                <w:color w:val="000000"/>
              </w:rPr>
              <w:t>04</w:t>
            </w:r>
          </w:p>
        </w:tc>
        <w:tc>
          <w:tcPr>
            <w:tcW w:w="567" w:type="dxa"/>
            <w:tcBorders>
              <w:top w:val="nil"/>
              <w:left w:val="nil"/>
              <w:bottom w:val="single" w:sz="8" w:space="0" w:color="auto"/>
              <w:right w:val="single" w:sz="8" w:space="0" w:color="auto"/>
            </w:tcBorders>
            <w:shd w:val="clear" w:color="auto" w:fill="auto"/>
            <w:vAlign w:val="center"/>
            <w:hideMark/>
          </w:tcPr>
          <w:p w14:paraId="53624A49" w14:textId="77777777" w:rsidR="00693D25" w:rsidRPr="00693D25" w:rsidRDefault="00693D25" w:rsidP="00693D25">
            <w:pPr>
              <w:jc w:val="center"/>
              <w:rPr>
                <w:color w:val="000000"/>
              </w:rPr>
            </w:pPr>
            <w:r w:rsidRPr="00693D25">
              <w:rPr>
                <w:color w:val="000000"/>
              </w:rPr>
              <w:t>12</w:t>
            </w:r>
          </w:p>
        </w:tc>
        <w:tc>
          <w:tcPr>
            <w:tcW w:w="1984" w:type="dxa"/>
            <w:tcBorders>
              <w:top w:val="nil"/>
              <w:left w:val="nil"/>
              <w:bottom w:val="single" w:sz="8" w:space="0" w:color="auto"/>
              <w:right w:val="single" w:sz="8" w:space="0" w:color="auto"/>
            </w:tcBorders>
            <w:shd w:val="clear" w:color="auto" w:fill="auto"/>
            <w:vAlign w:val="center"/>
            <w:hideMark/>
          </w:tcPr>
          <w:p w14:paraId="7CC8C5E8" w14:textId="77777777" w:rsidR="00693D25" w:rsidRPr="00693D25" w:rsidRDefault="00693D25" w:rsidP="00693D25">
            <w:pPr>
              <w:jc w:val="center"/>
              <w:rPr>
                <w:color w:val="000000"/>
              </w:rPr>
            </w:pPr>
            <w:r w:rsidRPr="00693D25">
              <w:rPr>
                <w:color w:val="000000"/>
              </w:rPr>
              <w:t>99 9 00 01060</w:t>
            </w:r>
          </w:p>
        </w:tc>
        <w:tc>
          <w:tcPr>
            <w:tcW w:w="1080" w:type="dxa"/>
            <w:tcBorders>
              <w:top w:val="nil"/>
              <w:left w:val="nil"/>
              <w:bottom w:val="single" w:sz="8" w:space="0" w:color="auto"/>
              <w:right w:val="single" w:sz="8" w:space="0" w:color="auto"/>
            </w:tcBorders>
            <w:shd w:val="clear" w:color="auto" w:fill="auto"/>
            <w:vAlign w:val="center"/>
            <w:hideMark/>
          </w:tcPr>
          <w:p w14:paraId="3D5D4AFE" w14:textId="77777777" w:rsidR="00693D25" w:rsidRPr="00693D25" w:rsidRDefault="00693D25" w:rsidP="00693D25">
            <w:pPr>
              <w:jc w:val="center"/>
              <w:rPr>
                <w:color w:val="000000"/>
              </w:rPr>
            </w:pPr>
            <w:r w:rsidRPr="00693D25">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3F12D9E6" w14:textId="77777777" w:rsidR="00693D25" w:rsidRPr="00693D25" w:rsidRDefault="00693D25" w:rsidP="00693D25">
            <w:pPr>
              <w:jc w:val="center"/>
              <w:rPr>
                <w:color w:val="000000"/>
              </w:rPr>
            </w:pPr>
            <w:r w:rsidRPr="00693D25">
              <w:rPr>
                <w:color w:val="000000"/>
              </w:rPr>
              <w:t>5,00</w:t>
            </w:r>
          </w:p>
        </w:tc>
        <w:tc>
          <w:tcPr>
            <w:tcW w:w="1300" w:type="dxa"/>
            <w:tcBorders>
              <w:top w:val="nil"/>
              <w:left w:val="nil"/>
              <w:bottom w:val="single" w:sz="8" w:space="0" w:color="auto"/>
              <w:right w:val="single" w:sz="8" w:space="0" w:color="auto"/>
            </w:tcBorders>
            <w:shd w:val="clear" w:color="000000" w:fill="FFFFFF"/>
            <w:vAlign w:val="center"/>
            <w:hideMark/>
          </w:tcPr>
          <w:p w14:paraId="513E2E69" w14:textId="77777777" w:rsidR="00693D25" w:rsidRPr="00693D25" w:rsidRDefault="00693D25" w:rsidP="00693D25">
            <w:pPr>
              <w:jc w:val="center"/>
              <w:rPr>
                <w:color w:val="000000"/>
              </w:rPr>
            </w:pPr>
            <w:r w:rsidRPr="00693D25">
              <w:rPr>
                <w:color w:val="000000"/>
              </w:rPr>
              <w:t>5,00</w:t>
            </w:r>
          </w:p>
        </w:tc>
        <w:tc>
          <w:tcPr>
            <w:tcW w:w="1400" w:type="dxa"/>
            <w:tcBorders>
              <w:top w:val="nil"/>
              <w:left w:val="nil"/>
              <w:bottom w:val="single" w:sz="8" w:space="0" w:color="auto"/>
              <w:right w:val="single" w:sz="8" w:space="0" w:color="auto"/>
            </w:tcBorders>
            <w:shd w:val="clear" w:color="000000" w:fill="FFFFFF"/>
            <w:vAlign w:val="center"/>
            <w:hideMark/>
          </w:tcPr>
          <w:p w14:paraId="59875486" w14:textId="77777777" w:rsidR="00693D25" w:rsidRPr="00693D25" w:rsidRDefault="00693D25" w:rsidP="00693D25">
            <w:pPr>
              <w:jc w:val="center"/>
              <w:rPr>
                <w:color w:val="000000"/>
              </w:rPr>
            </w:pPr>
            <w:r w:rsidRPr="00693D25">
              <w:rPr>
                <w:color w:val="000000"/>
              </w:rPr>
              <w:t>5,00</w:t>
            </w:r>
          </w:p>
        </w:tc>
      </w:tr>
      <w:tr w:rsidR="00693D25" w:rsidRPr="00693D25" w14:paraId="2A5205FE" w14:textId="77777777" w:rsidTr="0087425A">
        <w:trPr>
          <w:trHeight w:val="33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3C876945" w14:textId="77777777" w:rsidR="00693D25" w:rsidRPr="00693D25" w:rsidRDefault="00693D25" w:rsidP="00693D25">
            <w:pPr>
              <w:rPr>
                <w:b/>
                <w:bCs/>
                <w:color w:val="000000"/>
              </w:rPr>
            </w:pPr>
            <w:r w:rsidRPr="00693D25">
              <w:rPr>
                <w:b/>
                <w:bCs/>
                <w:color w:val="000000"/>
              </w:rPr>
              <w:t>Жилищно-коммунальное хозяйство</w:t>
            </w:r>
          </w:p>
        </w:tc>
        <w:tc>
          <w:tcPr>
            <w:tcW w:w="709" w:type="dxa"/>
            <w:tcBorders>
              <w:top w:val="nil"/>
              <w:left w:val="nil"/>
              <w:bottom w:val="single" w:sz="8" w:space="0" w:color="auto"/>
              <w:right w:val="single" w:sz="8" w:space="0" w:color="auto"/>
            </w:tcBorders>
            <w:shd w:val="clear" w:color="auto" w:fill="auto"/>
            <w:vAlign w:val="center"/>
            <w:hideMark/>
          </w:tcPr>
          <w:p w14:paraId="31DE4EA3" w14:textId="77777777" w:rsidR="00693D25" w:rsidRPr="00693D25" w:rsidRDefault="00693D25" w:rsidP="00693D25">
            <w:pPr>
              <w:jc w:val="center"/>
              <w:rPr>
                <w:b/>
                <w:bCs/>
                <w:color w:val="000000"/>
              </w:rPr>
            </w:pPr>
            <w:r w:rsidRPr="00693D25">
              <w:rPr>
                <w:b/>
                <w:bCs/>
                <w:color w:val="000000"/>
              </w:rPr>
              <w:t>05</w:t>
            </w:r>
          </w:p>
        </w:tc>
        <w:tc>
          <w:tcPr>
            <w:tcW w:w="567" w:type="dxa"/>
            <w:tcBorders>
              <w:top w:val="nil"/>
              <w:left w:val="nil"/>
              <w:bottom w:val="single" w:sz="8" w:space="0" w:color="auto"/>
              <w:right w:val="single" w:sz="8" w:space="0" w:color="auto"/>
            </w:tcBorders>
            <w:shd w:val="clear" w:color="auto" w:fill="auto"/>
            <w:vAlign w:val="center"/>
            <w:hideMark/>
          </w:tcPr>
          <w:p w14:paraId="387BA380" w14:textId="77777777" w:rsidR="00693D25" w:rsidRPr="00693D25" w:rsidRDefault="00693D25" w:rsidP="00693D25">
            <w:pPr>
              <w:jc w:val="center"/>
              <w:rPr>
                <w:b/>
                <w:bCs/>
                <w:color w:val="000000"/>
              </w:rPr>
            </w:pPr>
            <w:r w:rsidRPr="00693D25">
              <w:rPr>
                <w:b/>
                <w:bCs/>
                <w:color w:val="000000"/>
              </w:rPr>
              <w:t> </w:t>
            </w:r>
          </w:p>
        </w:tc>
        <w:tc>
          <w:tcPr>
            <w:tcW w:w="1984" w:type="dxa"/>
            <w:tcBorders>
              <w:top w:val="nil"/>
              <w:left w:val="nil"/>
              <w:bottom w:val="single" w:sz="8" w:space="0" w:color="auto"/>
              <w:right w:val="single" w:sz="8" w:space="0" w:color="auto"/>
            </w:tcBorders>
            <w:shd w:val="clear" w:color="auto" w:fill="auto"/>
            <w:vAlign w:val="center"/>
            <w:hideMark/>
          </w:tcPr>
          <w:p w14:paraId="7A3C28A2" w14:textId="77777777" w:rsidR="00693D25" w:rsidRPr="00693D25" w:rsidRDefault="00693D25" w:rsidP="00693D25">
            <w:pPr>
              <w:jc w:val="center"/>
              <w:rPr>
                <w:b/>
                <w:bCs/>
                <w:color w:val="000000"/>
              </w:rPr>
            </w:pPr>
            <w:r w:rsidRPr="00693D25">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70EFC576" w14:textId="77777777" w:rsidR="00693D25" w:rsidRPr="00693D25" w:rsidRDefault="00693D25" w:rsidP="00693D25">
            <w:pPr>
              <w:jc w:val="center"/>
              <w:rPr>
                <w:b/>
                <w:bCs/>
                <w:color w:val="000000"/>
              </w:rPr>
            </w:pPr>
            <w:r w:rsidRPr="00693D25">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39772E63" w14:textId="77777777" w:rsidR="00693D25" w:rsidRPr="00693D25" w:rsidRDefault="00693D25" w:rsidP="00693D25">
            <w:pPr>
              <w:jc w:val="center"/>
              <w:rPr>
                <w:b/>
                <w:bCs/>
                <w:color w:val="000000"/>
              </w:rPr>
            </w:pPr>
            <w:r w:rsidRPr="00693D25">
              <w:rPr>
                <w:b/>
                <w:bCs/>
                <w:color w:val="000000"/>
              </w:rPr>
              <w:t>1 375,60</w:t>
            </w:r>
          </w:p>
        </w:tc>
        <w:tc>
          <w:tcPr>
            <w:tcW w:w="1300" w:type="dxa"/>
            <w:tcBorders>
              <w:top w:val="nil"/>
              <w:left w:val="nil"/>
              <w:bottom w:val="single" w:sz="8" w:space="0" w:color="auto"/>
              <w:right w:val="single" w:sz="8" w:space="0" w:color="auto"/>
            </w:tcBorders>
            <w:shd w:val="clear" w:color="000000" w:fill="FFFFFF"/>
            <w:vAlign w:val="center"/>
            <w:hideMark/>
          </w:tcPr>
          <w:p w14:paraId="2C3B62CF" w14:textId="77777777" w:rsidR="00693D25" w:rsidRPr="00693D25" w:rsidRDefault="00693D25" w:rsidP="00693D25">
            <w:pPr>
              <w:jc w:val="center"/>
              <w:rPr>
                <w:b/>
                <w:bCs/>
                <w:color w:val="000000"/>
              </w:rPr>
            </w:pPr>
            <w:r w:rsidRPr="00693D25">
              <w:rPr>
                <w:b/>
                <w:bCs/>
                <w:color w:val="000000"/>
              </w:rPr>
              <w:t>3 776,20</w:t>
            </w:r>
          </w:p>
        </w:tc>
        <w:tc>
          <w:tcPr>
            <w:tcW w:w="1400" w:type="dxa"/>
            <w:tcBorders>
              <w:top w:val="nil"/>
              <w:left w:val="nil"/>
              <w:bottom w:val="single" w:sz="8" w:space="0" w:color="auto"/>
              <w:right w:val="single" w:sz="8" w:space="0" w:color="auto"/>
            </w:tcBorders>
            <w:shd w:val="clear" w:color="000000" w:fill="FFFFFF"/>
            <w:vAlign w:val="center"/>
            <w:hideMark/>
          </w:tcPr>
          <w:p w14:paraId="7D4A66AD" w14:textId="77777777" w:rsidR="00693D25" w:rsidRPr="00693D25" w:rsidRDefault="00693D25" w:rsidP="00693D25">
            <w:pPr>
              <w:jc w:val="center"/>
              <w:rPr>
                <w:b/>
                <w:bCs/>
                <w:color w:val="000000"/>
              </w:rPr>
            </w:pPr>
            <w:r w:rsidRPr="00693D25">
              <w:rPr>
                <w:b/>
                <w:bCs/>
                <w:color w:val="000000"/>
              </w:rPr>
              <w:t>3 110,90</w:t>
            </w:r>
          </w:p>
        </w:tc>
      </w:tr>
      <w:tr w:rsidR="00693D25" w:rsidRPr="00693D25" w14:paraId="0B640C67" w14:textId="77777777" w:rsidTr="0087425A">
        <w:trPr>
          <w:trHeight w:val="33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27BCA097" w14:textId="77777777" w:rsidR="00693D25" w:rsidRPr="00693D25" w:rsidRDefault="00693D25" w:rsidP="00693D25">
            <w:pPr>
              <w:jc w:val="both"/>
              <w:rPr>
                <w:b/>
                <w:bCs/>
                <w:color w:val="000000"/>
              </w:rPr>
            </w:pPr>
            <w:r w:rsidRPr="00693D25">
              <w:rPr>
                <w:b/>
                <w:bCs/>
                <w:color w:val="000000"/>
              </w:rPr>
              <w:t>Коммунальное хозяйство</w:t>
            </w:r>
          </w:p>
        </w:tc>
        <w:tc>
          <w:tcPr>
            <w:tcW w:w="709" w:type="dxa"/>
            <w:tcBorders>
              <w:top w:val="nil"/>
              <w:left w:val="nil"/>
              <w:bottom w:val="single" w:sz="8" w:space="0" w:color="auto"/>
              <w:right w:val="single" w:sz="8" w:space="0" w:color="auto"/>
            </w:tcBorders>
            <w:shd w:val="clear" w:color="auto" w:fill="auto"/>
            <w:vAlign w:val="center"/>
            <w:hideMark/>
          </w:tcPr>
          <w:p w14:paraId="0A6986FE" w14:textId="77777777" w:rsidR="00693D25" w:rsidRPr="00693D25" w:rsidRDefault="00693D25" w:rsidP="00693D25">
            <w:pPr>
              <w:jc w:val="center"/>
              <w:rPr>
                <w:b/>
                <w:bCs/>
                <w:color w:val="000000"/>
              </w:rPr>
            </w:pPr>
            <w:r w:rsidRPr="00693D25">
              <w:rPr>
                <w:b/>
                <w:bCs/>
                <w:color w:val="000000"/>
              </w:rPr>
              <w:t>05</w:t>
            </w:r>
          </w:p>
        </w:tc>
        <w:tc>
          <w:tcPr>
            <w:tcW w:w="567" w:type="dxa"/>
            <w:tcBorders>
              <w:top w:val="nil"/>
              <w:left w:val="nil"/>
              <w:bottom w:val="single" w:sz="8" w:space="0" w:color="auto"/>
              <w:right w:val="single" w:sz="8" w:space="0" w:color="auto"/>
            </w:tcBorders>
            <w:shd w:val="clear" w:color="auto" w:fill="auto"/>
            <w:vAlign w:val="center"/>
            <w:hideMark/>
          </w:tcPr>
          <w:p w14:paraId="0D6C725A" w14:textId="77777777" w:rsidR="00693D25" w:rsidRPr="00693D25" w:rsidRDefault="00693D25" w:rsidP="00693D25">
            <w:pPr>
              <w:jc w:val="center"/>
              <w:rPr>
                <w:b/>
                <w:bCs/>
                <w:color w:val="000000"/>
              </w:rPr>
            </w:pPr>
            <w:r w:rsidRPr="00693D25">
              <w:rPr>
                <w:b/>
                <w:bCs/>
                <w:color w:val="000000"/>
              </w:rPr>
              <w:t>02</w:t>
            </w:r>
          </w:p>
        </w:tc>
        <w:tc>
          <w:tcPr>
            <w:tcW w:w="1984" w:type="dxa"/>
            <w:tcBorders>
              <w:top w:val="nil"/>
              <w:left w:val="nil"/>
              <w:bottom w:val="single" w:sz="8" w:space="0" w:color="auto"/>
              <w:right w:val="single" w:sz="8" w:space="0" w:color="auto"/>
            </w:tcBorders>
            <w:shd w:val="clear" w:color="auto" w:fill="auto"/>
            <w:vAlign w:val="center"/>
            <w:hideMark/>
          </w:tcPr>
          <w:p w14:paraId="146BA364" w14:textId="77777777" w:rsidR="00693D25" w:rsidRPr="00693D25" w:rsidRDefault="00693D25" w:rsidP="00693D25">
            <w:pPr>
              <w:jc w:val="center"/>
              <w:rPr>
                <w:b/>
                <w:bCs/>
                <w:color w:val="000000"/>
              </w:rPr>
            </w:pPr>
            <w:r w:rsidRPr="00693D25">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0067EBC1" w14:textId="77777777" w:rsidR="00693D25" w:rsidRPr="00693D25" w:rsidRDefault="00693D25" w:rsidP="00693D25">
            <w:pPr>
              <w:jc w:val="center"/>
              <w:rPr>
                <w:b/>
                <w:bCs/>
                <w:color w:val="000000"/>
              </w:rPr>
            </w:pPr>
            <w:r w:rsidRPr="00693D25">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2DCBF5F9" w14:textId="77777777" w:rsidR="00693D25" w:rsidRPr="00693D25" w:rsidRDefault="00693D25" w:rsidP="00693D25">
            <w:pPr>
              <w:jc w:val="center"/>
              <w:rPr>
                <w:b/>
                <w:bCs/>
                <w:color w:val="000000"/>
              </w:rPr>
            </w:pPr>
            <w:r w:rsidRPr="00693D25">
              <w:rPr>
                <w:b/>
                <w:bCs/>
                <w:color w:val="000000"/>
              </w:rPr>
              <w:t>280,00</w:t>
            </w:r>
          </w:p>
        </w:tc>
        <w:tc>
          <w:tcPr>
            <w:tcW w:w="1300" w:type="dxa"/>
            <w:tcBorders>
              <w:top w:val="nil"/>
              <w:left w:val="nil"/>
              <w:bottom w:val="single" w:sz="8" w:space="0" w:color="auto"/>
              <w:right w:val="single" w:sz="8" w:space="0" w:color="auto"/>
            </w:tcBorders>
            <w:shd w:val="clear" w:color="000000" w:fill="FFFFFF"/>
            <w:vAlign w:val="center"/>
            <w:hideMark/>
          </w:tcPr>
          <w:p w14:paraId="04A82768" w14:textId="77777777" w:rsidR="00693D25" w:rsidRPr="00693D25" w:rsidRDefault="00693D25" w:rsidP="00693D25">
            <w:pPr>
              <w:jc w:val="center"/>
              <w:rPr>
                <w:b/>
                <w:bCs/>
                <w:color w:val="000000"/>
              </w:rPr>
            </w:pPr>
            <w:r w:rsidRPr="00693D25">
              <w:rPr>
                <w:b/>
                <w:bCs/>
                <w:color w:val="000000"/>
              </w:rPr>
              <w:t>350,00</w:t>
            </w:r>
          </w:p>
        </w:tc>
        <w:tc>
          <w:tcPr>
            <w:tcW w:w="1400" w:type="dxa"/>
            <w:tcBorders>
              <w:top w:val="nil"/>
              <w:left w:val="nil"/>
              <w:bottom w:val="single" w:sz="8" w:space="0" w:color="auto"/>
              <w:right w:val="single" w:sz="8" w:space="0" w:color="auto"/>
            </w:tcBorders>
            <w:shd w:val="clear" w:color="000000" w:fill="FFFFFF"/>
            <w:vAlign w:val="center"/>
            <w:hideMark/>
          </w:tcPr>
          <w:p w14:paraId="41FC6965" w14:textId="77777777" w:rsidR="00693D25" w:rsidRPr="00693D25" w:rsidRDefault="00693D25" w:rsidP="00693D25">
            <w:pPr>
              <w:jc w:val="center"/>
              <w:rPr>
                <w:b/>
                <w:bCs/>
                <w:color w:val="000000"/>
              </w:rPr>
            </w:pPr>
            <w:r w:rsidRPr="00693D25">
              <w:rPr>
                <w:b/>
                <w:bCs/>
                <w:color w:val="000000"/>
              </w:rPr>
              <w:t>400,00</w:t>
            </w:r>
          </w:p>
        </w:tc>
      </w:tr>
      <w:tr w:rsidR="00693D25" w:rsidRPr="00693D25" w14:paraId="10A43605" w14:textId="77777777" w:rsidTr="0087425A">
        <w:trPr>
          <w:trHeight w:val="645"/>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183C948D" w14:textId="77777777" w:rsidR="00693D25" w:rsidRPr="00693D25" w:rsidRDefault="00693D25" w:rsidP="00693D25">
            <w:pPr>
              <w:jc w:val="both"/>
              <w:rPr>
                <w:b/>
                <w:bCs/>
                <w:color w:val="000000"/>
              </w:rPr>
            </w:pPr>
            <w:proofErr w:type="gramStart"/>
            <w:r w:rsidRPr="00693D25">
              <w:rPr>
                <w:b/>
                <w:bCs/>
                <w:color w:val="000000"/>
              </w:rPr>
              <w:t>Субсидия на реализацию  инициативных проектов (Иные закупки товаров, работ и услуг для обеспечения государственных (муниципальных) нужд</w:t>
            </w:r>
            <w:proofErr w:type="gramEnd"/>
          </w:p>
        </w:tc>
        <w:tc>
          <w:tcPr>
            <w:tcW w:w="709" w:type="dxa"/>
            <w:tcBorders>
              <w:top w:val="nil"/>
              <w:left w:val="nil"/>
              <w:bottom w:val="single" w:sz="8" w:space="0" w:color="auto"/>
              <w:right w:val="single" w:sz="8" w:space="0" w:color="auto"/>
            </w:tcBorders>
            <w:shd w:val="clear" w:color="auto" w:fill="auto"/>
            <w:vAlign w:val="center"/>
            <w:hideMark/>
          </w:tcPr>
          <w:p w14:paraId="671BA37C" w14:textId="77777777" w:rsidR="00693D25" w:rsidRPr="00693D25" w:rsidRDefault="00693D25" w:rsidP="00693D25">
            <w:pPr>
              <w:jc w:val="center"/>
              <w:rPr>
                <w:b/>
                <w:bCs/>
                <w:color w:val="000000"/>
              </w:rPr>
            </w:pPr>
            <w:r w:rsidRPr="00693D25">
              <w:rPr>
                <w:b/>
                <w:bCs/>
                <w:color w:val="000000"/>
              </w:rPr>
              <w:t>05</w:t>
            </w:r>
          </w:p>
        </w:tc>
        <w:tc>
          <w:tcPr>
            <w:tcW w:w="567" w:type="dxa"/>
            <w:tcBorders>
              <w:top w:val="nil"/>
              <w:left w:val="nil"/>
              <w:bottom w:val="single" w:sz="8" w:space="0" w:color="auto"/>
              <w:right w:val="single" w:sz="8" w:space="0" w:color="auto"/>
            </w:tcBorders>
            <w:shd w:val="clear" w:color="auto" w:fill="auto"/>
            <w:vAlign w:val="center"/>
            <w:hideMark/>
          </w:tcPr>
          <w:p w14:paraId="2A5BCA14" w14:textId="77777777" w:rsidR="00693D25" w:rsidRPr="00693D25" w:rsidRDefault="00693D25" w:rsidP="00693D25">
            <w:pPr>
              <w:jc w:val="center"/>
              <w:rPr>
                <w:b/>
                <w:bCs/>
                <w:color w:val="000000"/>
              </w:rPr>
            </w:pPr>
            <w:r w:rsidRPr="00693D25">
              <w:rPr>
                <w:b/>
                <w:bCs/>
                <w:color w:val="000000"/>
              </w:rPr>
              <w:t>02</w:t>
            </w:r>
          </w:p>
        </w:tc>
        <w:tc>
          <w:tcPr>
            <w:tcW w:w="1984" w:type="dxa"/>
            <w:tcBorders>
              <w:top w:val="nil"/>
              <w:left w:val="nil"/>
              <w:bottom w:val="nil"/>
              <w:right w:val="nil"/>
            </w:tcBorders>
            <w:shd w:val="clear" w:color="auto" w:fill="auto"/>
            <w:noWrap/>
            <w:vAlign w:val="bottom"/>
            <w:hideMark/>
          </w:tcPr>
          <w:p w14:paraId="1E6428AD" w14:textId="77777777" w:rsidR="00693D25" w:rsidRPr="00693D25" w:rsidRDefault="00693D25" w:rsidP="00693D25">
            <w:pPr>
              <w:jc w:val="center"/>
              <w:rPr>
                <w:color w:val="000000"/>
              </w:rPr>
            </w:pPr>
            <w:r w:rsidRPr="00693D25">
              <w:rPr>
                <w:color w:val="000000"/>
              </w:rPr>
              <w:t>72 1 00 S4640</w:t>
            </w:r>
          </w:p>
        </w:tc>
        <w:tc>
          <w:tcPr>
            <w:tcW w:w="1080" w:type="dxa"/>
            <w:tcBorders>
              <w:top w:val="nil"/>
              <w:left w:val="nil"/>
              <w:bottom w:val="single" w:sz="8" w:space="0" w:color="auto"/>
              <w:right w:val="single" w:sz="8" w:space="0" w:color="auto"/>
            </w:tcBorders>
            <w:shd w:val="clear" w:color="auto" w:fill="auto"/>
            <w:vAlign w:val="center"/>
            <w:hideMark/>
          </w:tcPr>
          <w:p w14:paraId="03792C4C" w14:textId="77777777" w:rsidR="00693D25" w:rsidRPr="00693D25" w:rsidRDefault="00693D25" w:rsidP="00693D25">
            <w:pPr>
              <w:jc w:val="center"/>
              <w:rPr>
                <w:b/>
                <w:bCs/>
                <w:color w:val="000000"/>
              </w:rPr>
            </w:pPr>
            <w:r w:rsidRPr="00693D25">
              <w:rPr>
                <w:b/>
                <w:bCs/>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5AA522F8" w14:textId="77777777" w:rsidR="00693D25" w:rsidRPr="00693D25" w:rsidRDefault="00693D25" w:rsidP="00693D25">
            <w:pPr>
              <w:jc w:val="center"/>
              <w:rPr>
                <w:b/>
                <w:bCs/>
                <w:color w:val="000000"/>
              </w:rPr>
            </w:pPr>
            <w:r w:rsidRPr="00693D25">
              <w:rPr>
                <w:b/>
                <w:bCs/>
                <w:color w:val="000000"/>
              </w:rPr>
              <w:t>0,00</w:t>
            </w:r>
          </w:p>
        </w:tc>
        <w:tc>
          <w:tcPr>
            <w:tcW w:w="1300" w:type="dxa"/>
            <w:tcBorders>
              <w:top w:val="nil"/>
              <w:left w:val="nil"/>
              <w:bottom w:val="single" w:sz="8" w:space="0" w:color="auto"/>
              <w:right w:val="single" w:sz="8" w:space="0" w:color="auto"/>
            </w:tcBorders>
            <w:shd w:val="clear" w:color="000000" w:fill="FFFFFF"/>
            <w:vAlign w:val="center"/>
            <w:hideMark/>
          </w:tcPr>
          <w:p w14:paraId="0C3B6940" w14:textId="77777777" w:rsidR="00693D25" w:rsidRPr="00693D25" w:rsidRDefault="00693D25" w:rsidP="00693D25">
            <w:pPr>
              <w:jc w:val="center"/>
              <w:rPr>
                <w:b/>
                <w:bCs/>
                <w:color w:val="000000"/>
              </w:rPr>
            </w:pPr>
            <w:r w:rsidRPr="00693D25">
              <w:rPr>
                <w:b/>
                <w:bCs/>
                <w:color w:val="000000"/>
              </w:rPr>
              <w:t>0,00</w:t>
            </w:r>
          </w:p>
        </w:tc>
        <w:tc>
          <w:tcPr>
            <w:tcW w:w="1400" w:type="dxa"/>
            <w:tcBorders>
              <w:top w:val="nil"/>
              <w:left w:val="nil"/>
              <w:bottom w:val="single" w:sz="8" w:space="0" w:color="auto"/>
              <w:right w:val="single" w:sz="8" w:space="0" w:color="auto"/>
            </w:tcBorders>
            <w:shd w:val="clear" w:color="000000" w:fill="FFFFFF"/>
            <w:vAlign w:val="center"/>
            <w:hideMark/>
          </w:tcPr>
          <w:p w14:paraId="5E4177F7" w14:textId="77777777" w:rsidR="00693D25" w:rsidRPr="00693D25" w:rsidRDefault="00693D25" w:rsidP="00693D25">
            <w:pPr>
              <w:jc w:val="center"/>
              <w:rPr>
                <w:b/>
                <w:bCs/>
                <w:color w:val="000000"/>
              </w:rPr>
            </w:pPr>
            <w:r w:rsidRPr="00693D25">
              <w:rPr>
                <w:b/>
                <w:bCs/>
                <w:color w:val="000000"/>
              </w:rPr>
              <w:t>0,00</w:t>
            </w:r>
          </w:p>
        </w:tc>
      </w:tr>
      <w:tr w:rsidR="00693D25" w:rsidRPr="00693D25" w14:paraId="4A543B01" w14:textId="77777777" w:rsidTr="0087425A">
        <w:trPr>
          <w:trHeight w:val="159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06B917E4" w14:textId="77777777" w:rsidR="00693D25" w:rsidRPr="00693D25" w:rsidRDefault="00693D25" w:rsidP="00693D25">
            <w:pPr>
              <w:jc w:val="both"/>
              <w:rPr>
                <w:color w:val="000000"/>
              </w:rPr>
            </w:pPr>
            <w:r w:rsidRPr="00693D25">
              <w:rPr>
                <w:color w:val="000000"/>
              </w:rPr>
              <w:lastRenderedPageBreak/>
              <w:t xml:space="preserve">Расходы на содержание   газопроводов в рамках подпрограммы «Создание условий для обеспечения качественными коммунальными услугами населения </w:t>
            </w:r>
            <w:proofErr w:type="spellStart"/>
            <w:r w:rsidRPr="00693D25">
              <w:rPr>
                <w:color w:val="000000"/>
              </w:rPr>
              <w:t>Лысогорского</w:t>
            </w:r>
            <w:proofErr w:type="spellEnd"/>
            <w:r w:rsidRPr="00693D25">
              <w:rPr>
                <w:color w:val="000000"/>
              </w:rPr>
              <w:t xml:space="preserve"> сельского поселения»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«Обеспечение качественными жилищно-коммунальными услугами населения </w:t>
            </w:r>
            <w:proofErr w:type="spellStart"/>
            <w:r w:rsidRPr="00693D25">
              <w:rPr>
                <w:color w:val="000000"/>
              </w:rPr>
              <w:t>Лысогорского</w:t>
            </w:r>
            <w:proofErr w:type="spellEnd"/>
            <w:r w:rsidRPr="00693D25">
              <w:rPr>
                <w:color w:val="000000"/>
              </w:rPr>
              <w:t xml:space="preserve"> сельского поселения» (Иные закупки товаров, работ и услуг для обеспечения государственных (муниципальных) нужд</w:t>
            </w:r>
            <w:proofErr w:type="gramStart"/>
            <w:r w:rsidRPr="00693D25">
              <w:rPr>
                <w:color w:val="000000"/>
              </w:rPr>
              <w:t>)п</w:t>
            </w:r>
            <w:proofErr w:type="gramEnd"/>
            <w:r w:rsidRPr="00693D25">
              <w:rPr>
                <w:color w:val="000000"/>
              </w:rPr>
              <w:t>оселения</w:t>
            </w:r>
          </w:p>
        </w:tc>
        <w:tc>
          <w:tcPr>
            <w:tcW w:w="709" w:type="dxa"/>
            <w:tcBorders>
              <w:top w:val="nil"/>
              <w:left w:val="nil"/>
              <w:bottom w:val="single" w:sz="8" w:space="0" w:color="auto"/>
              <w:right w:val="single" w:sz="8" w:space="0" w:color="auto"/>
            </w:tcBorders>
            <w:shd w:val="clear" w:color="auto" w:fill="auto"/>
            <w:vAlign w:val="center"/>
            <w:hideMark/>
          </w:tcPr>
          <w:p w14:paraId="05D6308B" w14:textId="77777777" w:rsidR="00693D25" w:rsidRPr="00693D25" w:rsidRDefault="00693D25" w:rsidP="00693D25">
            <w:pPr>
              <w:jc w:val="center"/>
              <w:rPr>
                <w:color w:val="000000"/>
              </w:rPr>
            </w:pPr>
            <w:r w:rsidRPr="00693D25">
              <w:rPr>
                <w:color w:val="000000"/>
              </w:rPr>
              <w:t>05</w:t>
            </w:r>
          </w:p>
        </w:tc>
        <w:tc>
          <w:tcPr>
            <w:tcW w:w="567" w:type="dxa"/>
            <w:tcBorders>
              <w:top w:val="nil"/>
              <w:left w:val="nil"/>
              <w:bottom w:val="single" w:sz="8" w:space="0" w:color="auto"/>
              <w:right w:val="single" w:sz="8" w:space="0" w:color="auto"/>
            </w:tcBorders>
            <w:shd w:val="clear" w:color="auto" w:fill="auto"/>
            <w:vAlign w:val="center"/>
            <w:hideMark/>
          </w:tcPr>
          <w:p w14:paraId="0510E625" w14:textId="77777777" w:rsidR="00693D25" w:rsidRPr="00693D25" w:rsidRDefault="00693D25" w:rsidP="00693D25">
            <w:pPr>
              <w:jc w:val="center"/>
              <w:rPr>
                <w:color w:val="000000"/>
              </w:rPr>
            </w:pPr>
            <w:r w:rsidRPr="00693D25">
              <w:rPr>
                <w:color w:val="000000"/>
              </w:rPr>
              <w:t>02</w:t>
            </w:r>
          </w:p>
        </w:tc>
        <w:tc>
          <w:tcPr>
            <w:tcW w:w="1984" w:type="dxa"/>
            <w:tcBorders>
              <w:top w:val="nil"/>
              <w:left w:val="nil"/>
              <w:bottom w:val="single" w:sz="8" w:space="0" w:color="auto"/>
              <w:right w:val="single" w:sz="8" w:space="0" w:color="auto"/>
            </w:tcBorders>
            <w:shd w:val="clear" w:color="auto" w:fill="auto"/>
            <w:vAlign w:val="center"/>
            <w:hideMark/>
          </w:tcPr>
          <w:p w14:paraId="7459BBE8" w14:textId="77777777" w:rsidR="00693D25" w:rsidRPr="00693D25" w:rsidRDefault="00693D25" w:rsidP="00693D25">
            <w:pPr>
              <w:jc w:val="center"/>
              <w:rPr>
                <w:color w:val="000000"/>
              </w:rPr>
            </w:pPr>
            <w:r w:rsidRPr="00693D25">
              <w:rPr>
                <w:color w:val="000000"/>
              </w:rPr>
              <w:t>72 1 00 02060</w:t>
            </w:r>
          </w:p>
        </w:tc>
        <w:tc>
          <w:tcPr>
            <w:tcW w:w="1080" w:type="dxa"/>
            <w:tcBorders>
              <w:top w:val="nil"/>
              <w:left w:val="nil"/>
              <w:bottom w:val="single" w:sz="8" w:space="0" w:color="auto"/>
              <w:right w:val="single" w:sz="8" w:space="0" w:color="auto"/>
            </w:tcBorders>
            <w:shd w:val="clear" w:color="auto" w:fill="auto"/>
            <w:vAlign w:val="center"/>
            <w:hideMark/>
          </w:tcPr>
          <w:p w14:paraId="318AA267" w14:textId="77777777" w:rsidR="00693D25" w:rsidRPr="00693D25" w:rsidRDefault="00693D25" w:rsidP="00693D25">
            <w:pPr>
              <w:jc w:val="center"/>
              <w:rPr>
                <w:color w:val="000000"/>
              </w:rPr>
            </w:pPr>
            <w:r w:rsidRPr="00693D25">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2E850B48" w14:textId="77777777" w:rsidR="00693D25" w:rsidRPr="00693D25" w:rsidRDefault="00693D25" w:rsidP="00693D25">
            <w:pPr>
              <w:jc w:val="center"/>
              <w:rPr>
                <w:color w:val="000000"/>
              </w:rPr>
            </w:pPr>
            <w:r w:rsidRPr="00693D25">
              <w:rPr>
                <w:color w:val="000000"/>
              </w:rPr>
              <w:t>280,00</w:t>
            </w:r>
          </w:p>
        </w:tc>
        <w:tc>
          <w:tcPr>
            <w:tcW w:w="1300" w:type="dxa"/>
            <w:tcBorders>
              <w:top w:val="nil"/>
              <w:left w:val="nil"/>
              <w:bottom w:val="single" w:sz="8" w:space="0" w:color="auto"/>
              <w:right w:val="single" w:sz="8" w:space="0" w:color="auto"/>
            </w:tcBorders>
            <w:shd w:val="clear" w:color="000000" w:fill="FFFFFF"/>
            <w:vAlign w:val="center"/>
            <w:hideMark/>
          </w:tcPr>
          <w:p w14:paraId="410E9608" w14:textId="77777777" w:rsidR="00693D25" w:rsidRPr="00693D25" w:rsidRDefault="00693D25" w:rsidP="00693D25">
            <w:pPr>
              <w:jc w:val="center"/>
              <w:rPr>
                <w:color w:val="000000"/>
              </w:rPr>
            </w:pPr>
            <w:r w:rsidRPr="00693D25">
              <w:rPr>
                <w:color w:val="000000"/>
              </w:rPr>
              <w:t>350,00</w:t>
            </w:r>
          </w:p>
        </w:tc>
        <w:tc>
          <w:tcPr>
            <w:tcW w:w="1400" w:type="dxa"/>
            <w:tcBorders>
              <w:top w:val="nil"/>
              <w:left w:val="nil"/>
              <w:bottom w:val="single" w:sz="8" w:space="0" w:color="auto"/>
              <w:right w:val="single" w:sz="8" w:space="0" w:color="auto"/>
            </w:tcBorders>
            <w:shd w:val="clear" w:color="000000" w:fill="FFFFFF"/>
            <w:vAlign w:val="center"/>
            <w:hideMark/>
          </w:tcPr>
          <w:p w14:paraId="679E98AE" w14:textId="77777777" w:rsidR="00693D25" w:rsidRPr="00693D25" w:rsidRDefault="00693D25" w:rsidP="00693D25">
            <w:pPr>
              <w:jc w:val="center"/>
              <w:rPr>
                <w:color w:val="000000"/>
              </w:rPr>
            </w:pPr>
            <w:r w:rsidRPr="00693D25">
              <w:rPr>
                <w:color w:val="000000"/>
              </w:rPr>
              <w:t>400,00</w:t>
            </w:r>
          </w:p>
        </w:tc>
      </w:tr>
      <w:tr w:rsidR="00693D25" w:rsidRPr="00693D25" w14:paraId="0F1B4599" w14:textId="77777777" w:rsidTr="0087425A">
        <w:trPr>
          <w:trHeight w:val="33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1C686F81" w14:textId="77777777" w:rsidR="00693D25" w:rsidRPr="00693D25" w:rsidRDefault="00693D25" w:rsidP="00693D25">
            <w:pPr>
              <w:rPr>
                <w:b/>
                <w:bCs/>
                <w:color w:val="000000"/>
              </w:rPr>
            </w:pPr>
            <w:r w:rsidRPr="00693D25">
              <w:rPr>
                <w:b/>
                <w:bCs/>
                <w:color w:val="000000"/>
              </w:rPr>
              <w:t>Благоустройство</w:t>
            </w:r>
          </w:p>
        </w:tc>
        <w:tc>
          <w:tcPr>
            <w:tcW w:w="709" w:type="dxa"/>
            <w:tcBorders>
              <w:top w:val="nil"/>
              <w:left w:val="nil"/>
              <w:bottom w:val="single" w:sz="8" w:space="0" w:color="auto"/>
              <w:right w:val="single" w:sz="8" w:space="0" w:color="auto"/>
            </w:tcBorders>
            <w:shd w:val="clear" w:color="auto" w:fill="auto"/>
            <w:vAlign w:val="center"/>
            <w:hideMark/>
          </w:tcPr>
          <w:p w14:paraId="6D8A6F0B" w14:textId="77777777" w:rsidR="00693D25" w:rsidRPr="00693D25" w:rsidRDefault="00693D25" w:rsidP="00693D25">
            <w:pPr>
              <w:jc w:val="center"/>
              <w:rPr>
                <w:b/>
                <w:bCs/>
                <w:color w:val="000000"/>
              </w:rPr>
            </w:pPr>
            <w:r w:rsidRPr="00693D25">
              <w:rPr>
                <w:b/>
                <w:bCs/>
                <w:color w:val="000000"/>
              </w:rPr>
              <w:t>05</w:t>
            </w:r>
          </w:p>
        </w:tc>
        <w:tc>
          <w:tcPr>
            <w:tcW w:w="567" w:type="dxa"/>
            <w:tcBorders>
              <w:top w:val="nil"/>
              <w:left w:val="nil"/>
              <w:bottom w:val="single" w:sz="8" w:space="0" w:color="auto"/>
              <w:right w:val="single" w:sz="8" w:space="0" w:color="auto"/>
            </w:tcBorders>
            <w:shd w:val="clear" w:color="auto" w:fill="auto"/>
            <w:vAlign w:val="center"/>
            <w:hideMark/>
          </w:tcPr>
          <w:p w14:paraId="72D2E843" w14:textId="77777777" w:rsidR="00693D25" w:rsidRPr="00693D25" w:rsidRDefault="00693D25" w:rsidP="00693D25">
            <w:pPr>
              <w:jc w:val="center"/>
              <w:rPr>
                <w:b/>
                <w:bCs/>
                <w:color w:val="000000"/>
              </w:rPr>
            </w:pPr>
            <w:r w:rsidRPr="00693D25">
              <w:rPr>
                <w:b/>
                <w:bCs/>
                <w:color w:val="000000"/>
              </w:rPr>
              <w:t>03</w:t>
            </w:r>
          </w:p>
        </w:tc>
        <w:tc>
          <w:tcPr>
            <w:tcW w:w="1984" w:type="dxa"/>
            <w:tcBorders>
              <w:top w:val="nil"/>
              <w:left w:val="nil"/>
              <w:bottom w:val="single" w:sz="8" w:space="0" w:color="auto"/>
              <w:right w:val="single" w:sz="8" w:space="0" w:color="auto"/>
            </w:tcBorders>
            <w:shd w:val="clear" w:color="auto" w:fill="auto"/>
            <w:vAlign w:val="center"/>
            <w:hideMark/>
          </w:tcPr>
          <w:p w14:paraId="20254881" w14:textId="77777777" w:rsidR="00693D25" w:rsidRPr="00693D25" w:rsidRDefault="00693D25" w:rsidP="00693D25">
            <w:pPr>
              <w:jc w:val="center"/>
              <w:rPr>
                <w:b/>
                <w:bCs/>
                <w:color w:val="000000"/>
              </w:rPr>
            </w:pPr>
            <w:r w:rsidRPr="00693D25">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515B4192" w14:textId="77777777" w:rsidR="00693D25" w:rsidRPr="00693D25" w:rsidRDefault="00693D25" w:rsidP="00693D25">
            <w:pPr>
              <w:jc w:val="center"/>
              <w:rPr>
                <w:b/>
                <w:bCs/>
                <w:color w:val="000000"/>
              </w:rPr>
            </w:pPr>
            <w:r w:rsidRPr="00693D25">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34EF6D89" w14:textId="77777777" w:rsidR="00693D25" w:rsidRPr="00693D25" w:rsidRDefault="00693D25" w:rsidP="00693D25">
            <w:pPr>
              <w:jc w:val="center"/>
              <w:rPr>
                <w:b/>
                <w:bCs/>
                <w:color w:val="000000"/>
              </w:rPr>
            </w:pPr>
            <w:r w:rsidRPr="00693D25">
              <w:rPr>
                <w:b/>
                <w:bCs/>
                <w:color w:val="000000"/>
              </w:rPr>
              <w:t>1 095,60</w:t>
            </w:r>
          </w:p>
        </w:tc>
        <w:tc>
          <w:tcPr>
            <w:tcW w:w="1300" w:type="dxa"/>
            <w:tcBorders>
              <w:top w:val="nil"/>
              <w:left w:val="nil"/>
              <w:bottom w:val="single" w:sz="8" w:space="0" w:color="auto"/>
              <w:right w:val="single" w:sz="8" w:space="0" w:color="auto"/>
            </w:tcBorders>
            <w:shd w:val="clear" w:color="000000" w:fill="FFFFFF"/>
            <w:vAlign w:val="center"/>
            <w:hideMark/>
          </w:tcPr>
          <w:p w14:paraId="6049DF09" w14:textId="77777777" w:rsidR="00693D25" w:rsidRPr="00693D25" w:rsidRDefault="00693D25" w:rsidP="00693D25">
            <w:pPr>
              <w:jc w:val="center"/>
              <w:rPr>
                <w:b/>
                <w:bCs/>
                <w:color w:val="000000"/>
              </w:rPr>
            </w:pPr>
            <w:r w:rsidRPr="00693D25">
              <w:rPr>
                <w:b/>
                <w:bCs/>
                <w:color w:val="000000"/>
              </w:rPr>
              <w:t>3 426,20</w:t>
            </w:r>
          </w:p>
        </w:tc>
        <w:tc>
          <w:tcPr>
            <w:tcW w:w="1400" w:type="dxa"/>
            <w:tcBorders>
              <w:top w:val="nil"/>
              <w:left w:val="nil"/>
              <w:bottom w:val="single" w:sz="8" w:space="0" w:color="auto"/>
              <w:right w:val="single" w:sz="8" w:space="0" w:color="auto"/>
            </w:tcBorders>
            <w:shd w:val="clear" w:color="000000" w:fill="FFFFFF"/>
            <w:vAlign w:val="center"/>
            <w:hideMark/>
          </w:tcPr>
          <w:p w14:paraId="0CFE33F0" w14:textId="77777777" w:rsidR="00693D25" w:rsidRPr="00693D25" w:rsidRDefault="00693D25" w:rsidP="00693D25">
            <w:pPr>
              <w:jc w:val="center"/>
              <w:rPr>
                <w:b/>
                <w:bCs/>
                <w:color w:val="000000"/>
              </w:rPr>
            </w:pPr>
            <w:r w:rsidRPr="00693D25">
              <w:rPr>
                <w:b/>
                <w:bCs/>
                <w:color w:val="000000"/>
              </w:rPr>
              <w:t>2 710,90</w:t>
            </w:r>
          </w:p>
        </w:tc>
      </w:tr>
      <w:tr w:rsidR="00693D25" w:rsidRPr="00693D25" w14:paraId="20596509" w14:textId="77777777" w:rsidTr="0087425A">
        <w:trPr>
          <w:trHeight w:val="1275"/>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2449B608" w14:textId="77777777" w:rsidR="00693D25" w:rsidRPr="00693D25" w:rsidRDefault="00693D25" w:rsidP="00693D25">
            <w:pPr>
              <w:rPr>
                <w:color w:val="000000"/>
              </w:rPr>
            </w:pPr>
            <w:r w:rsidRPr="00693D25">
              <w:rPr>
                <w:color w:val="000000"/>
              </w:rPr>
              <w:t xml:space="preserve">Расходы на реализацию инициативного  проекта по объекту "Благоустройство земельного участка с устройством тротуара, площадки, спортивного комплекса Лидер, качелей, наружного освещения с. </w:t>
            </w:r>
            <w:proofErr w:type="spellStart"/>
            <w:r w:rsidRPr="00693D25">
              <w:rPr>
                <w:color w:val="000000"/>
              </w:rPr>
              <w:t>Новоспасовка</w:t>
            </w:r>
            <w:proofErr w:type="spellEnd"/>
            <w:r w:rsidRPr="00693D25">
              <w:rPr>
                <w:color w:val="000000"/>
              </w:rPr>
              <w:t>"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3AD91444" w14:textId="77777777" w:rsidR="00693D25" w:rsidRPr="00693D25" w:rsidRDefault="00693D25" w:rsidP="00693D25">
            <w:pPr>
              <w:jc w:val="center"/>
              <w:rPr>
                <w:color w:val="000000"/>
              </w:rPr>
            </w:pPr>
            <w:r w:rsidRPr="00693D25">
              <w:rPr>
                <w:color w:val="000000"/>
              </w:rPr>
              <w:t>05</w:t>
            </w:r>
          </w:p>
        </w:tc>
        <w:tc>
          <w:tcPr>
            <w:tcW w:w="567" w:type="dxa"/>
            <w:tcBorders>
              <w:top w:val="nil"/>
              <w:left w:val="nil"/>
              <w:bottom w:val="single" w:sz="8" w:space="0" w:color="auto"/>
              <w:right w:val="single" w:sz="8" w:space="0" w:color="auto"/>
            </w:tcBorders>
            <w:shd w:val="clear" w:color="000000" w:fill="FFFFFF"/>
            <w:vAlign w:val="center"/>
            <w:hideMark/>
          </w:tcPr>
          <w:p w14:paraId="34EB59DB" w14:textId="77777777" w:rsidR="00693D25" w:rsidRPr="00693D25" w:rsidRDefault="00693D25" w:rsidP="00693D25">
            <w:pPr>
              <w:jc w:val="center"/>
              <w:rPr>
                <w:color w:val="000000"/>
              </w:rPr>
            </w:pPr>
            <w:r w:rsidRPr="00693D25">
              <w:rPr>
                <w:color w:val="000000"/>
              </w:rPr>
              <w:t>03</w:t>
            </w:r>
          </w:p>
        </w:tc>
        <w:tc>
          <w:tcPr>
            <w:tcW w:w="1984" w:type="dxa"/>
            <w:tcBorders>
              <w:top w:val="nil"/>
              <w:left w:val="nil"/>
              <w:bottom w:val="single" w:sz="8" w:space="0" w:color="auto"/>
              <w:right w:val="single" w:sz="8" w:space="0" w:color="auto"/>
            </w:tcBorders>
            <w:shd w:val="clear" w:color="000000" w:fill="FFFFFF"/>
            <w:vAlign w:val="center"/>
            <w:hideMark/>
          </w:tcPr>
          <w:p w14:paraId="43E308A4" w14:textId="77777777" w:rsidR="00693D25" w:rsidRPr="00693D25" w:rsidRDefault="00693D25" w:rsidP="00693D25">
            <w:pPr>
              <w:jc w:val="center"/>
              <w:rPr>
                <w:color w:val="000000"/>
              </w:rPr>
            </w:pPr>
            <w:r w:rsidRPr="00693D25">
              <w:rPr>
                <w:color w:val="000000"/>
              </w:rPr>
              <w:t>22 1 00 S4640</w:t>
            </w:r>
          </w:p>
        </w:tc>
        <w:tc>
          <w:tcPr>
            <w:tcW w:w="1080" w:type="dxa"/>
            <w:tcBorders>
              <w:top w:val="nil"/>
              <w:left w:val="nil"/>
              <w:bottom w:val="single" w:sz="8" w:space="0" w:color="auto"/>
              <w:right w:val="single" w:sz="8" w:space="0" w:color="auto"/>
            </w:tcBorders>
            <w:shd w:val="clear" w:color="auto" w:fill="auto"/>
            <w:vAlign w:val="center"/>
            <w:hideMark/>
          </w:tcPr>
          <w:p w14:paraId="77CF4C7F" w14:textId="77777777" w:rsidR="00693D25" w:rsidRPr="00693D25" w:rsidRDefault="00693D25" w:rsidP="00693D25">
            <w:pPr>
              <w:jc w:val="center"/>
              <w:rPr>
                <w:color w:val="000000"/>
              </w:rPr>
            </w:pPr>
            <w:r w:rsidRPr="00693D25">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66B6AAEE" w14:textId="77777777" w:rsidR="00693D25" w:rsidRPr="00693D25" w:rsidRDefault="00693D25" w:rsidP="00693D25">
            <w:pPr>
              <w:jc w:val="center"/>
              <w:rPr>
                <w:color w:val="000000"/>
              </w:rPr>
            </w:pPr>
            <w:r w:rsidRPr="00693D25">
              <w:rPr>
                <w:color w:val="000000"/>
              </w:rPr>
              <w:t>98,60</w:t>
            </w:r>
          </w:p>
        </w:tc>
        <w:tc>
          <w:tcPr>
            <w:tcW w:w="1300" w:type="dxa"/>
            <w:tcBorders>
              <w:top w:val="nil"/>
              <w:left w:val="nil"/>
              <w:bottom w:val="single" w:sz="8" w:space="0" w:color="auto"/>
              <w:right w:val="single" w:sz="8" w:space="0" w:color="auto"/>
            </w:tcBorders>
            <w:shd w:val="clear" w:color="000000" w:fill="FFFFFF"/>
            <w:vAlign w:val="center"/>
            <w:hideMark/>
          </w:tcPr>
          <w:p w14:paraId="08C863FA" w14:textId="77777777" w:rsidR="00693D25" w:rsidRPr="00693D25" w:rsidRDefault="00693D25" w:rsidP="00693D25">
            <w:pPr>
              <w:jc w:val="center"/>
              <w:rPr>
                <w:color w:val="000000"/>
              </w:rPr>
            </w:pPr>
            <w:r w:rsidRPr="00693D25">
              <w:rPr>
                <w:color w:val="000000"/>
              </w:rPr>
              <w:t>0,00</w:t>
            </w:r>
          </w:p>
        </w:tc>
        <w:tc>
          <w:tcPr>
            <w:tcW w:w="1400" w:type="dxa"/>
            <w:tcBorders>
              <w:top w:val="nil"/>
              <w:left w:val="nil"/>
              <w:bottom w:val="single" w:sz="8" w:space="0" w:color="auto"/>
              <w:right w:val="single" w:sz="8" w:space="0" w:color="auto"/>
            </w:tcBorders>
            <w:shd w:val="clear" w:color="000000" w:fill="FFFFFF"/>
            <w:vAlign w:val="center"/>
            <w:hideMark/>
          </w:tcPr>
          <w:p w14:paraId="0AB0166F" w14:textId="77777777" w:rsidR="00693D25" w:rsidRPr="00693D25" w:rsidRDefault="00693D25" w:rsidP="00693D25">
            <w:pPr>
              <w:jc w:val="center"/>
              <w:rPr>
                <w:color w:val="000000"/>
              </w:rPr>
            </w:pPr>
            <w:r w:rsidRPr="00693D25">
              <w:rPr>
                <w:color w:val="000000"/>
              </w:rPr>
              <w:t>0,00</w:t>
            </w:r>
          </w:p>
        </w:tc>
      </w:tr>
      <w:tr w:rsidR="00693D25" w:rsidRPr="00693D25" w14:paraId="41CD1702" w14:textId="77777777" w:rsidTr="0087425A">
        <w:trPr>
          <w:trHeight w:val="96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2085D367" w14:textId="77777777" w:rsidR="00693D25" w:rsidRPr="00693D25" w:rsidRDefault="00693D25" w:rsidP="00693D25">
            <w:pPr>
              <w:rPr>
                <w:color w:val="000000"/>
              </w:rPr>
            </w:pPr>
            <w:r w:rsidRPr="00693D25">
              <w:rPr>
                <w:color w:val="000000"/>
              </w:rPr>
              <w:t xml:space="preserve">Расходы на реализацию инициативного проекта  по объекту "Благоустройство земельного участка с устройством тротуара, площадки, спортивного комплекса Лидер, качелей и наружного освещения, с. </w:t>
            </w:r>
            <w:proofErr w:type="spellStart"/>
            <w:r w:rsidRPr="00693D25">
              <w:rPr>
                <w:color w:val="000000"/>
              </w:rPr>
              <w:t>Новиковка</w:t>
            </w:r>
            <w:proofErr w:type="spellEnd"/>
            <w:r w:rsidRPr="00693D25">
              <w:rPr>
                <w:color w:val="000000"/>
              </w:rPr>
              <w:t>"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490BD4AF" w14:textId="77777777" w:rsidR="00693D25" w:rsidRPr="00693D25" w:rsidRDefault="00693D25" w:rsidP="00693D25">
            <w:pPr>
              <w:jc w:val="center"/>
              <w:rPr>
                <w:color w:val="000000"/>
              </w:rPr>
            </w:pPr>
            <w:r w:rsidRPr="00693D25">
              <w:rPr>
                <w:color w:val="000000"/>
              </w:rPr>
              <w:t>05</w:t>
            </w:r>
          </w:p>
        </w:tc>
        <w:tc>
          <w:tcPr>
            <w:tcW w:w="567" w:type="dxa"/>
            <w:tcBorders>
              <w:top w:val="nil"/>
              <w:left w:val="nil"/>
              <w:bottom w:val="single" w:sz="8" w:space="0" w:color="auto"/>
              <w:right w:val="single" w:sz="8" w:space="0" w:color="auto"/>
            </w:tcBorders>
            <w:shd w:val="clear" w:color="000000" w:fill="FFFFFF"/>
            <w:vAlign w:val="center"/>
            <w:hideMark/>
          </w:tcPr>
          <w:p w14:paraId="65EB153D" w14:textId="77777777" w:rsidR="00693D25" w:rsidRPr="00693D25" w:rsidRDefault="00693D25" w:rsidP="00693D25">
            <w:pPr>
              <w:jc w:val="center"/>
              <w:rPr>
                <w:color w:val="000000"/>
              </w:rPr>
            </w:pPr>
            <w:r w:rsidRPr="00693D25">
              <w:rPr>
                <w:color w:val="000000"/>
              </w:rPr>
              <w:t>03</w:t>
            </w:r>
          </w:p>
        </w:tc>
        <w:tc>
          <w:tcPr>
            <w:tcW w:w="1984" w:type="dxa"/>
            <w:tcBorders>
              <w:top w:val="nil"/>
              <w:left w:val="nil"/>
              <w:bottom w:val="single" w:sz="8" w:space="0" w:color="auto"/>
              <w:right w:val="single" w:sz="8" w:space="0" w:color="auto"/>
            </w:tcBorders>
            <w:shd w:val="clear" w:color="000000" w:fill="FFFFFF"/>
            <w:vAlign w:val="center"/>
            <w:hideMark/>
          </w:tcPr>
          <w:p w14:paraId="069AB2EF" w14:textId="77777777" w:rsidR="00693D25" w:rsidRPr="00693D25" w:rsidRDefault="00693D25" w:rsidP="00693D25">
            <w:pPr>
              <w:jc w:val="center"/>
              <w:rPr>
                <w:color w:val="000000"/>
              </w:rPr>
            </w:pPr>
            <w:r w:rsidRPr="00693D25">
              <w:rPr>
                <w:color w:val="000000"/>
              </w:rPr>
              <w:t>22 1 00 S4640</w:t>
            </w:r>
          </w:p>
        </w:tc>
        <w:tc>
          <w:tcPr>
            <w:tcW w:w="1080" w:type="dxa"/>
            <w:tcBorders>
              <w:top w:val="nil"/>
              <w:left w:val="nil"/>
              <w:bottom w:val="single" w:sz="8" w:space="0" w:color="auto"/>
              <w:right w:val="single" w:sz="8" w:space="0" w:color="auto"/>
            </w:tcBorders>
            <w:shd w:val="clear" w:color="auto" w:fill="auto"/>
            <w:vAlign w:val="center"/>
            <w:hideMark/>
          </w:tcPr>
          <w:p w14:paraId="77CF3245" w14:textId="77777777" w:rsidR="00693D25" w:rsidRPr="00693D25" w:rsidRDefault="00693D25" w:rsidP="00693D25">
            <w:pPr>
              <w:jc w:val="center"/>
              <w:rPr>
                <w:color w:val="000000"/>
              </w:rPr>
            </w:pPr>
            <w:r w:rsidRPr="00693D25">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62C86ACA" w14:textId="77777777" w:rsidR="00693D25" w:rsidRPr="00693D25" w:rsidRDefault="00693D25" w:rsidP="00693D25">
            <w:pPr>
              <w:jc w:val="center"/>
              <w:rPr>
                <w:color w:val="000000"/>
              </w:rPr>
            </w:pPr>
            <w:r w:rsidRPr="00693D25">
              <w:rPr>
                <w:color w:val="000000"/>
              </w:rPr>
              <w:t>104,20</w:t>
            </w:r>
          </w:p>
        </w:tc>
        <w:tc>
          <w:tcPr>
            <w:tcW w:w="1300" w:type="dxa"/>
            <w:tcBorders>
              <w:top w:val="nil"/>
              <w:left w:val="nil"/>
              <w:bottom w:val="single" w:sz="8" w:space="0" w:color="auto"/>
              <w:right w:val="single" w:sz="8" w:space="0" w:color="auto"/>
            </w:tcBorders>
            <w:shd w:val="clear" w:color="000000" w:fill="FFFFFF"/>
            <w:vAlign w:val="center"/>
            <w:hideMark/>
          </w:tcPr>
          <w:p w14:paraId="3DB5AC9D" w14:textId="77777777" w:rsidR="00693D25" w:rsidRPr="00693D25" w:rsidRDefault="00693D25" w:rsidP="00693D25">
            <w:pPr>
              <w:jc w:val="center"/>
              <w:rPr>
                <w:color w:val="000000"/>
              </w:rPr>
            </w:pPr>
            <w:r w:rsidRPr="00693D25">
              <w:rPr>
                <w:color w:val="000000"/>
              </w:rPr>
              <w:t>0,00</w:t>
            </w:r>
          </w:p>
        </w:tc>
        <w:tc>
          <w:tcPr>
            <w:tcW w:w="1400" w:type="dxa"/>
            <w:tcBorders>
              <w:top w:val="nil"/>
              <w:left w:val="nil"/>
              <w:bottom w:val="single" w:sz="8" w:space="0" w:color="auto"/>
              <w:right w:val="single" w:sz="8" w:space="0" w:color="auto"/>
            </w:tcBorders>
            <w:shd w:val="clear" w:color="000000" w:fill="FFFFFF"/>
            <w:vAlign w:val="center"/>
            <w:hideMark/>
          </w:tcPr>
          <w:p w14:paraId="7DABC5B8" w14:textId="77777777" w:rsidR="00693D25" w:rsidRPr="00693D25" w:rsidRDefault="00693D25" w:rsidP="00693D25">
            <w:pPr>
              <w:jc w:val="center"/>
              <w:rPr>
                <w:color w:val="000000"/>
              </w:rPr>
            </w:pPr>
            <w:r w:rsidRPr="00693D25">
              <w:rPr>
                <w:color w:val="000000"/>
              </w:rPr>
              <w:t>0,00</w:t>
            </w:r>
          </w:p>
        </w:tc>
      </w:tr>
      <w:tr w:rsidR="00693D25" w:rsidRPr="00693D25" w14:paraId="172BF9C4" w14:textId="77777777" w:rsidTr="0087425A">
        <w:trPr>
          <w:trHeight w:val="159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73F8889B" w14:textId="77777777" w:rsidR="00693D25" w:rsidRPr="00693D25" w:rsidRDefault="00693D25" w:rsidP="00693D25">
            <w:pPr>
              <w:rPr>
                <w:color w:val="000000"/>
              </w:rPr>
            </w:pPr>
            <w:r w:rsidRPr="00693D25">
              <w:rPr>
                <w:color w:val="000000"/>
              </w:rPr>
              <w:t xml:space="preserve">Расходы на мероприятия по формированию современной городской среды в рамках подпрограммы «Благоустройство общественных территорий </w:t>
            </w:r>
            <w:proofErr w:type="spellStart"/>
            <w:r w:rsidRPr="00693D25">
              <w:rPr>
                <w:color w:val="000000"/>
              </w:rPr>
              <w:t>Лысогорского</w:t>
            </w:r>
            <w:proofErr w:type="spellEnd"/>
            <w:r w:rsidRPr="00693D25">
              <w:rPr>
                <w:color w:val="000000"/>
              </w:rPr>
              <w:t xml:space="preserve"> сельского поселения» муниципальной программы «Формирование комфортной  городской среды  </w:t>
            </w:r>
            <w:proofErr w:type="spellStart"/>
            <w:r w:rsidRPr="00693D25">
              <w:rPr>
                <w:color w:val="000000"/>
              </w:rPr>
              <w:t>Лысогорского</w:t>
            </w:r>
            <w:proofErr w:type="spellEnd"/>
            <w:r w:rsidRPr="00693D25">
              <w:rPr>
                <w:color w:val="000000"/>
              </w:rPr>
              <w:t xml:space="preserve">  сельского поселения Куйбышевского района Ростовской области»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209D9D31" w14:textId="77777777" w:rsidR="00693D25" w:rsidRPr="00693D25" w:rsidRDefault="00693D25" w:rsidP="00693D25">
            <w:pPr>
              <w:jc w:val="center"/>
              <w:rPr>
                <w:color w:val="000000"/>
              </w:rPr>
            </w:pPr>
            <w:r w:rsidRPr="00693D25">
              <w:rPr>
                <w:color w:val="000000"/>
              </w:rPr>
              <w:t>05</w:t>
            </w:r>
          </w:p>
        </w:tc>
        <w:tc>
          <w:tcPr>
            <w:tcW w:w="567" w:type="dxa"/>
            <w:tcBorders>
              <w:top w:val="nil"/>
              <w:left w:val="nil"/>
              <w:bottom w:val="single" w:sz="8" w:space="0" w:color="auto"/>
              <w:right w:val="single" w:sz="8" w:space="0" w:color="auto"/>
            </w:tcBorders>
            <w:shd w:val="clear" w:color="000000" w:fill="FFFFFF"/>
            <w:vAlign w:val="center"/>
            <w:hideMark/>
          </w:tcPr>
          <w:p w14:paraId="59A43671" w14:textId="77777777" w:rsidR="00693D25" w:rsidRPr="00693D25" w:rsidRDefault="00693D25" w:rsidP="00693D25">
            <w:pPr>
              <w:jc w:val="center"/>
              <w:rPr>
                <w:color w:val="000000"/>
              </w:rPr>
            </w:pPr>
            <w:r w:rsidRPr="00693D25">
              <w:rPr>
                <w:color w:val="000000"/>
              </w:rPr>
              <w:t>03</w:t>
            </w:r>
          </w:p>
        </w:tc>
        <w:tc>
          <w:tcPr>
            <w:tcW w:w="1984" w:type="dxa"/>
            <w:tcBorders>
              <w:top w:val="nil"/>
              <w:left w:val="nil"/>
              <w:bottom w:val="single" w:sz="8" w:space="0" w:color="auto"/>
              <w:right w:val="single" w:sz="8" w:space="0" w:color="auto"/>
            </w:tcBorders>
            <w:shd w:val="clear" w:color="000000" w:fill="FFFFFF"/>
            <w:vAlign w:val="center"/>
            <w:hideMark/>
          </w:tcPr>
          <w:p w14:paraId="0BC97E7F" w14:textId="77777777" w:rsidR="00693D25" w:rsidRPr="00693D25" w:rsidRDefault="00693D25" w:rsidP="00693D25">
            <w:pPr>
              <w:jc w:val="center"/>
              <w:rPr>
                <w:color w:val="000000"/>
              </w:rPr>
            </w:pPr>
            <w:r w:rsidRPr="00693D25">
              <w:rPr>
                <w:color w:val="000000"/>
              </w:rPr>
              <w:t>22 1 00 02590</w:t>
            </w:r>
          </w:p>
        </w:tc>
        <w:tc>
          <w:tcPr>
            <w:tcW w:w="1080" w:type="dxa"/>
            <w:tcBorders>
              <w:top w:val="nil"/>
              <w:left w:val="nil"/>
              <w:bottom w:val="single" w:sz="8" w:space="0" w:color="auto"/>
              <w:right w:val="single" w:sz="8" w:space="0" w:color="auto"/>
            </w:tcBorders>
            <w:shd w:val="clear" w:color="auto" w:fill="auto"/>
            <w:vAlign w:val="center"/>
            <w:hideMark/>
          </w:tcPr>
          <w:p w14:paraId="4C0681C3" w14:textId="77777777" w:rsidR="00693D25" w:rsidRPr="00693D25" w:rsidRDefault="00693D25" w:rsidP="00693D25">
            <w:pPr>
              <w:jc w:val="center"/>
              <w:rPr>
                <w:color w:val="000000"/>
              </w:rPr>
            </w:pPr>
            <w:r w:rsidRPr="00693D25">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30ACF573" w14:textId="77777777" w:rsidR="00693D25" w:rsidRPr="00693D25" w:rsidRDefault="00693D25" w:rsidP="00693D25">
            <w:pPr>
              <w:jc w:val="center"/>
              <w:rPr>
                <w:color w:val="000000"/>
              </w:rPr>
            </w:pPr>
            <w:r w:rsidRPr="00693D25">
              <w:rPr>
                <w:color w:val="000000"/>
              </w:rPr>
              <w:t>18,80</w:t>
            </w:r>
          </w:p>
        </w:tc>
        <w:tc>
          <w:tcPr>
            <w:tcW w:w="1300" w:type="dxa"/>
            <w:tcBorders>
              <w:top w:val="nil"/>
              <w:left w:val="nil"/>
              <w:bottom w:val="single" w:sz="8" w:space="0" w:color="auto"/>
              <w:right w:val="single" w:sz="8" w:space="0" w:color="auto"/>
            </w:tcBorders>
            <w:shd w:val="clear" w:color="000000" w:fill="FFFFFF"/>
            <w:vAlign w:val="center"/>
            <w:hideMark/>
          </w:tcPr>
          <w:p w14:paraId="76510DEC" w14:textId="77777777" w:rsidR="00693D25" w:rsidRPr="00693D25" w:rsidRDefault="00693D25" w:rsidP="00693D25">
            <w:pPr>
              <w:jc w:val="center"/>
              <w:rPr>
                <w:color w:val="000000"/>
              </w:rPr>
            </w:pPr>
            <w:r w:rsidRPr="00693D25">
              <w:rPr>
                <w:color w:val="000000"/>
              </w:rPr>
              <w:t>15,50</w:t>
            </w:r>
          </w:p>
        </w:tc>
        <w:tc>
          <w:tcPr>
            <w:tcW w:w="1400" w:type="dxa"/>
            <w:tcBorders>
              <w:top w:val="nil"/>
              <w:left w:val="nil"/>
              <w:bottom w:val="single" w:sz="8" w:space="0" w:color="auto"/>
              <w:right w:val="single" w:sz="8" w:space="0" w:color="auto"/>
            </w:tcBorders>
            <w:shd w:val="clear" w:color="000000" w:fill="FFFFFF"/>
            <w:vAlign w:val="center"/>
            <w:hideMark/>
          </w:tcPr>
          <w:p w14:paraId="1E900C13" w14:textId="77777777" w:rsidR="00693D25" w:rsidRPr="00693D25" w:rsidRDefault="00693D25" w:rsidP="00693D25">
            <w:pPr>
              <w:jc w:val="center"/>
              <w:rPr>
                <w:color w:val="000000"/>
              </w:rPr>
            </w:pPr>
            <w:r w:rsidRPr="00693D25">
              <w:rPr>
                <w:color w:val="000000"/>
              </w:rPr>
              <w:t>50,40</w:t>
            </w:r>
          </w:p>
        </w:tc>
      </w:tr>
      <w:tr w:rsidR="00693D25" w:rsidRPr="00693D25" w14:paraId="6DA4B255" w14:textId="77777777" w:rsidTr="0087425A">
        <w:trPr>
          <w:trHeight w:val="1920"/>
        </w:trPr>
        <w:tc>
          <w:tcPr>
            <w:tcW w:w="7669" w:type="dxa"/>
            <w:tcBorders>
              <w:top w:val="nil"/>
              <w:left w:val="single" w:sz="8" w:space="0" w:color="auto"/>
              <w:bottom w:val="single" w:sz="4" w:space="0" w:color="auto"/>
              <w:right w:val="single" w:sz="8" w:space="0" w:color="auto"/>
            </w:tcBorders>
            <w:shd w:val="clear" w:color="auto" w:fill="auto"/>
            <w:vAlign w:val="center"/>
            <w:hideMark/>
          </w:tcPr>
          <w:p w14:paraId="0D1984E9" w14:textId="77777777" w:rsidR="00693D25" w:rsidRPr="00693D25" w:rsidRDefault="00693D25" w:rsidP="00693D25">
            <w:pPr>
              <w:rPr>
                <w:color w:val="000000"/>
              </w:rPr>
            </w:pPr>
            <w:r w:rsidRPr="00693D25">
              <w:rPr>
                <w:color w:val="000000"/>
              </w:rPr>
              <w:t xml:space="preserve">Расходы на реализацию мероприятий по содержание мест захоронения в рамках подпрограммы «Содержание объектов благоустройства </w:t>
            </w:r>
            <w:proofErr w:type="spellStart"/>
            <w:r w:rsidRPr="00693D25">
              <w:rPr>
                <w:color w:val="000000"/>
              </w:rPr>
              <w:t>Лысогорского</w:t>
            </w:r>
            <w:proofErr w:type="spellEnd"/>
            <w:r w:rsidRPr="00693D25">
              <w:rPr>
                <w:color w:val="000000"/>
              </w:rPr>
              <w:t xml:space="preserve"> сельского поселения»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«Обеспечение качественными жилищно-коммунальными услугами населения </w:t>
            </w:r>
            <w:proofErr w:type="spellStart"/>
            <w:r w:rsidRPr="00693D25">
              <w:rPr>
                <w:color w:val="000000"/>
              </w:rPr>
              <w:t>Лысогорского</w:t>
            </w:r>
            <w:proofErr w:type="spellEnd"/>
            <w:r w:rsidRPr="00693D25">
              <w:rPr>
                <w:color w:val="00000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000000" w:fill="FFFFFF"/>
            <w:vAlign w:val="center"/>
            <w:hideMark/>
          </w:tcPr>
          <w:p w14:paraId="270C94AB" w14:textId="77777777" w:rsidR="00693D25" w:rsidRPr="00693D25" w:rsidRDefault="00693D25" w:rsidP="00693D25">
            <w:pPr>
              <w:jc w:val="center"/>
              <w:rPr>
                <w:color w:val="000000"/>
              </w:rPr>
            </w:pPr>
            <w:r w:rsidRPr="00693D25">
              <w:rPr>
                <w:color w:val="000000"/>
              </w:rPr>
              <w:t>05</w:t>
            </w:r>
          </w:p>
        </w:tc>
        <w:tc>
          <w:tcPr>
            <w:tcW w:w="567" w:type="dxa"/>
            <w:tcBorders>
              <w:top w:val="nil"/>
              <w:left w:val="nil"/>
              <w:bottom w:val="single" w:sz="4" w:space="0" w:color="auto"/>
              <w:right w:val="single" w:sz="8" w:space="0" w:color="auto"/>
            </w:tcBorders>
            <w:shd w:val="clear" w:color="000000" w:fill="FFFFFF"/>
            <w:vAlign w:val="center"/>
            <w:hideMark/>
          </w:tcPr>
          <w:p w14:paraId="28B03C8A" w14:textId="77777777" w:rsidR="00693D25" w:rsidRPr="00693D25" w:rsidRDefault="00693D25" w:rsidP="00693D25">
            <w:pPr>
              <w:jc w:val="center"/>
              <w:rPr>
                <w:color w:val="000000"/>
              </w:rPr>
            </w:pPr>
            <w:r w:rsidRPr="00693D25">
              <w:rPr>
                <w:color w:val="000000"/>
              </w:rPr>
              <w:t>03</w:t>
            </w:r>
          </w:p>
        </w:tc>
        <w:tc>
          <w:tcPr>
            <w:tcW w:w="1984" w:type="dxa"/>
            <w:tcBorders>
              <w:top w:val="nil"/>
              <w:left w:val="nil"/>
              <w:bottom w:val="single" w:sz="4" w:space="0" w:color="auto"/>
              <w:right w:val="single" w:sz="8" w:space="0" w:color="auto"/>
            </w:tcBorders>
            <w:shd w:val="clear" w:color="000000" w:fill="FFFFFF"/>
            <w:vAlign w:val="center"/>
            <w:hideMark/>
          </w:tcPr>
          <w:p w14:paraId="0C0F3A80" w14:textId="77777777" w:rsidR="00693D25" w:rsidRPr="00693D25" w:rsidRDefault="00693D25" w:rsidP="00693D25">
            <w:pPr>
              <w:jc w:val="center"/>
              <w:rPr>
                <w:color w:val="000000"/>
              </w:rPr>
            </w:pPr>
            <w:r w:rsidRPr="00693D25">
              <w:rPr>
                <w:color w:val="000000"/>
              </w:rPr>
              <w:t>72 2 00 02070</w:t>
            </w:r>
          </w:p>
        </w:tc>
        <w:tc>
          <w:tcPr>
            <w:tcW w:w="1080" w:type="dxa"/>
            <w:tcBorders>
              <w:top w:val="nil"/>
              <w:left w:val="nil"/>
              <w:bottom w:val="single" w:sz="4" w:space="0" w:color="auto"/>
              <w:right w:val="single" w:sz="8" w:space="0" w:color="auto"/>
            </w:tcBorders>
            <w:shd w:val="clear" w:color="auto" w:fill="auto"/>
            <w:vAlign w:val="center"/>
            <w:hideMark/>
          </w:tcPr>
          <w:p w14:paraId="3F43F51A" w14:textId="77777777" w:rsidR="00693D25" w:rsidRPr="00693D25" w:rsidRDefault="00693D25" w:rsidP="00693D25">
            <w:pPr>
              <w:jc w:val="center"/>
              <w:rPr>
                <w:color w:val="000000"/>
              </w:rPr>
            </w:pPr>
            <w:r w:rsidRPr="00693D25">
              <w:rPr>
                <w:color w:val="000000"/>
              </w:rPr>
              <w:t>240</w:t>
            </w:r>
          </w:p>
        </w:tc>
        <w:tc>
          <w:tcPr>
            <w:tcW w:w="1280" w:type="dxa"/>
            <w:tcBorders>
              <w:top w:val="nil"/>
              <w:left w:val="nil"/>
              <w:bottom w:val="single" w:sz="4" w:space="0" w:color="auto"/>
              <w:right w:val="single" w:sz="8" w:space="0" w:color="auto"/>
            </w:tcBorders>
            <w:shd w:val="clear" w:color="000000" w:fill="FFFFFF"/>
            <w:vAlign w:val="center"/>
            <w:hideMark/>
          </w:tcPr>
          <w:p w14:paraId="2D1EAD8E" w14:textId="77777777" w:rsidR="00693D25" w:rsidRPr="00693D25" w:rsidRDefault="00693D25" w:rsidP="00693D25">
            <w:pPr>
              <w:jc w:val="center"/>
              <w:rPr>
                <w:color w:val="000000"/>
              </w:rPr>
            </w:pPr>
            <w:r w:rsidRPr="00693D25">
              <w:rPr>
                <w:color w:val="000000"/>
              </w:rPr>
              <w:t>30,00</w:t>
            </w:r>
          </w:p>
        </w:tc>
        <w:tc>
          <w:tcPr>
            <w:tcW w:w="1300" w:type="dxa"/>
            <w:tcBorders>
              <w:top w:val="nil"/>
              <w:left w:val="nil"/>
              <w:bottom w:val="single" w:sz="4" w:space="0" w:color="auto"/>
              <w:right w:val="single" w:sz="8" w:space="0" w:color="auto"/>
            </w:tcBorders>
            <w:shd w:val="clear" w:color="000000" w:fill="FFFFFF"/>
            <w:vAlign w:val="center"/>
            <w:hideMark/>
          </w:tcPr>
          <w:p w14:paraId="0CF4E287" w14:textId="77777777" w:rsidR="00693D25" w:rsidRPr="00693D25" w:rsidRDefault="00693D25" w:rsidP="00693D25">
            <w:pPr>
              <w:jc w:val="center"/>
              <w:rPr>
                <w:color w:val="000000"/>
              </w:rPr>
            </w:pPr>
            <w:r w:rsidRPr="00693D25">
              <w:rPr>
                <w:color w:val="000000"/>
              </w:rPr>
              <w:t>20,00</w:t>
            </w:r>
          </w:p>
        </w:tc>
        <w:tc>
          <w:tcPr>
            <w:tcW w:w="1400" w:type="dxa"/>
            <w:tcBorders>
              <w:top w:val="nil"/>
              <w:left w:val="nil"/>
              <w:bottom w:val="single" w:sz="4" w:space="0" w:color="auto"/>
              <w:right w:val="single" w:sz="8" w:space="0" w:color="auto"/>
            </w:tcBorders>
            <w:shd w:val="clear" w:color="000000" w:fill="FFFFFF"/>
            <w:vAlign w:val="center"/>
            <w:hideMark/>
          </w:tcPr>
          <w:p w14:paraId="29A30287" w14:textId="77777777" w:rsidR="00693D25" w:rsidRPr="00693D25" w:rsidRDefault="00693D25" w:rsidP="00693D25">
            <w:pPr>
              <w:jc w:val="center"/>
              <w:rPr>
                <w:color w:val="000000"/>
              </w:rPr>
            </w:pPr>
            <w:r w:rsidRPr="00693D25">
              <w:rPr>
                <w:color w:val="000000"/>
              </w:rPr>
              <w:t>45,00</w:t>
            </w:r>
          </w:p>
        </w:tc>
      </w:tr>
      <w:tr w:rsidR="00693D25" w:rsidRPr="00693D25" w14:paraId="046D3A5F" w14:textId="77777777" w:rsidTr="0087425A">
        <w:trPr>
          <w:trHeight w:val="159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625A570B" w14:textId="77777777" w:rsidR="00693D25" w:rsidRPr="00693D25" w:rsidRDefault="00693D25" w:rsidP="00693D25">
            <w:pPr>
              <w:rPr>
                <w:color w:val="000000"/>
              </w:rPr>
            </w:pPr>
            <w:r w:rsidRPr="00693D25">
              <w:rPr>
                <w:color w:val="000000"/>
              </w:rPr>
              <w:lastRenderedPageBreak/>
              <w:t xml:space="preserve">Расходы на реализацию мероприятий по содержанию объектов озеленения и благоустройства в рамках подпрограммы «Содержание объектов благоустройства </w:t>
            </w:r>
            <w:proofErr w:type="spellStart"/>
            <w:r w:rsidRPr="00693D25">
              <w:rPr>
                <w:color w:val="000000"/>
              </w:rPr>
              <w:t>Лысогорского</w:t>
            </w:r>
            <w:proofErr w:type="spellEnd"/>
            <w:r w:rsidRPr="00693D25">
              <w:rPr>
                <w:color w:val="000000"/>
              </w:rPr>
              <w:t xml:space="preserve"> сельского поселения»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«Обеспечение качественными жилищно-коммунальными услугами населения </w:t>
            </w:r>
            <w:proofErr w:type="spellStart"/>
            <w:r w:rsidRPr="00693D25">
              <w:rPr>
                <w:color w:val="000000"/>
              </w:rPr>
              <w:t>Лысогорского</w:t>
            </w:r>
            <w:proofErr w:type="spellEnd"/>
            <w:r w:rsidRPr="00693D25">
              <w:rPr>
                <w:color w:val="00000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3ECA3E0D" w14:textId="77777777" w:rsidR="00693D25" w:rsidRPr="00693D25" w:rsidRDefault="00693D25" w:rsidP="00693D25">
            <w:pPr>
              <w:jc w:val="center"/>
              <w:rPr>
                <w:color w:val="000000"/>
              </w:rPr>
            </w:pPr>
            <w:r w:rsidRPr="00693D25">
              <w:rPr>
                <w:color w:val="000000"/>
              </w:rPr>
              <w:t>05</w:t>
            </w:r>
          </w:p>
        </w:tc>
        <w:tc>
          <w:tcPr>
            <w:tcW w:w="567" w:type="dxa"/>
            <w:tcBorders>
              <w:top w:val="nil"/>
              <w:left w:val="nil"/>
              <w:bottom w:val="single" w:sz="8" w:space="0" w:color="auto"/>
              <w:right w:val="single" w:sz="8" w:space="0" w:color="auto"/>
            </w:tcBorders>
            <w:shd w:val="clear" w:color="auto" w:fill="auto"/>
            <w:vAlign w:val="center"/>
            <w:hideMark/>
          </w:tcPr>
          <w:p w14:paraId="6FBB58A1" w14:textId="77777777" w:rsidR="00693D25" w:rsidRPr="00693D25" w:rsidRDefault="00693D25" w:rsidP="00693D25">
            <w:pPr>
              <w:jc w:val="center"/>
              <w:rPr>
                <w:color w:val="000000"/>
              </w:rPr>
            </w:pPr>
            <w:r w:rsidRPr="00693D25">
              <w:rPr>
                <w:color w:val="000000"/>
              </w:rPr>
              <w:t>03</w:t>
            </w:r>
          </w:p>
        </w:tc>
        <w:tc>
          <w:tcPr>
            <w:tcW w:w="1984" w:type="dxa"/>
            <w:tcBorders>
              <w:top w:val="nil"/>
              <w:left w:val="nil"/>
              <w:bottom w:val="single" w:sz="8" w:space="0" w:color="auto"/>
              <w:right w:val="single" w:sz="8" w:space="0" w:color="auto"/>
            </w:tcBorders>
            <w:shd w:val="clear" w:color="auto" w:fill="auto"/>
            <w:vAlign w:val="center"/>
            <w:hideMark/>
          </w:tcPr>
          <w:p w14:paraId="01440583" w14:textId="77777777" w:rsidR="00693D25" w:rsidRPr="00693D25" w:rsidRDefault="00693D25" w:rsidP="00693D25">
            <w:pPr>
              <w:jc w:val="center"/>
              <w:rPr>
                <w:color w:val="000000"/>
              </w:rPr>
            </w:pPr>
            <w:r w:rsidRPr="00693D25">
              <w:rPr>
                <w:color w:val="000000"/>
              </w:rPr>
              <w:t>72 2 00 02080</w:t>
            </w:r>
          </w:p>
        </w:tc>
        <w:tc>
          <w:tcPr>
            <w:tcW w:w="1080" w:type="dxa"/>
            <w:tcBorders>
              <w:top w:val="nil"/>
              <w:left w:val="nil"/>
              <w:bottom w:val="single" w:sz="8" w:space="0" w:color="auto"/>
              <w:right w:val="single" w:sz="8" w:space="0" w:color="auto"/>
            </w:tcBorders>
            <w:shd w:val="clear" w:color="auto" w:fill="auto"/>
            <w:vAlign w:val="center"/>
            <w:hideMark/>
          </w:tcPr>
          <w:p w14:paraId="29943128" w14:textId="77777777" w:rsidR="00693D25" w:rsidRPr="00693D25" w:rsidRDefault="00693D25" w:rsidP="00693D25">
            <w:pPr>
              <w:jc w:val="center"/>
              <w:rPr>
                <w:color w:val="000000"/>
              </w:rPr>
            </w:pPr>
            <w:r w:rsidRPr="00693D25">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352E98B6" w14:textId="77777777" w:rsidR="00693D25" w:rsidRPr="00693D25" w:rsidRDefault="00693D25" w:rsidP="00693D25">
            <w:pPr>
              <w:jc w:val="center"/>
              <w:rPr>
                <w:color w:val="000000"/>
              </w:rPr>
            </w:pPr>
            <w:r w:rsidRPr="00693D25">
              <w:rPr>
                <w:color w:val="000000"/>
              </w:rPr>
              <w:t>195,90</w:t>
            </w:r>
          </w:p>
        </w:tc>
        <w:tc>
          <w:tcPr>
            <w:tcW w:w="1300" w:type="dxa"/>
            <w:tcBorders>
              <w:top w:val="nil"/>
              <w:left w:val="nil"/>
              <w:bottom w:val="single" w:sz="8" w:space="0" w:color="auto"/>
              <w:right w:val="single" w:sz="8" w:space="0" w:color="auto"/>
            </w:tcBorders>
            <w:shd w:val="clear" w:color="000000" w:fill="FFFFFF"/>
            <w:vAlign w:val="center"/>
            <w:hideMark/>
          </w:tcPr>
          <w:p w14:paraId="57A5408A" w14:textId="77777777" w:rsidR="00693D25" w:rsidRPr="00693D25" w:rsidRDefault="00693D25" w:rsidP="00693D25">
            <w:pPr>
              <w:jc w:val="center"/>
              <w:rPr>
                <w:color w:val="000000"/>
              </w:rPr>
            </w:pPr>
            <w:r w:rsidRPr="00693D25">
              <w:rPr>
                <w:color w:val="000000"/>
              </w:rPr>
              <w:t>2 476,50</w:t>
            </w:r>
          </w:p>
        </w:tc>
        <w:tc>
          <w:tcPr>
            <w:tcW w:w="1400" w:type="dxa"/>
            <w:tcBorders>
              <w:top w:val="nil"/>
              <w:left w:val="nil"/>
              <w:bottom w:val="single" w:sz="8" w:space="0" w:color="auto"/>
              <w:right w:val="single" w:sz="8" w:space="0" w:color="auto"/>
            </w:tcBorders>
            <w:shd w:val="clear" w:color="000000" w:fill="FFFFFF"/>
            <w:vAlign w:val="center"/>
            <w:hideMark/>
          </w:tcPr>
          <w:p w14:paraId="79A9DC16" w14:textId="77777777" w:rsidR="00693D25" w:rsidRPr="00693D25" w:rsidRDefault="00693D25" w:rsidP="00693D25">
            <w:pPr>
              <w:jc w:val="center"/>
              <w:rPr>
                <w:color w:val="000000"/>
              </w:rPr>
            </w:pPr>
            <w:r w:rsidRPr="00693D25">
              <w:rPr>
                <w:color w:val="000000"/>
              </w:rPr>
              <w:t>1 891,90</w:t>
            </w:r>
          </w:p>
        </w:tc>
      </w:tr>
      <w:tr w:rsidR="00693D25" w:rsidRPr="00693D25" w14:paraId="68861F2F" w14:textId="77777777" w:rsidTr="0087425A">
        <w:trPr>
          <w:trHeight w:val="159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6D650415" w14:textId="77777777" w:rsidR="00693D25" w:rsidRPr="00693D25" w:rsidRDefault="00693D25" w:rsidP="00693D25">
            <w:pPr>
              <w:rPr>
                <w:color w:val="000000"/>
              </w:rPr>
            </w:pPr>
            <w:r w:rsidRPr="00693D25">
              <w:rPr>
                <w:color w:val="000000"/>
              </w:rPr>
              <w:t xml:space="preserve">Расходы на реализацию мероприятий по содержанию и оплате за электроэнергию уличного освещения в рамках подпрограммы «Содержание объектов благоустройства </w:t>
            </w:r>
            <w:proofErr w:type="spellStart"/>
            <w:r w:rsidRPr="00693D25">
              <w:rPr>
                <w:color w:val="000000"/>
              </w:rPr>
              <w:t>Лысогорского</w:t>
            </w:r>
            <w:proofErr w:type="spellEnd"/>
            <w:r w:rsidRPr="00693D25">
              <w:rPr>
                <w:color w:val="000000"/>
              </w:rPr>
              <w:t xml:space="preserve"> сельского поселения»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«Обеспечение качественными жилищно-коммунальными услугами населения </w:t>
            </w:r>
            <w:proofErr w:type="spellStart"/>
            <w:r w:rsidRPr="00693D25">
              <w:rPr>
                <w:color w:val="000000"/>
              </w:rPr>
              <w:t>Лысогорского</w:t>
            </w:r>
            <w:proofErr w:type="spellEnd"/>
            <w:r w:rsidRPr="00693D25">
              <w:rPr>
                <w:color w:val="00000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575A94F6" w14:textId="77777777" w:rsidR="00693D25" w:rsidRPr="00693D25" w:rsidRDefault="00693D25" w:rsidP="00693D25">
            <w:pPr>
              <w:jc w:val="center"/>
              <w:rPr>
                <w:color w:val="000000"/>
              </w:rPr>
            </w:pPr>
            <w:r w:rsidRPr="00693D25">
              <w:rPr>
                <w:color w:val="000000"/>
              </w:rPr>
              <w:t>05</w:t>
            </w:r>
          </w:p>
        </w:tc>
        <w:tc>
          <w:tcPr>
            <w:tcW w:w="567" w:type="dxa"/>
            <w:tcBorders>
              <w:top w:val="nil"/>
              <w:left w:val="nil"/>
              <w:bottom w:val="single" w:sz="8" w:space="0" w:color="auto"/>
              <w:right w:val="single" w:sz="8" w:space="0" w:color="auto"/>
            </w:tcBorders>
            <w:shd w:val="clear" w:color="auto" w:fill="auto"/>
            <w:vAlign w:val="center"/>
            <w:hideMark/>
          </w:tcPr>
          <w:p w14:paraId="49117A9B" w14:textId="77777777" w:rsidR="00693D25" w:rsidRPr="00693D25" w:rsidRDefault="00693D25" w:rsidP="00693D25">
            <w:pPr>
              <w:jc w:val="center"/>
              <w:rPr>
                <w:color w:val="000000"/>
              </w:rPr>
            </w:pPr>
            <w:r w:rsidRPr="00693D25">
              <w:rPr>
                <w:color w:val="000000"/>
              </w:rPr>
              <w:t>03</w:t>
            </w:r>
          </w:p>
        </w:tc>
        <w:tc>
          <w:tcPr>
            <w:tcW w:w="1984" w:type="dxa"/>
            <w:tcBorders>
              <w:top w:val="nil"/>
              <w:left w:val="nil"/>
              <w:bottom w:val="single" w:sz="8" w:space="0" w:color="auto"/>
              <w:right w:val="single" w:sz="8" w:space="0" w:color="auto"/>
            </w:tcBorders>
            <w:shd w:val="clear" w:color="auto" w:fill="auto"/>
            <w:vAlign w:val="center"/>
            <w:hideMark/>
          </w:tcPr>
          <w:p w14:paraId="3E9972F6" w14:textId="77777777" w:rsidR="00693D25" w:rsidRPr="00693D25" w:rsidRDefault="00693D25" w:rsidP="00693D25">
            <w:pPr>
              <w:jc w:val="center"/>
              <w:rPr>
                <w:color w:val="000000"/>
              </w:rPr>
            </w:pPr>
            <w:r w:rsidRPr="00693D25">
              <w:rPr>
                <w:color w:val="000000"/>
              </w:rPr>
              <w:t>72 2 00 02090</w:t>
            </w:r>
          </w:p>
        </w:tc>
        <w:tc>
          <w:tcPr>
            <w:tcW w:w="1080" w:type="dxa"/>
            <w:tcBorders>
              <w:top w:val="nil"/>
              <w:left w:val="nil"/>
              <w:bottom w:val="single" w:sz="8" w:space="0" w:color="auto"/>
              <w:right w:val="single" w:sz="8" w:space="0" w:color="auto"/>
            </w:tcBorders>
            <w:shd w:val="clear" w:color="auto" w:fill="auto"/>
            <w:vAlign w:val="center"/>
            <w:hideMark/>
          </w:tcPr>
          <w:p w14:paraId="1FDC1B5D" w14:textId="77777777" w:rsidR="00693D25" w:rsidRPr="00693D25" w:rsidRDefault="00693D25" w:rsidP="00693D25">
            <w:pPr>
              <w:jc w:val="center"/>
              <w:rPr>
                <w:color w:val="000000"/>
              </w:rPr>
            </w:pPr>
            <w:r w:rsidRPr="00693D25">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5A128A03" w14:textId="77777777" w:rsidR="00693D25" w:rsidRPr="00693D25" w:rsidRDefault="00693D25" w:rsidP="00693D25">
            <w:pPr>
              <w:jc w:val="center"/>
              <w:rPr>
                <w:color w:val="000000"/>
              </w:rPr>
            </w:pPr>
            <w:r w:rsidRPr="00693D25">
              <w:rPr>
                <w:color w:val="000000"/>
              </w:rPr>
              <w:t>622,10</w:t>
            </w:r>
          </w:p>
        </w:tc>
        <w:tc>
          <w:tcPr>
            <w:tcW w:w="1300" w:type="dxa"/>
            <w:tcBorders>
              <w:top w:val="nil"/>
              <w:left w:val="nil"/>
              <w:bottom w:val="single" w:sz="8" w:space="0" w:color="auto"/>
              <w:right w:val="single" w:sz="8" w:space="0" w:color="auto"/>
            </w:tcBorders>
            <w:shd w:val="clear" w:color="000000" w:fill="FFFFFF"/>
            <w:vAlign w:val="center"/>
            <w:hideMark/>
          </w:tcPr>
          <w:p w14:paraId="14457D05" w14:textId="77777777" w:rsidR="00693D25" w:rsidRPr="00693D25" w:rsidRDefault="00693D25" w:rsidP="00693D25">
            <w:pPr>
              <w:jc w:val="center"/>
              <w:rPr>
                <w:color w:val="000000"/>
              </w:rPr>
            </w:pPr>
            <w:r w:rsidRPr="00693D25">
              <w:rPr>
                <w:color w:val="000000"/>
              </w:rPr>
              <w:t>865,20</w:t>
            </w:r>
          </w:p>
        </w:tc>
        <w:tc>
          <w:tcPr>
            <w:tcW w:w="1400" w:type="dxa"/>
            <w:tcBorders>
              <w:top w:val="nil"/>
              <w:left w:val="nil"/>
              <w:bottom w:val="single" w:sz="8" w:space="0" w:color="auto"/>
              <w:right w:val="single" w:sz="8" w:space="0" w:color="auto"/>
            </w:tcBorders>
            <w:shd w:val="clear" w:color="000000" w:fill="FFFFFF"/>
            <w:vAlign w:val="center"/>
            <w:hideMark/>
          </w:tcPr>
          <w:p w14:paraId="48D9D9D2" w14:textId="77777777" w:rsidR="00693D25" w:rsidRPr="00693D25" w:rsidRDefault="00693D25" w:rsidP="00693D25">
            <w:pPr>
              <w:jc w:val="center"/>
              <w:rPr>
                <w:color w:val="000000"/>
              </w:rPr>
            </w:pPr>
            <w:r w:rsidRPr="00693D25">
              <w:rPr>
                <w:color w:val="000000"/>
              </w:rPr>
              <w:t>697,60</w:t>
            </w:r>
          </w:p>
        </w:tc>
      </w:tr>
      <w:tr w:rsidR="00693D25" w:rsidRPr="00693D25" w14:paraId="61181D8C" w14:textId="77777777" w:rsidTr="0087425A">
        <w:trPr>
          <w:trHeight w:val="159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7C673C5E" w14:textId="77777777" w:rsidR="00693D25" w:rsidRPr="00693D25" w:rsidRDefault="00693D25" w:rsidP="00693D25">
            <w:pPr>
              <w:rPr>
                <w:color w:val="000000"/>
              </w:rPr>
            </w:pPr>
            <w:r w:rsidRPr="00693D25">
              <w:rPr>
                <w:color w:val="000000"/>
              </w:rPr>
              <w:t xml:space="preserve">Расходы на реализацию прочих мероприятий благоустройству в рамках подпрограммы «Содержание объектов благоустройства </w:t>
            </w:r>
            <w:proofErr w:type="spellStart"/>
            <w:r w:rsidRPr="00693D25">
              <w:rPr>
                <w:color w:val="000000"/>
              </w:rPr>
              <w:t>Лысогорского</w:t>
            </w:r>
            <w:proofErr w:type="spellEnd"/>
            <w:r w:rsidRPr="00693D25">
              <w:rPr>
                <w:color w:val="000000"/>
              </w:rPr>
              <w:t xml:space="preserve"> сельского поселения»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«Обеспечение качественными жилищно-коммунальными услугами населения </w:t>
            </w:r>
            <w:proofErr w:type="spellStart"/>
            <w:r w:rsidRPr="00693D25">
              <w:rPr>
                <w:color w:val="000000"/>
              </w:rPr>
              <w:t>Лысогорского</w:t>
            </w:r>
            <w:proofErr w:type="spellEnd"/>
            <w:r w:rsidRPr="00693D25">
              <w:rPr>
                <w:color w:val="00000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1F83CA60" w14:textId="77777777" w:rsidR="00693D25" w:rsidRPr="00693D25" w:rsidRDefault="00693D25" w:rsidP="00693D25">
            <w:pPr>
              <w:jc w:val="center"/>
              <w:rPr>
                <w:color w:val="000000"/>
              </w:rPr>
            </w:pPr>
            <w:r w:rsidRPr="00693D25">
              <w:rPr>
                <w:color w:val="000000"/>
              </w:rPr>
              <w:t>05</w:t>
            </w:r>
          </w:p>
        </w:tc>
        <w:tc>
          <w:tcPr>
            <w:tcW w:w="567" w:type="dxa"/>
            <w:tcBorders>
              <w:top w:val="nil"/>
              <w:left w:val="nil"/>
              <w:bottom w:val="single" w:sz="8" w:space="0" w:color="auto"/>
              <w:right w:val="single" w:sz="8" w:space="0" w:color="auto"/>
            </w:tcBorders>
            <w:shd w:val="clear" w:color="auto" w:fill="auto"/>
            <w:vAlign w:val="center"/>
            <w:hideMark/>
          </w:tcPr>
          <w:p w14:paraId="1DF791D4" w14:textId="77777777" w:rsidR="00693D25" w:rsidRPr="00693D25" w:rsidRDefault="00693D25" w:rsidP="00693D25">
            <w:pPr>
              <w:jc w:val="center"/>
              <w:rPr>
                <w:color w:val="000000"/>
              </w:rPr>
            </w:pPr>
            <w:r w:rsidRPr="00693D25">
              <w:rPr>
                <w:color w:val="000000"/>
              </w:rPr>
              <w:t>03</w:t>
            </w:r>
          </w:p>
        </w:tc>
        <w:tc>
          <w:tcPr>
            <w:tcW w:w="1984" w:type="dxa"/>
            <w:tcBorders>
              <w:top w:val="nil"/>
              <w:left w:val="nil"/>
              <w:bottom w:val="single" w:sz="8" w:space="0" w:color="auto"/>
              <w:right w:val="single" w:sz="8" w:space="0" w:color="auto"/>
            </w:tcBorders>
            <w:shd w:val="clear" w:color="auto" w:fill="auto"/>
            <w:vAlign w:val="center"/>
            <w:hideMark/>
          </w:tcPr>
          <w:p w14:paraId="3DA23A66" w14:textId="77777777" w:rsidR="00693D25" w:rsidRPr="00693D25" w:rsidRDefault="00693D25" w:rsidP="00693D25">
            <w:pPr>
              <w:jc w:val="center"/>
              <w:rPr>
                <w:color w:val="000000"/>
              </w:rPr>
            </w:pPr>
            <w:r w:rsidRPr="00693D25">
              <w:rPr>
                <w:color w:val="000000"/>
              </w:rPr>
              <w:t>72 2 00 02100</w:t>
            </w:r>
          </w:p>
        </w:tc>
        <w:tc>
          <w:tcPr>
            <w:tcW w:w="1080" w:type="dxa"/>
            <w:tcBorders>
              <w:top w:val="nil"/>
              <w:left w:val="nil"/>
              <w:bottom w:val="single" w:sz="8" w:space="0" w:color="auto"/>
              <w:right w:val="single" w:sz="8" w:space="0" w:color="auto"/>
            </w:tcBorders>
            <w:shd w:val="clear" w:color="auto" w:fill="auto"/>
            <w:vAlign w:val="center"/>
            <w:hideMark/>
          </w:tcPr>
          <w:p w14:paraId="13A7205E" w14:textId="77777777" w:rsidR="00693D25" w:rsidRPr="00693D25" w:rsidRDefault="00693D25" w:rsidP="00693D25">
            <w:pPr>
              <w:jc w:val="center"/>
              <w:rPr>
                <w:color w:val="000000"/>
              </w:rPr>
            </w:pPr>
            <w:r w:rsidRPr="00693D25">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0D916A4D" w14:textId="77777777" w:rsidR="00693D25" w:rsidRPr="00693D25" w:rsidRDefault="00693D25" w:rsidP="00693D25">
            <w:pPr>
              <w:jc w:val="center"/>
              <w:rPr>
                <w:color w:val="000000"/>
              </w:rPr>
            </w:pPr>
            <w:r w:rsidRPr="00693D25">
              <w:rPr>
                <w:color w:val="000000"/>
              </w:rPr>
              <w:t>0,00</w:t>
            </w:r>
          </w:p>
        </w:tc>
        <w:tc>
          <w:tcPr>
            <w:tcW w:w="1300" w:type="dxa"/>
            <w:tcBorders>
              <w:top w:val="nil"/>
              <w:left w:val="nil"/>
              <w:bottom w:val="single" w:sz="8" w:space="0" w:color="auto"/>
              <w:right w:val="single" w:sz="8" w:space="0" w:color="auto"/>
            </w:tcBorders>
            <w:shd w:val="clear" w:color="000000" w:fill="FFFFFF"/>
            <w:vAlign w:val="center"/>
            <w:hideMark/>
          </w:tcPr>
          <w:p w14:paraId="1EA7CFA3" w14:textId="77777777" w:rsidR="00693D25" w:rsidRPr="00693D25" w:rsidRDefault="00693D25" w:rsidP="00693D25">
            <w:pPr>
              <w:jc w:val="center"/>
              <w:rPr>
                <w:color w:val="000000"/>
              </w:rPr>
            </w:pPr>
            <w:r w:rsidRPr="00693D25">
              <w:rPr>
                <w:color w:val="000000"/>
              </w:rPr>
              <w:t>23,00</w:t>
            </w:r>
          </w:p>
        </w:tc>
        <w:tc>
          <w:tcPr>
            <w:tcW w:w="1400" w:type="dxa"/>
            <w:tcBorders>
              <w:top w:val="nil"/>
              <w:left w:val="nil"/>
              <w:bottom w:val="single" w:sz="8" w:space="0" w:color="auto"/>
              <w:right w:val="single" w:sz="8" w:space="0" w:color="auto"/>
            </w:tcBorders>
            <w:shd w:val="clear" w:color="000000" w:fill="FFFFFF"/>
            <w:vAlign w:val="center"/>
            <w:hideMark/>
          </w:tcPr>
          <w:p w14:paraId="26D55484" w14:textId="77777777" w:rsidR="00693D25" w:rsidRPr="00693D25" w:rsidRDefault="00693D25" w:rsidP="00693D25">
            <w:pPr>
              <w:jc w:val="center"/>
              <w:rPr>
                <w:color w:val="000000"/>
              </w:rPr>
            </w:pPr>
            <w:r w:rsidRPr="00693D25">
              <w:rPr>
                <w:color w:val="000000"/>
              </w:rPr>
              <w:t>0,00</w:t>
            </w:r>
          </w:p>
        </w:tc>
      </w:tr>
      <w:tr w:rsidR="00693D25" w:rsidRPr="00693D25" w14:paraId="2AF534CF" w14:textId="77777777" w:rsidTr="0087425A">
        <w:trPr>
          <w:trHeight w:val="1590"/>
        </w:trPr>
        <w:tc>
          <w:tcPr>
            <w:tcW w:w="7669" w:type="dxa"/>
            <w:tcBorders>
              <w:top w:val="nil"/>
              <w:left w:val="single" w:sz="8" w:space="0" w:color="auto"/>
              <w:bottom w:val="nil"/>
              <w:right w:val="single" w:sz="8" w:space="0" w:color="auto"/>
            </w:tcBorders>
            <w:shd w:val="clear" w:color="auto" w:fill="auto"/>
            <w:vAlign w:val="center"/>
            <w:hideMark/>
          </w:tcPr>
          <w:p w14:paraId="75327CA4" w14:textId="77777777" w:rsidR="00693D25" w:rsidRPr="00693D25" w:rsidRDefault="00693D25" w:rsidP="00693D25">
            <w:pPr>
              <w:rPr>
                <w:color w:val="000000"/>
              </w:rPr>
            </w:pPr>
            <w:r w:rsidRPr="00693D25">
              <w:rPr>
                <w:color w:val="000000"/>
              </w:rPr>
              <w:t xml:space="preserve">Расходы на мероприятия по профилактике и устранению последствий </w:t>
            </w:r>
            <w:proofErr w:type="spellStart"/>
            <w:proofErr w:type="gramStart"/>
            <w:r w:rsidRPr="00693D25">
              <w:rPr>
                <w:color w:val="000000"/>
              </w:rPr>
              <w:t>распростра</w:t>
            </w:r>
            <w:proofErr w:type="spellEnd"/>
            <w:r w:rsidRPr="00693D25">
              <w:rPr>
                <w:color w:val="000000"/>
              </w:rPr>
              <w:t>-нения</w:t>
            </w:r>
            <w:proofErr w:type="gramEnd"/>
            <w:r w:rsidRPr="00693D25">
              <w:rPr>
                <w:color w:val="000000"/>
              </w:rPr>
              <w:t xml:space="preserve"> </w:t>
            </w:r>
            <w:proofErr w:type="spellStart"/>
            <w:r w:rsidRPr="00693D25">
              <w:rPr>
                <w:color w:val="000000"/>
              </w:rPr>
              <w:t>коронавирусной</w:t>
            </w:r>
            <w:proofErr w:type="spellEnd"/>
            <w:r w:rsidRPr="00693D25">
              <w:rPr>
                <w:color w:val="000000"/>
              </w:rPr>
              <w:t xml:space="preserve"> инфекции(COVID-2019) в рамках подпрограммы «</w:t>
            </w:r>
            <w:proofErr w:type="spellStart"/>
            <w:r w:rsidRPr="00693D25">
              <w:rPr>
                <w:color w:val="000000"/>
              </w:rPr>
              <w:t>Содер-жание</w:t>
            </w:r>
            <w:proofErr w:type="spellEnd"/>
            <w:r w:rsidRPr="00693D25">
              <w:rPr>
                <w:color w:val="000000"/>
              </w:rPr>
              <w:t xml:space="preserve"> объектов благоустройства </w:t>
            </w:r>
            <w:proofErr w:type="spellStart"/>
            <w:r w:rsidRPr="00693D25">
              <w:rPr>
                <w:color w:val="000000"/>
              </w:rPr>
              <w:t>Лысогорского</w:t>
            </w:r>
            <w:proofErr w:type="spellEnd"/>
            <w:r w:rsidRPr="00693D25">
              <w:rPr>
                <w:color w:val="000000"/>
              </w:rPr>
              <w:t xml:space="preserve"> сельского поселения» </w:t>
            </w:r>
            <w:proofErr w:type="spellStart"/>
            <w:r w:rsidRPr="00693D25">
              <w:rPr>
                <w:color w:val="000000"/>
              </w:rPr>
              <w:t>муниципаль</w:t>
            </w:r>
            <w:proofErr w:type="spellEnd"/>
            <w:r w:rsidRPr="00693D25">
              <w:rPr>
                <w:color w:val="000000"/>
              </w:rPr>
              <w:t xml:space="preserve">-ной программы </w:t>
            </w:r>
            <w:proofErr w:type="spellStart"/>
            <w:r w:rsidRPr="00693D25">
              <w:rPr>
                <w:color w:val="000000"/>
              </w:rPr>
              <w:t>Лысогорского</w:t>
            </w:r>
            <w:proofErr w:type="spellEnd"/>
            <w:r w:rsidRPr="00693D25">
              <w:rPr>
                <w:color w:val="000000"/>
              </w:rPr>
              <w:t xml:space="preserve"> сельского поселения «Обеспечение качественными жилищно-коммунальными услугами населения </w:t>
            </w:r>
            <w:proofErr w:type="spellStart"/>
            <w:r w:rsidRPr="00693D25">
              <w:rPr>
                <w:color w:val="000000"/>
              </w:rPr>
              <w:t>Лысогорского</w:t>
            </w:r>
            <w:proofErr w:type="spellEnd"/>
            <w:r w:rsidRPr="00693D25">
              <w:rPr>
                <w:color w:val="000000"/>
              </w:rPr>
              <w:t xml:space="preserve"> сельского </w:t>
            </w:r>
            <w:proofErr w:type="spellStart"/>
            <w:r w:rsidRPr="00693D25">
              <w:rPr>
                <w:color w:val="000000"/>
              </w:rPr>
              <w:t>поселе-ния</w:t>
            </w:r>
            <w:proofErr w:type="spellEnd"/>
            <w:r w:rsidRPr="00693D25">
              <w:rPr>
                <w:color w:val="000000"/>
              </w:rPr>
              <w:t>» (Иные закупки товаров, работ и услуг для обеспечения государственных (</w:t>
            </w:r>
            <w:proofErr w:type="spellStart"/>
            <w:r w:rsidRPr="00693D25">
              <w:rPr>
                <w:color w:val="000000"/>
              </w:rPr>
              <w:t>му-ниципальных</w:t>
            </w:r>
            <w:proofErr w:type="spellEnd"/>
            <w:r w:rsidRPr="00693D25">
              <w:rPr>
                <w:color w:val="000000"/>
              </w:rPr>
              <w:t>) нужд)</w:t>
            </w:r>
          </w:p>
        </w:tc>
        <w:tc>
          <w:tcPr>
            <w:tcW w:w="709" w:type="dxa"/>
            <w:tcBorders>
              <w:top w:val="nil"/>
              <w:left w:val="nil"/>
              <w:bottom w:val="nil"/>
              <w:right w:val="single" w:sz="8" w:space="0" w:color="auto"/>
            </w:tcBorders>
            <w:shd w:val="clear" w:color="auto" w:fill="auto"/>
            <w:vAlign w:val="center"/>
            <w:hideMark/>
          </w:tcPr>
          <w:p w14:paraId="2CE4984A" w14:textId="77777777" w:rsidR="00693D25" w:rsidRPr="00693D25" w:rsidRDefault="00693D25" w:rsidP="00693D25">
            <w:pPr>
              <w:jc w:val="center"/>
              <w:rPr>
                <w:color w:val="000000"/>
              </w:rPr>
            </w:pPr>
            <w:r w:rsidRPr="00693D25">
              <w:rPr>
                <w:color w:val="000000"/>
              </w:rPr>
              <w:t>05</w:t>
            </w:r>
          </w:p>
        </w:tc>
        <w:tc>
          <w:tcPr>
            <w:tcW w:w="567" w:type="dxa"/>
            <w:tcBorders>
              <w:top w:val="nil"/>
              <w:left w:val="nil"/>
              <w:bottom w:val="nil"/>
              <w:right w:val="single" w:sz="8" w:space="0" w:color="auto"/>
            </w:tcBorders>
            <w:shd w:val="clear" w:color="auto" w:fill="auto"/>
            <w:vAlign w:val="center"/>
            <w:hideMark/>
          </w:tcPr>
          <w:p w14:paraId="58B31A56" w14:textId="77777777" w:rsidR="00693D25" w:rsidRPr="00693D25" w:rsidRDefault="00693D25" w:rsidP="00693D25">
            <w:pPr>
              <w:jc w:val="center"/>
              <w:rPr>
                <w:color w:val="000000"/>
              </w:rPr>
            </w:pPr>
            <w:r w:rsidRPr="00693D25">
              <w:rPr>
                <w:color w:val="000000"/>
              </w:rPr>
              <w:t>03</w:t>
            </w:r>
          </w:p>
        </w:tc>
        <w:tc>
          <w:tcPr>
            <w:tcW w:w="1984" w:type="dxa"/>
            <w:tcBorders>
              <w:top w:val="nil"/>
              <w:left w:val="nil"/>
              <w:bottom w:val="nil"/>
              <w:right w:val="single" w:sz="8" w:space="0" w:color="auto"/>
            </w:tcBorders>
            <w:shd w:val="clear" w:color="auto" w:fill="auto"/>
            <w:vAlign w:val="center"/>
            <w:hideMark/>
          </w:tcPr>
          <w:p w14:paraId="6A062BB5" w14:textId="77777777" w:rsidR="00693D25" w:rsidRPr="00693D25" w:rsidRDefault="00693D25" w:rsidP="00693D25">
            <w:pPr>
              <w:jc w:val="center"/>
              <w:rPr>
                <w:color w:val="000000"/>
              </w:rPr>
            </w:pPr>
            <w:r w:rsidRPr="00693D25">
              <w:rPr>
                <w:color w:val="000000"/>
              </w:rPr>
              <w:t>72 2 00 02620</w:t>
            </w:r>
          </w:p>
        </w:tc>
        <w:tc>
          <w:tcPr>
            <w:tcW w:w="1080" w:type="dxa"/>
            <w:tcBorders>
              <w:top w:val="nil"/>
              <w:left w:val="nil"/>
              <w:bottom w:val="nil"/>
              <w:right w:val="single" w:sz="8" w:space="0" w:color="auto"/>
            </w:tcBorders>
            <w:shd w:val="clear" w:color="auto" w:fill="auto"/>
            <w:vAlign w:val="center"/>
            <w:hideMark/>
          </w:tcPr>
          <w:p w14:paraId="09C7B020" w14:textId="77777777" w:rsidR="00693D25" w:rsidRPr="00693D25" w:rsidRDefault="00693D25" w:rsidP="00693D25">
            <w:pPr>
              <w:jc w:val="center"/>
              <w:rPr>
                <w:color w:val="000000"/>
              </w:rPr>
            </w:pPr>
            <w:r w:rsidRPr="00693D25">
              <w:rPr>
                <w:color w:val="000000"/>
              </w:rPr>
              <w:t>240</w:t>
            </w:r>
          </w:p>
        </w:tc>
        <w:tc>
          <w:tcPr>
            <w:tcW w:w="1280" w:type="dxa"/>
            <w:tcBorders>
              <w:top w:val="nil"/>
              <w:left w:val="nil"/>
              <w:bottom w:val="nil"/>
              <w:right w:val="single" w:sz="8" w:space="0" w:color="auto"/>
            </w:tcBorders>
            <w:shd w:val="clear" w:color="000000" w:fill="FFFFFF"/>
            <w:vAlign w:val="center"/>
            <w:hideMark/>
          </w:tcPr>
          <w:p w14:paraId="4CBC6848" w14:textId="77777777" w:rsidR="00693D25" w:rsidRPr="00693D25" w:rsidRDefault="00693D25" w:rsidP="00693D25">
            <w:pPr>
              <w:jc w:val="center"/>
              <w:rPr>
                <w:color w:val="000000"/>
              </w:rPr>
            </w:pPr>
            <w:r w:rsidRPr="00693D25">
              <w:rPr>
                <w:color w:val="000000"/>
              </w:rPr>
              <w:t>0,00</w:t>
            </w:r>
          </w:p>
        </w:tc>
        <w:tc>
          <w:tcPr>
            <w:tcW w:w="1300" w:type="dxa"/>
            <w:tcBorders>
              <w:top w:val="nil"/>
              <w:left w:val="nil"/>
              <w:bottom w:val="nil"/>
              <w:right w:val="single" w:sz="8" w:space="0" w:color="auto"/>
            </w:tcBorders>
            <w:shd w:val="clear" w:color="000000" w:fill="FFFFFF"/>
            <w:vAlign w:val="center"/>
            <w:hideMark/>
          </w:tcPr>
          <w:p w14:paraId="72F975E2" w14:textId="77777777" w:rsidR="00693D25" w:rsidRPr="00693D25" w:rsidRDefault="00693D25" w:rsidP="00693D25">
            <w:pPr>
              <w:jc w:val="center"/>
              <w:rPr>
                <w:color w:val="000000"/>
              </w:rPr>
            </w:pPr>
            <w:r w:rsidRPr="00693D25">
              <w:rPr>
                <w:color w:val="000000"/>
              </w:rPr>
              <w:t>0,00</w:t>
            </w:r>
          </w:p>
        </w:tc>
        <w:tc>
          <w:tcPr>
            <w:tcW w:w="1400" w:type="dxa"/>
            <w:tcBorders>
              <w:top w:val="nil"/>
              <w:left w:val="nil"/>
              <w:bottom w:val="nil"/>
              <w:right w:val="single" w:sz="8" w:space="0" w:color="auto"/>
            </w:tcBorders>
            <w:shd w:val="clear" w:color="000000" w:fill="FFFFFF"/>
            <w:vAlign w:val="center"/>
            <w:hideMark/>
          </w:tcPr>
          <w:p w14:paraId="672C563C" w14:textId="77777777" w:rsidR="00693D25" w:rsidRPr="00693D25" w:rsidRDefault="00693D25" w:rsidP="00693D25">
            <w:pPr>
              <w:jc w:val="center"/>
              <w:rPr>
                <w:color w:val="000000"/>
              </w:rPr>
            </w:pPr>
            <w:r w:rsidRPr="00693D25">
              <w:rPr>
                <w:color w:val="000000"/>
              </w:rPr>
              <w:t>0,00</w:t>
            </w:r>
          </w:p>
        </w:tc>
      </w:tr>
      <w:tr w:rsidR="00693D25" w:rsidRPr="00693D25" w14:paraId="6BB0CA67" w14:textId="77777777" w:rsidTr="0087425A">
        <w:trPr>
          <w:trHeight w:val="1680"/>
        </w:trPr>
        <w:tc>
          <w:tcPr>
            <w:tcW w:w="7669" w:type="dxa"/>
            <w:tcBorders>
              <w:top w:val="single" w:sz="8" w:space="0" w:color="auto"/>
              <w:left w:val="single" w:sz="8" w:space="0" w:color="auto"/>
              <w:bottom w:val="nil"/>
              <w:right w:val="single" w:sz="8" w:space="0" w:color="auto"/>
            </w:tcBorders>
            <w:shd w:val="clear" w:color="auto" w:fill="auto"/>
            <w:vAlign w:val="center"/>
            <w:hideMark/>
          </w:tcPr>
          <w:p w14:paraId="1BF7AA17" w14:textId="77777777" w:rsidR="00693D25" w:rsidRPr="00693D25" w:rsidRDefault="00693D25" w:rsidP="00693D25">
            <w:pPr>
              <w:rPr>
                <w:color w:val="000000"/>
              </w:rPr>
            </w:pPr>
            <w:proofErr w:type="gramStart"/>
            <w:r w:rsidRPr="00693D25">
              <w:rPr>
                <w:color w:val="000000"/>
              </w:rPr>
              <w:lastRenderedPageBreak/>
              <w:t xml:space="preserve">Иные межбюджетные трансферты,  передаваемые  другим бюджетам бюджетной системы Российской Федерации  на организацию ритуальных услуг в рамках подпрограммы «Содержание объектов благоустройства </w:t>
            </w:r>
            <w:proofErr w:type="spellStart"/>
            <w:r w:rsidRPr="00693D25">
              <w:rPr>
                <w:color w:val="000000"/>
              </w:rPr>
              <w:t>Лысогорского</w:t>
            </w:r>
            <w:proofErr w:type="spellEnd"/>
            <w:r w:rsidRPr="00693D25">
              <w:rPr>
                <w:color w:val="000000"/>
              </w:rPr>
              <w:t xml:space="preserve"> сельского поселения»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«Обеспечение качественными жилищно-коммунальными услугами населения </w:t>
            </w:r>
            <w:proofErr w:type="spellStart"/>
            <w:r w:rsidRPr="00693D25">
              <w:rPr>
                <w:color w:val="000000"/>
              </w:rPr>
              <w:t>Лысогорского</w:t>
            </w:r>
            <w:proofErr w:type="spellEnd"/>
            <w:r w:rsidRPr="00693D25">
              <w:rPr>
                <w:color w:val="000000"/>
              </w:rPr>
              <w:t xml:space="preserve"> сельского поселения» (Иные межбюджетные трансферты)</w:t>
            </w:r>
            <w:proofErr w:type="gramEnd"/>
          </w:p>
        </w:tc>
        <w:tc>
          <w:tcPr>
            <w:tcW w:w="709" w:type="dxa"/>
            <w:tcBorders>
              <w:top w:val="single" w:sz="8" w:space="0" w:color="auto"/>
              <w:left w:val="nil"/>
              <w:bottom w:val="nil"/>
              <w:right w:val="single" w:sz="8" w:space="0" w:color="auto"/>
            </w:tcBorders>
            <w:shd w:val="clear" w:color="auto" w:fill="auto"/>
            <w:vAlign w:val="center"/>
            <w:hideMark/>
          </w:tcPr>
          <w:p w14:paraId="0744F360" w14:textId="77777777" w:rsidR="00693D25" w:rsidRPr="00693D25" w:rsidRDefault="00693D25" w:rsidP="00693D25">
            <w:pPr>
              <w:jc w:val="center"/>
              <w:rPr>
                <w:color w:val="000000"/>
              </w:rPr>
            </w:pPr>
            <w:r w:rsidRPr="00693D25">
              <w:rPr>
                <w:color w:val="000000"/>
              </w:rPr>
              <w:t>05</w:t>
            </w:r>
          </w:p>
        </w:tc>
        <w:tc>
          <w:tcPr>
            <w:tcW w:w="567" w:type="dxa"/>
            <w:tcBorders>
              <w:top w:val="single" w:sz="8" w:space="0" w:color="auto"/>
              <w:left w:val="nil"/>
              <w:bottom w:val="nil"/>
              <w:right w:val="single" w:sz="8" w:space="0" w:color="auto"/>
            </w:tcBorders>
            <w:shd w:val="clear" w:color="auto" w:fill="auto"/>
            <w:vAlign w:val="center"/>
            <w:hideMark/>
          </w:tcPr>
          <w:p w14:paraId="7B395422" w14:textId="77777777" w:rsidR="00693D25" w:rsidRPr="00693D25" w:rsidRDefault="00693D25" w:rsidP="00693D25">
            <w:pPr>
              <w:jc w:val="center"/>
              <w:rPr>
                <w:color w:val="000000"/>
              </w:rPr>
            </w:pPr>
            <w:r w:rsidRPr="00693D25">
              <w:rPr>
                <w:color w:val="000000"/>
              </w:rPr>
              <w:t>03</w:t>
            </w:r>
          </w:p>
        </w:tc>
        <w:tc>
          <w:tcPr>
            <w:tcW w:w="1984" w:type="dxa"/>
            <w:tcBorders>
              <w:top w:val="single" w:sz="8" w:space="0" w:color="auto"/>
              <w:left w:val="nil"/>
              <w:bottom w:val="nil"/>
              <w:right w:val="single" w:sz="8" w:space="0" w:color="auto"/>
            </w:tcBorders>
            <w:shd w:val="clear" w:color="auto" w:fill="auto"/>
            <w:vAlign w:val="center"/>
            <w:hideMark/>
          </w:tcPr>
          <w:p w14:paraId="615D8746" w14:textId="77777777" w:rsidR="00693D25" w:rsidRPr="00693D25" w:rsidRDefault="00693D25" w:rsidP="00693D25">
            <w:pPr>
              <w:jc w:val="center"/>
              <w:rPr>
                <w:color w:val="000000"/>
              </w:rPr>
            </w:pPr>
            <w:r w:rsidRPr="00693D25">
              <w:rPr>
                <w:color w:val="000000"/>
              </w:rPr>
              <w:t>72 2 0003550</w:t>
            </w:r>
          </w:p>
        </w:tc>
        <w:tc>
          <w:tcPr>
            <w:tcW w:w="1080" w:type="dxa"/>
            <w:tcBorders>
              <w:top w:val="single" w:sz="8" w:space="0" w:color="auto"/>
              <w:left w:val="nil"/>
              <w:bottom w:val="nil"/>
              <w:right w:val="single" w:sz="8" w:space="0" w:color="auto"/>
            </w:tcBorders>
            <w:shd w:val="clear" w:color="auto" w:fill="auto"/>
            <w:vAlign w:val="center"/>
            <w:hideMark/>
          </w:tcPr>
          <w:p w14:paraId="5C1B6A0F" w14:textId="77777777" w:rsidR="00693D25" w:rsidRPr="00693D25" w:rsidRDefault="00693D25" w:rsidP="00693D25">
            <w:pPr>
              <w:jc w:val="center"/>
              <w:rPr>
                <w:color w:val="000000"/>
              </w:rPr>
            </w:pPr>
            <w:r w:rsidRPr="00693D25">
              <w:rPr>
                <w:color w:val="000000"/>
              </w:rPr>
              <w:t>540</w:t>
            </w:r>
          </w:p>
        </w:tc>
        <w:tc>
          <w:tcPr>
            <w:tcW w:w="1280" w:type="dxa"/>
            <w:tcBorders>
              <w:top w:val="single" w:sz="8" w:space="0" w:color="auto"/>
              <w:left w:val="nil"/>
              <w:bottom w:val="nil"/>
              <w:right w:val="single" w:sz="8" w:space="0" w:color="auto"/>
            </w:tcBorders>
            <w:shd w:val="clear" w:color="000000" w:fill="FFFFFF"/>
            <w:vAlign w:val="center"/>
            <w:hideMark/>
          </w:tcPr>
          <w:p w14:paraId="22C0B54A" w14:textId="77777777" w:rsidR="00693D25" w:rsidRPr="00693D25" w:rsidRDefault="00693D25" w:rsidP="00693D25">
            <w:pPr>
              <w:jc w:val="center"/>
              <w:rPr>
                <w:color w:val="000000"/>
              </w:rPr>
            </w:pPr>
            <w:r w:rsidRPr="00693D25">
              <w:rPr>
                <w:color w:val="000000"/>
              </w:rPr>
              <w:t>1,00</w:t>
            </w:r>
          </w:p>
        </w:tc>
        <w:tc>
          <w:tcPr>
            <w:tcW w:w="1300" w:type="dxa"/>
            <w:tcBorders>
              <w:top w:val="single" w:sz="8" w:space="0" w:color="auto"/>
              <w:left w:val="nil"/>
              <w:bottom w:val="nil"/>
              <w:right w:val="single" w:sz="8" w:space="0" w:color="auto"/>
            </w:tcBorders>
            <w:shd w:val="clear" w:color="000000" w:fill="FFFFFF"/>
            <w:vAlign w:val="center"/>
            <w:hideMark/>
          </w:tcPr>
          <w:p w14:paraId="55F7AAAD" w14:textId="77777777" w:rsidR="00693D25" w:rsidRPr="00693D25" w:rsidRDefault="00693D25" w:rsidP="00693D25">
            <w:pPr>
              <w:jc w:val="center"/>
              <w:rPr>
                <w:color w:val="000000"/>
              </w:rPr>
            </w:pPr>
            <w:r w:rsidRPr="00693D25">
              <w:rPr>
                <w:color w:val="000000"/>
              </w:rPr>
              <w:t>1,00</w:t>
            </w:r>
          </w:p>
        </w:tc>
        <w:tc>
          <w:tcPr>
            <w:tcW w:w="1400" w:type="dxa"/>
            <w:tcBorders>
              <w:top w:val="single" w:sz="8" w:space="0" w:color="auto"/>
              <w:left w:val="nil"/>
              <w:bottom w:val="nil"/>
              <w:right w:val="single" w:sz="8" w:space="0" w:color="auto"/>
            </w:tcBorders>
            <w:shd w:val="clear" w:color="000000" w:fill="FFFFFF"/>
            <w:vAlign w:val="center"/>
            <w:hideMark/>
          </w:tcPr>
          <w:p w14:paraId="195BA40A" w14:textId="77777777" w:rsidR="00693D25" w:rsidRPr="00693D25" w:rsidRDefault="00693D25" w:rsidP="00693D25">
            <w:pPr>
              <w:jc w:val="center"/>
              <w:rPr>
                <w:color w:val="000000"/>
              </w:rPr>
            </w:pPr>
            <w:r w:rsidRPr="00693D25">
              <w:rPr>
                <w:color w:val="000000"/>
              </w:rPr>
              <w:t>1,00</w:t>
            </w:r>
          </w:p>
        </w:tc>
      </w:tr>
      <w:tr w:rsidR="00693D25" w:rsidRPr="00693D25" w14:paraId="5C3DAF2C" w14:textId="77777777" w:rsidTr="0087425A">
        <w:trPr>
          <w:trHeight w:val="645"/>
        </w:trPr>
        <w:tc>
          <w:tcPr>
            <w:tcW w:w="76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51C926" w14:textId="77777777" w:rsidR="00693D25" w:rsidRPr="00693D25" w:rsidRDefault="00693D25" w:rsidP="00693D25">
            <w:pPr>
              <w:rPr>
                <w:color w:val="000000"/>
              </w:rPr>
            </w:pPr>
            <w:proofErr w:type="gramStart"/>
            <w:r w:rsidRPr="00693D25">
              <w:rPr>
                <w:color w:val="000000"/>
              </w:rPr>
              <w:t>Субсидия на реализацию  инициативных проектов (Иные закупки товаров, работ и услуг для обеспечения государственных (муниципальных) нужд</w:t>
            </w:r>
            <w:proofErr w:type="gramEnd"/>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749EC132" w14:textId="77777777" w:rsidR="00693D25" w:rsidRPr="00693D25" w:rsidRDefault="00693D25" w:rsidP="00693D25">
            <w:pPr>
              <w:jc w:val="center"/>
              <w:rPr>
                <w:color w:val="000000"/>
              </w:rPr>
            </w:pPr>
            <w:r w:rsidRPr="00693D25">
              <w:rPr>
                <w:color w:val="000000"/>
              </w:rPr>
              <w:t>05</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96687E4" w14:textId="77777777" w:rsidR="00693D25" w:rsidRPr="00693D25" w:rsidRDefault="00693D25" w:rsidP="00693D25">
            <w:pPr>
              <w:jc w:val="center"/>
              <w:rPr>
                <w:color w:val="000000"/>
              </w:rPr>
            </w:pPr>
            <w:r w:rsidRPr="00693D25">
              <w:rPr>
                <w:color w:val="000000"/>
              </w:rPr>
              <w:t>03</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3D77D885" w14:textId="77777777" w:rsidR="00693D25" w:rsidRPr="00693D25" w:rsidRDefault="00693D25" w:rsidP="00693D25">
            <w:pPr>
              <w:jc w:val="center"/>
              <w:rPr>
                <w:color w:val="000000"/>
              </w:rPr>
            </w:pPr>
            <w:r w:rsidRPr="00693D25">
              <w:rPr>
                <w:color w:val="000000"/>
              </w:rPr>
              <w:t>81 1 00 S4640</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9BA43FA" w14:textId="77777777" w:rsidR="00693D25" w:rsidRPr="00693D25" w:rsidRDefault="00693D25" w:rsidP="00693D25">
            <w:pPr>
              <w:jc w:val="center"/>
              <w:rPr>
                <w:color w:val="000000"/>
              </w:rPr>
            </w:pPr>
            <w:r w:rsidRPr="00693D25">
              <w:rPr>
                <w:color w:val="000000"/>
              </w:rPr>
              <w:t>240</w:t>
            </w:r>
          </w:p>
        </w:tc>
        <w:tc>
          <w:tcPr>
            <w:tcW w:w="1280" w:type="dxa"/>
            <w:tcBorders>
              <w:top w:val="single" w:sz="8" w:space="0" w:color="auto"/>
              <w:left w:val="nil"/>
              <w:bottom w:val="single" w:sz="8" w:space="0" w:color="auto"/>
              <w:right w:val="single" w:sz="8" w:space="0" w:color="auto"/>
            </w:tcBorders>
            <w:shd w:val="clear" w:color="000000" w:fill="FFFFFF"/>
            <w:vAlign w:val="center"/>
            <w:hideMark/>
          </w:tcPr>
          <w:p w14:paraId="39CEA99C" w14:textId="77777777" w:rsidR="00693D25" w:rsidRPr="00693D25" w:rsidRDefault="00693D25" w:rsidP="00693D25">
            <w:pPr>
              <w:jc w:val="center"/>
              <w:rPr>
                <w:color w:val="000000"/>
              </w:rPr>
            </w:pPr>
            <w:r w:rsidRPr="00693D25">
              <w:rPr>
                <w:color w:val="000000"/>
              </w:rPr>
              <w:t>0,00</w:t>
            </w:r>
          </w:p>
        </w:tc>
        <w:tc>
          <w:tcPr>
            <w:tcW w:w="1300" w:type="dxa"/>
            <w:tcBorders>
              <w:top w:val="single" w:sz="8" w:space="0" w:color="auto"/>
              <w:left w:val="nil"/>
              <w:bottom w:val="single" w:sz="8" w:space="0" w:color="auto"/>
              <w:right w:val="single" w:sz="8" w:space="0" w:color="auto"/>
            </w:tcBorders>
            <w:shd w:val="clear" w:color="000000" w:fill="FFFFFF"/>
            <w:vAlign w:val="center"/>
            <w:hideMark/>
          </w:tcPr>
          <w:p w14:paraId="484D8CB4" w14:textId="77777777" w:rsidR="00693D25" w:rsidRPr="00693D25" w:rsidRDefault="00693D25" w:rsidP="00693D25">
            <w:pPr>
              <w:jc w:val="center"/>
              <w:rPr>
                <w:color w:val="000000"/>
              </w:rPr>
            </w:pPr>
            <w:r w:rsidRPr="00693D25">
              <w:rPr>
                <w:color w:val="000000"/>
              </w:rPr>
              <w:t>0,00</w:t>
            </w:r>
          </w:p>
        </w:tc>
        <w:tc>
          <w:tcPr>
            <w:tcW w:w="1400" w:type="dxa"/>
            <w:tcBorders>
              <w:top w:val="single" w:sz="8" w:space="0" w:color="auto"/>
              <w:left w:val="nil"/>
              <w:bottom w:val="single" w:sz="8" w:space="0" w:color="auto"/>
              <w:right w:val="single" w:sz="8" w:space="0" w:color="auto"/>
            </w:tcBorders>
            <w:shd w:val="clear" w:color="000000" w:fill="FFFFFF"/>
            <w:vAlign w:val="center"/>
            <w:hideMark/>
          </w:tcPr>
          <w:p w14:paraId="621BB6B9" w14:textId="77777777" w:rsidR="00693D25" w:rsidRPr="00693D25" w:rsidRDefault="00693D25" w:rsidP="00693D25">
            <w:pPr>
              <w:jc w:val="center"/>
              <w:rPr>
                <w:color w:val="000000"/>
              </w:rPr>
            </w:pPr>
            <w:r w:rsidRPr="00693D25">
              <w:rPr>
                <w:color w:val="000000"/>
              </w:rPr>
              <w:t>0,00</w:t>
            </w:r>
          </w:p>
        </w:tc>
      </w:tr>
      <w:tr w:rsidR="00693D25" w:rsidRPr="00693D25" w14:paraId="62A61694" w14:textId="77777777" w:rsidTr="0087425A">
        <w:trPr>
          <w:trHeight w:val="159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45760E44" w14:textId="77777777" w:rsidR="00693D25" w:rsidRPr="00693D25" w:rsidRDefault="00693D25" w:rsidP="00693D25">
            <w:pPr>
              <w:rPr>
                <w:color w:val="000000"/>
              </w:rPr>
            </w:pPr>
            <w:proofErr w:type="gramStart"/>
            <w:r w:rsidRPr="00693D25">
              <w:rPr>
                <w:color w:val="00000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«Энергосбережение и повышение энергетической эффективности»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w:t>
            </w:r>
            <w:proofErr w:type="spellStart"/>
            <w:r w:rsidRPr="00693D25">
              <w:rPr>
                <w:color w:val="000000"/>
              </w:rPr>
              <w:t>Энергоэффективность</w:t>
            </w:r>
            <w:proofErr w:type="spellEnd"/>
            <w:r w:rsidRPr="00693D25">
              <w:rPr>
                <w:color w:val="000000"/>
              </w:rPr>
              <w:t xml:space="preserve"> и развитие энергетики» (Иные закупки товаров, работ и услуг для обеспечения государственных (муниципальных) нужд)</w:t>
            </w:r>
            <w:proofErr w:type="gramEnd"/>
          </w:p>
        </w:tc>
        <w:tc>
          <w:tcPr>
            <w:tcW w:w="709" w:type="dxa"/>
            <w:tcBorders>
              <w:top w:val="nil"/>
              <w:left w:val="nil"/>
              <w:bottom w:val="single" w:sz="8" w:space="0" w:color="auto"/>
              <w:right w:val="single" w:sz="8" w:space="0" w:color="auto"/>
            </w:tcBorders>
            <w:shd w:val="clear" w:color="auto" w:fill="auto"/>
            <w:vAlign w:val="center"/>
            <w:hideMark/>
          </w:tcPr>
          <w:p w14:paraId="5D0E1407" w14:textId="77777777" w:rsidR="00693D25" w:rsidRPr="00693D25" w:rsidRDefault="00693D25" w:rsidP="00693D25">
            <w:pPr>
              <w:jc w:val="center"/>
              <w:rPr>
                <w:color w:val="000000"/>
              </w:rPr>
            </w:pPr>
            <w:r w:rsidRPr="00693D25">
              <w:rPr>
                <w:color w:val="000000"/>
              </w:rPr>
              <w:t>05</w:t>
            </w:r>
          </w:p>
        </w:tc>
        <w:tc>
          <w:tcPr>
            <w:tcW w:w="567" w:type="dxa"/>
            <w:tcBorders>
              <w:top w:val="nil"/>
              <w:left w:val="nil"/>
              <w:bottom w:val="single" w:sz="8" w:space="0" w:color="auto"/>
              <w:right w:val="single" w:sz="8" w:space="0" w:color="auto"/>
            </w:tcBorders>
            <w:shd w:val="clear" w:color="auto" w:fill="auto"/>
            <w:vAlign w:val="center"/>
            <w:hideMark/>
          </w:tcPr>
          <w:p w14:paraId="00233BC5" w14:textId="77777777" w:rsidR="00693D25" w:rsidRPr="00693D25" w:rsidRDefault="00693D25" w:rsidP="00693D25">
            <w:pPr>
              <w:jc w:val="center"/>
              <w:rPr>
                <w:color w:val="000000"/>
              </w:rPr>
            </w:pPr>
            <w:r w:rsidRPr="00693D25">
              <w:rPr>
                <w:color w:val="000000"/>
              </w:rPr>
              <w:t>03</w:t>
            </w:r>
          </w:p>
        </w:tc>
        <w:tc>
          <w:tcPr>
            <w:tcW w:w="1984" w:type="dxa"/>
            <w:tcBorders>
              <w:top w:val="nil"/>
              <w:left w:val="nil"/>
              <w:bottom w:val="single" w:sz="8" w:space="0" w:color="auto"/>
              <w:right w:val="single" w:sz="8" w:space="0" w:color="auto"/>
            </w:tcBorders>
            <w:shd w:val="clear" w:color="auto" w:fill="auto"/>
            <w:vAlign w:val="center"/>
            <w:hideMark/>
          </w:tcPr>
          <w:p w14:paraId="62B8A545" w14:textId="77777777" w:rsidR="00693D25" w:rsidRPr="00693D25" w:rsidRDefault="00693D25" w:rsidP="00693D25">
            <w:pPr>
              <w:jc w:val="center"/>
              <w:rPr>
                <w:color w:val="000000"/>
              </w:rPr>
            </w:pPr>
            <w:r w:rsidRPr="00693D25">
              <w:rPr>
                <w:color w:val="000000"/>
              </w:rPr>
              <w:t>81 1 00 02360</w:t>
            </w:r>
          </w:p>
        </w:tc>
        <w:tc>
          <w:tcPr>
            <w:tcW w:w="1080" w:type="dxa"/>
            <w:tcBorders>
              <w:top w:val="nil"/>
              <w:left w:val="nil"/>
              <w:bottom w:val="single" w:sz="8" w:space="0" w:color="auto"/>
              <w:right w:val="single" w:sz="8" w:space="0" w:color="auto"/>
            </w:tcBorders>
            <w:shd w:val="clear" w:color="auto" w:fill="auto"/>
            <w:vAlign w:val="center"/>
            <w:hideMark/>
          </w:tcPr>
          <w:p w14:paraId="60A92474" w14:textId="77777777" w:rsidR="00693D25" w:rsidRPr="00693D25" w:rsidRDefault="00693D25" w:rsidP="00693D25">
            <w:pPr>
              <w:jc w:val="center"/>
              <w:rPr>
                <w:color w:val="000000"/>
              </w:rPr>
            </w:pPr>
            <w:r w:rsidRPr="00693D25">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53E85CF1" w14:textId="77777777" w:rsidR="00693D25" w:rsidRPr="00693D25" w:rsidRDefault="00693D25" w:rsidP="00693D25">
            <w:pPr>
              <w:jc w:val="center"/>
              <w:rPr>
                <w:color w:val="000000"/>
              </w:rPr>
            </w:pPr>
            <w:r w:rsidRPr="00693D25">
              <w:rPr>
                <w:color w:val="000000"/>
              </w:rPr>
              <w:t>25,00</w:t>
            </w:r>
          </w:p>
        </w:tc>
        <w:tc>
          <w:tcPr>
            <w:tcW w:w="1300" w:type="dxa"/>
            <w:tcBorders>
              <w:top w:val="nil"/>
              <w:left w:val="nil"/>
              <w:bottom w:val="single" w:sz="8" w:space="0" w:color="auto"/>
              <w:right w:val="single" w:sz="8" w:space="0" w:color="auto"/>
            </w:tcBorders>
            <w:shd w:val="clear" w:color="000000" w:fill="FFFFFF"/>
            <w:vAlign w:val="center"/>
            <w:hideMark/>
          </w:tcPr>
          <w:p w14:paraId="14426B7C" w14:textId="77777777" w:rsidR="00693D25" w:rsidRPr="00693D25" w:rsidRDefault="00693D25" w:rsidP="00693D25">
            <w:pPr>
              <w:jc w:val="center"/>
              <w:rPr>
                <w:color w:val="000000"/>
              </w:rPr>
            </w:pPr>
            <w:r w:rsidRPr="00693D25">
              <w:rPr>
                <w:color w:val="000000"/>
              </w:rPr>
              <w:t>25,00</w:t>
            </w:r>
          </w:p>
        </w:tc>
        <w:tc>
          <w:tcPr>
            <w:tcW w:w="1400" w:type="dxa"/>
            <w:tcBorders>
              <w:top w:val="nil"/>
              <w:left w:val="nil"/>
              <w:bottom w:val="single" w:sz="8" w:space="0" w:color="auto"/>
              <w:right w:val="single" w:sz="8" w:space="0" w:color="auto"/>
            </w:tcBorders>
            <w:shd w:val="clear" w:color="000000" w:fill="FFFFFF"/>
            <w:vAlign w:val="center"/>
            <w:hideMark/>
          </w:tcPr>
          <w:p w14:paraId="53223708" w14:textId="77777777" w:rsidR="00693D25" w:rsidRPr="00693D25" w:rsidRDefault="00693D25" w:rsidP="00693D25">
            <w:pPr>
              <w:jc w:val="center"/>
              <w:rPr>
                <w:color w:val="000000"/>
              </w:rPr>
            </w:pPr>
            <w:r w:rsidRPr="00693D25">
              <w:rPr>
                <w:color w:val="000000"/>
              </w:rPr>
              <w:t>25,00</w:t>
            </w:r>
          </w:p>
        </w:tc>
      </w:tr>
      <w:tr w:rsidR="00693D25" w:rsidRPr="00693D25" w14:paraId="553EAB11" w14:textId="77777777" w:rsidTr="0087425A">
        <w:trPr>
          <w:trHeight w:val="33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18BD2274" w14:textId="77777777" w:rsidR="00693D25" w:rsidRPr="00693D25" w:rsidRDefault="00693D25" w:rsidP="00693D25">
            <w:pPr>
              <w:rPr>
                <w:b/>
                <w:bCs/>
                <w:color w:val="000000"/>
              </w:rPr>
            </w:pPr>
            <w:r w:rsidRPr="00693D25">
              <w:rPr>
                <w:b/>
                <w:bCs/>
                <w:color w:val="000000"/>
              </w:rPr>
              <w:t xml:space="preserve">ОХРАНА ОКРУЖАЮЩЕЙ СРЕДЫ </w:t>
            </w:r>
          </w:p>
        </w:tc>
        <w:tc>
          <w:tcPr>
            <w:tcW w:w="709" w:type="dxa"/>
            <w:tcBorders>
              <w:top w:val="nil"/>
              <w:left w:val="nil"/>
              <w:bottom w:val="single" w:sz="8" w:space="0" w:color="auto"/>
              <w:right w:val="single" w:sz="8" w:space="0" w:color="auto"/>
            </w:tcBorders>
            <w:shd w:val="clear" w:color="auto" w:fill="auto"/>
            <w:vAlign w:val="center"/>
            <w:hideMark/>
          </w:tcPr>
          <w:p w14:paraId="2ADF8B31" w14:textId="77777777" w:rsidR="00693D25" w:rsidRPr="00693D25" w:rsidRDefault="00693D25" w:rsidP="00693D25">
            <w:pPr>
              <w:jc w:val="center"/>
              <w:rPr>
                <w:b/>
                <w:bCs/>
                <w:color w:val="000000"/>
              </w:rPr>
            </w:pPr>
            <w:r w:rsidRPr="00693D25">
              <w:rPr>
                <w:b/>
                <w:bCs/>
                <w:color w:val="000000"/>
              </w:rPr>
              <w:t>06</w:t>
            </w:r>
          </w:p>
        </w:tc>
        <w:tc>
          <w:tcPr>
            <w:tcW w:w="567" w:type="dxa"/>
            <w:tcBorders>
              <w:top w:val="nil"/>
              <w:left w:val="nil"/>
              <w:bottom w:val="single" w:sz="8" w:space="0" w:color="auto"/>
              <w:right w:val="single" w:sz="8" w:space="0" w:color="auto"/>
            </w:tcBorders>
            <w:shd w:val="clear" w:color="auto" w:fill="auto"/>
            <w:vAlign w:val="center"/>
            <w:hideMark/>
          </w:tcPr>
          <w:p w14:paraId="5CEBA27A" w14:textId="77777777" w:rsidR="00693D25" w:rsidRPr="00693D25" w:rsidRDefault="00693D25" w:rsidP="00693D25">
            <w:pPr>
              <w:jc w:val="center"/>
              <w:rPr>
                <w:b/>
                <w:bCs/>
                <w:color w:val="000000"/>
              </w:rPr>
            </w:pPr>
            <w:r w:rsidRPr="00693D25">
              <w:rPr>
                <w:b/>
                <w:bCs/>
                <w:color w:val="000000"/>
              </w:rPr>
              <w:t> </w:t>
            </w:r>
          </w:p>
        </w:tc>
        <w:tc>
          <w:tcPr>
            <w:tcW w:w="1984" w:type="dxa"/>
            <w:tcBorders>
              <w:top w:val="nil"/>
              <w:left w:val="nil"/>
              <w:bottom w:val="single" w:sz="8" w:space="0" w:color="auto"/>
              <w:right w:val="single" w:sz="8" w:space="0" w:color="auto"/>
            </w:tcBorders>
            <w:shd w:val="clear" w:color="auto" w:fill="auto"/>
            <w:vAlign w:val="center"/>
            <w:hideMark/>
          </w:tcPr>
          <w:p w14:paraId="56C50DB1" w14:textId="77777777" w:rsidR="00693D25" w:rsidRPr="00693D25" w:rsidRDefault="00693D25" w:rsidP="00693D25">
            <w:pPr>
              <w:jc w:val="center"/>
              <w:rPr>
                <w:b/>
                <w:bCs/>
                <w:color w:val="000000"/>
              </w:rPr>
            </w:pPr>
            <w:r w:rsidRPr="00693D25">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60AB244D" w14:textId="77777777" w:rsidR="00693D25" w:rsidRPr="00693D25" w:rsidRDefault="00693D25" w:rsidP="00693D25">
            <w:pPr>
              <w:jc w:val="center"/>
              <w:rPr>
                <w:b/>
                <w:bCs/>
                <w:color w:val="000000"/>
              </w:rPr>
            </w:pPr>
            <w:r w:rsidRPr="00693D25">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209C987C" w14:textId="77777777" w:rsidR="00693D25" w:rsidRPr="00693D25" w:rsidRDefault="00693D25" w:rsidP="00693D25">
            <w:pPr>
              <w:jc w:val="center"/>
              <w:rPr>
                <w:b/>
                <w:bCs/>
                <w:color w:val="000000"/>
              </w:rPr>
            </w:pPr>
            <w:r w:rsidRPr="00693D25">
              <w:rPr>
                <w:b/>
                <w:bCs/>
                <w:color w:val="000000"/>
              </w:rPr>
              <w:t>35,00</w:t>
            </w:r>
          </w:p>
        </w:tc>
        <w:tc>
          <w:tcPr>
            <w:tcW w:w="1300" w:type="dxa"/>
            <w:tcBorders>
              <w:top w:val="nil"/>
              <w:left w:val="nil"/>
              <w:bottom w:val="single" w:sz="8" w:space="0" w:color="auto"/>
              <w:right w:val="single" w:sz="8" w:space="0" w:color="auto"/>
            </w:tcBorders>
            <w:shd w:val="clear" w:color="000000" w:fill="FFFFFF"/>
            <w:vAlign w:val="center"/>
            <w:hideMark/>
          </w:tcPr>
          <w:p w14:paraId="32927FD9" w14:textId="77777777" w:rsidR="00693D25" w:rsidRPr="00693D25" w:rsidRDefault="00693D25" w:rsidP="00693D25">
            <w:pPr>
              <w:jc w:val="center"/>
              <w:rPr>
                <w:b/>
                <w:bCs/>
                <w:color w:val="000000"/>
              </w:rPr>
            </w:pPr>
            <w:r w:rsidRPr="00693D25">
              <w:rPr>
                <w:b/>
                <w:bCs/>
                <w:color w:val="000000"/>
              </w:rPr>
              <w:t>35,00</w:t>
            </w:r>
          </w:p>
        </w:tc>
        <w:tc>
          <w:tcPr>
            <w:tcW w:w="1400" w:type="dxa"/>
            <w:tcBorders>
              <w:top w:val="nil"/>
              <w:left w:val="nil"/>
              <w:bottom w:val="single" w:sz="8" w:space="0" w:color="auto"/>
              <w:right w:val="single" w:sz="8" w:space="0" w:color="auto"/>
            </w:tcBorders>
            <w:shd w:val="clear" w:color="000000" w:fill="FFFFFF"/>
            <w:vAlign w:val="center"/>
            <w:hideMark/>
          </w:tcPr>
          <w:p w14:paraId="393F8784" w14:textId="77777777" w:rsidR="00693D25" w:rsidRPr="00693D25" w:rsidRDefault="00693D25" w:rsidP="00693D25">
            <w:pPr>
              <w:jc w:val="center"/>
              <w:rPr>
                <w:b/>
                <w:bCs/>
                <w:color w:val="000000"/>
              </w:rPr>
            </w:pPr>
            <w:r w:rsidRPr="00693D25">
              <w:rPr>
                <w:b/>
                <w:bCs/>
                <w:color w:val="000000"/>
              </w:rPr>
              <w:t>35,00</w:t>
            </w:r>
          </w:p>
        </w:tc>
      </w:tr>
      <w:tr w:rsidR="00693D25" w:rsidRPr="00693D25" w14:paraId="038ADCDE" w14:textId="77777777" w:rsidTr="0087425A">
        <w:trPr>
          <w:trHeight w:val="33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60359C64" w14:textId="77777777" w:rsidR="00693D25" w:rsidRPr="00693D25" w:rsidRDefault="00693D25" w:rsidP="00693D25">
            <w:pPr>
              <w:rPr>
                <w:b/>
                <w:bCs/>
                <w:color w:val="000000"/>
              </w:rPr>
            </w:pPr>
            <w:r w:rsidRPr="00693D25">
              <w:rPr>
                <w:b/>
                <w:bCs/>
                <w:color w:val="000000"/>
              </w:rPr>
              <w:t>Сбор, удаление отходов и очистка сточных вод</w:t>
            </w:r>
          </w:p>
        </w:tc>
        <w:tc>
          <w:tcPr>
            <w:tcW w:w="709" w:type="dxa"/>
            <w:tcBorders>
              <w:top w:val="nil"/>
              <w:left w:val="nil"/>
              <w:bottom w:val="single" w:sz="8" w:space="0" w:color="auto"/>
              <w:right w:val="single" w:sz="8" w:space="0" w:color="auto"/>
            </w:tcBorders>
            <w:shd w:val="clear" w:color="auto" w:fill="auto"/>
            <w:vAlign w:val="center"/>
            <w:hideMark/>
          </w:tcPr>
          <w:p w14:paraId="03BD93C8" w14:textId="77777777" w:rsidR="00693D25" w:rsidRPr="00693D25" w:rsidRDefault="00693D25" w:rsidP="00693D25">
            <w:pPr>
              <w:jc w:val="center"/>
              <w:rPr>
                <w:b/>
                <w:bCs/>
                <w:color w:val="000000"/>
              </w:rPr>
            </w:pPr>
            <w:r w:rsidRPr="00693D25">
              <w:rPr>
                <w:b/>
                <w:bCs/>
                <w:color w:val="000000"/>
              </w:rPr>
              <w:t>06</w:t>
            </w:r>
          </w:p>
        </w:tc>
        <w:tc>
          <w:tcPr>
            <w:tcW w:w="567" w:type="dxa"/>
            <w:tcBorders>
              <w:top w:val="nil"/>
              <w:left w:val="nil"/>
              <w:bottom w:val="single" w:sz="8" w:space="0" w:color="auto"/>
              <w:right w:val="single" w:sz="8" w:space="0" w:color="auto"/>
            </w:tcBorders>
            <w:shd w:val="clear" w:color="auto" w:fill="auto"/>
            <w:vAlign w:val="center"/>
            <w:hideMark/>
          </w:tcPr>
          <w:p w14:paraId="1ADAFEE7" w14:textId="77777777" w:rsidR="00693D25" w:rsidRPr="00693D25" w:rsidRDefault="00693D25" w:rsidP="00693D25">
            <w:pPr>
              <w:jc w:val="center"/>
              <w:rPr>
                <w:b/>
                <w:bCs/>
                <w:color w:val="000000"/>
              </w:rPr>
            </w:pPr>
            <w:r w:rsidRPr="00693D25">
              <w:rPr>
                <w:b/>
                <w:bCs/>
                <w:color w:val="000000"/>
              </w:rPr>
              <w:t>02</w:t>
            </w:r>
          </w:p>
        </w:tc>
        <w:tc>
          <w:tcPr>
            <w:tcW w:w="1984" w:type="dxa"/>
            <w:tcBorders>
              <w:top w:val="nil"/>
              <w:left w:val="nil"/>
              <w:bottom w:val="single" w:sz="8" w:space="0" w:color="auto"/>
              <w:right w:val="single" w:sz="8" w:space="0" w:color="auto"/>
            </w:tcBorders>
            <w:shd w:val="clear" w:color="auto" w:fill="auto"/>
            <w:vAlign w:val="center"/>
            <w:hideMark/>
          </w:tcPr>
          <w:p w14:paraId="5E71B3F1" w14:textId="77777777" w:rsidR="00693D25" w:rsidRPr="00693D25" w:rsidRDefault="00693D25" w:rsidP="00693D25">
            <w:pPr>
              <w:jc w:val="center"/>
              <w:rPr>
                <w:b/>
                <w:bCs/>
                <w:color w:val="000000"/>
              </w:rPr>
            </w:pPr>
            <w:r w:rsidRPr="00693D25">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4B10FE17" w14:textId="77777777" w:rsidR="00693D25" w:rsidRPr="00693D25" w:rsidRDefault="00693D25" w:rsidP="00693D25">
            <w:pPr>
              <w:jc w:val="center"/>
              <w:rPr>
                <w:b/>
                <w:bCs/>
                <w:color w:val="000000"/>
              </w:rPr>
            </w:pPr>
            <w:r w:rsidRPr="00693D25">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65F09484" w14:textId="77777777" w:rsidR="00693D25" w:rsidRPr="00693D25" w:rsidRDefault="00693D25" w:rsidP="00693D25">
            <w:pPr>
              <w:jc w:val="center"/>
              <w:rPr>
                <w:b/>
                <w:bCs/>
                <w:color w:val="000000"/>
              </w:rPr>
            </w:pPr>
            <w:r w:rsidRPr="00693D25">
              <w:rPr>
                <w:b/>
                <w:bCs/>
                <w:color w:val="000000"/>
              </w:rPr>
              <w:t>35,00</w:t>
            </w:r>
          </w:p>
        </w:tc>
        <w:tc>
          <w:tcPr>
            <w:tcW w:w="1300" w:type="dxa"/>
            <w:tcBorders>
              <w:top w:val="nil"/>
              <w:left w:val="nil"/>
              <w:bottom w:val="single" w:sz="8" w:space="0" w:color="auto"/>
              <w:right w:val="single" w:sz="8" w:space="0" w:color="auto"/>
            </w:tcBorders>
            <w:shd w:val="clear" w:color="000000" w:fill="FFFFFF"/>
            <w:vAlign w:val="center"/>
            <w:hideMark/>
          </w:tcPr>
          <w:p w14:paraId="597E75D3" w14:textId="77777777" w:rsidR="00693D25" w:rsidRPr="00693D25" w:rsidRDefault="00693D25" w:rsidP="00693D25">
            <w:pPr>
              <w:jc w:val="center"/>
              <w:rPr>
                <w:b/>
                <w:bCs/>
                <w:color w:val="000000"/>
              </w:rPr>
            </w:pPr>
            <w:r w:rsidRPr="00693D25">
              <w:rPr>
                <w:b/>
                <w:bCs/>
                <w:color w:val="000000"/>
              </w:rPr>
              <w:t>35,00</w:t>
            </w:r>
          </w:p>
        </w:tc>
        <w:tc>
          <w:tcPr>
            <w:tcW w:w="1400" w:type="dxa"/>
            <w:tcBorders>
              <w:top w:val="nil"/>
              <w:left w:val="nil"/>
              <w:bottom w:val="single" w:sz="8" w:space="0" w:color="auto"/>
              <w:right w:val="single" w:sz="8" w:space="0" w:color="auto"/>
            </w:tcBorders>
            <w:shd w:val="clear" w:color="000000" w:fill="FFFFFF"/>
            <w:vAlign w:val="center"/>
            <w:hideMark/>
          </w:tcPr>
          <w:p w14:paraId="637B12BE" w14:textId="77777777" w:rsidR="00693D25" w:rsidRPr="00693D25" w:rsidRDefault="00693D25" w:rsidP="00693D25">
            <w:pPr>
              <w:jc w:val="center"/>
              <w:rPr>
                <w:b/>
                <w:bCs/>
                <w:color w:val="000000"/>
              </w:rPr>
            </w:pPr>
            <w:r w:rsidRPr="00693D25">
              <w:rPr>
                <w:b/>
                <w:bCs/>
                <w:color w:val="000000"/>
              </w:rPr>
              <w:t>35,00</w:t>
            </w:r>
          </w:p>
        </w:tc>
      </w:tr>
      <w:tr w:rsidR="00693D25" w:rsidRPr="00693D25" w14:paraId="796C6145" w14:textId="77777777" w:rsidTr="0087425A">
        <w:trPr>
          <w:trHeight w:val="1275"/>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0147DBF6" w14:textId="77777777" w:rsidR="00693D25" w:rsidRPr="00693D25" w:rsidRDefault="00693D25" w:rsidP="00693D25">
            <w:pPr>
              <w:rPr>
                <w:color w:val="000000"/>
              </w:rPr>
            </w:pPr>
            <w:r w:rsidRPr="00693D25">
              <w:rPr>
                <w:color w:val="000000"/>
              </w:rPr>
              <w:t xml:space="preserve">Расходы на обеспечение экологической безопасности и качества окружающей среды в рамках подпрограммы «Охрана окружающей среды в </w:t>
            </w:r>
            <w:proofErr w:type="spellStart"/>
            <w:r w:rsidRPr="00693D25">
              <w:rPr>
                <w:color w:val="000000"/>
              </w:rPr>
              <w:t>Лысогорском</w:t>
            </w:r>
            <w:proofErr w:type="spellEnd"/>
            <w:r w:rsidRPr="00693D25">
              <w:rPr>
                <w:color w:val="000000"/>
              </w:rPr>
              <w:t xml:space="preserve"> сельском поселении»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3CCE1F65" w14:textId="77777777" w:rsidR="00693D25" w:rsidRPr="00693D25" w:rsidRDefault="00693D25" w:rsidP="00693D25">
            <w:pPr>
              <w:jc w:val="center"/>
              <w:rPr>
                <w:color w:val="000000"/>
              </w:rPr>
            </w:pPr>
            <w:r w:rsidRPr="00693D25">
              <w:rPr>
                <w:color w:val="000000"/>
              </w:rPr>
              <w:t>06</w:t>
            </w:r>
          </w:p>
        </w:tc>
        <w:tc>
          <w:tcPr>
            <w:tcW w:w="567" w:type="dxa"/>
            <w:tcBorders>
              <w:top w:val="nil"/>
              <w:left w:val="nil"/>
              <w:bottom w:val="single" w:sz="8" w:space="0" w:color="auto"/>
              <w:right w:val="single" w:sz="8" w:space="0" w:color="auto"/>
            </w:tcBorders>
            <w:shd w:val="clear" w:color="auto" w:fill="auto"/>
            <w:vAlign w:val="center"/>
            <w:hideMark/>
          </w:tcPr>
          <w:p w14:paraId="4A9733EB" w14:textId="77777777" w:rsidR="00693D25" w:rsidRPr="00693D25" w:rsidRDefault="00693D25" w:rsidP="00693D25">
            <w:pPr>
              <w:jc w:val="center"/>
              <w:rPr>
                <w:color w:val="000000"/>
              </w:rPr>
            </w:pPr>
            <w:r w:rsidRPr="00693D25">
              <w:rPr>
                <w:color w:val="000000"/>
              </w:rPr>
              <w:t>02</w:t>
            </w:r>
          </w:p>
        </w:tc>
        <w:tc>
          <w:tcPr>
            <w:tcW w:w="1984" w:type="dxa"/>
            <w:tcBorders>
              <w:top w:val="nil"/>
              <w:left w:val="nil"/>
              <w:bottom w:val="single" w:sz="8" w:space="0" w:color="auto"/>
              <w:right w:val="single" w:sz="8" w:space="0" w:color="auto"/>
            </w:tcBorders>
            <w:shd w:val="clear" w:color="auto" w:fill="auto"/>
            <w:vAlign w:val="center"/>
            <w:hideMark/>
          </w:tcPr>
          <w:p w14:paraId="25AF9597" w14:textId="77777777" w:rsidR="00693D25" w:rsidRPr="00693D25" w:rsidRDefault="00693D25" w:rsidP="00693D25">
            <w:pPr>
              <w:jc w:val="center"/>
              <w:rPr>
                <w:color w:val="000000"/>
              </w:rPr>
            </w:pPr>
            <w:r w:rsidRPr="00693D25">
              <w:rPr>
                <w:color w:val="000000"/>
              </w:rPr>
              <w:t>77 1 00 02270</w:t>
            </w:r>
          </w:p>
        </w:tc>
        <w:tc>
          <w:tcPr>
            <w:tcW w:w="1080" w:type="dxa"/>
            <w:tcBorders>
              <w:top w:val="nil"/>
              <w:left w:val="nil"/>
              <w:bottom w:val="single" w:sz="8" w:space="0" w:color="auto"/>
              <w:right w:val="single" w:sz="8" w:space="0" w:color="auto"/>
            </w:tcBorders>
            <w:shd w:val="clear" w:color="auto" w:fill="auto"/>
            <w:vAlign w:val="center"/>
            <w:hideMark/>
          </w:tcPr>
          <w:p w14:paraId="5C0A85D0" w14:textId="77777777" w:rsidR="00693D25" w:rsidRPr="00693D25" w:rsidRDefault="00693D25" w:rsidP="00693D25">
            <w:pPr>
              <w:jc w:val="center"/>
              <w:rPr>
                <w:color w:val="000000"/>
              </w:rPr>
            </w:pPr>
            <w:r w:rsidRPr="00693D25">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1ABC731A" w14:textId="77777777" w:rsidR="00693D25" w:rsidRPr="00693D25" w:rsidRDefault="00693D25" w:rsidP="00693D25">
            <w:pPr>
              <w:jc w:val="center"/>
              <w:rPr>
                <w:color w:val="000000"/>
              </w:rPr>
            </w:pPr>
            <w:r w:rsidRPr="00693D25">
              <w:rPr>
                <w:color w:val="000000"/>
              </w:rPr>
              <w:t>35,00</w:t>
            </w:r>
          </w:p>
        </w:tc>
        <w:tc>
          <w:tcPr>
            <w:tcW w:w="1300" w:type="dxa"/>
            <w:tcBorders>
              <w:top w:val="nil"/>
              <w:left w:val="nil"/>
              <w:bottom w:val="single" w:sz="8" w:space="0" w:color="auto"/>
              <w:right w:val="single" w:sz="8" w:space="0" w:color="auto"/>
            </w:tcBorders>
            <w:shd w:val="clear" w:color="000000" w:fill="FFFFFF"/>
            <w:vAlign w:val="center"/>
            <w:hideMark/>
          </w:tcPr>
          <w:p w14:paraId="4A986D8F" w14:textId="77777777" w:rsidR="00693D25" w:rsidRPr="00693D25" w:rsidRDefault="00693D25" w:rsidP="00693D25">
            <w:pPr>
              <w:jc w:val="center"/>
              <w:rPr>
                <w:color w:val="000000"/>
              </w:rPr>
            </w:pPr>
            <w:r w:rsidRPr="00693D25">
              <w:rPr>
                <w:color w:val="000000"/>
              </w:rPr>
              <w:t>35,00</w:t>
            </w:r>
          </w:p>
        </w:tc>
        <w:tc>
          <w:tcPr>
            <w:tcW w:w="1400" w:type="dxa"/>
            <w:tcBorders>
              <w:top w:val="nil"/>
              <w:left w:val="nil"/>
              <w:bottom w:val="single" w:sz="8" w:space="0" w:color="auto"/>
              <w:right w:val="single" w:sz="8" w:space="0" w:color="auto"/>
            </w:tcBorders>
            <w:shd w:val="clear" w:color="000000" w:fill="FFFFFF"/>
            <w:vAlign w:val="center"/>
            <w:hideMark/>
          </w:tcPr>
          <w:p w14:paraId="54AFDADE" w14:textId="77777777" w:rsidR="00693D25" w:rsidRPr="00693D25" w:rsidRDefault="00693D25" w:rsidP="00693D25">
            <w:pPr>
              <w:jc w:val="center"/>
              <w:rPr>
                <w:color w:val="000000"/>
              </w:rPr>
            </w:pPr>
            <w:r w:rsidRPr="00693D25">
              <w:rPr>
                <w:color w:val="000000"/>
              </w:rPr>
              <w:t>35,00</w:t>
            </w:r>
          </w:p>
        </w:tc>
      </w:tr>
      <w:tr w:rsidR="00693D25" w:rsidRPr="00693D25" w14:paraId="665D1E0C" w14:textId="77777777" w:rsidTr="0087425A">
        <w:trPr>
          <w:trHeight w:val="39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4DDC801D" w14:textId="77777777" w:rsidR="00693D25" w:rsidRPr="00693D25" w:rsidRDefault="00693D25" w:rsidP="00693D25">
            <w:pPr>
              <w:rPr>
                <w:b/>
                <w:bCs/>
                <w:color w:val="000000"/>
              </w:rPr>
            </w:pPr>
            <w:r w:rsidRPr="00693D25">
              <w:rPr>
                <w:b/>
                <w:bCs/>
                <w:color w:val="000000"/>
              </w:rPr>
              <w:t>Образование</w:t>
            </w:r>
          </w:p>
        </w:tc>
        <w:tc>
          <w:tcPr>
            <w:tcW w:w="709" w:type="dxa"/>
            <w:tcBorders>
              <w:top w:val="nil"/>
              <w:left w:val="nil"/>
              <w:bottom w:val="single" w:sz="8" w:space="0" w:color="auto"/>
              <w:right w:val="single" w:sz="8" w:space="0" w:color="auto"/>
            </w:tcBorders>
            <w:shd w:val="clear" w:color="auto" w:fill="auto"/>
            <w:vAlign w:val="center"/>
            <w:hideMark/>
          </w:tcPr>
          <w:p w14:paraId="1F2BAFAE" w14:textId="77777777" w:rsidR="00693D25" w:rsidRPr="00693D25" w:rsidRDefault="00693D25" w:rsidP="00693D25">
            <w:pPr>
              <w:jc w:val="center"/>
              <w:rPr>
                <w:b/>
                <w:bCs/>
                <w:color w:val="000000"/>
              </w:rPr>
            </w:pPr>
            <w:r w:rsidRPr="00693D25">
              <w:rPr>
                <w:b/>
                <w:bCs/>
                <w:color w:val="000000"/>
              </w:rPr>
              <w:t>07</w:t>
            </w:r>
          </w:p>
        </w:tc>
        <w:tc>
          <w:tcPr>
            <w:tcW w:w="567" w:type="dxa"/>
            <w:tcBorders>
              <w:top w:val="nil"/>
              <w:left w:val="nil"/>
              <w:bottom w:val="single" w:sz="8" w:space="0" w:color="auto"/>
              <w:right w:val="single" w:sz="8" w:space="0" w:color="auto"/>
            </w:tcBorders>
            <w:shd w:val="clear" w:color="auto" w:fill="auto"/>
            <w:vAlign w:val="center"/>
            <w:hideMark/>
          </w:tcPr>
          <w:p w14:paraId="69FF6333" w14:textId="77777777" w:rsidR="00693D25" w:rsidRPr="00693D25" w:rsidRDefault="00693D25" w:rsidP="00693D25">
            <w:pPr>
              <w:jc w:val="center"/>
              <w:rPr>
                <w:b/>
                <w:bCs/>
                <w:color w:val="000000"/>
              </w:rPr>
            </w:pPr>
            <w:r w:rsidRPr="00693D25">
              <w:rPr>
                <w:b/>
                <w:bCs/>
                <w:color w:val="000000"/>
              </w:rPr>
              <w:t>05</w:t>
            </w:r>
          </w:p>
        </w:tc>
        <w:tc>
          <w:tcPr>
            <w:tcW w:w="1984" w:type="dxa"/>
            <w:tcBorders>
              <w:top w:val="nil"/>
              <w:left w:val="nil"/>
              <w:bottom w:val="single" w:sz="8" w:space="0" w:color="auto"/>
              <w:right w:val="single" w:sz="8" w:space="0" w:color="auto"/>
            </w:tcBorders>
            <w:shd w:val="clear" w:color="auto" w:fill="auto"/>
            <w:vAlign w:val="center"/>
            <w:hideMark/>
          </w:tcPr>
          <w:p w14:paraId="058D9630" w14:textId="77777777" w:rsidR="00693D25" w:rsidRPr="00693D25" w:rsidRDefault="00693D25" w:rsidP="00693D25">
            <w:pPr>
              <w:jc w:val="center"/>
              <w:rPr>
                <w:b/>
                <w:bCs/>
                <w:color w:val="000000"/>
              </w:rPr>
            </w:pPr>
            <w:r w:rsidRPr="00693D25">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23C7702D" w14:textId="77777777" w:rsidR="00693D25" w:rsidRPr="00693D25" w:rsidRDefault="00693D25" w:rsidP="00693D25">
            <w:pPr>
              <w:jc w:val="center"/>
              <w:rPr>
                <w:b/>
                <w:bCs/>
                <w:color w:val="000000"/>
              </w:rPr>
            </w:pPr>
            <w:r w:rsidRPr="00693D25">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352745CA" w14:textId="77777777" w:rsidR="00693D25" w:rsidRPr="00693D25" w:rsidRDefault="00693D25" w:rsidP="00693D25">
            <w:pPr>
              <w:jc w:val="center"/>
              <w:rPr>
                <w:b/>
                <w:bCs/>
                <w:color w:val="000000"/>
              </w:rPr>
            </w:pPr>
            <w:r w:rsidRPr="00693D25">
              <w:rPr>
                <w:b/>
                <w:bCs/>
                <w:color w:val="000000"/>
              </w:rPr>
              <w:t>10,00</w:t>
            </w:r>
          </w:p>
        </w:tc>
        <w:tc>
          <w:tcPr>
            <w:tcW w:w="1300" w:type="dxa"/>
            <w:tcBorders>
              <w:top w:val="nil"/>
              <w:left w:val="nil"/>
              <w:bottom w:val="single" w:sz="8" w:space="0" w:color="auto"/>
              <w:right w:val="single" w:sz="8" w:space="0" w:color="auto"/>
            </w:tcBorders>
            <w:shd w:val="clear" w:color="000000" w:fill="FFFFFF"/>
            <w:vAlign w:val="center"/>
            <w:hideMark/>
          </w:tcPr>
          <w:p w14:paraId="3EAD2F40" w14:textId="77777777" w:rsidR="00693D25" w:rsidRPr="00693D25" w:rsidRDefault="00693D25" w:rsidP="00693D25">
            <w:pPr>
              <w:jc w:val="center"/>
              <w:rPr>
                <w:b/>
                <w:bCs/>
                <w:color w:val="000000"/>
              </w:rPr>
            </w:pPr>
            <w:r w:rsidRPr="00693D25">
              <w:rPr>
                <w:b/>
                <w:bCs/>
                <w:color w:val="000000"/>
              </w:rPr>
              <w:t>10,00</w:t>
            </w:r>
          </w:p>
        </w:tc>
        <w:tc>
          <w:tcPr>
            <w:tcW w:w="1400" w:type="dxa"/>
            <w:tcBorders>
              <w:top w:val="nil"/>
              <w:left w:val="nil"/>
              <w:bottom w:val="single" w:sz="8" w:space="0" w:color="auto"/>
              <w:right w:val="single" w:sz="8" w:space="0" w:color="auto"/>
            </w:tcBorders>
            <w:shd w:val="clear" w:color="000000" w:fill="FFFFFF"/>
            <w:vAlign w:val="center"/>
            <w:hideMark/>
          </w:tcPr>
          <w:p w14:paraId="14FA6E10" w14:textId="77777777" w:rsidR="00693D25" w:rsidRPr="00693D25" w:rsidRDefault="00693D25" w:rsidP="00693D25">
            <w:pPr>
              <w:jc w:val="center"/>
              <w:rPr>
                <w:b/>
                <w:bCs/>
                <w:color w:val="000000"/>
              </w:rPr>
            </w:pPr>
            <w:r w:rsidRPr="00693D25">
              <w:rPr>
                <w:b/>
                <w:bCs/>
                <w:color w:val="000000"/>
              </w:rPr>
              <w:t>10,00</w:t>
            </w:r>
          </w:p>
        </w:tc>
      </w:tr>
      <w:tr w:rsidR="00693D25" w:rsidRPr="00693D25" w14:paraId="1C751578" w14:textId="77777777" w:rsidTr="0087425A">
        <w:trPr>
          <w:trHeight w:val="33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1D56A214" w14:textId="77777777" w:rsidR="00693D25" w:rsidRPr="00693D25" w:rsidRDefault="00693D25" w:rsidP="00693D25">
            <w:pPr>
              <w:rPr>
                <w:b/>
                <w:bCs/>
                <w:color w:val="000000"/>
              </w:rPr>
            </w:pPr>
            <w:r w:rsidRPr="00693D25">
              <w:rPr>
                <w:b/>
                <w:bCs/>
                <w:color w:val="000000"/>
              </w:rPr>
              <w:t>Профессиональная подготовка, переподготовка и  повышение квалификации</w:t>
            </w:r>
          </w:p>
        </w:tc>
        <w:tc>
          <w:tcPr>
            <w:tcW w:w="709" w:type="dxa"/>
            <w:tcBorders>
              <w:top w:val="nil"/>
              <w:left w:val="nil"/>
              <w:bottom w:val="single" w:sz="8" w:space="0" w:color="auto"/>
              <w:right w:val="single" w:sz="8" w:space="0" w:color="auto"/>
            </w:tcBorders>
            <w:shd w:val="clear" w:color="auto" w:fill="auto"/>
            <w:vAlign w:val="center"/>
            <w:hideMark/>
          </w:tcPr>
          <w:p w14:paraId="1F94AC70" w14:textId="77777777" w:rsidR="00693D25" w:rsidRPr="00693D25" w:rsidRDefault="00693D25" w:rsidP="00693D25">
            <w:pPr>
              <w:jc w:val="center"/>
              <w:rPr>
                <w:b/>
                <w:bCs/>
                <w:color w:val="000000"/>
              </w:rPr>
            </w:pPr>
            <w:r w:rsidRPr="00693D25">
              <w:rPr>
                <w:b/>
                <w:bCs/>
                <w:color w:val="000000"/>
              </w:rPr>
              <w:t>07</w:t>
            </w:r>
          </w:p>
        </w:tc>
        <w:tc>
          <w:tcPr>
            <w:tcW w:w="567" w:type="dxa"/>
            <w:tcBorders>
              <w:top w:val="nil"/>
              <w:left w:val="nil"/>
              <w:bottom w:val="single" w:sz="8" w:space="0" w:color="auto"/>
              <w:right w:val="single" w:sz="8" w:space="0" w:color="auto"/>
            </w:tcBorders>
            <w:shd w:val="clear" w:color="auto" w:fill="auto"/>
            <w:vAlign w:val="center"/>
            <w:hideMark/>
          </w:tcPr>
          <w:p w14:paraId="25A80FFE" w14:textId="77777777" w:rsidR="00693D25" w:rsidRPr="00693D25" w:rsidRDefault="00693D25" w:rsidP="00693D25">
            <w:pPr>
              <w:jc w:val="center"/>
              <w:rPr>
                <w:b/>
                <w:bCs/>
                <w:color w:val="000000"/>
              </w:rPr>
            </w:pPr>
            <w:r w:rsidRPr="00693D25">
              <w:rPr>
                <w:b/>
                <w:bCs/>
                <w:color w:val="000000"/>
              </w:rPr>
              <w:t>05</w:t>
            </w:r>
          </w:p>
        </w:tc>
        <w:tc>
          <w:tcPr>
            <w:tcW w:w="1984" w:type="dxa"/>
            <w:tcBorders>
              <w:top w:val="nil"/>
              <w:left w:val="nil"/>
              <w:bottom w:val="single" w:sz="8" w:space="0" w:color="auto"/>
              <w:right w:val="single" w:sz="8" w:space="0" w:color="auto"/>
            </w:tcBorders>
            <w:shd w:val="clear" w:color="auto" w:fill="auto"/>
            <w:vAlign w:val="center"/>
            <w:hideMark/>
          </w:tcPr>
          <w:p w14:paraId="3B7A4BCE" w14:textId="77777777" w:rsidR="00693D25" w:rsidRPr="00693D25" w:rsidRDefault="00693D25" w:rsidP="00693D25">
            <w:pPr>
              <w:jc w:val="center"/>
              <w:rPr>
                <w:b/>
                <w:bCs/>
                <w:color w:val="000000"/>
              </w:rPr>
            </w:pPr>
            <w:r w:rsidRPr="00693D25">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5DBAF114" w14:textId="77777777" w:rsidR="00693D25" w:rsidRPr="00693D25" w:rsidRDefault="00693D25" w:rsidP="00693D25">
            <w:pPr>
              <w:jc w:val="center"/>
              <w:rPr>
                <w:b/>
                <w:bCs/>
                <w:color w:val="000000"/>
              </w:rPr>
            </w:pPr>
            <w:r w:rsidRPr="00693D25">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67BF84E6" w14:textId="77777777" w:rsidR="00693D25" w:rsidRPr="00693D25" w:rsidRDefault="00693D25" w:rsidP="00693D25">
            <w:pPr>
              <w:jc w:val="center"/>
              <w:rPr>
                <w:b/>
                <w:bCs/>
                <w:color w:val="000000"/>
              </w:rPr>
            </w:pPr>
            <w:r w:rsidRPr="00693D25">
              <w:rPr>
                <w:b/>
                <w:bCs/>
                <w:color w:val="000000"/>
              </w:rPr>
              <w:t>10,00</w:t>
            </w:r>
          </w:p>
        </w:tc>
        <w:tc>
          <w:tcPr>
            <w:tcW w:w="1300" w:type="dxa"/>
            <w:tcBorders>
              <w:top w:val="nil"/>
              <w:left w:val="nil"/>
              <w:bottom w:val="single" w:sz="8" w:space="0" w:color="auto"/>
              <w:right w:val="single" w:sz="8" w:space="0" w:color="auto"/>
            </w:tcBorders>
            <w:shd w:val="clear" w:color="000000" w:fill="FFFFFF"/>
            <w:vAlign w:val="center"/>
            <w:hideMark/>
          </w:tcPr>
          <w:p w14:paraId="395A5654" w14:textId="77777777" w:rsidR="00693D25" w:rsidRPr="00693D25" w:rsidRDefault="00693D25" w:rsidP="00693D25">
            <w:pPr>
              <w:jc w:val="center"/>
              <w:rPr>
                <w:b/>
                <w:bCs/>
                <w:color w:val="000000"/>
              </w:rPr>
            </w:pPr>
            <w:r w:rsidRPr="00693D25">
              <w:rPr>
                <w:b/>
                <w:bCs/>
                <w:color w:val="000000"/>
              </w:rPr>
              <w:t>10,00</w:t>
            </w:r>
          </w:p>
        </w:tc>
        <w:tc>
          <w:tcPr>
            <w:tcW w:w="1400" w:type="dxa"/>
            <w:tcBorders>
              <w:top w:val="nil"/>
              <w:left w:val="nil"/>
              <w:bottom w:val="single" w:sz="8" w:space="0" w:color="auto"/>
              <w:right w:val="single" w:sz="8" w:space="0" w:color="auto"/>
            </w:tcBorders>
            <w:shd w:val="clear" w:color="000000" w:fill="FFFFFF"/>
            <w:vAlign w:val="center"/>
            <w:hideMark/>
          </w:tcPr>
          <w:p w14:paraId="59AEA822" w14:textId="77777777" w:rsidR="00693D25" w:rsidRPr="00693D25" w:rsidRDefault="00693D25" w:rsidP="00693D25">
            <w:pPr>
              <w:jc w:val="center"/>
              <w:rPr>
                <w:b/>
                <w:bCs/>
                <w:color w:val="000000"/>
              </w:rPr>
            </w:pPr>
            <w:r w:rsidRPr="00693D25">
              <w:rPr>
                <w:b/>
                <w:bCs/>
                <w:color w:val="000000"/>
              </w:rPr>
              <w:t>10,00</w:t>
            </w:r>
          </w:p>
        </w:tc>
      </w:tr>
      <w:tr w:rsidR="00693D25" w:rsidRPr="00693D25" w14:paraId="58CC2B05" w14:textId="77777777" w:rsidTr="0087425A">
        <w:trPr>
          <w:trHeight w:val="159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52C54C66" w14:textId="77777777" w:rsidR="00693D25" w:rsidRPr="00693D25" w:rsidRDefault="00693D25" w:rsidP="00693D25">
            <w:pPr>
              <w:rPr>
                <w:color w:val="000000"/>
              </w:rPr>
            </w:pPr>
            <w:r w:rsidRPr="00693D25">
              <w:rPr>
                <w:color w:val="000000"/>
              </w:rPr>
              <w:lastRenderedPageBreak/>
              <w:t xml:space="preserve">Развитие системы подготовки кадров для  муниципальной службы, дополнительного профессионального образования  муниципальных служащих в рамках подпрограммы «Развитие муниципального управления и муниципальной службы в </w:t>
            </w:r>
            <w:proofErr w:type="spellStart"/>
            <w:r w:rsidRPr="00693D25">
              <w:rPr>
                <w:color w:val="000000"/>
              </w:rPr>
              <w:t>Лысогорском</w:t>
            </w:r>
            <w:proofErr w:type="spellEnd"/>
            <w:r w:rsidRPr="00693D25">
              <w:rPr>
                <w:color w:val="000000"/>
              </w:rPr>
              <w:t xml:space="preserve"> сельском поселении»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7610BA8B" w14:textId="77777777" w:rsidR="00693D25" w:rsidRPr="00693D25" w:rsidRDefault="00693D25" w:rsidP="00693D25">
            <w:pPr>
              <w:jc w:val="center"/>
              <w:rPr>
                <w:color w:val="000000"/>
              </w:rPr>
            </w:pPr>
            <w:r w:rsidRPr="00693D25">
              <w:rPr>
                <w:color w:val="000000"/>
              </w:rPr>
              <w:t>07</w:t>
            </w:r>
          </w:p>
        </w:tc>
        <w:tc>
          <w:tcPr>
            <w:tcW w:w="567" w:type="dxa"/>
            <w:tcBorders>
              <w:top w:val="nil"/>
              <w:left w:val="nil"/>
              <w:bottom w:val="single" w:sz="8" w:space="0" w:color="auto"/>
              <w:right w:val="single" w:sz="8" w:space="0" w:color="auto"/>
            </w:tcBorders>
            <w:shd w:val="clear" w:color="auto" w:fill="auto"/>
            <w:vAlign w:val="center"/>
            <w:hideMark/>
          </w:tcPr>
          <w:p w14:paraId="7AD1705C" w14:textId="77777777" w:rsidR="00693D25" w:rsidRPr="00693D25" w:rsidRDefault="00693D25" w:rsidP="00693D25">
            <w:pPr>
              <w:jc w:val="center"/>
              <w:rPr>
                <w:color w:val="000000"/>
              </w:rPr>
            </w:pPr>
            <w:r w:rsidRPr="00693D25">
              <w:rPr>
                <w:color w:val="000000"/>
              </w:rPr>
              <w:t>05</w:t>
            </w:r>
          </w:p>
        </w:tc>
        <w:tc>
          <w:tcPr>
            <w:tcW w:w="1984" w:type="dxa"/>
            <w:tcBorders>
              <w:top w:val="nil"/>
              <w:left w:val="nil"/>
              <w:bottom w:val="single" w:sz="8" w:space="0" w:color="auto"/>
              <w:right w:val="single" w:sz="8" w:space="0" w:color="auto"/>
            </w:tcBorders>
            <w:shd w:val="clear" w:color="auto" w:fill="auto"/>
            <w:vAlign w:val="center"/>
            <w:hideMark/>
          </w:tcPr>
          <w:p w14:paraId="4FD08204" w14:textId="77777777" w:rsidR="00693D25" w:rsidRPr="00693D25" w:rsidRDefault="00693D25" w:rsidP="00693D25">
            <w:pPr>
              <w:jc w:val="center"/>
              <w:rPr>
                <w:color w:val="000000"/>
              </w:rPr>
            </w:pPr>
            <w:r w:rsidRPr="00693D25">
              <w:rPr>
                <w:color w:val="000000"/>
              </w:rPr>
              <w:t>82 1 00 01020</w:t>
            </w:r>
          </w:p>
        </w:tc>
        <w:tc>
          <w:tcPr>
            <w:tcW w:w="1080" w:type="dxa"/>
            <w:tcBorders>
              <w:top w:val="nil"/>
              <w:left w:val="nil"/>
              <w:bottom w:val="single" w:sz="8" w:space="0" w:color="auto"/>
              <w:right w:val="single" w:sz="8" w:space="0" w:color="auto"/>
            </w:tcBorders>
            <w:shd w:val="clear" w:color="auto" w:fill="auto"/>
            <w:vAlign w:val="center"/>
            <w:hideMark/>
          </w:tcPr>
          <w:p w14:paraId="0D18B264" w14:textId="77777777" w:rsidR="00693D25" w:rsidRPr="00693D25" w:rsidRDefault="00693D25" w:rsidP="00693D25">
            <w:pPr>
              <w:jc w:val="center"/>
              <w:rPr>
                <w:color w:val="000000"/>
              </w:rPr>
            </w:pPr>
            <w:r w:rsidRPr="00693D25">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07805F21" w14:textId="77777777" w:rsidR="00693D25" w:rsidRPr="00693D25" w:rsidRDefault="00693D25" w:rsidP="00693D25">
            <w:pPr>
              <w:jc w:val="center"/>
              <w:rPr>
                <w:color w:val="000000"/>
              </w:rPr>
            </w:pPr>
            <w:r w:rsidRPr="00693D25">
              <w:rPr>
                <w:color w:val="000000"/>
              </w:rPr>
              <w:t>10,00</w:t>
            </w:r>
          </w:p>
        </w:tc>
        <w:tc>
          <w:tcPr>
            <w:tcW w:w="1300" w:type="dxa"/>
            <w:tcBorders>
              <w:top w:val="nil"/>
              <w:left w:val="nil"/>
              <w:bottom w:val="single" w:sz="8" w:space="0" w:color="auto"/>
              <w:right w:val="single" w:sz="8" w:space="0" w:color="auto"/>
            </w:tcBorders>
            <w:shd w:val="clear" w:color="000000" w:fill="FFFFFF"/>
            <w:vAlign w:val="center"/>
            <w:hideMark/>
          </w:tcPr>
          <w:p w14:paraId="62CE1C53" w14:textId="77777777" w:rsidR="00693D25" w:rsidRPr="00693D25" w:rsidRDefault="00693D25" w:rsidP="00693D25">
            <w:pPr>
              <w:jc w:val="center"/>
              <w:rPr>
                <w:color w:val="000000"/>
              </w:rPr>
            </w:pPr>
            <w:r w:rsidRPr="00693D25">
              <w:rPr>
                <w:color w:val="000000"/>
              </w:rPr>
              <w:t>10,00</w:t>
            </w:r>
          </w:p>
        </w:tc>
        <w:tc>
          <w:tcPr>
            <w:tcW w:w="1400" w:type="dxa"/>
            <w:tcBorders>
              <w:top w:val="nil"/>
              <w:left w:val="nil"/>
              <w:bottom w:val="single" w:sz="8" w:space="0" w:color="auto"/>
              <w:right w:val="single" w:sz="8" w:space="0" w:color="auto"/>
            </w:tcBorders>
            <w:shd w:val="clear" w:color="000000" w:fill="FFFFFF"/>
            <w:vAlign w:val="center"/>
            <w:hideMark/>
          </w:tcPr>
          <w:p w14:paraId="182183DB" w14:textId="77777777" w:rsidR="00693D25" w:rsidRPr="00693D25" w:rsidRDefault="00693D25" w:rsidP="00693D25">
            <w:pPr>
              <w:jc w:val="center"/>
              <w:rPr>
                <w:color w:val="000000"/>
              </w:rPr>
            </w:pPr>
            <w:r w:rsidRPr="00693D25">
              <w:rPr>
                <w:color w:val="000000"/>
              </w:rPr>
              <w:t>10,00</w:t>
            </w:r>
          </w:p>
        </w:tc>
      </w:tr>
      <w:tr w:rsidR="00693D25" w:rsidRPr="00693D25" w14:paraId="7A481C26" w14:textId="77777777" w:rsidTr="0087425A">
        <w:trPr>
          <w:trHeight w:val="33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2B9B3D14" w14:textId="77777777" w:rsidR="00693D25" w:rsidRPr="00693D25" w:rsidRDefault="00693D25" w:rsidP="00693D25">
            <w:pPr>
              <w:rPr>
                <w:b/>
                <w:bCs/>
                <w:color w:val="000000"/>
              </w:rPr>
            </w:pPr>
            <w:r w:rsidRPr="00693D25">
              <w:rPr>
                <w:b/>
                <w:bCs/>
                <w:color w:val="000000"/>
              </w:rPr>
              <w:t xml:space="preserve">Культура,  кинематография </w:t>
            </w:r>
          </w:p>
        </w:tc>
        <w:tc>
          <w:tcPr>
            <w:tcW w:w="709" w:type="dxa"/>
            <w:tcBorders>
              <w:top w:val="nil"/>
              <w:left w:val="nil"/>
              <w:bottom w:val="single" w:sz="8" w:space="0" w:color="auto"/>
              <w:right w:val="single" w:sz="8" w:space="0" w:color="auto"/>
            </w:tcBorders>
            <w:shd w:val="clear" w:color="auto" w:fill="auto"/>
            <w:vAlign w:val="center"/>
            <w:hideMark/>
          </w:tcPr>
          <w:p w14:paraId="7D82EF12" w14:textId="77777777" w:rsidR="00693D25" w:rsidRPr="00693D25" w:rsidRDefault="00693D25" w:rsidP="00693D25">
            <w:pPr>
              <w:jc w:val="center"/>
              <w:rPr>
                <w:b/>
                <w:bCs/>
                <w:color w:val="000000"/>
              </w:rPr>
            </w:pPr>
            <w:r w:rsidRPr="00693D25">
              <w:rPr>
                <w:b/>
                <w:bCs/>
                <w:color w:val="000000"/>
              </w:rPr>
              <w:t>08</w:t>
            </w:r>
          </w:p>
        </w:tc>
        <w:tc>
          <w:tcPr>
            <w:tcW w:w="567" w:type="dxa"/>
            <w:tcBorders>
              <w:top w:val="nil"/>
              <w:left w:val="nil"/>
              <w:bottom w:val="single" w:sz="8" w:space="0" w:color="auto"/>
              <w:right w:val="single" w:sz="8" w:space="0" w:color="auto"/>
            </w:tcBorders>
            <w:shd w:val="clear" w:color="auto" w:fill="auto"/>
            <w:vAlign w:val="center"/>
            <w:hideMark/>
          </w:tcPr>
          <w:p w14:paraId="231A7855" w14:textId="77777777" w:rsidR="00693D25" w:rsidRPr="00693D25" w:rsidRDefault="00693D25" w:rsidP="00693D25">
            <w:pPr>
              <w:jc w:val="center"/>
              <w:rPr>
                <w:b/>
                <w:bCs/>
                <w:color w:val="000000"/>
              </w:rPr>
            </w:pPr>
            <w:r w:rsidRPr="00693D25">
              <w:rPr>
                <w:b/>
                <w:bCs/>
                <w:color w:val="000000"/>
              </w:rPr>
              <w:t> </w:t>
            </w:r>
          </w:p>
        </w:tc>
        <w:tc>
          <w:tcPr>
            <w:tcW w:w="1984" w:type="dxa"/>
            <w:tcBorders>
              <w:top w:val="nil"/>
              <w:left w:val="nil"/>
              <w:bottom w:val="single" w:sz="8" w:space="0" w:color="auto"/>
              <w:right w:val="single" w:sz="8" w:space="0" w:color="auto"/>
            </w:tcBorders>
            <w:shd w:val="clear" w:color="auto" w:fill="auto"/>
            <w:vAlign w:val="center"/>
            <w:hideMark/>
          </w:tcPr>
          <w:p w14:paraId="498712D8" w14:textId="77777777" w:rsidR="00693D25" w:rsidRPr="00693D25" w:rsidRDefault="00693D25" w:rsidP="00693D25">
            <w:pPr>
              <w:jc w:val="center"/>
              <w:rPr>
                <w:b/>
                <w:bCs/>
                <w:color w:val="000000"/>
              </w:rPr>
            </w:pPr>
            <w:r w:rsidRPr="00693D25">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5DEACAA0" w14:textId="77777777" w:rsidR="00693D25" w:rsidRPr="00693D25" w:rsidRDefault="00693D25" w:rsidP="00693D25">
            <w:pPr>
              <w:jc w:val="center"/>
              <w:rPr>
                <w:b/>
                <w:bCs/>
                <w:color w:val="000000"/>
              </w:rPr>
            </w:pPr>
            <w:r w:rsidRPr="00693D25">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136C3405" w14:textId="77777777" w:rsidR="00693D25" w:rsidRPr="00693D25" w:rsidRDefault="00693D25" w:rsidP="00693D25">
            <w:pPr>
              <w:jc w:val="center"/>
              <w:rPr>
                <w:b/>
                <w:bCs/>
                <w:color w:val="000000"/>
              </w:rPr>
            </w:pPr>
            <w:r w:rsidRPr="00693D25">
              <w:rPr>
                <w:b/>
                <w:bCs/>
                <w:color w:val="000000"/>
              </w:rPr>
              <w:t>7 637,60</w:t>
            </w:r>
          </w:p>
        </w:tc>
        <w:tc>
          <w:tcPr>
            <w:tcW w:w="1300" w:type="dxa"/>
            <w:tcBorders>
              <w:top w:val="nil"/>
              <w:left w:val="nil"/>
              <w:bottom w:val="single" w:sz="8" w:space="0" w:color="auto"/>
              <w:right w:val="single" w:sz="8" w:space="0" w:color="auto"/>
            </w:tcBorders>
            <w:shd w:val="clear" w:color="000000" w:fill="FFFFFF"/>
            <w:vAlign w:val="center"/>
            <w:hideMark/>
          </w:tcPr>
          <w:p w14:paraId="391459C4" w14:textId="77777777" w:rsidR="00693D25" w:rsidRPr="00693D25" w:rsidRDefault="00693D25" w:rsidP="00693D25">
            <w:pPr>
              <w:jc w:val="center"/>
              <w:rPr>
                <w:b/>
                <w:bCs/>
                <w:color w:val="000000"/>
              </w:rPr>
            </w:pPr>
            <w:r w:rsidRPr="00693D25">
              <w:rPr>
                <w:b/>
                <w:bCs/>
                <w:color w:val="000000"/>
              </w:rPr>
              <w:t>4 877,40</w:t>
            </w:r>
          </w:p>
        </w:tc>
        <w:tc>
          <w:tcPr>
            <w:tcW w:w="1400" w:type="dxa"/>
            <w:tcBorders>
              <w:top w:val="nil"/>
              <w:left w:val="nil"/>
              <w:bottom w:val="single" w:sz="8" w:space="0" w:color="auto"/>
              <w:right w:val="single" w:sz="8" w:space="0" w:color="auto"/>
            </w:tcBorders>
            <w:shd w:val="clear" w:color="000000" w:fill="FFFFFF"/>
            <w:vAlign w:val="center"/>
            <w:hideMark/>
          </w:tcPr>
          <w:p w14:paraId="5CC485A6" w14:textId="77777777" w:rsidR="00693D25" w:rsidRPr="00693D25" w:rsidRDefault="00693D25" w:rsidP="00693D25">
            <w:pPr>
              <w:jc w:val="center"/>
              <w:rPr>
                <w:b/>
                <w:bCs/>
                <w:color w:val="000000"/>
              </w:rPr>
            </w:pPr>
            <w:r w:rsidRPr="00693D25">
              <w:rPr>
                <w:b/>
                <w:bCs/>
                <w:color w:val="000000"/>
              </w:rPr>
              <w:t>3 663,20</w:t>
            </w:r>
          </w:p>
        </w:tc>
      </w:tr>
      <w:tr w:rsidR="00693D25" w:rsidRPr="00693D25" w14:paraId="5436BAA8" w14:textId="77777777" w:rsidTr="0087425A">
        <w:trPr>
          <w:trHeight w:val="33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3B6CDEC2" w14:textId="77777777" w:rsidR="00693D25" w:rsidRPr="00693D25" w:rsidRDefault="00693D25" w:rsidP="00693D25">
            <w:pPr>
              <w:rPr>
                <w:b/>
                <w:bCs/>
                <w:color w:val="000000"/>
              </w:rPr>
            </w:pPr>
            <w:r w:rsidRPr="00693D25">
              <w:rPr>
                <w:b/>
                <w:bCs/>
                <w:color w:val="000000"/>
              </w:rPr>
              <w:t>Культура</w:t>
            </w:r>
          </w:p>
        </w:tc>
        <w:tc>
          <w:tcPr>
            <w:tcW w:w="709" w:type="dxa"/>
            <w:tcBorders>
              <w:top w:val="nil"/>
              <w:left w:val="nil"/>
              <w:bottom w:val="single" w:sz="8" w:space="0" w:color="auto"/>
              <w:right w:val="single" w:sz="8" w:space="0" w:color="auto"/>
            </w:tcBorders>
            <w:shd w:val="clear" w:color="auto" w:fill="auto"/>
            <w:vAlign w:val="center"/>
            <w:hideMark/>
          </w:tcPr>
          <w:p w14:paraId="5AAA832E" w14:textId="77777777" w:rsidR="00693D25" w:rsidRPr="00693D25" w:rsidRDefault="00693D25" w:rsidP="00693D25">
            <w:pPr>
              <w:jc w:val="center"/>
              <w:rPr>
                <w:b/>
                <w:bCs/>
                <w:color w:val="000000"/>
              </w:rPr>
            </w:pPr>
            <w:r w:rsidRPr="00693D25">
              <w:rPr>
                <w:b/>
                <w:bCs/>
                <w:color w:val="000000"/>
              </w:rPr>
              <w:t>08</w:t>
            </w:r>
          </w:p>
        </w:tc>
        <w:tc>
          <w:tcPr>
            <w:tcW w:w="567" w:type="dxa"/>
            <w:tcBorders>
              <w:top w:val="nil"/>
              <w:left w:val="nil"/>
              <w:bottom w:val="single" w:sz="8" w:space="0" w:color="auto"/>
              <w:right w:val="single" w:sz="8" w:space="0" w:color="auto"/>
            </w:tcBorders>
            <w:shd w:val="clear" w:color="auto" w:fill="auto"/>
            <w:vAlign w:val="center"/>
            <w:hideMark/>
          </w:tcPr>
          <w:p w14:paraId="5A775938" w14:textId="77777777" w:rsidR="00693D25" w:rsidRPr="00693D25" w:rsidRDefault="00693D25" w:rsidP="00693D25">
            <w:pPr>
              <w:jc w:val="center"/>
              <w:rPr>
                <w:b/>
                <w:bCs/>
                <w:color w:val="000000"/>
              </w:rPr>
            </w:pPr>
            <w:r w:rsidRPr="00693D25">
              <w:rPr>
                <w:b/>
                <w:bCs/>
                <w:color w:val="000000"/>
              </w:rPr>
              <w:t>01</w:t>
            </w:r>
          </w:p>
        </w:tc>
        <w:tc>
          <w:tcPr>
            <w:tcW w:w="1984" w:type="dxa"/>
            <w:tcBorders>
              <w:top w:val="nil"/>
              <w:left w:val="nil"/>
              <w:bottom w:val="single" w:sz="8" w:space="0" w:color="auto"/>
              <w:right w:val="single" w:sz="8" w:space="0" w:color="auto"/>
            </w:tcBorders>
            <w:shd w:val="clear" w:color="auto" w:fill="auto"/>
            <w:vAlign w:val="center"/>
            <w:hideMark/>
          </w:tcPr>
          <w:p w14:paraId="2FA6AD8F" w14:textId="77777777" w:rsidR="00693D25" w:rsidRPr="00693D25" w:rsidRDefault="00693D25" w:rsidP="00693D25">
            <w:pPr>
              <w:jc w:val="center"/>
              <w:rPr>
                <w:b/>
                <w:bCs/>
                <w:color w:val="000000"/>
              </w:rPr>
            </w:pPr>
            <w:r w:rsidRPr="00693D25">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285D163A" w14:textId="77777777" w:rsidR="00693D25" w:rsidRPr="00693D25" w:rsidRDefault="00693D25" w:rsidP="00693D25">
            <w:pPr>
              <w:jc w:val="center"/>
              <w:rPr>
                <w:b/>
                <w:bCs/>
                <w:color w:val="000000"/>
              </w:rPr>
            </w:pPr>
            <w:r w:rsidRPr="00693D25">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162A694B" w14:textId="77777777" w:rsidR="00693D25" w:rsidRPr="00693D25" w:rsidRDefault="00693D25" w:rsidP="00693D25">
            <w:pPr>
              <w:jc w:val="center"/>
              <w:rPr>
                <w:b/>
                <w:bCs/>
                <w:color w:val="000000"/>
              </w:rPr>
            </w:pPr>
            <w:r w:rsidRPr="00693D25">
              <w:rPr>
                <w:b/>
                <w:bCs/>
                <w:color w:val="000000"/>
              </w:rPr>
              <w:t>7 637,60</w:t>
            </w:r>
          </w:p>
        </w:tc>
        <w:tc>
          <w:tcPr>
            <w:tcW w:w="1300" w:type="dxa"/>
            <w:tcBorders>
              <w:top w:val="nil"/>
              <w:left w:val="nil"/>
              <w:bottom w:val="single" w:sz="8" w:space="0" w:color="auto"/>
              <w:right w:val="single" w:sz="8" w:space="0" w:color="auto"/>
            </w:tcBorders>
            <w:shd w:val="clear" w:color="000000" w:fill="FFFFFF"/>
            <w:vAlign w:val="center"/>
            <w:hideMark/>
          </w:tcPr>
          <w:p w14:paraId="74161AE4" w14:textId="77777777" w:rsidR="00693D25" w:rsidRPr="00693D25" w:rsidRDefault="00693D25" w:rsidP="00693D25">
            <w:pPr>
              <w:jc w:val="center"/>
              <w:rPr>
                <w:b/>
                <w:bCs/>
                <w:color w:val="000000"/>
              </w:rPr>
            </w:pPr>
            <w:r w:rsidRPr="00693D25">
              <w:rPr>
                <w:b/>
                <w:bCs/>
                <w:color w:val="000000"/>
              </w:rPr>
              <w:t>4 877,40</w:t>
            </w:r>
          </w:p>
        </w:tc>
        <w:tc>
          <w:tcPr>
            <w:tcW w:w="1400" w:type="dxa"/>
            <w:tcBorders>
              <w:top w:val="nil"/>
              <w:left w:val="nil"/>
              <w:bottom w:val="single" w:sz="8" w:space="0" w:color="auto"/>
              <w:right w:val="single" w:sz="8" w:space="0" w:color="auto"/>
            </w:tcBorders>
            <w:shd w:val="clear" w:color="000000" w:fill="FFFFFF"/>
            <w:vAlign w:val="center"/>
            <w:hideMark/>
          </w:tcPr>
          <w:p w14:paraId="0F1282F5" w14:textId="77777777" w:rsidR="00693D25" w:rsidRPr="00693D25" w:rsidRDefault="00693D25" w:rsidP="00693D25">
            <w:pPr>
              <w:jc w:val="center"/>
              <w:rPr>
                <w:b/>
                <w:bCs/>
                <w:color w:val="000000"/>
              </w:rPr>
            </w:pPr>
            <w:r w:rsidRPr="00693D25">
              <w:rPr>
                <w:b/>
                <w:bCs/>
                <w:color w:val="000000"/>
              </w:rPr>
              <w:t>3 663,20</w:t>
            </w:r>
          </w:p>
        </w:tc>
      </w:tr>
      <w:tr w:rsidR="00693D25" w:rsidRPr="00693D25" w14:paraId="05231976" w14:textId="77777777" w:rsidTr="0087425A">
        <w:trPr>
          <w:trHeight w:val="1275"/>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52A3AE13" w14:textId="77777777" w:rsidR="00693D25" w:rsidRPr="00693D25" w:rsidRDefault="00693D25" w:rsidP="00693D25">
            <w:pPr>
              <w:rPr>
                <w:color w:val="000000"/>
              </w:rPr>
            </w:pPr>
            <w:r w:rsidRPr="00693D25">
              <w:rPr>
                <w:color w:val="000000"/>
              </w:rPr>
              <w:t xml:space="preserve">Расходы, связанные с реализацией федеральной целевой программы «Увековечение памяти погибших при защите Отечества на 2019 - 2024 годы» в рамках  </w:t>
            </w:r>
            <w:proofErr w:type="spellStart"/>
            <w:proofErr w:type="gramStart"/>
            <w:r w:rsidRPr="00693D25">
              <w:rPr>
                <w:color w:val="000000"/>
              </w:rPr>
              <w:t>подпро</w:t>
            </w:r>
            <w:proofErr w:type="spellEnd"/>
            <w:r w:rsidRPr="00693D25">
              <w:rPr>
                <w:color w:val="000000"/>
              </w:rPr>
              <w:t>-граммы</w:t>
            </w:r>
            <w:proofErr w:type="gramEnd"/>
            <w:r w:rsidRPr="00693D25">
              <w:rPr>
                <w:color w:val="000000"/>
              </w:rPr>
              <w:t xml:space="preserve"> «Развитие народного творчества и организация досуга населения»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«Развитие культуры» »  (Иные закупки товаров, работ и услуг для обеспечения государственных (муниципальных) нужд)» </w:t>
            </w:r>
          </w:p>
        </w:tc>
        <w:tc>
          <w:tcPr>
            <w:tcW w:w="709" w:type="dxa"/>
            <w:tcBorders>
              <w:top w:val="nil"/>
              <w:left w:val="nil"/>
              <w:bottom w:val="single" w:sz="8" w:space="0" w:color="auto"/>
              <w:right w:val="single" w:sz="8" w:space="0" w:color="auto"/>
            </w:tcBorders>
            <w:shd w:val="clear" w:color="000000" w:fill="FFFFFF"/>
            <w:vAlign w:val="center"/>
            <w:hideMark/>
          </w:tcPr>
          <w:p w14:paraId="6C59F015" w14:textId="77777777" w:rsidR="00693D25" w:rsidRPr="00693D25" w:rsidRDefault="00693D25" w:rsidP="00693D25">
            <w:pPr>
              <w:jc w:val="center"/>
              <w:rPr>
                <w:color w:val="000000"/>
              </w:rPr>
            </w:pPr>
            <w:r w:rsidRPr="00693D25">
              <w:rPr>
                <w:color w:val="000000"/>
              </w:rPr>
              <w:t>08</w:t>
            </w:r>
          </w:p>
        </w:tc>
        <w:tc>
          <w:tcPr>
            <w:tcW w:w="567" w:type="dxa"/>
            <w:tcBorders>
              <w:top w:val="nil"/>
              <w:left w:val="nil"/>
              <w:bottom w:val="single" w:sz="8" w:space="0" w:color="auto"/>
              <w:right w:val="single" w:sz="8" w:space="0" w:color="auto"/>
            </w:tcBorders>
            <w:shd w:val="clear" w:color="000000" w:fill="FFFFFF"/>
            <w:vAlign w:val="center"/>
            <w:hideMark/>
          </w:tcPr>
          <w:p w14:paraId="515C4605" w14:textId="77777777" w:rsidR="00693D25" w:rsidRPr="00693D25" w:rsidRDefault="00693D25" w:rsidP="00693D25">
            <w:pPr>
              <w:jc w:val="center"/>
              <w:rPr>
                <w:color w:val="000000"/>
              </w:rPr>
            </w:pPr>
            <w:r w:rsidRPr="00693D25">
              <w:rPr>
                <w:color w:val="000000"/>
              </w:rPr>
              <w:t>01</w:t>
            </w:r>
          </w:p>
        </w:tc>
        <w:tc>
          <w:tcPr>
            <w:tcW w:w="1984" w:type="dxa"/>
            <w:tcBorders>
              <w:top w:val="nil"/>
              <w:left w:val="nil"/>
              <w:bottom w:val="single" w:sz="8" w:space="0" w:color="auto"/>
              <w:right w:val="single" w:sz="8" w:space="0" w:color="auto"/>
            </w:tcBorders>
            <w:shd w:val="clear" w:color="000000" w:fill="FFFFFF"/>
            <w:vAlign w:val="center"/>
            <w:hideMark/>
          </w:tcPr>
          <w:p w14:paraId="5BF71956" w14:textId="77777777" w:rsidR="00693D25" w:rsidRPr="00693D25" w:rsidRDefault="00693D25" w:rsidP="00693D25">
            <w:pPr>
              <w:jc w:val="center"/>
              <w:rPr>
                <w:color w:val="000000"/>
              </w:rPr>
            </w:pPr>
            <w:r w:rsidRPr="00693D25">
              <w:rPr>
                <w:color w:val="000000"/>
              </w:rPr>
              <w:t>11 1 00 L2990</w:t>
            </w:r>
          </w:p>
        </w:tc>
        <w:tc>
          <w:tcPr>
            <w:tcW w:w="1080" w:type="dxa"/>
            <w:tcBorders>
              <w:top w:val="nil"/>
              <w:left w:val="nil"/>
              <w:bottom w:val="single" w:sz="8" w:space="0" w:color="auto"/>
              <w:right w:val="single" w:sz="8" w:space="0" w:color="auto"/>
            </w:tcBorders>
            <w:shd w:val="clear" w:color="000000" w:fill="FFFFFF"/>
            <w:vAlign w:val="center"/>
            <w:hideMark/>
          </w:tcPr>
          <w:p w14:paraId="3193EB2F" w14:textId="77777777" w:rsidR="00693D25" w:rsidRPr="00693D25" w:rsidRDefault="00693D25" w:rsidP="00693D25">
            <w:pPr>
              <w:jc w:val="center"/>
              <w:rPr>
                <w:color w:val="000000"/>
              </w:rPr>
            </w:pPr>
            <w:r w:rsidRPr="00693D25">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12B235FB" w14:textId="77777777" w:rsidR="00693D25" w:rsidRPr="00693D25" w:rsidRDefault="00693D25" w:rsidP="00693D25">
            <w:pPr>
              <w:jc w:val="center"/>
              <w:rPr>
                <w:color w:val="000000"/>
              </w:rPr>
            </w:pPr>
            <w:r w:rsidRPr="00693D25">
              <w:rPr>
                <w:color w:val="000000"/>
              </w:rPr>
              <w:t>0,00</w:t>
            </w:r>
          </w:p>
        </w:tc>
        <w:tc>
          <w:tcPr>
            <w:tcW w:w="1300" w:type="dxa"/>
            <w:tcBorders>
              <w:top w:val="nil"/>
              <w:left w:val="nil"/>
              <w:bottom w:val="single" w:sz="8" w:space="0" w:color="auto"/>
              <w:right w:val="single" w:sz="8" w:space="0" w:color="auto"/>
            </w:tcBorders>
            <w:shd w:val="clear" w:color="000000" w:fill="FFFFFF"/>
            <w:vAlign w:val="center"/>
            <w:hideMark/>
          </w:tcPr>
          <w:p w14:paraId="59CD91BC" w14:textId="77777777" w:rsidR="00693D25" w:rsidRPr="00693D25" w:rsidRDefault="00693D25" w:rsidP="00693D25">
            <w:pPr>
              <w:jc w:val="center"/>
              <w:rPr>
                <w:color w:val="000000"/>
              </w:rPr>
            </w:pPr>
            <w:r w:rsidRPr="00693D25">
              <w:rPr>
                <w:color w:val="000000"/>
              </w:rPr>
              <w:t>0,00</w:t>
            </w:r>
          </w:p>
        </w:tc>
        <w:tc>
          <w:tcPr>
            <w:tcW w:w="1400" w:type="dxa"/>
            <w:tcBorders>
              <w:top w:val="nil"/>
              <w:left w:val="nil"/>
              <w:bottom w:val="single" w:sz="8" w:space="0" w:color="auto"/>
              <w:right w:val="single" w:sz="8" w:space="0" w:color="auto"/>
            </w:tcBorders>
            <w:shd w:val="clear" w:color="000000" w:fill="FFFFFF"/>
            <w:vAlign w:val="center"/>
            <w:hideMark/>
          </w:tcPr>
          <w:p w14:paraId="3E5CB1F0" w14:textId="77777777" w:rsidR="00693D25" w:rsidRPr="00693D25" w:rsidRDefault="00693D25" w:rsidP="00693D25">
            <w:pPr>
              <w:jc w:val="center"/>
              <w:rPr>
                <w:color w:val="000000"/>
              </w:rPr>
            </w:pPr>
            <w:r w:rsidRPr="00693D25">
              <w:rPr>
                <w:color w:val="000000"/>
              </w:rPr>
              <w:t>0,00</w:t>
            </w:r>
          </w:p>
        </w:tc>
      </w:tr>
      <w:tr w:rsidR="00693D25" w:rsidRPr="00693D25" w14:paraId="5D456D18" w14:textId="77777777" w:rsidTr="0087425A">
        <w:trPr>
          <w:trHeight w:val="1275"/>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2E946C1B" w14:textId="77777777" w:rsidR="00693D25" w:rsidRPr="00693D25" w:rsidRDefault="00693D25" w:rsidP="00693D25">
            <w:pPr>
              <w:rPr>
                <w:color w:val="000000"/>
              </w:rPr>
            </w:pPr>
            <w:proofErr w:type="gramStart"/>
            <w:r w:rsidRPr="00693D25">
              <w:rPr>
                <w:color w:val="000000"/>
              </w:rPr>
              <w:t xml:space="preserve">Иные межбюджетные трансферты,  передаваемые  другим бюджетам бюджетной системы Российской Федерации,  на организацию досуга и обеспечение жителей поселения услугами организаций культуры  в рамках подпрограммы «Развитие народного творчества и организация досуга населения»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«Развитие культуры» (Иные межбюджетные трансферты)  </w:t>
            </w:r>
            <w:proofErr w:type="gramEnd"/>
          </w:p>
        </w:tc>
        <w:tc>
          <w:tcPr>
            <w:tcW w:w="709" w:type="dxa"/>
            <w:tcBorders>
              <w:top w:val="nil"/>
              <w:left w:val="nil"/>
              <w:bottom w:val="single" w:sz="8" w:space="0" w:color="auto"/>
              <w:right w:val="single" w:sz="8" w:space="0" w:color="auto"/>
            </w:tcBorders>
            <w:shd w:val="clear" w:color="auto" w:fill="auto"/>
            <w:vAlign w:val="center"/>
            <w:hideMark/>
          </w:tcPr>
          <w:p w14:paraId="0F04100B" w14:textId="77777777" w:rsidR="00693D25" w:rsidRPr="00693D25" w:rsidRDefault="00693D25" w:rsidP="00693D25">
            <w:pPr>
              <w:jc w:val="center"/>
              <w:rPr>
                <w:color w:val="000000"/>
              </w:rPr>
            </w:pPr>
            <w:r w:rsidRPr="00693D25">
              <w:rPr>
                <w:color w:val="000000"/>
              </w:rPr>
              <w:t>08</w:t>
            </w:r>
          </w:p>
        </w:tc>
        <w:tc>
          <w:tcPr>
            <w:tcW w:w="567" w:type="dxa"/>
            <w:tcBorders>
              <w:top w:val="nil"/>
              <w:left w:val="nil"/>
              <w:bottom w:val="single" w:sz="8" w:space="0" w:color="auto"/>
              <w:right w:val="single" w:sz="8" w:space="0" w:color="auto"/>
            </w:tcBorders>
            <w:shd w:val="clear" w:color="auto" w:fill="auto"/>
            <w:vAlign w:val="center"/>
            <w:hideMark/>
          </w:tcPr>
          <w:p w14:paraId="29E82D5F" w14:textId="77777777" w:rsidR="00693D25" w:rsidRPr="00693D25" w:rsidRDefault="00693D25" w:rsidP="00693D25">
            <w:pPr>
              <w:jc w:val="center"/>
              <w:rPr>
                <w:color w:val="000000"/>
              </w:rPr>
            </w:pPr>
            <w:r w:rsidRPr="00693D25">
              <w:rPr>
                <w:color w:val="000000"/>
              </w:rPr>
              <w:t>01</w:t>
            </w:r>
          </w:p>
        </w:tc>
        <w:tc>
          <w:tcPr>
            <w:tcW w:w="1984" w:type="dxa"/>
            <w:tcBorders>
              <w:top w:val="nil"/>
              <w:left w:val="nil"/>
              <w:bottom w:val="single" w:sz="8" w:space="0" w:color="auto"/>
              <w:right w:val="single" w:sz="8" w:space="0" w:color="auto"/>
            </w:tcBorders>
            <w:shd w:val="clear" w:color="auto" w:fill="auto"/>
            <w:vAlign w:val="center"/>
            <w:hideMark/>
          </w:tcPr>
          <w:p w14:paraId="4B2151E7" w14:textId="77777777" w:rsidR="00693D25" w:rsidRPr="00693D25" w:rsidRDefault="00693D25" w:rsidP="00693D25">
            <w:pPr>
              <w:jc w:val="center"/>
              <w:rPr>
                <w:color w:val="000000"/>
              </w:rPr>
            </w:pPr>
            <w:r w:rsidRPr="00693D25">
              <w:rPr>
                <w:color w:val="000000"/>
              </w:rPr>
              <w:t>11 1 00 03110</w:t>
            </w:r>
          </w:p>
        </w:tc>
        <w:tc>
          <w:tcPr>
            <w:tcW w:w="1080" w:type="dxa"/>
            <w:tcBorders>
              <w:top w:val="nil"/>
              <w:left w:val="nil"/>
              <w:bottom w:val="single" w:sz="8" w:space="0" w:color="auto"/>
              <w:right w:val="single" w:sz="8" w:space="0" w:color="auto"/>
            </w:tcBorders>
            <w:shd w:val="clear" w:color="auto" w:fill="auto"/>
            <w:vAlign w:val="center"/>
            <w:hideMark/>
          </w:tcPr>
          <w:p w14:paraId="584FF431" w14:textId="77777777" w:rsidR="00693D25" w:rsidRPr="00693D25" w:rsidRDefault="00693D25" w:rsidP="00693D25">
            <w:pPr>
              <w:jc w:val="center"/>
              <w:rPr>
                <w:color w:val="000000"/>
              </w:rPr>
            </w:pPr>
            <w:r w:rsidRPr="00693D25">
              <w:rPr>
                <w:color w:val="000000"/>
              </w:rPr>
              <w:t>540</w:t>
            </w:r>
          </w:p>
        </w:tc>
        <w:tc>
          <w:tcPr>
            <w:tcW w:w="1280" w:type="dxa"/>
            <w:tcBorders>
              <w:top w:val="nil"/>
              <w:left w:val="nil"/>
              <w:bottom w:val="single" w:sz="8" w:space="0" w:color="auto"/>
              <w:right w:val="single" w:sz="8" w:space="0" w:color="auto"/>
            </w:tcBorders>
            <w:shd w:val="clear" w:color="000000" w:fill="FFFFFF"/>
            <w:vAlign w:val="center"/>
            <w:hideMark/>
          </w:tcPr>
          <w:p w14:paraId="0E57DD83" w14:textId="77777777" w:rsidR="00693D25" w:rsidRPr="00693D25" w:rsidRDefault="00693D25" w:rsidP="00693D25">
            <w:pPr>
              <w:jc w:val="center"/>
              <w:rPr>
                <w:color w:val="000000"/>
              </w:rPr>
            </w:pPr>
            <w:r w:rsidRPr="00693D25">
              <w:rPr>
                <w:color w:val="000000"/>
              </w:rPr>
              <w:t>7 617,60</w:t>
            </w:r>
          </w:p>
        </w:tc>
        <w:tc>
          <w:tcPr>
            <w:tcW w:w="1300" w:type="dxa"/>
            <w:tcBorders>
              <w:top w:val="nil"/>
              <w:left w:val="nil"/>
              <w:bottom w:val="single" w:sz="8" w:space="0" w:color="auto"/>
              <w:right w:val="single" w:sz="8" w:space="0" w:color="auto"/>
            </w:tcBorders>
            <w:shd w:val="clear" w:color="000000" w:fill="FFFFFF"/>
            <w:vAlign w:val="center"/>
            <w:hideMark/>
          </w:tcPr>
          <w:p w14:paraId="5BD998AB" w14:textId="77777777" w:rsidR="00693D25" w:rsidRPr="00693D25" w:rsidRDefault="00693D25" w:rsidP="00693D25">
            <w:pPr>
              <w:jc w:val="center"/>
              <w:rPr>
                <w:color w:val="000000"/>
              </w:rPr>
            </w:pPr>
            <w:r w:rsidRPr="00693D25">
              <w:rPr>
                <w:color w:val="000000"/>
              </w:rPr>
              <w:t>4 877,40</w:t>
            </w:r>
          </w:p>
        </w:tc>
        <w:tc>
          <w:tcPr>
            <w:tcW w:w="1400" w:type="dxa"/>
            <w:tcBorders>
              <w:top w:val="nil"/>
              <w:left w:val="nil"/>
              <w:bottom w:val="single" w:sz="8" w:space="0" w:color="auto"/>
              <w:right w:val="single" w:sz="8" w:space="0" w:color="auto"/>
            </w:tcBorders>
            <w:shd w:val="clear" w:color="000000" w:fill="FFFFFF"/>
            <w:vAlign w:val="center"/>
            <w:hideMark/>
          </w:tcPr>
          <w:p w14:paraId="45C2CD29" w14:textId="77777777" w:rsidR="00693D25" w:rsidRPr="00693D25" w:rsidRDefault="00693D25" w:rsidP="00693D25">
            <w:pPr>
              <w:jc w:val="center"/>
              <w:rPr>
                <w:color w:val="000000"/>
              </w:rPr>
            </w:pPr>
            <w:r w:rsidRPr="00693D25">
              <w:rPr>
                <w:color w:val="000000"/>
              </w:rPr>
              <w:t>3 663,20</w:t>
            </w:r>
          </w:p>
        </w:tc>
      </w:tr>
      <w:tr w:rsidR="00693D25" w:rsidRPr="00693D25" w14:paraId="0183EE1F" w14:textId="77777777" w:rsidTr="0087425A">
        <w:trPr>
          <w:trHeight w:val="1275"/>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4B770B55" w14:textId="77777777" w:rsidR="00693D25" w:rsidRPr="00693D25" w:rsidRDefault="00693D25" w:rsidP="00693D25">
            <w:pPr>
              <w:rPr>
                <w:color w:val="000000"/>
              </w:rPr>
            </w:pPr>
            <w:r w:rsidRPr="00693D25">
              <w:rPr>
                <w:color w:val="000000"/>
              </w:rPr>
              <w:t xml:space="preserve">Мероприятия по содержанию </w:t>
            </w:r>
            <w:proofErr w:type="spellStart"/>
            <w:r w:rsidRPr="00693D25">
              <w:rPr>
                <w:color w:val="000000"/>
              </w:rPr>
              <w:t>Лысогорского</w:t>
            </w:r>
            <w:proofErr w:type="spellEnd"/>
            <w:r w:rsidRPr="00693D25">
              <w:rPr>
                <w:color w:val="000000"/>
              </w:rPr>
              <w:t xml:space="preserve"> ДК и Новиковского СДК в  рамках в рамках подпрограммы «Развитие народного творчества и организация досуга населения»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«Развитие культуры »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30FA9F03" w14:textId="77777777" w:rsidR="00693D25" w:rsidRPr="00693D25" w:rsidRDefault="00693D25" w:rsidP="00693D25">
            <w:pPr>
              <w:jc w:val="center"/>
              <w:rPr>
                <w:color w:val="000000"/>
              </w:rPr>
            </w:pPr>
            <w:r w:rsidRPr="00693D25">
              <w:rPr>
                <w:color w:val="000000"/>
              </w:rPr>
              <w:t>08</w:t>
            </w:r>
          </w:p>
        </w:tc>
        <w:tc>
          <w:tcPr>
            <w:tcW w:w="567" w:type="dxa"/>
            <w:tcBorders>
              <w:top w:val="nil"/>
              <w:left w:val="nil"/>
              <w:bottom w:val="single" w:sz="8" w:space="0" w:color="auto"/>
              <w:right w:val="single" w:sz="8" w:space="0" w:color="auto"/>
            </w:tcBorders>
            <w:shd w:val="clear" w:color="auto" w:fill="auto"/>
            <w:vAlign w:val="center"/>
            <w:hideMark/>
          </w:tcPr>
          <w:p w14:paraId="19B2F57B" w14:textId="77777777" w:rsidR="00693D25" w:rsidRPr="00693D25" w:rsidRDefault="00693D25" w:rsidP="00693D25">
            <w:pPr>
              <w:jc w:val="center"/>
              <w:rPr>
                <w:color w:val="000000"/>
              </w:rPr>
            </w:pPr>
            <w:r w:rsidRPr="00693D25">
              <w:rPr>
                <w:color w:val="000000"/>
              </w:rPr>
              <w:t>01</w:t>
            </w:r>
          </w:p>
        </w:tc>
        <w:tc>
          <w:tcPr>
            <w:tcW w:w="1984" w:type="dxa"/>
            <w:tcBorders>
              <w:top w:val="nil"/>
              <w:left w:val="nil"/>
              <w:bottom w:val="single" w:sz="8" w:space="0" w:color="auto"/>
              <w:right w:val="single" w:sz="8" w:space="0" w:color="auto"/>
            </w:tcBorders>
            <w:shd w:val="clear" w:color="auto" w:fill="auto"/>
            <w:vAlign w:val="center"/>
            <w:hideMark/>
          </w:tcPr>
          <w:p w14:paraId="01803CCA" w14:textId="77777777" w:rsidR="00693D25" w:rsidRPr="00693D25" w:rsidRDefault="00693D25" w:rsidP="00693D25">
            <w:pPr>
              <w:jc w:val="center"/>
              <w:rPr>
                <w:color w:val="000000"/>
              </w:rPr>
            </w:pPr>
            <w:r w:rsidRPr="00693D25">
              <w:rPr>
                <w:color w:val="000000"/>
              </w:rPr>
              <w:t>11 1 00 02480</w:t>
            </w:r>
          </w:p>
        </w:tc>
        <w:tc>
          <w:tcPr>
            <w:tcW w:w="1080" w:type="dxa"/>
            <w:tcBorders>
              <w:top w:val="nil"/>
              <w:left w:val="nil"/>
              <w:bottom w:val="single" w:sz="8" w:space="0" w:color="auto"/>
              <w:right w:val="single" w:sz="8" w:space="0" w:color="auto"/>
            </w:tcBorders>
            <w:shd w:val="clear" w:color="auto" w:fill="auto"/>
            <w:vAlign w:val="center"/>
            <w:hideMark/>
          </w:tcPr>
          <w:p w14:paraId="2FA8C157" w14:textId="77777777" w:rsidR="00693D25" w:rsidRPr="00693D25" w:rsidRDefault="00693D25" w:rsidP="00693D25">
            <w:pPr>
              <w:jc w:val="center"/>
              <w:rPr>
                <w:color w:val="000000"/>
              </w:rPr>
            </w:pPr>
            <w:r w:rsidRPr="00693D25">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780DE3AC" w14:textId="77777777" w:rsidR="00693D25" w:rsidRPr="00693D25" w:rsidRDefault="00693D25" w:rsidP="00693D25">
            <w:pPr>
              <w:jc w:val="center"/>
              <w:rPr>
                <w:color w:val="000000"/>
              </w:rPr>
            </w:pPr>
            <w:r w:rsidRPr="00693D25">
              <w:rPr>
                <w:color w:val="000000"/>
              </w:rPr>
              <w:t>20,00</w:t>
            </w:r>
          </w:p>
        </w:tc>
        <w:tc>
          <w:tcPr>
            <w:tcW w:w="1300" w:type="dxa"/>
            <w:tcBorders>
              <w:top w:val="nil"/>
              <w:left w:val="nil"/>
              <w:bottom w:val="single" w:sz="8" w:space="0" w:color="auto"/>
              <w:right w:val="single" w:sz="8" w:space="0" w:color="auto"/>
            </w:tcBorders>
            <w:shd w:val="clear" w:color="000000" w:fill="FFFFFF"/>
            <w:vAlign w:val="center"/>
            <w:hideMark/>
          </w:tcPr>
          <w:p w14:paraId="47E42440" w14:textId="77777777" w:rsidR="00693D25" w:rsidRPr="00693D25" w:rsidRDefault="00693D25" w:rsidP="00693D25">
            <w:pPr>
              <w:jc w:val="center"/>
              <w:rPr>
                <w:color w:val="000000"/>
              </w:rPr>
            </w:pPr>
            <w:r w:rsidRPr="00693D25">
              <w:rPr>
                <w:color w:val="000000"/>
              </w:rPr>
              <w:t>0,00</w:t>
            </w:r>
          </w:p>
        </w:tc>
        <w:tc>
          <w:tcPr>
            <w:tcW w:w="1400" w:type="dxa"/>
            <w:tcBorders>
              <w:top w:val="nil"/>
              <w:left w:val="nil"/>
              <w:bottom w:val="single" w:sz="8" w:space="0" w:color="auto"/>
              <w:right w:val="single" w:sz="8" w:space="0" w:color="auto"/>
            </w:tcBorders>
            <w:shd w:val="clear" w:color="000000" w:fill="FFFFFF"/>
            <w:vAlign w:val="center"/>
            <w:hideMark/>
          </w:tcPr>
          <w:p w14:paraId="164F768E" w14:textId="77777777" w:rsidR="00693D25" w:rsidRPr="00693D25" w:rsidRDefault="00693D25" w:rsidP="00693D25">
            <w:pPr>
              <w:jc w:val="center"/>
              <w:rPr>
                <w:color w:val="000000"/>
              </w:rPr>
            </w:pPr>
            <w:r w:rsidRPr="00693D25">
              <w:rPr>
                <w:color w:val="000000"/>
              </w:rPr>
              <w:t>0,00</w:t>
            </w:r>
          </w:p>
        </w:tc>
      </w:tr>
      <w:tr w:rsidR="00693D25" w:rsidRPr="00693D25" w14:paraId="4FBB1AB6" w14:textId="77777777" w:rsidTr="0087425A">
        <w:trPr>
          <w:trHeight w:val="33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3D52C825" w14:textId="77777777" w:rsidR="00693D25" w:rsidRPr="00693D25" w:rsidRDefault="00693D25" w:rsidP="00693D25">
            <w:pPr>
              <w:rPr>
                <w:b/>
                <w:bCs/>
                <w:color w:val="000000"/>
              </w:rPr>
            </w:pPr>
            <w:r w:rsidRPr="00693D25">
              <w:rPr>
                <w:b/>
                <w:bCs/>
                <w:color w:val="000000"/>
              </w:rPr>
              <w:t>Социальная политика</w:t>
            </w:r>
          </w:p>
        </w:tc>
        <w:tc>
          <w:tcPr>
            <w:tcW w:w="709" w:type="dxa"/>
            <w:tcBorders>
              <w:top w:val="nil"/>
              <w:left w:val="nil"/>
              <w:bottom w:val="single" w:sz="8" w:space="0" w:color="auto"/>
              <w:right w:val="single" w:sz="8" w:space="0" w:color="auto"/>
            </w:tcBorders>
            <w:shd w:val="clear" w:color="auto" w:fill="auto"/>
            <w:vAlign w:val="center"/>
            <w:hideMark/>
          </w:tcPr>
          <w:p w14:paraId="2BD505B7" w14:textId="77777777" w:rsidR="00693D25" w:rsidRPr="00693D25" w:rsidRDefault="00693D25" w:rsidP="00693D25">
            <w:pPr>
              <w:jc w:val="center"/>
              <w:rPr>
                <w:b/>
                <w:bCs/>
                <w:color w:val="000000"/>
              </w:rPr>
            </w:pPr>
            <w:r w:rsidRPr="00693D25">
              <w:rPr>
                <w:b/>
                <w:bCs/>
                <w:color w:val="000000"/>
              </w:rPr>
              <w:t>10</w:t>
            </w:r>
          </w:p>
        </w:tc>
        <w:tc>
          <w:tcPr>
            <w:tcW w:w="567" w:type="dxa"/>
            <w:tcBorders>
              <w:top w:val="nil"/>
              <w:left w:val="nil"/>
              <w:bottom w:val="single" w:sz="8" w:space="0" w:color="auto"/>
              <w:right w:val="single" w:sz="8" w:space="0" w:color="auto"/>
            </w:tcBorders>
            <w:shd w:val="clear" w:color="auto" w:fill="auto"/>
            <w:vAlign w:val="center"/>
            <w:hideMark/>
          </w:tcPr>
          <w:p w14:paraId="26490D5B" w14:textId="77777777" w:rsidR="00693D25" w:rsidRPr="00693D25" w:rsidRDefault="00693D25" w:rsidP="00693D25">
            <w:pPr>
              <w:jc w:val="center"/>
              <w:rPr>
                <w:b/>
                <w:bCs/>
                <w:color w:val="000000"/>
              </w:rPr>
            </w:pPr>
            <w:r w:rsidRPr="00693D25">
              <w:rPr>
                <w:b/>
                <w:bCs/>
                <w:color w:val="000000"/>
              </w:rPr>
              <w:t> </w:t>
            </w:r>
          </w:p>
        </w:tc>
        <w:tc>
          <w:tcPr>
            <w:tcW w:w="1984" w:type="dxa"/>
            <w:tcBorders>
              <w:top w:val="nil"/>
              <w:left w:val="nil"/>
              <w:bottom w:val="single" w:sz="8" w:space="0" w:color="auto"/>
              <w:right w:val="single" w:sz="8" w:space="0" w:color="auto"/>
            </w:tcBorders>
            <w:shd w:val="clear" w:color="auto" w:fill="auto"/>
            <w:vAlign w:val="center"/>
            <w:hideMark/>
          </w:tcPr>
          <w:p w14:paraId="5B9227A9" w14:textId="77777777" w:rsidR="00693D25" w:rsidRPr="00693D25" w:rsidRDefault="00693D25" w:rsidP="00693D25">
            <w:pPr>
              <w:jc w:val="center"/>
              <w:rPr>
                <w:b/>
                <w:bCs/>
                <w:color w:val="000000"/>
              </w:rPr>
            </w:pPr>
            <w:r w:rsidRPr="00693D25">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110862CD" w14:textId="77777777" w:rsidR="00693D25" w:rsidRPr="00693D25" w:rsidRDefault="00693D25" w:rsidP="00693D25">
            <w:pPr>
              <w:jc w:val="center"/>
              <w:rPr>
                <w:b/>
                <w:bCs/>
                <w:color w:val="000000"/>
              </w:rPr>
            </w:pPr>
            <w:r w:rsidRPr="00693D25">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09C3153D" w14:textId="77777777" w:rsidR="00693D25" w:rsidRPr="00693D25" w:rsidRDefault="00693D25" w:rsidP="00693D25">
            <w:pPr>
              <w:jc w:val="center"/>
              <w:rPr>
                <w:b/>
                <w:bCs/>
                <w:color w:val="000000"/>
              </w:rPr>
            </w:pPr>
            <w:r w:rsidRPr="00693D25">
              <w:rPr>
                <w:b/>
                <w:bCs/>
                <w:color w:val="000000"/>
              </w:rPr>
              <w:t>300,00</w:t>
            </w:r>
          </w:p>
        </w:tc>
        <w:tc>
          <w:tcPr>
            <w:tcW w:w="1300" w:type="dxa"/>
            <w:tcBorders>
              <w:top w:val="nil"/>
              <w:left w:val="nil"/>
              <w:bottom w:val="single" w:sz="8" w:space="0" w:color="auto"/>
              <w:right w:val="single" w:sz="8" w:space="0" w:color="auto"/>
            </w:tcBorders>
            <w:shd w:val="clear" w:color="000000" w:fill="FFFFFF"/>
            <w:vAlign w:val="center"/>
            <w:hideMark/>
          </w:tcPr>
          <w:p w14:paraId="1C127292" w14:textId="77777777" w:rsidR="00693D25" w:rsidRPr="00693D25" w:rsidRDefault="00693D25" w:rsidP="00693D25">
            <w:pPr>
              <w:jc w:val="center"/>
              <w:rPr>
                <w:b/>
                <w:bCs/>
                <w:color w:val="000000"/>
              </w:rPr>
            </w:pPr>
            <w:r w:rsidRPr="00693D25">
              <w:rPr>
                <w:b/>
                <w:bCs/>
                <w:color w:val="000000"/>
              </w:rPr>
              <w:t>300,00</w:t>
            </w:r>
          </w:p>
        </w:tc>
        <w:tc>
          <w:tcPr>
            <w:tcW w:w="1400" w:type="dxa"/>
            <w:tcBorders>
              <w:top w:val="nil"/>
              <w:left w:val="nil"/>
              <w:bottom w:val="single" w:sz="8" w:space="0" w:color="auto"/>
              <w:right w:val="single" w:sz="8" w:space="0" w:color="auto"/>
            </w:tcBorders>
            <w:shd w:val="clear" w:color="000000" w:fill="FFFFFF"/>
            <w:vAlign w:val="center"/>
            <w:hideMark/>
          </w:tcPr>
          <w:p w14:paraId="0AC2015E" w14:textId="77777777" w:rsidR="00693D25" w:rsidRPr="00693D25" w:rsidRDefault="00693D25" w:rsidP="00693D25">
            <w:pPr>
              <w:jc w:val="center"/>
              <w:rPr>
                <w:b/>
                <w:bCs/>
                <w:color w:val="000000"/>
              </w:rPr>
            </w:pPr>
            <w:r w:rsidRPr="00693D25">
              <w:rPr>
                <w:b/>
                <w:bCs/>
                <w:color w:val="000000"/>
              </w:rPr>
              <w:t>195,60</w:t>
            </w:r>
          </w:p>
        </w:tc>
      </w:tr>
      <w:tr w:rsidR="00693D25" w:rsidRPr="00693D25" w14:paraId="36CB3136" w14:textId="77777777" w:rsidTr="0087425A">
        <w:trPr>
          <w:trHeight w:val="33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57FC8E5C" w14:textId="77777777" w:rsidR="00693D25" w:rsidRPr="00693D25" w:rsidRDefault="00693D25" w:rsidP="00693D25">
            <w:pPr>
              <w:rPr>
                <w:b/>
                <w:bCs/>
                <w:color w:val="000000"/>
              </w:rPr>
            </w:pPr>
            <w:r w:rsidRPr="00693D25">
              <w:rPr>
                <w:b/>
                <w:bCs/>
                <w:color w:val="000000"/>
              </w:rPr>
              <w:t>Пенсионное обеспечение</w:t>
            </w:r>
          </w:p>
        </w:tc>
        <w:tc>
          <w:tcPr>
            <w:tcW w:w="709" w:type="dxa"/>
            <w:tcBorders>
              <w:top w:val="nil"/>
              <w:left w:val="nil"/>
              <w:bottom w:val="single" w:sz="8" w:space="0" w:color="auto"/>
              <w:right w:val="single" w:sz="8" w:space="0" w:color="auto"/>
            </w:tcBorders>
            <w:shd w:val="clear" w:color="auto" w:fill="auto"/>
            <w:vAlign w:val="center"/>
            <w:hideMark/>
          </w:tcPr>
          <w:p w14:paraId="0EEE3BE3" w14:textId="77777777" w:rsidR="00693D25" w:rsidRPr="00693D25" w:rsidRDefault="00693D25" w:rsidP="00693D25">
            <w:pPr>
              <w:jc w:val="center"/>
              <w:rPr>
                <w:b/>
                <w:bCs/>
                <w:color w:val="000000"/>
              </w:rPr>
            </w:pPr>
            <w:r w:rsidRPr="00693D25">
              <w:rPr>
                <w:b/>
                <w:bCs/>
                <w:color w:val="000000"/>
              </w:rPr>
              <w:t>10</w:t>
            </w:r>
          </w:p>
        </w:tc>
        <w:tc>
          <w:tcPr>
            <w:tcW w:w="567" w:type="dxa"/>
            <w:tcBorders>
              <w:top w:val="nil"/>
              <w:left w:val="nil"/>
              <w:bottom w:val="single" w:sz="8" w:space="0" w:color="auto"/>
              <w:right w:val="single" w:sz="8" w:space="0" w:color="auto"/>
            </w:tcBorders>
            <w:shd w:val="clear" w:color="auto" w:fill="auto"/>
            <w:vAlign w:val="center"/>
            <w:hideMark/>
          </w:tcPr>
          <w:p w14:paraId="647C2C7C" w14:textId="77777777" w:rsidR="00693D25" w:rsidRPr="00693D25" w:rsidRDefault="00693D25" w:rsidP="00693D25">
            <w:pPr>
              <w:jc w:val="center"/>
              <w:rPr>
                <w:b/>
                <w:bCs/>
                <w:color w:val="000000"/>
              </w:rPr>
            </w:pPr>
            <w:r w:rsidRPr="00693D25">
              <w:rPr>
                <w:b/>
                <w:bCs/>
                <w:color w:val="000000"/>
              </w:rPr>
              <w:t>01</w:t>
            </w:r>
          </w:p>
        </w:tc>
        <w:tc>
          <w:tcPr>
            <w:tcW w:w="1984" w:type="dxa"/>
            <w:tcBorders>
              <w:top w:val="nil"/>
              <w:left w:val="nil"/>
              <w:bottom w:val="single" w:sz="8" w:space="0" w:color="auto"/>
              <w:right w:val="single" w:sz="8" w:space="0" w:color="auto"/>
            </w:tcBorders>
            <w:shd w:val="clear" w:color="auto" w:fill="auto"/>
            <w:vAlign w:val="center"/>
            <w:hideMark/>
          </w:tcPr>
          <w:p w14:paraId="0AC373A8" w14:textId="77777777" w:rsidR="00693D25" w:rsidRPr="00693D25" w:rsidRDefault="00693D25" w:rsidP="00693D25">
            <w:pPr>
              <w:jc w:val="center"/>
              <w:rPr>
                <w:b/>
                <w:bCs/>
                <w:color w:val="000000"/>
              </w:rPr>
            </w:pPr>
            <w:r w:rsidRPr="00693D25">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0738A902" w14:textId="77777777" w:rsidR="00693D25" w:rsidRPr="00693D25" w:rsidRDefault="00693D25" w:rsidP="00693D25">
            <w:pPr>
              <w:jc w:val="center"/>
              <w:rPr>
                <w:b/>
                <w:bCs/>
                <w:color w:val="000000"/>
              </w:rPr>
            </w:pPr>
            <w:r w:rsidRPr="00693D25">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23B87550" w14:textId="77777777" w:rsidR="00693D25" w:rsidRPr="00693D25" w:rsidRDefault="00693D25" w:rsidP="00693D25">
            <w:pPr>
              <w:jc w:val="center"/>
              <w:rPr>
                <w:b/>
                <w:bCs/>
                <w:color w:val="000000"/>
              </w:rPr>
            </w:pPr>
            <w:r w:rsidRPr="00693D25">
              <w:rPr>
                <w:b/>
                <w:bCs/>
                <w:color w:val="000000"/>
              </w:rPr>
              <w:t>300,00</w:t>
            </w:r>
          </w:p>
        </w:tc>
        <w:tc>
          <w:tcPr>
            <w:tcW w:w="1300" w:type="dxa"/>
            <w:tcBorders>
              <w:top w:val="nil"/>
              <w:left w:val="nil"/>
              <w:bottom w:val="single" w:sz="8" w:space="0" w:color="auto"/>
              <w:right w:val="single" w:sz="8" w:space="0" w:color="auto"/>
            </w:tcBorders>
            <w:shd w:val="clear" w:color="000000" w:fill="FFFFFF"/>
            <w:vAlign w:val="center"/>
            <w:hideMark/>
          </w:tcPr>
          <w:p w14:paraId="767951C1" w14:textId="77777777" w:rsidR="00693D25" w:rsidRPr="00693D25" w:rsidRDefault="00693D25" w:rsidP="00693D25">
            <w:pPr>
              <w:jc w:val="center"/>
              <w:rPr>
                <w:b/>
                <w:bCs/>
                <w:color w:val="000000"/>
              </w:rPr>
            </w:pPr>
            <w:r w:rsidRPr="00693D25">
              <w:rPr>
                <w:b/>
                <w:bCs/>
                <w:color w:val="000000"/>
              </w:rPr>
              <w:t>300,00</w:t>
            </w:r>
          </w:p>
        </w:tc>
        <w:tc>
          <w:tcPr>
            <w:tcW w:w="1400" w:type="dxa"/>
            <w:tcBorders>
              <w:top w:val="nil"/>
              <w:left w:val="nil"/>
              <w:bottom w:val="single" w:sz="8" w:space="0" w:color="auto"/>
              <w:right w:val="single" w:sz="8" w:space="0" w:color="auto"/>
            </w:tcBorders>
            <w:shd w:val="clear" w:color="000000" w:fill="FFFFFF"/>
            <w:vAlign w:val="center"/>
            <w:hideMark/>
          </w:tcPr>
          <w:p w14:paraId="27425532" w14:textId="77777777" w:rsidR="00693D25" w:rsidRPr="00693D25" w:rsidRDefault="00693D25" w:rsidP="00693D25">
            <w:pPr>
              <w:jc w:val="center"/>
              <w:rPr>
                <w:b/>
                <w:bCs/>
                <w:color w:val="000000"/>
              </w:rPr>
            </w:pPr>
            <w:r w:rsidRPr="00693D25">
              <w:rPr>
                <w:b/>
                <w:bCs/>
                <w:color w:val="000000"/>
              </w:rPr>
              <w:t>195,60</w:t>
            </w:r>
          </w:p>
        </w:tc>
      </w:tr>
      <w:tr w:rsidR="00693D25" w:rsidRPr="00693D25" w14:paraId="62F81A9C" w14:textId="77777777" w:rsidTr="0087425A">
        <w:trPr>
          <w:trHeight w:val="96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2C2BBA7D" w14:textId="77777777" w:rsidR="00693D25" w:rsidRPr="00693D25" w:rsidRDefault="00693D25" w:rsidP="00693D25">
            <w:pPr>
              <w:rPr>
                <w:color w:val="000000"/>
              </w:rPr>
            </w:pPr>
            <w:r w:rsidRPr="00693D25">
              <w:rPr>
                <w:color w:val="000000"/>
              </w:rPr>
              <w:t xml:space="preserve">Расходы на выплату пенсии за выслугу лет лицам, замещающим муниципальные должности и должности муниципальной службы в рамках   непрограммных расходов органа местного самоуправления </w:t>
            </w:r>
            <w:proofErr w:type="spellStart"/>
            <w:r w:rsidRPr="00693D25">
              <w:rPr>
                <w:color w:val="000000"/>
              </w:rPr>
              <w:lastRenderedPageBreak/>
              <w:t>Лысогорского</w:t>
            </w:r>
            <w:proofErr w:type="spellEnd"/>
            <w:r w:rsidRPr="00693D25">
              <w:rPr>
                <w:color w:val="000000"/>
              </w:rPr>
              <w:t xml:space="preserve"> сельского поселения (Публичные нормативные социальные выплаты гражданам)</w:t>
            </w:r>
          </w:p>
        </w:tc>
        <w:tc>
          <w:tcPr>
            <w:tcW w:w="709" w:type="dxa"/>
            <w:tcBorders>
              <w:top w:val="nil"/>
              <w:left w:val="nil"/>
              <w:bottom w:val="single" w:sz="8" w:space="0" w:color="auto"/>
              <w:right w:val="single" w:sz="8" w:space="0" w:color="auto"/>
            </w:tcBorders>
            <w:shd w:val="clear" w:color="auto" w:fill="auto"/>
            <w:vAlign w:val="center"/>
            <w:hideMark/>
          </w:tcPr>
          <w:p w14:paraId="249E0708" w14:textId="77777777" w:rsidR="00693D25" w:rsidRPr="00693D25" w:rsidRDefault="00693D25" w:rsidP="00693D25">
            <w:pPr>
              <w:jc w:val="center"/>
              <w:rPr>
                <w:color w:val="000000"/>
              </w:rPr>
            </w:pPr>
            <w:r w:rsidRPr="00693D25">
              <w:rPr>
                <w:color w:val="000000"/>
              </w:rPr>
              <w:lastRenderedPageBreak/>
              <w:t>10</w:t>
            </w:r>
          </w:p>
        </w:tc>
        <w:tc>
          <w:tcPr>
            <w:tcW w:w="567" w:type="dxa"/>
            <w:tcBorders>
              <w:top w:val="nil"/>
              <w:left w:val="nil"/>
              <w:bottom w:val="single" w:sz="8" w:space="0" w:color="auto"/>
              <w:right w:val="single" w:sz="8" w:space="0" w:color="auto"/>
            </w:tcBorders>
            <w:shd w:val="clear" w:color="auto" w:fill="auto"/>
            <w:vAlign w:val="center"/>
            <w:hideMark/>
          </w:tcPr>
          <w:p w14:paraId="5D808B88" w14:textId="77777777" w:rsidR="00693D25" w:rsidRPr="00693D25" w:rsidRDefault="00693D25" w:rsidP="00693D25">
            <w:pPr>
              <w:jc w:val="center"/>
              <w:rPr>
                <w:color w:val="000000"/>
              </w:rPr>
            </w:pPr>
            <w:r w:rsidRPr="00693D25">
              <w:rPr>
                <w:color w:val="000000"/>
              </w:rPr>
              <w:t>01</w:t>
            </w:r>
          </w:p>
        </w:tc>
        <w:tc>
          <w:tcPr>
            <w:tcW w:w="1984" w:type="dxa"/>
            <w:tcBorders>
              <w:top w:val="nil"/>
              <w:left w:val="nil"/>
              <w:bottom w:val="single" w:sz="8" w:space="0" w:color="auto"/>
              <w:right w:val="single" w:sz="8" w:space="0" w:color="auto"/>
            </w:tcBorders>
            <w:shd w:val="clear" w:color="auto" w:fill="auto"/>
            <w:vAlign w:val="center"/>
            <w:hideMark/>
          </w:tcPr>
          <w:p w14:paraId="2775C124" w14:textId="77777777" w:rsidR="00693D25" w:rsidRPr="00693D25" w:rsidRDefault="00693D25" w:rsidP="00693D25">
            <w:pPr>
              <w:jc w:val="center"/>
              <w:rPr>
                <w:color w:val="000000"/>
              </w:rPr>
            </w:pPr>
            <w:r w:rsidRPr="00693D25">
              <w:rPr>
                <w:color w:val="000000"/>
              </w:rPr>
              <w:t>99 9 00 01090</w:t>
            </w:r>
          </w:p>
        </w:tc>
        <w:tc>
          <w:tcPr>
            <w:tcW w:w="1080" w:type="dxa"/>
            <w:tcBorders>
              <w:top w:val="nil"/>
              <w:left w:val="nil"/>
              <w:bottom w:val="single" w:sz="8" w:space="0" w:color="auto"/>
              <w:right w:val="single" w:sz="8" w:space="0" w:color="auto"/>
            </w:tcBorders>
            <w:shd w:val="clear" w:color="auto" w:fill="auto"/>
            <w:vAlign w:val="center"/>
            <w:hideMark/>
          </w:tcPr>
          <w:p w14:paraId="6B7F48A9" w14:textId="77777777" w:rsidR="00693D25" w:rsidRPr="00693D25" w:rsidRDefault="00693D25" w:rsidP="00693D25">
            <w:pPr>
              <w:jc w:val="center"/>
              <w:rPr>
                <w:color w:val="000000"/>
              </w:rPr>
            </w:pPr>
            <w:r w:rsidRPr="00693D25">
              <w:rPr>
                <w:color w:val="000000"/>
              </w:rPr>
              <w:t>310</w:t>
            </w:r>
          </w:p>
        </w:tc>
        <w:tc>
          <w:tcPr>
            <w:tcW w:w="1280" w:type="dxa"/>
            <w:tcBorders>
              <w:top w:val="nil"/>
              <w:left w:val="nil"/>
              <w:bottom w:val="single" w:sz="8" w:space="0" w:color="auto"/>
              <w:right w:val="single" w:sz="8" w:space="0" w:color="auto"/>
            </w:tcBorders>
            <w:shd w:val="clear" w:color="000000" w:fill="FFFFFF"/>
            <w:vAlign w:val="center"/>
            <w:hideMark/>
          </w:tcPr>
          <w:p w14:paraId="0D135948" w14:textId="77777777" w:rsidR="00693D25" w:rsidRPr="00693D25" w:rsidRDefault="00693D25" w:rsidP="00693D25">
            <w:pPr>
              <w:jc w:val="center"/>
              <w:rPr>
                <w:color w:val="000000"/>
              </w:rPr>
            </w:pPr>
            <w:r w:rsidRPr="00693D25">
              <w:rPr>
                <w:color w:val="000000"/>
              </w:rPr>
              <w:t>300,00</w:t>
            </w:r>
          </w:p>
        </w:tc>
        <w:tc>
          <w:tcPr>
            <w:tcW w:w="1300" w:type="dxa"/>
            <w:tcBorders>
              <w:top w:val="nil"/>
              <w:left w:val="nil"/>
              <w:bottom w:val="single" w:sz="8" w:space="0" w:color="auto"/>
              <w:right w:val="single" w:sz="8" w:space="0" w:color="auto"/>
            </w:tcBorders>
            <w:shd w:val="clear" w:color="000000" w:fill="FFFFFF"/>
            <w:vAlign w:val="center"/>
            <w:hideMark/>
          </w:tcPr>
          <w:p w14:paraId="3A54E990" w14:textId="77777777" w:rsidR="00693D25" w:rsidRPr="00693D25" w:rsidRDefault="00693D25" w:rsidP="00693D25">
            <w:pPr>
              <w:jc w:val="center"/>
              <w:rPr>
                <w:color w:val="000000"/>
              </w:rPr>
            </w:pPr>
            <w:r w:rsidRPr="00693D25">
              <w:rPr>
                <w:color w:val="000000"/>
              </w:rPr>
              <w:t>300,00</w:t>
            </w:r>
          </w:p>
        </w:tc>
        <w:tc>
          <w:tcPr>
            <w:tcW w:w="1400" w:type="dxa"/>
            <w:tcBorders>
              <w:top w:val="nil"/>
              <w:left w:val="nil"/>
              <w:bottom w:val="single" w:sz="8" w:space="0" w:color="auto"/>
              <w:right w:val="single" w:sz="8" w:space="0" w:color="auto"/>
            </w:tcBorders>
            <w:shd w:val="clear" w:color="000000" w:fill="FFFFFF"/>
            <w:vAlign w:val="center"/>
            <w:hideMark/>
          </w:tcPr>
          <w:p w14:paraId="6690FAF3" w14:textId="77777777" w:rsidR="00693D25" w:rsidRPr="00693D25" w:rsidRDefault="00693D25" w:rsidP="00693D25">
            <w:pPr>
              <w:jc w:val="center"/>
              <w:rPr>
                <w:color w:val="000000"/>
              </w:rPr>
            </w:pPr>
            <w:r w:rsidRPr="00693D25">
              <w:rPr>
                <w:color w:val="000000"/>
              </w:rPr>
              <w:t>195,60</w:t>
            </w:r>
          </w:p>
        </w:tc>
      </w:tr>
      <w:tr w:rsidR="00693D25" w:rsidRPr="00693D25" w14:paraId="779E056B" w14:textId="77777777" w:rsidTr="0087425A">
        <w:trPr>
          <w:trHeight w:val="33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6321C6CF" w14:textId="77777777" w:rsidR="00693D25" w:rsidRPr="00693D25" w:rsidRDefault="00693D25" w:rsidP="00693D25">
            <w:pPr>
              <w:rPr>
                <w:b/>
                <w:bCs/>
                <w:color w:val="000000"/>
              </w:rPr>
            </w:pPr>
            <w:r w:rsidRPr="00693D25">
              <w:rPr>
                <w:b/>
                <w:bCs/>
                <w:color w:val="000000"/>
              </w:rPr>
              <w:lastRenderedPageBreak/>
              <w:t>Физическая культура и спорт</w:t>
            </w:r>
          </w:p>
        </w:tc>
        <w:tc>
          <w:tcPr>
            <w:tcW w:w="709" w:type="dxa"/>
            <w:tcBorders>
              <w:top w:val="nil"/>
              <w:left w:val="nil"/>
              <w:bottom w:val="single" w:sz="8" w:space="0" w:color="auto"/>
              <w:right w:val="single" w:sz="8" w:space="0" w:color="auto"/>
            </w:tcBorders>
            <w:shd w:val="clear" w:color="auto" w:fill="auto"/>
            <w:vAlign w:val="center"/>
            <w:hideMark/>
          </w:tcPr>
          <w:p w14:paraId="21D4E1DF" w14:textId="77777777" w:rsidR="00693D25" w:rsidRPr="00693D25" w:rsidRDefault="00693D25" w:rsidP="00693D25">
            <w:pPr>
              <w:jc w:val="center"/>
              <w:rPr>
                <w:b/>
                <w:bCs/>
                <w:color w:val="000000"/>
              </w:rPr>
            </w:pPr>
            <w:r w:rsidRPr="00693D25">
              <w:rPr>
                <w:b/>
                <w:bCs/>
                <w:color w:val="000000"/>
              </w:rPr>
              <w:t>11</w:t>
            </w:r>
          </w:p>
        </w:tc>
        <w:tc>
          <w:tcPr>
            <w:tcW w:w="567" w:type="dxa"/>
            <w:tcBorders>
              <w:top w:val="nil"/>
              <w:left w:val="nil"/>
              <w:bottom w:val="single" w:sz="8" w:space="0" w:color="auto"/>
              <w:right w:val="single" w:sz="8" w:space="0" w:color="auto"/>
            </w:tcBorders>
            <w:shd w:val="clear" w:color="auto" w:fill="auto"/>
            <w:vAlign w:val="center"/>
            <w:hideMark/>
          </w:tcPr>
          <w:p w14:paraId="7EE9E659" w14:textId="77777777" w:rsidR="00693D25" w:rsidRPr="00693D25" w:rsidRDefault="00693D25" w:rsidP="00693D25">
            <w:pPr>
              <w:jc w:val="center"/>
              <w:rPr>
                <w:b/>
                <w:bCs/>
                <w:color w:val="000000"/>
              </w:rPr>
            </w:pPr>
            <w:r w:rsidRPr="00693D25">
              <w:rPr>
                <w:b/>
                <w:bCs/>
                <w:color w:val="000000"/>
              </w:rPr>
              <w:t> </w:t>
            </w:r>
          </w:p>
        </w:tc>
        <w:tc>
          <w:tcPr>
            <w:tcW w:w="1984" w:type="dxa"/>
            <w:tcBorders>
              <w:top w:val="nil"/>
              <w:left w:val="nil"/>
              <w:bottom w:val="single" w:sz="8" w:space="0" w:color="auto"/>
              <w:right w:val="single" w:sz="8" w:space="0" w:color="auto"/>
            </w:tcBorders>
            <w:shd w:val="clear" w:color="auto" w:fill="auto"/>
            <w:vAlign w:val="center"/>
            <w:hideMark/>
          </w:tcPr>
          <w:p w14:paraId="6E36E954" w14:textId="77777777" w:rsidR="00693D25" w:rsidRPr="00693D25" w:rsidRDefault="00693D25" w:rsidP="00693D25">
            <w:pPr>
              <w:jc w:val="center"/>
              <w:rPr>
                <w:b/>
                <w:bCs/>
                <w:color w:val="000000"/>
              </w:rPr>
            </w:pPr>
            <w:r w:rsidRPr="00693D25">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4BA2253D" w14:textId="77777777" w:rsidR="00693D25" w:rsidRPr="00693D25" w:rsidRDefault="00693D25" w:rsidP="00693D25">
            <w:pPr>
              <w:jc w:val="center"/>
              <w:rPr>
                <w:b/>
                <w:bCs/>
                <w:color w:val="000000"/>
              </w:rPr>
            </w:pPr>
            <w:r w:rsidRPr="00693D25">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267B7A64" w14:textId="77777777" w:rsidR="00693D25" w:rsidRPr="00693D25" w:rsidRDefault="00693D25" w:rsidP="00693D25">
            <w:pPr>
              <w:jc w:val="center"/>
              <w:rPr>
                <w:b/>
                <w:bCs/>
                <w:color w:val="000000"/>
              </w:rPr>
            </w:pPr>
            <w:r w:rsidRPr="00693D25">
              <w:rPr>
                <w:b/>
                <w:bCs/>
                <w:color w:val="000000"/>
              </w:rPr>
              <w:t>6,00</w:t>
            </w:r>
          </w:p>
        </w:tc>
        <w:tc>
          <w:tcPr>
            <w:tcW w:w="1300" w:type="dxa"/>
            <w:tcBorders>
              <w:top w:val="nil"/>
              <w:left w:val="nil"/>
              <w:bottom w:val="single" w:sz="8" w:space="0" w:color="auto"/>
              <w:right w:val="single" w:sz="8" w:space="0" w:color="auto"/>
            </w:tcBorders>
            <w:shd w:val="clear" w:color="000000" w:fill="FFFFFF"/>
            <w:vAlign w:val="center"/>
            <w:hideMark/>
          </w:tcPr>
          <w:p w14:paraId="6A131103" w14:textId="77777777" w:rsidR="00693D25" w:rsidRPr="00693D25" w:rsidRDefault="00693D25" w:rsidP="00693D25">
            <w:pPr>
              <w:jc w:val="center"/>
              <w:rPr>
                <w:b/>
                <w:bCs/>
                <w:color w:val="000000"/>
              </w:rPr>
            </w:pPr>
            <w:r w:rsidRPr="00693D25">
              <w:rPr>
                <w:b/>
                <w:bCs/>
                <w:color w:val="000000"/>
              </w:rPr>
              <w:t>6,00</w:t>
            </w:r>
          </w:p>
        </w:tc>
        <w:tc>
          <w:tcPr>
            <w:tcW w:w="1400" w:type="dxa"/>
            <w:tcBorders>
              <w:top w:val="nil"/>
              <w:left w:val="nil"/>
              <w:bottom w:val="single" w:sz="8" w:space="0" w:color="auto"/>
              <w:right w:val="single" w:sz="8" w:space="0" w:color="auto"/>
            </w:tcBorders>
            <w:shd w:val="clear" w:color="000000" w:fill="FFFFFF"/>
            <w:vAlign w:val="center"/>
            <w:hideMark/>
          </w:tcPr>
          <w:p w14:paraId="78809340" w14:textId="77777777" w:rsidR="00693D25" w:rsidRPr="00693D25" w:rsidRDefault="00693D25" w:rsidP="00693D25">
            <w:pPr>
              <w:jc w:val="center"/>
              <w:rPr>
                <w:b/>
                <w:bCs/>
                <w:color w:val="000000"/>
              </w:rPr>
            </w:pPr>
            <w:r w:rsidRPr="00693D25">
              <w:rPr>
                <w:b/>
                <w:bCs/>
                <w:color w:val="000000"/>
              </w:rPr>
              <w:t>6,00</w:t>
            </w:r>
          </w:p>
        </w:tc>
      </w:tr>
      <w:tr w:rsidR="00693D25" w:rsidRPr="00693D25" w14:paraId="57DE3FD2" w14:textId="77777777" w:rsidTr="0087425A">
        <w:trPr>
          <w:trHeight w:val="33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0442CDCA" w14:textId="77777777" w:rsidR="00693D25" w:rsidRPr="00693D25" w:rsidRDefault="00693D25" w:rsidP="00693D25">
            <w:pPr>
              <w:rPr>
                <w:b/>
                <w:bCs/>
                <w:color w:val="000000"/>
              </w:rPr>
            </w:pPr>
            <w:r w:rsidRPr="00693D25">
              <w:rPr>
                <w:b/>
                <w:bCs/>
                <w:color w:val="000000"/>
              </w:rPr>
              <w:t>Другие вопросы в области физической культуры и спорта</w:t>
            </w:r>
          </w:p>
        </w:tc>
        <w:tc>
          <w:tcPr>
            <w:tcW w:w="709" w:type="dxa"/>
            <w:tcBorders>
              <w:top w:val="nil"/>
              <w:left w:val="nil"/>
              <w:bottom w:val="single" w:sz="8" w:space="0" w:color="auto"/>
              <w:right w:val="single" w:sz="8" w:space="0" w:color="auto"/>
            </w:tcBorders>
            <w:shd w:val="clear" w:color="auto" w:fill="auto"/>
            <w:vAlign w:val="center"/>
            <w:hideMark/>
          </w:tcPr>
          <w:p w14:paraId="11DD71DD" w14:textId="77777777" w:rsidR="00693D25" w:rsidRPr="00693D25" w:rsidRDefault="00693D25" w:rsidP="00693D25">
            <w:pPr>
              <w:jc w:val="center"/>
              <w:rPr>
                <w:b/>
                <w:bCs/>
                <w:color w:val="000000"/>
              </w:rPr>
            </w:pPr>
            <w:r w:rsidRPr="00693D25">
              <w:rPr>
                <w:b/>
                <w:bCs/>
                <w:color w:val="000000"/>
              </w:rPr>
              <w:t>11</w:t>
            </w:r>
          </w:p>
        </w:tc>
        <w:tc>
          <w:tcPr>
            <w:tcW w:w="567" w:type="dxa"/>
            <w:tcBorders>
              <w:top w:val="nil"/>
              <w:left w:val="nil"/>
              <w:bottom w:val="single" w:sz="8" w:space="0" w:color="auto"/>
              <w:right w:val="single" w:sz="8" w:space="0" w:color="auto"/>
            </w:tcBorders>
            <w:shd w:val="clear" w:color="auto" w:fill="auto"/>
            <w:vAlign w:val="center"/>
            <w:hideMark/>
          </w:tcPr>
          <w:p w14:paraId="7765D697" w14:textId="77777777" w:rsidR="00693D25" w:rsidRPr="00693D25" w:rsidRDefault="00693D25" w:rsidP="00693D25">
            <w:pPr>
              <w:jc w:val="center"/>
              <w:rPr>
                <w:b/>
                <w:bCs/>
                <w:color w:val="000000"/>
              </w:rPr>
            </w:pPr>
            <w:r w:rsidRPr="00693D25">
              <w:rPr>
                <w:b/>
                <w:bCs/>
                <w:color w:val="000000"/>
              </w:rPr>
              <w:t>05</w:t>
            </w:r>
          </w:p>
        </w:tc>
        <w:tc>
          <w:tcPr>
            <w:tcW w:w="1984" w:type="dxa"/>
            <w:tcBorders>
              <w:top w:val="nil"/>
              <w:left w:val="nil"/>
              <w:bottom w:val="single" w:sz="8" w:space="0" w:color="auto"/>
              <w:right w:val="single" w:sz="8" w:space="0" w:color="auto"/>
            </w:tcBorders>
            <w:shd w:val="clear" w:color="auto" w:fill="auto"/>
            <w:vAlign w:val="center"/>
            <w:hideMark/>
          </w:tcPr>
          <w:p w14:paraId="18E65E9C" w14:textId="77777777" w:rsidR="00693D25" w:rsidRPr="00693D25" w:rsidRDefault="00693D25" w:rsidP="00693D25">
            <w:pPr>
              <w:jc w:val="center"/>
              <w:rPr>
                <w:b/>
                <w:bCs/>
                <w:color w:val="000000"/>
              </w:rPr>
            </w:pPr>
            <w:r w:rsidRPr="00693D25">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58C854F9" w14:textId="77777777" w:rsidR="00693D25" w:rsidRPr="00693D25" w:rsidRDefault="00693D25" w:rsidP="00693D25">
            <w:pPr>
              <w:jc w:val="center"/>
              <w:rPr>
                <w:b/>
                <w:bCs/>
                <w:color w:val="000000"/>
              </w:rPr>
            </w:pPr>
            <w:r w:rsidRPr="00693D25">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1870A72E" w14:textId="77777777" w:rsidR="00693D25" w:rsidRPr="00693D25" w:rsidRDefault="00693D25" w:rsidP="00693D25">
            <w:pPr>
              <w:jc w:val="center"/>
              <w:rPr>
                <w:b/>
                <w:bCs/>
                <w:color w:val="000000"/>
              </w:rPr>
            </w:pPr>
            <w:r w:rsidRPr="00693D25">
              <w:rPr>
                <w:b/>
                <w:bCs/>
                <w:color w:val="000000"/>
              </w:rPr>
              <w:t>6,00</w:t>
            </w:r>
          </w:p>
        </w:tc>
        <w:tc>
          <w:tcPr>
            <w:tcW w:w="1300" w:type="dxa"/>
            <w:tcBorders>
              <w:top w:val="nil"/>
              <w:left w:val="nil"/>
              <w:bottom w:val="single" w:sz="8" w:space="0" w:color="auto"/>
              <w:right w:val="single" w:sz="8" w:space="0" w:color="auto"/>
            </w:tcBorders>
            <w:shd w:val="clear" w:color="000000" w:fill="FFFFFF"/>
            <w:vAlign w:val="center"/>
            <w:hideMark/>
          </w:tcPr>
          <w:p w14:paraId="34CA5791" w14:textId="77777777" w:rsidR="00693D25" w:rsidRPr="00693D25" w:rsidRDefault="00693D25" w:rsidP="00693D25">
            <w:pPr>
              <w:jc w:val="center"/>
              <w:rPr>
                <w:b/>
                <w:bCs/>
                <w:color w:val="000000"/>
              </w:rPr>
            </w:pPr>
            <w:r w:rsidRPr="00693D25">
              <w:rPr>
                <w:b/>
                <w:bCs/>
                <w:color w:val="000000"/>
              </w:rPr>
              <w:t>6,00</w:t>
            </w:r>
          </w:p>
        </w:tc>
        <w:tc>
          <w:tcPr>
            <w:tcW w:w="1400" w:type="dxa"/>
            <w:tcBorders>
              <w:top w:val="nil"/>
              <w:left w:val="nil"/>
              <w:bottom w:val="single" w:sz="8" w:space="0" w:color="auto"/>
              <w:right w:val="single" w:sz="8" w:space="0" w:color="auto"/>
            </w:tcBorders>
            <w:shd w:val="clear" w:color="000000" w:fill="FFFFFF"/>
            <w:vAlign w:val="center"/>
            <w:hideMark/>
          </w:tcPr>
          <w:p w14:paraId="518E36EF" w14:textId="77777777" w:rsidR="00693D25" w:rsidRPr="00693D25" w:rsidRDefault="00693D25" w:rsidP="00693D25">
            <w:pPr>
              <w:jc w:val="center"/>
              <w:rPr>
                <w:b/>
                <w:bCs/>
                <w:color w:val="000000"/>
              </w:rPr>
            </w:pPr>
            <w:r w:rsidRPr="00693D25">
              <w:rPr>
                <w:b/>
                <w:bCs/>
                <w:color w:val="000000"/>
              </w:rPr>
              <w:t>6,00</w:t>
            </w:r>
          </w:p>
        </w:tc>
      </w:tr>
      <w:tr w:rsidR="00693D25" w:rsidRPr="00693D25" w14:paraId="024A7F97" w14:textId="77777777" w:rsidTr="0087425A">
        <w:trPr>
          <w:trHeight w:val="1275"/>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044342B2" w14:textId="77777777" w:rsidR="00693D25" w:rsidRPr="00693D25" w:rsidRDefault="00693D25" w:rsidP="00693D25">
            <w:pPr>
              <w:rPr>
                <w:color w:val="000000"/>
              </w:rPr>
            </w:pPr>
            <w:r w:rsidRPr="00693D25">
              <w:rPr>
                <w:color w:val="000000"/>
              </w:rPr>
              <w:t xml:space="preserve">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w:t>
            </w:r>
            <w:proofErr w:type="spellStart"/>
            <w:r w:rsidRPr="00693D25">
              <w:rPr>
                <w:color w:val="000000"/>
              </w:rPr>
              <w:t>Лысогорского</w:t>
            </w:r>
            <w:proofErr w:type="spellEnd"/>
            <w:r w:rsidRPr="00693D25">
              <w:rPr>
                <w:color w:val="000000"/>
              </w:rPr>
              <w:t xml:space="preserve"> сельского поселения»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«Развитие физической культуры и спорта» (Расходы на выплату персоналу государственны</w:t>
            </w:r>
            <w:proofErr w:type="gramStart"/>
            <w:r w:rsidRPr="00693D25">
              <w:rPr>
                <w:color w:val="000000"/>
              </w:rPr>
              <w:t>х(</w:t>
            </w:r>
            <w:proofErr w:type="gramEnd"/>
            <w:r w:rsidRPr="00693D25">
              <w:rPr>
                <w:color w:val="000000"/>
              </w:rPr>
              <w:t>муниципальных) органов)</w:t>
            </w:r>
          </w:p>
        </w:tc>
        <w:tc>
          <w:tcPr>
            <w:tcW w:w="709" w:type="dxa"/>
            <w:tcBorders>
              <w:top w:val="nil"/>
              <w:left w:val="nil"/>
              <w:bottom w:val="single" w:sz="8" w:space="0" w:color="auto"/>
              <w:right w:val="single" w:sz="8" w:space="0" w:color="auto"/>
            </w:tcBorders>
            <w:shd w:val="clear" w:color="auto" w:fill="auto"/>
            <w:vAlign w:val="center"/>
            <w:hideMark/>
          </w:tcPr>
          <w:p w14:paraId="23624D41" w14:textId="77777777" w:rsidR="00693D25" w:rsidRPr="00693D25" w:rsidRDefault="00693D25" w:rsidP="00693D25">
            <w:pPr>
              <w:jc w:val="center"/>
              <w:rPr>
                <w:color w:val="000000"/>
              </w:rPr>
            </w:pPr>
            <w:r w:rsidRPr="00693D25">
              <w:rPr>
                <w:color w:val="000000"/>
              </w:rPr>
              <w:t>11</w:t>
            </w:r>
          </w:p>
        </w:tc>
        <w:tc>
          <w:tcPr>
            <w:tcW w:w="567" w:type="dxa"/>
            <w:tcBorders>
              <w:top w:val="nil"/>
              <w:left w:val="nil"/>
              <w:bottom w:val="single" w:sz="8" w:space="0" w:color="auto"/>
              <w:right w:val="single" w:sz="8" w:space="0" w:color="auto"/>
            </w:tcBorders>
            <w:shd w:val="clear" w:color="auto" w:fill="auto"/>
            <w:vAlign w:val="center"/>
            <w:hideMark/>
          </w:tcPr>
          <w:p w14:paraId="0D3A7EFF" w14:textId="77777777" w:rsidR="00693D25" w:rsidRPr="00693D25" w:rsidRDefault="00693D25" w:rsidP="00693D25">
            <w:pPr>
              <w:jc w:val="center"/>
              <w:rPr>
                <w:color w:val="000000"/>
              </w:rPr>
            </w:pPr>
            <w:r w:rsidRPr="00693D25">
              <w:rPr>
                <w:color w:val="000000"/>
              </w:rPr>
              <w:t>05</w:t>
            </w:r>
          </w:p>
        </w:tc>
        <w:tc>
          <w:tcPr>
            <w:tcW w:w="1984" w:type="dxa"/>
            <w:tcBorders>
              <w:top w:val="nil"/>
              <w:left w:val="nil"/>
              <w:bottom w:val="single" w:sz="8" w:space="0" w:color="auto"/>
              <w:right w:val="single" w:sz="8" w:space="0" w:color="auto"/>
            </w:tcBorders>
            <w:shd w:val="clear" w:color="auto" w:fill="auto"/>
            <w:vAlign w:val="center"/>
            <w:hideMark/>
          </w:tcPr>
          <w:p w14:paraId="1826C1F3" w14:textId="77777777" w:rsidR="00693D25" w:rsidRPr="00693D25" w:rsidRDefault="00693D25" w:rsidP="00693D25">
            <w:pPr>
              <w:jc w:val="center"/>
              <w:rPr>
                <w:color w:val="000000"/>
              </w:rPr>
            </w:pPr>
            <w:r w:rsidRPr="00693D25">
              <w:rPr>
                <w:color w:val="000000"/>
              </w:rPr>
              <w:t>78 1 00 02280</w:t>
            </w:r>
          </w:p>
        </w:tc>
        <w:tc>
          <w:tcPr>
            <w:tcW w:w="1080" w:type="dxa"/>
            <w:tcBorders>
              <w:top w:val="nil"/>
              <w:left w:val="nil"/>
              <w:bottom w:val="single" w:sz="8" w:space="0" w:color="auto"/>
              <w:right w:val="single" w:sz="8" w:space="0" w:color="auto"/>
            </w:tcBorders>
            <w:shd w:val="clear" w:color="auto" w:fill="auto"/>
            <w:vAlign w:val="center"/>
            <w:hideMark/>
          </w:tcPr>
          <w:p w14:paraId="21EB3B6E" w14:textId="77777777" w:rsidR="00693D25" w:rsidRPr="00693D25" w:rsidRDefault="00693D25" w:rsidP="00693D25">
            <w:pPr>
              <w:jc w:val="center"/>
              <w:rPr>
                <w:color w:val="000000"/>
              </w:rPr>
            </w:pPr>
            <w:r w:rsidRPr="00693D25">
              <w:rPr>
                <w:color w:val="000000"/>
              </w:rPr>
              <w:t>120</w:t>
            </w:r>
          </w:p>
        </w:tc>
        <w:tc>
          <w:tcPr>
            <w:tcW w:w="1280" w:type="dxa"/>
            <w:tcBorders>
              <w:top w:val="nil"/>
              <w:left w:val="nil"/>
              <w:bottom w:val="single" w:sz="8" w:space="0" w:color="auto"/>
              <w:right w:val="single" w:sz="8" w:space="0" w:color="auto"/>
            </w:tcBorders>
            <w:shd w:val="clear" w:color="000000" w:fill="FFFFFF"/>
            <w:vAlign w:val="center"/>
            <w:hideMark/>
          </w:tcPr>
          <w:p w14:paraId="5853AE9F" w14:textId="77777777" w:rsidR="00693D25" w:rsidRPr="00693D25" w:rsidRDefault="00693D25" w:rsidP="00693D25">
            <w:pPr>
              <w:jc w:val="center"/>
              <w:rPr>
                <w:color w:val="000000"/>
              </w:rPr>
            </w:pPr>
            <w:r w:rsidRPr="00693D25">
              <w:rPr>
                <w:color w:val="000000"/>
              </w:rPr>
              <w:t>0,00</w:t>
            </w:r>
          </w:p>
        </w:tc>
        <w:tc>
          <w:tcPr>
            <w:tcW w:w="1300" w:type="dxa"/>
            <w:tcBorders>
              <w:top w:val="nil"/>
              <w:left w:val="nil"/>
              <w:bottom w:val="single" w:sz="8" w:space="0" w:color="auto"/>
              <w:right w:val="single" w:sz="8" w:space="0" w:color="auto"/>
            </w:tcBorders>
            <w:shd w:val="clear" w:color="000000" w:fill="FFFFFF"/>
            <w:vAlign w:val="center"/>
            <w:hideMark/>
          </w:tcPr>
          <w:p w14:paraId="1D5EE46D" w14:textId="77777777" w:rsidR="00693D25" w:rsidRPr="00693D25" w:rsidRDefault="00693D25" w:rsidP="00693D25">
            <w:pPr>
              <w:jc w:val="center"/>
              <w:rPr>
                <w:color w:val="000000"/>
              </w:rPr>
            </w:pPr>
            <w:r w:rsidRPr="00693D25">
              <w:rPr>
                <w:color w:val="000000"/>
              </w:rPr>
              <w:t>0,00</w:t>
            </w:r>
          </w:p>
        </w:tc>
        <w:tc>
          <w:tcPr>
            <w:tcW w:w="1400" w:type="dxa"/>
            <w:tcBorders>
              <w:top w:val="nil"/>
              <w:left w:val="nil"/>
              <w:bottom w:val="single" w:sz="8" w:space="0" w:color="auto"/>
              <w:right w:val="single" w:sz="8" w:space="0" w:color="auto"/>
            </w:tcBorders>
            <w:shd w:val="clear" w:color="000000" w:fill="FFFFFF"/>
            <w:vAlign w:val="center"/>
            <w:hideMark/>
          </w:tcPr>
          <w:p w14:paraId="5C6DFB31" w14:textId="77777777" w:rsidR="00693D25" w:rsidRPr="00693D25" w:rsidRDefault="00693D25" w:rsidP="00693D25">
            <w:pPr>
              <w:jc w:val="center"/>
              <w:rPr>
                <w:color w:val="000000"/>
              </w:rPr>
            </w:pPr>
            <w:r w:rsidRPr="00693D25">
              <w:rPr>
                <w:color w:val="000000"/>
              </w:rPr>
              <w:t>0,00</w:t>
            </w:r>
          </w:p>
        </w:tc>
      </w:tr>
      <w:tr w:rsidR="00693D25" w:rsidRPr="00693D25" w14:paraId="0A6CF4AD" w14:textId="77777777" w:rsidTr="0087425A">
        <w:trPr>
          <w:trHeight w:val="1590"/>
        </w:trPr>
        <w:tc>
          <w:tcPr>
            <w:tcW w:w="7669" w:type="dxa"/>
            <w:tcBorders>
              <w:top w:val="nil"/>
              <w:left w:val="single" w:sz="8" w:space="0" w:color="auto"/>
              <w:bottom w:val="single" w:sz="8" w:space="0" w:color="auto"/>
              <w:right w:val="single" w:sz="8" w:space="0" w:color="auto"/>
            </w:tcBorders>
            <w:shd w:val="clear" w:color="auto" w:fill="auto"/>
            <w:vAlign w:val="center"/>
            <w:hideMark/>
          </w:tcPr>
          <w:p w14:paraId="7F0D6FD6" w14:textId="77777777" w:rsidR="00693D25" w:rsidRPr="00693D25" w:rsidRDefault="00693D25" w:rsidP="00693D25">
            <w:pPr>
              <w:rPr>
                <w:color w:val="000000"/>
              </w:rPr>
            </w:pPr>
            <w:r w:rsidRPr="00693D25">
              <w:rPr>
                <w:color w:val="000000"/>
              </w:rPr>
              <w:t xml:space="preserve">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w:t>
            </w:r>
            <w:proofErr w:type="spellStart"/>
            <w:r w:rsidRPr="00693D25">
              <w:rPr>
                <w:color w:val="000000"/>
              </w:rPr>
              <w:t>Лысогорского</w:t>
            </w:r>
            <w:proofErr w:type="spellEnd"/>
            <w:r w:rsidRPr="00693D25">
              <w:rPr>
                <w:color w:val="000000"/>
              </w:rPr>
              <w:t xml:space="preserve"> сельского поселения»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«Развитие физической культуры и спорта»</w:t>
            </w:r>
            <w:r w:rsidRPr="00693D25">
              <w:rPr>
                <w:b/>
                <w:bCs/>
                <w:color w:val="000000"/>
              </w:rPr>
              <w:t xml:space="preserve"> </w:t>
            </w:r>
            <w:r w:rsidRPr="00693D25">
              <w:rPr>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4188567C" w14:textId="77777777" w:rsidR="00693D25" w:rsidRPr="00693D25" w:rsidRDefault="00693D25" w:rsidP="00693D25">
            <w:pPr>
              <w:jc w:val="center"/>
              <w:rPr>
                <w:color w:val="000000"/>
              </w:rPr>
            </w:pPr>
            <w:r w:rsidRPr="00693D25">
              <w:rPr>
                <w:color w:val="000000"/>
              </w:rPr>
              <w:t>11</w:t>
            </w:r>
          </w:p>
        </w:tc>
        <w:tc>
          <w:tcPr>
            <w:tcW w:w="567" w:type="dxa"/>
            <w:tcBorders>
              <w:top w:val="nil"/>
              <w:left w:val="nil"/>
              <w:bottom w:val="single" w:sz="8" w:space="0" w:color="auto"/>
              <w:right w:val="single" w:sz="8" w:space="0" w:color="auto"/>
            </w:tcBorders>
            <w:shd w:val="clear" w:color="auto" w:fill="auto"/>
            <w:vAlign w:val="center"/>
            <w:hideMark/>
          </w:tcPr>
          <w:p w14:paraId="266AB9A0" w14:textId="77777777" w:rsidR="00693D25" w:rsidRPr="00693D25" w:rsidRDefault="00693D25" w:rsidP="00693D25">
            <w:pPr>
              <w:jc w:val="center"/>
              <w:rPr>
                <w:color w:val="000000"/>
              </w:rPr>
            </w:pPr>
            <w:r w:rsidRPr="00693D25">
              <w:rPr>
                <w:color w:val="000000"/>
              </w:rPr>
              <w:t>05</w:t>
            </w:r>
          </w:p>
        </w:tc>
        <w:tc>
          <w:tcPr>
            <w:tcW w:w="1984" w:type="dxa"/>
            <w:tcBorders>
              <w:top w:val="nil"/>
              <w:left w:val="nil"/>
              <w:bottom w:val="single" w:sz="8" w:space="0" w:color="auto"/>
              <w:right w:val="single" w:sz="8" w:space="0" w:color="auto"/>
            </w:tcBorders>
            <w:shd w:val="clear" w:color="auto" w:fill="auto"/>
            <w:vAlign w:val="center"/>
            <w:hideMark/>
          </w:tcPr>
          <w:p w14:paraId="675FFC26" w14:textId="77777777" w:rsidR="00693D25" w:rsidRPr="00693D25" w:rsidRDefault="00693D25" w:rsidP="00693D25">
            <w:pPr>
              <w:jc w:val="center"/>
              <w:rPr>
                <w:color w:val="000000"/>
              </w:rPr>
            </w:pPr>
            <w:r w:rsidRPr="00693D25">
              <w:rPr>
                <w:color w:val="000000"/>
              </w:rPr>
              <w:t>78 1 00 02280</w:t>
            </w:r>
          </w:p>
        </w:tc>
        <w:tc>
          <w:tcPr>
            <w:tcW w:w="1080" w:type="dxa"/>
            <w:tcBorders>
              <w:top w:val="nil"/>
              <w:left w:val="nil"/>
              <w:bottom w:val="single" w:sz="8" w:space="0" w:color="auto"/>
              <w:right w:val="single" w:sz="8" w:space="0" w:color="auto"/>
            </w:tcBorders>
            <w:shd w:val="clear" w:color="auto" w:fill="auto"/>
            <w:vAlign w:val="center"/>
            <w:hideMark/>
          </w:tcPr>
          <w:p w14:paraId="68593384" w14:textId="77777777" w:rsidR="00693D25" w:rsidRPr="00693D25" w:rsidRDefault="00693D25" w:rsidP="00693D25">
            <w:pPr>
              <w:jc w:val="center"/>
              <w:rPr>
                <w:color w:val="000000"/>
              </w:rPr>
            </w:pPr>
            <w:r w:rsidRPr="00693D25">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411A3681" w14:textId="77777777" w:rsidR="00693D25" w:rsidRPr="00693D25" w:rsidRDefault="00693D25" w:rsidP="00693D25">
            <w:pPr>
              <w:jc w:val="center"/>
              <w:rPr>
                <w:color w:val="000000"/>
              </w:rPr>
            </w:pPr>
            <w:r w:rsidRPr="00693D25">
              <w:rPr>
                <w:color w:val="000000"/>
              </w:rPr>
              <w:t>6,00</w:t>
            </w:r>
          </w:p>
        </w:tc>
        <w:tc>
          <w:tcPr>
            <w:tcW w:w="1300" w:type="dxa"/>
            <w:tcBorders>
              <w:top w:val="nil"/>
              <w:left w:val="nil"/>
              <w:bottom w:val="single" w:sz="8" w:space="0" w:color="auto"/>
              <w:right w:val="single" w:sz="8" w:space="0" w:color="auto"/>
            </w:tcBorders>
            <w:shd w:val="clear" w:color="000000" w:fill="FFFFFF"/>
            <w:vAlign w:val="center"/>
            <w:hideMark/>
          </w:tcPr>
          <w:p w14:paraId="25A9CDC1" w14:textId="77777777" w:rsidR="00693D25" w:rsidRPr="00693D25" w:rsidRDefault="00693D25" w:rsidP="00693D25">
            <w:pPr>
              <w:jc w:val="center"/>
              <w:rPr>
                <w:color w:val="000000"/>
              </w:rPr>
            </w:pPr>
            <w:r w:rsidRPr="00693D25">
              <w:rPr>
                <w:color w:val="000000"/>
              </w:rPr>
              <w:t>6,00</w:t>
            </w:r>
          </w:p>
        </w:tc>
        <w:tc>
          <w:tcPr>
            <w:tcW w:w="1400" w:type="dxa"/>
            <w:tcBorders>
              <w:top w:val="nil"/>
              <w:left w:val="nil"/>
              <w:bottom w:val="single" w:sz="8" w:space="0" w:color="auto"/>
              <w:right w:val="single" w:sz="8" w:space="0" w:color="auto"/>
            </w:tcBorders>
            <w:shd w:val="clear" w:color="000000" w:fill="FFFFFF"/>
            <w:vAlign w:val="center"/>
            <w:hideMark/>
          </w:tcPr>
          <w:p w14:paraId="7E472540" w14:textId="77777777" w:rsidR="00693D25" w:rsidRPr="00693D25" w:rsidRDefault="00693D25" w:rsidP="00693D25">
            <w:pPr>
              <w:jc w:val="center"/>
              <w:rPr>
                <w:color w:val="000000"/>
              </w:rPr>
            </w:pPr>
            <w:r w:rsidRPr="00693D25">
              <w:rPr>
                <w:color w:val="000000"/>
              </w:rPr>
              <w:t>6,00</w:t>
            </w:r>
          </w:p>
        </w:tc>
      </w:tr>
      <w:tr w:rsidR="00693D25" w:rsidRPr="00693D25" w14:paraId="28113D7A" w14:textId="77777777" w:rsidTr="0087425A">
        <w:trPr>
          <w:trHeight w:val="270"/>
        </w:trPr>
        <w:tc>
          <w:tcPr>
            <w:tcW w:w="7669" w:type="dxa"/>
            <w:tcBorders>
              <w:top w:val="nil"/>
              <w:left w:val="single" w:sz="8" w:space="0" w:color="auto"/>
              <w:bottom w:val="single" w:sz="8" w:space="0" w:color="auto"/>
              <w:right w:val="single" w:sz="8" w:space="0" w:color="auto"/>
            </w:tcBorders>
            <w:shd w:val="clear" w:color="auto" w:fill="auto"/>
            <w:hideMark/>
          </w:tcPr>
          <w:p w14:paraId="10F33E08" w14:textId="77777777" w:rsidR="00693D25" w:rsidRPr="00693D25" w:rsidRDefault="00693D25" w:rsidP="00693D25">
            <w:pPr>
              <w:rPr>
                <w:b/>
                <w:bCs/>
                <w:color w:val="000000"/>
              </w:rPr>
            </w:pPr>
            <w:r w:rsidRPr="00693D25">
              <w:rPr>
                <w:b/>
                <w:bCs/>
                <w:color w:val="000000"/>
              </w:rPr>
              <w:t>ВСЕГО РАСХОДОВ</w:t>
            </w:r>
          </w:p>
        </w:tc>
        <w:tc>
          <w:tcPr>
            <w:tcW w:w="709" w:type="dxa"/>
            <w:tcBorders>
              <w:top w:val="nil"/>
              <w:left w:val="nil"/>
              <w:bottom w:val="single" w:sz="8" w:space="0" w:color="auto"/>
              <w:right w:val="single" w:sz="8" w:space="0" w:color="auto"/>
            </w:tcBorders>
            <w:shd w:val="clear" w:color="auto" w:fill="auto"/>
            <w:vAlign w:val="center"/>
            <w:hideMark/>
          </w:tcPr>
          <w:p w14:paraId="5E9F80B0" w14:textId="77777777" w:rsidR="00693D25" w:rsidRPr="00693D25" w:rsidRDefault="00693D25" w:rsidP="00693D25">
            <w:pPr>
              <w:jc w:val="center"/>
              <w:rPr>
                <w:color w:val="000000"/>
              </w:rPr>
            </w:pPr>
            <w:r w:rsidRPr="00693D25">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2818BA3A" w14:textId="77777777" w:rsidR="00693D25" w:rsidRPr="00693D25" w:rsidRDefault="00693D25" w:rsidP="00693D25">
            <w:pPr>
              <w:jc w:val="center"/>
              <w:rPr>
                <w:color w:val="000000"/>
              </w:rPr>
            </w:pPr>
            <w:r w:rsidRPr="00693D25">
              <w:rPr>
                <w:color w:val="000000"/>
              </w:rPr>
              <w:t> </w:t>
            </w:r>
          </w:p>
        </w:tc>
        <w:tc>
          <w:tcPr>
            <w:tcW w:w="1984" w:type="dxa"/>
            <w:tcBorders>
              <w:top w:val="nil"/>
              <w:left w:val="nil"/>
              <w:bottom w:val="single" w:sz="8" w:space="0" w:color="auto"/>
              <w:right w:val="single" w:sz="8" w:space="0" w:color="auto"/>
            </w:tcBorders>
            <w:shd w:val="clear" w:color="auto" w:fill="auto"/>
            <w:vAlign w:val="center"/>
            <w:hideMark/>
          </w:tcPr>
          <w:p w14:paraId="57AD1830" w14:textId="77777777" w:rsidR="00693D25" w:rsidRPr="00693D25" w:rsidRDefault="00693D25" w:rsidP="00693D25">
            <w:pPr>
              <w:jc w:val="center"/>
              <w:rPr>
                <w:color w:val="000000"/>
              </w:rPr>
            </w:pPr>
            <w:r w:rsidRPr="00693D25">
              <w:rPr>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2685D077" w14:textId="77777777" w:rsidR="00693D25" w:rsidRPr="00693D25" w:rsidRDefault="00693D25" w:rsidP="00693D25">
            <w:pPr>
              <w:jc w:val="center"/>
              <w:rPr>
                <w:color w:val="000000"/>
              </w:rPr>
            </w:pPr>
            <w:r w:rsidRPr="00693D25">
              <w:rPr>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769B35B3" w14:textId="77777777" w:rsidR="00693D25" w:rsidRPr="00693D25" w:rsidRDefault="00693D25" w:rsidP="00693D25">
            <w:pPr>
              <w:jc w:val="center"/>
              <w:rPr>
                <w:b/>
                <w:bCs/>
                <w:color w:val="000000"/>
              </w:rPr>
            </w:pPr>
            <w:r w:rsidRPr="00693D25">
              <w:rPr>
                <w:b/>
                <w:bCs/>
                <w:color w:val="000000"/>
              </w:rPr>
              <w:t>19 748,3</w:t>
            </w:r>
          </w:p>
        </w:tc>
        <w:tc>
          <w:tcPr>
            <w:tcW w:w="1300" w:type="dxa"/>
            <w:tcBorders>
              <w:top w:val="nil"/>
              <w:left w:val="nil"/>
              <w:bottom w:val="single" w:sz="8" w:space="0" w:color="auto"/>
              <w:right w:val="single" w:sz="8" w:space="0" w:color="auto"/>
            </w:tcBorders>
            <w:shd w:val="clear" w:color="000000" w:fill="FFFFFF"/>
            <w:vAlign w:val="center"/>
            <w:hideMark/>
          </w:tcPr>
          <w:p w14:paraId="3B681761" w14:textId="77777777" w:rsidR="00693D25" w:rsidRPr="00693D25" w:rsidRDefault="00693D25" w:rsidP="00693D25">
            <w:pPr>
              <w:jc w:val="center"/>
              <w:rPr>
                <w:b/>
                <w:bCs/>
                <w:color w:val="000000"/>
              </w:rPr>
            </w:pPr>
            <w:r w:rsidRPr="00693D25">
              <w:rPr>
                <w:b/>
                <w:bCs/>
                <w:color w:val="000000"/>
              </w:rPr>
              <w:t>20 125,7</w:t>
            </w:r>
          </w:p>
        </w:tc>
        <w:tc>
          <w:tcPr>
            <w:tcW w:w="1400" w:type="dxa"/>
            <w:tcBorders>
              <w:top w:val="nil"/>
              <w:left w:val="nil"/>
              <w:bottom w:val="single" w:sz="8" w:space="0" w:color="auto"/>
              <w:right w:val="single" w:sz="8" w:space="0" w:color="auto"/>
            </w:tcBorders>
            <w:shd w:val="clear" w:color="000000" w:fill="FFFFFF"/>
            <w:vAlign w:val="center"/>
            <w:hideMark/>
          </w:tcPr>
          <w:p w14:paraId="2355A7C0" w14:textId="77777777" w:rsidR="00693D25" w:rsidRPr="00693D25" w:rsidRDefault="00693D25" w:rsidP="00693D25">
            <w:pPr>
              <w:jc w:val="center"/>
              <w:rPr>
                <w:b/>
                <w:bCs/>
                <w:color w:val="000000"/>
              </w:rPr>
            </w:pPr>
            <w:r w:rsidRPr="00693D25">
              <w:rPr>
                <w:b/>
                <w:bCs/>
                <w:color w:val="000000"/>
              </w:rPr>
              <w:t>19 302,3</w:t>
            </w:r>
          </w:p>
        </w:tc>
      </w:tr>
    </w:tbl>
    <w:p w14:paraId="38704B29" w14:textId="77777777" w:rsidR="00693D25" w:rsidRPr="00693D25" w:rsidRDefault="00693D25" w:rsidP="00693D25">
      <w:pPr>
        <w:widowControl w:val="0"/>
        <w:jc w:val="right"/>
        <w:rPr>
          <w:lang w:eastAsia="ar-SA"/>
        </w:rPr>
      </w:pPr>
    </w:p>
    <w:p w14:paraId="47003591" w14:textId="77777777" w:rsidR="00693D25" w:rsidRPr="00693D25" w:rsidRDefault="00693D25" w:rsidP="00693D25">
      <w:pPr>
        <w:widowControl w:val="0"/>
        <w:jc w:val="right"/>
        <w:rPr>
          <w:lang w:eastAsia="ar-SA"/>
        </w:rPr>
      </w:pPr>
    </w:p>
    <w:p w14:paraId="6E13D510" w14:textId="77777777" w:rsidR="00693D25" w:rsidRPr="00693D25" w:rsidRDefault="00693D25" w:rsidP="00693D25">
      <w:pPr>
        <w:widowControl w:val="0"/>
        <w:jc w:val="right"/>
        <w:rPr>
          <w:lang w:eastAsia="ar-SA"/>
        </w:rPr>
      </w:pPr>
    </w:p>
    <w:tbl>
      <w:tblPr>
        <w:tblW w:w="16455" w:type="dxa"/>
        <w:tblInd w:w="96" w:type="dxa"/>
        <w:tblLayout w:type="fixed"/>
        <w:tblLook w:val="04A0" w:firstRow="1" w:lastRow="0" w:firstColumn="1" w:lastColumn="0" w:noHBand="0" w:noVBand="1"/>
      </w:tblPr>
      <w:tblGrid>
        <w:gridCol w:w="6958"/>
        <w:gridCol w:w="709"/>
        <w:gridCol w:w="567"/>
        <w:gridCol w:w="709"/>
        <w:gridCol w:w="1701"/>
        <w:gridCol w:w="876"/>
        <w:gridCol w:w="1311"/>
        <w:gridCol w:w="1634"/>
        <w:gridCol w:w="1990"/>
      </w:tblGrid>
      <w:tr w:rsidR="00693D25" w:rsidRPr="00693D25" w14:paraId="33DF2A2C" w14:textId="77777777" w:rsidTr="0087425A">
        <w:trPr>
          <w:trHeight w:val="285"/>
        </w:trPr>
        <w:tc>
          <w:tcPr>
            <w:tcW w:w="16455" w:type="dxa"/>
            <w:gridSpan w:val="9"/>
            <w:tcBorders>
              <w:top w:val="nil"/>
              <w:left w:val="nil"/>
              <w:bottom w:val="nil"/>
              <w:right w:val="nil"/>
            </w:tcBorders>
            <w:shd w:val="clear" w:color="000000" w:fill="FFFFFF"/>
            <w:vAlign w:val="center"/>
            <w:hideMark/>
          </w:tcPr>
          <w:p w14:paraId="09E1BB68" w14:textId="77777777" w:rsidR="00693D25" w:rsidRPr="00693D25" w:rsidRDefault="00693D25" w:rsidP="00693D25">
            <w:pPr>
              <w:jc w:val="right"/>
              <w:rPr>
                <w:color w:val="000000"/>
              </w:rPr>
            </w:pPr>
            <w:r w:rsidRPr="00693D25">
              <w:rPr>
                <w:color w:val="000000"/>
              </w:rPr>
              <w:t>Приложение 5</w:t>
            </w:r>
          </w:p>
        </w:tc>
      </w:tr>
      <w:tr w:rsidR="00693D25" w:rsidRPr="00693D25" w14:paraId="5112A6C0" w14:textId="77777777" w:rsidTr="0087425A">
        <w:trPr>
          <w:trHeight w:val="300"/>
        </w:trPr>
        <w:tc>
          <w:tcPr>
            <w:tcW w:w="6958" w:type="dxa"/>
            <w:tcBorders>
              <w:top w:val="nil"/>
              <w:left w:val="nil"/>
              <w:bottom w:val="nil"/>
              <w:right w:val="nil"/>
            </w:tcBorders>
            <w:shd w:val="clear" w:color="000000" w:fill="FFFFFF"/>
            <w:vAlign w:val="center"/>
            <w:hideMark/>
          </w:tcPr>
          <w:p w14:paraId="1361A5F7" w14:textId="77777777" w:rsidR="00693D25" w:rsidRPr="00693D25" w:rsidRDefault="00693D25" w:rsidP="00693D25">
            <w:pPr>
              <w:jc w:val="right"/>
              <w:rPr>
                <w:color w:val="000000"/>
              </w:rPr>
            </w:pPr>
            <w:r w:rsidRPr="00693D25">
              <w:rPr>
                <w:color w:val="000000"/>
              </w:rPr>
              <w:t> </w:t>
            </w:r>
          </w:p>
        </w:tc>
        <w:tc>
          <w:tcPr>
            <w:tcW w:w="709" w:type="dxa"/>
            <w:tcBorders>
              <w:top w:val="nil"/>
              <w:left w:val="nil"/>
              <w:bottom w:val="nil"/>
              <w:right w:val="nil"/>
            </w:tcBorders>
            <w:shd w:val="clear" w:color="000000" w:fill="FFFFFF"/>
            <w:vAlign w:val="bottom"/>
            <w:hideMark/>
          </w:tcPr>
          <w:p w14:paraId="2428AF40" w14:textId="77777777" w:rsidR="00693D25" w:rsidRPr="00693D25" w:rsidRDefault="00693D25" w:rsidP="00693D25">
            <w:pPr>
              <w:jc w:val="right"/>
              <w:rPr>
                <w:color w:val="000000"/>
              </w:rPr>
            </w:pPr>
            <w:r w:rsidRPr="00693D25">
              <w:rPr>
                <w:color w:val="000000"/>
              </w:rPr>
              <w:t> </w:t>
            </w:r>
          </w:p>
        </w:tc>
        <w:tc>
          <w:tcPr>
            <w:tcW w:w="567" w:type="dxa"/>
            <w:tcBorders>
              <w:top w:val="nil"/>
              <w:left w:val="nil"/>
              <w:bottom w:val="nil"/>
              <w:right w:val="nil"/>
            </w:tcBorders>
            <w:shd w:val="clear" w:color="000000" w:fill="FFFFFF"/>
            <w:vAlign w:val="bottom"/>
            <w:hideMark/>
          </w:tcPr>
          <w:p w14:paraId="47D7FEC5" w14:textId="77777777" w:rsidR="00693D25" w:rsidRPr="00693D25" w:rsidRDefault="00693D25" w:rsidP="00693D25">
            <w:pPr>
              <w:jc w:val="right"/>
              <w:rPr>
                <w:color w:val="000000"/>
              </w:rPr>
            </w:pPr>
            <w:r w:rsidRPr="00693D25">
              <w:rPr>
                <w:color w:val="000000"/>
              </w:rPr>
              <w:t> </w:t>
            </w:r>
          </w:p>
        </w:tc>
        <w:tc>
          <w:tcPr>
            <w:tcW w:w="709" w:type="dxa"/>
            <w:tcBorders>
              <w:top w:val="nil"/>
              <w:left w:val="nil"/>
              <w:bottom w:val="nil"/>
              <w:right w:val="nil"/>
            </w:tcBorders>
            <w:shd w:val="clear" w:color="000000" w:fill="FFFFFF"/>
            <w:vAlign w:val="bottom"/>
            <w:hideMark/>
          </w:tcPr>
          <w:p w14:paraId="4455A136" w14:textId="77777777" w:rsidR="00693D25" w:rsidRPr="00693D25" w:rsidRDefault="00693D25" w:rsidP="00693D25">
            <w:pPr>
              <w:jc w:val="right"/>
              <w:rPr>
                <w:color w:val="000000"/>
              </w:rPr>
            </w:pPr>
            <w:r w:rsidRPr="00693D25">
              <w:rPr>
                <w:color w:val="000000"/>
              </w:rPr>
              <w:t> </w:t>
            </w:r>
          </w:p>
        </w:tc>
        <w:tc>
          <w:tcPr>
            <w:tcW w:w="1701" w:type="dxa"/>
            <w:tcBorders>
              <w:top w:val="nil"/>
              <w:left w:val="nil"/>
              <w:bottom w:val="nil"/>
              <w:right w:val="nil"/>
            </w:tcBorders>
            <w:shd w:val="clear" w:color="000000" w:fill="FFFFFF"/>
            <w:vAlign w:val="bottom"/>
            <w:hideMark/>
          </w:tcPr>
          <w:p w14:paraId="24165FB3" w14:textId="77777777" w:rsidR="00693D25" w:rsidRPr="00693D25" w:rsidRDefault="00693D25" w:rsidP="00693D25">
            <w:pPr>
              <w:jc w:val="right"/>
              <w:rPr>
                <w:color w:val="000000"/>
              </w:rPr>
            </w:pPr>
            <w:r w:rsidRPr="00693D25">
              <w:rPr>
                <w:color w:val="000000"/>
              </w:rPr>
              <w:t> </w:t>
            </w:r>
          </w:p>
        </w:tc>
        <w:tc>
          <w:tcPr>
            <w:tcW w:w="876" w:type="dxa"/>
            <w:tcBorders>
              <w:top w:val="nil"/>
              <w:left w:val="nil"/>
              <w:bottom w:val="nil"/>
              <w:right w:val="nil"/>
            </w:tcBorders>
            <w:shd w:val="clear" w:color="000000" w:fill="FFFFFF"/>
            <w:vAlign w:val="bottom"/>
            <w:hideMark/>
          </w:tcPr>
          <w:p w14:paraId="096209A8" w14:textId="77777777" w:rsidR="00693D25" w:rsidRPr="00693D25" w:rsidRDefault="00693D25" w:rsidP="00693D25">
            <w:pPr>
              <w:jc w:val="right"/>
              <w:rPr>
                <w:color w:val="000000"/>
              </w:rPr>
            </w:pPr>
            <w:r w:rsidRPr="00693D25">
              <w:rPr>
                <w:color w:val="000000"/>
              </w:rPr>
              <w:t> </w:t>
            </w:r>
          </w:p>
        </w:tc>
        <w:tc>
          <w:tcPr>
            <w:tcW w:w="1311" w:type="dxa"/>
            <w:tcBorders>
              <w:top w:val="nil"/>
              <w:left w:val="nil"/>
              <w:bottom w:val="nil"/>
              <w:right w:val="nil"/>
            </w:tcBorders>
            <w:shd w:val="clear" w:color="000000" w:fill="FFFFFF"/>
            <w:vAlign w:val="bottom"/>
            <w:hideMark/>
          </w:tcPr>
          <w:p w14:paraId="11192B48" w14:textId="77777777" w:rsidR="00693D25" w:rsidRPr="00693D25" w:rsidRDefault="00693D25" w:rsidP="00693D25">
            <w:pPr>
              <w:jc w:val="right"/>
              <w:rPr>
                <w:color w:val="000000"/>
              </w:rPr>
            </w:pPr>
            <w:r w:rsidRPr="00693D25">
              <w:rPr>
                <w:color w:val="000000"/>
              </w:rPr>
              <w:t> </w:t>
            </w:r>
          </w:p>
        </w:tc>
        <w:tc>
          <w:tcPr>
            <w:tcW w:w="1634" w:type="dxa"/>
            <w:tcBorders>
              <w:top w:val="nil"/>
              <w:left w:val="nil"/>
              <w:bottom w:val="nil"/>
              <w:right w:val="nil"/>
            </w:tcBorders>
            <w:shd w:val="clear" w:color="000000" w:fill="FFFFFF"/>
            <w:vAlign w:val="bottom"/>
            <w:hideMark/>
          </w:tcPr>
          <w:p w14:paraId="0D9E13F2" w14:textId="77777777" w:rsidR="00693D25" w:rsidRPr="00693D25" w:rsidRDefault="00693D25" w:rsidP="00693D25">
            <w:pPr>
              <w:jc w:val="right"/>
              <w:rPr>
                <w:color w:val="000000"/>
              </w:rPr>
            </w:pPr>
            <w:r w:rsidRPr="00693D25">
              <w:rPr>
                <w:color w:val="000000"/>
              </w:rPr>
              <w:t> </w:t>
            </w:r>
          </w:p>
        </w:tc>
        <w:tc>
          <w:tcPr>
            <w:tcW w:w="1990" w:type="dxa"/>
            <w:tcBorders>
              <w:top w:val="nil"/>
              <w:left w:val="nil"/>
              <w:bottom w:val="nil"/>
              <w:right w:val="nil"/>
            </w:tcBorders>
            <w:shd w:val="clear" w:color="000000" w:fill="FFFFFF"/>
            <w:noWrap/>
            <w:vAlign w:val="center"/>
            <w:hideMark/>
          </w:tcPr>
          <w:p w14:paraId="046FD387" w14:textId="77777777" w:rsidR="00693D25" w:rsidRPr="00693D25" w:rsidRDefault="00693D25" w:rsidP="00693D25">
            <w:pPr>
              <w:jc w:val="right"/>
              <w:rPr>
                <w:color w:val="000000"/>
              </w:rPr>
            </w:pPr>
            <w:r w:rsidRPr="00693D25">
              <w:rPr>
                <w:color w:val="000000"/>
              </w:rPr>
              <w:t xml:space="preserve">к решению Собрания депутатов  </w:t>
            </w:r>
          </w:p>
        </w:tc>
      </w:tr>
      <w:tr w:rsidR="00693D25" w:rsidRPr="00693D25" w14:paraId="07E4518C" w14:textId="77777777" w:rsidTr="0087425A">
        <w:trPr>
          <w:trHeight w:val="300"/>
        </w:trPr>
        <w:tc>
          <w:tcPr>
            <w:tcW w:w="6958" w:type="dxa"/>
            <w:tcBorders>
              <w:top w:val="nil"/>
              <w:left w:val="nil"/>
              <w:bottom w:val="nil"/>
              <w:right w:val="nil"/>
            </w:tcBorders>
            <w:shd w:val="clear" w:color="000000" w:fill="FFFFFF"/>
            <w:vAlign w:val="center"/>
            <w:hideMark/>
          </w:tcPr>
          <w:p w14:paraId="5394033E" w14:textId="77777777" w:rsidR="00693D25" w:rsidRPr="00693D25" w:rsidRDefault="00693D25" w:rsidP="00693D25">
            <w:pPr>
              <w:jc w:val="right"/>
              <w:rPr>
                <w:color w:val="000000"/>
              </w:rPr>
            </w:pPr>
            <w:r w:rsidRPr="00693D25">
              <w:rPr>
                <w:color w:val="000000"/>
              </w:rPr>
              <w:t> </w:t>
            </w:r>
          </w:p>
        </w:tc>
        <w:tc>
          <w:tcPr>
            <w:tcW w:w="709" w:type="dxa"/>
            <w:tcBorders>
              <w:top w:val="nil"/>
              <w:left w:val="nil"/>
              <w:bottom w:val="nil"/>
              <w:right w:val="nil"/>
            </w:tcBorders>
            <w:shd w:val="clear" w:color="000000" w:fill="FFFFFF"/>
            <w:vAlign w:val="bottom"/>
            <w:hideMark/>
          </w:tcPr>
          <w:p w14:paraId="704D4626" w14:textId="77777777" w:rsidR="00693D25" w:rsidRPr="00693D25" w:rsidRDefault="00693D25" w:rsidP="00693D25">
            <w:pPr>
              <w:jc w:val="right"/>
              <w:rPr>
                <w:color w:val="000000"/>
              </w:rPr>
            </w:pPr>
            <w:r w:rsidRPr="00693D25">
              <w:rPr>
                <w:color w:val="000000"/>
              </w:rPr>
              <w:t> </w:t>
            </w:r>
          </w:p>
        </w:tc>
        <w:tc>
          <w:tcPr>
            <w:tcW w:w="567" w:type="dxa"/>
            <w:tcBorders>
              <w:top w:val="nil"/>
              <w:left w:val="nil"/>
              <w:bottom w:val="nil"/>
              <w:right w:val="nil"/>
            </w:tcBorders>
            <w:shd w:val="clear" w:color="000000" w:fill="FFFFFF"/>
            <w:vAlign w:val="bottom"/>
            <w:hideMark/>
          </w:tcPr>
          <w:p w14:paraId="5F891DD5" w14:textId="77777777" w:rsidR="00693D25" w:rsidRPr="00693D25" w:rsidRDefault="00693D25" w:rsidP="00693D25">
            <w:pPr>
              <w:jc w:val="right"/>
              <w:rPr>
                <w:color w:val="000000"/>
              </w:rPr>
            </w:pPr>
            <w:r w:rsidRPr="00693D25">
              <w:rPr>
                <w:color w:val="000000"/>
              </w:rPr>
              <w:t> </w:t>
            </w:r>
          </w:p>
        </w:tc>
        <w:tc>
          <w:tcPr>
            <w:tcW w:w="709" w:type="dxa"/>
            <w:tcBorders>
              <w:top w:val="nil"/>
              <w:left w:val="nil"/>
              <w:bottom w:val="nil"/>
              <w:right w:val="nil"/>
            </w:tcBorders>
            <w:shd w:val="clear" w:color="000000" w:fill="FFFFFF"/>
            <w:vAlign w:val="bottom"/>
            <w:hideMark/>
          </w:tcPr>
          <w:p w14:paraId="2A4A624D" w14:textId="77777777" w:rsidR="00693D25" w:rsidRPr="00693D25" w:rsidRDefault="00693D25" w:rsidP="00693D25">
            <w:pPr>
              <w:jc w:val="right"/>
              <w:rPr>
                <w:color w:val="000000"/>
              </w:rPr>
            </w:pPr>
            <w:r w:rsidRPr="00693D25">
              <w:rPr>
                <w:color w:val="000000"/>
              </w:rPr>
              <w:t> </w:t>
            </w:r>
          </w:p>
        </w:tc>
        <w:tc>
          <w:tcPr>
            <w:tcW w:w="1701" w:type="dxa"/>
            <w:tcBorders>
              <w:top w:val="nil"/>
              <w:left w:val="nil"/>
              <w:bottom w:val="nil"/>
              <w:right w:val="nil"/>
            </w:tcBorders>
            <w:shd w:val="clear" w:color="000000" w:fill="FFFFFF"/>
            <w:vAlign w:val="bottom"/>
            <w:hideMark/>
          </w:tcPr>
          <w:p w14:paraId="02A9E95C" w14:textId="77777777" w:rsidR="00693D25" w:rsidRPr="00693D25" w:rsidRDefault="00693D25" w:rsidP="00693D25">
            <w:pPr>
              <w:jc w:val="right"/>
              <w:rPr>
                <w:color w:val="000000"/>
              </w:rPr>
            </w:pPr>
            <w:r w:rsidRPr="00693D25">
              <w:rPr>
                <w:color w:val="000000"/>
              </w:rPr>
              <w:t> </w:t>
            </w:r>
          </w:p>
        </w:tc>
        <w:tc>
          <w:tcPr>
            <w:tcW w:w="876" w:type="dxa"/>
            <w:tcBorders>
              <w:top w:val="nil"/>
              <w:left w:val="nil"/>
              <w:bottom w:val="nil"/>
              <w:right w:val="nil"/>
            </w:tcBorders>
            <w:shd w:val="clear" w:color="000000" w:fill="FFFFFF"/>
            <w:vAlign w:val="bottom"/>
            <w:hideMark/>
          </w:tcPr>
          <w:p w14:paraId="4B6A298A" w14:textId="77777777" w:rsidR="00693D25" w:rsidRPr="00693D25" w:rsidRDefault="00693D25" w:rsidP="00693D25">
            <w:pPr>
              <w:jc w:val="right"/>
              <w:rPr>
                <w:color w:val="000000"/>
              </w:rPr>
            </w:pPr>
            <w:r w:rsidRPr="00693D25">
              <w:rPr>
                <w:color w:val="000000"/>
              </w:rPr>
              <w:t> </w:t>
            </w:r>
          </w:p>
        </w:tc>
        <w:tc>
          <w:tcPr>
            <w:tcW w:w="1311" w:type="dxa"/>
            <w:tcBorders>
              <w:top w:val="nil"/>
              <w:left w:val="nil"/>
              <w:bottom w:val="nil"/>
              <w:right w:val="nil"/>
            </w:tcBorders>
            <w:shd w:val="clear" w:color="000000" w:fill="FFFFFF"/>
            <w:vAlign w:val="bottom"/>
            <w:hideMark/>
          </w:tcPr>
          <w:p w14:paraId="42C8790A" w14:textId="77777777" w:rsidR="00693D25" w:rsidRPr="00693D25" w:rsidRDefault="00693D25" w:rsidP="00693D25">
            <w:pPr>
              <w:jc w:val="right"/>
              <w:rPr>
                <w:color w:val="000000"/>
              </w:rPr>
            </w:pPr>
            <w:r w:rsidRPr="00693D25">
              <w:rPr>
                <w:color w:val="000000"/>
              </w:rPr>
              <w:t> </w:t>
            </w:r>
          </w:p>
        </w:tc>
        <w:tc>
          <w:tcPr>
            <w:tcW w:w="1634" w:type="dxa"/>
            <w:tcBorders>
              <w:top w:val="nil"/>
              <w:left w:val="nil"/>
              <w:bottom w:val="nil"/>
              <w:right w:val="nil"/>
            </w:tcBorders>
            <w:shd w:val="clear" w:color="000000" w:fill="FFFFFF"/>
            <w:vAlign w:val="bottom"/>
            <w:hideMark/>
          </w:tcPr>
          <w:p w14:paraId="1FD84050" w14:textId="77777777" w:rsidR="00693D25" w:rsidRPr="00693D25" w:rsidRDefault="00693D25" w:rsidP="00693D25">
            <w:pPr>
              <w:jc w:val="right"/>
              <w:rPr>
                <w:color w:val="000000"/>
              </w:rPr>
            </w:pPr>
            <w:r w:rsidRPr="00693D25">
              <w:rPr>
                <w:color w:val="000000"/>
              </w:rPr>
              <w:t> </w:t>
            </w:r>
          </w:p>
        </w:tc>
        <w:tc>
          <w:tcPr>
            <w:tcW w:w="1990" w:type="dxa"/>
            <w:tcBorders>
              <w:top w:val="nil"/>
              <w:left w:val="nil"/>
              <w:bottom w:val="nil"/>
              <w:right w:val="nil"/>
            </w:tcBorders>
            <w:shd w:val="clear" w:color="000000" w:fill="FFFFFF"/>
            <w:noWrap/>
            <w:vAlign w:val="center"/>
            <w:hideMark/>
          </w:tcPr>
          <w:p w14:paraId="46280212" w14:textId="77777777" w:rsidR="00693D25" w:rsidRPr="00693D25" w:rsidRDefault="00693D25" w:rsidP="00693D25">
            <w:pPr>
              <w:jc w:val="right"/>
              <w:rPr>
                <w:color w:val="000000"/>
              </w:rPr>
            </w:pPr>
            <w:proofErr w:type="spellStart"/>
            <w:r w:rsidRPr="00693D25">
              <w:rPr>
                <w:color w:val="000000"/>
              </w:rPr>
              <w:t>Лысогорского</w:t>
            </w:r>
            <w:proofErr w:type="spellEnd"/>
            <w:r w:rsidRPr="00693D25">
              <w:rPr>
                <w:color w:val="000000"/>
              </w:rPr>
              <w:t xml:space="preserve"> сельского поселения  </w:t>
            </w:r>
          </w:p>
        </w:tc>
      </w:tr>
      <w:tr w:rsidR="00693D25" w:rsidRPr="00693D25" w14:paraId="26600DBF" w14:textId="77777777" w:rsidTr="0087425A">
        <w:trPr>
          <w:trHeight w:val="300"/>
        </w:trPr>
        <w:tc>
          <w:tcPr>
            <w:tcW w:w="16455" w:type="dxa"/>
            <w:gridSpan w:val="9"/>
            <w:tcBorders>
              <w:top w:val="nil"/>
              <w:left w:val="nil"/>
              <w:bottom w:val="nil"/>
              <w:right w:val="nil"/>
            </w:tcBorders>
            <w:shd w:val="clear" w:color="000000" w:fill="FFFFFF"/>
            <w:noWrap/>
            <w:vAlign w:val="bottom"/>
            <w:hideMark/>
          </w:tcPr>
          <w:p w14:paraId="5D1915A4" w14:textId="77777777" w:rsidR="00693D25" w:rsidRPr="00693D25" w:rsidRDefault="00693D25" w:rsidP="00693D25">
            <w:pPr>
              <w:jc w:val="right"/>
              <w:rPr>
                <w:color w:val="000000"/>
              </w:rPr>
            </w:pPr>
            <w:r w:rsidRPr="00693D25">
              <w:rPr>
                <w:color w:val="000000"/>
              </w:rPr>
              <w:t>от 25.12.2023 г № 94</w:t>
            </w:r>
          </w:p>
        </w:tc>
      </w:tr>
      <w:tr w:rsidR="00693D25" w:rsidRPr="00693D25" w14:paraId="7372A4AA" w14:textId="77777777" w:rsidTr="0087425A">
        <w:trPr>
          <w:trHeight w:val="315"/>
        </w:trPr>
        <w:tc>
          <w:tcPr>
            <w:tcW w:w="6958" w:type="dxa"/>
            <w:tcBorders>
              <w:top w:val="nil"/>
              <w:left w:val="nil"/>
              <w:bottom w:val="nil"/>
              <w:right w:val="nil"/>
            </w:tcBorders>
            <w:shd w:val="clear" w:color="000000" w:fill="FFFFFF"/>
            <w:vAlign w:val="center"/>
            <w:hideMark/>
          </w:tcPr>
          <w:p w14:paraId="4DFC11B5" w14:textId="77777777" w:rsidR="00693D25" w:rsidRPr="00693D25" w:rsidRDefault="00693D25" w:rsidP="00693D25">
            <w:pPr>
              <w:jc w:val="right"/>
              <w:rPr>
                <w:color w:val="000000"/>
              </w:rPr>
            </w:pPr>
            <w:r w:rsidRPr="00693D25">
              <w:rPr>
                <w:color w:val="000000"/>
              </w:rPr>
              <w:t> </w:t>
            </w:r>
          </w:p>
        </w:tc>
        <w:tc>
          <w:tcPr>
            <w:tcW w:w="709" w:type="dxa"/>
            <w:tcBorders>
              <w:top w:val="nil"/>
              <w:left w:val="nil"/>
              <w:bottom w:val="nil"/>
              <w:right w:val="nil"/>
            </w:tcBorders>
            <w:shd w:val="clear" w:color="000000" w:fill="FFFFFF"/>
            <w:vAlign w:val="bottom"/>
            <w:hideMark/>
          </w:tcPr>
          <w:p w14:paraId="5A4024DE" w14:textId="77777777" w:rsidR="00693D25" w:rsidRPr="00693D25" w:rsidRDefault="00693D25" w:rsidP="00693D25">
            <w:pPr>
              <w:rPr>
                <w:color w:val="000000"/>
              </w:rPr>
            </w:pPr>
            <w:r w:rsidRPr="00693D25">
              <w:rPr>
                <w:color w:val="000000"/>
              </w:rPr>
              <w:t> </w:t>
            </w:r>
          </w:p>
        </w:tc>
        <w:tc>
          <w:tcPr>
            <w:tcW w:w="567" w:type="dxa"/>
            <w:tcBorders>
              <w:top w:val="nil"/>
              <w:left w:val="nil"/>
              <w:bottom w:val="nil"/>
              <w:right w:val="nil"/>
            </w:tcBorders>
            <w:shd w:val="clear" w:color="000000" w:fill="FFFFFF"/>
            <w:vAlign w:val="bottom"/>
            <w:hideMark/>
          </w:tcPr>
          <w:p w14:paraId="69D349DD" w14:textId="77777777" w:rsidR="00693D25" w:rsidRPr="00693D25" w:rsidRDefault="00693D25" w:rsidP="00693D25">
            <w:pPr>
              <w:rPr>
                <w:color w:val="000000"/>
              </w:rPr>
            </w:pPr>
            <w:r w:rsidRPr="00693D25">
              <w:rPr>
                <w:color w:val="000000"/>
              </w:rPr>
              <w:t> </w:t>
            </w:r>
          </w:p>
        </w:tc>
        <w:tc>
          <w:tcPr>
            <w:tcW w:w="709" w:type="dxa"/>
            <w:tcBorders>
              <w:top w:val="nil"/>
              <w:left w:val="nil"/>
              <w:bottom w:val="nil"/>
              <w:right w:val="nil"/>
            </w:tcBorders>
            <w:shd w:val="clear" w:color="000000" w:fill="FFFFFF"/>
            <w:vAlign w:val="bottom"/>
            <w:hideMark/>
          </w:tcPr>
          <w:p w14:paraId="69C58EBB" w14:textId="77777777" w:rsidR="00693D25" w:rsidRPr="00693D25" w:rsidRDefault="00693D25" w:rsidP="00693D25">
            <w:pPr>
              <w:rPr>
                <w:color w:val="000000"/>
              </w:rPr>
            </w:pPr>
            <w:r w:rsidRPr="00693D25">
              <w:rPr>
                <w:color w:val="000000"/>
              </w:rPr>
              <w:t> </w:t>
            </w:r>
          </w:p>
        </w:tc>
        <w:tc>
          <w:tcPr>
            <w:tcW w:w="1701" w:type="dxa"/>
            <w:tcBorders>
              <w:top w:val="nil"/>
              <w:left w:val="nil"/>
              <w:bottom w:val="nil"/>
              <w:right w:val="nil"/>
            </w:tcBorders>
            <w:shd w:val="clear" w:color="000000" w:fill="FFFFFF"/>
            <w:vAlign w:val="bottom"/>
            <w:hideMark/>
          </w:tcPr>
          <w:p w14:paraId="5B0187E7" w14:textId="77777777" w:rsidR="00693D25" w:rsidRPr="00693D25" w:rsidRDefault="00693D25" w:rsidP="00693D25">
            <w:pPr>
              <w:rPr>
                <w:color w:val="000000"/>
              </w:rPr>
            </w:pPr>
            <w:r w:rsidRPr="00693D25">
              <w:rPr>
                <w:color w:val="000000"/>
              </w:rPr>
              <w:t> </w:t>
            </w:r>
          </w:p>
        </w:tc>
        <w:tc>
          <w:tcPr>
            <w:tcW w:w="876" w:type="dxa"/>
            <w:tcBorders>
              <w:top w:val="nil"/>
              <w:left w:val="nil"/>
              <w:bottom w:val="nil"/>
              <w:right w:val="nil"/>
            </w:tcBorders>
            <w:shd w:val="clear" w:color="000000" w:fill="FFFFFF"/>
            <w:vAlign w:val="bottom"/>
            <w:hideMark/>
          </w:tcPr>
          <w:p w14:paraId="64C79F4E" w14:textId="77777777" w:rsidR="00693D25" w:rsidRPr="00693D25" w:rsidRDefault="00693D25" w:rsidP="00693D25">
            <w:pPr>
              <w:rPr>
                <w:color w:val="000000"/>
              </w:rPr>
            </w:pPr>
            <w:r w:rsidRPr="00693D25">
              <w:rPr>
                <w:color w:val="000000"/>
              </w:rPr>
              <w:t> </w:t>
            </w:r>
          </w:p>
        </w:tc>
        <w:tc>
          <w:tcPr>
            <w:tcW w:w="1311" w:type="dxa"/>
            <w:tcBorders>
              <w:top w:val="nil"/>
              <w:left w:val="nil"/>
              <w:bottom w:val="nil"/>
              <w:right w:val="nil"/>
            </w:tcBorders>
            <w:shd w:val="clear" w:color="000000" w:fill="FFFFFF"/>
            <w:vAlign w:val="bottom"/>
            <w:hideMark/>
          </w:tcPr>
          <w:p w14:paraId="59374CE0" w14:textId="77777777" w:rsidR="00693D25" w:rsidRPr="00693D25" w:rsidRDefault="00693D25" w:rsidP="00693D25">
            <w:pPr>
              <w:rPr>
                <w:color w:val="000000"/>
              </w:rPr>
            </w:pPr>
            <w:r w:rsidRPr="00693D25">
              <w:rPr>
                <w:color w:val="000000"/>
              </w:rPr>
              <w:t> </w:t>
            </w:r>
          </w:p>
        </w:tc>
        <w:tc>
          <w:tcPr>
            <w:tcW w:w="1634" w:type="dxa"/>
            <w:tcBorders>
              <w:top w:val="nil"/>
              <w:left w:val="nil"/>
              <w:bottom w:val="nil"/>
              <w:right w:val="nil"/>
            </w:tcBorders>
            <w:shd w:val="clear" w:color="000000" w:fill="FFFFFF"/>
            <w:vAlign w:val="bottom"/>
            <w:hideMark/>
          </w:tcPr>
          <w:p w14:paraId="398D098A" w14:textId="77777777" w:rsidR="00693D25" w:rsidRPr="00693D25" w:rsidRDefault="00693D25" w:rsidP="00693D25">
            <w:pPr>
              <w:rPr>
                <w:color w:val="000000"/>
              </w:rPr>
            </w:pPr>
            <w:r w:rsidRPr="00693D25">
              <w:rPr>
                <w:color w:val="000000"/>
              </w:rPr>
              <w:t> </w:t>
            </w:r>
          </w:p>
        </w:tc>
        <w:tc>
          <w:tcPr>
            <w:tcW w:w="1990" w:type="dxa"/>
            <w:tcBorders>
              <w:top w:val="nil"/>
              <w:left w:val="nil"/>
              <w:bottom w:val="nil"/>
              <w:right w:val="nil"/>
            </w:tcBorders>
            <w:shd w:val="clear" w:color="000000" w:fill="FFFFFF"/>
            <w:vAlign w:val="bottom"/>
            <w:hideMark/>
          </w:tcPr>
          <w:p w14:paraId="72B3B6A4" w14:textId="77777777" w:rsidR="00693D25" w:rsidRPr="00693D25" w:rsidRDefault="00693D25" w:rsidP="00693D25">
            <w:pPr>
              <w:rPr>
                <w:color w:val="000000"/>
              </w:rPr>
            </w:pPr>
            <w:r w:rsidRPr="00693D25">
              <w:rPr>
                <w:color w:val="000000"/>
              </w:rPr>
              <w:t> </w:t>
            </w:r>
          </w:p>
        </w:tc>
      </w:tr>
      <w:tr w:rsidR="00693D25" w:rsidRPr="00693D25" w14:paraId="5238681D" w14:textId="77777777" w:rsidTr="0087425A">
        <w:trPr>
          <w:trHeight w:val="1080"/>
        </w:trPr>
        <w:tc>
          <w:tcPr>
            <w:tcW w:w="16455" w:type="dxa"/>
            <w:gridSpan w:val="9"/>
            <w:tcBorders>
              <w:top w:val="nil"/>
              <w:left w:val="nil"/>
              <w:bottom w:val="nil"/>
              <w:right w:val="nil"/>
            </w:tcBorders>
            <w:shd w:val="clear" w:color="000000" w:fill="FFFFFF"/>
            <w:vAlign w:val="center"/>
            <w:hideMark/>
          </w:tcPr>
          <w:p w14:paraId="10240DF7" w14:textId="77777777" w:rsidR="00693D25" w:rsidRPr="00693D25" w:rsidRDefault="00693D25" w:rsidP="00693D25">
            <w:pPr>
              <w:jc w:val="center"/>
              <w:rPr>
                <w:b/>
                <w:bCs/>
                <w:color w:val="000000"/>
              </w:rPr>
            </w:pPr>
            <w:r w:rsidRPr="00693D25">
              <w:rPr>
                <w:b/>
                <w:bCs/>
                <w:color w:val="000000"/>
              </w:rPr>
              <w:lastRenderedPageBreak/>
              <w:t>Распределение бюджетных ассигнований по главным распорядителям сре</w:t>
            </w:r>
            <w:proofErr w:type="gramStart"/>
            <w:r w:rsidRPr="00693D25">
              <w:rPr>
                <w:b/>
                <w:bCs/>
                <w:color w:val="000000"/>
              </w:rPr>
              <w:t>дств в с</w:t>
            </w:r>
            <w:proofErr w:type="gramEnd"/>
            <w:r w:rsidRPr="00693D25">
              <w:rPr>
                <w:b/>
                <w:bCs/>
                <w:color w:val="000000"/>
              </w:rPr>
              <w:t>оответствии с  ведомственной структурой расходов   бюджета поселения  на  2024  год и на плановый период 2025 и 2026 годов</w:t>
            </w:r>
          </w:p>
        </w:tc>
      </w:tr>
      <w:tr w:rsidR="00693D25" w:rsidRPr="00693D25" w14:paraId="211CF2C9" w14:textId="77777777" w:rsidTr="0087425A">
        <w:trPr>
          <w:trHeight w:val="315"/>
        </w:trPr>
        <w:tc>
          <w:tcPr>
            <w:tcW w:w="6958" w:type="dxa"/>
            <w:tcBorders>
              <w:top w:val="nil"/>
              <w:left w:val="nil"/>
              <w:bottom w:val="nil"/>
              <w:right w:val="nil"/>
            </w:tcBorders>
            <w:shd w:val="clear" w:color="000000" w:fill="FFFFFF"/>
            <w:vAlign w:val="center"/>
            <w:hideMark/>
          </w:tcPr>
          <w:p w14:paraId="58FF00E4" w14:textId="77777777" w:rsidR="00693D25" w:rsidRPr="00693D25" w:rsidRDefault="00693D25" w:rsidP="00693D25">
            <w:pPr>
              <w:jc w:val="center"/>
              <w:rPr>
                <w:b/>
                <w:bCs/>
                <w:color w:val="000000"/>
              </w:rPr>
            </w:pPr>
            <w:r w:rsidRPr="00693D25">
              <w:rPr>
                <w:b/>
                <w:bCs/>
                <w:color w:val="000000"/>
              </w:rPr>
              <w:t> </w:t>
            </w:r>
          </w:p>
        </w:tc>
        <w:tc>
          <w:tcPr>
            <w:tcW w:w="709" w:type="dxa"/>
            <w:tcBorders>
              <w:top w:val="nil"/>
              <w:left w:val="nil"/>
              <w:bottom w:val="nil"/>
              <w:right w:val="nil"/>
            </w:tcBorders>
            <w:shd w:val="clear" w:color="000000" w:fill="FFFFFF"/>
            <w:vAlign w:val="bottom"/>
            <w:hideMark/>
          </w:tcPr>
          <w:p w14:paraId="49D21B4C" w14:textId="77777777" w:rsidR="00693D25" w:rsidRPr="00693D25" w:rsidRDefault="00693D25" w:rsidP="00693D25">
            <w:pPr>
              <w:rPr>
                <w:color w:val="000000"/>
              </w:rPr>
            </w:pPr>
            <w:r w:rsidRPr="00693D25">
              <w:rPr>
                <w:color w:val="000000"/>
              </w:rPr>
              <w:t> </w:t>
            </w:r>
          </w:p>
        </w:tc>
        <w:tc>
          <w:tcPr>
            <w:tcW w:w="567" w:type="dxa"/>
            <w:tcBorders>
              <w:top w:val="nil"/>
              <w:left w:val="nil"/>
              <w:bottom w:val="nil"/>
              <w:right w:val="nil"/>
            </w:tcBorders>
            <w:shd w:val="clear" w:color="000000" w:fill="FFFFFF"/>
            <w:vAlign w:val="bottom"/>
            <w:hideMark/>
          </w:tcPr>
          <w:p w14:paraId="1C6DFEBD" w14:textId="77777777" w:rsidR="00693D25" w:rsidRPr="00693D25" w:rsidRDefault="00693D25" w:rsidP="00693D25">
            <w:pPr>
              <w:rPr>
                <w:color w:val="000000"/>
              </w:rPr>
            </w:pPr>
            <w:r w:rsidRPr="00693D25">
              <w:rPr>
                <w:color w:val="000000"/>
              </w:rPr>
              <w:t> </w:t>
            </w:r>
          </w:p>
        </w:tc>
        <w:tc>
          <w:tcPr>
            <w:tcW w:w="709" w:type="dxa"/>
            <w:tcBorders>
              <w:top w:val="nil"/>
              <w:left w:val="nil"/>
              <w:bottom w:val="nil"/>
              <w:right w:val="nil"/>
            </w:tcBorders>
            <w:shd w:val="clear" w:color="000000" w:fill="FFFFFF"/>
            <w:vAlign w:val="bottom"/>
            <w:hideMark/>
          </w:tcPr>
          <w:p w14:paraId="42D2611E" w14:textId="77777777" w:rsidR="00693D25" w:rsidRPr="00693D25" w:rsidRDefault="00693D25" w:rsidP="00693D25">
            <w:pPr>
              <w:rPr>
                <w:color w:val="000000"/>
              </w:rPr>
            </w:pPr>
            <w:r w:rsidRPr="00693D25">
              <w:rPr>
                <w:color w:val="000000"/>
              </w:rPr>
              <w:t> </w:t>
            </w:r>
          </w:p>
        </w:tc>
        <w:tc>
          <w:tcPr>
            <w:tcW w:w="1701" w:type="dxa"/>
            <w:tcBorders>
              <w:top w:val="nil"/>
              <w:left w:val="nil"/>
              <w:bottom w:val="nil"/>
              <w:right w:val="nil"/>
            </w:tcBorders>
            <w:shd w:val="clear" w:color="000000" w:fill="FFFFFF"/>
            <w:vAlign w:val="bottom"/>
            <w:hideMark/>
          </w:tcPr>
          <w:p w14:paraId="1BE4882E" w14:textId="77777777" w:rsidR="00693D25" w:rsidRPr="00693D25" w:rsidRDefault="00693D25" w:rsidP="00693D25">
            <w:pPr>
              <w:rPr>
                <w:color w:val="000000"/>
              </w:rPr>
            </w:pPr>
            <w:r w:rsidRPr="00693D25">
              <w:rPr>
                <w:color w:val="000000"/>
              </w:rPr>
              <w:t> </w:t>
            </w:r>
          </w:p>
        </w:tc>
        <w:tc>
          <w:tcPr>
            <w:tcW w:w="876" w:type="dxa"/>
            <w:tcBorders>
              <w:top w:val="nil"/>
              <w:left w:val="nil"/>
              <w:bottom w:val="nil"/>
              <w:right w:val="nil"/>
            </w:tcBorders>
            <w:shd w:val="clear" w:color="000000" w:fill="FFFFFF"/>
            <w:vAlign w:val="bottom"/>
            <w:hideMark/>
          </w:tcPr>
          <w:p w14:paraId="2948FCBE" w14:textId="77777777" w:rsidR="00693D25" w:rsidRPr="00693D25" w:rsidRDefault="00693D25" w:rsidP="00693D25">
            <w:pPr>
              <w:rPr>
                <w:color w:val="000000"/>
              </w:rPr>
            </w:pPr>
            <w:r w:rsidRPr="00693D25">
              <w:rPr>
                <w:color w:val="000000"/>
              </w:rPr>
              <w:t> </w:t>
            </w:r>
          </w:p>
        </w:tc>
        <w:tc>
          <w:tcPr>
            <w:tcW w:w="1311" w:type="dxa"/>
            <w:tcBorders>
              <w:top w:val="nil"/>
              <w:left w:val="nil"/>
              <w:bottom w:val="nil"/>
              <w:right w:val="nil"/>
            </w:tcBorders>
            <w:shd w:val="clear" w:color="000000" w:fill="FFFFFF"/>
            <w:vAlign w:val="bottom"/>
            <w:hideMark/>
          </w:tcPr>
          <w:p w14:paraId="7014C90E" w14:textId="77777777" w:rsidR="00693D25" w:rsidRPr="00693D25" w:rsidRDefault="00693D25" w:rsidP="00693D25">
            <w:pPr>
              <w:rPr>
                <w:color w:val="000000"/>
              </w:rPr>
            </w:pPr>
            <w:r w:rsidRPr="00693D25">
              <w:rPr>
                <w:color w:val="000000"/>
              </w:rPr>
              <w:t> </w:t>
            </w:r>
          </w:p>
        </w:tc>
        <w:tc>
          <w:tcPr>
            <w:tcW w:w="1634" w:type="dxa"/>
            <w:tcBorders>
              <w:top w:val="nil"/>
              <w:left w:val="nil"/>
              <w:bottom w:val="nil"/>
              <w:right w:val="nil"/>
            </w:tcBorders>
            <w:shd w:val="clear" w:color="000000" w:fill="FFFFFF"/>
            <w:vAlign w:val="bottom"/>
            <w:hideMark/>
          </w:tcPr>
          <w:p w14:paraId="68721B97" w14:textId="77777777" w:rsidR="00693D25" w:rsidRPr="00693D25" w:rsidRDefault="00693D25" w:rsidP="00693D25">
            <w:pPr>
              <w:rPr>
                <w:color w:val="000000"/>
              </w:rPr>
            </w:pPr>
            <w:r w:rsidRPr="00693D25">
              <w:rPr>
                <w:color w:val="000000"/>
              </w:rPr>
              <w:t> </w:t>
            </w:r>
          </w:p>
        </w:tc>
        <w:tc>
          <w:tcPr>
            <w:tcW w:w="1990" w:type="dxa"/>
            <w:tcBorders>
              <w:top w:val="nil"/>
              <w:left w:val="nil"/>
              <w:bottom w:val="nil"/>
              <w:right w:val="nil"/>
            </w:tcBorders>
            <w:shd w:val="clear" w:color="000000" w:fill="FFFFFF"/>
            <w:vAlign w:val="bottom"/>
            <w:hideMark/>
          </w:tcPr>
          <w:p w14:paraId="7C995348" w14:textId="77777777" w:rsidR="00693D25" w:rsidRPr="00693D25" w:rsidRDefault="00693D25" w:rsidP="00693D25">
            <w:pPr>
              <w:rPr>
                <w:color w:val="000000"/>
              </w:rPr>
            </w:pPr>
            <w:r w:rsidRPr="00693D25">
              <w:rPr>
                <w:color w:val="000000"/>
              </w:rPr>
              <w:t> </w:t>
            </w:r>
          </w:p>
        </w:tc>
      </w:tr>
      <w:tr w:rsidR="00693D25" w:rsidRPr="00693D25" w14:paraId="42A295C6" w14:textId="77777777" w:rsidTr="0087425A">
        <w:trPr>
          <w:trHeight w:val="300"/>
        </w:trPr>
        <w:tc>
          <w:tcPr>
            <w:tcW w:w="16455" w:type="dxa"/>
            <w:gridSpan w:val="9"/>
            <w:tcBorders>
              <w:top w:val="nil"/>
              <w:left w:val="nil"/>
              <w:bottom w:val="single" w:sz="8" w:space="0" w:color="auto"/>
              <w:right w:val="nil"/>
            </w:tcBorders>
            <w:shd w:val="clear" w:color="000000" w:fill="FFFFFF"/>
            <w:vAlign w:val="center"/>
            <w:hideMark/>
          </w:tcPr>
          <w:p w14:paraId="6E9AC5C9" w14:textId="77777777" w:rsidR="00693D25" w:rsidRPr="00693D25" w:rsidRDefault="00693D25" w:rsidP="00693D25">
            <w:pPr>
              <w:jc w:val="right"/>
              <w:rPr>
                <w:color w:val="000000"/>
              </w:rPr>
            </w:pPr>
            <w:r w:rsidRPr="00693D25">
              <w:rPr>
                <w:color w:val="000000"/>
              </w:rPr>
              <w:t>тыс. руб.</w:t>
            </w:r>
          </w:p>
        </w:tc>
      </w:tr>
      <w:tr w:rsidR="00693D25" w:rsidRPr="00693D25" w14:paraId="60516AA8" w14:textId="77777777" w:rsidTr="0087425A">
        <w:trPr>
          <w:trHeight w:val="33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72589A2E" w14:textId="77777777" w:rsidR="00693D25" w:rsidRPr="00693D25" w:rsidRDefault="00693D25" w:rsidP="00693D25">
            <w:pPr>
              <w:rPr>
                <w:color w:val="000000"/>
              </w:rPr>
            </w:pPr>
            <w:r w:rsidRPr="00693D25">
              <w:rPr>
                <w:color w:val="000000"/>
              </w:rPr>
              <w:t>Наименование</w:t>
            </w:r>
          </w:p>
        </w:tc>
        <w:tc>
          <w:tcPr>
            <w:tcW w:w="709" w:type="dxa"/>
            <w:tcBorders>
              <w:top w:val="nil"/>
              <w:left w:val="nil"/>
              <w:bottom w:val="single" w:sz="8" w:space="0" w:color="auto"/>
              <w:right w:val="single" w:sz="8" w:space="0" w:color="auto"/>
            </w:tcBorders>
            <w:shd w:val="clear" w:color="000000" w:fill="FFFFFF"/>
            <w:vAlign w:val="center"/>
            <w:hideMark/>
          </w:tcPr>
          <w:p w14:paraId="4C1FBAF7" w14:textId="77777777" w:rsidR="00693D25" w:rsidRPr="00693D25" w:rsidRDefault="00693D25" w:rsidP="00693D25">
            <w:pPr>
              <w:jc w:val="center"/>
              <w:rPr>
                <w:color w:val="000000"/>
              </w:rPr>
            </w:pPr>
            <w:proofErr w:type="spellStart"/>
            <w:r w:rsidRPr="00693D25">
              <w:rPr>
                <w:color w:val="000000"/>
              </w:rPr>
              <w:t>Гл</w:t>
            </w:r>
            <w:proofErr w:type="spellEnd"/>
          </w:p>
        </w:tc>
        <w:tc>
          <w:tcPr>
            <w:tcW w:w="567" w:type="dxa"/>
            <w:tcBorders>
              <w:top w:val="nil"/>
              <w:left w:val="nil"/>
              <w:bottom w:val="single" w:sz="8" w:space="0" w:color="auto"/>
              <w:right w:val="single" w:sz="8" w:space="0" w:color="auto"/>
            </w:tcBorders>
            <w:shd w:val="clear" w:color="000000" w:fill="FFFFFF"/>
            <w:vAlign w:val="center"/>
            <w:hideMark/>
          </w:tcPr>
          <w:p w14:paraId="78547111" w14:textId="77777777" w:rsidR="00693D25" w:rsidRPr="00693D25" w:rsidRDefault="00693D25" w:rsidP="00693D25">
            <w:pPr>
              <w:jc w:val="center"/>
              <w:rPr>
                <w:color w:val="000000"/>
              </w:rPr>
            </w:pPr>
            <w:proofErr w:type="spellStart"/>
            <w:r w:rsidRPr="00693D25">
              <w:rPr>
                <w:color w:val="000000"/>
              </w:rPr>
              <w:t>Рз</w:t>
            </w:r>
            <w:proofErr w:type="spellEnd"/>
            <w:r w:rsidRPr="00693D25">
              <w:rPr>
                <w:color w:val="000000"/>
              </w:rPr>
              <w:t xml:space="preserve">      </w:t>
            </w:r>
          </w:p>
        </w:tc>
        <w:tc>
          <w:tcPr>
            <w:tcW w:w="709" w:type="dxa"/>
            <w:tcBorders>
              <w:top w:val="nil"/>
              <w:left w:val="nil"/>
              <w:bottom w:val="single" w:sz="8" w:space="0" w:color="auto"/>
              <w:right w:val="single" w:sz="8" w:space="0" w:color="auto"/>
            </w:tcBorders>
            <w:shd w:val="clear" w:color="000000" w:fill="FFFFFF"/>
            <w:vAlign w:val="center"/>
            <w:hideMark/>
          </w:tcPr>
          <w:p w14:paraId="5A828320" w14:textId="77777777" w:rsidR="00693D25" w:rsidRPr="00693D25" w:rsidRDefault="00693D25" w:rsidP="00693D25">
            <w:pPr>
              <w:jc w:val="center"/>
              <w:rPr>
                <w:color w:val="000000"/>
              </w:rPr>
            </w:pPr>
            <w:proofErr w:type="gramStart"/>
            <w:r w:rsidRPr="00693D25">
              <w:rPr>
                <w:color w:val="000000"/>
              </w:rPr>
              <w:t>ПР</w:t>
            </w:r>
            <w:proofErr w:type="gramEnd"/>
          </w:p>
        </w:tc>
        <w:tc>
          <w:tcPr>
            <w:tcW w:w="1701" w:type="dxa"/>
            <w:tcBorders>
              <w:top w:val="nil"/>
              <w:left w:val="nil"/>
              <w:bottom w:val="single" w:sz="8" w:space="0" w:color="auto"/>
              <w:right w:val="single" w:sz="8" w:space="0" w:color="auto"/>
            </w:tcBorders>
            <w:shd w:val="clear" w:color="000000" w:fill="FFFFFF"/>
            <w:vAlign w:val="center"/>
            <w:hideMark/>
          </w:tcPr>
          <w:p w14:paraId="5BED3678" w14:textId="77777777" w:rsidR="00693D25" w:rsidRPr="00693D25" w:rsidRDefault="00693D25" w:rsidP="00693D25">
            <w:pPr>
              <w:jc w:val="center"/>
              <w:rPr>
                <w:color w:val="000000"/>
              </w:rPr>
            </w:pPr>
            <w:r w:rsidRPr="00693D25">
              <w:rPr>
                <w:color w:val="000000"/>
              </w:rPr>
              <w:t>ЦСТ</w:t>
            </w:r>
          </w:p>
        </w:tc>
        <w:tc>
          <w:tcPr>
            <w:tcW w:w="876" w:type="dxa"/>
            <w:tcBorders>
              <w:top w:val="nil"/>
              <w:left w:val="nil"/>
              <w:bottom w:val="single" w:sz="8" w:space="0" w:color="auto"/>
              <w:right w:val="single" w:sz="8" w:space="0" w:color="auto"/>
            </w:tcBorders>
            <w:shd w:val="clear" w:color="000000" w:fill="FFFFFF"/>
            <w:vAlign w:val="center"/>
            <w:hideMark/>
          </w:tcPr>
          <w:p w14:paraId="364F7D40" w14:textId="77777777" w:rsidR="00693D25" w:rsidRPr="00693D25" w:rsidRDefault="00693D25" w:rsidP="00693D25">
            <w:pPr>
              <w:rPr>
                <w:color w:val="000000"/>
              </w:rPr>
            </w:pPr>
            <w:r w:rsidRPr="00693D25">
              <w:rPr>
                <w:color w:val="000000"/>
              </w:rPr>
              <w:t>ВР</w:t>
            </w:r>
          </w:p>
        </w:tc>
        <w:tc>
          <w:tcPr>
            <w:tcW w:w="1311" w:type="dxa"/>
            <w:tcBorders>
              <w:top w:val="nil"/>
              <w:left w:val="nil"/>
              <w:bottom w:val="single" w:sz="8" w:space="0" w:color="auto"/>
              <w:right w:val="single" w:sz="8" w:space="0" w:color="auto"/>
            </w:tcBorders>
            <w:shd w:val="clear" w:color="000000" w:fill="FFFFFF"/>
            <w:vAlign w:val="center"/>
            <w:hideMark/>
          </w:tcPr>
          <w:p w14:paraId="2284CA0E" w14:textId="77777777" w:rsidR="00693D25" w:rsidRPr="00693D25" w:rsidRDefault="00693D25" w:rsidP="00693D25">
            <w:pPr>
              <w:jc w:val="center"/>
              <w:rPr>
                <w:color w:val="000000"/>
              </w:rPr>
            </w:pPr>
            <w:r w:rsidRPr="00693D25">
              <w:rPr>
                <w:color w:val="000000"/>
              </w:rPr>
              <w:t>2024 год</w:t>
            </w:r>
          </w:p>
        </w:tc>
        <w:tc>
          <w:tcPr>
            <w:tcW w:w="1634" w:type="dxa"/>
            <w:tcBorders>
              <w:top w:val="nil"/>
              <w:left w:val="nil"/>
              <w:bottom w:val="single" w:sz="8" w:space="0" w:color="auto"/>
              <w:right w:val="single" w:sz="8" w:space="0" w:color="auto"/>
            </w:tcBorders>
            <w:shd w:val="clear" w:color="000000" w:fill="FFFFFF"/>
            <w:vAlign w:val="center"/>
            <w:hideMark/>
          </w:tcPr>
          <w:p w14:paraId="5B4851B4" w14:textId="77777777" w:rsidR="00693D25" w:rsidRPr="00693D25" w:rsidRDefault="00693D25" w:rsidP="00693D25">
            <w:pPr>
              <w:rPr>
                <w:color w:val="000000"/>
              </w:rPr>
            </w:pPr>
            <w:r w:rsidRPr="00693D25">
              <w:rPr>
                <w:color w:val="000000"/>
              </w:rPr>
              <w:t xml:space="preserve">2025 год </w:t>
            </w:r>
          </w:p>
        </w:tc>
        <w:tc>
          <w:tcPr>
            <w:tcW w:w="1990" w:type="dxa"/>
            <w:tcBorders>
              <w:top w:val="nil"/>
              <w:left w:val="nil"/>
              <w:bottom w:val="single" w:sz="8" w:space="0" w:color="auto"/>
              <w:right w:val="single" w:sz="8" w:space="0" w:color="auto"/>
            </w:tcBorders>
            <w:shd w:val="clear" w:color="000000" w:fill="FFFFFF"/>
            <w:vAlign w:val="center"/>
            <w:hideMark/>
          </w:tcPr>
          <w:p w14:paraId="00733F56" w14:textId="77777777" w:rsidR="00693D25" w:rsidRPr="00693D25" w:rsidRDefault="00693D25" w:rsidP="00693D25">
            <w:pPr>
              <w:jc w:val="center"/>
              <w:rPr>
                <w:color w:val="000000"/>
              </w:rPr>
            </w:pPr>
            <w:r w:rsidRPr="00693D25">
              <w:rPr>
                <w:color w:val="000000"/>
              </w:rPr>
              <w:t xml:space="preserve">2026 год </w:t>
            </w:r>
          </w:p>
        </w:tc>
      </w:tr>
      <w:tr w:rsidR="00693D25" w:rsidRPr="00693D25" w14:paraId="3B9F0E3C" w14:textId="77777777" w:rsidTr="0087425A">
        <w:trPr>
          <w:trHeight w:val="1170"/>
        </w:trPr>
        <w:tc>
          <w:tcPr>
            <w:tcW w:w="6958" w:type="dxa"/>
            <w:tcBorders>
              <w:top w:val="nil"/>
              <w:left w:val="single" w:sz="8" w:space="0" w:color="auto"/>
              <w:bottom w:val="single" w:sz="4" w:space="0" w:color="auto"/>
              <w:right w:val="single" w:sz="8" w:space="0" w:color="auto"/>
            </w:tcBorders>
            <w:shd w:val="clear" w:color="000000" w:fill="FFFFFF"/>
            <w:vAlign w:val="center"/>
            <w:hideMark/>
          </w:tcPr>
          <w:p w14:paraId="2E759383" w14:textId="77777777" w:rsidR="00693D25" w:rsidRPr="00693D25" w:rsidRDefault="00693D25" w:rsidP="00693D25">
            <w:pPr>
              <w:rPr>
                <w:b/>
                <w:bCs/>
                <w:color w:val="000000"/>
              </w:rPr>
            </w:pPr>
            <w:r w:rsidRPr="00693D25">
              <w:rPr>
                <w:b/>
                <w:bCs/>
                <w:color w:val="000000"/>
              </w:rPr>
              <w:t xml:space="preserve">Администрация </w:t>
            </w:r>
            <w:proofErr w:type="spellStart"/>
            <w:r w:rsidRPr="00693D25">
              <w:rPr>
                <w:b/>
                <w:bCs/>
                <w:color w:val="000000"/>
              </w:rPr>
              <w:t>Лысогорского</w:t>
            </w:r>
            <w:proofErr w:type="spellEnd"/>
            <w:r w:rsidRPr="00693D25">
              <w:rPr>
                <w:b/>
                <w:bCs/>
                <w:color w:val="000000"/>
              </w:rPr>
              <w:t xml:space="preserve"> сельского поселения</w:t>
            </w:r>
          </w:p>
        </w:tc>
        <w:tc>
          <w:tcPr>
            <w:tcW w:w="709" w:type="dxa"/>
            <w:tcBorders>
              <w:top w:val="nil"/>
              <w:left w:val="nil"/>
              <w:bottom w:val="single" w:sz="4" w:space="0" w:color="auto"/>
              <w:right w:val="single" w:sz="8" w:space="0" w:color="auto"/>
            </w:tcBorders>
            <w:shd w:val="clear" w:color="000000" w:fill="FFFFFF"/>
            <w:vAlign w:val="center"/>
            <w:hideMark/>
          </w:tcPr>
          <w:p w14:paraId="6FA8DDC8" w14:textId="77777777" w:rsidR="00693D25" w:rsidRPr="00693D25" w:rsidRDefault="00693D25" w:rsidP="00693D25">
            <w:pPr>
              <w:jc w:val="center"/>
              <w:rPr>
                <w:b/>
                <w:bCs/>
                <w:color w:val="000000"/>
              </w:rPr>
            </w:pPr>
            <w:r w:rsidRPr="00693D25">
              <w:rPr>
                <w:b/>
                <w:bCs/>
                <w:color w:val="000000"/>
              </w:rPr>
              <w:t>951</w:t>
            </w:r>
          </w:p>
        </w:tc>
        <w:tc>
          <w:tcPr>
            <w:tcW w:w="567" w:type="dxa"/>
            <w:tcBorders>
              <w:top w:val="nil"/>
              <w:left w:val="nil"/>
              <w:bottom w:val="single" w:sz="4" w:space="0" w:color="auto"/>
              <w:right w:val="single" w:sz="8" w:space="0" w:color="auto"/>
            </w:tcBorders>
            <w:shd w:val="clear" w:color="000000" w:fill="FFFFFF"/>
            <w:vAlign w:val="center"/>
            <w:hideMark/>
          </w:tcPr>
          <w:p w14:paraId="3C512FA7" w14:textId="77777777" w:rsidR="00693D25" w:rsidRPr="00693D25" w:rsidRDefault="00693D25" w:rsidP="00693D25">
            <w:pPr>
              <w:jc w:val="center"/>
              <w:rPr>
                <w:color w:val="000000"/>
              </w:rPr>
            </w:pPr>
            <w:r w:rsidRPr="00693D25">
              <w:rPr>
                <w:color w:val="000000"/>
              </w:rPr>
              <w:t> </w:t>
            </w:r>
          </w:p>
        </w:tc>
        <w:tc>
          <w:tcPr>
            <w:tcW w:w="709" w:type="dxa"/>
            <w:tcBorders>
              <w:top w:val="nil"/>
              <w:left w:val="nil"/>
              <w:bottom w:val="single" w:sz="4" w:space="0" w:color="auto"/>
              <w:right w:val="single" w:sz="8" w:space="0" w:color="auto"/>
            </w:tcBorders>
            <w:shd w:val="clear" w:color="000000" w:fill="FFFFFF"/>
            <w:vAlign w:val="center"/>
            <w:hideMark/>
          </w:tcPr>
          <w:p w14:paraId="119DE606" w14:textId="77777777" w:rsidR="00693D25" w:rsidRPr="00693D25" w:rsidRDefault="00693D25" w:rsidP="00693D25">
            <w:pPr>
              <w:jc w:val="center"/>
              <w:rPr>
                <w:color w:val="000000"/>
              </w:rPr>
            </w:pPr>
            <w:r w:rsidRPr="00693D25">
              <w:rPr>
                <w:color w:val="000000"/>
              </w:rPr>
              <w:t> </w:t>
            </w:r>
          </w:p>
        </w:tc>
        <w:tc>
          <w:tcPr>
            <w:tcW w:w="1701" w:type="dxa"/>
            <w:tcBorders>
              <w:top w:val="nil"/>
              <w:left w:val="nil"/>
              <w:bottom w:val="single" w:sz="4" w:space="0" w:color="auto"/>
              <w:right w:val="single" w:sz="8" w:space="0" w:color="auto"/>
            </w:tcBorders>
            <w:shd w:val="clear" w:color="000000" w:fill="FFFFFF"/>
            <w:vAlign w:val="center"/>
            <w:hideMark/>
          </w:tcPr>
          <w:p w14:paraId="718E2B2D" w14:textId="77777777" w:rsidR="00693D25" w:rsidRPr="00693D25" w:rsidRDefault="00693D25" w:rsidP="00693D25">
            <w:pPr>
              <w:jc w:val="center"/>
              <w:rPr>
                <w:color w:val="000000"/>
              </w:rPr>
            </w:pPr>
            <w:r w:rsidRPr="00693D25">
              <w:rPr>
                <w:color w:val="000000"/>
              </w:rPr>
              <w:t> </w:t>
            </w:r>
          </w:p>
        </w:tc>
        <w:tc>
          <w:tcPr>
            <w:tcW w:w="876" w:type="dxa"/>
            <w:tcBorders>
              <w:top w:val="nil"/>
              <w:left w:val="nil"/>
              <w:bottom w:val="single" w:sz="4" w:space="0" w:color="auto"/>
              <w:right w:val="single" w:sz="8" w:space="0" w:color="auto"/>
            </w:tcBorders>
            <w:shd w:val="clear" w:color="000000" w:fill="FFFFFF"/>
            <w:vAlign w:val="center"/>
            <w:hideMark/>
          </w:tcPr>
          <w:p w14:paraId="761B439F" w14:textId="77777777" w:rsidR="00693D25" w:rsidRPr="00693D25" w:rsidRDefault="00693D25" w:rsidP="00693D25">
            <w:pPr>
              <w:jc w:val="center"/>
              <w:rPr>
                <w:color w:val="000000"/>
              </w:rPr>
            </w:pPr>
            <w:r w:rsidRPr="00693D25">
              <w:rPr>
                <w:color w:val="000000"/>
              </w:rPr>
              <w:t> </w:t>
            </w:r>
          </w:p>
        </w:tc>
        <w:tc>
          <w:tcPr>
            <w:tcW w:w="1311" w:type="dxa"/>
            <w:tcBorders>
              <w:top w:val="nil"/>
              <w:left w:val="nil"/>
              <w:bottom w:val="single" w:sz="4" w:space="0" w:color="auto"/>
              <w:right w:val="single" w:sz="8" w:space="0" w:color="auto"/>
            </w:tcBorders>
            <w:shd w:val="clear" w:color="000000" w:fill="FFFFFF"/>
            <w:vAlign w:val="center"/>
            <w:hideMark/>
          </w:tcPr>
          <w:p w14:paraId="0EFE28B8" w14:textId="77777777" w:rsidR="00693D25" w:rsidRPr="00693D25" w:rsidRDefault="00693D25" w:rsidP="00693D25">
            <w:pPr>
              <w:jc w:val="center"/>
              <w:rPr>
                <w:b/>
                <w:bCs/>
                <w:color w:val="000000"/>
              </w:rPr>
            </w:pPr>
            <w:r w:rsidRPr="00693D25">
              <w:rPr>
                <w:b/>
                <w:bCs/>
                <w:color w:val="000000"/>
              </w:rPr>
              <w:t>19558,3</w:t>
            </w:r>
          </w:p>
        </w:tc>
        <w:tc>
          <w:tcPr>
            <w:tcW w:w="1634" w:type="dxa"/>
            <w:tcBorders>
              <w:top w:val="nil"/>
              <w:left w:val="nil"/>
              <w:bottom w:val="single" w:sz="4" w:space="0" w:color="auto"/>
              <w:right w:val="single" w:sz="8" w:space="0" w:color="auto"/>
            </w:tcBorders>
            <w:shd w:val="clear" w:color="000000" w:fill="FFFFFF"/>
            <w:vAlign w:val="center"/>
            <w:hideMark/>
          </w:tcPr>
          <w:p w14:paraId="476CDB5B" w14:textId="77777777" w:rsidR="00693D25" w:rsidRPr="00693D25" w:rsidRDefault="00693D25" w:rsidP="00693D25">
            <w:pPr>
              <w:jc w:val="center"/>
              <w:rPr>
                <w:b/>
                <w:bCs/>
                <w:color w:val="000000"/>
              </w:rPr>
            </w:pPr>
            <w:r w:rsidRPr="00693D25">
              <w:rPr>
                <w:b/>
                <w:bCs/>
                <w:color w:val="000000"/>
              </w:rPr>
              <w:t>19935,7</w:t>
            </w:r>
          </w:p>
        </w:tc>
        <w:tc>
          <w:tcPr>
            <w:tcW w:w="1990" w:type="dxa"/>
            <w:tcBorders>
              <w:top w:val="nil"/>
              <w:left w:val="nil"/>
              <w:bottom w:val="single" w:sz="4" w:space="0" w:color="auto"/>
              <w:right w:val="single" w:sz="8" w:space="0" w:color="auto"/>
            </w:tcBorders>
            <w:shd w:val="clear" w:color="000000" w:fill="FFFFFF"/>
            <w:vAlign w:val="center"/>
            <w:hideMark/>
          </w:tcPr>
          <w:p w14:paraId="36281AF6" w14:textId="77777777" w:rsidR="00693D25" w:rsidRPr="00693D25" w:rsidRDefault="00693D25" w:rsidP="00693D25">
            <w:pPr>
              <w:jc w:val="center"/>
              <w:rPr>
                <w:b/>
                <w:bCs/>
                <w:color w:val="000000"/>
              </w:rPr>
            </w:pPr>
            <w:r w:rsidRPr="00693D25">
              <w:rPr>
                <w:b/>
                <w:bCs/>
                <w:color w:val="000000"/>
              </w:rPr>
              <w:t>19112,3</w:t>
            </w:r>
          </w:p>
        </w:tc>
      </w:tr>
      <w:tr w:rsidR="00693D25" w:rsidRPr="00693D25" w14:paraId="1F4B565E" w14:textId="77777777" w:rsidTr="0087425A">
        <w:trPr>
          <w:trHeight w:val="33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5FF1D67B" w14:textId="77777777" w:rsidR="00693D25" w:rsidRPr="00693D25" w:rsidRDefault="00693D25" w:rsidP="00693D25">
            <w:pPr>
              <w:rPr>
                <w:b/>
                <w:bCs/>
                <w:color w:val="000000"/>
              </w:rPr>
            </w:pPr>
            <w:r w:rsidRPr="00693D25">
              <w:rPr>
                <w:b/>
                <w:bCs/>
                <w:color w:val="000000"/>
              </w:rPr>
              <w:t>ОБЩЕГОСУДАРСТВЕННЫЕ ВОПРОСЫ</w:t>
            </w:r>
          </w:p>
        </w:tc>
        <w:tc>
          <w:tcPr>
            <w:tcW w:w="709" w:type="dxa"/>
            <w:tcBorders>
              <w:top w:val="nil"/>
              <w:left w:val="nil"/>
              <w:bottom w:val="single" w:sz="8" w:space="0" w:color="auto"/>
              <w:right w:val="single" w:sz="8" w:space="0" w:color="auto"/>
            </w:tcBorders>
            <w:shd w:val="clear" w:color="000000" w:fill="FFFFFF"/>
            <w:vAlign w:val="center"/>
            <w:hideMark/>
          </w:tcPr>
          <w:p w14:paraId="5BBE1FD9" w14:textId="77777777" w:rsidR="00693D25" w:rsidRPr="00693D25" w:rsidRDefault="00693D25" w:rsidP="00693D25">
            <w:pPr>
              <w:jc w:val="center"/>
              <w:rPr>
                <w:b/>
                <w:bCs/>
                <w:color w:val="000000"/>
              </w:rPr>
            </w:pPr>
            <w:r w:rsidRPr="00693D25">
              <w:rPr>
                <w:b/>
                <w:bCs/>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27D8A8A4" w14:textId="77777777" w:rsidR="00693D25" w:rsidRPr="00693D25" w:rsidRDefault="00693D25" w:rsidP="00693D25">
            <w:pPr>
              <w:jc w:val="center"/>
              <w:rPr>
                <w:b/>
                <w:bCs/>
                <w:color w:val="000000"/>
              </w:rPr>
            </w:pPr>
            <w:r w:rsidRPr="00693D25">
              <w:rPr>
                <w:b/>
                <w:bCs/>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3DCA6921" w14:textId="77777777" w:rsidR="00693D25" w:rsidRPr="00693D25" w:rsidRDefault="00693D25" w:rsidP="00693D25">
            <w:pPr>
              <w:jc w:val="center"/>
              <w:rPr>
                <w:b/>
                <w:bCs/>
                <w:color w:val="000000"/>
              </w:rPr>
            </w:pPr>
            <w:r w:rsidRPr="00693D25">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192FF0C1" w14:textId="77777777" w:rsidR="00693D25" w:rsidRPr="00693D25" w:rsidRDefault="00693D25" w:rsidP="00693D25">
            <w:pPr>
              <w:jc w:val="center"/>
              <w:rPr>
                <w:b/>
                <w:bCs/>
                <w:color w:val="000000"/>
              </w:rPr>
            </w:pPr>
            <w:r w:rsidRPr="00693D25">
              <w:rPr>
                <w:b/>
                <w:bCs/>
                <w:color w:val="000000"/>
              </w:rPr>
              <w:t> </w:t>
            </w:r>
          </w:p>
        </w:tc>
        <w:tc>
          <w:tcPr>
            <w:tcW w:w="876" w:type="dxa"/>
            <w:tcBorders>
              <w:top w:val="nil"/>
              <w:left w:val="nil"/>
              <w:bottom w:val="single" w:sz="8" w:space="0" w:color="auto"/>
              <w:right w:val="single" w:sz="8" w:space="0" w:color="auto"/>
            </w:tcBorders>
            <w:shd w:val="clear" w:color="000000" w:fill="FFFFFF"/>
            <w:vAlign w:val="center"/>
            <w:hideMark/>
          </w:tcPr>
          <w:p w14:paraId="5F33E6D1" w14:textId="77777777" w:rsidR="00693D25" w:rsidRPr="00693D25" w:rsidRDefault="00693D25" w:rsidP="00693D25">
            <w:pPr>
              <w:jc w:val="center"/>
              <w:rPr>
                <w:b/>
                <w:bCs/>
                <w:color w:val="000000"/>
              </w:rPr>
            </w:pPr>
            <w:r w:rsidRPr="00693D25">
              <w:rPr>
                <w:b/>
                <w:bCs/>
                <w:color w:val="000000"/>
              </w:rPr>
              <w:t> </w:t>
            </w:r>
          </w:p>
        </w:tc>
        <w:tc>
          <w:tcPr>
            <w:tcW w:w="1311" w:type="dxa"/>
            <w:tcBorders>
              <w:top w:val="nil"/>
              <w:left w:val="nil"/>
              <w:bottom w:val="single" w:sz="8" w:space="0" w:color="auto"/>
              <w:right w:val="single" w:sz="8" w:space="0" w:color="auto"/>
            </w:tcBorders>
            <w:shd w:val="clear" w:color="000000" w:fill="FFFFFF"/>
            <w:vAlign w:val="center"/>
            <w:hideMark/>
          </w:tcPr>
          <w:p w14:paraId="652ABD6F" w14:textId="77777777" w:rsidR="00693D25" w:rsidRPr="00693D25" w:rsidRDefault="00693D25" w:rsidP="00693D25">
            <w:pPr>
              <w:jc w:val="center"/>
              <w:rPr>
                <w:b/>
                <w:bCs/>
                <w:color w:val="000000"/>
              </w:rPr>
            </w:pPr>
            <w:r w:rsidRPr="00693D25">
              <w:rPr>
                <w:b/>
                <w:bCs/>
                <w:color w:val="000000"/>
              </w:rPr>
              <w:t>9832,5</w:t>
            </w:r>
          </w:p>
        </w:tc>
        <w:tc>
          <w:tcPr>
            <w:tcW w:w="1634" w:type="dxa"/>
            <w:tcBorders>
              <w:top w:val="nil"/>
              <w:left w:val="nil"/>
              <w:bottom w:val="single" w:sz="8" w:space="0" w:color="auto"/>
              <w:right w:val="single" w:sz="8" w:space="0" w:color="auto"/>
            </w:tcBorders>
            <w:shd w:val="clear" w:color="000000" w:fill="FFFFFF"/>
            <w:vAlign w:val="center"/>
            <w:hideMark/>
          </w:tcPr>
          <w:p w14:paraId="33B23F8A" w14:textId="77777777" w:rsidR="00693D25" w:rsidRPr="00693D25" w:rsidRDefault="00693D25" w:rsidP="00693D25">
            <w:pPr>
              <w:jc w:val="center"/>
              <w:rPr>
                <w:b/>
                <w:bCs/>
                <w:color w:val="000000"/>
              </w:rPr>
            </w:pPr>
            <w:r w:rsidRPr="00693D25">
              <w:rPr>
                <w:b/>
                <w:bCs/>
                <w:color w:val="000000"/>
              </w:rPr>
              <w:t>10534,7</w:t>
            </w:r>
          </w:p>
        </w:tc>
        <w:tc>
          <w:tcPr>
            <w:tcW w:w="1990" w:type="dxa"/>
            <w:tcBorders>
              <w:top w:val="nil"/>
              <w:left w:val="nil"/>
              <w:bottom w:val="single" w:sz="8" w:space="0" w:color="auto"/>
              <w:right w:val="single" w:sz="8" w:space="0" w:color="auto"/>
            </w:tcBorders>
            <w:shd w:val="clear" w:color="000000" w:fill="FFFFFF"/>
            <w:vAlign w:val="center"/>
            <w:hideMark/>
          </w:tcPr>
          <w:p w14:paraId="583C6068" w14:textId="77777777" w:rsidR="00693D25" w:rsidRPr="00693D25" w:rsidRDefault="00693D25" w:rsidP="00693D25">
            <w:pPr>
              <w:jc w:val="center"/>
              <w:rPr>
                <w:b/>
                <w:bCs/>
                <w:color w:val="000000"/>
              </w:rPr>
            </w:pPr>
            <w:r w:rsidRPr="00693D25">
              <w:rPr>
                <w:b/>
                <w:bCs/>
                <w:color w:val="000000"/>
              </w:rPr>
              <w:t>11659,8</w:t>
            </w:r>
          </w:p>
        </w:tc>
      </w:tr>
      <w:tr w:rsidR="00693D25" w:rsidRPr="00693D25" w14:paraId="66902A9A" w14:textId="77777777" w:rsidTr="0087425A">
        <w:trPr>
          <w:trHeight w:val="96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283D0CCC" w14:textId="77777777" w:rsidR="00693D25" w:rsidRPr="00693D25" w:rsidRDefault="00693D25" w:rsidP="00693D25">
            <w:pPr>
              <w:rPr>
                <w:b/>
                <w:bCs/>
                <w:color w:val="000000"/>
              </w:rPr>
            </w:pPr>
            <w:r w:rsidRPr="00693D25">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8" w:space="0" w:color="auto"/>
              <w:right w:val="single" w:sz="8" w:space="0" w:color="auto"/>
            </w:tcBorders>
            <w:shd w:val="clear" w:color="000000" w:fill="FFFFFF"/>
            <w:vAlign w:val="center"/>
            <w:hideMark/>
          </w:tcPr>
          <w:p w14:paraId="4920ADE0" w14:textId="77777777" w:rsidR="00693D25" w:rsidRPr="00693D25" w:rsidRDefault="00693D25" w:rsidP="00693D25">
            <w:pPr>
              <w:jc w:val="center"/>
              <w:rPr>
                <w:b/>
                <w:bCs/>
                <w:color w:val="000000"/>
              </w:rPr>
            </w:pPr>
            <w:r w:rsidRPr="00693D25">
              <w:rPr>
                <w:b/>
                <w:bCs/>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05BB33F5" w14:textId="77777777" w:rsidR="00693D25" w:rsidRPr="00693D25" w:rsidRDefault="00693D25" w:rsidP="00693D25">
            <w:pPr>
              <w:jc w:val="center"/>
              <w:rPr>
                <w:b/>
                <w:bCs/>
                <w:color w:val="000000"/>
              </w:rPr>
            </w:pPr>
            <w:r w:rsidRPr="00693D25">
              <w:rPr>
                <w:b/>
                <w:bCs/>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79C4FFB6" w14:textId="77777777" w:rsidR="00693D25" w:rsidRPr="00693D25" w:rsidRDefault="00693D25" w:rsidP="00693D25">
            <w:pPr>
              <w:jc w:val="center"/>
              <w:rPr>
                <w:b/>
                <w:bCs/>
                <w:color w:val="000000"/>
              </w:rPr>
            </w:pPr>
            <w:r w:rsidRPr="00693D25">
              <w:rPr>
                <w:b/>
                <w:bCs/>
                <w:color w:val="000000"/>
              </w:rPr>
              <w:t>04</w:t>
            </w:r>
          </w:p>
        </w:tc>
        <w:tc>
          <w:tcPr>
            <w:tcW w:w="1701" w:type="dxa"/>
            <w:tcBorders>
              <w:top w:val="nil"/>
              <w:left w:val="nil"/>
              <w:bottom w:val="single" w:sz="8" w:space="0" w:color="auto"/>
              <w:right w:val="single" w:sz="8" w:space="0" w:color="auto"/>
            </w:tcBorders>
            <w:shd w:val="clear" w:color="000000" w:fill="FFFFFF"/>
            <w:vAlign w:val="center"/>
            <w:hideMark/>
          </w:tcPr>
          <w:p w14:paraId="1592F4C9" w14:textId="77777777" w:rsidR="00693D25" w:rsidRPr="00693D25" w:rsidRDefault="00693D25" w:rsidP="00693D25">
            <w:pPr>
              <w:jc w:val="center"/>
              <w:rPr>
                <w:b/>
                <w:bCs/>
                <w:color w:val="000000"/>
              </w:rPr>
            </w:pPr>
            <w:r w:rsidRPr="00693D25">
              <w:rPr>
                <w:b/>
                <w:bCs/>
                <w:color w:val="000000"/>
              </w:rPr>
              <w:t> </w:t>
            </w:r>
          </w:p>
        </w:tc>
        <w:tc>
          <w:tcPr>
            <w:tcW w:w="876" w:type="dxa"/>
            <w:tcBorders>
              <w:top w:val="nil"/>
              <w:left w:val="nil"/>
              <w:bottom w:val="single" w:sz="8" w:space="0" w:color="auto"/>
              <w:right w:val="single" w:sz="8" w:space="0" w:color="auto"/>
            </w:tcBorders>
            <w:shd w:val="clear" w:color="000000" w:fill="FFFFFF"/>
            <w:vAlign w:val="center"/>
            <w:hideMark/>
          </w:tcPr>
          <w:p w14:paraId="41C58CAD" w14:textId="77777777" w:rsidR="00693D25" w:rsidRPr="00693D25" w:rsidRDefault="00693D25" w:rsidP="00693D25">
            <w:pPr>
              <w:jc w:val="center"/>
              <w:rPr>
                <w:b/>
                <w:bCs/>
                <w:color w:val="000000"/>
              </w:rPr>
            </w:pPr>
            <w:r w:rsidRPr="00693D25">
              <w:rPr>
                <w:b/>
                <w:bCs/>
                <w:color w:val="000000"/>
              </w:rPr>
              <w:t> </w:t>
            </w:r>
          </w:p>
        </w:tc>
        <w:tc>
          <w:tcPr>
            <w:tcW w:w="1311" w:type="dxa"/>
            <w:tcBorders>
              <w:top w:val="nil"/>
              <w:left w:val="nil"/>
              <w:bottom w:val="single" w:sz="8" w:space="0" w:color="auto"/>
              <w:right w:val="single" w:sz="8" w:space="0" w:color="auto"/>
            </w:tcBorders>
            <w:shd w:val="clear" w:color="000000" w:fill="FFFFFF"/>
            <w:vAlign w:val="center"/>
            <w:hideMark/>
          </w:tcPr>
          <w:p w14:paraId="52B29187" w14:textId="77777777" w:rsidR="00693D25" w:rsidRPr="00693D25" w:rsidRDefault="00693D25" w:rsidP="00693D25">
            <w:pPr>
              <w:jc w:val="center"/>
              <w:rPr>
                <w:b/>
                <w:bCs/>
                <w:color w:val="000000"/>
              </w:rPr>
            </w:pPr>
            <w:r w:rsidRPr="00693D25">
              <w:rPr>
                <w:b/>
                <w:bCs/>
                <w:color w:val="000000"/>
              </w:rPr>
              <w:t>8941,20</w:t>
            </w:r>
          </w:p>
        </w:tc>
        <w:tc>
          <w:tcPr>
            <w:tcW w:w="1634" w:type="dxa"/>
            <w:tcBorders>
              <w:top w:val="nil"/>
              <w:left w:val="nil"/>
              <w:bottom w:val="single" w:sz="8" w:space="0" w:color="auto"/>
              <w:right w:val="single" w:sz="8" w:space="0" w:color="auto"/>
            </w:tcBorders>
            <w:shd w:val="clear" w:color="000000" w:fill="FFFFFF"/>
            <w:vAlign w:val="center"/>
            <w:hideMark/>
          </w:tcPr>
          <w:p w14:paraId="2785C93A" w14:textId="77777777" w:rsidR="00693D25" w:rsidRPr="00693D25" w:rsidRDefault="00693D25" w:rsidP="00693D25">
            <w:pPr>
              <w:jc w:val="center"/>
              <w:rPr>
                <w:b/>
                <w:bCs/>
                <w:color w:val="000000"/>
              </w:rPr>
            </w:pPr>
            <w:r w:rsidRPr="00693D25">
              <w:rPr>
                <w:b/>
                <w:bCs/>
                <w:color w:val="000000"/>
              </w:rPr>
              <w:t>9335,60</w:t>
            </w:r>
          </w:p>
        </w:tc>
        <w:tc>
          <w:tcPr>
            <w:tcW w:w="1990" w:type="dxa"/>
            <w:tcBorders>
              <w:top w:val="nil"/>
              <w:left w:val="nil"/>
              <w:bottom w:val="single" w:sz="8" w:space="0" w:color="auto"/>
              <w:right w:val="single" w:sz="8" w:space="0" w:color="auto"/>
            </w:tcBorders>
            <w:shd w:val="clear" w:color="000000" w:fill="FFFFFF"/>
            <w:vAlign w:val="center"/>
            <w:hideMark/>
          </w:tcPr>
          <w:p w14:paraId="52858019" w14:textId="77777777" w:rsidR="00693D25" w:rsidRPr="00693D25" w:rsidRDefault="00693D25" w:rsidP="00693D25">
            <w:pPr>
              <w:jc w:val="center"/>
              <w:rPr>
                <w:b/>
                <w:bCs/>
                <w:color w:val="000000"/>
              </w:rPr>
            </w:pPr>
            <w:r w:rsidRPr="00693D25">
              <w:rPr>
                <w:b/>
                <w:bCs/>
                <w:color w:val="000000"/>
              </w:rPr>
              <w:t>9526,50</w:t>
            </w:r>
          </w:p>
        </w:tc>
      </w:tr>
      <w:tr w:rsidR="00693D25" w:rsidRPr="00693D25" w14:paraId="58DB9515" w14:textId="77777777" w:rsidTr="0087425A">
        <w:trPr>
          <w:trHeight w:val="1575"/>
        </w:trPr>
        <w:tc>
          <w:tcPr>
            <w:tcW w:w="6958" w:type="dxa"/>
            <w:tcBorders>
              <w:top w:val="nil"/>
              <w:left w:val="single" w:sz="8" w:space="0" w:color="auto"/>
              <w:bottom w:val="nil"/>
              <w:right w:val="single" w:sz="8" w:space="0" w:color="auto"/>
            </w:tcBorders>
            <w:shd w:val="clear" w:color="000000" w:fill="FFFFFF"/>
            <w:vAlign w:val="center"/>
            <w:hideMark/>
          </w:tcPr>
          <w:p w14:paraId="43BF48E3" w14:textId="77777777" w:rsidR="00693D25" w:rsidRPr="00693D25" w:rsidRDefault="00693D25" w:rsidP="00693D25">
            <w:pPr>
              <w:rPr>
                <w:color w:val="000000"/>
              </w:rPr>
            </w:pPr>
            <w:r w:rsidRPr="00693D25">
              <w:rPr>
                <w:color w:val="000000"/>
              </w:rPr>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tcBorders>
              <w:top w:val="nil"/>
              <w:left w:val="nil"/>
              <w:bottom w:val="nil"/>
              <w:right w:val="single" w:sz="8" w:space="0" w:color="auto"/>
            </w:tcBorders>
            <w:shd w:val="clear" w:color="000000" w:fill="FFFFFF"/>
            <w:vAlign w:val="center"/>
            <w:hideMark/>
          </w:tcPr>
          <w:p w14:paraId="1C5BF85F"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nil"/>
              <w:right w:val="single" w:sz="8" w:space="0" w:color="auto"/>
            </w:tcBorders>
            <w:shd w:val="clear" w:color="000000" w:fill="FFFFFF"/>
            <w:vAlign w:val="center"/>
            <w:hideMark/>
          </w:tcPr>
          <w:p w14:paraId="0F540811" w14:textId="77777777" w:rsidR="00693D25" w:rsidRPr="00693D25" w:rsidRDefault="00693D25" w:rsidP="00693D25">
            <w:pPr>
              <w:jc w:val="center"/>
              <w:rPr>
                <w:color w:val="000000"/>
              </w:rPr>
            </w:pPr>
            <w:r w:rsidRPr="00693D25">
              <w:rPr>
                <w:color w:val="000000"/>
              </w:rPr>
              <w:t>01</w:t>
            </w:r>
          </w:p>
        </w:tc>
        <w:tc>
          <w:tcPr>
            <w:tcW w:w="709" w:type="dxa"/>
            <w:tcBorders>
              <w:top w:val="nil"/>
              <w:left w:val="nil"/>
              <w:bottom w:val="nil"/>
              <w:right w:val="single" w:sz="8" w:space="0" w:color="auto"/>
            </w:tcBorders>
            <w:shd w:val="clear" w:color="000000" w:fill="FFFFFF"/>
            <w:vAlign w:val="center"/>
            <w:hideMark/>
          </w:tcPr>
          <w:p w14:paraId="25C62674" w14:textId="77777777" w:rsidR="00693D25" w:rsidRPr="00693D25" w:rsidRDefault="00693D25" w:rsidP="00693D25">
            <w:pPr>
              <w:jc w:val="center"/>
              <w:rPr>
                <w:color w:val="000000"/>
              </w:rPr>
            </w:pPr>
            <w:r w:rsidRPr="00693D25">
              <w:rPr>
                <w:color w:val="000000"/>
              </w:rPr>
              <w:t>04</w:t>
            </w:r>
          </w:p>
        </w:tc>
        <w:tc>
          <w:tcPr>
            <w:tcW w:w="1701" w:type="dxa"/>
            <w:tcBorders>
              <w:top w:val="nil"/>
              <w:left w:val="nil"/>
              <w:bottom w:val="nil"/>
              <w:right w:val="single" w:sz="8" w:space="0" w:color="auto"/>
            </w:tcBorders>
            <w:shd w:val="clear" w:color="000000" w:fill="FFFFFF"/>
            <w:vAlign w:val="center"/>
            <w:hideMark/>
          </w:tcPr>
          <w:p w14:paraId="3DBE0569" w14:textId="77777777" w:rsidR="00693D25" w:rsidRPr="00693D25" w:rsidRDefault="00693D25" w:rsidP="00693D25">
            <w:pPr>
              <w:jc w:val="center"/>
              <w:rPr>
                <w:color w:val="000000"/>
              </w:rPr>
            </w:pPr>
            <w:r w:rsidRPr="00693D25">
              <w:rPr>
                <w:color w:val="000000"/>
              </w:rPr>
              <w:t>75 1 00 02230</w:t>
            </w:r>
          </w:p>
        </w:tc>
        <w:tc>
          <w:tcPr>
            <w:tcW w:w="876" w:type="dxa"/>
            <w:tcBorders>
              <w:top w:val="nil"/>
              <w:left w:val="nil"/>
              <w:bottom w:val="nil"/>
              <w:right w:val="single" w:sz="8" w:space="0" w:color="auto"/>
            </w:tcBorders>
            <w:shd w:val="clear" w:color="000000" w:fill="FFFFFF"/>
            <w:vAlign w:val="center"/>
            <w:hideMark/>
          </w:tcPr>
          <w:p w14:paraId="3DE25BBF" w14:textId="77777777" w:rsidR="00693D25" w:rsidRPr="00693D25" w:rsidRDefault="00693D25" w:rsidP="00693D25">
            <w:pPr>
              <w:jc w:val="center"/>
              <w:rPr>
                <w:color w:val="000000"/>
              </w:rPr>
            </w:pPr>
            <w:r w:rsidRPr="00693D25">
              <w:rPr>
                <w:color w:val="000000"/>
              </w:rPr>
              <w:t>240</w:t>
            </w:r>
          </w:p>
        </w:tc>
        <w:tc>
          <w:tcPr>
            <w:tcW w:w="1311" w:type="dxa"/>
            <w:tcBorders>
              <w:top w:val="nil"/>
              <w:left w:val="nil"/>
              <w:bottom w:val="single" w:sz="4" w:space="0" w:color="auto"/>
              <w:right w:val="single" w:sz="8" w:space="0" w:color="auto"/>
            </w:tcBorders>
            <w:shd w:val="clear" w:color="000000" w:fill="FFFFFF"/>
            <w:vAlign w:val="center"/>
            <w:hideMark/>
          </w:tcPr>
          <w:p w14:paraId="2FE6769E" w14:textId="77777777" w:rsidR="00693D25" w:rsidRPr="00693D25" w:rsidRDefault="00693D25" w:rsidP="00693D25">
            <w:pPr>
              <w:jc w:val="center"/>
              <w:rPr>
                <w:color w:val="000000"/>
              </w:rPr>
            </w:pPr>
            <w:r w:rsidRPr="00693D25">
              <w:rPr>
                <w:color w:val="000000"/>
              </w:rPr>
              <w:t>20,00</w:t>
            </w:r>
          </w:p>
        </w:tc>
        <w:tc>
          <w:tcPr>
            <w:tcW w:w="1634" w:type="dxa"/>
            <w:tcBorders>
              <w:top w:val="nil"/>
              <w:left w:val="nil"/>
              <w:bottom w:val="single" w:sz="4" w:space="0" w:color="auto"/>
              <w:right w:val="single" w:sz="8" w:space="0" w:color="auto"/>
            </w:tcBorders>
            <w:shd w:val="clear" w:color="000000" w:fill="FFFFFF"/>
            <w:vAlign w:val="center"/>
            <w:hideMark/>
          </w:tcPr>
          <w:p w14:paraId="37616922" w14:textId="77777777" w:rsidR="00693D25" w:rsidRPr="00693D25" w:rsidRDefault="00693D25" w:rsidP="00693D25">
            <w:pPr>
              <w:jc w:val="center"/>
              <w:rPr>
                <w:color w:val="000000"/>
              </w:rPr>
            </w:pPr>
            <w:r w:rsidRPr="00693D25">
              <w:rPr>
                <w:color w:val="000000"/>
              </w:rPr>
              <w:t>0,00</w:t>
            </w:r>
          </w:p>
        </w:tc>
        <w:tc>
          <w:tcPr>
            <w:tcW w:w="1990" w:type="dxa"/>
            <w:tcBorders>
              <w:top w:val="nil"/>
              <w:left w:val="nil"/>
              <w:bottom w:val="single" w:sz="4" w:space="0" w:color="auto"/>
              <w:right w:val="single" w:sz="8" w:space="0" w:color="auto"/>
            </w:tcBorders>
            <w:shd w:val="clear" w:color="000000" w:fill="FFFFFF"/>
            <w:vAlign w:val="center"/>
            <w:hideMark/>
          </w:tcPr>
          <w:p w14:paraId="2F0B201C" w14:textId="77777777" w:rsidR="00693D25" w:rsidRPr="00693D25" w:rsidRDefault="00693D25" w:rsidP="00693D25">
            <w:pPr>
              <w:jc w:val="center"/>
              <w:rPr>
                <w:color w:val="000000"/>
              </w:rPr>
            </w:pPr>
            <w:r w:rsidRPr="00693D25">
              <w:rPr>
                <w:color w:val="000000"/>
              </w:rPr>
              <w:t>0,00</w:t>
            </w:r>
          </w:p>
        </w:tc>
      </w:tr>
      <w:tr w:rsidR="00693D25" w:rsidRPr="00693D25" w14:paraId="101BD1A2" w14:textId="77777777" w:rsidTr="0087425A">
        <w:trPr>
          <w:trHeight w:val="1905"/>
        </w:trPr>
        <w:tc>
          <w:tcPr>
            <w:tcW w:w="6958"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AF32855" w14:textId="77777777" w:rsidR="00693D25" w:rsidRPr="00693D25" w:rsidRDefault="00693D25" w:rsidP="00693D25">
            <w:pPr>
              <w:rPr>
                <w:color w:val="000000"/>
              </w:rPr>
            </w:pPr>
            <w:r w:rsidRPr="00693D25">
              <w:rPr>
                <w:color w:val="000000"/>
              </w:rPr>
              <w:t xml:space="preserve">Расходы на выплаты по оплате труда  руководства и работников Администрации </w:t>
            </w:r>
            <w:proofErr w:type="spellStart"/>
            <w:r w:rsidRPr="00693D25">
              <w:rPr>
                <w:color w:val="000000"/>
              </w:rPr>
              <w:t>Лысогорского</w:t>
            </w:r>
            <w:proofErr w:type="spellEnd"/>
            <w:r w:rsidRPr="00693D25">
              <w:rPr>
                <w:color w:val="000000"/>
              </w:rPr>
              <w:t xml:space="preserve"> сельского поселения в рамках подпрограммы «Обеспечение реализации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«Муниципальная политика»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«Муниципальная политика»  (Расходы на выплату персоналу государственны</w:t>
            </w:r>
            <w:proofErr w:type="gramStart"/>
            <w:r w:rsidRPr="00693D25">
              <w:rPr>
                <w:color w:val="000000"/>
              </w:rPr>
              <w:t>х(</w:t>
            </w:r>
            <w:proofErr w:type="gramEnd"/>
            <w:r w:rsidRPr="00693D25">
              <w:rPr>
                <w:color w:val="000000"/>
              </w:rPr>
              <w:t>муниципальных) органов)</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14:paraId="5D5F3FAF" w14:textId="77777777" w:rsidR="00693D25" w:rsidRPr="00693D25" w:rsidRDefault="00693D25" w:rsidP="00693D25">
            <w:pPr>
              <w:jc w:val="center"/>
              <w:rPr>
                <w:color w:val="000000"/>
              </w:rPr>
            </w:pPr>
            <w:r w:rsidRPr="00693D25">
              <w:rPr>
                <w:color w:val="000000"/>
              </w:rPr>
              <w:t>951</w:t>
            </w:r>
          </w:p>
        </w:tc>
        <w:tc>
          <w:tcPr>
            <w:tcW w:w="567" w:type="dxa"/>
            <w:tcBorders>
              <w:top w:val="single" w:sz="4" w:space="0" w:color="auto"/>
              <w:left w:val="nil"/>
              <w:bottom w:val="single" w:sz="8" w:space="0" w:color="auto"/>
              <w:right w:val="single" w:sz="8" w:space="0" w:color="auto"/>
            </w:tcBorders>
            <w:shd w:val="clear" w:color="000000" w:fill="FFFFFF"/>
            <w:vAlign w:val="center"/>
            <w:hideMark/>
          </w:tcPr>
          <w:p w14:paraId="2A1B11B0" w14:textId="77777777" w:rsidR="00693D25" w:rsidRPr="00693D25" w:rsidRDefault="00693D25" w:rsidP="00693D25">
            <w:pPr>
              <w:jc w:val="center"/>
              <w:rPr>
                <w:color w:val="000000"/>
              </w:rPr>
            </w:pPr>
            <w:r w:rsidRPr="00693D25">
              <w:rPr>
                <w:color w:val="000000"/>
              </w:rPr>
              <w:t>01</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14:paraId="6B82631A" w14:textId="77777777" w:rsidR="00693D25" w:rsidRPr="00693D25" w:rsidRDefault="00693D25" w:rsidP="00693D25">
            <w:pPr>
              <w:jc w:val="center"/>
              <w:rPr>
                <w:color w:val="000000"/>
              </w:rPr>
            </w:pPr>
            <w:r w:rsidRPr="00693D25">
              <w:rPr>
                <w:color w:val="000000"/>
              </w:rPr>
              <w:t>04</w:t>
            </w:r>
          </w:p>
        </w:tc>
        <w:tc>
          <w:tcPr>
            <w:tcW w:w="1701" w:type="dxa"/>
            <w:tcBorders>
              <w:top w:val="single" w:sz="4" w:space="0" w:color="auto"/>
              <w:left w:val="nil"/>
              <w:bottom w:val="single" w:sz="8" w:space="0" w:color="auto"/>
              <w:right w:val="single" w:sz="8" w:space="0" w:color="auto"/>
            </w:tcBorders>
            <w:shd w:val="clear" w:color="000000" w:fill="FFFFFF"/>
            <w:vAlign w:val="center"/>
            <w:hideMark/>
          </w:tcPr>
          <w:p w14:paraId="0420D84E" w14:textId="77777777" w:rsidR="00693D25" w:rsidRPr="00693D25" w:rsidRDefault="00693D25" w:rsidP="00693D25">
            <w:pPr>
              <w:jc w:val="center"/>
              <w:rPr>
                <w:color w:val="000000"/>
              </w:rPr>
            </w:pPr>
            <w:r w:rsidRPr="00693D25">
              <w:rPr>
                <w:color w:val="000000"/>
              </w:rPr>
              <w:t>82 2 00 01030</w:t>
            </w:r>
          </w:p>
        </w:tc>
        <w:tc>
          <w:tcPr>
            <w:tcW w:w="876" w:type="dxa"/>
            <w:tcBorders>
              <w:top w:val="single" w:sz="4" w:space="0" w:color="auto"/>
              <w:left w:val="nil"/>
              <w:bottom w:val="single" w:sz="8" w:space="0" w:color="auto"/>
              <w:right w:val="single" w:sz="8" w:space="0" w:color="auto"/>
            </w:tcBorders>
            <w:shd w:val="clear" w:color="000000" w:fill="FFFFFF"/>
            <w:vAlign w:val="center"/>
            <w:hideMark/>
          </w:tcPr>
          <w:p w14:paraId="7B16E58D" w14:textId="77777777" w:rsidR="00693D25" w:rsidRPr="00693D25" w:rsidRDefault="00693D25" w:rsidP="00693D25">
            <w:pPr>
              <w:jc w:val="center"/>
              <w:rPr>
                <w:color w:val="000000"/>
              </w:rPr>
            </w:pPr>
            <w:r w:rsidRPr="00693D25">
              <w:rPr>
                <w:color w:val="000000"/>
              </w:rPr>
              <w:t>120</w:t>
            </w:r>
          </w:p>
        </w:tc>
        <w:tc>
          <w:tcPr>
            <w:tcW w:w="1311" w:type="dxa"/>
            <w:tcBorders>
              <w:top w:val="nil"/>
              <w:left w:val="nil"/>
              <w:bottom w:val="single" w:sz="8" w:space="0" w:color="auto"/>
              <w:right w:val="single" w:sz="8" w:space="0" w:color="auto"/>
            </w:tcBorders>
            <w:shd w:val="clear" w:color="000000" w:fill="FFFFFF"/>
            <w:vAlign w:val="center"/>
            <w:hideMark/>
          </w:tcPr>
          <w:p w14:paraId="38713B6C" w14:textId="77777777" w:rsidR="00693D25" w:rsidRPr="00693D25" w:rsidRDefault="00693D25" w:rsidP="00693D25">
            <w:pPr>
              <w:jc w:val="center"/>
              <w:rPr>
                <w:color w:val="000000"/>
              </w:rPr>
            </w:pPr>
            <w:r w:rsidRPr="00693D25">
              <w:rPr>
                <w:color w:val="000000"/>
              </w:rPr>
              <w:t>8 265,00</w:t>
            </w:r>
          </w:p>
        </w:tc>
        <w:tc>
          <w:tcPr>
            <w:tcW w:w="1634" w:type="dxa"/>
            <w:tcBorders>
              <w:top w:val="nil"/>
              <w:left w:val="nil"/>
              <w:bottom w:val="single" w:sz="8" w:space="0" w:color="auto"/>
              <w:right w:val="single" w:sz="8" w:space="0" w:color="auto"/>
            </w:tcBorders>
            <w:shd w:val="clear" w:color="000000" w:fill="FFFFFF"/>
            <w:vAlign w:val="center"/>
            <w:hideMark/>
          </w:tcPr>
          <w:p w14:paraId="6B0178F8" w14:textId="77777777" w:rsidR="00693D25" w:rsidRPr="00693D25" w:rsidRDefault="00693D25" w:rsidP="00693D25">
            <w:pPr>
              <w:jc w:val="center"/>
              <w:rPr>
                <w:color w:val="000000"/>
              </w:rPr>
            </w:pPr>
            <w:r w:rsidRPr="00693D25">
              <w:rPr>
                <w:color w:val="000000"/>
              </w:rPr>
              <w:t>8 675,00</w:t>
            </w:r>
          </w:p>
        </w:tc>
        <w:tc>
          <w:tcPr>
            <w:tcW w:w="1990" w:type="dxa"/>
            <w:tcBorders>
              <w:top w:val="nil"/>
              <w:left w:val="nil"/>
              <w:bottom w:val="single" w:sz="8" w:space="0" w:color="auto"/>
              <w:right w:val="single" w:sz="8" w:space="0" w:color="auto"/>
            </w:tcBorders>
            <w:shd w:val="clear" w:color="000000" w:fill="FFFFFF"/>
            <w:vAlign w:val="center"/>
            <w:hideMark/>
          </w:tcPr>
          <w:p w14:paraId="328AC106" w14:textId="77777777" w:rsidR="00693D25" w:rsidRPr="00693D25" w:rsidRDefault="00693D25" w:rsidP="00693D25">
            <w:pPr>
              <w:jc w:val="center"/>
              <w:rPr>
                <w:color w:val="000000"/>
              </w:rPr>
            </w:pPr>
            <w:r w:rsidRPr="00693D25">
              <w:rPr>
                <w:color w:val="000000"/>
              </w:rPr>
              <w:t>9 110,00</w:t>
            </w:r>
          </w:p>
        </w:tc>
      </w:tr>
      <w:tr w:rsidR="00693D25" w:rsidRPr="00693D25" w14:paraId="7257D7F3" w14:textId="77777777" w:rsidTr="0087425A">
        <w:trPr>
          <w:trHeight w:val="159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1645EE26" w14:textId="77777777" w:rsidR="00693D25" w:rsidRPr="00693D25" w:rsidRDefault="00693D25" w:rsidP="00693D25">
            <w:pPr>
              <w:rPr>
                <w:color w:val="000000"/>
              </w:rPr>
            </w:pPr>
            <w:r w:rsidRPr="00693D25">
              <w:rPr>
                <w:color w:val="000000"/>
              </w:rPr>
              <w:lastRenderedPageBreak/>
              <w:t xml:space="preserve">Расходы на обеспечение функций Администрации </w:t>
            </w:r>
            <w:proofErr w:type="spellStart"/>
            <w:r w:rsidRPr="00693D25">
              <w:rPr>
                <w:color w:val="000000"/>
              </w:rPr>
              <w:t>Лысогорского</w:t>
            </w:r>
            <w:proofErr w:type="spellEnd"/>
            <w:r w:rsidRPr="00693D25">
              <w:rPr>
                <w:color w:val="000000"/>
              </w:rPr>
              <w:t xml:space="preserve"> сельского поселения в рамках подпрограммы «Обеспечение реализации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«Муниципальная политика»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13CDE76C"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5D33D5E0" w14:textId="77777777" w:rsidR="00693D25" w:rsidRPr="00693D25" w:rsidRDefault="00693D25" w:rsidP="00693D25">
            <w:pPr>
              <w:jc w:val="center"/>
              <w:rPr>
                <w:color w:val="000000"/>
              </w:rPr>
            </w:pPr>
            <w:r w:rsidRPr="00693D25">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28A0E2B2" w14:textId="77777777" w:rsidR="00693D25" w:rsidRPr="00693D25" w:rsidRDefault="00693D25" w:rsidP="00693D25">
            <w:pPr>
              <w:jc w:val="center"/>
              <w:rPr>
                <w:color w:val="000000"/>
              </w:rPr>
            </w:pPr>
            <w:r w:rsidRPr="00693D25">
              <w:rPr>
                <w:color w:val="000000"/>
              </w:rPr>
              <w:t>04</w:t>
            </w:r>
          </w:p>
        </w:tc>
        <w:tc>
          <w:tcPr>
            <w:tcW w:w="1701" w:type="dxa"/>
            <w:tcBorders>
              <w:top w:val="nil"/>
              <w:left w:val="nil"/>
              <w:bottom w:val="single" w:sz="8" w:space="0" w:color="auto"/>
              <w:right w:val="single" w:sz="8" w:space="0" w:color="auto"/>
            </w:tcBorders>
            <w:shd w:val="clear" w:color="000000" w:fill="FFFFFF"/>
            <w:vAlign w:val="center"/>
            <w:hideMark/>
          </w:tcPr>
          <w:p w14:paraId="3F2584DB" w14:textId="77777777" w:rsidR="00693D25" w:rsidRPr="00693D25" w:rsidRDefault="00693D25" w:rsidP="00693D25">
            <w:pPr>
              <w:jc w:val="center"/>
              <w:rPr>
                <w:color w:val="000000"/>
              </w:rPr>
            </w:pPr>
            <w:r w:rsidRPr="00693D25">
              <w:rPr>
                <w:color w:val="000000"/>
              </w:rPr>
              <w:t>82 2 00 01040</w:t>
            </w:r>
          </w:p>
        </w:tc>
        <w:tc>
          <w:tcPr>
            <w:tcW w:w="876" w:type="dxa"/>
            <w:tcBorders>
              <w:top w:val="nil"/>
              <w:left w:val="nil"/>
              <w:bottom w:val="single" w:sz="8" w:space="0" w:color="auto"/>
              <w:right w:val="single" w:sz="8" w:space="0" w:color="auto"/>
            </w:tcBorders>
            <w:shd w:val="clear" w:color="000000" w:fill="FFFFFF"/>
            <w:vAlign w:val="center"/>
            <w:hideMark/>
          </w:tcPr>
          <w:p w14:paraId="1D669642" w14:textId="77777777" w:rsidR="00693D25" w:rsidRPr="00693D25" w:rsidRDefault="00693D25" w:rsidP="00693D25">
            <w:pPr>
              <w:jc w:val="center"/>
              <w:rPr>
                <w:color w:val="000000"/>
              </w:rPr>
            </w:pPr>
            <w:r w:rsidRPr="00693D25">
              <w:rPr>
                <w:color w:val="000000"/>
              </w:rPr>
              <w:t>240</w:t>
            </w:r>
          </w:p>
        </w:tc>
        <w:tc>
          <w:tcPr>
            <w:tcW w:w="1311" w:type="dxa"/>
            <w:tcBorders>
              <w:top w:val="nil"/>
              <w:left w:val="nil"/>
              <w:bottom w:val="single" w:sz="8" w:space="0" w:color="auto"/>
              <w:right w:val="single" w:sz="8" w:space="0" w:color="auto"/>
            </w:tcBorders>
            <w:shd w:val="clear" w:color="000000" w:fill="FFFFFF"/>
            <w:vAlign w:val="center"/>
            <w:hideMark/>
          </w:tcPr>
          <w:p w14:paraId="039F2D82" w14:textId="77777777" w:rsidR="00693D25" w:rsidRPr="00693D25" w:rsidRDefault="00693D25" w:rsidP="00693D25">
            <w:pPr>
              <w:jc w:val="center"/>
              <w:rPr>
                <w:color w:val="000000"/>
              </w:rPr>
            </w:pPr>
            <w:r w:rsidRPr="00693D25">
              <w:rPr>
                <w:color w:val="000000"/>
              </w:rPr>
              <w:t>556,00</w:t>
            </w:r>
          </w:p>
        </w:tc>
        <w:tc>
          <w:tcPr>
            <w:tcW w:w="1634" w:type="dxa"/>
            <w:tcBorders>
              <w:top w:val="nil"/>
              <w:left w:val="nil"/>
              <w:bottom w:val="single" w:sz="8" w:space="0" w:color="auto"/>
              <w:right w:val="single" w:sz="8" w:space="0" w:color="auto"/>
            </w:tcBorders>
            <w:shd w:val="clear" w:color="000000" w:fill="FFFFFF"/>
            <w:vAlign w:val="center"/>
            <w:hideMark/>
          </w:tcPr>
          <w:p w14:paraId="0CA18B4D" w14:textId="77777777" w:rsidR="00693D25" w:rsidRPr="00693D25" w:rsidRDefault="00693D25" w:rsidP="00693D25">
            <w:pPr>
              <w:jc w:val="center"/>
              <w:rPr>
                <w:color w:val="000000"/>
              </w:rPr>
            </w:pPr>
            <w:r w:rsidRPr="00693D25">
              <w:rPr>
                <w:color w:val="000000"/>
              </w:rPr>
              <w:t>658,40</w:t>
            </w:r>
          </w:p>
        </w:tc>
        <w:tc>
          <w:tcPr>
            <w:tcW w:w="1990" w:type="dxa"/>
            <w:tcBorders>
              <w:top w:val="nil"/>
              <w:left w:val="nil"/>
              <w:bottom w:val="single" w:sz="8" w:space="0" w:color="auto"/>
              <w:right w:val="single" w:sz="8" w:space="0" w:color="auto"/>
            </w:tcBorders>
            <w:shd w:val="clear" w:color="000000" w:fill="FFFFFF"/>
            <w:vAlign w:val="center"/>
            <w:hideMark/>
          </w:tcPr>
          <w:p w14:paraId="2C69CFDB" w14:textId="77777777" w:rsidR="00693D25" w:rsidRPr="00693D25" w:rsidRDefault="00693D25" w:rsidP="00693D25">
            <w:pPr>
              <w:jc w:val="center"/>
              <w:rPr>
                <w:color w:val="000000"/>
              </w:rPr>
            </w:pPr>
            <w:r w:rsidRPr="00693D25">
              <w:rPr>
                <w:color w:val="000000"/>
              </w:rPr>
              <w:t>414,30</w:t>
            </w:r>
          </w:p>
        </w:tc>
      </w:tr>
      <w:tr w:rsidR="00693D25" w:rsidRPr="00693D25" w14:paraId="7964BE6B" w14:textId="77777777" w:rsidTr="0087425A">
        <w:trPr>
          <w:trHeight w:val="159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2F048BDA" w14:textId="77777777" w:rsidR="00693D25" w:rsidRPr="00693D25" w:rsidRDefault="00693D25" w:rsidP="00693D25">
            <w:pPr>
              <w:rPr>
                <w:color w:val="000000"/>
              </w:rPr>
            </w:pPr>
            <w:r w:rsidRPr="00693D25">
              <w:rPr>
                <w:color w:val="000000"/>
              </w:rPr>
              <w:t xml:space="preserve">Расходы на обеспечение функций Администрации </w:t>
            </w:r>
            <w:proofErr w:type="spellStart"/>
            <w:r w:rsidRPr="00693D25">
              <w:rPr>
                <w:color w:val="000000"/>
              </w:rPr>
              <w:t>Лысогорского</w:t>
            </w:r>
            <w:proofErr w:type="spellEnd"/>
            <w:r w:rsidRPr="00693D25">
              <w:rPr>
                <w:color w:val="000000"/>
              </w:rPr>
              <w:t xml:space="preserve"> сельского поселения в рамках подпрограммы «Обеспечение реализации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«Муниципальная политика»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«Муниципальная политика» (Уплата налогов, сборов и иных платежей)</w:t>
            </w:r>
          </w:p>
        </w:tc>
        <w:tc>
          <w:tcPr>
            <w:tcW w:w="709" w:type="dxa"/>
            <w:tcBorders>
              <w:top w:val="nil"/>
              <w:left w:val="nil"/>
              <w:bottom w:val="single" w:sz="8" w:space="0" w:color="auto"/>
              <w:right w:val="single" w:sz="8" w:space="0" w:color="auto"/>
            </w:tcBorders>
            <w:shd w:val="clear" w:color="000000" w:fill="FFFFFF"/>
            <w:vAlign w:val="center"/>
            <w:hideMark/>
          </w:tcPr>
          <w:p w14:paraId="5C75E65C"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32135228" w14:textId="77777777" w:rsidR="00693D25" w:rsidRPr="00693D25" w:rsidRDefault="00693D25" w:rsidP="00693D25">
            <w:pPr>
              <w:jc w:val="center"/>
              <w:rPr>
                <w:color w:val="000000"/>
              </w:rPr>
            </w:pPr>
            <w:r w:rsidRPr="00693D25">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2A43903D" w14:textId="77777777" w:rsidR="00693D25" w:rsidRPr="00693D25" w:rsidRDefault="00693D25" w:rsidP="00693D25">
            <w:pPr>
              <w:jc w:val="center"/>
              <w:rPr>
                <w:color w:val="000000"/>
              </w:rPr>
            </w:pPr>
            <w:r w:rsidRPr="00693D25">
              <w:rPr>
                <w:color w:val="000000"/>
              </w:rPr>
              <w:t>04</w:t>
            </w:r>
          </w:p>
        </w:tc>
        <w:tc>
          <w:tcPr>
            <w:tcW w:w="1701" w:type="dxa"/>
            <w:tcBorders>
              <w:top w:val="nil"/>
              <w:left w:val="nil"/>
              <w:bottom w:val="single" w:sz="8" w:space="0" w:color="auto"/>
              <w:right w:val="single" w:sz="8" w:space="0" w:color="auto"/>
            </w:tcBorders>
            <w:shd w:val="clear" w:color="000000" w:fill="FFFFFF"/>
            <w:vAlign w:val="center"/>
            <w:hideMark/>
          </w:tcPr>
          <w:p w14:paraId="7D01477A" w14:textId="77777777" w:rsidR="00693D25" w:rsidRPr="00693D25" w:rsidRDefault="00693D25" w:rsidP="00693D25">
            <w:pPr>
              <w:jc w:val="center"/>
              <w:rPr>
                <w:color w:val="000000"/>
              </w:rPr>
            </w:pPr>
            <w:r w:rsidRPr="00693D25">
              <w:rPr>
                <w:color w:val="000000"/>
              </w:rPr>
              <w:t>82 2 00 01040</w:t>
            </w:r>
          </w:p>
        </w:tc>
        <w:tc>
          <w:tcPr>
            <w:tcW w:w="876" w:type="dxa"/>
            <w:tcBorders>
              <w:top w:val="nil"/>
              <w:left w:val="nil"/>
              <w:bottom w:val="single" w:sz="8" w:space="0" w:color="auto"/>
              <w:right w:val="single" w:sz="8" w:space="0" w:color="auto"/>
            </w:tcBorders>
            <w:shd w:val="clear" w:color="000000" w:fill="FFFFFF"/>
            <w:vAlign w:val="center"/>
            <w:hideMark/>
          </w:tcPr>
          <w:p w14:paraId="352012ED" w14:textId="77777777" w:rsidR="00693D25" w:rsidRPr="00693D25" w:rsidRDefault="00693D25" w:rsidP="00693D25">
            <w:pPr>
              <w:jc w:val="center"/>
              <w:rPr>
                <w:color w:val="000000"/>
              </w:rPr>
            </w:pPr>
            <w:r w:rsidRPr="00693D25">
              <w:rPr>
                <w:color w:val="000000"/>
              </w:rPr>
              <w:t>850</w:t>
            </w:r>
          </w:p>
        </w:tc>
        <w:tc>
          <w:tcPr>
            <w:tcW w:w="1311" w:type="dxa"/>
            <w:tcBorders>
              <w:top w:val="nil"/>
              <w:left w:val="nil"/>
              <w:bottom w:val="single" w:sz="8" w:space="0" w:color="auto"/>
              <w:right w:val="single" w:sz="8" w:space="0" w:color="auto"/>
            </w:tcBorders>
            <w:shd w:val="clear" w:color="000000" w:fill="FFFFFF"/>
            <w:vAlign w:val="center"/>
            <w:hideMark/>
          </w:tcPr>
          <w:p w14:paraId="2A82CE76" w14:textId="77777777" w:rsidR="00693D25" w:rsidRPr="00693D25" w:rsidRDefault="00693D25" w:rsidP="00693D25">
            <w:pPr>
              <w:jc w:val="center"/>
              <w:rPr>
                <w:color w:val="000000"/>
              </w:rPr>
            </w:pPr>
            <w:r w:rsidRPr="00693D25">
              <w:rPr>
                <w:color w:val="000000"/>
              </w:rPr>
              <w:t>100,00</w:t>
            </w:r>
          </w:p>
        </w:tc>
        <w:tc>
          <w:tcPr>
            <w:tcW w:w="1634" w:type="dxa"/>
            <w:tcBorders>
              <w:top w:val="nil"/>
              <w:left w:val="nil"/>
              <w:bottom w:val="single" w:sz="8" w:space="0" w:color="auto"/>
              <w:right w:val="single" w:sz="8" w:space="0" w:color="auto"/>
            </w:tcBorders>
            <w:shd w:val="clear" w:color="000000" w:fill="FFFFFF"/>
            <w:vAlign w:val="center"/>
            <w:hideMark/>
          </w:tcPr>
          <w:p w14:paraId="77375FD4" w14:textId="77777777" w:rsidR="00693D25" w:rsidRPr="00693D25" w:rsidRDefault="00693D25" w:rsidP="00693D25">
            <w:pPr>
              <w:jc w:val="center"/>
              <w:rPr>
                <w:color w:val="000000"/>
              </w:rPr>
            </w:pPr>
            <w:r w:rsidRPr="00693D25">
              <w:rPr>
                <w:color w:val="000000"/>
              </w:rPr>
              <w:t>2,00</w:t>
            </w:r>
          </w:p>
        </w:tc>
        <w:tc>
          <w:tcPr>
            <w:tcW w:w="1990" w:type="dxa"/>
            <w:tcBorders>
              <w:top w:val="nil"/>
              <w:left w:val="nil"/>
              <w:bottom w:val="single" w:sz="8" w:space="0" w:color="auto"/>
              <w:right w:val="single" w:sz="8" w:space="0" w:color="auto"/>
            </w:tcBorders>
            <w:shd w:val="clear" w:color="000000" w:fill="FFFFFF"/>
            <w:vAlign w:val="center"/>
            <w:hideMark/>
          </w:tcPr>
          <w:p w14:paraId="2264357D" w14:textId="77777777" w:rsidR="00693D25" w:rsidRPr="00693D25" w:rsidRDefault="00693D25" w:rsidP="00693D25">
            <w:pPr>
              <w:jc w:val="center"/>
              <w:rPr>
                <w:color w:val="000000"/>
              </w:rPr>
            </w:pPr>
            <w:r w:rsidRPr="00693D25">
              <w:rPr>
                <w:color w:val="000000"/>
              </w:rPr>
              <w:t>2,00</w:t>
            </w:r>
          </w:p>
        </w:tc>
      </w:tr>
      <w:tr w:rsidR="00693D25" w:rsidRPr="00693D25" w14:paraId="719F5547" w14:textId="77777777" w:rsidTr="0087425A">
        <w:trPr>
          <w:trHeight w:val="1905"/>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28EA100D" w14:textId="77777777" w:rsidR="00693D25" w:rsidRPr="00693D25" w:rsidRDefault="00693D25" w:rsidP="00693D25">
            <w:pPr>
              <w:jc w:val="both"/>
              <w:rPr>
                <w:color w:val="000000"/>
              </w:rPr>
            </w:pPr>
            <w:r w:rsidRPr="00693D25">
              <w:rPr>
                <w:color w:val="000000"/>
              </w:rPr>
              <w:t xml:space="preserve">Расходы на мероприятия по профилактике и устранению последствий </w:t>
            </w:r>
            <w:proofErr w:type="spellStart"/>
            <w:proofErr w:type="gramStart"/>
            <w:r w:rsidRPr="00693D25">
              <w:rPr>
                <w:color w:val="000000"/>
              </w:rPr>
              <w:t>распростра</w:t>
            </w:r>
            <w:proofErr w:type="spellEnd"/>
            <w:r w:rsidRPr="00693D25">
              <w:rPr>
                <w:color w:val="000000"/>
              </w:rPr>
              <w:t>-нения</w:t>
            </w:r>
            <w:proofErr w:type="gramEnd"/>
            <w:r w:rsidRPr="00693D25">
              <w:rPr>
                <w:color w:val="000000"/>
              </w:rPr>
              <w:t xml:space="preserve"> </w:t>
            </w:r>
            <w:proofErr w:type="spellStart"/>
            <w:r w:rsidRPr="00693D25">
              <w:rPr>
                <w:color w:val="000000"/>
              </w:rPr>
              <w:t>коронавирусной</w:t>
            </w:r>
            <w:proofErr w:type="spellEnd"/>
            <w:r w:rsidRPr="00693D25">
              <w:rPr>
                <w:color w:val="000000"/>
              </w:rPr>
              <w:t xml:space="preserve"> инфекции(COVID-2019) в рамках подпрограммы «</w:t>
            </w:r>
            <w:proofErr w:type="spellStart"/>
            <w:r w:rsidRPr="00693D25">
              <w:rPr>
                <w:color w:val="000000"/>
              </w:rPr>
              <w:t>Обеспе-чение</w:t>
            </w:r>
            <w:proofErr w:type="spellEnd"/>
            <w:r w:rsidRPr="00693D25">
              <w:rPr>
                <w:color w:val="000000"/>
              </w:rPr>
              <w:t xml:space="preserve"> реализации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«Муниципальная политика»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36767BE5"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7A7BCA5E" w14:textId="77777777" w:rsidR="00693D25" w:rsidRPr="00693D25" w:rsidRDefault="00693D25" w:rsidP="00693D25">
            <w:pPr>
              <w:jc w:val="center"/>
              <w:rPr>
                <w:color w:val="000000"/>
              </w:rPr>
            </w:pPr>
            <w:r w:rsidRPr="00693D25">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7A0F719B" w14:textId="77777777" w:rsidR="00693D25" w:rsidRPr="00693D25" w:rsidRDefault="00693D25" w:rsidP="00693D25">
            <w:pPr>
              <w:jc w:val="center"/>
              <w:rPr>
                <w:color w:val="000000"/>
              </w:rPr>
            </w:pPr>
            <w:r w:rsidRPr="00693D25">
              <w:rPr>
                <w:color w:val="000000"/>
              </w:rPr>
              <w:t>04</w:t>
            </w:r>
          </w:p>
        </w:tc>
        <w:tc>
          <w:tcPr>
            <w:tcW w:w="1701" w:type="dxa"/>
            <w:tcBorders>
              <w:top w:val="nil"/>
              <w:left w:val="nil"/>
              <w:bottom w:val="single" w:sz="8" w:space="0" w:color="auto"/>
              <w:right w:val="single" w:sz="8" w:space="0" w:color="auto"/>
            </w:tcBorders>
            <w:shd w:val="clear" w:color="000000" w:fill="FFFFFF"/>
            <w:vAlign w:val="center"/>
            <w:hideMark/>
          </w:tcPr>
          <w:p w14:paraId="3D863215" w14:textId="77777777" w:rsidR="00693D25" w:rsidRPr="00693D25" w:rsidRDefault="00693D25" w:rsidP="00693D25">
            <w:pPr>
              <w:jc w:val="center"/>
              <w:rPr>
                <w:color w:val="000000"/>
              </w:rPr>
            </w:pPr>
            <w:r w:rsidRPr="00693D25">
              <w:rPr>
                <w:color w:val="000000"/>
              </w:rPr>
              <w:t>82 2 00 02620</w:t>
            </w:r>
          </w:p>
        </w:tc>
        <w:tc>
          <w:tcPr>
            <w:tcW w:w="876" w:type="dxa"/>
            <w:tcBorders>
              <w:top w:val="nil"/>
              <w:left w:val="nil"/>
              <w:bottom w:val="single" w:sz="8" w:space="0" w:color="auto"/>
              <w:right w:val="single" w:sz="8" w:space="0" w:color="auto"/>
            </w:tcBorders>
            <w:shd w:val="clear" w:color="000000" w:fill="FFFFFF"/>
            <w:vAlign w:val="center"/>
            <w:hideMark/>
          </w:tcPr>
          <w:p w14:paraId="603C2352" w14:textId="77777777" w:rsidR="00693D25" w:rsidRPr="00693D25" w:rsidRDefault="00693D25" w:rsidP="00693D25">
            <w:pPr>
              <w:jc w:val="center"/>
              <w:rPr>
                <w:color w:val="000000"/>
              </w:rPr>
            </w:pPr>
            <w:r w:rsidRPr="00693D25">
              <w:rPr>
                <w:color w:val="000000"/>
              </w:rPr>
              <w:t>240</w:t>
            </w:r>
          </w:p>
        </w:tc>
        <w:tc>
          <w:tcPr>
            <w:tcW w:w="1311" w:type="dxa"/>
            <w:tcBorders>
              <w:top w:val="nil"/>
              <w:left w:val="nil"/>
              <w:bottom w:val="single" w:sz="8" w:space="0" w:color="auto"/>
              <w:right w:val="single" w:sz="8" w:space="0" w:color="auto"/>
            </w:tcBorders>
            <w:shd w:val="clear" w:color="000000" w:fill="FFFFFF"/>
            <w:vAlign w:val="center"/>
            <w:hideMark/>
          </w:tcPr>
          <w:p w14:paraId="7E23FCDE" w14:textId="77777777" w:rsidR="00693D25" w:rsidRPr="00693D25" w:rsidRDefault="00693D25" w:rsidP="00693D25">
            <w:pPr>
              <w:jc w:val="center"/>
              <w:rPr>
                <w:color w:val="000000"/>
              </w:rPr>
            </w:pPr>
            <w:r w:rsidRPr="00693D25">
              <w:rPr>
                <w:color w:val="000000"/>
              </w:rPr>
              <w:t>0,00</w:t>
            </w:r>
          </w:p>
        </w:tc>
        <w:tc>
          <w:tcPr>
            <w:tcW w:w="1634" w:type="dxa"/>
            <w:tcBorders>
              <w:top w:val="nil"/>
              <w:left w:val="nil"/>
              <w:bottom w:val="single" w:sz="8" w:space="0" w:color="auto"/>
              <w:right w:val="single" w:sz="8" w:space="0" w:color="auto"/>
            </w:tcBorders>
            <w:shd w:val="clear" w:color="000000" w:fill="FFFFFF"/>
            <w:vAlign w:val="center"/>
            <w:hideMark/>
          </w:tcPr>
          <w:p w14:paraId="45A8C90F" w14:textId="77777777" w:rsidR="00693D25" w:rsidRPr="00693D25" w:rsidRDefault="00693D25" w:rsidP="00693D25">
            <w:pPr>
              <w:jc w:val="center"/>
              <w:rPr>
                <w:color w:val="000000"/>
              </w:rPr>
            </w:pPr>
            <w:r w:rsidRPr="00693D25">
              <w:rPr>
                <w:color w:val="000000"/>
              </w:rPr>
              <w:t>0,00</w:t>
            </w:r>
          </w:p>
        </w:tc>
        <w:tc>
          <w:tcPr>
            <w:tcW w:w="1990" w:type="dxa"/>
            <w:tcBorders>
              <w:top w:val="nil"/>
              <w:left w:val="nil"/>
              <w:bottom w:val="single" w:sz="8" w:space="0" w:color="auto"/>
              <w:right w:val="single" w:sz="8" w:space="0" w:color="auto"/>
            </w:tcBorders>
            <w:shd w:val="clear" w:color="000000" w:fill="FFFFFF"/>
            <w:vAlign w:val="center"/>
            <w:hideMark/>
          </w:tcPr>
          <w:p w14:paraId="77361A64" w14:textId="77777777" w:rsidR="00693D25" w:rsidRPr="00693D25" w:rsidRDefault="00693D25" w:rsidP="00693D25">
            <w:pPr>
              <w:jc w:val="center"/>
              <w:rPr>
                <w:color w:val="000000"/>
              </w:rPr>
            </w:pPr>
            <w:r w:rsidRPr="00693D25">
              <w:rPr>
                <w:color w:val="000000"/>
              </w:rPr>
              <w:t>0,00</w:t>
            </w:r>
          </w:p>
        </w:tc>
      </w:tr>
      <w:tr w:rsidR="00693D25" w:rsidRPr="00693D25" w14:paraId="6B2F0C4B" w14:textId="77777777" w:rsidTr="0087425A">
        <w:trPr>
          <w:trHeight w:val="171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089774D1" w14:textId="77777777" w:rsidR="00693D25" w:rsidRPr="00693D25" w:rsidRDefault="00693D25" w:rsidP="00693D25">
            <w:pPr>
              <w:rPr>
                <w:color w:val="000000"/>
              </w:rPr>
            </w:pPr>
            <w:proofErr w:type="gramStart"/>
            <w:r w:rsidRPr="00693D25">
              <w:rPr>
                <w:color w:val="000000"/>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Правительства Ростовской области (Иные закупки товаров, работ и услуг для обеспечения государственных (муниципальных) нужд)</w:t>
            </w:r>
            <w:proofErr w:type="gramEnd"/>
          </w:p>
        </w:tc>
        <w:tc>
          <w:tcPr>
            <w:tcW w:w="709" w:type="dxa"/>
            <w:tcBorders>
              <w:top w:val="nil"/>
              <w:left w:val="nil"/>
              <w:bottom w:val="single" w:sz="8" w:space="0" w:color="auto"/>
              <w:right w:val="single" w:sz="8" w:space="0" w:color="auto"/>
            </w:tcBorders>
            <w:shd w:val="clear" w:color="000000" w:fill="FFFFFF"/>
            <w:vAlign w:val="center"/>
            <w:hideMark/>
          </w:tcPr>
          <w:p w14:paraId="35691852"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1BD6C394" w14:textId="77777777" w:rsidR="00693D25" w:rsidRPr="00693D25" w:rsidRDefault="00693D25" w:rsidP="00693D25">
            <w:pPr>
              <w:jc w:val="center"/>
              <w:rPr>
                <w:color w:val="000000"/>
              </w:rPr>
            </w:pPr>
            <w:r w:rsidRPr="00693D25">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1919CAAD" w14:textId="77777777" w:rsidR="00693D25" w:rsidRPr="00693D25" w:rsidRDefault="00693D25" w:rsidP="00693D25">
            <w:pPr>
              <w:jc w:val="center"/>
              <w:rPr>
                <w:color w:val="000000"/>
              </w:rPr>
            </w:pPr>
            <w:r w:rsidRPr="00693D25">
              <w:rPr>
                <w:color w:val="000000"/>
              </w:rPr>
              <w:t>04</w:t>
            </w:r>
          </w:p>
        </w:tc>
        <w:tc>
          <w:tcPr>
            <w:tcW w:w="1701" w:type="dxa"/>
            <w:tcBorders>
              <w:top w:val="nil"/>
              <w:left w:val="nil"/>
              <w:bottom w:val="single" w:sz="8" w:space="0" w:color="auto"/>
              <w:right w:val="single" w:sz="8" w:space="0" w:color="auto"/>
            </w:tcBorders>
            <w:shd w:val="clear" w:color="000000" w:fill="FFFFFF"/>
            <w:vAlign w:val="center"/>
            <w:hideMark/>
          </w:tcPr>
          <w:p w14:paraId="0D811462" w14:textId="77777777" w:rsidR="00693D25" w:rsidRPr="00693D25" w:rsidRDefault="00693D25" w:rsidP="00693D25">
            <w:pPr>
              <w:jc w:val="center"/>
              <w:rPr>
                <w:color w:val="000000"/>
              </w:rPr>
            </w:pPr>
            <w:r w:rsidRPr="00693D25">
              <w:rPr>
                <w:color w:val="000000"/>
              </w:rPr>
              <w:t>89 9 00 72390</w:t>
            </w:r>
          </w:p>
        </w:tc>
        <w:tc>
          <w:tcPr>
            <w:tcW w:w="876" w:type="dxa"/>
            <w:tcBorders>
              <w:top w:val="nil"/>
              <w:left w:val="nil"/>
              <w:bottom w:val="single" w:sz="8" w:space="0" w:color="auto"/>
              <w:right w:val="single" w:sz="8" w:space="0" w:color="auto"/>
            </w:tcBorders>
            <w:shd w:val="clear" w:color="000000" w:fill="FFFFFF"/>
            <w:vAlign w:val="center"/>
            <w:hideMark/>
          </w:tcPr>
          <w:p w14:paraId="2BF7BCA8" w14:textId="77777777" w:rsidR="00693D25" w:rsidRPr="00693D25" w:rsidRDefault="00693D25" w:rsidP="00693D25">
            <w:pPr>
              <w:jc w:val="center"/>
              <w:rPr>
                <w:color w:val="000000"/>
              </w:rPr>
            </w:pPr>
            <w:r w:rsidRPr="00693D25">
              <w:rPr>
                <w:color w:val="000000"/>
              </w:rPr>
              <w:t>240</w:t>
            </w:r>
          </w:p>
        </w:tc>
        <w:tc>
          <w:tcPr>
            <w:tcW w:w="1311" w:type="dxa"/>
            <w:tcBorders>
              <w:top w:val="nil"/>
              <w:left w:val="nil"/>
              <w:bottom w:val="single" w:sz="8" w:space="0" w:color="auto"/>
              <w:right w:val="single" w:sz="8" w:space="0" w:color="auto"/>
            </w:tcBorders>
            <w:shd w:val="clear" w:color="000000" w:fill="FFFFFF"/>
            <w:vAlign w:val="center"/>
            <w:hideMark/>
          </w:tcPr>
          <w:p w14:paraId="5A0D56B1" w14:textId="77777777" w:rsidR="00693D25" w:rsidRPr="00693D25" w:rsidRDefault="00693D25" w:rsidP="00693D25">
            <w:pPr>
              <w:jc w:val="center"/>
              <w:rPr>
                <w:color w:val="000000"/>
              </w:rPr>
            </w:pPr>
            <w:r w:rsidRPr="00693D25">
              <w:rPr>
                <w:color w:val="000000"/>
              </w:rPr>
              <w:t>0,20</w:t>
            </w:r>
          </w:p>
        </w:tc>
        <w:tc>
          <w:tcPr>
            <w:tcW w:w="1634" w:type="dxa"/>
            <w:tcBorders>
              <w:top w:val="nil"/>
              <w:left w:val="nil"/>
              <w:bottom w:val="single" w:sz="8" w:space="0" w:color="auto"/>
              <w:right w:val="single" w:sz="8" w:space="0" w:color="auto"/>
            </w:tcBorders>
            <w:shd w:val="clear" w:color="000000" w:fill="FFFFFF"/>
            <w:vAlign w:val="center"/>
            <w:hideMark/>
          </w:tcPr>
          <w:p w14:paraId="4CC3A016" w14:textId="77777777" w:rsidR="00693D25" w:rsidRPr="00693D25" w:rsidRDefault="00693D25" w:rsidP="00693D25">
            <w:pPr>
              <w:jc w:val="center"/>
              <w:rPr>
                <w:color w:val="000000"/>
              </w:rPr>
            </w:pPr>
            <w:r w:rsidRPr="00693D25">
              <w:rPr>
                <w:color w:val="000000"/>
              </w:rPr>
              <w:t>0,20</w:t>
            </w:r>
          </w:p>
        </w:tc>
        <w:tc>
          <w:tcPr>
            <w:tcW w:w="1990" w:type="dxa"/>
            <w:tcBorders>
              <w:top w:val="nil"/>
              <w:left w:val="nil"/>
              <w:bottom w:val="single" w:sz="8" w:space="0" w:color="auto"/>
              <w:right w:val="single" w:sz="8" w:space="0" w:color="auto"/>
            </w:tcBorders>
            <w:shd w:val="clear" w:color="000000" w:fill="FFFFFF"/>
            <w:vAlign w:val="center"/>
            <w:hideMark/>
          </w:tcPr>
          <w:p w14:paraId="07E15964" w14:textId="77777777" w:rsidR="00693D25" w:rsidRPr="00693D25" w:rsidRDefault="00693D25" w:rsidP="00693D25">
            <w:pPr>
              <w:jc w:val="center"/>
              <w:rPr>
                <w:color w:val="000000"/>
              </w:rPr>
            </w:pPr>
            <w:r w:rsidRPr="00693D25">
              <w:rPr>
                <w:color w:val="000000"/>
              </w:rPr>
              <w:t>0,20</w:t>
            </w:r>
          </w:p>
        </w:tc>
      </w:tr>
      <w:tr w:rsidR="00693D25" w:rsidRPr="00693D25" w14:paraId="14E66D7C" w14:textId="77777777" w:rsidTr="0087425A">
        <w:trPr>
          <w:trHeight w:val="750"/>
        </w:trPr>
        <w:tc>
          <w:tcPr>
            <w:tcW w:w="6958" w:type="dxa"/>
            <w:tcBorders>
              <w:top w:val="nil"/>
              <w:left w:val="single" w:sz="8" w:space="0" w:color="auto"/>
              <w:bottom w:val="single" w:sz="8" w:space="0" w:color="auto"/>
              <w:right w:val="single" w:sz="8" w:space="0" w:color="auto"/>
            </w:tcBorders>
            <w:shd w:val="clear" w:color="auto" w:fill="auto"/>
            <w:vAlign w:val="center"/>
            <w:hideMark/>
          </w:tcPr>
          <w:p w14:paraId="06F79794" w14:textId="77777777" w:rsidR="00693D25" w:rsidRPr="00693D25" w:rsidRDefault="00693D25" w:rsidP="00693D25">
            <w:pPr>
              <w:rPr>
                <w:b/>
                <w:bCs/>
                <w:color w:val="000000"/>
              </w:rPr>
            </w:pPr>
            <w:r w:rsidRPr="00693D25">
              <w:rPr>
                <w:b/>
                <w:bCs/>
                <w:color w:val="000000"/>
              </w:rPr>
              <w:t>Обеспечение проведения выборов и референдумов</w:t>
            </w:r>
          </w:p>
        </w:tc>
        <w:tc>
          <w:tcPr>
            <w:tcW w:w="709" w:type="dxa"/>
            <w:tcBorders>
              <w:top w:val="nil"/>
              <w:left w:val="nil"/>
              <w:bottom w:val="single" w:sz="8" w:space="0" w:color="auto"/>
              <w:right w:val="single" w:sz="8" w:space="0" w:color="auto"/>
            </w:tcBorders>
            <w:shd w:val="clear" w:color="auto" w:fill="auto"/>
            <w:vAlign w:val="center"/>
            <w:hideMark/>
          </w:tcPr>
          <w:p w14:paraId="637EC5D5" w14:textId="77777777" w:rsidR="00693D25" w:rsidRPr="00693D25" w:rsidRDefault="00693D25" w:rsidP="00693D25">
            <w:pPr>
              <w:jc w:val="center"/>
              <w:rPr>
                <w:b/>
                <w:bCs/>
                <w:color w:val="000000"/>
              </w:rPr>
            </w:pPr>
            <w:r w:rsidRPr="00693D25">
              <w:rPr>
                <w:b/>
                <w:bCs/>
                <w:color w:val="000000"/>
              </w:rPr>
              <w:t>951</w:t>
            </w:r>
          </w:p>
        </w:tc>
        <w:tc>
          <w:tcPr>
            <w:tcW w:w="567" w:type="dxa"/>
            <w:tcBorders>
              <w:top w:val="nil"/>
              <w:left w:val="nil"/>
              <w:bottom w:val="single" w:sz="8" w:space="0" w:color="auto"/>
              <w:right w:val="single" w:sz="8" w:space="0" w:color="auto"/>
            </w:tcBorders>
            <w:shd w:val="clear" w:color="auto" w:fill="auto"/>
            <w:vAlign w:val="center"/>
            <w:hideMark/>
          </w:tcPr>
          <w:p w14:paraId="117857A5" w14:textId="77777777" w:rsidR="00693D25" w:rsidRPr="00693D25" w:rsidRDefault="00693D25" w:rsidP="00693D25">
            <w:pPr>
              <w:jc w:val="center"/>
              <w:rPr>
                <w:b/>
                <w:bCs/>
                <w:color w:val="000000"/>
              </w:rPr>
            </w:pPr>
            <w:r w:rsidRPr="00693D25">
              <w:rPr>
                <w:b/>
                <w:bCs/>
                <w:color w:val="000000"/>
              </w:rPr>
              <w:t>01</w:t>
            </w:r>
          </w:p>
        </w:tc>
        <w:tc>
          <w:tcPr>
            <w:tcW w:w="709" w:type="dxa"/>
            <w:tcBorders>
              <w:top w:val="nil"/>
              <w:left w:val="nil"/>
              <w:bottom w:val="single" w:sz="8" w:space="0" w:color="auto"/>
              <w:right w:val="single" w:sz="8" w:space="0" w:color="auto"/>
            </w:tcBorders>
            <w:shd w:val="clear" w:color="auto" w:fill="auto"/>
            <w:vAlign w:val="center"/>
            <w:hideMark/>
          </w:tcPr>
          <w:p w14:paraId="50C7118F" w14:textId="77777777" w:rsidR="00693D25" w:rsidRPr="00693D25" w:rsidRDefault="00693D25" w:rsidP="00693D25">
            <w:pPr>
              <w:jc w:val="center"/>
              <w:rPr>
                <w:b/>
                <w:bCs/>
                <w:color w:val="000000"/>
              </w:rPr>
            </w:pPr>
            <w:r w:rsidRPr="00693D25">
              <w:rPr>
                <w:b/>
                <w:bCs/>
                <w:color w:val="000000"/>
              </w:rPr>
              <w:t>07</w:t>
            </w:r>
          </w:p>
        </w:tc>
        <w:tc>
          <w:tcPr>
            <w:tcW w:w="1701" w:type="dxa"/>
            <w:tcBorders>
              <w:top w:val="nil"/>
              <w:left w:val="nil"/>
              <w:bottom w:val="single" w:sz="8" w:space="0" w:color="auto"/>
              <w:right w:val="single" w:sz="8" w:space="0" w:color="auto"/>
            </w:tcBorders>
            <w:shd w:val="clear" w:color="auto" w:fill="auto"/>
            <w:vAlign w:val="center"/>
            <w:hideMark/>
          </w:tcPr>
          <w:p w14:paraId="7FF972C3" w14:textId="77777777" w:rsidR="00693D25" w:rsidRPr="00693D25" w:rsidRDefault="00693D25" w:rsidP="00693D25">
            <w:pPr>
              <w:jc w:val="center"/>
              <w:rPr>
                <w:b/>
                <w:bCs/>
                <w:color w:val="000000"/>
              </w:rPr>
            </w:pPr>
            <w:r w:rsidRPr="00693D25">
              <w:rPr>
                <w:b/>
                <w:bCs/>
                <w:color w:val="000000"/>
              </w:rPr>
              <w:t> </w:t>
            </w:r>
          </w:p>
        </w:tc>
        <w:tc>
          <w:tcPr>
            <w:tcW w:w="876" w:type="dxa"/>
            <w:tcBorders>
              <w:top w:val="nil"/>
              <w:left w:val="nil"/>
              <w:bottom w:val="single" w:sz="8" w:space="0" w:color="auto"/>
              <w:right w:val="single" w:sz="8" w:space="0" w:color="auto"/>
            </w:tcBorders>
            <w:shd w:val="clear" w:color="auto" w:fill="auto"/>
            <w:vAlign w:val="center"/>
            <w:hideMark/>
          </w:tcPr>
          <w:p w14:paraId="1FB49E8C" w14:textId="77777777" w:rsidR="00693D25" w:rsidRPr="00693D25" w:rsidRDefault="00693D25" w:rsidP="00693D25">
            <w:pPr>
              <w:jc w:val="center"/>
              <w:rPr>
                <w:b/>
                <w:bCs/>
                <w:color w:val="000000"/>
              </w:rPr>
            </w:pPr>
            <w:r w:rsidRPr="00693D25">
              <w:rPr>
                <w:b/>
                <w:bCs/>
                <w:color w:val="000000"/>
              </w:rPr>
              <w:t> </w:t>
            </w:r>
          </w:p>
        </w:tc>
        <w:tc>
          <w:tcPr>
            <w:tcW w:w="1311" w:type="dxa"/>
            <w:tcBorders>
              <w:top w:val="nil"/>
              <w:left w:val="nil"/>
              <w:bottom w:val="single" w:sz="8" w:space="0" w:color="auto"/>
              <w:right w:val="single" w:sz="8" w:space="0" w:color="auto"/>
            </w:tcBorders>
            <w:shd w:val="clear" w:color="auto" w:fill="auto"/>
            <w:vAlign w:val="center"/>
            <w:hideMark/>
          </w:tcPr>
          <w:p w14:paraId="6F333680" w14:textId="77777777" w:rsidR="00693D25" w:rsidRPr="00693D25" w:rsidRDefault="00693D25" w:rsidP="00693D25">
            <w:pPr>
              <w:jc w:val="center"/>
              <w:rPr>
                <w:b/>
                <w:bCs/>
                <w:color w:val="000000"/>
              </w:rPr>
            </w:pPr>
            <w:r w:rsidRPr="00693D25">
              <w:rPr>
                <w:b/>
                <w:bCs/>
                <w:color w:val="000000"/>
              </w:rPr>
              <w:t>0,00</w:t>
            </w:r>
          </w:p>
        </w:tc>
        <w:tc>
          <w:tcPr>
            <w:tcW w:w="1634" w:type="dxa"/>
            <w:tcBorders>
              <w:top w:val="nil"/>
              <w:left w:val="nil"/>
              <w:bottom w:val="single" w:sz="8" w:space="0" w:color="auto"/>
              <w:right w:val="single" w:sz="8" w:space="0" w:color="auto"/>
            </w:tcBorders>
            <w:shd w:val="clear" w:color="auto" w:fill="auto"/>
            <w:vAlign w:val="center"/>
            <w:hideMark/>
          </w:tcPr>
          <w:p w14:paraId="1ABEBDF2" w14:textId="77777777" w:rsidR="00693D25" w:rsidRPr="00693D25" w:rsidRDefault="00693D25" w:rsidP="00693D25">
            <w:pPr>
              <w:jc w:val="center"/>
              <w:rPr>
                <w:b/>
                <w:bCs/>
                <w:color w:val="000000"/>
              </w:rPr>
            </w:pPr>
            <w:r w:rsidRPr="00693D25">
              <w:rPr>
                <w:b/>
                <w:bCs/>
                <w:color w:val="000000"/>
              </w:rPr>
              <w:t>0,00</w:t>
            </w:r>
          </w:p>
        </w:tc>
        <w:tc>
          <w:tcPr>
            <w:tcW w:w="1990" w:type="dxa"/>
            <w:tcBorders>
              <w:top w:val="nil"/>
              <w:left w:val="nil"/>
              <w:bottom w:val="single" w:sz="8" w:space="0" w:color="auto"/>
              <w:right w:val="single" w:sz="8" w:space="0" w:color="auto"/>
            </w:tcBorders>
            <w:shd w:val="clear" w:color="000000" w:fill="FFFFFF"/>
            <w:vAlign w:val="center"/>
            <w:hideMark/>
          </w:tcPr>
          <w:p w14:paraId="2289A0B1" w14:textId="77777777" w:rsidR="00693D25" w:rsidRPr="00693D25" w:rsidRDefault="00693D25" w:rsidP="00693D25">
            <w:pPr>
              <w:jc w:val="center"/>
              <w:rPr>
                <w:color w:val="000000"/>
              </w:rPr>
            </w:pPr>
            <w:r w:rsidRPr="00693D25">
              <w:rPr>
                <w:color w:val="000000"/>
              </w:rPr>
              <w:t>898,70</w:t>
            </w:r>
          </w:p>
        </w:tc>
      </w:tr>
      <w:tr w:rsidR="00693D25" w:rsidRPr="00693D25" w14:paraId="11EA0128" w14:textId="77777777" w:rsidTr="0087425A">
        <w:trPr>
          <w:trHeight w:val="720"/>
        </w:trPr>
        <w:tc>
          <w:tcPr>
            <w:tcW w:w="6958" w:type="dxa"/>
            <w:tcBorders>
              <w:top w:val="nil"/>
              <w:left w:val="single" w:sz="8" w:space="0" w:color="auto"/>
              <w:bottom w:val="single" w:sz="8" w:space="0" w:color="auto"/>
              <w:right w:val="single" w:sz="8" w:space="0" w:color="auto"/>
            </w:tcBorders>
            <w:shd w:val="clear" w:color="auto" w:fill="auto"/>
            <w:vAlign w:val="center"/>
            <w:hideMark/>
          </w:tcPr>
          <w:p w14:paraId="6702F6F3" w14:textId="77777777" w:rsidR="00693D25" w:rsidRPr="00693D25" w:rsidRDefault="00693D25" w:rsidP="00693D25">
            <w:pPr>
              <w:rPr>
                <w:color w:val="000000"/>
              </w:rPr>
            </w:pPr>
            <w:r w:rsidRPr="00693D25">
              <w:rPr>
                <w:color w:val="000000"/>
              </w:rPr>
              <w:lastRenderedPageBreak/>
              <w:t xml:space="preserve">Проведение выборов в представительные органы муниципального образование в рамках непрограммных расходов органа местного самоуправления </w:t>
            </w:r>
            <w:proofErr w:type="spellStart"/>
            <w:r w:rsidRPr="00693D25">
              <w:rPr>
                <w:color w:val="000000"/>
              </w:rPr>
              <w:t>Лысогорского</w:t>
            </w:r>
            <w:proofErr w:type="spellEnd"/>
            <w:r w:rsidRPr="00693D25">
              <w:rPr>
                <w:color w:val="000000"/>
              </w:rPr>
              <w:t xml:space="preserve"> сельского поселения » (Специальные расходы)</w:t>
            </w:r>
          </w:p>
        </w:tc>
        <w:tc>
          <w:tcPr>
            <w:tcW w:w="709" w:type="dxa"/>
            <w:tcBorders>
              <w:top w:val="nil"/>
              <w:left w:val="nil"/>
              <w:bottom w:val="single" w:sz="8" w:space="0" w:color="auto"/>
              <w:right w:val="single" w:sz="8" w:space="0" w:color="auto"/>
            </w:tcBorders>
            <w:shd w:val="clear" w:color="auto" w:fill="auto"/>
            <w:vAlign w:val="center"/>
            <w:hideMark/>
          </w:tcPr>
          <w:p w14:paraId="77C8BE5C"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auto" w:fill="auto"/>
            <w:vAlign w:val="center"/>
            <w:hideMark/>
          </w:tcPr>
          <w:p w14:paraId="6B3BD9D0" w14:textId="77777777" w:rsidR="00693D25" w:rsidRPr="00693D25" w:rsidRDefault="00693D25" w:rsidP="00693D25">
            <w:pPr>
              <w:jc w:val="center"/>
              <w:rPr>
                <w:color w:val="000000"/>
              </w:rPr>
            </w:pPr>
            <w:r w:rsidRPr="00693D25">
              <w:rPr>
                <w:color w:val="000000"/>
              </w:rPr>
              <w:t>01</w:t>
            </w:r>
          </w:p>
        </w:tc>
        <w:tc>
          <w:tcPr>
            <w:tcW w:w="709" w:type="dxa"/>
            <w:tcBorders>
              <w:top w:val="nil"/>
              <w:left w:val="nil"/>
              <w:bottom w:val="single" w:sz="8" w:space="0" w:color="auto"/>
              <w:right w:val="single" w:sz="8" w:space="0" w:color="auto"/>
            </w:tcBorders>
            <w:shd w:val="clear" w:color="auto" w:fill="auto"/>
            <w:vAlign w:val="center"/>
            <w:hideMark/>
          </w:tcPr>
          <w:p w14:paraId="721FED48" w14:textId="77777777" w:rsidR="00693D25" w:rsidRPr="00693D25" w:rsidRDefault="00693D25" w:rsidP="00693D25">
            <w:pPr>
              <w:jc w:val="center"/>
              <w:rPr>
                <w:color w:val="000000"/>
              </w:rPr>
            </w:pPr>
            <w:r w:rsidRPr="00693D25">
              <w:rPr>
                <w:color w:val="000000"/>
              </w:rPr>
              <w:t>07</w:t>
            </w:r>
          </w:p>
        </w:tc>
        <w:tc>
          <w:tcPr>
            <w:tcW w:w="1701" w:type="dxa"/>
            <w:tcBorders>
              <w:top w:val="nil"/>
              <w:left w:val="nil"/>
              <w:bottom w:val="single" w:sz="8" w:space="0" w:color="auto"/>
              <w:right w:val="single" w:sz="8" w:space="0" w:color="auto"/>
            </w:tcBorders>
            <w:shd w:val="clear" w:color="auto" w:fill="auto"/>
            <w:vAlign w:val="center"/>
            <w:hideMark/>
          </w:tcPr>
          <w:p w14:paraId="4DDED293" w14:textId="77777777" w:rsidR="00693D25" w:rsidRPr="00693D25" w:rsidRDefault="00693D25" w:rsidP="00693D25">
            <w:pPr>
              <w:jc w:val="center"/>
              <w:rPr>
                <w:color w:val="000000"/>
              </w:rPr>
            </w:pPr>
            <w:r w:rsidRPr="00693D25">
              <w:rPr>
                <w:color w:val="000000"/>
              </w:rPr>
              <w:t>99 9 00 01070</w:t>
            </w:r>
          </w:p>
        </w:tc>
        <w:tc>
          <w:tcPr>
            <w:tcW w:w="876" w:type="dxa"/>
            <w:tcBorders>
              <w:top w:val="nil"/>
              <w:left w:val="nil"/>
              <w:bottom w:val="single" w:sz="8" w:space="0" w:color="auto"/>
              <w:right w:val="single" w:sz="8" w:space="0" w:color="auto"/>
            </w:tcBorders>
            <w:shd w:val="clear" w:color="auto" w:fill="auto"/>
            <w:vAlign w:val="center"/>
            <w:hideMark/>
          </w:tcPr>
          <w:p w14:paraId="78412F22" w14:textId="77777777" w:rsidR="00693D25" w:rsidRPr="00693D25" w:rsidRDefault="00693D25" w:rsidP="00693D25">
            <w:pPr>
              <w:jc w:val="center"/>
              <w:rPr>
                <w:color w:val="000000"/>
              </w:rPr>
            </w:pPr>
            <w:r w:rsidRPr="00693D25">
              <w:rPr>
                <w:color w:val="000000"/>
              </w:rPr>
              <w:t>880,00</w:t>
            </w:r>
          </w:p>
        </w:tc>
        <w:tc>
          <w:tcPr>
            <w:tcW w:w="1311" w:type="dxa"/>
            <w:tcBorders>
              <w:top w:val="nil"/>
              <w:left w:val="nil"/>
              <w:bottom w:val="single" w:sz="8" w:space="0" w:color="auto"/>
              <w:right w:val="single" w:sz="8" w:space="0" w:color="auto"/>
            </w:tcBorders>
            <w:shd w:val="clear" w:color="auto" w:fill="auto"/>
            <w:vAlign w:val="center"/>
            <w:hideMark/>
          </w:tcPr>
          <w:p w14:paraId="77BA3478" w14:textId="77777777" w:rsidR="00693D25" w:rsidRPr="00693D25" w:rsidRDefault="00693D25" w:rsidP="00693D25">
            <w:pPr>
              <w:jc w:val="center"/>
              <w:rPr>
                <w:color w:val="000000"/>
              </w:rPr>
            </w:pPr>
            <w:r w:rsidRPr="00693D25">
              <w:rPr>
                <w:color w:val="000000"/>
              </w:rPr>
              <w:t>0,00</w:t>
            </w:r>
          </w:p>
        </w:tc>
        <w:tc>
          <w:tcPr>
            <w:tcW w:w="1634" w:type="dxa"/>
            <w:tcBorders>
              <w:top w:val="nil"/>
              <w:left w:val="nil"/>
              <w:bottom w:val="single" w:sz="8" w:space="0" w:color="auto"/>
              <w:right w:val="single" w:sz="8" w:space="0" w:color="auto"/>
            </w:tcBorders>
            <w:shd w:val="clear" w:color="auto" w:fill="auto"/>
            <w:vAlign w:val="center"/>
            <w:hideMark/>
          </w:tcPr>
          <w:p w14:paraId="3D7BC905" w14:textId="77777777" w:rsidR="00693D25" w:rsidRPr="00693D25" w:rsidRDefault="00693D25" w:rsidP="00693D25">
            <w:pPr>
              <w:jc w:val="center"/>
              <w:rPr>
                <w:color w:val="000000"/>
              </w:rPr>
            </w:pPr>
            <w:r w:rsidRPr="00693D25">
              <w:rPr>
                <w:color w:val="000000"/>
              </w:rPr>
              <w:t>0,00</w:t>
            </w:r>
          </w:p>
        </w:tc>
        <w:tc>
          <w:tcPr>
            <w:tcW w:w="1990" w:type="dxa"/>
            <w:tcBorders>
              <w:top w:val="nil"/>
              <w:left w:val="nil"/>
              <w:bottom w:val="single" w:sz="8" w:space="0" w:color="auto"/>
              <w:right w:val="single" w:sz="8" w:space="0" w:color="auto"/>
            </w:tcBorders>
            <w:shd w:val="clear" w:color="auto" w:fill="auto"/>
            <w:vAlign w:val="center"/>
            <w:hideMark/>
          </w:tcPr>
          <w:p w14:paraId="50DB8E2C" w14:textId="77777777" w:rsidR="00693D25" w:rsidRPr="00693D25" w:rsidRDefault="00693D25" w:rsidP="00693D25">
            <w:pPr>
              <w:jc w:val="center"/>
              <w:rPr>
                <w:color w:val="000000"/>
              </w:rPr>
            </w:pPr>
            <w:r w:rsidRPr="00693D25">
              <w:rPr>
                <w:color w:val="000000"/>
              </w:rPr>
              <w:t>898,70</w:t>
            </w:r>
          </w:p>
        </w:tc>
      </w:tr>
      <w:tr w:rsidR="00693D25" w:rsidRPr="00693D25" w14:paraId="22C241E0" w14:textId="77777777" w:rsidTr="0087425A">
        <w:trPr>
          <w:trHeight w:val="33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593B26D5" w14:textId="77777777" w:rsidR="00693D25" w:rsidRPr="00693D25" w:rsidRDefault="00693D25" w:rsidP="00693D25">
            <w:pPr>
              <w:rPr>
                <w:b/>
                <w:bCs/>
                <w:color w:val="000000"/>
              </w:rPr>
            </w:pPr>
            <w:r w:rsidRPr="00693D25">
              <w:rPr>
                <w:b/>
                <w:bCs/>
                <w:color w:val="000000"/>
              </w:rPr>
              <w:t>Резервные фонды</w:t>
            </w:r>
          </w:p>
        </w:tc>
        <w:tc>
          <w:tcPr>
            <w:tcW w:w="709" w:type="dxa"/>
            <w:tcBorders>
              <w:top w:val="nil"/>
              <w:left w:val="nil"/>
              <w:bottom w:val="single" w:sz="8" w:space="0" w:color="auto"/>
              <w:right w:val="single" w:sz="8" w:space="0" w:color="auto"/>
            </w:tcBorders>
            <w:shd w:val="clear" w:color="000000" w:fill="FFFFFF"/>
            <w:vAlign w:val="center"/>
            <w:hideMark/>
          </w:tcPr>
          <w:p w14:paraId="4D4DA846" w14:textId="77777777" w:rsidR="00693D25" w:rsidRPr="00693D25" w:rsidRDefault="00693D25" w:rsidP="00693D25">
            <w:pPr>
              <w:jc w:val="center"/>
              <w:rPr>
                <w:b/>
                <w:bCs/>
                <w:color w:val="000000"/>
              </w:rPr>
            </w:pPr>
            <w:r w:rsidRPr="00693D25">
              <w:rPr>
                <w:b/>
                <w:bCs/>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373D58AD" w14:textId="77777777" w:rsidR="00693D25" w:rsidRPr="00693D25" w:rsidRDefault="00693D25" w:rsidP="00693D25">
            <w:pPr>
              <w:jc w:val="center"/>
              <w:rPr>
                <w:b/>
                <w:bCs/>
                <w:color w:val="000000"/>
              </w:rPr>
            </w:pPr>
            <w:r w:rsidRPr="00693D25">
              <w:rPr>
                <w:b/>
                <w:bCs/>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477FB71E" w14:textId="77777777" w:rsidR="00693D25" w:rsidRPr="00693D25" w:rsidRDefault="00693D25" w:rsidP="00693D25">
            <w:pPr>
              <w:jc w:val="center"/>
              <w:rPr>
                <w:b/>
                <w:bCs/>
                <w:color w:val="000000"/>
              </w:rPr>
            </w:pPr>
            <w:r w:rsidRPr="00693D25">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09A0E4AD" w14:textId="77777777" w:rsidR="00693D25" w:rsidRPr="00693D25" w:rsidRDefault="00693D25" w:rsidP="00693D25">
            <w:pPr>
              <w:jc w:val="center"/>
              <w:rPr>
                <w:b/>
                <w:bCs/>
                <w:color w:val="000000"/>
              </w:rPr>
            </w:pPr>
            <w:r w:rsidRPr="00693D25">
              <w:rPr>
                <w:b/>
                <w:bCs/>
                <w:color w:val="000000"/>
              </w:rPr>
              <w:t> </w:t>
            </w:r>
          </w:p>
        </w:tc>
        <w:tc>
          <w:tcPr>
            <w:tcW w:w="876" w:type="dxa"/>
            <w:tcBorders>
              <w:top w:val="nil"/>
              <w:left w:val="nil"/>
              <w:bottom w:val="single" w:sz="8" w:space="0" w:color="auto"/>
              <w:right w:val="single" w:sz="8" w:space="0" w:color="auto"/>
            </w:tcBorders>
            <w:shd w:val="clear" w:color="000000" w:fill="FFFFFF"/>
            <w:vAlign w:val="center"/>
            <w:hideMark/>
          </w:tcPr>
          <w:p w14:paraId="7C716E1A" w14:textId="77777777" w:rsidR="00693D25" w:rsidRPr="00693D25" w:rsidRDefault="00693D25" w:rsidP="00693D25">
            <w:pPr>
              <w:jc w:val="center"/>
              <w:rPr>
                <w:b/>
                <w:bCs/>
                <w:color w:val="000000"/>
              </w:rPr>
            </w:pPr>
            <w:r w:rsidRPr="00693D25">
              <w:rPr>
                <w:b/>
                <w:bCs/>
                <w:color w:val="000000"/>
              </w:rPr>
              <w:t>870</w:t>
            </w:r>
          </w:p>
        </w:tc>
        <w:tc>
          <w:tcPr>
            <w:tcW w:w="1311" w:type="dxa"/>
            <w:tcBorders>
              <w:top w:val="nil"/>
              <w:left w:val="nil"/>
              <w:bottom w:val="single" w:sz="8" w:space="0" w:color="auto"/>
              <w:right w:val="single" w:sz="8" w:space="0" w:color="auto"/>
            </w:tcBorders>
            <w:shd w:val="clear" w:color="000000" w:fill="FFFFFF"/>
            <w:vAlign w:val="center"/>
            <w:hideMark/>
          </w:tcPr>
          <w:p w14:paraId="2699D08F" w14:textId="77777777" w:rsidR="00693D25" w:rsidRPr="00693D25" w:rsidRDefault="00693D25" w:rsidP="00693D25">
            <w:pPr>
              <w:jc w:val="center"/>
              <w:rPr>
                <w:b/>
                <w:bCs/>
                <w:color w:val="000000"/>
              </w:rPr>
            </w:pPr>
            <w:r w:rsidRPr="00693D25">
              <w:rPr>
                <w:b/>
                <w:bCs/>
                <w:color w:val="000000"/>
              </w:rPr>
              <w:t>209,10</w:t>
            </w:r>
          </w:p>
        </w:tc>
        <w:tc>
          <w:tcPr>
            <w:tcW w:w="1634" w:type="dxa"/>
            <w:tcBorders>
              <w:top w:val="nil"/>
              <w:left w:val="nil"/>
              <w:bottom w:val="single" w:sz="8" w:space="0" w:color="auto"/>
              <w:right w:val="single" w:sz="8" w:space="0" w:color="auto"/>
            </w:tcBorders>
            <w:shd w:val="clear" w:color="000000" w:fill="FFFFFF"/>
            <w:vAlign w:val="center"/>
            <w:hideMark/>
          </w:tcPr>
          <w:p w14:paraId="75E2D430" w14:textId="77777777" w:rsidR="00693D25" w:rsidRPr="00693D25" w:rsidRDefault="00693D25" w:rsidP="00693D25">
            <w:pPr>
              <w:jc w:val="center"/>
              <w:rPr>
                <w:b/>
                <w:bCs/>
                <w:color w:val="000000"/>
              </w:rPr>
            </w:pPr>
            <w:r w:rsidRPr="00693D25">
              <w:rPr>
                <w:b/>
                <w:bCs/>
                <w:color w:val="000000"/>
              </w:rPr>
              <w:t>0,00</w:t>
            </w:r>
          </w:p>
        </w:tc>
        <w:tc>
          <w:tcPr>
            <w:tcW w:w="1990" w:type="dxa"/>
            <w:tcBorders>
              <w:top w:val="nil"/>
              <w:left w:val="nil"/>
              <w:bottom w:val="single" w:sz="8" w:space="0" w:color="auto"/>
              <w:right w:val="single" w:sz="8" w:space="0" w:color="auto"/>
            </w:tcBorders>
            <w:shd w:val="clear" w:color="000000" w:fill="FFFFFF"/>
            <w:vAlign w:val="center"/>
            <w:hideMark/>
          </w:tcPr>
          <w:p w14:paraId="19F33844" w14:textId="77777777" w:rsidR="00693D25" w:rsidRPr="00693D25" w:rsidRDefault="00693D25" w:rsidP="00693D25">
            <w:pPr>
              <w:jc w:val="center"/>
              <w:rPr>
                <w:b/>
                <w:bCs/>
                <w:color w:val="000000"/>
              </w:rPr>
            </w:pPr>
            <w:r w:rsidRPr="00693D25">
              <w:rPr>
                <w:b/>
                <w:bCs/>
                <w:color w:val="000000"/>
              </w:rPr>
              <w:t>0,00</w:t>
            </w:r>
          </w:p>
        </w:tc>
      </w:tr>
      <w:tr w:rsidR="00693D25" w:rsidRPr="00693D25" w14:paraId="06625315" w14:textId="77777777" w:rsidTr="0087425A">
        <w:trPr>
          <w:trHeight w:val="96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1165F88F" w14:textId="77777777" w:rsidR="00693D25" w:rsidRPr="00693D25" w:rsidRDefault="00693D25" w:rsidP="00693D25">
            <w:pPr>
              <w:rPr>
                <w:color w:val="000000"/>
              </w:rPr>
            </w:pPr>
            <w:r w:rsidRPr="00693D25">
              <w:rPr>
                <w:color w:val="000000"/>
              </w:rPr>
              <w:t xml:space="preserve">Резервный фонд Администрации </w:t>
            </w:r>
            <w:proofErr w:type="spellStart"/>
            <w:r w:rsidRPr="00693D25">
              <w:rPr>
                <w:color w:val="000000"/>
              </w:rPr>
              <w:t>Лысогорского</w:t>
            </w:r>
            <w:proofErr w:type="spellEnd"/>
            <w:r w:rsidRPr="00693D25">
              <w:rPr>
                <w:color w:val="000000"/>
              </w:rPr>
              <w:t xml:space="preserve"> сельского поселения на финансовое обеспечение непредвиденных расходов в рамках  иных непрограммных мероприятий органа местного самоуправления </w:t>
            </w:r>
            <w:proofErr w:type="spellStart"/>
            <w:r w:rsidRPr="00693D25">
              <w:rPr>
                <w:color w:val="000000"/>
              </w:rPr>
              <w:t>Лысогорского</w:t>
            </w:r>
            <w:proofErr w:type="spellEnd"/>
            <w:r w:rsidRPr="00693D25">
              <w:rPr>
                <w:color w:val="000000"/>
              </w:rPr>
              <w:t xml:space="preserve"> сельского поселения (Резервные средства)</w:t>
            </w:r>
          </w:p>
        </w:tc>
        <w:tc>
          <w:tcPr>
            <w:tcW w:w="709" w:type="dxa"/>
            <w:tcBorders>
              <w:top w:val="nil"/>
              <w:left w:val="nil"/>
              <w:bottom w:val="single" w:sz="8" w:space="0" w:color="auto"/>
              <w:right w:val="single" w:sz="8" w:space="0" w:color="auto"/>
            </w:tcBorders>
            <w:shd w:val="clear" w:color="000000" w:fill="FFFFFF"/>
            <w:vAlign w:val="center"/>
            <w:hideMark/>
          </w:tcPr>
          <w:p w14:paraId="0FFD32AF"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7F8E27E8" w14:textId="77777777" w:rsidR="00693D25" w:rsidRPr="00693D25" w:rsidRDefault="00693D25" w:rsidP="00693D25">
            <w:pPr>
              <w:jc w:val="center"/>
              <w:rPr>
                <w:color w:val="000000"/>
              </w:rPr>
            </w:pPr>
            <w:r w:rsidRPr="00693D25">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0B9DE24D" w14:textId="77777777" w:rsidR="00693D25" w:rsidRPr="00693D25" w:rsidRDefault="00693D25" w:rsidP="00693D25">
            <w:pPr>
              <w:jc w:val="center"/>
              <w:rPr>
                <w:color w:val="000000"/>
              </w:rPr>
            </w:pPr>
            <w:r w:rsidRPr="00693D25">
              <w:rPr>
                <w:color w:val="000000"/>
              </w:rPr>
              <w:t>11</w:t>
            </w:r>
          </w:p>
        </w:tc>
        <w:tc>
          <w:tcPr>
            <w:tcW w:w="1701" w:type="dxa"/>
            <w:tcBorders>
              <w:top w:val="nil"/>
              <w:left w:val="nil"/>
              <w:bottom w:val="single" w:sz="8" w:space="0" w:color="auto"/>
              <w:right w:val="single" w:sz="8" w:space="0" w:color="auto"/>
            </w:tcBorders>
            <w:shd w:val="clear" w:color="000000" w:fill="FFFFFF"/>
            <w:vAlign w:val="center"/>
            <w:hideMark/>
          </w:tcPr>
          <w:p w14:paraId="42FF508E" w14:textId="77777777" w:rsidR="00693D25" w:rsidRPr="00693D25" w:rsidRDefault="00693D25" w:rsidP="00693D25">
            <w:pPr>
              <w:jc w:val="center"/>
              <w:rPr>
                <w:color w:val="000000"/>
              </w:rPr>
            </w:pPr>
            <w:r w:rsidRPr="00693D25">
              <w:rPr>
                <w:color w:val="000000"/>
              </w:rPr>
              <w:t>99 9 00 90010</w:t>
            </w:r>
          </w:p>
        </w:tc>
        <w:tc>
          <w:tcPr>
            <w:tcW w:w="876" w:type="dxa"/>
            <w:tcBorders>
              <w:top w:val="nil"/>
              <w:left w:val="nil"/>
              <w:bottom w:val="single" w:sz="8" w:space="0" w:color="auto"/>
              <w:right w:val="single" w:sz="8" w:space="0" w:color="auto"/>
            </w:tcBorders>
            <w:shd w:val="clear" w:color="000000" w:fill="FFFFFF"/>
            <w:vAlign w:val="center"/>
            <w:hideMark/>
          </w:tcPr>
          <w:p w14:paraId="57C23459" w14:textId="77777777" w:rsidR="00693D25" w:rsidRPr="00693D25" w:rsidRDefault="00693D25" w:rsidP="00693D25">
            <w:pPr>
              <w:jc w:val="center"/>
              <w:rPr>
                <w:color w:val="000000"/>
              </w:rPr>
            </w:pPr>
            <w:r w:rsidRPr="00693D25">
              <w:rPr>
                <w:color w:val="000000"/>
              </w:rPr>
              <w:t>870</w:t>
            </w:r>
          </w:p>
        </w:tc>
        <w:tc>
          <w:tcPr>
            <w:tcW w:w="1311" w:type="dxa"/>
            <w:tcBorders>
              <w:top w:val="nil"/>
              <w:left w:val="nil"/>
              <w:bottom w:val="single" w:sz="8" w:space="0" w:color="auto"/>
              <w:right w:val="single" w:sz="8" w:space="0" w:color="auto"/>
            </w:tcBorders>
            <w:shd w:val="clear" w:color="000000" w:fill="FFFFFF"/>
            <w:vAlign w:val="center"/>
            <w:hideMark/>
          </w:tcPr>
          <w:p w14:paraId="505F0F3A" w14:textId="77777777" w:rsidR="00693D25" w:rsidRPr="00693D25" w:rsidRDefault="00693D25" w:rsidP="00693D25">
            <w:pPr>
              <w:jc w:val="center"/>
              <w:rPr>
                <w:color w:val="000000"/>
              </w:rPr>
            </w:pPr>
            <w:r w:rsidRPr="00693D25">
              <w:rPr>
                <w:color w:val="000000"/>
              </w:rPr>
              <w:t>209,10</w:t>
            </w:r>
          </w:p>
        </w:tc>
        <w:tc>
          <w:tcPr>
            <w:tcW w:w="1634" w:type="dxa"/>
            <w:tcBorders>
              <w:top w:val="nil"/>
              <w:left w:val="nil"/>
              <w:bottom w:val="single" w:sz="8" w:space="0" w:color="auto"/>
              <w:right w:val="single" w:sz="8" w:space="0" w:color="auto"/>
            </w:tcBorders>
            <w:shd w:val="clear" w:color="000000" w:fill="FFFFFF"/>
            <w:vAlign w:val="center"/>
            <w:hideMark/>
          </w:tcPr>
          <w:p w14:paraId="69D7F631" w14:textId="77777777" w:rsidR="00693D25" w:rsidRPr="00693D25" w:rsidRDefault="00693D25" w:rsidP="00693D25">
            <w:pPr>
              <w:jc w:val="center"/>
              <w:rPr>
                <w:color w:val="000000"/>
              </w:rPr>
            </w:pPr>
            <w:r w:rsidRPr="00693D25">
              <w:rPr>
                <w:color w:val="000000"/>
              </w:rPr>
              <w:t>0,00</w:t>
            </w:r>
          </w:p>
        </w:tc>
        <w:tc>
          <w:tcPr>
            <w:tcW w:w="1990" w:type="dxa"/>
            <w:tcBorders>
              <w:top w:val="nil"/>
              <w:left w:val="nil"/>
              <w:bottom w:val="single" w:sz="8" w:space="0" w:color="auto"/>
              <w:right w:val="single" w:sz="8" w:space="0" w:color="auto"/>
            </w:tcBorders>
            <w:shd w:val="clear" w:color="000000" w:fill="FFFFFF"/>
            <w:vAlign w:val="center"/>
            <w:hideMark/>
          </w:tcPr>
          <w:p w14:paraId="1D0C92A4" w14:textId="77777777" w:rsidR="00693D25" w:rsidRPr="00693D25" w:rsidRDefault="00693D25" w:rsidP="00693D25">
            <w:pPr>
              <w:jc w:val="center"/>
              <w:rPr>
                <w:color w:val="000000"/>
              </w:rPr>
            </w:pPr>
            <w:r w:rsidRPr="00693D25">
              <w:rPr>
                <w:color w:val="000000"/>
              </w:rPr>
              <w:t>0,00</w:t>
            </w:r>
          </w:p>
        </w:tc>
      </w:tr>
      <w:tr w:rsidR="00693D25" w:rsidRPr="00693D25" w14:paraId="00E7A0A4" w14:textId="77777777" w:rsidTr="0087425A">
        <w:trPr>
          <w:trHeight w:val="33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0519F445" w14:textId="77777777" w:rsidR="00693D25" w:rsidRPr="00693D25" w:rsidRDefault="00693D25" w:rsidP="00693D25">
            <w:pPr>
              <w:rPr>
                <w:b/>
                <w:bCs/>
                <w:color w:val="000000"/>
              </w:rPr>
            </w:pPr>
            <w:r w:rsidRPr="00693D25">
              <w:rPr>
                <w:b/>
                <w:bCs/>
                <w:color w:val="000000"/>
              </w:rPr>
              <w:t>Другие  общегосударственные вопросы</w:t>
            </w:r>
          </w:p>
        </w:tc>
        <w:tc>
          <w:tcPr>
            <w:tcW w:w="709" w:type="dxa"/>
            <w:tcBorders>
              <w:top w:val="nil"/>
              <w:left w:val="nil"/>
              <w:bottom w:val="single" w:sz="8" w:space="0" w:color="auto"/>
              <w:right w:val="single" w:sz="8" w:space="0" w:color="auto"/>
            </w:tcBorders>
            <w:shd w:val="clear" w:color="000000" w:fill="FFFFFF"/>
            <w:vAlign w:val="center"/>
            <w:hideMark/>
          </w:tcPr>
          <w:p w14:paraId="4FBCB1EA" w14:textId="77777777" w:rsidR="00693D25" w:rsidRPr="00693D25" w:rsidRDefault="00693D25" w:rsidP="00693D25">
            <w:pPr>
              <w:jc w:val="center"/>
              <w:rPr>
                <w:b/>
                <w:bCs/>
                <w:color w:val="000000"/>
              </w:rPr>
            </w:pPr>
            <w:r w:rsidRPr="00693D25">
              <w:rPr>
                <w:b/>
                <w:bCs/>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1502365A" w14:textId="77777777" w:rsidR="00693D25" w:rsidRPr="00693D25" w:rsidRDefault="00693D25" w:rsidP="00693D25">
            <w:pPr>
              <w:jc w:val="center"/>
              <w:rPr>
                <w:b/>
                <w:bCs/>
                <w:color w:val="000000"/>
              </w:rPr>
            </w:pPr>
            <w:r w:rsidRPr="00693D25">
              <w:rPr>
                <w:b/>
                <w:bCs/>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10EBD418" w14:textId="77777777" w:rsidR="00693D25" w:rsidRPr="00693D25" w:rsidRDefault="00693D25" w:rsidP="00693D25">
            <w:pPr>
              <w:jc w:val="center"/>
              <w:rPr>
                <w:b/>
                <w:bCs/>
                <w:color w:val="000000"/>
              </w:rPr>
            </w:pPr>
            <w:r w:rsidRPr="00693D25">
              <w:rPr>
                <w:b/>
                <w:bCs/>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42345571" w14:textId="77777777" w:rsidR="00693D25" w:rsidRPr="00693D25" w:rsidRDefault="00693D25" w:rsidP="00693D25">
            <w:pPr>
              <w:jc w:val="center"/>
              <w:rPr>
                <w:b/>
                <w:bCs/>
                <w:color w:val="000000"/>
              </w:rPr>
            </w:pPr>
            <w:r w:rsidRPr="00693D25">
              <w:rPr>
                <w:b/>
                <w:bCs/>
                <w:color w:val="000000"/>
              </w:rPr>
              <w:t> </w:t>
            </w:r>
          </w:p>
        </w:tc>
        <w:tc>
          <w:tcPr>
            <w:tcW w:w="876" w:type="dxa"/>
            <w:tcBorders>
              <w:top w:val="nil"/>
              <w:left w:val="nil"/>
              <w:bottom w:val="single" w:sz="8" w:space="0" w:color="auto"/>
              <w:right w:val="single" w:sz="8" w:space="0" w:color="auto"/>
            </w:tcBorders>
            <w:shd w:val="clear" w:color="000000" w:fill="FFFFFF"/>
            <w:vAlign w:val="center"/>
            <w:hideMark/>
          </w:tcPr>
          <w:p w14:paraId="6CBE96C8" w14:textId="77777777" w:rsidR="00693D25" w:rsidRPr="00693D25" w:rsidRDefault="00693D25" w:rsidP="00693D25">
            <w:pPr>
              <w:jc w:val="center"/>
              <w:rPr>
                <w:b/>
                <w:bCs/>
                <w:color w:val="000000"/>
              </w:rPr>
            </w:pPr>
            <w:r w:rsidRPr="00693D25">
              <w:rPr>
                <w:b/>
                <w:bCs/>
                <w:color w:val="000000"/>
              </w:rPr>
              <w:t> </w:t>
            </w:r>
          </w:p>
        </w:tc>
        <w:tc>
          <w:tcPr>
            <w:tcW w:w="1311" w:type="dxa"/>
            <w:tcBorders>
              <w:top w:val="nil"/>
              <w:left w:val="nil"/>
              <w:bottom w:val="single" w:sz="8" w:space="0" w:color="auto"/>
              <w:right w:val="single" w:sz="8" w:space="0" w:color="auto"/>
            </w:tcBorders>
            <w:shd w:val="clear" w:color="000000" w:fill="FFFFFF"/>
            <w:vAlign w:val="center"/>
            <w:hideMark/>
          </w:tcPr>
          <w:p w14:paraId="66AB627A" w14:textId="77777777" w:rsidR="00693D25" w:rsidRPr="00693D25" w:rsidRDefault="00693D25" w:rsidP="00693D25">
            <w:pPr>
              <w:jc w:val="center"/>
              <w:rPr>
                <w:b/>
                <w:bCs/>
                <w:color w:val="000000"/>
              </w:rPr>
            </w:pPr>
            <w:r w:rsidRPr="00693D25">
              <w:rPr>
                <w:b/>
                <w:bCs/>
                <w:color w:val="000000"/>
              </w:rPr>
              <w:t>682,20</w:t>
            </w:r>
          </w:p>
        </w:tc>
        <w:tc>
          <w:tcPr>
            <w:tcW w:w="1634" w:type="dxa"/>
            <w:tcBorders>
              <w:top w:val="nil"/>
              <w:left w:val="nil"/>
              <w:bottom w:val="single" w:sz="8" w:space="0" w:color="auto"/>
              <w:right w:val="single" w:sz="8" w:space="0" w:color="auto"/>
            </w:tcBorders>
            <w:shd w:val="clear" w:color="000000" w:fill="FFFFFF"/>
            <w:vAlign w:val="center"/>
            <w:hideMark/>
          </w:tcPr>
          <w:p w14:paraId="57EDCAD8" w14:textId="77777777" w:rsidR="00693D25" w:rsidRPr="00693D25" w:rsidRDefault="00693D25" w:rsidP="00693D25">
            <w:pPr>
              <w:jc w:val="center"/>
              <w:rPr>
                <w:b/>
                <w:bCs/>
                <w:color w:val="000000"/>
              </w:rPr>
            </w:pPr>
            <w:r w:rsidRPr="00693D25">
              <w:rPr>
                <w:b/>
                <w:bCs/>
                <w:color w:val="000000"/>
              </w:rPr>
              <w:t>1199,10</w:t>
            </w:r>
          </w:p>
        </w:tc>
        <w:tc>
          <w:tcPr>
            <w:tcW w:w="1990" w:type="dxa"/>
            <w:tcBorders>
              <w:top w:val="nil"/>
              <w:left w:val="nil"/>
              <w:bottom w:val="single" w:sz="8" w:space="0" w:color="auto"/>
              <w:right w:val="single" w:sz="8" w:space="0" w:color="auto"/>
            </w:tcBorders>
            <w:shd w:val="clear" w:color="000000" w:fill="FFFFFF"/>
            <w:vAlign w:val="center"/>
            <w:hideMark/>
          </w:tcPr>
          <w:p w14:paraId="588BA938" w14:textId="77777777" w:rsidR="00693D25" w:rsidRPr="00693D25" w:rsidRDefault="00693D25" w:rsidP="00693D25">
            <w:pPr>
              <w:jc w:val="center"/>
              <w:rPr>
                <w:b/>
                <w:bCs/>
                <w:color w:val="000000"/>
              </w:rPr>
            </w:pPr>
            <w:r w:rsidRPr="00693D25">
              <w:rPr>
                <w:b/>
                <w:bCs/>
                <w:color w:val="000000"/>
              </w:rPr>
              <w:t>1234,60</w:t>
            </w:r>
          </w:p>
        </w:tc>
      </w:tr>
      <w:tr w:rsidR="00693D25" w:rsidRPr="00693D25" w14:paraId="3FFF5D24" w14:textId="77777777" w:rsidTr="0087425A">
        <w:trPr>
          <w:trHeight w:val="159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510A5824" w14:textId="77777777" w:rsidR="00693D25" w:rsidRPr="00693D25" w:rsidRDefault="00693D25" w:rsidP="00693D25">
            <w:pPr>
              <w:rPr>
                <w:color w:val="000000"/>
              </w:rPr>
            </w:pPr>
            <w:r w:rsidRPr="00693D25">
              <w:rPr>
                <w:color w:val="000000"/>
              </w:rPr>
              <w:t xml:space="preserve">Адаптация для инвалидов и других маломобильных групп населения в рамках подпрограммы  «Адаптация приоритетных объектов для беспрепятственного доступа и получения услуг инвалидами и другими маломобильными группами населения»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«Доступная среда»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14E44F7F"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15CA8817" w14:textId="77777777" w:rsidR="00693D25" w:rsidRPr="00693D25" w:rsidRDefault="00693D25" w:rsidP="00693D25">
            <w:pPr>
              <w:jc w:val="center"/>
              <w:rPr>
                <w:color w:val="000000"/>
              </w:rPr>
            </w:pPr>
            <w:r w:rsidRPr="00693D25">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15D3A2BD" w14:textId="77777777" w:rsidR="00693D25" w:rsidRPr="00693D25" w:rsidRDefault="00693D25" w:rsidP="00693D25">
            <w:pPr>
              <w:jc w:val="center"/>
              <w:rPr>
                <w:color w:val="000000"/>
              </w:rPr>
            </w:pPr>
            <w:r w:rsidRPr="00693D25">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7316F1F7" w14:textId="77777777" w:rsidR="00693D25" w:rsidRPr="00693D25" w:rsidRDefault="00693D25" w:rsidP="00693D25">
            <w:pPr>
              <w:jc w:val="center"/>
              <w:rPr>
                <w:color w:val="000000"/>
              </w:rPr>
            </w:pPr>
            <w:r w:rsidRPr="00693D25">
              <w:rPr>
                <w:color w:val="000000"/>
              </w:rPr>
              <w:t>71 1 00 02010</w:t>
            </w:r>
          </w:p>
        </w:tc>
        <w:tc>
          <w:tcPr>
            <w:tcW w:w="876" w:type="dxa"/>
            <w:tcBorders>
              <w:top w:val="nil"/>
              <w:left w:val="nil"/>
              <w:bottom w:val="single" w:sz="8" w:space="0" w:color="auto"/>
              <w:right w:val="single" w:sz="8" w:space="0" w:color="auto"/>
            </w:tcBorders>
            <w:shd w:val="clear" w:color="000000" w:fill="FFFFFF"/>
            <w:vAlign w:val="center"/>
            <w:hideMark/>
          </w:tcPr>
          <w:p w14:paraId="524D919B" w14:textId="77777777" w:rsidR="00693D25" w:rsidRPr="00693D25" w:rsidRDefault="00693D25" w:rsidP="00693D25">
            <w:pPr>
              <w:jc w:val="center"/>
              <w:rPr>
                <w:color w:val="000000"/>
              </w:rPr>
            </w:pPr>
            <w:r w:rsidRPr="00693D25">
              <w:rPr>
                <w:color w:val="000000"/>
              </w:rPr>
              <w:t>240</w:t>
            </w:r>
          </w:p>
        </w:tc>
        <w:tc>
          <w:tcPr>
            <w:tcW w:w="1311" w:type="dxa"/>
            <w:tcBorders>
              <w:top w:val="nil"/>
              <w:left w:val="nil"/>
              <w:bottom w:val="single" w:sz="8" w:space="0" w:color="auto"/>
              <w:right w:val="single" w:sz="8" w:space="0" w:color="auto"/>
            </w:tcBorders>
            <w:shd w:val="clear" w:color="000000" w:fill="FFFFFF"/>
            <w:vAlign w:val="center"/>
            <w:hideMark/>
          </w:tcPr>
          <w:p w14:paraId="04D7D156" w14:textId="77777777" w:rsidR="00693D25" w:rsidRPr="00693D25" w:rsidRDefault="00693D25" w:rsidP="00693D25">
            <w:pPr>
              <w:jc w:val="center"/>
              <w:rPr>
                <w:color w:val="000000"/>
              </w:rPr>
            </w:pPr>
            <w:r w:rsidRPr="00693D25">
              <w:rPr>
                <w:color w:val="000000"/>
              </w:rPr>
              <w:t>0,00</w:t>
            </w:r>
          </w:p>
        </w:tc>
        <w:tc>
          <w:tcPr>
            <w:tcW w:w="1634" w:type="dxa"/>
            <w:tcBorders>
              <w:top w:val="nil"/>
              <w:left w:val="nil"/>
              <w:bottom w:val="single" w:sz="8" w:space="0" w:color="auto"/>
              <w:right w:val="single" w:sz="8" w:space="0" w:color="auto"/>
            </w:tcBorders>
            <w:shd w:val="clear" w:color="000000" w:fill="FFFFFF"/>
            <w:vAlign w:val="center"/>
            <w:hideMark/>
          </w:tcPr>
          <w:p w14:paraId="6686848A" w14:textId="77777777" w:rsidR="00693D25" w:rsidRPr="00693D25" w:rsidRDefault="00693D25" w:rsidP="00693D25">
            <w:pPr>
              <w:jc w:val="center"/>
              <w:rPr>
                <w:color w:val="000000"/>
              </w:rPr>
            </w:pPr>
            <w:r w:rsidRPr="00693D25">
              <w:rPr>
                <w:color w:val="000000"/>
              </w:rPr>
              <w:t>0,00</w:t>
            </w:r>
          </w:p>
        </w:tc>
        <w:tc>
          <w:tcPr>
            <w:tcW w:w="1990" w:type="dxa"/>
            <w:tcBorders>
              <w:top w:val="nil"/>
              <w:left w:val="nil"/>
              <w:bottom w:val="single" w:sz="8" w:space="0" w:color="auto"/>
              <w:right w:val="single" w:sz="8" w:space="0" w:color="auto"/>
            </w:tcBorders>
            <w:shd w:val="clear" w:color="000000" w:fill="FFFFFF"/>
            <w:vAlign w:val="center"/>
            <w:hideMark/>
          </w:tcPr>
          <w:p w14:paraId="51979A18" w14:textId="77777777" w:rsidR="00693D25" w:rsidRPr="00693D25" w:rsidRDefault="00693D25" w:rsidP="00693D25">
            <w:pPr>
              <w:jc w:val="center"/>
              <w:rPr>
                <w:color w:val="000000"/>
              </w:rPr>
            </w:pPr>
            <w:r w:rsidRPr="00693D25">
              <w:rPr>
                <w:color w:val="000000"/>
              </w:rPr>
              <w:t>0,00</w:t>
            </w:r>
          </w:p>
        </w:tc>
      </w:tr>
      <w:tr w:rsidR="00693D25" w:rsidRPr="00693D25" w14:paraId="4DE3DAE1" w14:textId="77777777" w:rsidTr="0087425A">
        <w:trPr>
          <w:trHeight w:val="1905"/>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42A5006D" w14:textId="77777777" w:rsidR="00693D25" w:rsidRPr="00693D25" w:rsidRDefault="00693D25" w:rsidP="00693D25">
            <w:pPr>
              <w:rPr>
                <w:color w:val="000000"/>
              </w:rPr>
            </w:pPr>
            <w:r w:rsidRPr="00693D25">
              <w:rPr>
                <w:color w:val="000000"/>
              </w:rPr>
              <w:t xml:space="preserve">Организация совещаний, семинаров, « круглых столов», спортивных праздников, мероприятий по проблемам инвалидов и инвалидности в рамках подпрограммы «Социальная интеграция инвалидов и других маломобильных групп населения в общество»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«Доступная среда»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4F0E20FA"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6C13E651" w14:textId="77777777" w:rsidR="00693D25" w:rsidRPr="00693D25" w:rsidRDefault="00693D25" w:rsidP="00693D25">
            <w:pPr>
              <w:jc w:val="center"/>
              <w:rPr>
                <w:color w:val="000000"/>
              </w:rPr>
            </w:pPr>
            <w:r w:rsidRPr="00693D25">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5277A6EA" w14:textId="77777777" w:rsidR="00693D25" w:rsidRPr="00693D25" w:rsidRDefault="00693D25" w:rsidP="00693D25">
            <w:pPr>
              <w:jc w:val="center"/>
              <w:rPr>
                <w:color w:val="000000"/>
              </w:rPr>
            </w:pPr>
            <w:r w:rsidRPr="00693D25">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534B31A7" w14:textId="77777777" w:rsidR="00693D25" w:rsidRPr="00693D25" w:rsidRDefault="00693D25" w:rsidP="00693D25">
            <w:pPr>
              <w:jc w:val="center"/>
              <w:rPr>
                <w:color w:val="000000"/>
              </w:rPr>
            </w:pPr>
            <w:r w:rsidRPr="00693D25">
              <w:rPr>
                <w:color w:val="000000"/>
              </w:rPr>
              <w:t>71 2 00 02020</w:t>
            </w:r>
          </w:p>
        </w:tc>
        <w:tc>
          <w:tcPr>
            <w:tcW w:w="876" w:type="dxa"/>
            <w:tcBorders>
              <w:top w:val="nil"/>
              <w:left w:val="nil"/>
              <w:bottom w:val="single" w:sz="8" w:space="0" w:color="auto"/>
              <w:right w:val="single" w:sz="8" w:space="0" w:color="auto"/>
            </w:tcBorders>
            <w:shd w:val="clear" w:color="000000" w:fill="FFFFFF"/>
            <w:vAlign w:val="center"/>
            <w:hideMark/>
          </w:tcPr>
          <w:p w14:paraId="06BCBAEC" w14:textId="77777777" w:rsidR="00693D25" w:rsidRPr="00693D25" w:rsidRDefault="00693D25" w:rsidP="00693D25">
            <w:pPr>
              <w:jc w:val="center"/>
              <w:rPr>
                <w:color w:val="000000"/>
              </w:rPr>
            </w:pPr>
            <w:r w:rsidRPr="00693D25">
              <w:rPr>
                <w:color w:val="000000"/>
              </w:rPr>
              <w:t>240</w:t>
            </w:r>
          </w:p>
        </w:tc>
        <w:tc>
          <w:tcPr>
            <w:tcW w:w="1311" w:type="dxa"/>
            <w:tcBorders>
              <w:top w:val="nil"/>
              <w:left w:val="nil"/>
              <w:bottom w:val="single" w:sz="8" w:space="0" w:color="auto"/>
              <w:right w:val="single" w:sz="8" w:space="0" w:color="auto"/>
            </w:tcBorders>
            <w:shd w:val="clear" w:color="000000" w:fill="FFFFFF"/>
            <w:vAlign w:val="center"/>
            <w:hideMark/>
          </w:tcPr>
          <w:p w14:paraId="115BAEC1" w14:textId="77777777" w:rsidR="00693D25" w:rsidRPr="00693D25" w:rsidRDefault="00693D25" w:rsidP="00693D25">
            <w:pPr>
              <w:jc w:val="center"/>
              <w:rPr>
                <w:color w:val="000000"/>
              </w:rPr>
            </w:pPr>
            <w:r w:rsidRPr="00693D25">
              <w:rPr>
                <w:color w:val="000000"/>
              </w:rPr>
              <w:t>3,00</w:t>
            </w:r>
          </w:p>
        </w:tc>
        <w:tc>
          <w:tcPr>
            <w:tcW w:w="1634" w:type="dxa"/>
            <w:tcBorders>
              <w:top w:val="nil"/>
              <w:left w:val="nil"/>
              <w:bottom w:val="single" w:sz="8" w:space="0" w:color="auto"/>
              <w:right w:val="single" w:sz="8" w:space="0" w:color="auto"/>
            </w:tcBorders>
            <w:shd w:val="clear" w:color="000000" w:fill="FFFFFF"/>
            <w:vAlign w:val="center"/>
            <w:hideMark/>
          </w:tcPr>
          <w:p w14:paraId="054BCC60" w14:textId="77777777" w:rsidR="00693D25" w:rsidRPr="00693D25" w:rsidRDefault="00693D25" w:rsidP="00693D25">
            <w:pPr>
              <w:jc w:val="center"/>
              <w:rPr>
                <w:color w:val="000000"/>
              </w:rPr>
            </w:pPr>
            <w:r w:rsidRPr="00693D25">
              <w:rPr>
                <w:color w:val="000000"/>
              </w:rPr>
              <w:t>3,00</w:t>
            </w:r>
          </w:p>
        </w:tc>
        <w:tc>
          <w:tcPr>
            <w:tcW w:w="1990" w:type="dxa"/>
            <w:tcBorders>
              <w:top w:val="nil"/>
              <w:left w:val="nil"/>
              <w:bottom w:val="single" w:sz="8" w:space="0" w:color="auto"/>
              <w:right w:val="single" w:sz="8" w:space="0" w:color="auto"/>
            </w:tcBorders>
            <w:shd w:val="clear" w:color="000000" w:fill="FFFFFF"/>
            <w:vAlign w:val="center"/>
            <w:hideMark/>
          </w:tcPr>
          <w:p w14:paraId="47EC436F" w14:textId="77777777" w:rsidR="00693D25" w:rsidRPr="00693D25" w:rsidRDefault="00693D25" w:rsidP="00693D25">
            <w:pPr>
              <w:jc w:val="center"/>
              <w:rPr>
                <w:color w:val="000000"/>
              </w:rPr>
            </w:pPr>
            <w:r w:rsidRPr="00693D25">
              <w:rPr>
                <w:color w:val="000000"/>
              </w:rPr>
              <w:t>3,00</w:t>
            </w:r>
          </w:p>
        </w:tc>
      </w:tr>
      <w:tr w:rsidR="00693D25" w:rsidRPr="00693D25" w14:paraId="48E77BE3" w14:textId="77777777" w:rsidTr="0087425A">
        <w:trPr>
          <w:trHeight w:val="159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3950D69C" w14:textId="77777777" w:rsidR="00693D25" w:rsidRPr="00693D25" w:rsidRDefault="00693D25" w:rsidP="00693D25">
            <w:pPr>
              <w:rPr>
                <w:color w:val="000000"/>
              </w:rPr>
            </w:pPr>
            <w:r w:rsidRPr="00693D25">
              <w:rPr>
                <w:color w:val="000000"/>
              </w:rPr>
              <w:t xml:space="preserve">Мероприятия по обеспечению совершенствования правового регулирования в сфере противодействия коррупции в рамках подпрограммы «Противодействие коррупции в </w:t>
            </w:r>
            <w:proofErr w:type="spellStart"/>
            <w:r w:rsidRPr="00693D25">
              <w:rPr>
                <w:color w:val="000000"/>
              </w:rPr>
              <w:t>Лысогорском</w:t>
            </w:r>
            <w:proofErr w:type="spellEnd"/>
            <w:r w:rsidRPr="00693D25">
              <w:rPr>
                <w:color w:val="000000"/>
              </w:rPr>
              <w:t xml:space="preserve"> сельском поселении»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6D45F596"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2FEB704F" w14:textId="77777777" w:rsidR="00693D25" w:rsidRPr="00693D25" w:rsidRDefault="00693D25" w:rsidP="00693D25">
            <w:pPr>
              <w:jc w:val="center"/>
              <w:rPr>
                <w:color w:val="000000"/>
              </w:rPr>
            </w:pPr>
            <w:r w:rsidRPr="00693D25">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76404111" w14:textId="77777777" w:rsidR="00693D25" w:rsidRPr="00693D25" w:rsidRDefault="00693D25" w:rsidP="00693D25">
            <w:pPr>
              <w:jc w:val="center"/>
              <w:rPr>
                <w:color w:val="000000"/>
              </w:rPr>
            </w:pPr>
            <w:r w:rsidRPr="00693D25">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1A0D1620" w14:textId="77777777" w:rsidR="00693D25" w:rsidRPr="00693D25" w:rsidRDefault="00693D25" w:rsidP="00693D25">
            <w:pPr>
              <w:jc w:val="center"/>
              <w:rPr>
                <w:color w:val="000000"/>
              </w:rPr>
            </w:pPr>
            <w:r w:rsidRPr="00693D25">
              <w:rPr>
                <w:color w:val="000000"/>
              </w:rPr>
              <w:t>74 1 00 02600</w:t>
            </w:r>
          </w:p>
        </w:tc>
        <w:tc>
          <w:tcPr>
            <w:tcW w:w="876" w:type="dxa"/>
            <w:tcBorders>
              <w:top w:val="nil"/>
              <w:left w:val="nil"/>
              <w:bottom w:val="single" w:sz="8" w:space="0" w:color="auto"/>
              <w:right w:val="single" w:sz="8" w:space="0" w:color="auto"/>
            </w:tcBorders>
            <w:shd w:val="clear" w:color="000000" w:fill="FFFFFF"/>
            <w:vAlign w:val="center"/>
            <w:hideMark/>
          </w:tcPr>
          <w:p w14:paraId="0316814D" w14:textId="77777777" w:rsidR="00693D25" w:rsidRPr="00693D25" w:rsidRDefault="00693D25" w:rsidP="00693D25">
            <w:pPr>
              <w:jc w:val="center"/>
              <w:rPr>
                <w:color w:val="000000"/>
              </w:rPr>
            </w:pPr>
            <w:r w:rsidRPr="00693D25">
              <w:rPr>
                <w:color w:val="000000"/>
              </w:rPr>
              <w:t>240</w:t>
            </w:r>
          </w:p>
        </w:tc>
        <w:tc>
          <w:tcPr>
            <w:tcW w:w="1311" w:type="dxa"/>
            <w:tcBorders>
              <w:top w:val="nil"/>
              <w:left w:val="nil"/>
              <w:bottom w:val="single" w:sz="8" w:space="0" w:color="auto"/>
              <w:right w:val="single" w:sz="8" w:space="0" w:color="auto"/>
            </w:tcBorders>
            <w:shd w:val="clear" w:color="000000" w:fill="FFFFFF"/>
            <w:vAlign w:val="center"/>
            <w:hideMark/>
          </w:tcPr>
          <w:p w14:paraId="116B18E1" w14:textId="77777777" w:rsidR="00693D25" w:rsidRPr="00693D25" w:rsidRDefault="00693D25" w:rsidP="00693D25">
            <w:pPr>
              <w:jc w:val="center"/>
              <w:rPr>
                <w:color w:val="000000"/>
              </w:rPr>
            </w:pPr>
            <w:r w:rsidRPr="00693D25">
              <w:rPr>
                <w:color w:val="000000"/>
              </w:rPr>
              <w:t>1,00</w:t>
            </w:r>
          </w:p>
        </w:tc>
        <w:tc>
          <w:tcPr>
            <w:tcW w:w="1634" w:type="dxa"/>
            <w:tcBorders>
              <w:top w:val="nil"/>
              <w:left w:val="nil"/>
              <w:bottom w:val="single" w:sz="8" w:space="0" w:color="auto"/>
              <w:right w:val="single" w:sz="8" w:space="0" w:color="auto"/>
            </w:tcBorders>
            <w:shd w:val="clear" w:color="000000" w:fill="FFFFFF"/>
            <w:vAlign w:val="center"/>
            <w:hideMark/>
          </w:tcPr>
          <w:p w14:paraId="54A6222B" w14:textId="77777777" w:rsidR="00693D25" w:rsidRPr="00693D25" w:rsidRDefault="00693D25" w:rsidP="00693D25">
            <w:pPr>
              <w:jc w:val="center"/>
              <w:rPr>
                <w:color w:val="000000"/>
              </w:rPr>
            </w:pPr>
            <w:r w:rsidRPr="00693D25">
              <w:rPr>
                <w:color w:val="000000"/>
              </w:rPr>
              <w:t>1,00</w:t>
            </w:r>
          </w:p>
        </w:tc>
        <w:tc>
          <w:tcPr>
            <w:tcW w:w="1990" w:type="dxa"/>
            <w:tcBorders>
              <w:top w:val="nil"/>
              <w:left w:val="nil"/>
              <w:bottom w:val="single" w:sz="8" w:space="0" w:color="auto"/>
              <w:right w:val="single" w:sz="8" w:space="0" w:color="auto"/>
            </w:tcBorders>
            <w:shd w:val="clear" w:color="000000" w:fill="FFFFFF"/>
            <w:vAlign w:val="center"/>
            <w:hideMark/>
          </w:tcPr>
          <w:p w14:paraId="04799F78" w14:textId="77777777" w:rsidR="00693D25" w:rsidRPr="00693D25" w:rsidRDefault="00693D25" w:rsidP="00693D25">
            <w:pPr>
              <w:jc w:val="center"/>
              <w:rPr>
                <w:color w:val="000000"/>
              </w:rPr>
            </w:pPr>
            <w:r w:rsidRPr="00693D25">
              <w:rPr>
                <w:color w:val="000000"/>
              </w:rPr>
              <w:t>1,00</w:t>
            </w:r>
          </w:p>
        </w:tc>
      </w:tr>
      <w:tr w:rsidR="00693D25" w:rsidRPr="00693D25" w14:paraId="0B151FEB" w14:textId="77777777" w:rsidTr="0087425A">
        <w:trPr>
          <w:trHeight w:val="645"/>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73887D44" w14:textId="77777777" w:rsidR="00693D25" w:rsidRPr="00693D25" w:rsidRDefault="00693D25" w:rsidP="00693D25">
            <w:pPr>
              <w:jc w:val="both"/>
              <w:rPr>
                <w:color w:val="000000"/>
              </w:rPr>
            </w:pPr>
            <w:r w:rsidRPr="00693D25">
              <w:rPr>
                <w:color w:val="000000"/>
              </w:rPr>
              <w:lastRenderedPageBreak/>
              <w:t>Информационно-пропагандистское мероприятие по противодействию экстремизма и терроризма, а также усиление антитеррористической защищённости населения</w:t>
            </w:r>
          </w:p>
        </w:tc>
        <w:tc>
          <w:tcPr>
            <w:tcW w:w="709" w:type="dxa"/>
            <w:tcBorders>
              <w:top w:val="nil"/>
              <w:left w:val="nil"/>
              <w:bottom w:val="single" w:sz="8" w:space="0" w:color="auto"/>
              <w:right w:val="single" w:sz="8" w:space="0" w:color="auto"/>
            </w:tcBorders>
            <w:shd w:val="clear" w:color="000000" w:fill="FFFFFF"/>
            <w:vAlign w:val="center"/>
            <w:hideMark/>
          </w:tcPr>
          <w:p w14:paraId="563A96AF"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20B39084" w14:textId="77777777" w:rsidR="00693D25" w:rsidRPr="00693D25" w:rsidRDefault="00693D25" w:rsidP="00693D25">
            <w:pPr>
              <w:jc w:val="center"/>
              <w:rPr>
                <w:color w:val="000000"/>
              </w:rPr>
            </w:pPr>
            <w:r w:rsidRPr="00693D25">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23BBE2BC" w14:textId="77777777" w:rsidR="00693D25" w:rsidRPr="00693D25" w:rsidRDefault="00693D25" w:rsidP="00693D25">
            <w:pPr>
              <w:jc w:val="center"/>
              <w:rPr>
                <w:color w:val="000000"/>
              </w:rPr>
            </w:pPr>
            <w:r w:rsidRPr="00693D25">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79F60469" w14:textId="77777777" w:rsidR="00693D25" w:rsidRPr="00693D25" w:rsidRDefault="00693D25" w:rsidP="00693D25">
            <w:pPr>
              <w:jc w:val="center"/>
              <w:rPr>
                <w:color w:val="000000"/>
              </w:rPr>
            </w:pPr>
            <w:r w:rsidRPr="00693D25">
              <w:rPr>
                <w:color w:val="000000"/>
              </w:rPr>
              <w:t>74 2 00 02140</w:t>
            </w:r>
          </w:p>
        </w:tc>
        <w:tc>
          <w:tcPr>
            <w:tcW w:w="876" w:type="dxa"/>
            <w:tcBorders>
              <w:top w:val="nil"/>
              <w:left w:val="nil"/>
              <w:bottom w:val="single" w:sz="8" w:space="0" w:color="auto"/>
              <w:right w:val="single" w:sz="8" w:space="0" w:color="auto"/>
            </w:tcBorders>
            <w:shd w:val="clear" w:color="000000" w:fill="FFFFFF"/>
            <w:vAlign w:val="center"/>
            <w:hideMark/>
          </w:tcPr>
          <w:p w14:paraId="6E14203C" w14:textId="77777777" w:rsidR="00693D25" w:rsidRPr="00693D25" w:rsidRDefault="00693D25" w:rsidP="00693D25">
            <w:pPr>
              <w:jc w:val="center"/>
              <w:rPr>
                <w:color w:val="000000"/>
              </w:rPr>
            </w:pPr>
            <w:r w:rsidRPr="00693D25">
              <w:rPr>
                <w:color w:val="000000"/>
              </w:rPr>
              <w:t>240</w:t>
            </w:r>
          </w:p>
        </w:tc>
        <w:tc>
          <w:tcPr>
            <w:tcW w:w="1311" w:type="dxa"/>
            <w:tcBorders>
              <w:top w:val="nil"/>
              <w:left w:val="nil"/>
              <w:bottom w:val="nil"/>
              <w:right w:val="single" w:sz="8" w:space="0" w:color="auto"/>
            </w:tcBorders>
            <w:shd w:val="clear" w:color="000000" w:fill="FFFFFF"/>
            <w:vAlign w:val="center"/>
            <w:hideMark/>
          </w:tcPr>
          <w:p w14:paraId="152593D0" w14:textId="77777777" w:rsidR="00693D25" w:rsidRPr="00693D25" w:rsidRDefault="00693D25" w:rsidP="00693D25">
            <w:pPr>
              <w:jc w:val="center"/>
              <w:rPr>
                <w:color w:val="000000"/>
              </w:rPr>
            </w:pPr>
            <w:r w:rsidRPr="00693D25">
              <w:rPr>
                <w:color w:val="000000"/>
              </w:rPr>
              <w:t>2,00</w:t>
            </w:r>
          </w:p>
        </w:tc>
        <w:tc>
          <w:tcPr>
            <w:tcW w:w="1634" w:type="dxa"/>
            <w:tcBorders>
              <w:top w:val="nil"/>
              <w:left w:val="nil"/>
              <w:bottom w:val="nil"/>
              <w:right w:val="single" w:sz="8" w:space="0" w:color="auto"/>
            </w:tcBorders>
            <w:shd w:val="clear" w:color="000000" w:fill="FFFFFF"/>
            <w:vAlign w:val="center"/>
            <w:hideMark/>
          </w:tcPr>
          <w:p w14:paraId="5DA44955" w14:textId="77777777" w:rsidR="00693D25" w:rsidRPr="00693D25" w:rsidRDefault="00693D25" w:rsidP="00693D25">
            <w:pPr>
              <w:jc w:val="center"/>
              <w:rPr>
                <w:color w:val="000000"/>
              </w:rPr>
            </w:pPr>
            <w:r w:rsidRPr="00693D25">
              <w:rPr>
                <w:color w:val="000000"/>
              </w:rPr>
              <w:t>2,00</w:t>
            </w:r>
          </w:p>
        </w:tc>
        <w:tc>
          <w:tcPr>
            <w:tcW w:w="1990" w:type="dxa"/>
            <w:tcBorders>
              <w:top w:val="nil"/>
              <w:left w:val="nil"/>
              <w:bottom w:val="nil"/>
              <w:right w:val="single" w:sz="8" w:space="0" w:color="auto"/>
            </w:tcBorders>
            <w:shd w:val="clear" w:color="000000" w:fill="FFFFFF"/>
            <w:vAlign w:val="center"/>
            <w:hideMark/>
          </w:tcPr>
          <w:p w14:paraId="029E399E" w14:textId="77777777" w:rsidR="00693D25" w:rsidRPr="00693D25" w:rsidRDefault="00693D25" w:rsidP="00693D25">
            <w:pPr>
              <w:jc w:val="center"/>
              <w:rPr>
                <w:color w:val="000000"/>
              </w:rPr>
            </w:pPr>
            <w:r w:rsidRPr="00693D25">
              <w:rPr>
                <w:color w:val="000000"/>
              </w:rPr>
              <w:t>2,00</w:t>
            </w:r>
          </w:p>
        </w:tc>
      </w:tr>
      <w:tr w:rsidR="00693D25" w:rsidRPr="00693D25" w14:paraId="3CC46844" w14:textId="77777777" w:rsidTr="0087425A">
        <w:trPr>
          <w:trHeight w:val="1905"/>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447632B8" w14:textId="77777777" w:rsidR="00693D25" w:rsidRPr="00693D25" w:rsidRDefault="00693D25" w:rsidP="00693D25">
            <w:pPr>
              <w:rPr>
                <w:color w:val="000000"/>
              </w:rPr>
            </w:pPr>
            <w:proofErr w:type="gramStart"/>
            <w:r w:rsidRPr="00693D25">
              <w:rPr>
                <w:color w:val="000000"/>
              </w:rPr>
              <w:t xml:space="preserve">Противодействие злоупотреблению наркотиками и их незаконному обороту, а также формированию антинаркотического мировоззрения рамках подпрограммы «Комплексные меры противодействия злоупотреблению наркотиками и их незаконному обороту»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709" w:type="dxa"/>
            <w:tcBorders>
              <w:top w:val="nil"/>
              <w:left w:val="nil"/>
              <w:bottom w:val="single" w:sz="8" w:space="0" w:color="auto"/>
              <w:right w:val="single" w:sz="8" w:space="0" w:color="auto"/>
            </w:tcBorders>
            <w:shd w:val="clear" w:color="000000" w:fill="FFFFFF"/>
            <w:vAlign w:val="center"/>
            <w:hideMark/>
          </w:tcPr>
          <w:p w14:paraId="05849E18"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4BB1C06E" w14:textId="77777777" w:rsidR="00693D25" w:rsidRPr="00693D25" w:rsidRDefault="00693D25" w:rsidP="00693D25">
            <w:pPr>
              <w:jc w:val="center"/>
              <w:rPr>
                <w:color w:val="000000"/>
              </w:rPr>
            </w:pPr>
            <w:r w:rsidRPr="00693D25">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7D302143" w14:textId="77777777" w:rsidR="00693D25" w:rsidRPr="00693D25" w:rsidRDefault="00693D25" w:rsidP="00693D25">
            <w:pPr>
              <w:jc w:val="center"/>
              <w:rPr>
                <w:color w:val="000000"/>
              </w:rPr>
            </w:pPr>
            <w:r w:rsidRPr="00693D25">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3A78F75C" w14:textId="77777777" w:rsidR="00693D25" w:rsidRPr="00693D25" w:rsidRDefault="00693D25" w:rsidP="00693D25">
            <w:pPr>
              <w:jc w:val="center"/>
              <w:rPr>
                <w:color w:val="000000"/>
              </w:rPr>
            </w:pPr>
            <w:r w:rsidRPr="00693D25">
              <w:rPr>
                <w:color w:val="000000"/>
              </w:rPr>
              <w:t>74 3 00 02150</w:t>
            </w:r>
          </w:p>
        </w:tc>
        <w:tc>
          <w:tcPr>
            <w:tcW w:w="876" w:type="dxa"/>
            <w:tcBorders>
              <w:top w:val="nil"/>
              <w:left w:val="nil"/>
              <w:bottom w:val="single" w:sz="8" w:space="0" w:color="auto"/>
              <w:right w:val="single" w:sz="8" w:space="0" w:color="auto"/>
            </w:tcBorders>
            <w:shd w:val="clear" w:color="000000" w:fill="FFFFFF"/>
            <w:vAlign w:val="center"/>
            <w:hideMark/>
          </w:tcPr>
          <w:p w14:paraId="4DB64D2D" w14:textId="77777777" w:rsidR="00693D25" w:rsidRPr="00693D25" w:rsidRDefault="00693D25" w:rsidP="00693D25">
            <w:pPr>
              <w:jc w:val="center"/>
              <w:rPr>
                <w:color w:val="000000"/>
              </w:rPr>
            </w:pPr>
            <w:r w:rsidRPr="00693D25">
              <w:rPr>
                <w:color w:val="000000"/>
              </w:rPr>
              <w:t>240</w:t>
            </w:r>
          </w:p>
        </w:tc>
        <w:tc>
          <w:tcPr>
            <w:tcW w:w="1311" w:type="dxa"/>
            <w:tcBorders>
              <w:top w:val="single" w:sz="8" w:space="0" w:color="auto"/>
              <w:left w:val="nil"/>
              <w:bottom w:val="single" w:sz="4" w:space="0" w:color="auto"/>
              <w:right w:val="single" w:sz="8" w:space="0" w:color="auto"/>
            </w:tcBorders>
            <w:shd w:val="clear" w:color="000000" w:fill="FFFFFF"/>
            <w:vAlign w:val="center"/>
            <w:hideMark/>
          </w:tcPr>
          <w:p w14:paraId="65BB9F7F" w14:textId="77777777" w:rsidR="00693D25" w:rsidRPr="00693D25" w:rsidRDefault="00693D25" w:rsidP="00693D25">
            <w:pPr>
              <w:jc w:val="center"/>
              <w:rPr>
                <w:color w:val="000000"/>
              </w:rPr>
            </w:pPr>
            <w:r w:rsidRPr="00693D25">
              <w:rPr>
                <w:color w:val="000000"/>
              </w:rPr>
              <w:t>3,00</w:t>
            </w:r>
          </w:p>
        </w:tc>
        <w:tc>
          <w:tcPr>
            <w:tcW w:w="1634" w:type="dxa"/>
            <w:tcBorders>
              <w:top w:val="single" w:sz="8" w:space="0" w:color="auto"/>
              <w:left w:val="nil"/>
              <w:bottom w:val="single" w:sz="4" w:space="0" w:color="auto"/>
              <w:right w:val="single" w:sz="8" w:space="0" w:color="auto"/>
            </w:tcBorders>
            <w:shd w:val="clear" w:color="000000" w:fill="FFFFFF"/>
            <w:vAlign w:val="center"/>
            <w:hideMark/>
          </w:tcPr>
          <w:p w14:paraId="69E2B768" w14:textId="77777777" w:rsidR="00693D25" w:rsidRPr="00693D25" w:rsidRDefault="00693D25" w:rsidP="00693D25">
            <w:pPr>
              <w:jc w:val="center"/>
              <w:rPr>
                <w:color w:val="000000"/>
              </w:rPr>
            </w:pPr>
            <w:r w:rsidRPr="00693D25">
              <w:rPr>
                <w:color w:val="000000"/>
              </w:rPr>
              <w:t>3,00</w:t>
            </w:r>
          </w:p>
        </w:tc>
        <w:tc>
          <w:tcPr>
            <w:tcW w:w="1990" w:type="dxa"/>
            <w:tcBorders>
              <w:top w:val="single" w:sz="8" w:space="0" w:color="auto"/>
              <w:left w:val="nil"/>
              <w:bottom w:val="single" w:sz="4" w:space="0" w:color="auto"/>
              <w:right w:val="single" w:sz="8" w:space="0" w:color="auto"/>
            </w:tcBorders>
            <w:shd w:val="clear" w:color="000000" w:fill="FFFFFF"/>
            <w:vAlign w:val="center"/>
            <w:hideMark/>
          </w:tcPr>
          <w:p w14:paraId="39A2FCAE" w14:textId="77777777" w:rsidR="00693D25" w:rsidRPr="00693D25" w:rsidRDefault="00693D25" w:rsidP="00693D25">
            <w:pPr>
              <w:jc w:val="center"/>
              <w:rPr>
                <w:color w:val="000000"/>
              </w:rPr>
            </w:pPr>
            <w:r w:rsidRPr="00693D25">
              <w:rPr>
                <w:color w:val="000000"/>
              </w:rPr>
              <w:t>3,00</w:t>
            </w:r>
          </w:p>
        </w:tc>
      </w:tr>
      <w:tr w:rsidR="00693D25" w:rsidRPr="00693D25" w14:paraId="25EA66CB" w14:textId="77777777" w:rsidTr="0087425A">
        <w:trPr>
          <w:trHeight w:val="1800"/>
        </w:trPr>
        <w:tc>
          <w:tcPr>
            <w:tcW w:w="6958" w:type="dxa"/>
            <w:tcBorders>
              <w:top w:val="nil"/>
              <w:left w:val="single" w:sz="8" w:space="0" w:color="auto"/>
              <w:bottom w:val="nil"/>
              <w:right w:val="single" w:sz="8" w:space="0" w:color="auto"/>
            </w:tcBorders>
            <w:shd w:val="clear" w:color="000000" w:fill="FFFFFF"/>
            <w:vAlign w:val="center"/>
            <w:hideMark/>
          </w:tcPr>
          <w:p w14:paraId="55E0D65D" w14:textId="77777777" w:rsidR="00693D25" w:rsidRPr="00693D25" w:rsidRDefault="00693D25" w:rsidP="00693D25">
            <w:pPr>
              <w:rPr>
                <w:color w:val="000000"/>
              </w:rPr>
            </w:pPr>
            <w:r w:rsidRPr="00693D25">
              <w:rPr>
                <w:color w:val="000000"/>
              </w:rPr>
              <w:t xml:space="preserve">Создание и развитие информационной и телекоммуникационной инфраструктуры, защита информации, развитие систем электронного правительства в рамках подпрограммы «Развитие информационных технологий»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709" w:type="dxa"/>
            <w:tcBorders>
              <w:top w:val="nil"/>
              <w:left w:val="nil"/>
              <w:bottom w:val="nil"/>
              <w:right w:val="single" w:sz="8" w:space="0" w:color="auto"/>
            </w:tcBorders>
            <w:shd w:val="clear" w:color="000000" w:fill="FFFFFF"/>
            <w:vAlign w:val="center"/>
            <w:hideMark/>
          </w:tcPr>
          <w:p w14:paraId="2D8C8993"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nil"/>
              <w:right w:val="single" w:sz="8" w:space="0" w:color="auto"/>
            </w:tcBorders>
            <w:shd w:val="clear" w:color="000000" w:fill="FFFFFF"/>
            <w:vAlign w:val="center"/>
            <w:hideMark/>
          </w:tcPr>
          <w:p w14:paraId="03869370" w14:textId="77777777" w:rsidR="00693D25" w:rsidRPr="00693D25" w:rsidRDefault="00693D25" w:rsidP="00693D25">
            <w:pPr>
              <w:jc w:val="center"/>
              <w:rPr>
                <w:color w:val="000000"/>
              </w:rPr>
            </w:pPr>
            <w:r w:rsidRPr="00693D25">
              <w:rPr>
                <w:color w:val="000000"/>
              </w:rPr>
              <w:t>01</w:t>
            </w:r>
          </w:p>
        </w:tc>
        <w:tc>
          <w:tcPr>
            <w:tcW w:w="709" w:type="dxa"/>
            <w:tcBorders>
              <w:top w:val="nil"/>
              <w:left w:val="nil"/>
              <w:bottom w:val="nil"/>
              <w:right w:val="single" w:sz="8" w:space="0" w:color="auto"/>
            </w:tcBorders>
            <w:shd w:val="clear" w:color="000000" w:fill="FFFFFF"/>
            <w:vAlign w:val="center"/>
            <w:hideMark/>
          </w:tcPr>
          <w:p w14:paraId="5CD2EAA8" w14:textId="77777777" w:rsidR="00693D25" w:rsidRPr="00693D25" w:rsidRDefault="00693D25" w:rsidP="00693D25">
            <w:pPr>
              <w:jc w:val="center"/>
              <w:rPr>
                <w:color w:val="000000"/>
              </w:rPr>
            </w:pPr>
            <w:r w:rsidRPr="00693D25">
              <w:rPr>
                <w:color w:val="000000"/>
              </w:rPr>
              <w:t>13</w:t>
            </w:r>
          </w:p>
        </w:tc>
        <w:tc>
          <w:tcPr>
            <w:tcW w:w="1701" w:type="dxa"/>
            <w:tcBorders>
              <w:top w:val="nil"/>
              <w:left w:val="nil"/>
              <w:bottom w:val="nil"/>
              <w:right w:val="single" w:sz="8" w:space="0" w:color="auto"/>
            </w:tcBorders>
            <w:shd w:val="clear" w:color="000000" w:fill="FFFFFF"/>
            <w:vAlign w:val="center"/>
            <w:hideMark/>
          </w:tcPr>
          <w:p w14:paraId="22810700" w14:textId="77777777" w:rsidR="00693D25" w:rsidRPr="00693D25" w:rsidRDefault="00693D25" w:rsidP="00693D25">
            <w:pPr>
              <w:jc w:val="center"/>
              <w:rPr>
                <w:color w:val="000000"/>
              </w:rPr>
            </w:pPr>
            <w:r w:rsidRPr="00693D25">
              <w:rPr>
                <w:color w:val="000000"/>
              </w:rPr>
              <w:t>79 1 00 02290</w:t>
            </w:r>
          </w:p>
        </w:tc>
        <w:tc>
          <w:tcPr>
            <w:tcW w:w="876" w:type="dxa"/>
            <w:tcBorders>
              <w:top w:val="nil"/>
              <w:left w:val="nil"/>
              <w:bottom w:val="nil"/>
              <w:right w:val="single" w:sz="8" w:space="0" w:color="auto"/>
            </w:tcBorders>
            <w:shd w:val="clear" w:color="000000" w:fill="FFFFFF"/>
            <w:vAlign w:val="center"/>
            <w:hideMark/>
          </w:tcPr>
          <w:p w14:paraId="4AF647EB" w14:textId="77777777" w:rsidR="00693D25" w:rsidRPr="00693D25" w:rsidRDefault="00693D25" w:rsidP="00693D25">
            <w:pPr>
              <w:jc w:val="center"/>
              <w:rPr>
                <w:color w:val="000000"/>
              </w:rPr>
            </w:pPr>
            <w:r w:rsidRPr="00693D25">
              <w:rPr>
                <w:color w:val="000000"/>
              </w:rPr>
              <w:t>240</w:t>
            </w:r>
          </w:p>
        </w:tc>
        <w:tc>
          <w:tcPr>
            <w:tcW w:w="1311" w:type="dxa"/>
            <w:tcBorders>
              <w:top w:val="nil"/>
              <w:left w:val="nil"/>
              <w:bottom w:val="single" w:sz="8" w:space="0" w:color="auto"/>
              <w:right w:val="single" w:sz="8" w:space="0" w:color="auto"/>
            </w:tcBorders>
            <w:shd w:val="clear" w:color="000000" w:fill="FFFFFF"/>
            <w:vAlign w:val="center"/>
            <w:hideMark/>
          </w:tcPr>
          <w:p w14:paraId="6531CFB2" w14:textId="77777777" w:rsidR="00693D25" w:rsidRPr="00693D25" w:rsidRDefault="00693D25" w:rsidP="00693D25">
            <w:pPr>
              <w:jc w:val="center"/>
              <w:rPr>
                <w:color w:val="000000"/>
              </w:rPr>
            </w:pPr>
            <w:r w:rsidRPr="00693D25">
              <w:rPr>
                <w:color w:val="000000"/>
              </w:rPr>
              <w:t>136,70</w:t>
            </w:r>
          </w:p>
        </w:tc>
        <w:tc>
          <w:tcPr>
            <w:tcW w:w="1634" w:type="dxa"/>
            <w:tcBorders>
              <w:top w:val="nil"/>
              <w:left w:val="nil"/>
              <w:bottom w:val="single" w:sz="8" w:space="0" w:color="auto"/>
              <w:right w:val="single" w:sz="8" w:space="0" w:color="auto"/>
            </w:tcBorders>
            <w:shd w:val="clear" w:color="000000" w:fill="FFFFFF"/>
            <w:vAlign w:val="center"/>
            <w:hideMark/>
          </w:tcPr>
          <w:p w14:paraId="42F9CAE3" w14:textId="77777777" w:rsidR="00693D25" w:rsidRPr="00693D25" w:rsidRDefault="00693D25" w:rsidP="00693D25">
            <w:pPr>
              <w:jc w:val="center"/>
              <w:rPr>
                <w:color w:val="000000"/>
              </w:rPr>
            </w:pPr>
            <w:r w:rsidRPr="00693D25">
              <w:rPr>
                <w:color w:val="000000"/>
              </w:rPr>
              <w:t>130,00</w:t>
            </w:r>
          </w:p>
        </w:tc>
        <w:tc>
          <w:tcPr>
            <w:tcW w:w="1990" w:type="dxa"/>
            <w:tcBorders>
              <w:top w:val="nil"/>
              <w:left w:val="nil"/>
              <w:bottom w:val="single" w:sz="8" w:space="0" w:color="auto"/>
              <w:right w:val="single" w:sz="8" w:space="0" w:color="auto"/>
            </w:tcBorders>
            <w:shd w:val="clear" w:color="000000" w:fill="FFFFFF"/>
            <w:vAlign w:val="center"/>
            <w:hideMark/>
          </w:tcPr>
          <w:p w14:paraId="03E93D89" w14:textId="77777777" w:rsidR="00693D25" w:rsidRPr="00693D25" w:rsidRDefault="00693D25" w:rsidP="00693D25">
            <w:pPr>
              <w:jc w:val="center"/>
              <w:rPr>
                <w:color w:val="000000"/>
              </w:rPr>
            </w:pPr>
            <w:r w:rsidRPr="00693D25">
              <w:rPr>
                <w:color w:val="000000"/>
              </w:rPr>
              <w:t>0,00</w:t>
            </w:r>
          </w:p>
        </w:tc>
      </w:tr>
      <w:tr w:rsidR="00693D25" w:rsidRPr="00693D25" w14:paraId="06B7BB8B" w14:textId="77777777" w:rsidTr="0087425A">
        <w:trPr>
          <w:trHeight w:val="1275"/>
        </w:trPr>
        <w:tc>
          <w:tcPr>
            <w:tcW w:w="6958"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2C76522A" w14:textId="77777777" w:rsidR="00693D25" w:rsidRPr="00693D25" w:rsidRDefault="00693D25" w:rsidP="00693D25">
            <w:pPr>
              <w:rPr>
                <w:color w:val="000000"/>
              </w:rPr>
            </w:pPr>
            <w:r w:rsidRPr="00693D25">
              <w:rPr>
                <w:color w:val="000000"/>
              </w:rPr>
              <w:t xml:space="preserve">Защита информации  в рамках подпрограммы «Развитие информационных технологий»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14:paraId="523AD59F" w14:textId="77777777" w:rsidR="00693D25" w:rsidRPr="00693D25" w:rsidRDefault="00693D25" w:rsidP="00693D25">
            <w:pPr>
              <w:jc w:val="center"/>
              <w:rPr>
                <w:color w:val="000000"/>
              </w:rPr>
            </w:pPr>
            <w:r w:rsidRPr="00693D25">
              <w:rPr>
                <w:color w:val="000000"/>
              </w:rPr>
              <w:t>951</w:t>
            </w:r>
          </w:p>
        </w:tc>
        <w:tc>
          <w:tcPr>
            <w:tcW w:w="567" w:type="dxa"/>
            <w:tcBorders>
              <w:top w:val="single" w:sz="4" w:space="0" w:color="auto"/>
              <w:left w:val="nil"/>
              <w:bottom w:val="single" w:sz="8" w:space="0" w:color="auto"/>
              <w:right w:val="single" w:sz="8" w:space="0" w:color="auto"/>
            </w:tcBorders>
            <w:shd w:val="clear" w:color="000000" w:fill="FFFFFF"/>
            <w:vAlign w:val="center"/>
            <w:hideMark/>
          </w:tcPr>
          <w:p w14:paraId="36220FBA" w14:textId="77777777" w:rsidR="00693D25" w:rsidRPr="00693D25" w:rsidRDefault="00693D25" w:rsidP="00693D25">
            <w:pPr>
              <w:jc w:val="center"/>
              <w:rPr>
                <w:color w:val="000000"/>
              </w:rPr>
            </w:pPr>
            <w:r w:rsidRPr="00693D25">
              <w:rPr>
                <w:color w:val="000000"/>
              </w:rPr>
              <w:t>01</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14:paraId="53C219AD" w14:textId="77777777" w:rsidR="00693D25" w:rsidRPr="00693D25" w:rsidRDefault="00693D25" w:rsidP="00693D25">
            <w:pPr>
              <w:jc w:val="center"/>
              <w:rPr>
                <w:color w:val="000000"/>
              </w:rPr>
            </w:pPr>
            <w:r w:rsidRPr="00693D25">
              <w:rPr>
                <w:color w:val="000000"/>
              </w:rPr>
              <w:t>13</w:t>
            </w:r>
          </w:p>
        </w:tc>
        <w:tc>
          <w:tcPr>
            <w:tcW w:w="1701" w:type="dxa"/>
            <w:tcBorders>
              <w:top w:val="single" w:sz="4" w:space="0" w:color="auto"/>
              <w:left w:val="nil"/>
              <w:bottom w:val="single" w:sz="8" w:space="0" w:color="auto"/>
              <w:right w:val="single" w:sz="8" w:space="0" w:color="auto"/>
            </w:tcBorders>
            <w:shd w:val="clear" w:color="000000" w:fill="FFFFFF"/>
            <w:vAlign w:val="center"/>
            <w:hideMark/>
          </w:tcPr>
          <w:p w14:paraId="585FEA26" w14:textId="77777777" w:rsidR="00693D25" w:rsidRPr="00693D25" w:rsidRDefault="00693D25" w:rsidP="00693D25">
            <w:pPr>
              <w:jc w:val="center"/>
              <w:rPr>
                <w:color w:val="000000"/>
              </w:rPr>
            </w:pPr>
            <w:r w:rsidRPr="00693D25">
              <w:rPr>
                <w:color w:val="000000"/>
              </w:rPr>
              <w:t>79 1 00 02300</w:t>
            </w:r>
          </w:p>
        </w:tc>
        <w:tc>
          <w:tcPr>
            <w:tcW w:w="876" w:type="dxa"/>
            <w:tcBorders>
              <w:top w:val="single" w:sz="4" w:space="0" w:color="auto"/>
              <w:left w:val="nil"/>
              <w:bottom w:val="single" w:sz="8" w:space="0" w:color="auto"/>
              <w:right w:val="single" w:sz="8" w:space="0" w:color="auto"/>
            </w:tcBorders>
            <w:shd w:val="clear" w:color="000000" w:fill="FFFFFF"/>
            <w:vAlign w:val="center"/>
            <w:hideMark/>
          </w:tcPr>
          <w:p w14:paraId="72A687A6" w14:textId="77777777" w:rsidR="00693D25" w:rsidRPr="00693D25" w:rsidRDefault="00693D25" w:rsidP="00693D25">
            <w:pPr>
              <w:jc w:val="center"/>
              <w:rPr>
                <w:color w:val="000000"/>
              </w:rPr>
            </w:pPr>
            <w:r w:rsidRPr="00693D25">
              <w:rPr>
                <w:color w:val="000000"/>
              </w:rPr>
              <w:t>240</w:t>
            </w:r>
          </w:p>
        </w:tc>
        <w:tc>
          <w:tcPr>
            <w:tcW w:w="1311" w:type="dxa"/>
            <w:tcBorders>
              <w:top w:val="nil"/>
              <w:left w:val="nil"/>
              <w:bottom w:val="single" w:sz="8" w:space="0" w:color="auto"/>
              <w:right w:val="single" w:sz="8" w:space="0" w:color="auto"/>
            </w:tcBorders>
            <w:shd w:val="clear" w:color="000000" w:fill="FFFFFF"/>
            <w:vAlign w:val="center"/>
            <w:hideMark/>
          </w:tcPr>
          <w:p w14:paraId="79AECEF5" w14:textId="77777777" w:rsidR="00693D25" w:rsidRPr="00693D25" w:rsidRDefault="00693D25" w:rsidP="00693D25">
            <w:pPr>
              <w:jc w:val="center"/>
              <w:rPr>
                <w:color w:val="000000"/>
              </w:rPr>
            </w:pPr>
            <w:r w:rsidRPr="00693D25">
              <w:rPr>
                <w:color w:val="000000"/>
              </w:rPr>
              <w:t>0,00</w:t>
            </w:r>
          </w:p>
        </w:tc>
        <w:tc>
          <w:tcPr>
            <w:tcW w:w="1634" w:type="dxa"/>
            <w:tcBorders>
              <w:top w:val="nil"/>
              <w:left w:val="nil"/>
              <w:bottom w:val="single" w:sz="8" w:space="0" w:color="auto"/>
              <w:right w:val="single" w:sz="8" w:space="0" w:color="auto"/>
            </w:tcBorders>
            <w:shd w:val="clear" w:color="000000" w:fill="FFFFFF"/>
            <w:vAlign w:val="center"/>
            <w:hideMark/>
          </w:tcPr>
          <w:p w14:paraId="42467D52" w14:textId="77777777" w:rsidR="00693D25" w:rsidRPr="00693D25" w:rsidRDefault="00693D25" w:rsidP="00693D25">
            <w:pPr>
              <w:jc w:val="center"/>
              <w:rPr>
                <w:color w:val="000000"/>
              </w:rPr>
            </w:pPr>
            <w:r w:rsidRPr="00693D25">
              <w:rPr>
                <w:color w:val="000000"/>
              </w:rPr>
              <w:t>34,00</w:t>
            </w:r>
          </w:p>
        </w:tc>
        <w:tc>
          <w:tcPr>
            <w:tcW w:w="1990" w:type="dxa"/>
            <w:tcBorders>
              <w:top w:val="nil"/>
              <w:left w:val="nil"/>
              <w:bottom w:val="single" w:sz="8" w:space="0" w:color="auto"/>
              <w:right w:val="single" w:sz="8" w:space="0" w:color="auto"/>
            </w:tcBorders>
            <w:shd w:val="clear" w:color="000000" w:fill="FFFFFF"/>
            <w:vAlign w:val="center"/>
            <w:hideMark/>
          </w:tcPr>
          <w:p w14:paraId="2542976B" w14:textId="77777777" w:rsidR="00693D25" w:rsidRPr="00693D25" w:rsidRDefault="00693D25" w:rsidP="00693D25">
            <w:pPr>
              <w:jc w:val="center"/>
              <w:rPr>
                <w:color w:val="000000"/>
              </w:rPr>
            </w:pPr>
            <w:r w:rsidRPr="00693D25">
              <w:rPr>
                <w:color w:val="000000"/>
              </w:rPr>
              <w:t>4,00</w:t>
            </w:r>
          </w:p>
        </w:tc>
      </w:tr>
      <w:tr w:rsidR="00693D25" w:rsidRPr="00693D25" w14:paraId="5E3FEEE1" w14:textId="77777777" w:rsidTr="0087425A">
        <w:trPr>
          <w:trHeight w:val="159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51A2648A" w14:textId="77777777" w:rsidR="00693D25" w:rsidRPr="00693D25" w:rsidRDefault="00693D25" w:rsidP="00693D25">
            <w:pPr>
              <w:rPr>
                <w:color w:val="000000"/>
              </w:rPr>
            </w:pPr>
            <w:r w:rsidRPr="00693D25">
              <w:rPr>
                <w:color w:val="000000"/>
              </w:rPr>
              <w:t xml:space="preserve">Оценка муниципального имущества, признание прав и регулирование отношений по муниципальной собственности </w:t>
            </w:r>
            <w:proofErr w:type="spellStart"/>
            <w:r w:rsidRPr="00693D25">
              <w:rPr>
                <w:color w:val="000000"/>
              </w:rPr>
              <w:t>Лысогорского</w:t>
            </w:r>
            <w:proofErr w:type="spellEnd"/>
            <w:r w:rsidRPr="00693D25">
              <w:rPr>
                <w:color w:val="000000"/>
              </w:rPr>
              <w:t xml:space="preserve"> сельского поселения в рамках  непрограммных расходов органа местного самоуправления </w:t>
            </w:r>
            <w:proofErr w:type="spellStart"/>
            <w:r w:rsidRPr="00693D25">
              <w:rPr>
                <w:color w:val="000000"/>
              </w:rPr>
              <w:t>Лысогорского</w:t>
            </w:r>
            <w:proofErr w:type="spellEnd"/>
            <w:r w:rsidRPr="00693D25">
              <w:rPr>
                <w:color w:val="00000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5DF7DFF1"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09570A47" w14:textId="77777777" w:rsidR="00693D25" w:rsidRPr="00693D25" w:rsidRDefault="00693D25" w:rsidP="00693D25">
            <w:pPr>
              <w:jc w:val="center"/>
              <w:rPr>
                <w:color w:val="000000"/>
              </w:rPr>
            </w:pPr>
            <w:r w:rsidRPr="00693D25">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6B320495" w14:textId="77777777" w:rsidR="00693D25" w:rsidRPr="00693D25" w:rsidRDefault="00693D25" w:rsidP="00693D25">
            <w:pPr>
              <w:jc w:val="center"/>
              <w:rPr>
                <w:color w:val="000000"/>
              </w:rPr>
            </w:pPr>
            <w:r w:rsidRPr="00693D25">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78E6AA35" w14:textId="77777777" w:rsidR="00693D25" w:rsidRPr="00693D25" w:rsidRDefault="00693D25" w:rsidP="00693D25">
            <w:pPr>
              <w:jc w:val="center"/>
              <w:rPr>
                <w:color w:val="000000"/>
              </w:rPr>
            </w:pPr>
            <w:r w:rsidRPr="00693D25">
              <w:rPr>
                <w:color w:val="000000"/>
              </w:rPr>
              <w:t>99 9 00 01060</w:t>
            </w:r>
          </w:p>
        </w:tc>
        <w:tc>
          <w:tcPr>
            <w:tcW w:w="876" w:type="dxa"/>
            <w:tcBorders>
              <w:top w:val="nil"/>
              <w:left w:val="nil"/>
              <w:bottom w:val="single" w:sz="8" w:space="0" w:color="auto"/>
              <w:right w:val="single" w:sz="8" w:space="0" w:color="auto"/>
            </w:tcBorders>
            <w:shd w:val="clear" w:color="000000" w:fill="FFFFFF"/>
            <w:vAlign w:val="center"/>
            <w:hideMark/>
          </w:tcPr>
          <w:p w14:paraId="441CAA9D" w14:textId="77777777" w:rsidR="00693D25" w:rsidRPr="00693D25" w:rsidRDefault="00693D25" w:rsidP="00693D25">
            <w:pPr>
              <w:jc w:val="center"/>
              <w:rPr>
                <w:color w:val="000000"/>
              </w:rPr>
            </w:pPr>
            <w:r w:rsidRPr="00693D25">
              <w:rPr>
                <w:color w:val="000000"/>
              </w:rPr>
              <w:t>240</w:t>
            </w:r>
          </w:p>
        </w:tc>
        <w:tc>
          <w:tcPr>
            <w:tcW w:w="1311" w:type="dxa"/>
            <w:tcBorders>
              <w:top w:val="nil"/>
              <w:left w:val="nil"/>
              <w:bottom w:val="single" w:sz="8" w:space="0" w:color="auto"/>
              <w:right w:val="single" w:sz="8" w:space="0" w:color="auto"/>
            </w:tcBorders>
            <w:shd w:val="clear" w:color="000000" w:fill="FFFFFF"/>
            <w:vAlign w:val="center"/>
            <w:hideMark/>
          </w:tcPr>
          <w:p w14:paraId="1ACA3084" w14:textId="77777777" w:rsidR="00693D25" w:rsidRPr="00693D25" w:rsidRDefault="00693D25" w:rsidP="00693D25">
            <w:pPr>
              <w:jc w:val="center"/>
              <w:rPr>
                <w:color w:val="000000"/>
              </w:rPr>
            </w:pPr>
            <w:r w:rsidRPr="00693D25">
              <w:rPr>
                <w:color w:val="000000"/>
              </w:rPr>
              <w:t>5,00</w:t>
            </w:r>
          </w:p>
        </w:tc>
        <w:tc>
          <w:tcPr>
            <w:tcW w:w="1634" w:type="dxa"/>
            <w:tcBorders>
              <w:top w:val="nil"/>
              <w:left w:val="nil"/>
              <w:bottom w:val="single" w:sz="8" w:space="0" w:color="auto"/>
              <w:right w:val="single" w:sz="8" w:space="0" w:color="auto"/>
            </w:tcBorders>
            <w:shd w:val="clear" w:color="000000" w:fill="FFFFFF"/>
            <w:vAlign w:val="center"/>
            <w:hideMark/>
          </w:tcPr>
          <w:p w14:paraId="59B3E582" w14:textId="77777777" w:rsidR="00693D25" w:rsidRPr="00693D25" w:rsidRDefault="00693D25" w:rsidP="00693D25">
            <w:pPr>
              <w:jc w:val="center"/>
              <w:rPr>
                <w:color w:val="000000"/>
              </w:rPr>
            </w:pPr>
            <w:r w:rsidRPr="00693D25">
              <w:rPr>
                <w:color w:val="000000"/>
              </w:rPr>
              <w:t>5,00</w:t>
            </w:r>
          </w:p>
        </w:tc>
        <w:tc>
          <w:tcPr>
            <w:tcW w:w="1990" w:type="dxa"/>
            <w:tcBorders>
              <w:top w:val="nil"/>
              <w:left w:val="nil"/>
              <w:bottom w:val="single" w:sz="8" w:space="0" w:color="auto"/>
              <w:right w:val="single" w:sz="8" w:space="0" w:color="auto"/>
            </w:tcBorders>
            <w:shd w:val="clear" w:color="000000" w:fill="FFFFFF"/>
            <w:vAlign w:val="center"/>
            <w:hideMark/>
          </w:tcPr>
          <w:p w14:paraId="657896D9" w14:textId="77777777" w:rsidR="00693D25" w:rsidRPr="00693D25" w:rsidRDefault="00693D25" w:rsidP="00693D25">
            <w:pPr>
              <w:jc w:val="center"/>
              <w:rPr>
                <w:color w:val="000000"/>
              </w:rPr>
            </w:pPr>
            <w:r w:rsidRPr="00693D25">
              <w:rPr>
                <w:color w:val="000000"/>
              </w:rPr>
              <w:t>0,00</w:t>
            </w:r>
          </w:p>
        </w:tc>
      </w:tr>
      <w:tr w:rsidR="00693D25" w:rsidRPr="00693D25" w14:paraId="532F4D9E" w14:textId="77777777" w:rsidTr="0087425A">
        <w:trPr>
          <w:trHeight w:val="1275"/>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55BC04BB" w14:textId="77777777" w:rsidR="00693D25" w:rsidRPr="00693D25" w:rsidRDefault="00693D25" w:rsidP="00693D25">
            <w:pPr>
              <w:rPr>
                <w:color w:val="000000"/>
              </w:rPr>
            </w:pPr>
            <w:proofErr w:type="gramStart"/>
            <w:r w:rsidRPr="00693D25">
              <w:rPr>
                <w:color w:val="000000"/>
              </w:rPr>
              <w:t>Иные межбюджетные трансферты,  передаваемые  другим бюджетам бюджетной системы Российской Федерации на</w:t>
            </w:r>
            <w:r w:rsidRPr="00693D25">
              <w:rPr>
                <w:b/>
                <w:bCs/>
                <w:color w:val="000000"/>
              </w:rPr>
              <w:t xml:space="preserve"> о</w:t>
            </w:r>
            <w:r w:rsidRPr="00693D25">
              <w:rPr>
                <w:color w:val="000000"/>
              </w:rPr>
              <w:t xml:space="preserve">существление внутреннего муниципального финансового контроля в рамках непрограммных расходов органа местного </w:t>
            </w:r>
            <w:r w:rsidRPr="00693D25">
              <w:rPr>
                <w:color w:val="000000"/>
              </w:rPr>
              <w:lastRenderedPageBreak/>
              <w:t xml:space="preserve">самоуправления </w:t>
            </w:r>
            <w:proofErr w:type="spellStart"/>
            <w:r w:rsidRPr="00693D25">
              <w:rPr>
                <w:color w:val="000000"/>
              </w:rPr>
              <w:t>Лысогорского</w:t>
            </w:r>
            <w:proofErr w:type="spellEnd"/>
            <w:r w:rsidRPr="00693D25">
              <w:rPr>
                <w:color w:val="000000"/>
              </w:rPr>
              <w:t xml:space="preserve"> сельского поселения (Иные межбюджетные трансферты)</w:t>
            </w:r>
            <w:proofErr w:type="gramEnd"/>
          </w:p>
        </w:tc>
        <w:tc>
          <w:tcPr>
            <w:tcW w:w="709" w:type="dxa"/>
            <w:tcBorders>
              <w:top w:val="nil"/>
              <w:left w:val="nil"/>
              <w:bottom w:val="single" w:sz="8" w:space="0" w:color="auto"/>
              <w:right w:val="single" w:sz="8" w:space="0" w:color="auto"/>
            </w:tcBorders>
            <w:shd w:val="clear" w:color="000000" w:fill="FFFFFF"/>
            <w:vAlign w:val="center"/>
            <w:hideMark/>
          </w:tcPr>
          <w:p w14:paraId="290E4F5B" w14:textId="77777777" w:rsidR="00693D25" w:rsidRPr="00693D25" w:rsidRDefault="00693D25" w:rsidP="00693D25">
            <w:pPr>
              <w:jc w:val="center"/>
              <w:rPr>
                <w:color w:val="000000"/>
              </w:rPr>
            </w:pPr>
            <w:r w:rsidRPr="00693D25">
              <w:rPr>
                <w:color w:val="000000"/>
              </w:rPr>
              <w:lastRenderedPageBreak/>
              <w:t>951</w:t>
            </w:r>
          </w:p>
        </w:tc>
        <w:tc>
          <w:tcPr>
            <w:tcW w:w="567" w:type="dxa"/>
            <w:tcBorders>
              <w:top w:val="nil"/>
              <w:left w:val="nil"/>
              <w:bottom w:val="single" w:sz="8" w:space="0" w:color="auto"/>
              <w:right w:val="single" w:sz="8" w:space="0" w:color="auto"/>
            </w:tcBorders>
            <w:shd w:val="clear" w:color="000000" w:fill="FFFFFF"/>
            <w:vAlign w:val="center"/>
            <w:hideMark/>
          </w:tcPr>
          <w:p w14:paraId="25070C3C" w14:textId="77777777" w:rsidR="00693D25" w:rsidRPr="00693D25" w:rsidRDefault="00693D25" w:rsidP="00693D25">
            <w:pPr>
              <w:jc w:val="center"/>
              <w:rPr>
                <w:color w:val="000000"/>
              </w:rPr>
            </w:pPr>
            <w:r w:rsidRPr="00693D25">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1A6D19CA" w14:textId="77777777" w:rsidR="00693D25" w:rsidRPr="00693D25" w:rsidRDefault="00693D25" w:rsidP="00693D25">
            <w:pPr>
              <w:jc w:val="center"/>
              <w:rPr>
                <w:color w:val="000000"/>
              </w:rPr>
            </w:pPr>
            <w:r w:rsidRPr="00693D25">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66831281" w14:textId="77777777" w:rsidR="00693D25" w:rsidRPr="00693D25" w:rsidRDefault="00693D25" w:rsidP="00693D25">
            <w:pPr>
              <w:jc w:val="center"/>
              <w:rPr>
                <w:color w:val="000000"/>
              </w:rPr>
            </w:pPr>
            <w:r w:rsidRPr="00693D25">
              <w:rPr>
                <w:color w:val="000000"/>
              </w:rPr>
              <w:t>99 9 00 03560</w:t>
            </w:r>
          </w:p>
        </w:tc>
        <w:tc>
          <w:tcPr>
            <w:tcW w:w="876" w:type="dxa"/>
            <w:tcBorders>
              <w:top w:val="nil"/>
              <w:left w:val="nil"/>
              <w:bottom w:val="single" w:sz="8" w:space="0" w:color="auto"/>
              <w:right w:val="single" w:sz="8" w:space="0" w:color="auto"/>
            </w:tcBorders>
            <w:shd w:val="clear" w:color="000000" w:fill="FFFFFF"/>
            <w:vAlign w:val="center"/>
            <w:hideMark/>
          </w:tcPr>
          <w:p w14:paraId="4D69BA93" w14:textId="77777777" w:rsidR="00693D25" w:rsidRPr="00693D25" w:rsidRDefault="00693D25" w:rsidP="00693D25">
            <w:pPr>
              <w:jc w:val="center"/>
              <w:rPr>
                <w:color w:val="000000"/>
              </w:rPr>
            </w:pPr>
            <w:r w:rsidRPr="00693D25">
              <w:rPr>
                <w:color w:val="000000"/>
              </w:rPr>
              <w:t>540</w:t>
            </w:r>
          </w:p>
        </w:tc>
        <w:tc>
          <w:tcPr>
            <w:tcW w:w="1311" w:type="dxa"/>
            <w:tcBorders>
              <w:top w:val="nil"/>
              <w:left w:val="nil"/>
              <w:bottom w:val="single" w:sz="8" w:space="0" w:color="auto"/>
              <w:right w:val="single" w:sz="8" w:space="0" w:color="auto"/>
            </w:tcBorders>
            <w:shd w:val="clear" w:color="000000" w:fill="FFFFFF"/>
            <w:vAlign w:val="center"/>
            <w:hideMark/>
          </w:tcPr>
          <w:p w14:paraId="6C277FD4" w14:textId="77777777" w:rsidR="00693D25" w:rsidRPr="00693D25" w:rsidRDefault="00693D25" w:rsidP="00693D25">
            <w:pPr>
              <w:jc w:val="center"/>
              <w:rPr>
                <w:color w:val="000000"/>
              </w:rPr>
            </w:pPr>
            <w:r w:rsidRPr="00693D25">
              <w:rPr>
                <w:color w:val="000000"/>
              </w:rPr>
              <w:t>57,60</w:t>
            </w:r>
          </w:p>
        </w:tc>
        <w:tc>
          <w:tcPr>
            <w:tcW w:w="1634" w:type="dxa"/>
            <w:tcBorders>
              <w:top w:val="nil"/>
              <w:left w:val="nil"/>
              <w:bottom w:val="single" w:sz="8" w:space="0" w:color="auto"/>
              <w:right w:val="single" w:sz="8" w:space="0" w:color="auto"/>
            </w:tcBorders>
            <w:shd w:val="clear" w:color="000000" w:fill="FFFFFF"/>
            <w:vAlign w:val="center"/>
            <w:hideMark/>
          </w:tcPr>
          <w:p w14:paraId="425FCD78" w14:textId="77777777" w:rsidR="00693D25" w:rsidRPr="00693D25" w:rsidRDefault="00693D25" w:rsidP="00693D25">
            <w:pPr>
              <w:jc w:val="center"/>
              <w:rPr>
                <w:color w:val="000000"/>
              </w:rPr>
            </w:pPr>
            <w:r w:rsidRPr="00693D25">
              <w:rPr>
                <w:color w:val="000000"/>
              </w:rPr>
              <w:t>57,60</w:t>
            </w:r>
          </w:p>
        </w:tc>
        <w:tc>
          <w:tcPr>
            <w:tcW w:w="1990" w:type="dxa"/>
            <w:tcBorders>
              <w:top w:val="nil"/>
              <w:left w:val="nil"/>
              <w:bottom w:val="single" w:sz="8" w:space="0" w:color="auto"/>
              <w:right w:val="single" w:sz="8" w:space="0" w:color="auto"/>
            </w:tcBorders>
            <w:shd w:val="clear" w:color="000000" w:fill="FFFFFF"/>
            <w:vAlign w:val="center"/>
            <w:hideMark/>
          </w:tcPr>
          <w:p w14:paraId="705A4C55" w14:textId="77777777" w:rsidR="00693D25" w:rsidRPr="00693D25" w:rsidRDefault="00693D25" w:rsidP="00693D25">
            <w:pPr>
              <w:jc w:val="center"/>
              <w:rPr>
                <w:color w:val="000000"/>
              </w:rPr>
            </w:pPr>
            <w:r w:rsidRPr="00693D25">
              <w:rPr>
                <w:color w:val="000000"/>
              </w:rPr>
              <w:t>57,60</w:t>
            </w:r>
          </w:p>
        </w:tc>
      </w:tr>
      <w:tr w:rsidR="00693D25" w:rsidRPr="00693D25" w14:paraId="2E1D2A76" w14:textId="77777777" w:rsidTr="0087425A">
        <w:trPr>
          <w:trHeight w:val="96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58C1803C" w14:textId="77777777" w:rsidR="00693D25" w:rsidRPr="00693D25" w:rsidRDefault="00693D25" w:rsidP="00693D25">
            <w:pPr>
              <w:rPr>
                <w:color w:val="000000"/>
              </w:rPr>
            </w:pPr>
            <w:r w:rsidRPr="00693D25">
              <w:rPr>
                <w:color w:val="000000"/>
              </w:rPr>
              <w:lastRenderedPageBreak/>
              <w:t xml:space="preserve">Реализация направления расходов в рамках непрограммных расходов органа местного самоуправления </w:t>
            </w:r>
            <w:proofErr w:type="spellStart"/>
            <w:r w:rsidRPr="00693D25">
              <w:rPr>
                <w:color w:val="000000"/>
              </w:rPr>
              <w:t>Лысогорского</w:t>
            </w:r>
            <w:proofErr w:type="spellEnd"/>
            <w:r w:rsidRPr="00693D25">
              <w:rPr>
                <w:color w:val="00000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126175D6"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3FF245C5" w14:textId="77777777" w:rsidR="00693D25" w:rsidRPr="00693D25" w:rsidRDefault="00693D25" w:rsidP="00693D25">
            <w:pPr>
              <w:jc w:val="center"/>
              <w:rPr>
                <w:color w:val="000000"/>
              </w:rPr>
            </w:pPr>
            <w:r w:rsidRPr="00693D25">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4C6B64CB" w14:textId="77777777" w:rsidR="00693D25" w:rsidRPr="00693D25" w:rsidRDefault="00693D25" w:rsidP="00693D25">
            <w:pPr>
              <w:jc w:val="center"/>
              <w:rPr>
                <w:color w:val="000000"/>
              </w:rPr>
            </w:pPr>
            <w:r w:rsidRPr="00693D25">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4F068B7F" w14:textId="77777777" w:rsidR="00693D25" w:rsidRPr="00693D25" w:rsidRDefault="00693D25" w:rsidP="00693D25">
            <w:pPr>
              <w:jc w:val="center"/>
              <w:rPr>
                <w:color w:val="000000"/>
              </w:rPr>
            </w:pPr>
            <w:r w:rsidRPr="00693D25">
              <w:rPr>
                <w:color w:val="000000"/>
              </w:rPr>
              <w:t>99 9 00 88880</w:t>
            </w:r>
          </w:p>
        </w:tc>
        <w:tc>
          <w:tcPr>
            <w:tcW w:w="876" w:type="dxa"/>
            <w:tcBorders>
              <w:top w:val="nil"/>
              <w:left w:val="nil"/>
              <w:bottom w:val="single" w:sz="8" w:space="0" w:color="auto"/>
              <w:right w:val="single" w:sz="8" w:space="0" w:color="auto"/>
            </w:tcBorders>
            <w:shd w:val="clear" w:color="000000" w:fill="FFFFFF"/>
            <w:vAlign w:val="center"/>
            <w:hideMark/>
          </w:tcPr>
          <w:p w14:paraId="4922797A" w14:textId="77777777" w:rsidR="00693D25" w:rsidRPr="00693D25" w:rsidRDefault="00693D25" w:rsidP="00693D25">
            <w:pPr>
              <w:jc w:val="center"/>
              <w:rPr>
                <w:color w:val="000000"/>
              </w:rPr>
            </w:pPr>
            <w:r w:rsidRPr="00693D25">
              <w:rPr>
                <w:color w:val="000000"/>
              </w:rPr>
              <w:t>240</w:t>
            </w:r>
          </w:p>
        </w:tc>
        <w:tc>
          <w:tcPr>
            <w:tcW w:w="1311" w:type="dxa"/>
            <w:tcBorders>
              <w:top w:val="nil"/>
              <w:left w:val="nil"/>
              <w:bottom w:val="single" w:sz="8" w:space="0" w:color="auto"/>
              <w:right w:val="single" w:sz="8" w:space="0" w:color="auto"/>
            </w:tcBorders>
            <w:shd w:val="clear" w:color="000000" w:fill="FFFFFF"/>
            <w:vAlign w:val="center"/>
            <w:hideMark/>
          </w:tcPr>
          <w:p w14:paraId="4A9B1E34" w14:textId="77777777" w:rsidR="00693D25" w:rsidRPr="00693D25" w:rsidRDefault="00693D25" w:rsidP="00693D25">
            <w:pPr>
              <w:jc w:val="center"/>
              <w:rPr>
                <w:color w:val="000000"/>
              </w:rPr>
            </w:pPr>
            <w:r w:rsidRPr="00693D25">
              <w:rPr>
                <w:color w:val="000000"/>
              </w:rPr>
              <w:t>20,00</w:t>
            </w:r>
          </w:p>
        </w:tc>
        <w:tc>
          <w:tcPr>
            <w:tcW w:w="1634" w:type="dxa"/>
            <w:tcBorders>
              <w:top w:val="nil"/>
              <w:left w:val="nil"/>
              <w:bottom w:val="single" w:sz="8" w:space="0" w:color="auto"/>
              <w:right w:val="single" w:sz="8" w:space="0" w:color="auto"/>
            </w:tcBorders>
            <w:shd w:val="clear" w:color="000000" w:fill="FFFFFF"/>
            <w:vAlign w:val="center"/>
            <w:hideMark/>
          </w:tcPr>
          <w:p w14:paraId="3BE28569" w14:textId="77777777" w:rsidR="00693D25" w:rsidRPr="00693D25" w:rsidRDefault="00693D25" w:rsidP="00693D25">
            <w:pPr>
              <w:jc w:val="center"/>
              <w:rPr>
                <w:color w:val="000000"/>
              </w:rPr>
            </w:pPr>
            <w:r w:rsidRPr="00693D25">
              <w:rPr>
                <w:color w:val="000000"/>
              </w:rPr>
              <w:t>20,00</w:t>
            </w:r>
          </w:p>
        </w:tc>
        <w:tc>
          <w:tcPr>
            <w:tcW w:w="1990" w:type="dxa"/>
            <w:tcBorders>
              <w:top w:val="nil"/>
              <w:left w:val="nil"/>
              <w:bottom w:val="single" w:sz="8" w:space="0" w:color="auto"/>
              <w:right w:val="single" w:sz="8" w:space="0" w:color="auto"/>
            </w:tcBorders>
            <w:shd w:val="clear" w:color="000000" w:fill="FFFFFF"/>
            <w:vAlign w:val="center"/>
            <w:hideMark/>
          </w:tcPr>
          <w:p w14:paraId="7C24E2C9" w14:textId="77777777" w:rsidR="00693D25" w:rsidRPr="00693D25" w:rsidRDefault="00693D25" w:rsidP="00693D25">
            <w:pPr>
              <w:jc w:val="center"/>
              <w:rPr>
                <w:color w:val="000000"/>
              </w:rPr>
            </w:pPr>
            <w:r w:rsidRPr="00693D25">
              <w:rPr>
                <w:color w:val="000000"/>
              </w:rPr>
              <w:t>20,00</w:t>
            </w:r>
          </w:p>
        </w:tc>
      </w:tr>
      <w:tr w:rsidR="00693D25" w:rsidRPr="00693D25" w14:paraId="484362D9" w14:textId="77777777" w:rsidTr="0087425A">
        <w:trPr>
          <w:trHeight w:val="96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2FF2CB02" w14:textId="77777777" w:rsidR="00693D25" w:rsidRPr="00693D25" w:rsidRDefault="00693D25" w:rsidP="00693D25">
            <w:pPr>
              <w:rPr>
                <w:color w:val="000000"/>
              </w:rPr>
            </w:pPr>
            <w:r w:rsidRPr="00693D25">
              <w:rPr>
                <w:color w:val="000000"/>
              </w:rPr>
              <w:t xml:space="preserve">Реализация направления расходов в рамках непрограммных расходов органа местного самоуправления </w:t>
            </w:r>
            <w:proofErr w:type="spellStart"/>
            <w:r w:rsidRPr="00693D25">
              <w:rPr>
                <w:color w:val="000000"/>
              </w:rPr>
              <w:t>Лысогорского</w:t>
            </w:r>
            <w:proofErr w:type="spellEnd"/>
            <w:r w:rsidRPr="00693D25">
              <w:rPr>
                <w:color w:val="000000"/>
              </w:rPr>
              <w:t xml:space="preserve"> сельского поселения (Уплата налогов, сборов и иных платежей)  </w:t>
            </w:r>
          </w:p>
        </w:tc>
        <w:tc>
          <w:tcPr>
            <w:tcW w:w="709" w:type="dxa"/>
            <w:tcBorders>
              <w:top w:val="nil"/>
              <w:left w:val="nil"/>
              <w:bottom w:val="single" w:sz="8" w:space="0" w:color="auto"/>
              <w:right w:val="single" w:sz="8" w:space="0" w:color="auto"/>
            </w:tcBorders>
            <w:shd w:val="clear" w:color="000000" w:fill="FFFFFF"/>
            <w:vAlign w:val="center"/>
            <w:hideMark/>
          </w:tcPr>
          <w:p w14:paraId="1062D2E9"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3A41FD8D" w14:textId="77777777" w:rsidR="00693D25" w:rsidRPr="00693D25" w:rsidRDefault="00693D25" w:rsidP="00693D25">
            <w:pPr>
              <w:jc w:val="center"/>
              <w:rPr>
                <w:color w:val="000000"/>
              </w:rPr>
            </w:pPr>
            <w:r w:rsidRPr="00693D25">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10A8D9F3" w14:textId="77777777" w:rsidR="00693D25" w:rsidRPr="00693D25" w:rsidRDefault="00693D25" w:rsidP="00693D25">
            <w:pPr>
              <w:jc w:val="center"/>
              <w:rPr>
                <w:color w:val="000000"/>
              </w:rPr>
            </w:pPr>
            <w:r w:rsidRPr="00693D25">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38BDFCF2" w14:textId="77777777" w:rsidR="00693D25" w:rsidRPr="00693D25" w:rsidRDefault="00693D25" w:rsidP="00693D25">
            <w:pPr>
              <w:jc w:val="center"/>
              <w:rPr>
                <w:color w:val="000000"/>
              </w:rPr>
            </w:pPr>
            <w:r w:rsidRPr="00693D25">
              <w:rPr>
                <w:color w:val="000000"/>
              </w:rPr>
              <w:t>99 9 00 88880</w:t>
            </w:r>
          </w:p>
        </w:tc>
        <w:tc>
          <w:tcPr>
            <w:tcW w:w="876" w:type="dxa"/>
            <w:tcBorders>
              <w:top w:val="nil"/>
              <w:left w:val="nil"/>
              <w:bottom w:val="single" w:sz="8" w:space="0" w:color="auto"/>
              <w:right w:val="single" w:sz="8" w:space="0" w:color="auto"/>
            </w:tcBorders>
            <w:shd w:val="clear" w:color="000000" w:fill="FFFFFF"/>
            <w:vAlign w:val="center"/>
            <w:hideMark/>
          </w:tcPr>
          <w:p w14:paraId="6B9D9632" w14:textId="77777777" w:rsidR="00693D25" w:rsidRPr="00693D25" w:rsidRDefault="00693D25" w:rsidP="00693D25">
            <w:pPr>
              <w:jc w:val="center"/>
              <w:rPr>
                <w:color w:val="000000"/>
              </w:rPr>
            </w:pPr>
            <w:r w:rsidRPr="00693D25">
              <w:rPr>
                <w:color w:val="000000"/>
              </w:rPr>
              <w:t>850</w:t>
            </w:r>
          </w:p>
        </w:tc>
        <w:tc>
          <w:tcPr>
            <w:tcW w:w="1311" w:type="dxa"/>
            <w:tcBorders>
              <w:top w:val="nil"/>
              <w:left w:val="nil"/>
              <w:bottom w:val="single" w:sz="8" w:space="0" w:color="auto"/>
              <w:right w:val="single" w:sz="8" w:space="0" w:color="auto"/>
            </w:tcBorders>
            <w:shd w:val="clear" w:color="000000" w:fill="FFFFFF"/>
            <w:vAlign w:val="center"/>
            <w:hideMark/>
          </w:tcPr>
          <w:p w14:paraId="1797E48B" w14:textId="77777777" w:rsidR="00693D25" w:rsidRPr="00693D25" w:rsidRDefault="00693D25" w:rsidP="00693D25">
            <w:pPr>
              <w:jc w:val="center"/>
              <w:rPr>
                <w:color w:val="000000"/>
              </w:rPr>
            </w:pPr>
            <w:r w:rsidRPr="00693D25">
              <w:rPr>
                <w:color w:val="000000"/>
              </w:rPr>
              <w:t>453,90</w:t>
            </w:r>
          </w:p>
        </w:tc>
        <w:tc>
          <w:tcPr>
            <w:tcW w:w="1634" w:type="dxa"/>
            <w:tcBorders>
              <w:top w:val="nil"/>
              <w:left w:val="nil"/>
              <w:bottom w:val="single" w:sz="8" w:space="0" w:color="auto"/>
              <w:right w:val="single" w:sz="8" w:space="0" w:color="auto"/>
            </w:tcBorders>
            <w:shd w:val="clear" w:color="000000" w:fill="FFFFFF"/>
            <w:vAlign w:val="center"/>
            <w:hideMark/>
          </w:tcPr>
          <w:p w14:paraId="39275D06" w14:textId="77777777" w:rsidR="00693D25" w:rsidRPr="00693D25" w:rsidRDefault="00693D25" w:rsidP="00693D25">
            <w:pPr>
              <w:jc w:val="center"/>
              <w:rPr>
                <w:color w:val="000000"/>
              </w:rPr>
            </w:pPr>
            <w:r w:rsidRPr="00693D25">
              <w:rPr>
                <w:color w:val="000000"/>
              </w:rPr>
              <w:t>450,00</w:t>
            </w:r>
          </w:p>
        </w:tc>
        <w:tc>
          <w:tcPr>
            <w:tcW w:w="1990" w:type="dxa"/>
            <w:tcBorders>
              <w:top w:val="nil"/>
              <w:left w:val="nil"/>
              <w:bottom w:val="single" w:sz="8" w:space="0" w:color="auto"/>
              <w:right w:val="single" w:sz="8" w:space="0" w:color="auto"/>
            </w:tcBorders>
            <w:shd w:val="clear" w:color="000000" w:fill="FFFFFF"/>
            <w:vAlign w:val="center"/>
            <w:hideMark/>
          </w:tcPr>
          <w:p w14:paraId="36286F52" w14:textId="77777777" w:rsidR="00693D25" w:rsidRPr="00693D25" w:rsidRDefault="00693D25" w:rsidP="00693D25">
            <w:pPr>
              <w:jc w:val="center"/>
              <w:rPr>
                <w:color w:val="000000"/>
              </w:rPr>
            </w:pPr>
            <w:r w:rsidRPr="00693D25">
              <w:rPr>
                <w:color w:val="000000"/>
              </w:rPr>
              <w:t>200,00</w:t>
            </w:r>
          </w:p>
        </w:tc>
      </w:tr>
      <w:tr w:rsidR="00693D25" w:rsidRPr="00693D25" w14:paraId="238DFC41" w14:textId="77777777" w:rsidTr="0087425A">
        <w:trPr>
          <w:trHeight w:val="645"/>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5C33F24D" w14:textId="77777777" w:rsidR="00693D25" w:rsidRPr="00693D25" w:rsidRDefault="00693D25" w:rsidP="00693D25">
            <w:pPr>
              <w:rPr>
                <w:color w:val="000000"/>
              </w:rPr>
            </w:pPr>
            <w:r w:rsidRPr="00693D25">
              <w:rPr>
                <w:color w:val="000000"/>
              </w:rPr>
              <w:t xml:space="preserve">Условно утвержденные расходы   в рамках непрограммных расходов органа местного самоуправления </w:t>
            </w:r>
            <w:proofErr w:type="spellStart"/>
            <w:r w:rsidRPr="00693D25">
              <w:rPr>
                <w:color w:val="000000"/>
              </w:rPr>
              <w:t>Лысогорского</w:t>
            </w:r>
            <w:proofErr w:type="spellEnd"/>
            <w:r w:rsidRPr="00693D25">
              <w:rPr>
                <w:color w:val="000000"/>
              </w:rPr>
              <w:t xml:space="preserve"> сельского поселения (Специальные расходы)</w:t>
            </w:r>
          </w:p>
        </w:tc>
        <w:tc>
          <w:tcPr>
            <w:tcW w:w="709" w:type="dxa"/>
            <w:tcBorders>
              <w:top w:val="nil"/>
              <w:left w:val="nil"/>
              <w:bottom w:val="single" w:sz="8" w:space="0" w:color="auto"/>
              <w:right w:val="single" w:sz="8" w:space="0" w:color="auto"/>
            </w:tcBorders>
            <w:shd w:val="clear" w:color="000000" w:fill="FFFFFF"/>
            <w:vAlign w:val="center"/>
            <w:hideMark/>
          </w:tcPr>
          <w:p w14:paraId="4FE35B26"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602C9F36" w14:textId="77777777" w:rsidR="00693D25" w:rsidRPr="00693D25" w:rsidRDefault="00693D25" w:rsidP="00693D25">
            <w:pPr>
              <w:jc w:val="center"/>
              <w:rPr>
                <w:color w:val="000000"/>
              </w:rPr>
            </w:pPr>
            <w:r w:rsidRPr="00693D25">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2AE4D5BA" w14:textId="77777777" w:rsidR="00693D25" w:rsidRPr="00693D25" w:rsidRDefault="00693D25" w:rsidP="00693D25">
            <w:pPr>
              <w:jc w:val="center"/>
              <w:rPr>
                <w:color w:val="000000"/>
              </w:rPr>
            </w:pPr>
            <w:r w:rsidRPr="00693D25">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27E804C2" w14:textId="77777777" w:rsidR="00693D25" w:rsidRPr="00693D25" w:rsidRDefault="00693D25" w:rsidP="00693D25">
            <w:pPr>
              <w:jc w:val="center"/>
              <w:rPr>
                <w:color w:val="000000"/>
              </w:rPr>
            </w:pPr>
            <w:r w:rsidRPr="00693D25">
              <w:rPr>
                <w:color w:val="000000"/>
              </w:rPr>
              <w:t>99 9 00 90110</w:t>
            </w:r>
          </w:p>
        </w:tc>
        <w:tc>
          <w:tcPr>
            <w:tcW w:w="876" w:type="dxa"/>
            <w:tcBorders>
              <w:top w:val="nil"/>
              <w:left w:val="nil"/>
              <w:bottom w:val="single" w:sz="8" w:space="0" w:color="auto"/>
              <w:right w:val="single" w:sz="8" w:space="0" w:color="auto"/>
            </w:tcBorders>
            <w:shd w:val="clear" w:color="000000" w:fill="FFFFFF"/>
            <w:vAlign w:val="center"/>
            <w:hideMark/>
          </w:tcPr>
          <w:p w14:paraId="0B0B4532" w14:textId="77777777" w:rsidR="00693D25" w:rsidRPr="00693D25" w:rsidRDefault="00693D25" w:rsidP="00693D25">
            <w:pPr>
              <w:jc w:val="center"/>
              <w:rPr>
                <w:color w:val="000000"/>
              </w:rPr>
            </w:pPr>
            <w:r w:rsidRPr="00693D25">
              <w:rPr>
                <w:color w:val="000000"/>
              </w:rPr>
              <w:t>880</w:t>
            </w:r>
          </w:p>
        </w:tc>
        <w:tc>
          <w:tcPr>
            <w:tcW w:w="1311" w:type="dxa"/>
            <w:tcBorders>
              <w:top w:val="nil"/>
              <w:left w:val="nil"/>
              <w:bottom w:val="single" w:sz="8" w:space="0" w:color="auto"/>
              <w:right w:val="single" w:sz="8" w:space="0" w:color="auto"/>
            </w:tcBorders>
            <w:shd w:val="clear" w:color="000000" w:fill="FFFFFF"/>
            <w:vAlign w:val="center"/>
            <w:hideMark/>
          </w:tcPr>
          <w:p w14:paraId="4A6A43EA" w14:textId="77777777" w:rsidR="00693D25" w:rsidRPr="00693D25" w:rsidRDefault="00693D25" w:rsidP="00693D25">
            <w:pPr>
              <w:jc w:val="center"/>
              <w:rPr>
                <w:color w:val="000000"/>
              </w:rPr>
            </w:pPr>
            <w:r w:rsidRPr="00693D25">
              <w:rPr>
                <w:color w:val="000000"/>
              </w:rPr>
              <w:t>0,00</w:t>
            </w:r>
          </w:p>
        </w:tc>
        <w:tc>
          <w:tcPr>
            <w:tcW w:w="1634" w:type="dxa"/>
            <w:tcBorders>
              <w:top w:val="nil"/>
              <w:left w:val="nil"/>
              <w:bottom w:val="single" w:sz="8" w:space="0" w:color="auto"/>
              <w:right w:val="single" w:sz="8" w:space="0" w:color="auto"/>
            </w:tcBorders>
            <w:shd w:val="clear" w:color="000000" w:fill="FFFFFF"/>
            <w:vAlign w:val="center"/>
            <w:hideMark/>
          </w:tcPr>
          <w:p w14:paraId="69BC3D0D" w14:textId="77777777" w:rsidR="00693D25" w:rsidRPr="00693D25" w:rsidRDefault="00693D25" w:rsidP="00693D25">
            <w:pPr>
              <w:jc w:val="center"/>
              <w:rPr>
                <w:color w:val="000000"/>
              </w:rPr>
            </w:pPr>
            <w:r w:rsidRPr="00693D25">
              <w:rPr>
                <w:color w:val="000000"/>
              </w:rPr>
              <w:t>493,50</w:t>
            </w:r>
          </w:p>
        </w:tc>
        <w:tc>
          <w:tcPr>
            <w:tcW w:w="1990" w:type="dxa"/>
            <w:tcBorders>
              <w:top w:val="nil"/>
              <w:left w:val="nil"/>
              <w:bottom w:val="single" w:sz="8" w:space="0" w:color="auto"/>
              <w:right w:val="single" w:sz="8" w:space="0" w:color="auto"/>
            </w:tcBorders>
            <w:shd w:val="clear" w:color="000000" w:fill="FFFFFF"/>
            <w:vAlign w:val="center"/>
            <w:hideMark/>
          </w:tcPr>
          <w:p w14:paraId="757EFBC7" w14:textId="77777777" w:rsidR="00693D25" w:rsidRPr="00693D25" w:rsidRDefault="00693D25" w:rsidP="00693D25">
            <w:pPr>
              <w:jc w:val="center"/>
              <w:rPr>
                <w:color w:val="000000"/>
              </w:rPr>
            </w:pPr>
            <w:r w:rsidRPr="00693D25">
              <w:rPr>
                <w:color w:val="000000"/>
              </w:rPr>
              <w:t>944,00</w:t>
            </w:r>
          </w:p>
        </w:tc>
      </w:tr>
      <w:tr w:rsidR="00693D25" w:rsidRPr="00693D25" w14:paraId="5586EAF9" w14:textId="77777777" w:rsidTr="0087425A">
        <w:trPr>
          <w:trHeight w:val="33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1912FFF0" w14:textId="77777777" w:rsidR="00693D25" w:rsidRPr="00693D25" w:rsidRDefault="00693D25" w:rsidP="00693D25">
            <w:pPr>
              <w:rPr>
                <w:b/>
                <w:bCs/>
                <w:color w:val="000000"/>
              </w:rPr>
            </w:pPr>
            <w:r w:rsidRPr="00693D25">
              <w:rPr>
                <w:b/>
                <w:bCs/>
                <w:color w:val="000000"/>
              </w:rPr>
              <w:t>Национальная оборона</w:t>
            </w:r>
          </w:p>
        </w:tc>
        <w:tc>
          <w:tcPr>
            <w:tcW w:w="709" w:type="dxa"/>
            <w:tcBorders>
              <w:top w:val="nil"/>
              <w:left w:val="nil"/>
              <w:bottom w:val="single" w:sz="8" w:space="0" w:color="auto"/>
              <w:right w:val="single" w:sz="8" w:space="0" w:color="auto"/>
            </w:tcBorders>
            <w:shd w:val="clear" w:color="000000" w:fill="FFFFFF"/>
            <w:vAlign w:val="center"/>
            <w:hideMark/>
          </w:tcPr>
          <w:p w14:paraId="08F1681E" w14:textId="77777777" w:rsidR="00693D25" w:rsidRPr="00693D25" w:rsidRDefault="00693D25" w:rsidP="00693D25">
            <w:pPr>
              <w:jc w:val="center"/>
              <w:rPr>
                <w:b/>
                <w:bCs/>
                <w:color w:val="000000"/>
              </w:rPr>
            </w:pPr>
            <w:r w:rsidRPr="00693D25">
              <w:rPr>
                <w:b/>
                <w:bCs/>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3033F6C7" w14:textId="77777777" w:rsidR="00693D25" w:rsidRPr="00693D25" w:rsidRDefault="00693D25" w:rsidP="00693D25">
            <w:pPr>
              <w:jc w:val="center"/>
              <w:rPr>
                <w:b/>
                <w:bCs/>
                <w:color w:val="000000"/>
              </w:rPr>
            </w:pPr>
            <w:r w:rsidRPr="00693D25">
              <w:rPr>
                <w:b/>
                <w:bCs/>
                <w:color w:val="000000"/>
              </w:rPr>
              <w:t>02</w:t>
            </w:r>
          </w:p>
        </w:tc>
        <w:tc>
          <w:tcPr>
            <w:tcW w:w="709" w:type="dxa"/>
            <w:tcBorders>
              <w:top w:val="nil"/>
              <w:left w:val="nil"/>
              <w:bottom w:val="single" w:sz="8" w:space="0" w:color="auto"/>
              <w:right w:val="single" w:sz="8" w:space="0" w:color="auto"/>
            </w:tcBorders>
            <w:shd w:val="clear" w:color="000000" w:fill="FFFFFF"/>
            <w:vAlign w:val="center"/>
            <w:hideMark/>
          </w:tcPr>
          <w:p w14:paraId="548F0CC1" w14:textId="77777777" w:rsidR="00693D25" w:rsidRPr="00693D25" w:rsidRDefault="00693D25" w:rsidP="00693D25">
            <w:pPr>
              <w:jc w:val="center"/>
              <w:rPr>
                <w:b/>
                <w:bCs/>
                <w:color w:val="000000"/>
              </w:rPr>
            </w:pPr>
            <w:r w:rsidRPr="00693D25">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0EE92780" w14:textId="77777777" w:rsidR="00693D25" w:rsidRPr="00693D25" w:rsidRDefault="00693D25" w:rsidP="00693D25">
            <w:pPr>
              <w:jc w:val="center"/>
              <w:rPr>
                <w:b/>
                <w:bCs/>
                <w:color w:val="000000"/>
              </w:rPr>
            </w:pPr>
            <w:r w:rsidRPr="00693D25">
              <w:rPr>
                <w:b/>
                <w:bCs/>
                <w:color w:val="000000"/>
              </w:rPr>
              <w:t> </w:t>
            </w:r>
          </w:p>
        </w:tc>
        <w:tc>
          <w:tcPr>
            <w:tcW w:w="876" w:type="dxa"/>
            <w:tcBorders>
              <w:top w:val="nil"/>
              <w:left w:val="nil"/>
              <w:bottom w:val="single" w:sz="8" w:space="0" w:color="auto"/>
              <w:right w:val="single" w:sz="8" w:space="0" w:color="auto"/>
            </w:tcBorders>
            <w:shd w:val="clear" w:color="000000" w:fill="FFFFFF"/>
            <w:vAlign w:val="center"/>
            <w:hideMark/>
          </w:tcPr>
          <w:p w14:paraId="219D15BF" w14:textId="77777777" w:rsidR="00693D25" w:rsidRPr="00693D25" w:rsidRDefault="00693D25" w:rsidP="00693D25">
            <w:pPr>
              <w:jc w:val="center"/>
              <w:rPr>
                <w:b/>
                <w:bCs/>
                <w:color w:val="000000"/>
              </w:rPr>
            </w:pPr>
            <w:r w:rsidRPr="00693D25">
              <w:rPr>
                <w:b/>
                <w:bCs/>
                <w:color w:val="000000"/>
              </w:rPr>
              <w:t> </w:t>
            </w:r>
          </w:p>
        </w:tc>
        <w:tc>
          <w:tcPr>
            <w:tcW w:w="1311" w:type="dxa"/>
            <w:tcBorders>
              <w:top w:val="nil"/>
              <w:left w:val="nil"/>
              <w:bottom w:val="single" w:sz="8" w:space="0" w:color="auto"/>
              <w:right w:val="single" w:sz="8" w:space="0" w:color="auto"/>
            </w:tcBorders>
            <w:shd w:val="clear" w:color="000000" w:fill="FFFFFF"/>
            <w:vAlign w:val="center"/>
            <w:hideMark/>
          </w:tcPr>
          <w:p w14:paraId="2257F55D" w14:textId="77777777" w:rsidR="00693D25" w:rsidRPr="00693D25" w:rsidRDefault="00693D25" w:rsidP="00693D25">
            <w:pPr>
              <w:jc w:val="center"/>
              <w:rPr>
                <w:b/>
                <w:bCs/>
                <w:color w:val="000000"/>
              </w:rPr>
            </w:pPr>
            <w:r w:rsidRPr="00693D25">
              <w:rPr>
                <w:b/>
                <w:bCs/>
                <w:color w:val="000000"/>
              </w:rPr>
              <w:t>352,60</w:t>
            </w:r>
          </w:p>
        </w:tc>
        <w:tc>
          <w:tcPr>
            <w:tcW w:w="1634" w:type="dxa"/>
            <w:tcBorders>
              <w:top w:val="nil"/>
              <w:left w:val="nil"/>
              <w:bottom w:val="single" w:sz="8" w:space="0" w:color="auto"/>
              <w:right w:val="single" w:sz="8" w:space="0" w:color="auto"/>
            </w:tcBorders>
            <w:shd w:val="clear" w:color="000000" w:fill="FFFFFF"/>
            <w:vAlign w:val="center"/>
            <w:hideMark/>
          </w:tcPr>
          <w:p w14:paraId="236CB45F" w14:textId="77777777" w:rsidR="00693D25" w:rsidRPr="00693D25" w:rsidRDefault="00693D25" w:rsidP="00693D25">
            <w:pPr>
              <w:jc w:val="center"/>
              <w:rPr>
                <w:b/>
                <w:bCs/>
                <w:color w:val="000000"/>
              </w:rPr>
            </w:pPr>
            <w:r w:rsidRPr="00693D25">
              <w:rPr>
                <w:b/>
                <w:bCs/>
                <w:color w:val="000000"/>
              </w:rPr>
              <w:t>387,40</w:t>
            </w:r>
          </w:p>
        </w:tc>
        <w:tc>
          <w:tcPr>
            <w:tcW w:w="1990" w:type="dxa"/>
            <w:tcBorders>
              <w:top w:val="nil"/>
              <w:left w:val="nil"/>
              <w:bottom w:val="single" w:sz="8" w:space="0" w:color="auto"/>
              <w:right w:val="single" w:sz="8" w:space="0" w:color="auto"/>
            </w:tcBorders>
            <w:shd w:val="clear" w:color="000000" w:fill="FFFFFF"/>
            <w:vAlign w:val="center"/>
            <w:hideMark/>
          </w:tcPr>
          <w:p w14:paraId="1C507436" w14:textId="77777777" w:rsidR="00693D25" w:rsidRPr="00693D25" w:rsidRDefault="00693D25" w:rsidP="00693D25">
            <w:pPr>
              <w:jc w:val="center"/>
              <w:rPr>
                <w:b/>
                <w:bCs/>
                <w:color w:val="000000"/>
              </w:rPr>
            </w:pPr>
            <w:r w:rsidRPr="00693D25">
              <w:rPr>
                <w:b/>
                <w:bCs/>
                <w:color w:val="000000"/>
              </w:rPr>
              <w:t>422,80</w:t>
            </w:r>
          </w:p>
        </w:tc>
      </w:tr>
      <w:tr w:rsidR="00693D25" w:rsidRPr="00693D25" w14:paraId="31632B46" w14:textId="77777777" w:rsidTr="0087425A">
        <w:trPr>
          <w:trHeight w:val="33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33F12481" w14:textId="77777777" w:rsidR="00693D25" w:rsidRPr="00693D25" w:rsidRDefault="00693D25" w:rsidP="00693D25">
            <w:pPr>
              <w:rPr>
                <w:color w:val="000000"/>
              </w:rPr>
            </w:pPr>
            <w:r w:rsidRPr="00693D25">
              <w:rPr>
                <w:color w:val="000000"/>
              </w:rPr>
              <w:t>Мобилизационная и вневойсковая подготовка</w:t>
            </w:r>
          </w:p>
        </w:tc>
        <w:tc>
          <w:tcPr>
            <w:tcW w:w="709" w:type="dxa"/>
            <w:tcBorders>
              <w:top w:val="nil"/>
              <w:left w:val="nil"/>
              <w:bottom w:val="single" w:sz="8" w:space="0" w:color="auto"/>
              <w:right w:val="single" w:sz="8" w:space="0" w:color="auto"/>
            </w:tcBorders>
            <w:shd w:val="clear" w:color="000000" w:fill="FFFFFF"/>
            <w:vAlign w:val="center"/>
            <w:hideMark/>
          </w:tcPr>
          <w:p w14:paraId="45123EBB"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67FD6BEA" w14:textId="77777777" w:rsidR="00693D25" w:rsidRPr="00693D25" w:rsidRDefault="00693D25" w:rsidP="00693D25">
            <w:pPr>
              <w:jc w:val="center"/>
              <w:rPr>
                <w:color w:val="000000"/>
              </w:rPr>
            </w:pPr>
            <w:r w:rsidRPr="00693D25">
              <w:rPr>
                <w:color w:val="000000"/>
              </w:rPr>
              <w:t>02</w:t>
            </w:r>
          </w:p>
        </w:tc>
        <w:tc>
          <w:tcPr>
            <w:tcW w:w="709" w:type="dxa"/>
            <w:tcBorders>
              <w:top w:val="nil"/>
              <w:left w:val="nil"/>
              <w:bottom w:val="single" w:sz="8" w:space="0" w:color="auto"/>
              <w:right w:val="single" w:sz="8" w:space="0" w:color="auto"/>
            </w:tcBorders>
            <w:shd w:val="clear" w:color="000000" w:fill="FFFFFF"/>
            <w:vAlign w:val="center"/>
            <w:hideMark/>
          </w:tcPr>
          <w:p w14:paraId="0021E400" w14:textId="77777777" w:rsidR="00693D25" w:rsidRPr="00693D25" w:rsidRDefault="00693D25" w:rsidP="00693D25">
            <w:pPr>
              <w:jc w:val="center"/>
              <w:rPr>
                <w:color w:val="000000"/>
              </w:rPr>
            </w:pPr>
            <w:r w:rsidRPr="00693D25">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2F348E5F" w14:textId="77777777" w:rsidR="00693D25" w:rsidRPr="00693D25" w:rsidRDefault="00693D25" w:rsidP="00693D25">
            <w:pPr>
              <w:jc w:val="center"/>
              <w:rPr>
                <w:color w:val="000000"/>
              </w:rPr>
            </w:pPr>
            <w:r w:rsidRPr="00693D25">
              <w:rPr>
                <w:color w:val="000000"/>
              </w:rPr>
              <w:t> </w:t>
            </w:r>
          </w:p>
        </w:tc>
        <w:tc>
          <w:tcPr>
            <w:tcW w:w="876" w:type="dxa"/>
            <w:tcBorders>
              <w:top w:val="nil"/>
              <w:left w:val="nil"/>
              <w:bottom w:val="single" w:sz="8" w:space="0" w:color="auto"/>
              <w:right w:val="single" w:sz="8" w:space="0" w:color="auto"/>
            </w:tcBorders>
            <w:shd w:val="clear" w:color="000000" w:fill="FFFFFF"/>
            <w:vAlign w:val="center"/>
            <w:hideMark/>
          </w:tcPr>
          <w:p w14:paraId="0E469919" w14:textId="77777777" w:rsidR="00693D25" w:rsidRPr="00693D25" w:rsidRDefault="00693D25" w:rsidP="00693D25">
            <w:pPr>
              <w:jc w:val="center"/>
              <w:rPr>
                <w:color w:val="000000"/>
              </w:rPr>
            </w:pPr>
            <w:r w:rsidRPr="00693D25">
              <w:rPr>
                <w:color w:val="000000"/>
              </w:rPr>
              <w:t> </w:t>
            </w:r>
          </w:p>
        </w:tc>
        <w:tc>
          <w:tcPr>
            <w:tcW w:w="1311" w:type="dxa"/>
            <w:tcBorders>
              <w:top w:val="nil"/>
              <w:left w:val="nil"/>
              <w:bottom w:val="single" w:sz="8" w:space="0" w:color="auto"/>
              <w:right w:val="single" w:sz="8" w:space="0" w:color="auto"/>
            </w:tcBorders>
            <w:shd w:val="clear" w:color="000000" w:fill="FFFFFF"/>
            <w:vAlign w:val="center"/>
            <w:hideMark/>
          </w:tcPr>
          <w:p w14:paraId="456C19FD" w14:textId="77777777" w:rsidR="00693D25" w:rsidRPr="00693D25" w:rsidRDefault="00693D25" w:rsidP="00693D25">
            <w:pPr>
              <w:jc w:val="center"/>
              <w:rPr>
                <w:color w:val="000000"/>
              </w:rPr>
            </w:pPr>
            <w:r w:rsidRPr="00693D25">
              <w:rPr>
                <w:color w:val="000000"/>
              </w:rPr>
              <w:t>352,60</w:t>
            </w:r>
          </w:p>
        </w:tc>
        <w:tc>
          <w:tcPr>
            <w:tcW w:w="1634" w:type="dxa"/>
            <w:tcBorders>
              <w:top w:val="nil"/>
              <w:left w:val="nil"/>
              <w:bottom w:val="single" w:sz="8" w:space="0" w:color="auto"/>
              <w:right w:val="single" w:sz="8" w:space="0" w:color="auto"/>
            </w:tcBorders>
            <w:shd w:val="clear" w:color="000000" w:fill="FFFFFF"/>
            <w:vAlign w:val="center"/>
            <w:hideMark/>
          </w:tcPr>
          <w:p w14:paraId="5F2DEACE" w14:textId="77777777" w:rsidR="00693D25" w:rsidRPr="00693D25" w:rsidRDefault="00693D25" w:rsidP="00693D25">
            <w:pPr>
              <w:jc w:val="center"/>
              <w:rPr>
                <w:color w:val="000000"/>
              </w:rPr>
            </w:pPr>
            <w:r w:rsidRPr="00693D25">
              <w:rPr>
                <w:color w:val="000000"/>
              </w:rPr>
              <w:t>387,40</w:t>
            </w:r>
          </w:p>
        </w:tc>
        <w:tc>
          <w:tcPr>
            <w:tcW w:w="1990" w:type="dxa"/>
            <w:tcBorders>
              <w:top w:val="nil"/>
              <w:left w:val="nil"/>
              <w:bottom w:val="single" w:sz="8" w:space="0" w:color="auto"/>
              <w:right w:val="single" w:sz="8" w:space="0" w:color="auto"/>
            </w:tcBorders>
            <w:shd w:val="clear" w:color="000000" w:fill="FFFFFF"/>
            <w:vAlign w:val="center"/>
            <w:hideMark/>
          </w:tcPr>
          <w:p w14:paraId="7F95D040" w14:textId="77777777" w:rsidR="00693D25" w:rsidRPr="00693D25" w:rsidRDefault="00693D25" w:rsidP="00693D25">
            <w:pPr>
              <w:jc w:val="center"/>
              <w:rPr>
                <w:color w:val="000000"/>
              </w:rPr>
            </w:pPr>
            <w:r w:rsidRPr="00693D25">
              <w:rPr>
                <w:color w:val="000000"/>
              </w:rPr>
              <w:t>422,80</w:t>
            </w:r>
          </w:p>
        </w:tc>
      </w:tr>
      <w:tr w:rsidR="00693D25" w:rsidRPr="00693D25" w14:paraId="2B1B2222" w14:textId="77777777" w:rsidTr="0087425A">
        <w:trPr>
          <w:trHeight w:val="1275"/>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447FF85E" w14:textId="77777777" w:rsidR="00693D25" w:rsidRPr="00693D25" w:rsidRDefault="00693D25" w:rsidP="00693D25">
            <w:pPr>
              <w:rPr>
                <w:color w:val="000000"/>
              </w:rPr>
            </w:pPr>
            <w:r w:rsidRPr="00693D25">
              <w:rPr>
                <w:color w:val="000000"/>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Правительства Ростовской области</w:t>
            </w:r>
            <w:proofErr w:type="gramStart"/>
            <w:r w:rsidRPr="00693D25">
              <w:rPr>
                <w:color w:val="000000"/>
              </w:rPr>
              <w:t>»(</w:t>
            </w:r>
            <w:proofErr w:type="gramEnd"/>
            <w:r w:rsidRPr="00693D25">
              <w:rPr>
                <w:color w:val="000000"/>
              </w:rPr>
              <w:t>Расходы на выплату персоналу государственных муниципальных) органов)</w:t>
            </w:r>
          </w:p>
        </w:tc>
        <w:tc>
          <w:tcPr>
            <w:tcW w:w="709" w:type="dxa"/>
            <w:tcBorders>
              <w:top w:val="nil"/>
              <w:left w:val="nil"/>
              <w:bottom w:val="single" w:sz="8" w:space="0" w:color="auto"/>
              <w:right w:val="single" w:sz="8" w:space="0" w:color="auto"/>
            </w:tcBorders>
            <w:shd w:val="clear" w:color="000000" w:fill="FFFFFF"/>
            <w:vAlign w:val="center"/>
            <w:hideMark/>
          </w:tcPr>
          <w:p w14:paraId="7C68031D"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3D4C6EFD" w14:textId="77777777" w:rsidR="00693D25" w:rsidRPr="00693D25" w:rsidRDefault="00693D25" w:rsidP="00693D25">
            <w:pPr>
              <w:jc w:val="center"/>
              <w:rPr>
                <w:color w:val="000000"/>
              </w:rPr>
            </w:pPr>
            <w:r w:rsidRPr="00693D25">
              <w:rPr>
                <w:color w:val="000000"/>
              </w:rPr>
              <w:t>02</w:t>
            </w:r>
          </w:p>
        </w:tc>
        <w:tc>
          <w:tcPr>
            <w:tcW w:w="709" w:type="dxa"/>
            <w:tcBorders>
              <w:top w:val="nil"/>
              <w:left w:val="nil"/>
              <w:bottom w:val="single" w:sz="8" w:space="0" w:color="auto"/>
              <w:right w:val="single" w:sz="8" w:space="0" w:color="auto"/>
            </w:tcBorders>
            <w:shd w:val="clear" w:color="000000" w:fill="FFFFFF"/>
            <w:vAlign w:val="center"/>
            <w:hideMark/>
          </w:tcPr>
          <w:p w14:paraId="384AB8B3" w14:textId="77777777" w:rsidR="00693D25" w:rsidRPr="00693D25" w:rsidRDefault="00693D25" w:rsidP="00693D25">
            <w:pPr>
              <w:jc w:val="center"/>
              <w:rPr>
                <w:color w:val="000000"/>
              </w:rPr>
            </w:pPr>
            <w:r w:rsidRPr="00693D25">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259C8E3C" w14:textId="77777777" w:rsidR="00693D25" w:rsidRPr="00693D25" w:rsidRDefault="00693D25" w:rsidP="00693D25">
            <w:pPr>
              <w:jc w:val="center"/>
              <w:rPr>
                <w:color w:val="000000"/>
              </w:rPr>
            </w:pPr>
            <w:r w:rsidRPr="00693D25">
              <w:rPr>
                <w:color w:val="000000"/>
              </w:rPr>
              <w:t>89 9 00 51180</w:t>
            </w:r>
          </w:p>
        </w:tc>
        <w:tc>
          <w:tcPr>
            <w:tcW w:w="876" w:type="dxa"/>
            <w:tcBorders>
              <w:top w:val="nil"/>
              <w:left w:val="nil"/>
              <w:bottom w:val="single" w:sz="8" w:space="0" w:color="auto"/>
              <w:right w:val="single" w:sz="8" w:space="0" w:color="auto"/>
            </w:tcBorders>
            <w:shd w:val="clear" w:color="000000" w:fill="FFFFFF"/>
            <w:vAlign w:val="center"/>
            <w:hideMark/>
          </w:tcPr>
          <w:p w14:paraId="02095A29" w14:textId="77777777" w:rsidR="00693D25" w:rsidRPr="00693D25" w:rsidRDefault="00693D25" w:rsidP="00693D25">
            <w:pPr>
              <w:jc w:val="center"/>
              <w:rPr>
                <w:color w:val="000000"/>
              </w:rPr>
            </w:pPr>
            <w:r w:rsidRPr="00693D25">
              <w:rPr>
                <w:color w:val="000000"/>
              </w:rPr>
              <w:t>120</w:t>
            </w:r>
          </w:p>
        </w:tc>
        <w:tc>
          <w:tcPr>
            <w:tcW w:w="1311" w:type="dxa"/>
            <w:tcBorders>
              <w:top w:val="nil"/>
              <w:left w:val="nil"/>
              <w:bottom w:val="single" w:sz="8" w:space="0" w:color="auto"/>
              <w:right w:val="single" w:sz="8" w:space="0" w:color="auto"/>
            </w:tcBorders>
            <w:shd w:val="clear" w:color="000000" w:fill="FFFFFF"/>
            <w:vAlign w:val="center"/>
            <w:hideMark/>
          </w:tcPr>
          <w:p w14:paraId="3BD47983" w14:textId="77777777" w:rsidR="00693D25" w:rsidRPr="00693D25" w:rsidRDefault="00693D25" w:rsidP="00693D25">
            <w:pPr>
              <w:jc w:val="center"/>
              <w:rPr>
                <w:color w:val="000000"/>
              </w:rPr>
            </w:pPr>
            <w:r w:rsidRPr="00693D25">
              <w:rPr>
                <w:color w:val="000000"/>
              </w:rPr>
              <w:t>352,60</w:t>
            </w:r>
          </w:p>
        </w:tc>
        <w:tc>
          <w:tcPr>
            <w:tcW w:w="1634" w:type="dxa"/>
            <w:tcBorders>
              <w:top w:val="nil"/>
              <w:left w:val="nil"/>
              <w:bottom w:val="single" w:sz="8" w:space="0" w:color="auto"/>
              <w:right w:val="single" w:sz="8" w:space="0" w:color="auto"/>
            </w:tcBorders>
            <w:shd w:val="clear" w:color="000000" w:fill="FFFFFF"/>
            <w:vAlign w:val="center"/>
            <w:hideMark/>
          </w:tcPr>
          <w:p w14:paraId="61466D48" w14:textId="77777777" w:rsidR="00693D25" w:rsidRPr="00693D25" w:rsidRDefault="00693D25" w:rsidP="00693D25">
            <w:pPr>
              <w:jc w:val="center"/>
              <w:rPr>
                <w:color w:val="000000"/>
              </w:rPr>
            </w:pPr>
            <w:r w:rsidRPr="00693D25">
              <w:rPr>
                <w:color w:val="000000"/>
              </w:rPr>
              <w:t>387,40</w:t>
            </w:r>
          </w:p>
        </w:tc>
        <w:tc>
          <w:tcPr>
            <w:tcW w:w="1990" w:type="dxa"/>
            <w:tcBorders>
              <w:top w:val="nil"/>
              <w:left w:val="nil"/>
              <w:bottom w:val="single" w:sz="8" w:space="0" w:color="auto"/>
              <w:right w:val="single" w:sz="8" w:space="0" w:color="auto"/>
            </w:tcBorders>
            <w:shd w:val="clear" w:color="000000" w:fill="FFFFFF"/>
            <w:vAlign w:val="center"/>
            <w:hideMark/>
          </w:tcPr>
          <w:p w14:paraId="65DB5A11" w14:textId="77777777" w:rsidR="00693D25" w:rsidRPr="00693D25" w:rsidRDefault="00693D25" w:rsidP="00693D25">
            <w:pPr>
              <w:jc w:val="center"/>
              <w:rPr>
                <w:color w:val="000000"/>
              </w:rPr>
            </w:pPr>
            <w:r w:rsidRPr="00693D25">
              <w:rPr>
                <w:color w:val="000000"/>
              </w:rPr>
              <w:t>422,80</w:t>
            </w:r>
          </w:p>
        </w:tc>
      </w:tr>
      <w:tr w:rsidR="00693D25" w:rsidRPr="00693D25" w14:paraId="7B492A10" w14:textId="77777777" w:rsidTr="0087425A">
        <w:trPr>
          <w:trHeight w:val="33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4AF931AA" w14:textId="77777777" w:rsidR="00693D25" w:rsidRPr="00693D25" w:rsidRDefault="00693D25" w:rsidP="00693D25">
            <w:pPr>
              <w:rPr>
                <w:b/>
                <w:bCs/>
                <w:color w:val="000000"/>
              </w:rPr>
            </w:pPr>
            <w:r w:rsidRPr="00693D25">
              <w:rPr>
                <w:b/>
                <w:bCs/>
                <w:color w:val="000000"/>
              </w:rPr>
              <w:t>Национальная безопасность и правоохранительная деятельность</w:t>
            </w:r>
          </w:p>
        </w:tc>
        <w:tc>
          <w:tcPr>
            <w:tcW w:w="709" w:type="dxa"/>
            <w:tcBorders>
              <w:top w:val="nil"/>
              <w:left w:val="nil"/>
              <w:bottom w:val="single" w:sz="8" w:space="0" w:color="auto"/>
              <w:right w:val="single" w:sz="8" w:space="0" w:color="auto"/>
            </w:tcBorders>
            <w:shd w:val="clear" w:color="000000" w:fill="FFFFFF"/>
            <w:vAlign w:val="center"/>
            <w:hideMark/>
          </w:tcPr>
          <w:p w14:paraId="54F33341" w14:textId="77777777" w:rsidR="00693D25" w:rsidRPr="00693D25" w:rsidRDefault="00693D25" w:rsidP="00693D25">
            <w:pPr>
              <w:jc w:val="center"/>
              <w:rPr>
                <w:b/>
                <w:bCs/>
                <w:color w:val="000000"/>
              </w:rPr>
            </w:pPr>
            <w:r w:rsidRPr="00693D25">
              <w:rPr>
                <w:b/>
                <w:bCs/>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11021F0E" w14:textId="77777777" w:rsidR="00693D25" w:rsidRPr="00693D25" w:rsidRDefault="00693D25" w:rsidP="00693D25">
            <w:pPr>
              <w:jc w:val="center"/>
              <w:rPr>
                <w:b/>
                <w:bCs/>
                <w:color w:val="000000"/>
              </w:rPr>
            </w:pPr>
            <w:r w:rsidRPr="00693D25">
              <w:rPr>
                <w:b/>
                <w:bCs/>
                <w:color w:val="000000"/>
              </w:rPr>
              <w:t>03</w:t>
            </w:r>
          </w:p>
        </w:tc>
        <w:tc>
          <w:tcPr>
            <w:tcW w:w="709" w:type="dxa"/>
            <w:tcBorders>
              <w:top w:val="nil"/>
              <w:left w:val="nil"/>
              <w:bottom w:val="single" w:sz="8" w:space="0" w:color="auto"/>
              <w:right w:val="single" w:sz="8" w:space="0" w:color="auto"/>
            </w:tcBorders>
            <w:shd w:val="clear" w:color="000000" w:fill="FFFFFF"/>
            <w:vAlign w:val="center"/>
            <w:hideMark/>
          </w:tcPr>
          <w:p w14:paraId="196E18C8" w14:textId="77777777" w:rsidR="00693D25" w:rsidRPr="00693D25" w:rsidRDefault="00693D25" w:rsidP="00693D25">
            <w:pPr>
              <w:jc w:val="center"/>
              <w:rPr>
                <w:b/>
                <w:bCs/>
                <w:color w:val="000000"/>
              </w:rPr>
            </w:pPr>
            <w:r w:rsidRPr="00693D25">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2FB96914" w14:textId="77777777" w:rsidR="00693D25" w:rsidRPr="00693D25" w:rsidRDefault="00693D25" w:rsidP="00693D25">
            <w:pPr>
              <w:jc w:val="center"/>
              <w:rPr>
                <w:b/>
                <w:bCs/>
                <w:color w:val="000000"/>
              </w:rPr>
            </w:pPr>
            <w:r w:rsidRPr="00693D25">
              <w:rPr>
                <w:b/>
                <w:bCs/>
                <w:color w:val="000000"/>
              </w:rPr>
              <w:t> </w:t>
            </w:r>
          </w:p>
        </w:tc>
        <w:tc>
          <w:tcPr>
            <w:tcW w:w="876" w:type="dxa"/>
            <w:tcBorders>
              <w:top w:val="nil"/>
              <w:left w:val="nil"/>
              <w:bottom w:val="single" w:sz="8" w:space="0" w:color="auto"/>
              <w:right w:val="single" w:sz="8" w:space="0" w:color="auto"/>
            </w:tcBorders>
            <w:shd w:val="clear" w:color="000000" w:fill="FFFFFF"/>
            <w:vAlign w:val="center"/>
            <w:hideMark/>
          </w:tcPr>
          <w:p w14:paraId="7700F57C" w14:textId="77777777" w:rsidR="00693D25" w:rsidRPr="00693D25" w:rsidRDefault="00693D25" w:rsidP="00693D25">
            <w:pPr>
              <w:jc w:val="center"/>
              <w:rPr>
                <w:b/>
                <w:bCs/>
                <w:color w:val="000000"/>
              </w:rPr>
            </w:pPr>
            <w:r w:rsidRPr="00693D25">
              <w:rPr>
                <w:b/>
                <w:bCs/>
                <w:color w:val="000000"/>
              </w:rPr>
              <w:t> </w:t>
            </w:r>
          </w:p>
        </w:tc>
        <w:tc>
          <w:tcPr>
            <w:tcW w:w="1311" w:type="dxa"/>
            <w:tcBorders>
              <w:top w:val="nil"/>
              <w:left w:val="nil"/>
              <w:bottom w:val="single" w:sz="8" w:space="0" w:color="auto"/>
              <w:right w:val="single" w:sz="8" w:space="0" w:color="auto"/>
            </w:tcBorders>
            <w:shd w:val="clear" w:color="000000" w:fill="FFFFFF"/>
            <w:vAlign w:val="center"/>
            <w:hideMark/>
          </w:tcPr>
          <w:p w14:paraId="7AD6925A" w14:textId="77777777" w:rsidR="00693D25" w:rsidRPr="00693D25" w:rsidRDefault="00693D25" w:rsidP="00693D25">
            <w:pPr>
              <w:jc w:val="center"/>
              <w:rPr>
                <w:b/>
                <w:bCs/>
                <w:color w:val="000000"/>
              </w:rPr>
            </w:pPr>
            <w:r w:rsidRPr="00693D25">
              <w:rPr>
                <w:b/>
                <w:bCs/>
                <w:color w:val="000000"/>
              </w:rPr>
              <w:t>4,00</w:t>
            </w:r>
          </w:p>
        </w:tc>
        <w:tc>
          <w:tcPr>
            <w:tcW w:w="1634" w:type="dxa"/>
            <w:tcBorders>
              <w:top w:val="nil"/>
              <w:left w:val="nil"/>
              <w:bottom w:val="single" w:sz="8" w:space="0" w:color="auto"/>
              <w:right w:val="single" w:sz="8" w:space="0" w:color="auto"/>
            </w:tcBorders>
            <w:shd w:val="clear" w:color="000000" w:fill="FFFFFF"/>
            <w:vAlign w:val="center"/>
            <w:hideMark/>
          </w:tcPr>
          <w:p w14:paraId="14B96DBA" w14:textId="77777777" w:rsidR="00693D25" w:rsidRPr="00693D25" w:rsidRDefault="00693D25" w:rsidP="00693D25">
            <w:pPr>
              <w:jc w:val="center"/>
              <w:rPr>
                <w:b/>
                <w:bCs/>
                <w:color w:val="000000"/>
              </w:rPr>
            </w:pPr>
            <w:r w:rsidRPr="00693D25">
              <w:rPr>
                <w:b/>
                <w:bCs/>
                <w:color w:val="000000"/>
              </w:rPr>
              <w:t>4,00</w:t>
            </w:r>
          </w:p>
        </w:tc>
        <w:tc>
          <w:tcPr>
            <w:tcW w:w="1990" w:type="dxa"/>
            <w:tcBorders>
              <w:top w:val="nil"/>
              <w:left w:val="nil"/>
              <w:bottom w:val="single" w:sz="8" w:space="0" w:color="auto"/>
              <w:right w:val="single" w:sz="8" w:space="0" w:color="auto"/>
            </w:tcBorders>
            <w:shd w:val="clear" w:color="000000" w:fill="FFFFFF"/>
            <w:vAlign w:val="center"/>
            <w:hideMark/>
          </w:tcPr>
          <w:p w14:paraId="28B322C2" w14:textId="77777777" w:rsidR="00693D25" w:rsidRPr="00693D25" w:rsidRDefault="00693D25" w:rsidP="00693D25">
            <w:pPr>
              <w:jc w:val="center"/>
              <w:rPr>
                <w:b/>
                <w:bCs/>
                <w:color w:val="000000"/>
              </w:rPr>
            </w:pPr>
            <w:r w:rsidRPr="00693D25">
              <w:rPr>
                <w:b/>
                <w:bCs/>
                <w:color w:val="000000"/>
              </w:rPr>
              <w:t>4,00</w:t>
            </w:r>
          </w:p>
        </w:tc>
      </w:tr>
      <w:tr w:rsidR="00693D25" w:rsidRPr="00693D25" w14:paraId="0D8B6628" w14:textId="77777777" w:rsidTr="0087425A">
        <w:trPr>
          <w:trHeight w:val="645"/>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40DFB3DB" w14:textId="77777777" w:rsidR="00693D25" w:rsidRPr="00693D25" w:rsidRDefault="00693D25" w:rsidP="00693D25">
            <w:pPr>
              <w:rPr>
                <w:color w:val="000000"/>
              </w:rPr>
            </w:pPr>
            <w:r w:rsidRPr="00693D25">
              <w:rPr>
                <w:color w:val="000000"/>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8" w:space="0" w:color="auto"/>
              <w:right w:val="single" w:sz="8" w:space="0" w:color="auto"/>
            </w:tcBorders>
            <w:shd w:val="clear" w:color="000000" w:fill="FFFFFF"/>
            <w:vAlign w:val="center"/>
            <w:hideMark/>
          </w:tcPr>
          <w:p w14:paraId="61039EC4"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62EEA69C" w14:textId="77777777" w:rsidR="00693D25" w:rsidRPr="00693D25" w:rsidRDefault="00693D25" w:rsidP="00693D25">
            <w:pPr>
              <w:jc w:val="center"/>
              <w:rPr>
                <w:color w:val="000000"/>
              </w:rPr>
            </w:pPr>
            <w:r w:rsidRPr="00693D25">
              <w:rPr>
                <w:color w:val="000000"/>
              </w:rPr>
              <w:t>03</w:t>
            </w:r>
          </w:p>
        </w:tc>
        <w:tc>
          <w:tcPr>
            <w:tcW w:w="709" w:type="dxa"/>
            <w:tcBorders>
              <w:top w:val="nil"/>
              <w:left w:val="nil"/>
              <w:bottom w:val="single" w:sz="8" w:space="0" w:color="auto"/>
              <w:right w:val="single" w:sz="8" w:space="0" w:color="auto"/>
            </w:tcBorders>
            <w:shd w:val="clear" w:color="000000" w:fill="FFFFFF"/>
            <w:vAlign w:val="center"/>
            <w:hideMark/>
          </w:tcPr>
          <w:p w14:paraId="787A8D9A" w14:textId="77777777" w:rsidR="00693D25" w:rsidRPr="00693D25" w:rsidRDefault="00693D25" w:rsidP="00693D25">
            <w:pPr>
              <w:jc w:val="center"/>
              <w:rPr>
                <w:color w:val="000000"/>
              </w:rPr>
            </w:pPr>
            <w:r w:rsidRPr="00693D25">
              <w:rPr>
                <w:color w:val="000000"/>
              </w:rPr>
              <w:t>09</w:t>
            </w:r>
          </w:p>
        </w:tc>
        <w:tc>
          <w:tcPr>
            <w:tcW w:w="1701" w:type="dxa"/>
            <w:tcBorders>
              <w:top w:val="nil"/>
              <w:left w:val="nil"/>
              <w:bottom w:val="single" w:sz="8" w:space="0" w:color="auto"/>
              <w:right w:val="single" w:sz="8" w:space="0" w:color="auto"/>
            </w:tcBorders>
            <w:shd w:val="clear" w:color="000000" w:fill="FFFFFF"/>
            <w:vAlign w:val="center"/>
            <w:hideMark/>
          </w:tcPr>
          <w:p w14:paraId="10975279" w14:textId="77777777" w:rsidR="00693D25" w:rsidRPr="00693D25" w:rsidRDefault="00693D25" w:rsidP="00693D25">
            <w:pPr>
              <w:jc w:val="center"/>
              <w:rPr>
                <w:color w:val="000000"/>
              </w:rPr>
            </w:pPr>
            <w:r w:rsidRPr="00693D25">
              <w:rPr>
                <w:color w:val="000000"/>
              </w:rPr>
              <w:t> </w:t>
            </w:r>
          </w:p>
        </w:tc>
        <w:tc>
          <w:tcPr>
            <w:tcW w:w="876" w:type="dxa"/>
            <w:tcBorders>
              <w:top w:val="nil"/>
              <w:left w:val="nil"/>
              <w:bottom w:val="single" w:sz="8" w:space="0" w:color="auto"/>
              <w:right w:val="single" w:sz="8" w:space="0" w:color="auto"/>
            </w:tcBorders>
            <w:shd w:val="clear" w:color="000000" w:fill="FFFFFF"/>
            <w:vAlign w:val="center"/>
            <w:hideMark/>
          </w:tcPr>
          <w:p w14:paraId="18439372" w14:textId="77777777" w:rsidR="00693D25" w:rsidRPr="00693D25" w:rsidRDefault="00693D25" w:rsidP="00693D25">
            <w:pPr>
              <w:jc w:val="center"/>
              <w:rPr>
                <w:color w:val="000000"/>
              </w:rPr>
            </w:pPr>
            <w:r w:rsidRPr="00693D25">
              <w:rPr>
                <w:color w:val="000000"/>
              </w:rPr>
              <w:t> </w:t>
            </w:r>
          </w:p>
        </w:tc>
        <w:tc>
          <w:tcPr>
            <w:tcW w:w="1311" w:type="dxa"/>
            <w:tcBorders>
              <w:top w:val="nil"/>
              <w:left w:val="nil"/>
              <w:bottom w:val="single" w:sz="8" w:space="0" w:color="auto"/>
              <w:right w:val="single" w:sz="8" w:space="0" w:color="auto"/>
            </w:tcBorders>
            <w:shd w:val="clear" w:color="000000" w:fill="FFFFFF"/>
            <w:vAlign w:val="center"/>
            <w:hideMark/>
          </w:tcPr>
          <w:p w14:paraId="737C4BAF" w14:textId="77777777" w:rsidR="00693D25" w:rsidRPr="00693D25" w:rsidRDefault="00693D25" w:rsidP="00693D25">
            <w:pPr>
              <w:jc w:val="center"/>
              <w:rPr>
                <w:b/>
                <w:bCs/>
                <w:color w:val="000000"/>
              </w:rPr>
            </w:pPr>
            <w:r w:rsidRPr="00693D25">
              <w:rPr>
                <w:b/>
                <w:bCs/>
                <w:color w:val="000000"/>
              </w:rPr>
              <w:t>4,00</w:t>
            </w:r>
          </w:p>
        </w:tc>
        <w:tc>
          <w:tcPr>
            <w:tcW w:w="1634" w:type="dxa"/>
            <w:tcBorders>
              <w:top w:val="nil"/>
              <w:left w:val="nil"/>
              <w:bottom w:val="single" w:sz="8" w:space="0" w:color="auto"/>
              <w:right w:val="single" w:sz="8" w:space="0" w:color="auto"/>
            </w:tcBorders>
            <w:shd w:val="clear" w:color="000000" w:fill="FFFFFF"/>
            <w:vAlign w:val="center"/>
            <w:hideMark/>
          </w:tcPr>
          <w:p w14:paraId="02707F86" w14:textId="77777777" w:rsidR="00693D25" w:rsidRPr="00693D25" w:rsidRDefault="00693D25" w:rsidP="00693D25">
            <w:pPr>
              <w:jc w:val="center"/>
              <w:rPr>
                <w:b/>
                <w:bCs/>
                <w:color w:val="000000"/>
              </w:rPr>
            </w:pPr>
            <w:r w:rsidRPr="00693D25">
              <w:rPr>
                <w:b/>
                <w:bCs/>
                <w:color w:val="000000"/>
              </w:rPr>
              <w:t>4,00</w:t>
            </w:r>
          </w:p>
        </w:tc>
        <w:tc>
          <w:tcPr>
            <w:tcW w:w="1990" w:type="dxa"/>
            <w:tcBorders>
              <w:top w:val="nil"/>
              <w:left w:val="nil"/>
              <w:bottom w:val="single" w:sz="8" w:space="0" w:color="auto"/>
              <w:right w:val="single" w:sz="8" w:space="0" w:color="auto"/>
            </w:tcBorders>
            <w:shd w:val="clear" w:color="000000" w:fill="FFFFFF"/>
            <w:vAlign w:val="center"/>
            <w:hideMark/>
          </w:tcPr>
          <w:p w14:paraId="30D8F067" w14:textId="77777777" w:rsidR="00693D25" w:rsidRPr="00693D25" w:rsidRDefault="00693D25" w:rsidP="00693D25">
            <w:pPr>
              <w:jc w:val="center"/>
              <w:rPr>
                <w:b/>
                <w:bCs/>
                <w:color w:val="000000"/>
              </w:rPr>
            </w:pPr>
            <w:r w:rsidRPr="00693D25">
              <w:rPr>
                <w:b/>
                <w:bCs/>
                <w:color w:val="000000"/>
              </w:rPr>
              <w:t>4,00</w:t>
            </w:r>
          </w:p>
        </w:tc>
      </w:tr>
      <w:tr w:rsidR="00693D25" w:rsidRPr="00693D25" w14:paraId="70923A4A" w14:textId="77777777" w:rsidTr="0087425A">
        <w:trPr>
          <w:trHeight w:val="1590"/>
        </w:trPr>
        <w:tc>
          <w:tcPr>
            <w:tcW w:w="6958" w:type="dxa"/>
            <w:tcBorders>
              <w:top w:val="nil"/>
              <w:left w:val="single" w:sz="8" w:space="0" w:color="auto"/>
              <w:bottom w:val="nil"/>
              <w:right w:val="single" w:sz="8" w:space="0" w:color="auto"/>
            </w:tcBorders>
            <w:shd w:val="clear" w:color="000000" w:fill="FFFFFF"/>
            <w:vAlign w:val="center"/>
            <w:hideMark/>
          </w:tcPr>
          <w:p w14:paraId="37DAC2A1" w14:textId="77777777" w:rsidR="00693D25" w:rsidRPr="00693D25" w:rsidRDefault="00693D25" w:rsidP="00693D25">
            <w:pPr>
              <w:rPr>
                <w:color w:val="000000"/>
              </w:rPr>
            </w:pPr>
            <w:r w:rsidRPr="00693D25">
              <w:rPr>
                <w:color w:val="000000"/>
              </w:rPr>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w:t>
            </w:r>
            <w:r w:rsidRPr="00693D25">
              <w:rPr>
                <w:color w:val="000000"/>
              </w:rPr>
              <w:lastRenderedPageBreak/>
              <w:t>обеспечения государственных (муниципальных) нужд)</w:t>
            </w:r>
          </w:p>
        </w:tc>
        <w:tc>
          <w:tcPr>
            <w:tcW w:w="709" w:type="dxa"/>
            <w:tcBorders>
              <w:top w:val="nil"/>
              <w:left w:val="nil"/>
              <w:bottom w:val="nil"/>
              <w:right w:val="single" w:sz="8" w:space="0" w:color="auto"/>
            </w:tcBorders>
            <w:shd w:val="clear" w:color="000000" w:fill="FFFFFF"/>
            <w:vAlign w:val="center"/>
            <w:hideMark/>
          </w:tcPr>
          <w:p w14:paraId="5E6979DF" w14:textId="77777777" w:rsidR="00693D25" w:rsidRPr="00693D25" w:rsidRDefault="00693D25" w:rsidP="00693D25">
            <w:pPr>
              <w:jc w:val="center"/>
              <w:rPr>
                <w:color w:val="000000"/>
              </w:rPr>
            </w:pPr>
            <w:r w:rsidRPr="00693D25">
              <w:rPr>
                <w:color w:val="000000"/>
              </w:rPr>
              <w:lastRenderedPageBreak/>
              <w:t>951</w:t>
            </w:r>
          </w:p>
        </w:tc>
        <w:tc>
          <w:tcPr>
            <w:tcW w:w="567" w:type="dxa"/>
            <w:tcBorders>
              <w:top w:val="nil"/>
              <w:left w:val="nil"/>
              <w:bottom w:val="nil"/>
              <w:right w:val="single" w:sz="8" w:space="0" w:color="auto"/>
            </w:tcBorders>
            <w:shd w:val="clear" w:color="000000" w:fill="FFFFFF"/>
            <w:vAlign w:val="center"/>
            <w:hideMark/>
          </w:tcPr>
          <w:p w14:paraId="0F75429F" w14:textId="77777777" w:rsidR="00693D25" w:rsidRPr="00693D25" w:rsidRDefault="00693D25" w:rsidP="00693D25">
            <w:pPr>
              <w:jc w:val="center"/>
              <w:rPr>
                <w:color w:val="000000"/>
              </w:rPr>
            </w:pPr>
            <w:r w:rsidRPr="00693D25">
              <w:rPr>
                <w:color w:val="000000"/>
              </w:rPr>
              <w:t>03</w:t>
            </w:r>
          </w:p>
        </w:tc>
        <w:tc>
          <w:tcPr>
            <w:tcW w:w="709" w:type="dxa"/>
            <w:tcBorders>
              <w:top w:val="nil"/>
              <w:left w:val="nil"/>
              <w:bottom w:val="nil"/>
              <w:right w:val="single" w:sz="8" w:space="0" w:color="auto"/>
            </w:tcBorders>
            <w:shd w:val="clear" w:color="000000" w:fill="FFFFFF"/>
            <w:vAlign w:val="center"/>
            <w:hideMark/>
          </w:tcPr>
          <w:p w14:paraId="208982BD" w14:textId="77777777" w:rsidR="00693D25" w:rsidRPr="00693D25" w:rsidRDefault="00693D25" w:rsidP="00693D25">
            <w:pPr>
              <w:jc w:val="center"/>
              <w:rPr>
                <w:color w:val="000000"/>
              </w:rPr>
            </w:pPr>
            <w:r w:rsidRPr="00693D25">
              <w:rPr>
                <w:color w:val="000000"/>
              </w:rPr>
              <w:t>09</w:t>
            </w:r>
          </w:p>
        </w:tc>
        <w:tc>
          <w:tcPr>
            <w:tcW w:w="1701" w:type="dxa"/>
            <w:tcBorders>
              <w:top w:val="nil"/>
              <w:left w:val="nil"/>
              <w:bottom w:val="nil"/>
              <w:right w:val="single" w:sz="8" w:space="0" w:color="auto"/>
            </w:tcBorders>
            <w:shd w:val="clear" w:color="000000" w:fill="FFFFFF"/>
            <w:vAlign w:val="center"/>
            <w:hideMark/>
          </w:tcPr>
          <w:p w14:paraId="5669503F" w14:textId="77777777" w:rsidR="00693D25" w:rsidRPr="00693D25" w:rsidRDefault="00693D25" w:rsidP="00693D25">
            <w:pPr>
              <w:jc w:val="center"/>
              <w:rPr>
                <w:color w:val="000000"/>
              </w:rPr>
            </w:pPr>
            <w:r w:rsidRPr="00693D25">
              <w:rPr>
                <w:color w:val="000000"/>
              </w:rPr>
              <w:t>75 1 00 02230</w:t>
            </w:r>
          </w:p>
        </w:tc>
        <w:tc>
          <w:tcPr>
            <w:tcW w:w="876" w:type="dxa"/>
            <w:tcBorders>
              <w:top w:val="nil"/>
              <w:left w:val="nil"/>
              <w:bottom w:val="nil"/>
              <w:right w:val="single" w:sz="8" w:space="0" w:color="auto"/>
            </w:tcBorders>
            <w:shd w:val="clear" w:color="000000" w:fill="FFFFFF"/>
            <w:vAlign w:val="center"/>
            <w:hideMark/>
          </w:tcPr>
          <w:p w14:paraId="21385495" w14:textId="77777777" w:rsidR="00693D25" w:rsidRPr="00693D25" w:rsidRDefault="00693D25" w:rsidP="00693D25">
            <w:pPr>
              <w:jc w:val="center"/>
              <w:rPr>
                <w:color w:val="000000"/>
              </w:rPr>
            </w:pPr>
            <w:r w:rsidRPr="00693D25">
              <w:rPr>
                <w:color w:val="000000"/>
              </w:rPr>
              <w:t>240</w:t>
            </w:r>
          </w:p>
        </w:tc>
        <w:tc>
          <w:tcPr>
            <w:tcW w:w="1311" w:type="dxa"/>
            <w:tcBorders>
              <w:top w:val="nil"/>
              <w:left w:val="nil"/>
              <w:bottom w:val="nil"/>
              <w:right w:val="single" w:sz="8" w:space="0" w:color="auto"/>
            </w:tcBorders>
            <w:shd w:val="clear" w:color="000000" w:fill="FFFFFF"/>
            <w:vAlign w:val="center"/>
            <w:hideMark/>
          </w:tcPr>
          <w:p w14:paraId="0911ADDA" w14:textId="77777777" w:rsidR="00693D25" w:rsidRPr="00693D25" w:rsidRDefault="00693D25" w:rsidP="00693D25">
            <w:pPr>
              <w:jc w:val="center"/>
              <w:rPr>
                <w:color w:val="000000"/>
              </w:rPr>
            </w:pPr>
            <w:r w:rsidRPr="00693D25">
              <w:rPr>
                <w:color w:val="000000"/>
              </w:rPr>
              <w:t>0,00</w:t>
            </w:r>
          </w:p>
        </w:tc>
        <w:tc>
          <w:tcPr>
            <w:tcW w:w="1634" w:type="dxa"/>
            <w:tcBorders>
              <w:top w:val="nil"/>
              <w:left w:val="nil"/>
              <w:bottom w:val="single" w:sz="4" w:space="0" w:color="auto"/>
              <w:right w:val="single" w:sz="8" w:space="0" w:color="auto"/>
            </w:tcBorders>
            <w:shd w:val="clear" w:color="000000" w:fill="FFFFFF"/>
            <w:vAlign w:val="center"/>
            <w:hideMark/>
          </w:tcPr>
          <w:p w14:paraId="06472FE2" w14:textId="77777777" w:rsidR="00693D25" w:rsidRPr="00693D25" w:rsidRDefault="00693D25" w:rsidP="00693D25">
            <w:pPr>
              <w:jc w:val="center"/>
              <w:rPr>
                <w:color w:val="000000"/>
              </w:rPr>
            </w:pPr>
            <w:r w:rsidRPr="00693D25">
              <w:rPr>
                <w:color w:val="000000"/>
              </w:rPr>
              <w:t>0,00</w:t>
            </w:r>
          </w:p>
        </w:tc>
        <w:tc>
          <w:tcPr>
            <w:tcW w:w="1990" w:type="dxa"/>
            <w:tcBorders>
              <w:top w:val="nil"/>
              <w:left w:val="nil"/>
              <w:bottom w:val="single" w:sz="4" w:space="0" w:color="auto"/>
              <w:right w:val="single" w:sz="8" w:space="0" w:color="auto"/>
            </w:tcBorders>
            <w:shd w:val="clear" w:color="000000" w:fill="FFFFFF"/>
            <w:vAlign w:val="center"/>
            <w:hideMark/>
          </w:tcPr>
          <w:p w14:paraId="7404A09A" w14:textId="77777777" w:rsidR="00693D25" w:rsidRPr="00693D25" w:rsidRDefault="00693D25" w:rsidP="00693D25">
            <w:pPr>
              <w:jc w:val="center"/>
              <w:rPr>
                <w:color w:val="000000"/>
              </w:rPr>
            </w:pPr>
            <w:r w:rsidRPr="00693D25">
              <w:rPr>
                <w:color w:val="000000"/>
              </w:rPr>
              <w:t>0,00</w:t>
            </w:r>
          </w:p>
        </w:tc>
      </w:tr>
      <w:tr w:rsidR="00693D25" w:rsidRPr="00693D25" w14:paraId="2E383B7B" w14:textId="77777777" w:rsidTr="0087425A">
        <w:trPr>
          <w:trHeight w:val="1905"/>
        </w:trPr>
        <w:tc>
          <w:tcPr>
            <w:tcW w:w="695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4D31CF3" w14:textId="77777777" w:rsidR="00693D25" w:rsidRPr="00693D25" w:rsidRDefault="00693D25" w:rsidP="00693D25">
            <w:pPr>
              <w:jc w:val="both"/>
              <w:rPr>
                <w:color w:val="000000"/>
              </w:rPr>
            </w:pPr>
            <w:proofErr w:type="gramStart"/>
            <w:r w:rsidRPr="00693D25">
              <w:rPr>
                <w:color w:val="000000"/>
              </w:rPr>
              <w:lastRenderedPageBreak/>
              <w:t xml:space="preserve">Мероприятия по осуществлению функций по обеспечению предупреждения и ликвидации последствий чрезвычайных ситуаций на территории </w:t>
            </w:r>
            <w:proofErr w:type="spellStart"/>
            <w:r w:rsidRPr="00693D25">
              <w:rPr>
                <w:color w:val="000000"/>
              </w:rPr>
              <w:t>Лысогорского</w:t>
            </w:r>
            <w:proofErr w:type="spellEnd"/>
            <w:r w:rsidRPr="00693D25">
              <w:rPr>
                <w:color w:val="000000"/>
              </w:rPr>
              <w:t xml:space="preserve"> сельского поселения в рамках подпрограммы «Защита  населения и территории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220A57B1" w14:textId="77777777" w:rsidR="00693D25" w:rsidRPr="00693D25" w:rsidRDefault="00693D25" w:rsidP="00693D25">
            <w:pPr>
              <w:jc w:val="center"/>
              <w:rPr>
                <w:color w:val="000000"/>
              </w:rPr>
            </w:pPr>
            <w:r w:rsidRPr="00693D25">
              <w:rPr>
                <w:color w:val="000000"/>
              </w:rPr>
              <w:t>951</w:t>
            </w:r>
          </w:p>
        </w:tc>
        <w:tc>
          <w:tcPr>
            <w:tcW w:w="567" w:type="dxa"/>
            <w:tcBorders>
              <w:top w:val="single" w:sz="8" w:space="0" w:color="auto"/>
              <w:left w:val="nil"/>
              <w:bottom w:val="single" w:sz="8" w:space="0" w:color="auto"/>
              <w:right w:val="single" w:sz="8" w:space="0" w:color="auto"/>
            </w:tcBorders>
            <w:shd w:val="clear" w:color="000000" w:fill="FFFFFF"/>
            <w:vAlign w:val="center"/>
            <w:hideMark/>
          </w:tcPr>
          <w:p w14:paraId="01D2EABC" w14:textId="77777777" w:rsidR="00693D25" w:rsidRPr="00693D25" w:rsidRDefault="00693D25" w:rsidP="00693D25">
            <w:pPr>
              <w:jc w:val="center"/>
              <w:rPr>
                <w:color w:val="000000"/>
              </w:rPr>
            </w:pPr>
            <w:r w:rsidRPr="00693D25">
              <w:rPr>
                <w:color w:val="000000"/>
              </w:rPr>
              <w:t>03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1383E213" w14:textId="77777777" w:rsidR="00693D25" w:rsidRPr="00693D25" w:rsidRDefault="00693D25" w:rsidP="00693D25">
            <w:pPr>
              <w:jc w:val="center"/>
              <w:rPr>
                <w:color w:val="000000"/>
              </w:rPr>
            </w:pPr>
            <w:r w:rsidRPr="00693D25">
              <w:rPr>
                <w:color w:val="000000"/>
              </w:rPr>
              <w:t>09</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14:paraId="4584BA16" w14:textId="77777777" w:rsidR="00693D25" w:rsidRPr="00693D25" w:rsidRDefault="00693D25" w:rsidP="00693D25">
            <w:pPr>
              <w:jc w:val="center"/>
              <w:rPr>
                <w:color w:val="000000"/>
              </w:rPr>
            </w:pPr>
            <w:r w:rsidRPr="00693D25">
              <w:rPr>
                <w:color w:val="000000"/>
              </w:rPr>
              <w:t>75 2 00 02240</w:t>
            </w:r>
          </w:p>
        </w:tc>
        <w:tc>
          <w:tcPr>
            <w:tcW w:w="876" w:type="dxa"/>
            <w:tcBorders>
              <w:top w:val="single" w:sz="8" w:space="0" w:color="auto"/>
              <w:left w:val="nil"/>
              <w:bottom w:val="single" w:sz="8" w:space="0" w:color="auto"/>
              <w:right w:val="single" w:sz="8" w:space="0" w:color="auto"/>
            </w:tcBorders>
            <w:shd w:val="clear" w:color="000000" w:fill="FFFFFF"/>
            <w:vAlign w:val="center"/>
            <w:hideMark/>
          </w:tcPr>
          <w:p w14:paraId="0FE3BDE7" w14:textId="77777777" w:rsidR="00693D25" w:rsidRPr="00693D25" w:rsidRDefault="00693D25" w:rsidP="00693D25">
            <w:pPr>
              <w:jc w:val="center"/>
              <w:rPr>
                <w:color w:val="000000"/>
              </w:rPr>
            </w:pPr>
            <w:r w:rsidRPr="00693D25">
              <w:rPr>
                <w:color w:val="000000"/>
              </w:rPr>
              <w:t>240</w:t>
            </w:r>
          </w:p>
        </w:tc>
        <w:tc>
          <w:tcPr>
            <w:tcW w:w="1311" w:type="dxa"/>
            <w:tcBorders>
              <w:top w:val="single" w:sz="8" w:space="0" w:color="auto"/>
              <w:left w:val="nil"/>
              <w:bottom w:val="single" w:sz="8" w:space="0" w:color="auto"/>
              <w:right w:val="single" w:sz="8" w:space="0" w:color="auto"/>
            </w:tcBorders>
            <w:shd w:val="clear" w:color="000000" w:fill="FFFFFF"/>
            <w:vAlign w:val="center"/>
            <w:hideMark/>
          </w:tcPr>
          <w:p w14:paraId="2EF90D94" w14:textId="77777777" w:rsidR="00693D25" w:rsidRPr="00693D25" w:rsidRDefault="00693D25" w:rsidP="00693D25">
            <w:pPr>
              <w:jc w:val="center"/>
              <w:rPr>
                <w:color w:val="000000"/>
              </w:rPr>
            </w:pPr>
            <w:r w:rsidRPr="00693D25">
              <w:rPr>
                <w:color w:val="000000"/>
              </w:rPr>
              <w:t>0,00</w:t>
            </w:r>
          </w:p>
        </w:tc>
        <w:tc>
          <w:tcPr>
            <w:tcW w:w="1634" w:type="dxa"/>
            <w:tcBorders>
              <w:top w:val="nil"/>
              <w:left w:val="nil"/>
              <w:bottom w:val="single" w:sz="4" w:space="0" w:color="auto"/>
              <w:right w:val="single" w:sz="8" w:space="0" w:color="auto"/>
            </w:tcBorders>
            <w:shd w:val="clear" w:color="000000" w:fill="FFFFFF"/>
            <w:vAlign w:val="center"/>
            <w:hideMark/>
          </w:tcPr>
          <w:p w14:paraId="238AA542" w14:textId="77777777" w:rsidR="00693D25" w:rsidRPr="00693D25" w:rsidRDefault="00693D25" w:rsidP="00693D25">
            <w:pPr>
              <w:jc w:val="center"/>
              <w:rPr>
                <w:color w:val="000000"/>
              </w:rPr>
            </w:pPr>
            <w:r w:rsidRPr="00693D25">
              <w:rPr>
                <w:color w:val="000000"/>
              </w:rPr>
              <w:t>0,00</w:t>
            </w:r>
          </w:p>
        </w:tc>
        <w:tc>
          <w:tcPr>
            <w:tcW w:w="1990" w:type="dxa"/>
            <w:tcBorders>
              <w:top w:val="nil"/>
              <w:left w:val="nil"/>
              <w:bottom w:val="single" w:sz="4" w:space="0" w:color="auto"/>
              <w:right w:val="single" w:sz="8" w:space="0" w:color="auto"/>
            </w:tcBorders>
            <w:shd w:val="clear" w:color="000000" w:fill="FFFFFF"/>
            <w:vAlign w:val="center"/>
            <w:hideMark/>
          </w:tcPr>
          <w:p w14:paraId="18F29B30" w14:textId="77777777" w:rsidR="00693D25" w:rsidRPr="00693D25" w:rsidRDefault="00693D25" w:rsidP="00693D25">
            <w:pPr>
              <w:jc w:val="center"/>
              <w:rPr>
                <w:color w:val="000000"/>
              </w:rPr>
            </w:pPr>
            <w:r w:rsidRPr="00693D25">
              <w:rPr>
                <w:color w:val="000000"/>
              </w:rPr>
              <w:t>0,00</w:t>
            </w:r>
          </w:p>
        </w:tc>
      </w:tr>
      <w:tr w:rsidR="00693D25" w:rsidRPr="00693D25" w14:paraId="363E9197" w14:textId="77777777" w:rsidTr="0087425A">
        <w:trPr>
          <w:trHeight w:val="159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3E4EBC9E" w14:textId="77777777" w:rsidR="00693D25" w:rsidRPr="00693D25" w:rsidRDefault="00693D25" w:rsidP="00693D25">
            <w:pPr>
              <w:jc w:val="both"/>
              <w:rPr>
                <w:color w:val="000000"/>
              </w:rPr>
            </w:pPr>
            <w:r w:rsidRPr="00693D25">
              <w:rPr>
                <w:color w:val="000000"/>
              </w:rPr>
              <w:t>Мероприятия по обеспечению безопасности людей на воде в рамках подпрограммы «Обеспечение безопасности людей на водных объектах»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6DA6D88E"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34CEB3A7" w14:textId="77777777" w:rsidR="00693D25" w:rsidRPr="00693D25" w:rsidRDefault="00693D25" w:rsidP="00693D25">
            <w:pPr>
              <w:jc w:val="center"/>
              <w:rPr>
                <w:color w:val="000000"/>
              </w:rPr>
            </w:pPr>
            <w:r w:rsidRPr="00693D25">
              <w:rPr>
                <w:color w:val="000000"/>
              </w:rPr>
              <w:t>03</w:t>
            </w:r>
          </w:p>
        </w:tc>
        <w:tc>
          <w:tcPr>
            <w:tcW w:w="709" w:type="dxa"/>
            <w:tcBorders>
              <w:top w:val="nil"/>
              <w:left w:val="nil"/>
              <w:bottom w:val="single" w:sz="8" w:space="0" w:color="auto"/>
              <w:right w:val="single" w:sz="8" w:space="0" w:color="auto"/>
            </w:tcBorders>
            <w:shd w:val="clear" w:color="000000" w:fill="FFFFFF"/>
            <w:vAlign w:val="center"/>
            <w:hideMark/>
          </w:tcPr>
          <w:p w14:paraId="78CECF14" w14:textId="77777777" w:rsidR="00693D25" w:rsidRPr="00693D25" w:rsidRDefault="00693D25" w:rsidP="00693D25">
            <w:pPr>
              <w:jc w:val="center"/>
              <w:rPr>
                <w:color w:val="000000"/>
              </w:rPr>
            </w:pPr>
            <w:r w:rsidRPr="00693D25">
              <w:rPr>
                <w:color w:val="000000"/>
              </w:rPr>
              <w:t>09</w:t>
            </w:r>
          </w:p>
        </w:tc>
        <w:tc>
          <w:tcPr>
            <w:tcW w:w="1701" w:type="dxa"/>
            <w:tcBorders>
              <w:top w:val="nil"/>
              <w:left w:val="nil"/>
              <w:bottom w:val="single" w:sz="8" w:space="0" w:color="auto"/>
              <w:right w:val="single" w:sz="8" w:space="0" w:color="auto"/>
            </w:tcBorders>
            <w:shd w:val="clear" w:color="000000" w:fill="FFFFFF"/>
            <w:vAlign w:val="center"/>
            <w:hideMark/>
          </w:tcPr>
          <w:p w14:paraId="30EB220F" w14:textId="77777777" w:rsidR="00693D25" w:rsidRPr="00693D25" w:rsidRDefault="00693D25" w:rsidP="00693D25">
            <w:pPr>
              <w:jc w:val="center"/>
              <w:rPr>
                <w:color w:val="000000"/>
              </w:rPr>
            </w:pPr>
            <w:r w:rsidRPr="00693D25">
              <w:rPr>
                <w:color w:val="000000"/>
              </w:rPr>
              <w:t>75 3 00 02250</w:t>
            </w:r>
          </w:p>
        </w:tc>
        <w:tc>
          <w:tcPr>
            <w:tcW w:w="876" w:type="dxa"/>
            <w:tcBorders>
              <w:top w:val="nil"/>
              <w:left w:val="nil"/>
              <w:bottom w:val="single" w:sz="8" w:space="0" w:color="auto"/>
              <w:right w:val="single" w:sz="8" w:space="0" w:color="auto"/>
            </w:tcBorders>
            <w:shd w:val="clear" w:color="000000" w:fill="FFFFFF"/>
            <w:vAlign w:val="center"/>
            <w:hideMark/>
          </w:tcPr>
          <w:p w14:paraId="47867396" w14:textId="77777777" w:rsidR="00693D25" w:rsidRPr="00693D25" w:rsidRDefault="00693D25" w:rsidP="00693D25">
            <w:pPr>
              <w:jc w:val="center"/>
              <w:rPr>
                <w:color w:val="000000"/>
              </w:rPr>
            </w:pPr>
            <w:r w:rsidRPr="00693D25">
              <w:rPr>
                <w:color w:val="000000"/>
              </w:rPr>
              <w:t>240</w:t>
            </w:r>
          </w:p>
        </w:tc>
        <w:tc>
          <w:tcPr>
            <w:tcW w:w="1311" w:type="dxa"/>
            <w:tcBorders>
              <w:top w:val="nil"/>
              <w:left w:val="nil"/>
              <w:bottom w:val="single" w:sz="8" w:space="0" w:color="auto"/>
              <w:right w:val="single" w:sz="8" w:space="0" w:color="auto"/>
            </w:tcBorders>
            <w:shd w:val="clear" w:color="000000" w:fill="FFFFFF"/>
            <w:vAlign w:val="center"/>
            <w:hideMark/>
          </w:tcPr>
          <w:p w14:paraId="0C0D2F0A" w14:textId="77777777" w:rsidR="00693D25" w:rsidRPr="00693D25" w:rsidRDefault="00693D25" w:rsidP="00693D25">
            <w:pPr>
              <w:jc w:val="center"/>
              <w:rPr>
                <w:color w:val="000000"/>
              </w:rPr>
            </w:pPr>
            <w:r w:rsidRPr="00693D25">
              <w:rPr>
                <w:color w:val="000000"/>
              </w:rPr>
              <w:t>4,00</w:t>
            </w:r>
          </w:p>
        </w:tc>
        <w:tc>
          <w:tcPr>
            <w:tcW w:w="1634" w:type="dxa"/>
            <w:tcBorders>
              <w:top w:val="nil"/>
              <w:left w:val="nil"/>
              <w:bottom w:val="single" w:sz="8" w:space="0" w:color="auto"/>
              <w:right w:val="single" w:sz="8" w:space="0" w:color="auto"/>
            </w:tcBorders>
            <w:shd w:val="clear" w:color="000000" w:fill="FFFFFF"/>
            <w:vAlign w:val="center"/>
            <w:hideMark/>
          </w:tcPr>
          <w:p w14:paraId="70D25B89" w14:textId="77777777" w:rsidR="00693D25" w:rsidRPr="00693D25" w:rsidRDefault="00693D25" w:rsidP="00693D25">
            <w:pPr>
              <w:jc w:val="center"/>
              <w:rPr>
                <w:color w:val="000000"/>
              </w:rPr>
            </w:pPr>
            <w:r w:rsidRPr="00693D25">
              <w:rPr>
                <w:color w:val="000000"/>
              </w:rPr>
              <w:t>4,00</w:t>
            </w:r>
          </w:p>
        </w:tc>
        <w:tc>
          <w:tcPr>
            <w:tcW w:w="1990" w:type="dxa"/>
            <w:tcBorders>
              <w:top w:val="nil"/>
              <w:left w:val="nil"/>
              <w:bottom w:val="single" w:sz="8" w:space="0" w:color="auto"/>
              <w:right w:val="single" w:sz="8" w:space="0" w:color="auto"/>
            </w:tcBorders>
            <w:shd w:val="clear" w:color="000000" w:fill="FFFFFF"/>
            <w:vAlign w:val="center"/>
            <w:hideMark/>
          </w:tcPr>
          <w:p w14:paraId="510E8CDB" w14:textId="77777777" w:rsidR="00693D25" w:rsidRPr="00693D25" w:rsidRDefault="00693D25" w:rsidP="00693D25">
            <w:pPr>
              <w:jc w:val="center"/>
              <w:rPr>
                <w:color w:val="000000"/>
              </w:rPr>
            </w:pPr>
            <w:r w:rsidRPr="00693D25">
              <w:rPr>
                <w:color w:val="000000"/>
              </w:rPr>
              <w:t>4,00</w:t>
            </w:r>
          </w:p>
        </w:tc>
      </w:tr>
      <w:tr w:rsidR="00693D25" w:rsidRPr="00693D25" w14:paraId="18A60583" w14:textId="77777777" w:rsidTr="0087425A">
        <w:trPr>
          <w:trHeight w:val="33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19641424" w14:textId="77777777" w:rsidR="00693D25" w:rsidRPr="00693D25" w:rsidRDefault="00693D25" w:rsidP="00693D25">
            <w:pPr>
              <w:jc w:val="both"/>
              <w:rPr>
                <w:b/>
                <w:bCs/>
                <w:color w:val="000000"/>
              </w:rPr>
            </w:pPr>
            <w:r w:rsidRPr="00693D25">
              <w:rPr>
                <w:b/>
                <w:bCs/>
                <w:color w:val="000000"/>
              </w:rPr>
              <w:t>НАЦИОНАЛЬНАЯ ЭКОНОМИКА</w:t>
            </w:r>
          </w:p>
        </w:tc>
        <w:tc>
          <w:tcPr>
            <w:tcW w:w="709" w:type="dxa"/>
            <w:tcBorders>
              <w:top w:val="nil"/>
              <w:left w:val="nil"/>
              <w:bottom w:val="single" w:sz="8" w:space="0" w:color="auto"/>
              <w:right w:val="single" w:sz="8" w:space="0" w:color="auto"/>
            </w:tcBorders>
            <w:shd w:val="clear" w:color="000000" w:fill="FFFFFF"/>
            <w:vAlign w:val="center"/>
            <w:hideMark/>
          </w:tcPr>
          <w:p w14:paraId="2F656B17" w14:textId="77777777" w:rsidR="00693D25" w:rsidRPr="00693D25" w:rsidRDefault="00693D25" w:rsidP="00693D25">
            <w:pPr>
              <w:jc w:val="center"/>
              <w:rPr>
                <w:b/>
                <w:bCs/>
                <w:color w:val="000000"/>
              </w:rPr>
            </w:pPr>
            <w:r w:rsidRPr="00693D25">
              <w:rPr>
                <w:b/>
                <w:bCs/>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60CA2C2B" w14:textId="77777777" w:rsidR="00693D25" w:rsidRPr="00693D25" w:rsidRDefault="00693D25" w:rsidP="00693D25">
            <w:pPr>
              <w:jc w:val="center"/>
              <w:rPr>
                <w:b/>
                <w:bCs/>
                <w:color w:val="000000"/>
              </w:rPr>
            </w:pPr>
            <w:r w:rsidRPr="00693D25">
              <w:rPr>
                <w:b/>
                <w:bCs/>
                <w:color w:val="000000"/>
              </w:rPr>
              <w:t>04</w:t>
            </w:r>
          </w:p>
        </w:tc>
        <w:tc>
          <w:tcPr>
            <w:tcW w:w="709" w:type="dxa"/>
            <w:tcBorders>
              <w:top w:val="nil"/>
              <w:left w:val="nil"/>
              <w:bottom w:val="single" w:sz="8" w:space="0" w:color="auto"/>
              <w:right w:val="single" w:sz="8" w:space="0" w:color="auto"/>
            </w:tcBorders>
            <w:shd w:val="clear" w:color="000000" w:fill="FFFFFF"/>
            <w:vAlign w:val="center"/>
            <w:hideMark/>
          </w:tcPr>
          <w:p w14:paraId="470D4D28" w14:textId="77777777" w:rsidR="00693D25" w:rsidRPr="00693D25" w:rsidRDefault="00693D25" w:rsidP="00693D25">
            <w:pPr>
              <w:jc w:val="center"/>
              <w:rPr>
                <w:b/>
                <w:bCs/>
                <w:color w:val="000000"/>
              </w:rPr>
            </w:pPr>
            <w:r w:rsidRPr="00693D25">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6455C1B5" w14:textId="77777777" w:rsidR="00693D25" w:rsidRPr="00693D25" w:rsidRDefault="00693D25" w:rsidP="00693D25">
            <w:pPr>
              <w:jc w:val="center"/>
              <w:rPr>
                <w:b/>
                <w:bCs/>
                <w:color w:val="000000"/>
              </w:rPr>
            </w:pPr>
            <w:r w:rsidRPr="00693D25">
              <w:rPr>
                <w:b/>
                <w:bCs/>
                <w:color w:val="000000"/>
              </w:rPr>
              <w:t> </w:t>
            </w:r>
          </w:p>
        </w:tc>
        <w:tc>
          <w:tcPr>
            <w:tcW w:w="876" w:type="dxa"/>
            <w:tcBorders>
              <w:top w:val="nil"/>
              <w:left w:val="nil"/>
              <w:bottom w:val="single" w:sz="8" w:space="0" w:color="auto"/>
              <w:right w:val="single" w:sz="8" w:space="0" w:color="auto"/>
            </w:tcBorders>
            <w:shd w:val="clear" w:color="000000" w:fill="FFFFFF"/>
            <w:vAlign w:val="center"/>
            <w:hideMark/>
          </w:tcPr>
          <w:p w14:paraId="48F53636" w14:textId="77777777" w:rsidR="00693D25" w:rsidRPr="00693D25" w:rsidRDefault="00693D25" w:rsidP="00693D25">
            <w:pPr>
              <w:jc w:val="center"/>
              <w:rPr>
                <w:b/>
                <w:bCs/>
                <w:color w:val="000000"/>
              </w:rPr>
            </w:pPr>
            <w:r w:rsidRPr="00693D25">
              <w:rPr>
                <w:b/>
                <w:bCs/>
                <w:color w:val="000000"/>
              </w:rPr>
              <w:t> </w:t>
            </w:r>
          </w:p>
        </w:tc>
        <w:tc>
          <w:tcPr>
            <w:tcW w:w="1311" w:type="dxa"/>
            <w:tcBorders>
              <w:top w:val="nil"/>
              <w:left w:val="nil"/>
              <w:bottom w:val="single" w:sz="8" w:space="0" w:color="auto"/>
              <w:right w:val="single" w:sz="8" w:space="0" w:color="auto"/>
            </w:tcBorders>
            <w:shd w:val="clear" w:color="000000" w:fill="FFFFFF"/>
            <w:vAlign w:val="center"/>
            <w:hideMark/>
          </w:tcPr>
          <w:p w14:paraId="022DA052" w14:textId="77777777" w:rsidR="00693D25" w:rsidRPr="00693D25" w:rsidRDefault="00693D25" w:rsidP="00693D25">
            <w:pPr>
              <w:jc w:val="center"/>
              <w:rPr>
                <w:b/>
                <w:bCs/>
                <w:color w:val="000000"/>
              </w:rPr>
            </w:pPr>
            <w:r w:rsidRPr="00693D25">
              <w:rPr>
                <w:b/>
                <w:bCs/>
                <w:color w:val="000000"/>
              </w:rPr>
              <w:t>5,00</w:t>
            </w:r>
          </w:p>
        </w:tc>
        <w:tc>
          <w:tcPr>
            <w:tcW w:w="1634" w:type="dxa"/>
            <w:tcBorders>
              <w:top w:val="nil"/>
              <w:left w:val="nil"/>
              <w:bottom w:val="single" w:sz="8" w:space="0" w:color="auto"/>
              <w:right w:val="single" w:sz="8" w:space="0" w:color="auto"/>
            </w:tcBorders>
            <w:shd w:val="clear" w:color="000000" w:fill="FFFFFF"/>
            <w:vAlign w:val="center"/>
            <w:hideMark/>
          </w:tcPr>
          <w:p w14:paraId="2B6C1014" w14:textId="77777777" w:rsidR="00693D25" w:rsidRPr="00693D25" w:rsidRDefault="00693D25" w:rsidP="00693D25">
            <w:pPr>
              <w:jc w:val="center"/>
              <w:rPr>
                <w:b/>
                <w:bCs/>
                <w:color w:val="000000"/>
              </w:rPr>
            </w:pPr>
            <w:r w:rsidRPr="00693D25">
              <w:rPr>
                <w:b/>
                <w:bCs/>
                <w:color w:val="000000"/>
              </w:rPr>
              <w:t>5,00</w:t>
            </w:r>
          </w:p>
        </w:tc>
        <w:tc>
          <w:tcPr>
            <w:tcW w:w="1990" w:type="dxa"/>
            <w:tcBorders>
              <w:top w:val="nil"/>
              <w:left w:val="nil"/>
              <w:bottom w:val="single" w:sz="8" w:space="0" w:color="auto"/>
              <w:right w:val="single" w:sz="8" w:space="0" w:color="auto"/>
            </w:tcBorders>
            <w:shd w:val="clear" w:color="000000" w:fill="FFFFFF"/>
            <w:vAlign w:val="center"/>
            <w:hideMark/>
          </w:tcPr>
          <w:p w14:paraId="6BB1A223" w14:textId="77777777" w:rsidR="00693D25" w:rsidRPr="00693D25" w:rsidRDefault="00693D25" w:rsidP="00693D25">
            <w:pPr>
              <w:jc w:val="center"/>
              <w:rPr>
                <w:b/>
                <w:bCs/>
                <w:color w:val="000000"/>
              </w:rPr>
            </w:pPr>
            <w:r w:rsidRPr="00693D25">
              <w:rPr>
                <w:b/>
                <w:bCs/>
                <w:color w:val="000000"/>
              </w:rPr>
              <w:t>5,00</w:t>
            </w:r>
          </w:p>
        </w:tc>
      </w:tr>
      <w:tr w:rsidR="00693D25" w:rsidRPr="00693D25" w14:paraId="3D1447CA" w14:textId="77777777" w:rsidTr="0087425A">
        <w:trPr>
          <w:trHeight w:val="33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342E428A" w14:textId="77777777" w:rsidR="00693D25" w:rsidRPr="00693D25" w:rsidRDefault="00693D25" w:rsidP="00693D25">
            <w:pPr>
              <w:jc w:val="both"/>
              <w:rPr>
                <w:b/>
                <w:bCs/>
                <w:color w:val="000000"/>
              </w:rPr>
            </w:pPr>
            <w:r w:rsidRPr="00693D25">
              <w:rPr>
                <w:b/>
                <w:bCs/>
                <w:color w:val="000000"/>
              </w:rPr>
              <w:t>Другие вопросы в области национальной экономики</w:t>
            </w:r>
          </w:p>
        </w:tc>
        <w:tc>
          <w:tcPr>
            <w:tcW w:w="709" w:type="dxa"/>
            <w:tcBorders>
              <w:top w:val="nil"/>
              <w:left w:val="nil"/>
              <w:bottom w:val="single" w:sz="8" w:space="0" w:color="auto"/>
              <w:right w:val="single" w:sz="8" w:space="0" w:color="auto"/>
            </w:tcBorders>
            <w:shd w:val="clear" w:color="000000" w:fill="FFFFFF"/>
            <w:vAlign w:val="center"/>
            <w:hideMark/>
          </w:tcPr>
          <w:p w14:paraId="6DBB7AB4"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4C5F2BAC" w14:textId="77777777" w:rsidR="00693D25" w:rsidRPr="00693D25" w:rsidRDefault="00693D25" w:rsidP="00693D25">
            <w:pPr>
              <w:jc w:val="center"/>
              <w:rPr>
                <w:color w:val="000000"/>
              </w:rPr>
            </w:pPr>
            <w:r w:rsidRPr="00693D25">
              <w:rPr>
                <w:color w:val="000000"/>
              </w:rPr>
              <w:t>04</w:t>
            </w:r>
          </w:p>
        </w:tc>
        <w:tc>
          <w:tcPr>
            <w:tcW w:w="709" w:type="dxa"/>
            <w:tcBorders>
              <w:top w:val="nil"/>
              <w:left w:val="nil"/>
              <w:bottom w:val="single" w:sz="8" w:space="0" w:color="auto"/>
              <w:right w:val="single" w:sz="8" w:space="0" w:color="auto"/>
            </w:tcBorders>
            <w:shd w:val="clear" w:color="000000" w:fill="FFFFFF"/>
            <w:vAlign w:val="center"/>
            <w:hideMark/>
          </w:tcPr>
          <w:p w14:paraId="7A1B4F0E" w14:textId="77777777" w:rsidR="00693D25" w:rsidRPr="00693D25" w:rsidRDefault="00693D25" w:rsidP="00693D25">
            <w:pPr>
              <w:jc w:val="center"/>
              <w:rPr>
                <w:color w:val="000000"/>
              </w:rPr>
            </w:pPr>
            <w:r w:rsidRPr="00693D25">
              <w:rPr>
                <w:color w:val="000000"/>
              </w:rPr>
              <w:t>12</w:t>
            </w:r>
          </w:p>
        </w:tc>
        <w:tc>
          <w:tcPr>
            <w:tcW w:w="1701" w:type="dxa"/>
            <w:tcBorders>
              <w:top w:val="nil"/>
              <w:left w:val="nil"/>
              <w:bottom w:val="single" w:sz="8" w:space="0" w:color="auto"/>
              <w:right w:val="single" w:sz="8" w:space="0" w:color="auto"/>
            </w:tcBorders>
            <w:shd w:val="clear" w:color="000000" w:fill="FFFFFF"/>
            <w:vAlign w:val="center"/>
            <w:hideMark/>
          </w:tcPr>
          <w:p w14:paraId="04B4C9AB" w14:textId="77777777" w:rsidR="00693D25" w:rsidRPr="00693D25" w:rsidRDefault="00693D25" w:rsidP="00693D25">
            <w:pPr>
              <w:jc w:val="center"/>
              <w:rPr>
                <w:color w:val="000000"/>
              </w:rPr>
            </w:pPr>
            <w:r w:rsidRPr="00693D25">
              <w:rPr>
                <w:color w:val="000000"/>
              </w:rPr>
              <w:t> </w:t>
            </w:r>
          </w:p>
        </w:tc>
        <w:tc>
          <w:tcPr>
            <w:tcW w:w="876" w:type="dxa"/>
            <w:tcBorders>
              <w:top w:val="nil"/>
              <w:left w:val="nil"/>
              <w:bottom w:val="single" w:sz="8" w:space="0" w:color="auto"/>
              <w:right w:val="single" w:sz="8" w:space="0" w:color="auto"/>
            </w:tcBorders>
            <w:shd w:val="clear" w:color="000000" w:fill="FFFFFF"/>
            <w:vAlign w:val="center"/>
            <w:hideMark/>
          </w:tcPr>
          <w:p w14:paraId="26A96915" w14:textId="77777777" w:rsidR="00693D25" w:rsidRPr="00693D25" w:rsidRDefault="00693D25" w:rsidP="00693D25">
            <w:pPr>
              <w:jc w:val="center"/>
              <w:rPr>
                <w:color w:val="000000"/>
              </w:rPr>
            </w:pPr>
            <w:r w:rsidRPr="00693D25">
              <w:rPr>
                <w:color w:val="000000"/>
              </w:rPr>
              <w:t> </w:t>
            </w:r>
          </w:p>
        </w:tc>
        <w:tc>
          <w:tcPr>
            <w:tcW w:w="1311" w:type="dxa"/>
            <w:tcBorders>
              <w:top w:val="nil"/>
              <w:left w:val="nil"/>
              <w:bottom w:val="single" w:sz="8" w:space="0" w:color="auto"/>
              <w:right w:val="single" w:sz="8" w:space="0" w:color="auto"/>
            </w:tcBorders>
            <w:shd w:val="clear" w:color="000000" w:fill="FFFFFF"/>
            <w:vAlign w:val="center"/>
            <w:hideMark/>
          </w:tcPr>
          <w:p w14:paraId="4C311ACD" w14:textId="77777777" w:rsidR="00693D25" w:rsidRPr="00693D25" w:rsidRDefault="00693D25" w:rsidP="00693D25">
            <w:pPr>
              <w:jc w:val="center"/>
              <w:rPr>
                <w:b/>
                <w:bCs/>
                <w:color w:val="000000"/>
              </w:rPr>
            </w:pPr>
            <w:r w:rsidRPr="00693D25">
              <w:rPr>
                <w:b/>
                <w:bCs/>
                <w:color w:val="000000"/>
              </w:rPr>
              <w:t>5,00</w:t>
            </w:r>
          </w:p>
        </w:tc>
        <w:tc>
          <w:tcPr>
            <w:tcW w:w="1634" w:type="dxa"/>
            <w:tcBorders>
              <w:top w:val="nil"/>
              <w:left w:val="nil"/>
              <w:bottom w:val="single" w:sz="8" w:space="0" w:color="auto"/>
              <w:right w:val="single" w:sz="8" w:space="0" w:color="auto"/>
            </w:tcBorders>
            <w:shd w:val="clear" w:color="000000" w:fill="FFFFFF"/>
            <w:vAlign w:val="center"/>
            <w:hideMark/>
          </w:tcPr>
          <w:p w14:paraId="12DE11F4" w14:textId="77777777" w:rsidR="00693D25" w:rsidRPr="00693D25" w:rsidRDefault="00693D25" w:rsidP="00693D25">
            <w:pPr>
              <w:jc w:val="center"/>
              <w:rPr>
                <w:b/>
                <w:bCs/>
                <w:color w:val="000000"/>
              </w:rPr>
            </w:pPr>
            <w:r w:rsidRPr="00693D25">
              <w:rPr>
                <w:b/>
                <w:bCs/>
                <w:color w:val="000000"/>
              </w:rPr>
              <w:t>5,00</w:t>
            </w:r>
          </w:p>
        </w:tc>
        <w:tc>
          <w:tcPr>
            <w:tcW w:w="1990" w:type="dxa"/>
            <w:tcBorders>
              <w:top w:val="nil"/>
              <w:left w:val="nil"/>
              <w:bottom w:val="single" w:sz="8" w:space="0" w:color="auto"/>
              <w:right w:val="single" w:sz="8" w:space="0" w:color="auto"/>
            </w:tcBorders>
            <w:shd w:val="clear" w:color="000000" w:fill="FFFFFF"/>
            <w:vAlign w:val="center"/>
            <w:hideMark/>
          </w:tcPr>
          <w:p w14:paraId="6C636B32" w14:textId="77777777" w:rsidR="00693D25" w:rsidRPr="00693D25" w:rsidRDefault="00693D25" w:rsidP="00693D25">
            <w:pPr>
              <w:jc w:val="center"/>
              <w:rPr>
                <w:b/>
                <w:bCs/>
                <w:color w:val="000000"/>
              </w:rPr>
            </w:pPr>
            <w:r w:rsidRPr="00693D25">
              <w:rPr>
                <w:b/>
                <w:bCs/>
                <w:color w:val="000000"/>
              </w:rPr>
              <w:t>5,00</w:t>
            </w:r>
          </w:p>
        </w:tc>
      </w:tr>
      <w:tr w:rsidR="00693D25" w:rsidRPr="00693D25" w14:paraId="6A857B18" w14:textId="77777777" w:rsidTr="0087425A">
        <w:trPr>
          <w:trHeight w:val="159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4E12D624" w14:textId="77777777" w:rsidR="00693D25" w:rsidRPr="00693D25" w:rsidRDefault="00693D25" w:rsidP="00693D25">
            <w:pPr>
              <w:rPr>
                <w:color w:val="000000"/>
              </w:rPr>
            </w:pPr>
            <w:r w:rsidRPr="00693D25">
              <w:rPr>
                <w:color w:val="000000"/>
              </w:rPr>
              <w:t xml:space="preserve">Оценка муниципального имущества, признание прав и регулирование отношений по муниципальной собственности </w:t>
            </w:r>
            <w:proofErr w:type="spellStart"/>
            <w:r w:rsidRPr="00693D25">
              <w:rPr>
                <w:color w:val="000000"/>
              </w:rPr>
              <w:t>Лысогорского</w:t>
            </w:r>
            <w:proofErr w:type="spellEnd"/>
            <w:r w:rsidRPr="00693D25">
              <w:rPr>
                <w:color w:val="000000"/>
              </w:rPr>
              <w:t xml:space="preserve"> сельского поселения в рамках  непрограммных расходов органа местного самоуправления </w:t>
            </w:r>
            <w:proofErr w:type="spellStart"/>
            <w:r w:rsidRPr="00693D25">
              <w:rPr>
                <w:color w:val="000000"/>
              </w:rPr>
              <w:t>Лысогорского</w:t>
            </w:r>
            <w:proofErr w:type="spellEnd"/>
            <w:r w:rsidRPr="00693D25">
              <w:rPr>
                <w:color w:val="00000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43AE010A"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056AADEF" w14:textId="77777777" w:rsidR="00693D25" w:rsidRPr="00693D25" w:rsidRDefault="00693D25" w:rsidP="00693D25">
            <w:pPr>
              <w:jc w:val="center"/>
              <w:rPr>
                <w:color w:val="000000"/>
              </w:rPr>
            </w:pPr>
            <w:r w:rsidRPr="00693D25">
              <w:rPr>
                <w:color w:val="000000"/>
              </w:rPr>
              <w:t>04</w:t>
            </w:r>
          </w:p>
        </w:tc>
        <w:tc>
          <w:tcPr>
            <w:tcW w:w="709" w:type="dxa"/>
            <w:tcBorders>
              <w:top w:val="nil"/>
              <w:left w:val="nil"/>
              <w:bottom w:val="single" w:sz="8" w:space="0" w:color="auto"/>
              <w:right w:val="single" w:sz="8" w:space="0" w:color="auto"/>
            </w:tcBorders>
            <w:shd w:val="clear" w:color="000000" w:fill="FFFFFF"/>
            <w:vAlign w:val="center"/>
            <w:hideMark/>
          </w:tcPr>
          <w:p w14:paraId="689F605F" w14:textId="77777777" w:rsidR="00693D25" w:rsidRPr="00693D25" w:rsidRDefault="00693D25" w:rsidP="00693D25">
            <w:pPr>
              <w:jc w:val="center"/>
              <w:rPr>
                <w:color w:val="000000"/>
              </w:rPr>
            </w:pPr>
            <w:r w:rsidRPr="00693D25">
              <w:rPr>
                <w:color w:val="000000"/>
              </w:rPr>
              <w:t>12</w:t>
            </w:r>
          </w:p>
        </w:tc>
        <w:tc>
          <w:tcPr>
            <w:tcW w:w="1701" w:type="dxa"/>
            <w:tcBorders>
              <w:top w:val="nil"/>
              <w:left w:val="nil"/>
              <w:bottom w:val="single" w:sz="8" w:space="0" w:color="auto"/>
              <w:right w:val="single" w:sz="8" w:space="0" w:color="auto"/>
            </w:tcBorders>
            <w:shd w:val="clear" w:color="000000" w:fill="FFFFFF"/>
            <w:vAlign w:val="center"/>
            <w:hideMark/>
          </w:tcPr>
          <w:p w14:paraId="4540FF58" w14:textId="77777777" w:rsidR="00693D25" w:rsidRPr="00693D25" w:rsidRDefault="00693D25" w:rsidP="00693D25">
            <w:pPr>
              <w:jc w:val="center"/>
              <w:rPr>
                <w:color w:val="000000"/>
              </w:rPr>
            </w:pPr>
            <w:r w:rsidRPr="00693D25">
              <w:rPr>
                <w:color w:val="000000"/>
              </w:rPr>
              <w:t>99 9 00 01060</w:t>
            </w:r>
          </w:p>
        </w:tc>
        <w:tc>
          <w:tcPr>
            <w:tcW w:w="876" w:type="dxa"/>
            <w:tcBorders>
              <w:top w:val="nil"/>
              <w:left w:val="nil"/>
              <w:bottom w:val="single" w:sz="8" w:space="0" w:color="auto"/>
              <w:right w:val="single" w:sz="8" w:space="0" w:color="auto"/>
            </w:tcBorders>
            <w:shd w:val="clear" w:color="000000" w:fill="FFFFFF"/>
            <w:vAlign w:val="center"/>
            <w:hideMark/>
          </w:tcPr>
          <w:p w14:paraId="69909CD9" w14:textId="77777777" w:rsidR="00693D25" w:rsidRPr="00693D25" w:rsidRDefault="00693D25" w:rsidP="00693D25">
            <w:pPr>
              <w:jc w:val="center"/>
              <w:rPr>
                <w:color w:val="000000"/>
              </w:rPr>
            </w:pPr>
            <w:r w:rsidRPr="00693D25">
              <w:rPr>
                <w:color w:val="000000"/>
              </w:rPr>
              <w:t>240</w:t>
            </w:r>
          </w:p>
        </w:tc>
        <w:tc>
          <w:tcPr>
            <w:tcW w:w="1311" w:type="dxa"/>
            <w:tcBorders>
              <w:top w:val="nil"/>
              <w:left w:val="nil"/>
              <w:bottom w:val="single" w:sz="8" w:space="0" w:color="auto"/>
              <w:right w:val="single" w:sz="8" w:space="0" w:color="auto"/>
            </w:tcBorders>
            <w:shd w:val="clear" w:color="000000" w:fill="FFFFFF"/>
            <w:vAlign w:val="center"/>
            <w:hideMark/>
          </w:tcPr>
          <w:p w14:paraId="6BDE0E6A" w14:textId="77777777" w:rsidR="00693D25" w:rsidRPr="00693D25" w:rsidRDefault="00693D25" w:rsidP="00693D25">
            <w:pPr>
              <w:jc w:val="center"/>
              <w:rPr>
                <w:color w:val="000000"/>
              </w:rPr>
            </w:pPr>
            <w:r w:rsidRPr="00693D25">
              <w:rPr>
                <w:color w:val="000000"/>
              </w:rPr>
              <w:t>5,00</w:t>
            </w:r>
          </w:p>
        </w:tc>
        <w:tc>
          <w:tcPr>
            <w:tcW w:w="1634" w:type="dxa"/>
            <w:tcBorders>
              <w:top w:val="nil"/>
              <w:left w:val="nil"/>
              <w:bottom w:val="single" w:sz="8" w:space="0" w:color="auto"/>
              <w:right w:val="single" w:sz="8" w:space="0" w:color="auto"/>
            </w:tcBorders>
            <w:shd w:val="clear" w:color="000000" w:fill="FFFFFF"/>
            <w:vAlign w:val="center"/>
            <w:hideMark/>
          </w:tcPr>
          <w:p w14:paraId="40DBF3B1" w14:textId="77777777" w:rsidR="00693D25" w:rsidRPr="00693D25" w:rsidRDefault="00693D25" w:rsidP="00693D25">
            <w:pPr>
              <w:jc w:val="center"/>
              <w:rPr>
                <w:color w:val="000000"/>
              </w:rPr>
            </w:pPr>
            <w:r w:rsidRPr="00693D25">
              <w:rPr>
                <w:color w:val="000000"/>
              </w:rPr>
              <w:t>5,00</w:t>
            </w:r>
          </w:p>
        </w:tc>
        <w:tc>
          <w:tcPr>
            <w:tcW w:w="1990" w:type="dxa"/>
            <w:tcBorders>
              <w:top w:val="nil"/>
              <w:left w:val="nil"/>
              <w:bottom w:val="single" w:sz="8" w:space="0" w:color="auto"/>
              <w:right w:val="single" w:sz="8" w:space="0" w:color="auto"/>
            </w:tcBorders>
            <w:shd w:val="clear" w:color="000000" w:fill="FFFFFF"/>
            <w:vAlign w:val="center"/>
            <w:hideMark/>
          </w:tcPr>
          <w:p w14:paraId="51209874" w14:textId="77777777" w:rsidR="00693D25" w:rsidRPr="00693D25" w:rsidRDefault="00693D25" w:rsidP="00693D25">
            <w:pPr>
              <w:jc w:val="center"/>
              <w:rPr>
                <w:color w:val="000000"/>
              </w:rPr>
            </w:pPr>
            <w:r w:rsidRPr="00693D25">
              <w:rPr>
                <w:color w:val="000000"/>
              </w:rPr>
              <w:t>5,00</w:t>
            </w:r>
          </w:p>
        </w:tc>
      </w:tr>
      <w:tr w:rsidR="00693D25" w:rsidRPr="00693D25" w14:paraId="7ED38F42" w14:textId="77777777" w:rsidTr="0087425A">
        <w:trPr>
          <w:trHeight w:val="33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1DD04992" w14:textId="77777777" w:rsidR="00693D25" w:rsidRPr="00693D25" w:rsidRDefault="00693D25" w:rsidP="00693D25">
            <w:pPr>
              <w:rPr>
                <w:b/>
                <w:bCs/>
                <w:color w:val="000000"/>
              </w:rPr>
            </w:pPr>
            <w:r w:rsidRPr="00693D25">
              <w:rPr>
                <w:b/>
                <w:bCs/>
                <w:color w:val="000000"/>
              </w:rPr>
              <w:t>Жилищно-коммунальное хозяйство</w:t>
            </w:r>
          </w:p>
        </w:tc>
        <w:tc>
          <w:tcPr>
            <w:tcW w:w="709" w:type="dxa"/>
            <w:tcBorders>
              <w:top w:val="nil"/>
              <w:left w:val="nil"/>
              <w:bottom w:val="single" w:sz="8" w:space="0" w:color="auto"/>
              <w:right w:val="single" w:sz="8" w:space="0" w:color="auto"/>
            </w:tcBorders>
            <w:shd w:val="clear" w:color="000000" w:fill="FFFFFF"/>
            <w:vAlign w:val="center"/>
            <w:hideMark/>
          </w:tcPr>
          <w:p w14:paraId="5AA3378F" w14:textId="77777777" w:rsidR="00693D25" w:rsidRPr="00693D25" w:rsidRDefault="00693D25" w:rsidP="00693D25">
            <w:pPr>
              <w:jc w:val="center"/>
              <w:rPr>
                <w:b/>
                <w:bCs/>
                <w:color w:val="000000"/>
              </w:rPr>
            </w:pPr>
            <w:r w:rsidRPr="00693D25">
              <w:rPr>
                <w:b/>
                <w:bCs/>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42975AC4" w14:textId="77777777" w:rsidR="00693D25" w:rsidRPr="00693D25" w:rsidRDefault="00693D25" w:rsidP="00693D25">
            <w:pPr>
              <w:jc w:val="center"/>
              <w:rPr>
                <w:b/>
                <w:bCs/>
                <w:color w:val="000000"/>
              </w:rPr>
            </w:pPr>
            <w:r w:rsidRPr="00693D25">
              <w:rPr>
                <w:b/>
                <w:bCs/>
                <w:color w:val="000000"/>
              </w:rPr>
              <w:t>05</w:t>
            </w:r>
          </w:p>
        </w:tc>
        <w:tc>
          <w:tcPr>
            <w:tcW w:w="709" w:type="dxa"/>
            <w:tcBorders>
              <w:top w:val="nil"/>
              <w:left w:val="nil"/>
              <w:bottom w:val="single" w:sz="8" w:space="0" w:color="auto"/>
              <w:right w:val="single" w:sz="8" w:space="0" w:color="auto"/>
            </w:tcBorders>
            <w:shd w:val="clear" w:color="000000" w:fill="FFFFFF"/>
            <w:vAlign w:val="center"/>
            <w:hideMark/>
          </w:tcPr>
          <w:p w14:paraId="4381E7AC" w14:textId="77777777" w:rsidR="00693D25" w:rsidRPr="00693D25" w:rsidRDefault="00693D25" w:rsidP="00693D25">
            <w:pPr>
              <w:jc w:val="center"/>
              <w:rPr>
                <w:b/>
                <w:bCs/>
                <w:color w:val="000000"/>
              </w:rPr>
            </w:pPr>
            <w:r w:rsidRPr="00693D25">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69A17C7C" w14:textId="77777777" w:rsidR="00693D25" w:rsidRPr="00693D25" w:rsidRDefault="00693D25" w:rsidP="00693D25">
            <w:pPr>
              <w:jc w:val="center"/>
              <w:rPr>
                <w:color w:val="000000"/>
              </w:rPr>
            </w:pPr>
            <w:r w:rsidRPr="00693D25">
              <w:rPr>
                <w:color w:val="000000"/>
              </w:rPr>
              <w:t> </w:t>
            </w:r>
          </w:p>
        </w:tc>
        <w:tc>
          <w:tcPr>
            <w:tcW w:w="876" w:type="dxa"/>
            <w:tcBorders>
              <w:top w:val="nil"/>
              <w:left w:val="nil"/>
              <w:bottom w:val="single" w:sz="8" w:space="0" w:color="auto"/>
              <w:right w:val="single" w:sz="8" w:space="0" w:color="auto"/>
            </w:tcBorders>
            <w:shd w:val="clear" w:color="000000" w:fill="FFFFFF"/>
            <w:vAlign w:val="center"/>
            <w:hideMark/>
          </w:tcPr>
          <w:p w14:paraId="73319A6E" w14:textId="77777777" w:rsidR="00693D25" w:rsidRPr="00693D25" w:rsidRDefault="00693D25" w:rsidP="00693D25">
            <w:pPr>
              <w:jc w:val="center"/>
              <w:rPr>
                <w:color w:val="FF0000"/>
              </w:rPr>
            </w:pPr>
            <w:r w:rsidRPr="00693D25">
              <w:rPr>
                <w:color w:val="FF0000"/>
              </w:rPr>
              <w:t> </w:t>
            </w:r>
          </w:p>
        </w:tc>
        <w:tc>
          <w:tcPr>
            <w:tcW w:w="1311" w:type="dxa"/>
            <w:tcBorders>
              <w:top w:val="nil"/>
              <w:left w:val="nil"/>
              <w:bottom w:val="single" w:sz="8" w:space="0" w:color="auto"/>
              <w:right w:val="single" w:sz="8" w:space="0" w:color="auto"/>
            </w:tcBorders>
            <w:shd w:val="clear" w:color="000000" w:fill="FFFFFF"/>
            <w:vAlign w:val="center"/>
            <w:hideMark/>
          </w:tcPr>
          <w:p w14:paraId="50FE51B1" w14:textId="77777777" w:rsidR="00693D25" w:rsidRPr="00693D25" w:rsidRDefault="00693D25" w:rsidP="00693D25">
            <w:pPr>
              <w:jc w:val="center"/>
              <w:rPr>
                <w:b/>
                <w:bCs/>
                <w:color w:val="000000"/>
              </w:rPr>
            </w:pPr>
            <w:r w:rsidRPr="00693D25">
              <w:rPr>
                <w:b/>
                <w:bCs/>
                <w:color w:val="000000"/>
              </w:rPr>
              <w:t>1375,6</w:t>
            </w:r>
          </w:p>
        </w:tc>
        <w:tc>
          <w:tcPr>
            <w:tcW w:w="1634" w:type="dxa"/>
            <w:tcBorders>
              <w:top w:val="nil"/>
              <w:left w:val="nil"/>
              <w:bottom w:val="single" w:sz="8" w:space="0" w:color="auto"/>
              <w:right w:val="single" w:sz="8" w:space="0" w:color="auto"/>
            </w:tcBorders>
            <w:shd w:val="clear" w:color="000000" w:fill="FFFFFF"/>
            <w:vAlign w:val="center"/>
            <w:hideMark/>
          </w:tcPr>
          <w:p w14:paraId="4790C426" w14:textId="77777777" w:rsidR="00693D25" w:rsidRPr="00693D25" w:rsidRDefault="00693D25" w:rsidP="00693D25">
            <w:pPr>
              <w:jc w:val="center"/>
              <w:rPr>
                <w:b/>
                <w:bCs/>
                <w:color w:val="000000"/>
              </w:rPr>
            </w:pPr>
            <w:r w:rsidRPr="00693D25">
              <w:rPr>
                <w:b/>
                <w:bCs/>
                <w:color w:val="000000"/>
              </w:rPr>
              <w:t>3776,2</w:t>
            </w:r>
          </w:p>
        </w:tc>
        <w:tc>
          <w:tcPr>
            <w:tcW w:w="1990" w:type="dxa"/>
            <w:tcBorders>
              <w:top w:val="nil"/>
              <w:left w:val="nil"/>
              <w:bottom w:val="single" w:sz="8" w:space="0" w:color="auto"/>
              <w:right w:val="single" w:sz="8" w:space="0" w:color="auto"/>
            </w:tcBorders>
            <w:shd w:val="clear" w:color="000000" w:fill="FFFFFF"/>
            <w:vAlign w:val="center"/>
            <w:hideMark/>
          </w:tcPr>
          <w:p w14:paraId="17C1BF46" w14:textId="77777777" w:rsidR="00693D25" w:rsidRPr="00693D25" w:rsidRDefault="00693D25" w:rsidP="00693D25">
            <w:pPr>
              <w:jc w:val="center"/>
              <w:rPr>
                <w:b/>
                <w:bCs/>
                <w:color w:val="000000"/>
              </w:rPr>
            </w:pPr>
            <w:r w:rsidRPr="00693D25">
              <w:rPr>
                <w:b/>
                <w:bCs/>
                <w:color w:val="000000"/>
              </w:rPr>
              <w:t>3110,9</w:t>
            </w:r>
          </w:p>
        </w:tc>
      </w:tr>
      <w:tr w:rsidR="00693D25" w:rsidRPr="00693D25" w14:paraId="62237E7B" w14:textId="77777777" w:rsidTr="0087425A">
        <w:trPr>
          <w:trHeight w:val="33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152BC4F9" w14:textId="77777777" w:rsidR="00693D25" w:rsidRPr="00693D25" w:rsidRDefault="00693D25" w:rsidP="00693D25">
            <w:pPr>
              <w:rPr>
                <w:b/>
                <w:bCs/>
                <w:color w:val="000000"/>
              </w:rPr>
            </w:pPr>
            <w:r w:rsidRPr="00693D25">
              <w:rPr>
                <w:b/>
                <w:bCs/>
                <w:color w:val="000000"/>
              </w:rPr>
              <w:t>Коммунальное хозяйство</w:t>
            </w:r>
          </w:p>
        </w:tc>
        <w:tc>
          <w:tcPr>
            <w:tcW w:w="709" w:type="dxa"/>
            <w:tcBorders>
              <w:top w:val="nil"/>
              <w:left w:val="nil"/>
              <w:bottom w:val="single" w:sz="8" w:space="0" w:color="auto"/>
              <w:right w:val="single" w:sz="8" w:space="0" w:color="auto"/>
            </w:tcBorders>
            <w:shd w:val="clear" w:color="000000" w:fill="FFFFFF"/>
            <w:vAlign w:val="center"/>
            <w:hideMark/>
          </w:tcPr>
          <w:p w14:paraId="4B3050CF" w14:textId="77777777" w:rsidR="00693D25" w:rsidRPr="00693D25" w:rsidRDefault="00693D25" w:rsidP="00693D25">
            <w:pPr>
              <w:jc w:val="center"/>
              <w:rPr>
                <w:b/>
                <w:bCs/>
                <w:color w:val="000000"/>
              </w:rPr>
            </w:pPr>
            <w:r w:rsidRPr="00693D25">
              <w:rPr>
                <w:b/>
                <w:bCs/>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1798F290" w14:textId="77777777" w:rsidR="00693D25" w:rsidRPr="00693D25" w:rsidRDefault="00693D25" w:rsidP="00693D25">
            <w:pPr>
              <w:jc w:val="center"/>
              <w:rPr>
                <w:b/>
                <w:bCs/>
                <w:color w:val="000000"/>
              </w:rPr>
            </w:pPr>
            <w:r w:rsidRPr="00693D25">
              <w:rPr>
                <w:b/>
                <w:bCs/>
                <w:color w:val="000000"/>
              </w:rPr>
              <w:t>05</w:t>
            </w:r>
          </w:p>
        </w:tc>
        <w:tc>
          <w:tcPr>
            <w:tcW w:w="709" w:type="dxa"/>
            <w:tcBorders>
              <w:top w:val="nil"/>
              <w:left w:val="nil"/>
              <w:bottom w:val="single" w:sz="8" w:space="0" w:color="auto"/>
              <w:right w:val="single" w:sz="8" w:space="0" w:color="auto"/>
            </w:tcBorders>
            <w:shd w:val="clear" w:color="000000" w:fill="FFFFFF"/>
            <w:vAlign w:val="center"/>
            <w:hideMark/>
          </w:tcPr>
          <w:p w14:paraId="619E3E3A" w14:textId="77777777" w:rsidR="00693D25" w:rsidRPr="00693D25" w:rsidRDefault="00693D25" w:rsidP="00693D25">
            <w:pPr>
              <w:jc w:val="center"/>
              <w:rPr>
                <w:b/>
                <w:bCs/>
                <w:color w:val="000000"/>
              </w:rPr>
            </w:pPr>
            <w:r w:rsidRPr="00693D25">
              <w:rPr>
                <w:b/>
                <w:bCs/>
                <w:color w:val="000000"/>
              </w:rPr>
              <w:t>02</w:t>
            </w:r>
          </w:p>
        </w:tc>
        <w:tc>
          <w:tcPr>
            <w:tcW w:w="1701" w:type="dxa"/>
            <w:tcBorders>
              <w:top w:val="nil"/>
              <w:left w:val="nil"/>
              <w:bottom w:val="single" w:sz="8" w:space="0" w:color="auto"/>
              <w:right w:val="single" w:sz="8" w:space="0" w:color="auto"/>
            </w:tcBorders>
            <w:shd w:val="clear" w:color="000000" w:fill="FFFFFF"/>
            <w:vAlign w:val="center"/>
            <w:hideMark/>
          </w:tcPr>
          <w:p w14:paraId="0EC60E97" w14:textId="77777777" w:rsidR="00693D25" w:rsidRPr="00693D25" w:rsidRDefault="00693D25" w:rsidP="00693D25">
            <w:pPr>
              <w:jc w:val="center"/>
              <w:rPr>
                <w:b/>
                <w:bCs/>
                <w:color w:val="000000"/>
              </w:rPr>
            </w:pPr>
            <w:r w:rsidRPr="00693D25">
              <w:rPr>
                <w:b/>
                <w:bCs/>
                <w:color w:val="000000"/>
              </w:rPr>
              <w:t> </w:t>
            </w:r>
          </w:p>
        </w:tc>
        <w:tc>
          <w:tcPr>
            <w:tcW w:w="876" w:type="dxa"/>
            <w:tcBorders>
              <w:top w:val="nil"/>
              <w:left w:val="nil"/>
              <w:bottom w:val="single" w:sz="8" w:space="0" w:color="auto"/>
              <w:right w:val="single" w:sz="8" w:space="0" w:color="auto"/>
            </w:tcBorders>
            <w:shd w:val="clear" w:color="000000" w:fill="FFFFFF"/>
            <w:vAlign w:val="center"/>
            <w:hideMark/>
          </w:tcPr>
          <w:p w14:paraId="5F2A7053" w14:textId="77777777" w:rsidR="00693D25" w:rsidRPr="00693D25" w:rsidRDefault="00693D25" w:rsidP="00693D25">
            <w:pPr>
              <w:jc w:val="center"/>
              <w:rPr>
                <w:b/>
                <w:bCs/>
                <w:color w:val="000000"/>
              </w:rPr>
            </w:pPr>
            <w:r w:rsidRPr="00693D25">
              <w:rPr>
                <w:b/>
                <w:bCs/>
                <w:color w:val="000000"/>
              </w:rPr>
              <w:t> </w:t>
            </w:r>
          </w:p>
        </w:tc>
        <w:tc>
          <w:tcPr>
            <w:tcW w:w="1311" w:type="dxa"/>
            <w:tcBorders>
              <w:top w:val="nil"/>
              <w:left w:val="nil"/>
              <w:bottom w:val="single" w:sz="8" w:space="0" w:color="auto"/>
              <w:right w:val="single" w:sz="8" w:space="0" w:color="auto"/>
            </w:tcBorders>
            <w:shd w:val="clear" w:color="000000" w:fill="FFFFFF"/>
            <w:vAlign w:val="center"/>
            <w:hideMark/>
          </w:tcPr>
          <w:p w14:paraId="7A240634" w14:textId="77777777" w:rsidR="00693D25" w:rsidRPr="00693D25" w:rsidRDefault="00693D25" w:rsidP="00693D25">
            <w:pPr>
              <w:jc w:val="center"/>
              <w:rPr>
                <w:b/>
                <w:bCs/>
                <w:color w:val="000000"/>
              </w:rPr>
            </w:pPr>
            <w:r w:rsidRPr="00693D25">
              <w:rPr>
                <w:b/>
                <w:bCs/>
                <w:color w:val="000000"/>
              </w:rPr>
              <w:t>280,00</w:t>
            </w:r>
          </w:p>
        </w:tc>
        <w:tc>
          <w:tcPr>
            <w:tcW w:w="1634" w:type="dxa"/>
            <w:tcBorders>
              <w:top w:val="nil"/>
              <w:left w:val="nil"/>
              <w:bottom w:val="single" w:sz="8" w:space="0" w:color="auto"/>
              <w:right w:val="single" w:sz="8" w:space="0" w:color="auto"/>
            </w:tcBorders>
            <w:shd w:val="clear" w:color="000000" w:fill="FFFFFF"/>
            <w:vAlign w:val="center"/>
            <w:hideMark/>
          </w:tcPr>
          <w:p w14:paraId="530EE1DD" w14:textId="77777777" w:rsidR="00693D25" w:rsidRPr="00693D25" w:rsidRDefault="00693D25" w:rsidP="00693D25">
            <w:pPr>
              <w:jc w:val="center"/>
              <w:rPr>
                <w:b/>
                <w:bCs/>
                <w:color w:val="000000"/>
              </w:rPr>
            </w:pPr>
            <w:r w:rsidRPr="00693D25">
              <w:rPr>
                <w:b/>
                <w:bCs/>
                <w:color w:val="000000"/>
              </w:rPr>
              <w:t>350,00</w:t>
            </w:r>
          </w:p>
        </w:tc>
        <w:tc>
          <w:tcPr>
            <w:tcW w:w="1990" w:type="dxa"/>
            <w:tcBorders>
              <w:top w:val="nil"/>
              <w:left w:val="nil"/>
              <w:bottom w:val="single" w:sz="8" w:space="0" w:color="auto"/>
              <w:right w:val="single" w:sz="8" w:space="0" w:color="auto"/>
            </w:tcBorders>
            <w:shd w:val="clear" w:color="000000" w:fill="FFFFFF"/>
            <w:vAlign w:val="center"/>
            <w:hideMark/>
          </w:tcPr>
          <w:p w14:paraId="7CFBC78E" w14:textId="77777777" w:rsidR="00693D25" w:rsidRPr="00693D25" w:rsidRDefault="00693D25" w:rsidP="00693D25">
            <w:pPr>
              <w:jc w:val="center"/>
              <w:rPr>
                <w:b/>
                <w:bCs/>
                <w:color w:val="000000"/>
              </w:rPr>
            </w:pPr>
            <w:r w:rsidRPr="00693D25">
              <w:rPr>
                <w:b/>
                <w:bCs/>
                <w:color w:val="000000"/>
              </w:rPr>
              <w:t>400,00</w:t>
            </w:r>
          </w:p>
        </w:tc>
      </w:tr>
      <w:tr w:rsidR="00693D25" w:rsidRPr="00693D25" w14:paraId="63074B4E" w14:textId="77777777" w:rsidTr="0087425A">
        <w:trPr>
          <w:trHeight w:val="1095"/>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06B8241B" w14:textId="77777777" w:rsidR="00693D25" w:rsidRPr="00693D25" w:rsidRDefault="00693D25" w:rsidP="00693D25">
            <w:pPr>
              <w:rPr>
                <w:b/>
                <w:bCs/>
                <w:color w:val="000000"/>
              </w:rPr>
            </w:pPr>
            <w:proofErr w:type="gramStart"/>
            <w:r w:rsidRPr="00693D25">
              <w:rPr>
                <w:b/>
                <w:bCs/>
                <w:color w:val="000000"/>
              </w:rPr>
              <w:lastRenderedPageBreak/>
              <w:t>Субсидия на реализацию  инициативных проектов (Иные закупки товаров, работ и услуг для обеспечения государственных (муниципальных) нужд</w:t>
            </w:r>
            <w:proofErr w:type="gramEnd"/>
          </w:p>
        </w:tc>
        <w:tc>
          <w:tcPr>
            <w:tcW w:w="709" w:type="dxa"/>
            <w:tcBorders>
              <w:top w:val="nil"/>
              <w:left w:val="nil"/>
              <w:bottom w:val="single" w:sz="8" w:space="0" w:color="auto"/>
              <w:right w:val="single" w:sz="8" w:space="0" w:color="auto"/>
            </w:tcBorders>
            <w:shd w:val="clear" w:color="000000" w:fill="FFFFFF"/>
            <w:vAlign w:val="center"/>
            <w:hideMark/>
          </w:tcPr>
          <w:p w14:paraId="614DD71B" w14:textId="77777777" w:rsidR="00693D25" w:rsidRPr="00693D25" w:rsidRDefault="00693D25" w:rsidP="00693D25">
            <w:pPr>
              <w:rPr>
                <w:b/>
                <w:bCs/>
                <w:color w:val="000000"/>
              </w:rPr>
            </w:pPr>
            <w:r w:rsidRPr="00693D25">
              <w:rPr>
                <w:b/>
                <w:bCs/>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0242029A" w14:textId="77777777" w:rsidR="00693D25" w:rsidRPr="00693D25" w:rsidRDefault="00693D25" w:rsidP="00693D25">
            <w:pPr>
              <w:rPr>
                <w:b/>
                <w:bCs/>
                <w:color w:val="000000"/>
              </w:rPr>
            </w:pPr>
            <w:r w:rsidRPr="00693D25">
              <w:rPr>
                <w:b/>
                <w:bCs/>
                <w:color w:val="000000"/>
              </w:rPr>
              <w:t>05</w:t>
            </w:r>
          </w:p>
        </w:tc>
        <w:tc>
          <w:tcPr>
            <w:tcW w:w="709" w:type="dxa"/>
            <w:tcBorders>
              <w:top w:val="nil"/>
              <w:left w:val="nil"/>
              <w:bottom w:val="single" w:sz="8" w:space="0" w:color="auto"/>
              <w:right w:val="single" w:sz="8" w:space="0" w:color="auto"/>
            </w:tcBorders>
            <w:shd w:val="clear" w:color="000000" w:fill="FFFFFF"/>
            <w:vAlign w:val="center"/>
            <w:hideMark/>
          </w:tcPr>
          <w:p w14:paraId="396A6E9D" w14:textId="77777777" w:rsidR="00693D25" w:rsidRPr="00693D25" w:rsidRDefault="00693D25" w:rsidP="00693D25">
            <w:pPr>
              <w:rPr>
                <w:b/>
                <w:bCs/>
                <w:color w:val="000000"/>
              </w:rPr>
            </w:pPr>
            <w:r w:rsidRPr="00693D25">
              <w:rPr>
                <w:b/>
                <w:bCs/>
                <w:color w:val="000000"/>
              </w:rPr>
              <w:t>02</w:t>
            </w:r>
          </w:p>
        </w:tc>
        <w:tc>
          <w:tcPr>
            <w:tcW w:w="1701" w:type="dxa"/>
            <w:tcBorders>
              <w:top w:val="nil"/>
              <w:left w:val="nil"/>
              <w:bottom w:val="single" w:sz="8" w:space="0" w:color="auto"/>
              <w:right w:val="single" w:sz="8" w:space="0" w:color="auto"/>
            </w:tcBorders>
            <w:shd w:val="clear" w:color="000000" w:fill="FFFFFF"/>
            <w:vAlign w:val="center"/>
            <w:hideMark/>
          </w:tcPr>
          <w:p w14:paraId="43225E5F" w14:textId="77777777" w:rsidR="00693D25" w:rsidRPr="00693D25" w:rsidRDefault="00693D25" w:rsidP="00693D25">
            <w:pPr>
              <w:rPr>
                <w:b/>
                <w:bCs/>
                <w:color w:val="000000"/>
              </w:rPr>
            </w:pPr>
            <w:r w:rsidRPr="00693D25">
              <w:rPr>
                <w:b/>
                <w:bCs/>
                <w:color w:val="000000"/>
              </w:rPr>
              <w:t>72 1 00S4640</w:t>
            </w:r>
          </w:p>
        </w:tc>
        <w:tc>
          <w:tcPr>
            <w:tcW w:w="876" w:type="dxa"/>
            <w:tcBorders>
              <w:top w:val="nil"/>
              <w:left w:val="nil"/>
              <w:bottom w:val="single" w:sz="8" w:space="0" w:color="auto"/>
              <w:right w:val="single" w:sz="8" w:space="0" w:color="auto"/>
            </w:tcBorders>
            <w:shd w:val="clear" w:color="000000" w:fill="FFFFFF"/>
            <w:vAlign w:val="center"/>
            <w:hideMark/>
          </w:tcPr>
          <w:p w14:paraId="188B2B1F" w14:textId="77777777" w:rsidR="00693D25" w:rsidRPr="00693D25" w:rsidRDefault="00693D25" w:rsidP="00693D25">
            <w:pPr>
              <w:jc w:val="right"/>
              <w:rPr>
                <w:b/>
                <w:bCs/>
                <w:color w:val="000000"/>
              </w:rPr>
            </w:pPr>
            <w:r w:rsidRPr="00693D25">
              <w:rPr>
                <w:b/>
                <w:bCs/>
                <w:color w:val="000000"/>
              </w:rPr>
              <w:t>240</w:t>
            </w:r>
          </w:p>
        </w:tc>
        <w:tc>
          <w:tcPr>
            <w:tcW w:w="1311" w:type="dxa"/>
            <w:tcBorders>
              <w:top w:val="nil"/>
              <w:left w:val="nil"/>
              <w:bottom w:val="single" w:sz="8" w:space="0" w:color="auto"/>
              <w:right w:val="single" w:sz="8" w:space="0" w:color="auto"/>
            </w:tcBorders>
            <w:shd w:val="clear" w:color="000000" w:fill="FFFFFF"/>
            <w:vAlign w:val="center"/>
            <w:hideMark/>
          </w:tcPr>
          <w:p w14:paraId="2E01F81D" w14:textId="77777777" w:rsidR="00693D25" w:rsidRPr="00693D25" w:rsidRDefault="00693D25" w:rsidP="00693D25">
            <w:pPr>
              <w:jc w:val="right"/>
              <w:rPr>
                <w:b/>
                <w:bCs/>
                <w:color w:val="000000"/>
              </w:rPr>
            </w:pPr>
            <w:r w:rsidRPr="00693D25">
              <w:rPr>
                <w:b/>
                <w:bCs/>
                <w:color w:val="000000"/>
              </w:rPr>
              <w:t>0,00</w:t>
            </w:r>
          </w:p>
        </w:tc>
        <w:tc>
          <w:tcPr>
            <w:tcW w:w="1634" w:type="dxa"/>
            <w:tcBorders>
              <w:top w:val="nil"/>
              <w:left w:val="nil"/>
              <w:bottom w:val="single" w:sz="8" w:space="0" w:color="auto"/>
              <w:right w:val="single" w:sz="8" w:space="0" w:color="auto"/>
            </w:tcBorders>
            <w:shd w:val="clear" w:color="000000" w:fill="FFFFFF"/>
            <w:vAlign w:val="center"/>
            <w:hideMark/>
          </w:tcPr>
          <w:p w14:paraId="1C983EB0" w14:textId="77777777" w:rsidR="00693D25" w:rsidRPr="00693D25" w:rsidRDefault="00693D25" w:rsidP="00693D25">
            <w:pPr>
              <w:jc w:val="right"/>
              <w:rPr>
                <w:b/>
                <w:bCs/>
                <w:color w:val="000000"/>
              </w:rPr>
            </w:pPr>
            <w:r w:rsidRPr="00693D25">
              <w:rPr>
                <w:b/>
                <w:bCs/>
                <w:color w:val="000000"/>
              </w:rPr>
              <w:t>0,00</w:t>
            </w:r>
          </w:p>
        </w:tc>
        <w:tc>
          <w:tcPr>
            <w:tcW w:w="1990" w:type="dxa"/>
            <w:tcBorders>
              <w:top w:val="nil"/>
              <w:left w:val="nil"/>
              <w:bottom w:val="single" w:sz="8" w:space="0" w:color="auto"/>
              <w:right w:val="single" w:sz="8" w:space="0" w:color="auto"/>
            </w:tcBorders>
            <w:shd w:val="clear" w:color="000000" w:fill="FFFFFF"/>
            <w:vAlign w:val="center"/>
            <w:hideMark/>
          </w:tcPr>
          <w:p w14:paraId="17A9AAB9" w14:textId="77777777" w:rsidR="00693D25" w:rsidRPr="00693D25" w:rsidRDefault="00693D25" w:rsidP="00693D25">
            <w:pPr>
              <w:jc w:val="right"/>
              <w:rPr>
                <w:b/>
                <w:bCs/>
                <w:color w:val="000000"/>
              </w:rPr>
            </w:pPr>
            <w:r w:rsidRPr="00693D25">
              <w:rPr>
                <w:b/>
                <w:bCs/>
                <w:color w:val="000000"/>
              </w:rPr>
              <w:t>0,00</w:t>
            </w:r>
          </w:p>
        </w:tc>
      </w:tr>
      <w:tr w:rsidR="00693D25" w:rsidRPr="00693D25" w14:paraId="63D8609B" w14:textId="77777777" w:rsidTr="0087425A">
        <w:trPr>
          <w:trHeight w:val="1905"/>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29E0CFD8" w14:textId="77777777" w:rsidR="00693D25" w:rsidRPr="00693D25" w:rsidRDefault="00693D25" w:rsidP="00693D25">
            <w:pPr>
              <w:rPr>
                <w:color w:val="000000"/>
              </w:rPr>
            </w:pPr>
            <w:r w:rsidRPr="00693D25">
              <w:rPr>
                <w:color w:val="000000"/>
              </w:rPr>
              <w:t xml:space="preserve">Расходы на содержание   газопроводов в рамках подпрограммы «Создание условий для обеспечения качественными коммунальными услугами населения </w:t>
            </w:r>
            <w:proofErr w:type="spellStart"/>
            <w:r w:rsidRPr="00693D25">
              <w:rPr>
                <w:color w:val="000000"/>
              </w:rPr>
              <w:t>Лысогорского</w:t>
            </w:r>
            <w:proofErr w:type="spellEnd"/>
            <w:r w:rsidRPr="00693D25">
              <w:rPr>
                <w:color w:val="000000"/>
              </w:rPr>
              <w:t xml:space="preserve"> сельского поселения»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«Обеспечение качественными жилищно-коммунальными услугами населения </w:t>
            </w:r>
            <w:proofErr w:type="spellStart"/>
            <w:r w:rsidRPr="00693D25">
              <w:rPr>
                <w:color w:val="000000"/>
              </w:rPr>
              <w:t>Лысогорского</w:t>
            </w:r>
            <w:proofErr w:type="spellEnd"/>
            <w:r w:rsidRPr="00693D25">
              <w:rPr>
                <w:color w:val="00000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30926983"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7BE68A79" w14:textId="77777777" w:rsidR="00693D25" w:rsidRPr="00693D25" w:rsidRDefault="00693D25" w:rsidP="00693D25">
            <w:pPr>
              <w:jc w:val="center"/>
              <w:rPr>
                <w:color w:val="000000"/>
              </w:rPr>
            </w:pPr>
            <w:r w:rsidRPr="00693D25">
              <w:rPr>
                <w:color w:val="000000"/>
              </w:rPr>
              <w:t>05</w:t>
            </w:r>
          </w:p>
        </w:tc>
        <w:tc>
          <w:tcPr>
            <w:tcW w:w="709" w:type="dxa"/>
            <w:tcBorders>
              <w:top w:val="nil"/>
              <w:left w:val="nil"/>
              <w:bottom w:val="single" w:sz="8" w:space="0" w:color="auto"/>
              <w:right w:val="single" w:sz="8" w:space="0" w:color="auto"/>
            </w:tcBorders>
            <w:shd w:val="clear" w:color="000000" w:fill="FFFFFF"/>
            <w:vAlign w:val="center"/>
            <w:hideMark/>
          </w:tcPr>
          <w:p w14:paraId="565B3386" w14:textId="77777777" w:rsidR="00693D25" w:rsidRPr="00693D25" w:rsidRDefault="00693D25" w:rsidP="00693D25">
            <w:pPr>
              <w:jc w:val="center"/>
              <w:rPr>
                <w:color w:val="000000"/>
              </w:rPr>
            </w:pPr>
            <w:r w:rsidRPr="00693D25">
              <w:rPr>
                <w:color w:val="000000"/>
              </w:rPr>
              <w:t>02</w:t>
            </w:r>
          </w:p>
        </w:tc>
        <w:tc>
          <w:tcPr>
            <w:tcW w:w="1701" w:type="dxa"/>
            <w:tcBorders>
              <w:top w:val="nil"/>
              <w:left w:val="nil"/>
              <w:bottom w:val="single" w:sz="8" w:space="0" w:color="auto"/>
              <w:right w:val="single" w:sz="8" w:space="0" w:color="auto"/>
            </w:tcBorders>
            <w:shd w:val="clear" w:color="000000" w:fill="FFFFFF"/>
            <w:vAlign w:val="center"/>
            <w:hideMark/>
          </w:tcPr>
          <w:p w14:paraId="03D4875B" w14:textId="77777777" w:rsidR="00693D25" w:rsidRPr="00693D25" w:rsidRDefault="00693D25" w:rsidP="00693D25">
            <w:pPr>
              <w:jc w:val="center"/>
              <w:rPr>
                <w:color w:val="000000"/>
              </w:rPr>
            </w:pPr>
            <w:r w:rsidRPr="00693D25">
              <w:rPr>
                <w:color w:val="000000"/>
              </w:rPr>
              <w:t>72 1 00 02060</w:t>
            </w:r>
          </w:p>
        </w:tc>
        <w:tc>
          <w:tcPr>
            <w:tcW w:w="876" w:type="dxa"/>
            <w:tcBorders>
              <w:top w:val="nil"/>
              <w:left w:val="nil"/>
              <w:bottom w:val="single" w:sz="8" w:space="0" w:color="auto"/>
              <w:right w:val="single" w:sz="8" w:space="0" w:color="auto"/>
            </w:tcBorders>
            <w:shd w:val="clear" w:color="000000" w:fill="FFFFFF"/>
            <w:vAlign w:val="center"/>
            <w:hideMark/>
          </w:tcPr>
          <w:p w14:paraId="0B596236" w14:textId="77777777" w:rsidR="00693D25" w:rsidRPr="00693D25" w:rsidRDefault="00693D25" w:rsidP="00693D25">
            <w:pPr>
              <w:jc w:val="center"/>
              <w:rPr>
                <w:color w:val="000000"/>
              </w:rPr>
            </w:pPr>
            <w:r w:rsidRPr="00693D25">
              <w:rPr>
                <w:color w:val="000000"/>
              </w:rPr>
              <w:t>240</w:t>
            </w:r>
          </w:p>
        </w:tc>
        <w:tc>
          <w:tcPr>
            <w:tcW w:w="1311" w:type="dxa"/>
            <w:tcBorders>
              <w:top w:val="nil"/>
              <w:left w:val="nil"/>
              <w:bottom w:val="single" w:sz="8" w:space="0" w:color="auto"/>
              <w:right w:val="single" w:sz="8" w:space="0" w:color="auto"/>
            </w:tcBorders>
            <w:shd w:val="clear" w:color="000000" w:fill="FFFFFF"/>
            <w:vAlign w:val="center"/>
            <w:hideMark/>
          </w:tcPr>
          <w:p w14:paraId="7F197546" w14:textId="77777777" w:rsidR="00693D25" w:rsidRPr="00693D25" w:rsidRDefault="00693D25" w:rsidP="00693D25">
            <w:pPr>
              <w:jc w:val="center"/>
              <w:rPr>
                <w:color w:val="000000"/>
              </w:rPr>
            </w:pPr>
            <w:r w:rsidRPr="00693D25">
              <w:rPr>
                <w:color w:val="000000"/>
              </w:rPr>
              <w:t>280,00</w:t>
            </w:r>
          </w:p>
        </w:tc>
        <w:tc>
          <w:tcPr>
            <w:tcW w:w="1634" w:type="dxa"/>
            <w:tcBorders>
              <w:top w:val="nil"/>
              <w:left w:val="nil"/>
              <w:bottom w:val="single" w:sz="8" w:space="0" w:color="auto"/>
              <w:right w:val="single" w:sz="8" w:space="0" w:color="auto"/>
            </w:tcBorders>
            <w:shd w:val="clear" w:color="000000" w:fill="FFFFFF"/>
            <w:vAlign w:val="center"/>
            <w:hideMark/>
          </w:tcPr>
          <w:p w14:paraId="0EB4FF76" w14:textId="77777777" w:rsidR="00693D25" w:rsidRPr="00693D25" w:rsidRDefault="00693D25" w:rsidP="00693D25">
            <w:pPr>
              <w:jc w:val="center"/>
              <w:rPr>
                <w:color w:val="000000"/>
              </w:rPr>
            </w:pPr>
            <w:r w:rsidRPr="00693D25">
              <w:rPr>
                <w:color w:val="000000"/>
              </w:rPr>
              <w:t>350,00</w:t>
            </w:r>
          </w:p>
        </w:tc>
        <w:tc>
          <w:tcPr>
            <w:tcW w:w="1990" w:type="dxa"/>
            <w:tcBorders>
              <w:top w:val="nil"/>
              <w:left w:val="nil"/>
              <w:bottom w:val="single" w:sz="8" w:space="0" w:color="auto"/>
              <w:right w:val="single" w:sz="8" w:space="0" w:color="auto"/>
            </w:tcBorders>
            <w:shd w:val="clear" w:color="000000" w:fill="FFFFFF"/>
            <w:vAlign w:val="center"/>
            <w:hideMark/>
          </w:tcPr>
          <w:p w14:paraId="50B8FD40" w14:textId="77777777" w:rsidR="00693D25" w:rsidRPr="00693D25" w:rsidRDefault="00693D25" w:rsidP="00693D25">
            <w:pPr>
              <w:jc w:val="center"/>
              <w:rPr>
                <w:color w:val="000000"/>
              </w:rPr>
            </w:pPr>
            <w:r w:rsidRPr="00693D25">
              <w:rPr>
                <w:color w:val="000000"/>
              </w:rPr>
              <w:t>400,00</w:t>
            </w:r>
          </w:p>
        </w:tc>
      </w:tr>
      <w:tr w:rsidR="00693D25" w:rsidRPr="00693D25" w14:paraId="6EFF52CD" w14:textId="77777777" w:rsidTr="0087425A">
        <w:trPr>
          <w:trHeight w:val="33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7EFF0AC6" w14:textId="77777777" w:rsidR="00693D25" w:rsidRPr="00693D25" w:rsidRDefault="00693D25" w:rsidP="00693D25">
            <w:pPr>
              <w:rPr>
                <w:b/>
                <w:bCs/>
                <w:color w:val="000000"/>
              </w:rPr>
            </w:pPr>
            <w:r w:rsidRPr="00693D25">
              <w:rPr>
                <w:b/>
                <w:bCs/>
                <w:color w:val="000000"/>
              </w:rPr>
              <w:t>Благоустройство</w:t>
            </w:r>
          </w:p>
        </w:tc>
        <w:tc>
          <w:tcPr>
            <w:tcW w:w="709" w:type="dxa"/>
            <w:tcBorders>
              <w:top w:val="nil"/>
              <w:left w:val="nil"/>
              <w:bottom w:val="single" w:sz="8" w:space="0" w:color="auto"/>
              <w:right w:val="single" w:sz="8" w:space="0" w:color="auto"/>
            </w:tcBorders>
            <w:shd w:val="clear" w:color="000000" w:fill="FFFFFF"/>
            <w:vAlign w:val="center"/>
            <w:hideMark/>
          </w:tcPr>
          <w:p w14:paraId="194D406C" w14:textId="77777777" w:rsidR="00693D25" w:rsidRPr="00693D25" w:rsidRDefault="00693D25" w:rsidP="00693D25">
            <w:pPr>
              <w:jc w:val="center"/>
              <w:rPr>
                <w:b/>
                <w:bCs/>
                <w:color w:val="000000"/>
              </w:rPr>
            </w:pPr>
            <w:r w:rsidRPr="00693D25">
              <w:rPr>
                <w:b/>
                <w:bCs/>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43AD37B1" w14:textId="77777777" w:rsidR="00693D25" w:rsidRPr="00693D25" w:rsidRDefault="00693D25" w:rsidP="00693D25">
            <w:pPr>
              <w:jc w:val="center"/>
              <w:rPr>
                <w:b/>
                <w:bCs/>
                <w:color w:val="000000"/>
              </w:rPr>
            </w:pPr>
            <w:r w:rsidRPr="00693D25">
              <w:rPr>
                <w:b/>
                <w:bCs/>
                <w:color w:val="000000"/>
              </w:rPr>
              <w:t>05</w:t>
            </w:r>
          </w:p>
        </w:tc>
        <w:tc>
          <w:tcPr>
            <w:tcW w:w="709" w:type="dxa"/>
            <w:tcBorders>
              <w:top w:val="nil"/>
              <w:left w:val="nil"/>
              <w:bottom w:val="single" w:sz="8" w:space="0" w:color="auto"/>
              <w:right w:val="single" w:sz="8" w:space="0" w:color="auto"/>
            </w:tcBorders>
            <w:shd w:val="clear" w:color="000000" w:fill="FFFFFF"/>
            <w:vAlign w:val="center"/>
            <w:hideMark/>
          </w:tcPr>
          <w:p w14:paraId="673E4D93" w14:textId="77777777" w:rsidR="00693D25" w:rsidRPr="00693D25" w:rsidRDefault="00693D25" w:rsidP="00693D25">
            <w:pPr>
              <w:jc w:val="center"/>
              <w:rPr>
                <w:b/>
                <w:bCs/>
                <w:color w:val="000000"/>
              </w:rPr>
            </w:pPr>
            <w:r w:rsidRPr="00693D25">
              <w:rPr>
                <w:b/>
                <w:bCs/>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5C32FD28" w14:textId="77777777" w:rsidR="00693D25" w:rsidRPr="00693D25" w:rsidRDefault="00693D25" w:rsidP="00693D25">
            <w:pPr>
              <w:jc w:val="center"/>
              <w:rPr>
                <w:b/>
                <w:bCs/>
                <w:color w:val="000000"/>
              </w:rPr>
            </w:pPr>
            <w:r w:rsidRPr="00693D25">
              <w:rPr>
                <w:b/>
                <w:bCs/>
                <w:color w:val="000000"/>
              </w:rPr>
              <w:t> </w:t>
            </w:r>
          </w:p>
        </w:tc>
        <w:tc>
          <w:tcPr>
            <w:tcW w:w="876" w:type="dxa"/>
            <w:tcBorders>
              <w:top w:val="nil"/>
              <w:left w:val="nil"/>
              <w:bottom w:val="single" w:sz="8" w:space="0" w:color="auto"/>
              <w:right w:val="single" w:sz="8" w:space="0" w:color="auto"/>
            </w:tcBorders>
            <w:shd w:val="clear" w:color="000000" w:fill="FFFFFF"/>
            <w:vAlign w:val="center"/>
            <w:hideMark/>
          </w:tcPr>
          <w:p w14:paraId="2B26D1EE" w14:textId="77777777" w:rsidR="00693D25" w:rsidRPr="00693D25" w:rsidRDefault="00693D25" w:rsidP="00693D25">
            <w:pPr>
              <w:jc w:val="center"/>
              <w:rPr>
                <w:b/>
                <w:bCs/>
                <w:color w:val="000000"/>
              </w:rPr>
            </w:pPr>
            <w:r w:rsidRPr="00693D25">
              <w:rPr>
                <w:b/>
                <w:bCs/>
                <w:color w:val="000000"/>
              </w:rPr>
              <w:t> </w:t>
            </w:r>
          </w:p>
        </w:tc>
        <w:tc>
          <w:tcPr>
            <w:tcW w:w="1311" w:type="dxa"/>
            <w:tcBorders>
              <w:top w:val="nil"/>
              <w:left w:val="nil"/>
              <w:bottom w:val="single" w:sz="8" w:space="0" w:color="auto"/>
              <w:right w:val="single" w:sz="8" w:space="0" w:color="auto"/>
            </w:tcBorders>
            <w:shd w:val="clear" w:color="000000" w:fill="FFFFFF"/>
            <w:vAlign w:val="center"/>
            <w:hideMark/>
          </w:tcPr>
          <w:p w14:paraId="0B506E9B" w14:textId="77777777" w:rsidR="00693D25" w:rsidRPr="00693D25" w:rsidRDefault="00693D25" w:rsidP="00693D25">
            <w:pPr>
              <w:jc w:val="center"/>
              <w:rPr>
                <w:b/>
                <w:bCs/>
                <w:color w:val="000000"/>
              </w:rPr>
            </w:pPr>
            <w:r w:rsidRPr="00693D25">
              <w:rPr>
                <w:b/>
                <w:bCs/>
                <w:color w:val="000000"/>
              </w:rPr>
              <w:t>1095,60</w:t>
            </w:r>
          </w:p>
        </w:tc>
        <w:tc>
          <w:tcPr>
            <w:tcW w:w="1634" w:type="dxa"/>
            <w:tcBorders>
              <w:top w:val="nil"/>
              <w:left w:val="nil"/>
              <w:bottom w:val="single" w:sz="8" w:space="0" w:color="auto"/>
              <w:right w:val="single" w:sz="8" w:space="0" w:color="auto"/>
            </w:tcBorders>
            <w:shd w:val="clear" w:color="000000" w:fill="FFFFFF"/>
            <w:vAlign w:val="center"/>
            <w:hideMark/>
          </w:tcPr>
          <w:p w14:paraId="27AFED4D" w14:textId="77777777" w:rsidR="00693D25" w:rsidRPr="00693D25" w:rsidRDefault="00693D25" w:rsidP="00693D25">
            <w:pPr>
              <w:jc w:val="center"/>
              <w:rPr>
                <w:b/>
                <w:bCs/>
                <w:color w:val="000000"/>
              </w:rPr>
            </w:pPr>
            <w:r w:rsidRPr="00693D25">
              <w:rPr>
                <w:b/>
                <w:bCs/>
                <w:color w:val="000000"/>
              </w:rPr>
              <w:t>3426,20</w:t>
            </w:r>
          </w:p>
        </w:tc>
        <w:tc>
          <w:tcPr>
            <w:tcW w:w="1990" w:type="dxa"/>
            <w:tcBorders>
              <w:top w:val="nil"/>
              <w:left w:val="nil"/>
              <w:bottom w:val="single" w:sz="8" w:space="0" w:color="auto"/>
              <w:right w:val="single" w:sz="8" w:space="0" w:color="auto"/>
            </w:tcBorders>
            <w:shd w:val="clear" w:color="000000" w:fill="FFFFFF"/>
            <w:vAlign w:val="center"/>
            <w:hideMark/>
          </w:tcPr>
          <w:p w14:paraId="232F7745" w14:textId="77777777" w:rsidR="00693D25" w:rsidRPr="00693D25" w:rsidRDefault="00693D25" w:rsidP="00693D25">
            <w:pPr>
              <w:jc w:val="center"/>
              <w:rPr>
                <w:b/>
                <w:bCs/>
                <w:color w:val="000000"/>
              </w:rPr>
            </w:pPr>
            <w:r w:rsidRPr="00693D25">
              <w:rPr>
                <w:b/>
                <w:bCs/>
                <w:color w:val="000000"/>
              </w:rPr>
              <w:t>2710,90</w:t>
            </w:r>
          </w:p>
        </w:tc>
      </w:tr>
      <w:tr w:rsidR="00693D25" w:rsidRPr="00693D25" w14:paraId="694EE575" w14:textId="77777777" w:rsidTr="0087425A">
        <w:trPr>
          <w:trHeight w:val="1275"/>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54188047" w14:textId="77777777" w:rsidR="00693D25" w:rsidRPr="00693D25" w:rsidRDefault="00693D25" w:rsidP="00693D25">
            <w:pPr>
              <w:rPr>
                <w:color w:val="000000"/>
              </w:rPr>
            </w:pPr>
            <w:r w:rsidRPr="00693D25">
              <w:rPr>
                <w:color w:val="000000"/>
              </w:rPr>
              <w:t xml:space="preserve">Расходы на реализацию инициативного  проекта по объекту "Благоустройство земельного участка с устройством тротуара, площадки, спортивного комплекса Лидер, качелей, наружного освещения с. </w:t>
            </w:r>
            <w:proofErr w:type="spellStart"/>
            <w:r w:rsidRPr="00693D25">
              <w:rPr>
                <w:color w:val="000000"/>
              </w:rPr>
              <w:t>Новоспасовка</w:t>
            </w:r>
            <w:proofErr w:type="spellEnd"/>
            <w:r w:rsidRPr="00693D25">
              <w:rPr>
                <w:color w:val="000000"/>
              </w:rPr>
              <w:t>"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4AFDFCBC"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0CD58314" w14:textId="77777777" w:rsidR="00693D25" w:rsidRPr="00693D25" w:rsidRDefault="00693D25" w:rsidP="00693D25">
            <w:pPr>
              <w:jc w:val="center"/>
              <w:rPr>
                <w:color w:val="000000"/>
              </w:rPr>
            </w:pPr>
            <w:r w:rsidRPr="00693D25">
              <w:rPr>
                <w:color w:val="000000"/>
              </w:rPr>
              <w:t>05</w:t>
            </w:r>
          </w:p>
        </w:tc>
        <w:tc>
          <w:tcPr>
            <w:tcW w:w="709" w:type="dxa"/>
            <w:tcBorders>
              <w:top w:val="nil"/>
              <w:left w:val="nil"/>
              <w:bottom w:val="single" w:sz="8" w:space="0" w:color="auto"/>
              <w:right w:val="single" w:sz="8" w:space="0" w:color="auto"/>
            </w:tcBorders>
            <w:shd w:val="clear" w:color="000000" w:fill="FFFFFF"/>
            <w:vAlign w:val="center"/>
            <w:hideMark/>
          </w:tcPr>
          <w:p w14:paraId="76125461" w14:textId="77777777" w:rsidR="00693D25" w:rsidRPr="00693D25" w:rsidRDefault="00693D25" w:rsidP="00693D25">
            <w:pPr>
              <w:jc w:val="center"/>
              <w:rPr>
                <w:color w:val="000000"/>
              </w:rPr>
            </w:pPr>
            <w:r w:rsidRPr="00693D25">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383BFD55" w14:textId="77777777" w:rsidR="00693D25" w:rsidRPr="00693D25" w:rsidRDefault="00693D25" w:rsidP="00693D25">
            <w:pPr>
              <w:jc w:val="center"/>
              <w:rPr>
                <w:color w:val="000000"/>
              </w:rPr>
            </w:pPr>
            <w:r w:rsidRPr="00693D25">
              <w:rPr>
                <w:color w:val="000000"/>
              </w:rPr>
              <w:t>22 1 00 S4640</w:t>
            </w:r>
          </w:p>
        </w:tc>
        <w:tc>
          <w:tcPr>
            <w:tcW w:w="876" w:type="dxa"/>
            <w:tcBorders>
              <w:top w:val="nil"/>
              <w:left w:val="nil"/>
              <w:bottom w:val="single" w:sz="8" w:space="0" w:color="auto"/>
              <w:right w:val="single" w:sz="8" w:space="0" w:color="auto"/>
            </w:tcBorders>
            <w:shd w:val="clear" w:color="000000" w:fill="FFFFFF"/>
            <w:vAlign w:val="center"/>
            <w:hideMark/>
          </w:tcPr>
          <w:p w14:paraId="70727586" w14:textId="77777777" w:rsidR="00693D25" w:rsidRPr="00693D25" w:rsidRDefault="00693D25" w:rsidP="00693D25">
            <w:pPr>
              <w:jc w:val="center"/>
              <w:rPr>
                <w:color w:val="000000"/>
              </w:rPr>
            </w:pPr>
            <w:r w:rsidRPr="00693D25">
              <w:rPr>
                <w:color w:val="000000"/>
              </w:rPr>
              <w:t>240</w:t>
            </w:r>
          </w:p>
        </w:tc>
        <w:tc>
          <w:tcPr>
            <w:tcW w:w="1311" w:type="dxa"/>
            <w:tcBorders>
              <w:top w:val="nil"/>
              <w:left w:val="nil"/>
              <w:bottom w:val="single" w:sz="8" w:space="0" w:color="auto"/>
              <w:right w:val="single" w:sz="8" w:space="0" w:color="auto"/>
            </w:tcBorders>
            <w:shd w:val="clear" w:color="000000" w:fill="FFFFFF"/>
            <w:vAlign w:val="center"/>
            <w:hideMark/>
          </w:tcPr>
          <w:p w14:paraId="7213991A" w14:textId="77777777" w:rsidR="00693D25" w:rsidRPr="00693D25" w:rsidRDefault="00693D25" w:rsidP="00693D25">
            <w:pPr>
              <w:jc w:val="center"/>
              <w:rPr>
                <w:color w:val="000000"/>
              </w:rPr>
            </w:pPr>
            <w:r w:rsidRPr="00693D25">
              <w:rPr>
                <w:color w:val="000000"/>
              </w:rPr>
              <w:t>98,60</w:t>
            </w:r>
          </w:p>
        </w:tc>
        <w:tc>
          <w:tcPr>
            <w:tcW w:w="1634" w:type="dxa"/>
            <w:tcBorders>
              <w:top w:val="nil"/>
              <w:left w:val="nil"/>
              <w:bottom w:val="single" w:sz="8" w:space="0" w:color="auto"/>
              <w:right w:val="single" w:sz="8" w:space="0" w:color="auto"/>
            </w:tcBorders>
            <w:shd w:val="clear" w:color="000000" w:fill="FFFFFF"/>
            <w:vAlign w:val="center"/>
            <w:hideMark/>
          </w:tcPr>
          <w:p w14:paraId="74E56B5C" w14:textId="77777777" w:rsidR="00693D25" w:rsidRPr="00693D25" w:rsidRDefault="00693D25" w:rsidP="00693D25">
            <w:pPr>
              <w:jc w:val="center"/>
              <w:rPr>
                <w:color w:val="000000"/>
              </w:rPr>
            </w:pPr>
            <w:r w:rsidRPr="00693D25">
              <w:rPr>
                <w:color w:val="000000"/>
              </w:rPr>
              <w:t>0,00</w:t>
            </w:r>
          </w:p>
        </w:tc>
        <w:tc>
          <w:tcPr>
            <w:tcW w:w="1990" w:type="dxa"/>
            <w:tcBorders>
              <w:top w:val="nil"/>
              <w:left w:val="nil"/>
              <w:bottom w:val="single" w:sz="8" w:space="0" w:color="auto"/>
              <w:right w:val="single" w:sz="8" w:space="0" w:color="auto"/>
            </w:tcBorders>
            <w:shd w:val="clear" w:color="000000" w:fill="FFFFFF"/>
            <w:vAlign w:val="center"/>
            <w:hideMark/>
          </w:tcPr>
          <w:p w14:paraId="20549E70" w14:textId="77777777" w:rsidR="00693D25" w:rsidRPr="00693D25" w:rsidRDefault="00693D25" w:rsidP="00693D25">
            <w:pPr>
              <w:jc w:val="center"/>
              <w:rPr>
                <w:color w:val="000000"/>
              </w:rPr>
            </w:pPr>
            <w:r w:rsidRPr="00693D25">
              <w:rPr>
                <w:color w:val="000000"/>
              </w:rPr>
              <w:t>0,00</w:t>
            </w:r>
          </w:p>
        </w:tc>
      </w:tr>
      <w:tr w:rsidR="00693D25" w:rsidRPr="00693D25" w14:paraId="42D57B3D" w14:textId="77777777" w:rsidTr="0087425A">
        <w:trPr>
          <w:trHeight w:val="1275"/>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12C5B13E" w14:textId="77777777" w:rsidR="00693D25" w:rsidRPr="00693D25" w:rsidRDefault="00693D25" w:rsidP="00693D25">
            <w:pPr>
              <w:rPr>
                <w:color w:val="000000"/>
              </w:rPr>
            </w:pPr>
            <w:r w:rsidRPr="00693D25">
              <w:rPr>
                <w:color w:val="000000"/>
              </w:rPr>
              <w:t xml:space="preserve">Расходы на реализацию инициативного проекта  по объекту "Благоустройство земельного участка с устройством тротуара, площадки, спортивного комплекса Лидер, качелей и наружного освещения, с. </w:t>
            </w:r>
            <w:proofErr w:type="spellStart"/>
            <w:r w:rsidRPr="00693D25">
              <w:rPr>
                <w:color w:val="000000"/>
              </w:rPr>
              <w:t>Новиковка</w:t>
            </w:r>
            <w:proofErr w:type="spellEnd"/>
            <w:r w:rsidRPr="00693D25">
              <w:rPr>
                <w:color w:val="000000"/>
              </w:rPr>
              <w:t>"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452D550A"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77243F57" w14:textId="77777777" w:rsidR="00693D25" w:rsidRPr="00693D25" w:rsidRDefault="00693D25" w:rsidP="00693D25">
            <w:pPr>
              <w:jc w:val="center"/>
              <w:rPr>
                <w:color w:val="000000"/>
              </w:rPr>
            </w:pPr>
            <w:r w:rsidRPr="00693D25">
              <w:rPr>
                <w:color w:val="000000"/>
              </w:rPr>
              <w:t>05</w:t>
            </w:r>
          </w:p>
        </w:tc>
        <w:tc>
          <w:tcPr>
            <w:tcW w:w="709" w:type="dxa"/>
            <w:tcBorders>
              <w:top w:val="nil"/>
              <w:left w:val="nil"/>
              <w:bottom w:val="single" w:sz="8" w:space="0" w:color="auto"/>
              <w:right w:val="single" w:sz="8" w:space="0" w:color="auto"/>
            </w:tcBorders>
            <w:shd w:val="clear" w:color="000000" w:fill="FFFFFF"/>
            <w:vAlign w:val="center"/>
            <w:hideMark/>
          </w:tcPr>
          <w:p w14:paraId="449EDD39" w14:textId="77777777" w:rsidR="00693D25" w:rsidRPr="00693D25" w:rsidRDefault="00693D25" w:rsidP="00693D25">
            <w:pPr>
              <w:jc w:val="center"/>
              <w:rPr>
                <w:color w:val="000000"/>
              </w:rPr>
            </w:pPr>
            <w:r w:rsidRPr="00693D25">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1D99ADD9" w14:textId="77777777" w:rsidR="00693D25" w:rsidRPr="00693D25" w:rsidRDefault="00693D25" w:rsidP="00693D25">
            <w:pPr>
              <w:jc w:val="center"/>
              <w:rPr>
                <w:color w:val="000000"/>
              </w:rPr>
            </w:pPr>
            <w:r w:rsidRPr="00693D25">
              <w:rPr>
                <w:color w:val="000000"/>
              </w:rPr>
              <w:t>22 1 00 S4640</w:t>
            </w:r>
          </w:p>
        </w:tc>
        <w:tc>
          <w:tcPr>
            <w:tcW w:w="876" w:type="dxa"/>
            <w:tcBorders>
              <w:top w:val="nil"/>
              <w:left w:val="nil"/>
              <w:bottom w:val="single" w:sz="8" w:space="0" w:color="auto"/>
              <w:right w:val="single" w:sz="8" w:space="0" w:color="auto"/>
            </w:tcBorders>
            <w:shd w:val="clear" w:color="000000" w:fill="FFFFFF"/>
            <w:vAlign w:val="center"/>
            <w:hideMark/>
          </w:tcPr>
          <w:p w14:paraId="2BAF2504" w14:textId="77777777" w:rsidR="00693D25" w:rsidRPr="00693D25" w:rsidRDefault="00693D25" w:rsidP="00693D25">
            <w:pPr>
              <w:jc w:val="center"/>
              <w:rPr>
                <w:color w:val="000000"/>
              </w:rPr>
            </w:pPr>
            <w:r w:rsidRPr="00693D25">
              <w:rPr>
                <w:color w:val="000000"/>
              </w:rPr>
              <w:t>240</w:t>
            </w:r>
          </w:p>
        </w:tc>
        <w:tc>
          <w:tcPr>
            <w:tcW w:w="1311" w:type="dxa"/>
            <w:tcBorders>
              <w:top w:val="nil"/>
              <w:left w:val="nil"/>
              <w:bottom w:val="single" w:sz="8" w:space="0" w:color="auto"/>
              <w:right w:val="single" w:sz="8" w:space="0" w:color="auto"/>
            </w:tcBorders>
            <w:shd w:val="clear" w:color="000000" w:fill="FFFFFF"/>
            <w:vAlign w:val="center"/>
            <w:hideMark/>
          </w:tcPr>
          <w:p w14:paraId="792BD35B" w14:textId="77777777" w:rsidR="00693D25" w:rsidRPr="00693D25" w:rsidRDefault="00693D25" w:rsidP="00693D25">
            <w:pPr>
              <w:jc w:val="center"/>
              <w:rPr>
                <w:color w:val="000000"/>
              </w:rPr>
            </w:pPr>
            <w:r w:rsidRPr="00693D25">
              <w:rPr>
                <w:color w:val="000000"/>
              </w:rPr>
              <w:t>104,20</w:t>
            </w:r>
          </w:p>
        </w:tc>
        <w:tc>
          <w:tcPr>
            <w:tcW w:w="1634" w:type="dxa"/>
            <w:tcBorders>
              <w:top w:val="nil"/>
              <w:left w:val="nil"/>
              <w:bottom w:val="single" w:sz="8" w:space="0" w:color="auto"/>
              <w:right w:val="single" w:sz="8" w:space="0" w:color="auto"/>
            </w:tcBorders>
            <w:shd w:val="clear" w:color="000000" w:fill="FFFFFF"/>
            <w:vAlign w:val="center"/>
            <w:hideMark/>
          </w:tcPr>
          <w:p w14:paraId="21584026" w14:textId="77777777" w:rsidR="00693D25" w:rsidRPr="00693D25" w:rsidRDefault="00693D25" w:rsidP="00693D25">
            <w:pPr>
              <w:jc w:val="center"/>
              <w:rPr>
                <w:color w:val="000000"/>
              </w:rPr>
            </w:pPr>
            <w:r w:rsidRPr="00693D25">
              <w:rPr>
                <w:color w:val="000000"/>
              </w:rPr>
              <w:t>0,00</w:t>
            </w:r>
          </w:p>
        </w:tc>
        <w:tc>
          <w:tcPr>
            <w:tcW w:w="1990" w:type="dxa"/>
            <w:tcBorders>
              <w:top w:val="nil"/>
              <w:left w:val="nil"/>
              <w:bottom w:val="single" w:sz="8" w:space="0" w:color="auto"/>
              <w:right w:val="single" w:sz="8" w:space="0" w:color="auto"/>
            </w:tcBorders>
            <w:shd w:val="clear" w:color="000000" w:fill="FFFFFF"/>
            <w:vAlign w:val="center"/>
            <w:hideMark/>
          </w:tcPr>
          <w:p w14:paraId="51A1AF78" w14:textId="77777777" w:rsidR="00693D25" w:rsidRPr="00693D25" w:rsidRDefault="00693D25" w:rsidP="00693D25">
            <w:pPr>
              <w:jc w:val="center"/>
              <w:rPr>
                <w:color w:val="000000"/>
              </w:rPr>
            </w:pPr>
            <w:r w:rsidRPr="00693D25">
              <w:rPr>
                <w:color w:val="000000"/>
              </w:rPr>
              <w:t>0,00</w:t>
            </w:r>
          </w:p>
        </w:tc>
      </w:tr>
      <w:tr w:rsidR="00693D25" w:rsidRPr="00693D25" w14:paraId="10D32BCD" w14:textId="77777777" w:rsidTr="0087425A">
        <w:trPr>
          <w:trHeight w:val="159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12E5BB8A" w14:textId="77777777" w:rsidR="00693D25" w:rsidRPr="00693D25" w:rsidRDefault="00693D25" w:rsidP="00693D25">
            <w:pPr>
              <w:rPr>
                <w:color w:val="000000"/>
              </w:rPr>
            </w:pPr>
            <w:r w:rsidRPr="00693D25">
              <w:rPr>
                <w:color w:val="000000"/>
              </w:rPr>
              <w:t xml:space="preserve">Расходы на мероприятия по формированию современной городской среды в рамках подпрограммы «Благоустройство общественных территорий </w:t>
            </w:r>
            <w:proofErr w:type="spellStart"/>
            <w:r w:rsidRPr="00693D25">
              <w:rPr>
                <w:color w:val="000000"/>
              </w:rPr>
              <w:t>Лысогорского</w:t>
            </w:r>
            <w:proofErr w:type="spellEnd"/>
            <w:r w:rsidRPr="00693D25">
              <w:rPr>
                <w:color w:val="000000"/>
              </w:rPr>
              <w:t xml:space="preserve"> сельского поселения» муниципальной программы «Формирование комфортной  городской среды  </w:t>
            </w:r>
            <w:proofErr w:type="spellStart"/>
            <w:r w:rsidRPr="00693D25">
              <w:rPr>
                <w:color w:val="000000"/>
              </w:rPr>
              <w:t>Лысогорского</w:t>
            </w:r>
            <w:proofErr w:type="spellEnd"/>
            <w:r w:rsidRPr="00693D25">
              <w:rPr>
                <w:color w:val="000000"/>
              </w:rPr>
              <w:t xml:space="preserve">  сельского поселения Куйбышевского района Ростовской области»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12585196"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613EA0A9" w14:textId="77777777" w:rsidR="00693D25" w:rsidRPr="00693D25" w:rsidRDefault="00693D25" w:rsidP="00693D25">
            <w:pPr>
              <w:jc w:val="center"/>
              <w:rPr>
                <w:color w:val="000000"/>
              </w:rPr>
            </w:pPr>
            <w:r w:rsidRPr="00693D25">
              <w:rPr>
                <w:color w:val="000000"/>
              </w:rPr>
              <w:t>05</w:t>
            </w:r>
          </w:p>
        </w:tc>
        <w:tc>
          <w:tcPr>
            <w:tcW w:w="709" w:type="dxa"/>
            <w:tcBorders>
              <w:top w:val="nil"/>
              <w:left w:val="nil"/>
              <w:bottom w:val="single" w:sz="8" w:space="0" w:color="auto"/>
              <w:right w:val="single" w:sz="8" w:space="0" w:color="auto"/>
            </w:tcBorders>
            <w:shd w:val="clear" w:color="000000" w:fill="FFFFFF"/>
            <w:vAlign w:val="center"/>
            <w:hideMark/>
          </w:tcPr>
          <w:p w14:paraId="3AA663F0" w14:textId="77777777" w:rsidR="00693D25" w:rsidRPr="00693D25" w:rsidRDefault="00693D25" w:rsidP="00693D25">
            <w:pPr>
              <w:jc w:val="center"/>
              <w:rPr>
                <w:color w:val="000000"/>
              </w:rPr>
            </w:pPr>
            <w:r w:rsidRPr="00693D25">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1C54C149" w14:textId="77777777" w:rsidR="00693D25" w:rsidRPr="00693D25" w:rsidRDefault="00693D25" w:rsidP="00693D25">
            <w:pPr>
              <w:jc w:val="center"/>
              <w:rPr>
                <w:color w:val="000000"/>
              </w:rPr>
            </w:pPr>
            <w:r w:rsidRPr="00693D25">
              <w:rPr>
                <w:color w:val="000000"/>
              </w:rPr>
              <w:t>22 1 00 02590</w:t>
            </w:r>
          </w:p>
        </w:tc>
        <w:tc>
          <w:tcPr>
            <w:tcW w:w="876" w:type="dxa"/>
            <w:tcBorders>
              <w:top w:val="nil"/>
              <w:left w:val="nil"/>
              <w:bottom w:val="single" w:sz="8" w:space="0" w:color="auto"/>
              <w:right w:val="single" w:sz="8" w:space="0" w:color="auto"/>
            </w:tcBorders>
            <w:shd w:val="clear" w:color="000000" w:fill="FFFFFF"/>
            <w:vAlign w:val="center"/>
            <w:hideMark/>
          </w:tcPr>
          <w:p w14:paraId="7A87D1DA" w14:textId="77777777" w:rsidR="00693D25" w:rsidRPr="00693D25" w:rsidRDefault="00693D25" w:rsidP="00693D25">
            <w:pPr>
              <w:jc w:val="center"/>
              <w:rPr>
                <w:color w:val="000000"/>
              </w:rPr>
            </w:pPr>
            <w:r w:rsidRPr="00693D25">
              <w:rPr>
                <w:color w:val="000000"/>
              </w:rPr>
              <w:t>240</w:t>
            </w:r>
          </w:p>
        </w:tc>
        <w:tc>
          <w:tcPr>
            <w:tcW w:w="1311" w:type="dxa"/>
            <w:tcBorders>
              <w:top w:val="nil"/>
              <w:left w:val="nil"/>
              <w:bottom w:val="single" w:sz="8" w:space="0" w:color="auto"/>
              <w:right w:val="single" w:sz="8" w:space="0" w:color="auto"/>
            </w:tcBorders>
            <w:shd w:val="clear" w:color="000000" w:fill="FFFFFF"/>
            <w:vAlign w:val="center"/>
            <w:hideMark/>
          </w:tcPr>
          <w:p w14:paraId="478A8B36" w14:textId="77777777" w:rsidR="00693D25" w:rsidRPr="00693D25" w:rsidRDefault="00693D25" w:rsidP="00693D25">
            <w:pPr>
              <w:jc w:val="center"/>
              <w:rPr>
                <w:color w:val="000000"/>
              </w:rPr>
            </w:pPr>
            <w:r w:rsidRPr="00693D25">
              <w:rPr>
                <w:color w:val="000000"/>
              </w:rPr>
              <w:t>18,80</w:t>
            </w:r>
          </w:p>
        </w:tc>
        <w:tc>
          <w:tcPr>
            <w:tcW w:w="1634" w:type="dxa"/>
            <w:tcBorders>
              <w:top w:val="nil"/>
              <w:left w:val="nil"/>
              <w:bottom w:val="single" w:sz="8" w:space="0" w:color="auto"/>
              <w:right w:val="single" w:sz="8" w:space="0" w:color="auto"/>
            </w:tcBorders>
            <w:shd w:val="clear" w:color="000000" w:fill="FFFFFF"/>
            <w:vAlign w:val="center"/>
            <w:hideMark/>
          </w:tcPr>
          <w:p w14:paraId="290B6991" w14:textId="77777777" w:rsidR="00693D25" w:rsidRPr="00693D25" w:rsidRDefault="00693D25" w:rsidP="00693D25">
            <w:pPr>
              <w:jc w:val="center"/>
              <w:rPr>
                <w:color w:val="000000"/>
              </w:rPr>
            </w:pPr>
            <w:r w:rsidRPr="00693D25">
              <w:rPr>
                <w:color w:val="000000"/>
              </w:rPr>
              <w:t>15,50</w:t>
            </w:r>
          </w:p>
        </w:tc>
        <w:tc>
          <w:tcPr>
            <w:tcW w:w="1990" w:type="dxa"/>
            <w:tcBorders>
              <w:top w:val="nil"/>
              <w:left w:val="nil"/>
              <w:bottom w:val="single" w:sz="8" w:space="0" w:color="auto"/>
              <w:right w:val="single" w:sz="8" w:space="0" w:color="auto"/>
            </w:tcBorders>
            <w:shd w:val="clear" w:color="000000" w:fill="FFFFFF"/>
            <w:vAlign w:val="center"/>
            <w:hideMark/>
          </w:tcPr>
          <w:p w14:paraId="35DD9613" w14:textId="77777777" w:rsidR="00693D25" w:rsidRPr="00693D25" w:rsidRDefault="00693D25" w:rsidP="00693D25">
            <w:pPr>
              <w:jc w:val="center"/>
              <w:rPr>
                <w:color w:val="000000"/>
              </w:rPr>
            </w:pPr>
            <w:r w:rsidRPr="00693D25">
              <w:rPr>
                <w:color w:val="000000"/>
              </w:rPr>
              <w:t>50,40</w:t>
            </w:r>
          </w:p>
        </w:tc>
      </w:tr>
      <w:tr w:rsidR="00693D25" w:rsidRPr="00693D25" w14:paraId="6219B05C" w14:textId="77777777" w:rsidTr="0087425A">
        <w:trPr>
          <w:trHeight w:val="2025"/>
        </w:trPr>
        <w:tc>
          <w:tcPr>
            <w:tcW w:w="6958" w:type="dxa"/>
            <w:tcBorders>
              <w:top w:val="nil"/>
              <w:left w:val="single" w:sz="8" w:space="0" w:color="auto"/>
              <w:bottom w:val="nil"/>
              <w:right w:val="single" w:sz="8" w:space="0" w:color="auto"/>
            </w:tcBorders>
            <w:shd w:val="clear" w:color="000000" w:fill="FFFFFF"/>
            <w:vAlign w:val="center"/>
            <w:hideMark/>
          </w:tcPr>
          <w:p w14:paraId="1044033C" w14:textId="77777777" w:rsidR="00693D25" w:rsidRPr="00693D25" w:rsidRDefault="00693D25" w:rsidP="00693D25">
            <w:pPr>
              <w:rPr>
                <w:color w:val="000000"/>
              </w:rPr>
            </w:pPr>
            <w:r w:rsidRPr="00693D25">
              <w:rPr>
                <w:color w:val="000000"/>
              </w:rPr>
              <w:lastRenderedPageBreak/>
              <w:t xml:space="preserve">Расходы на реализацию мероприятий по содержанию мест захоронения в рамках подпрограммы «Содержание объектов благоустройства </w:t>
            </w:r>
            <w:proofErr w:type="spellStart"/>
            <w:r w:rsidRPr="00693D25">
              <w:rPr>
                <w:color w:val="000000"/>
              </w:rPr>
              <w:t>Лысогорского</w:t>
            </w:r>
            <w:proofErr w:type="spellEnd"/>
            <w:r w:rsidRPr="00693D25">
              <w:rPr>
                <w:color w:val="000000"/>
              </w:rPr>
              <w:t xml:space="preserve"> сельского поселения»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«Обеспечение качественными жилищно-коммунальными услугами населения </w:t>
            </w:r>
            <w:proofErr w:type="spellStart"/>
            <w:r w:rsidRPr="00693D25">
              <w:rPr>
                <w:color w:val="000000"/>
              </w:rPr>
              <w:t>Лысогорского</w:t>
            </w:r>
            <w:proofErr w:type="spellEnd"/>
            <w:r w:rsidRPr="00693D25">
              <w:rPr>
                <w:color w:val="00000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nil"/>
              <w:right w:val="single" w:sz="8" w:space="0" w:color="auto"/>
            </w:tcBorders>
            <w:shd w:val="clear" w:color="000000" w:fill="FFFFFF"/>
            <w:vAlign w:val="center"/>
            <w:hideMark/>
          </w:tcPr>
          <w:p w14:paraId="1C3CCB46"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nil"/>
              <w:right w:val="single" w:sz="8" w:space="0" w:color="auto"/>
            </w:tcBorders>
            <w:shd w:val="clear" w:color="000000" w:fill="FFFFFF"/>
            <w:vAlign w:val="center"/>
            <w:hideMark/>
          </w:tcPr>
          <w:p w14:paraId="634EF1ED" w14:textId="77777777" w:rsidR="00693D25" w:rsidRPr="00693D25" w:rsidRDefault="00693D25" w:rsidP="00693D25">
            <w:pPr>
              <w:jc w:val="center"/>
              <w:rPr>
                <w:color w:val="000000"/>
              </w:rPr>
            </w:pPr>
            <w:r w:rsidRPr="00693D25">
              <w:rPr>
                <w:color w:val="000000"/>
              </w:rPr>
              <w:t>05</w:t>
            </w:r>
          </w:p>
        </w:tc>
        <w:tc>
          <w:tcPr>
            <w:tcW w:w="709" w:type="dxa"/>
            <w:tcBorders>
              <w:top w:val="nil"/>
              <w:left w:val="nil"/>
              <w:bottom w:val="nil"/>
              <w:right w:val="single" w:sz="8" w:space="0" w:color="auto"/>
            </w:tcBorders>
            <w:shd w:val="clear" w:color="000000" w:fill="FFFFFF"/>
            <w:vAlign w:val="center"/>
            <w:hideMark/>
          </w:tcPr>
          <w:p w14:paraId="66A40576" w14:textId="77777777" w:rsidR="00693D25" w:rsidRPr="00693D25" w:rsidRDefault="00693D25" w:rsidP="00693D25">
            <w:pPr>
              <w:jc w:val="center"/>
              <w:rPr>
                <w:color w:val="000000"/>
              </w:rPr>
            </w:pPr>
            <w:r w:rsidRPr="00693D25">
              <w:rPr>
                <w:color w:val="000000"/>
              </w:rPr>
              <w:t>03</w:t>
            </w:r>
          </w:p>
        </w:tc>
        <w:tc>
          <w:tcPr>
            <w:tcW w:w="1701" w:type="dxa"/>
            <w:tcBorders>
              <w:top w:val="nil"/>
              <w:left w:val="nil"/>
              <w:bottom w:val="nil"/>
              <w:right w:val="single" w:sz="8" w:space="0" w:color="auto"/>
            </w:tcBorders>
            <w:shd w:val="clear" w:color="000000" w:fill="FFFFFF"/>
            <w:vAlign w:val="center"/>
            <w:hideMark/>
          </w:tcPr>
          <w:p w14:paraId="3D725D14" w14:textId="77777777" w:rsidR="00693D25" w:rsidRPr="00693D25" w:rsidRDefault="00693D25" w:rsidP="00693D25">
            <w:pPr>
              <w:jc w:val="center"/>
              <w:rPr>
                <w:color w:val="000000"/>
              </w:rPr>
            </w:pPr>
            <w:r w:rsidRPr="00693D25">
              <w:rPr>
                <w:color w:val="000000"/>
              </w:rPr>
              <w:t>72 2 00 02070</w:t>
            </w:r>
          </w:p>
        </w:tc>
        <w:tc>
          <w:tcPr>
            <w:tcW w:w="876" w:type="dxa"/>
            <w:tcBorders>
              <w:top w:val="nil"/>
              <w:left w:val="nil"/>
              <w:bottom w:val="nil"/>
              <w:right w:val="single" w:sz="8" w:space="0" w:color="auto"/>
            </w:tcBorders>
            <w:shd w:val="clear" w:color="000000" w:fill="FFFFFF"/>
            <w:vAlign w:val="center"/>
            <w:hideMark/>
          </w:tcPr>
          <w:p w14:paraId="6769A09B" w14:textId="77777777" w:rsidR="00693D25" w:rsidRPr="00693D25" w:rsidRDefault="00693D25" w:rsidP="00693D25">
            <w:pPr>
              <w:jc w:val="center"/>
              <w:rPr>
                <w:color w:val="000000"/>
              </w:rPr>
            </w:pPr>
            <w:r w:rsidRPr="00693D25">
              <w:rPr>
                <w:color w:val="000000"/>
              </w:rPr>
              <w:t>240</w:t>
            </w:r>
          </w:p>
        </w:tc>
        <w:tc>
          <w:tcPr>
            <w:tcW w:w="1311" w:type="dxa"/>
            <w:tcBorders>
              <w:top w:val="nil"/>
              <w:left w:val="nil"/>
              <w:bottom w:val="single" w:sz="8" w:space="0" w:color="auto"/>
              <w:right w:val="single" w:sz="8" w:space="0" w:color="auto"/>
            </w:tcBorders>
            <w:shd w:val="clear" w:color="000000" w:fill="FFFFFF"/>
            <w:vAlign w:val="center"/>
            <w:hideMark/>
          </w:tcPr>
          <w:p w14:paraId="5A433A11" w14:textId="77777777" w:rsidR="00693D25" w:rsidRPr="00693D25" w:rsidRDefault="00693D25" w:rsidP="00693D25">
            <w:pPr>
              <w:jc w:val="center"/>
              <w:rPr>
                <w:color w:val="000000"/>
              </w:rPr>
            </w:pPr>
            <w:r w:rsidRPr="00693D25">
              <w:rPr>
                <w:color w:val="000000"/>
              </w:rPr>
              <w:t>30,00</w:t>
            </w:r>
          </w:p>
        </w:tc>
        <w:tc>
          <w:tcPr>
            <w:tcW w:w="1634" w:type="dxa"/>
            <w:tcBorders>
              <w:top w:val="nil"/>
              <w:left w:val="nil"/>
              <w:bottom w:val="single" w:sz="8" w:space="0" w:color="auto"/>
              <w:right w:val="single" w:sz="8" w:space="0" w:color="auto"/>
            </w:tcBorders>
            <w:shd w:val="clear" w:color="000000" w:fill="FFFFFF"/>
            <w:vAlign w:val="center"/>
            <w:hideMark/>
          </w:tcPr>
          <w:p w14:paraId="60177D42" w14:textId="77777777" w:rsidR="00693D25" w:rsidRPr="00693D25" w:rsidRDefault="00693D25" w:rsidP="00693D25">
            <w:pPr>
              <w:jc w:val="center"/>
              <w:rPr>
                <w:color w:val="000000"/>
              </w:rPr>
            </w:pPr>
            <w:r w:rsidRPr="00693D25">
              <w:rPr>
                <w:color w:val="000000"/>
              </w:rPr>
              <w:t>20,00</w:t>
            </w:r>
          </w:p>
        </w:tc>
        <w:tc>
          <w:tcPr>
            <w:tcW w:w="1990" w:type="dxa"/>
            <w:tcBorders>
              <w:top w:val="nil"/>
              <w:left w:val="nil"/>
              <w:bottom w:val="single" w:sz="8" w:space="0" w:color="auto"/>
              <w:right w:val="single" w:sz="8" w:space="0" w:color="auto"/>
            </w:tcBorders>
            <w:shd w:val="clear" w:color="000000" w:fill="FFFFFF"/>
            <w:vAlign w:val="center"/>
            <w:hideMark/>
          </w:tcPr>
          <w:p w14:paraId="002D3A14" w14:textId="77777777" w:rsidR="00693D25" w:rsidRPr="00693D25" w:rsidRDefault="00693D25" w:rsidP="00693D25">
            <w:pPr>
              <w:jc w:val="center"/>
              <w:rPr>
                <w:color w:val="000000"/>
              </w:rPr>
            </w:pPr>
            <w:r w:rsidRPr="00693D25">
              <w:rPr>
                <w:color w:val="000000"/>
              </w:rPr>
              <w:t>45,00</w:t>
            </w:r>
          </w:p>
        </w:tc>
      </w:tr>
      <w:tr w:rsidR="00693D25" w:rsidRPr="00693D25" w14:paraId="1B029D60" w14:textId="77777777" w:rsidTr="0087425A">
        <w:trPr>
          <w:trHeight w:val="1905"/>
        </w:trPr>
        <w:tc>
          <w:tcPr>
            <w:tcW w:w="6958"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0E8FA1E0" w14:textId="77777777" w:rsidR="00693D25" w:rsidRPr="00693D25" w:rsidRDefault="00693D25" w:rsidP="00693D25">
            <w:pPr>
              <w:rPr>
                <w:color w:val="000000"/>
              </w:rPr>
            </w:pPr>
            <w:r w:rsidRPr="00693D25">
              <w:rPr>
                <w:color w:val="000000"/>
              </w:rPr>
              <w:t xml:space="preserve">Расходы на реализацию мероприятий на содержание объектов озеленения и благоустройства в рамках подпрограммы «Содержание объектов благоустройства </w:t>
            </w:r>
            <w:proofErr w:type="spellStart"/>
            <w:r w:rsidRPr="00693D25">
              <w:rPr>
                <w:color w:val="000000"/>
              </w:rPr>
              <w:t>Лысогорского</w:t>
            </w:r>
            <w:proofErr w:type="spellEnd"/>
            <w:r w:rsidRPr="00693D25">
              <w:rPr>
                <w:color w:val="000000"/>
              </w:rPr>
              <w:t xml:space="preserve"> сельского поселения»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«Обеспечение качественными жилищно-коммунальными услугами населения </w:t>
            </w:r>
            <w:proofErr w:type="spellStart"/>
            <w:r w:rsidRPr="00693D25">
              <w:rPr>
                <w:color w:val="000000"/>
              </w:rPr>
              <w:t>Лысогорского</w:t>
            </w:r>
            <w:proofErr w:type="spellEnd"/>
            <w:r w:rsidRPr="00693D25">
              <w:rPr>
                <w:color w:val="00000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14:paraId="3741D82E" w14:textId="77777777" w:rsidR="00693D25" w:rsidRPr="00693D25" w:rsidRDefault="00693D25" w:rsidP="00693D25">
            <w:pPr>
              <w:jc w:val="center"/>
              <w:rPr>
                <w:color w:val="000000"/>
              </w:rPr>
            </w:pPr>
            <w:r w:rsidRPr="00693D25">
              <w:rPr>
                <w:color w:val="000000"/>
              </w:rPr>
              <w:t>951</w:t>
            </w:r>
          </w:p>
        </w:tc>
        <w:tc>
          <w:tcPr>
            <w:tcW w:w="567" w:type="dxa"/>
            <w:tcBorders>
              <w:top w:val="single" w:sz="4" w:space="0" w:color="auto"/>
              <w:left w:val="nil"/>
              <w:bottom w:val="single" w:sz="8" w:space="0" w:color="auto"/>
              <w:right w:val="single" w:sz="8" w:space="0" w:color="auto"/>
            </w:tcBorders>
            <w:shd w:val="clear" w:color="000000" w:fill="FFFFFF"/>
            <w:vAlign w:val="center"/>
            <w:hideMark/>
          </w:tcPr>
          <w:p w14:paraId="740F3353" w14:textId="77777777" w:rsidR="00693D25" w:rsidRPr="00693D25" w:rsidRDefault="00693D25" w:rsidP="00693D25">
            <w:pPr>
              <w:jc w:val="center"/>
              <w:rPr>
                <w:color w:val="000000"/>
              </w:rPr>
            </w:pPr>
            <w:r w:rsidRPr="00693D25">
              <w:rPr>
                <w:color w:val="000000"/>
              </w:rPr>
              <w:t>05</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14:paraId="0630F676" w14:textId="77777777" w:rsidR="00693D25" w:rsidRPr="00693D25" w:rsidRDefault="00693D25" w:rsidP="00693D25">
            <w:pPr>
              <w:jc w:val="center"/>
              <w:rPr>
                <w:color w:val="000000"/>
              </w:rPr>
            </w:pPr>
            <w:r w:rsidRPr="00693D25">
              <w:rPr>
                <w:color w:val="000000"/>
              </w:rPr>
              <w:t>03</w:t>
            </w:r>
          </w:p>
        </w:tc>
        <w:tc>
          <w:tcPr>
            <w:tcW w:w="1701" w:type="dxa"/>
            <w:tcBorders>
              <w:top w:val="single" w:sz="4" w:space="0" w:color="auto"/>
              <w:left w:val="nil"/>
              <w:bottom w:val="single" w:sz="8" w:space="0" w:color="auto"/>
              <w:right w:val="single" w:sz="8" w:space="0" w:color="auto"/>
            </w:tcBorders>
            <w:shd w:val="clear" w:color="000000" w:fill="FFFFFF"/>
            <w:vAlign w:val="center"/>
            <w:hideMark/>
          </w:tcPr>
          <w:p w14:paraId="1F6BB15C" w14:textId="77777777" w:rsidR="00693D25" w:rsidRPr="00693D25" w:rsidRDefault="00693D25" w:rsidP="00693D25">
            <w:pPr>
              <w:jc w:val="center"/>
              <w:rPr>
                <w:color w:val="000000"/>
              </w:rPr>
            </w:pPr>
            <w:r w:rsidRPr="00693D25">
              <w:rPr>
                <w:color w:val="000000"/>
              </w:rPr>
              <w:t>72 2 00 02080</w:t>
            </w:r>
          </w:p>
        </w:tc>
        <w:tc>
          <w:tcPr>
            <w:tcW w:w="876" w:type="dxa"/>
            <w:tcBorders>
              <w:top w:val="single" w:sz="4" w:space="0" w:color="auto"/>
              <w:left w:val="nil"/>
              <w:bottom w:val="single" w:sz="8" w:space="0" w:color="auto"/>
              <w:right w:val="single" w:sz="8" w:space="0" w:color="auto"/>
            </w:tcBorders>
            <w:shd w:val="clear" w:color="000000" w:fill="FFFFFF"/>
            <w:vAlign w:val="center"/>
            <w:hideMark/>
          </w:tcPr>
          <w:p w14:paraId="017FDB83" w14:textId="77777777" w:rsidR="00693D25" w:rsidRPr="00693D25" w:rsidRDefault="00693D25" w:rsidP="00693D25">
            <w:pPr>
              <w:jc w:val="center"/>
              <w:rPr>
                <w:color w:val="000000"/>
              </w:rPr>
            </w:pPr>
            <w:r w:rsidRPr="00693D25">
              <w:rPr>
                <w:color w:val="000000"/>
              </w:rPr>
              <w:t>240</w:t>
            </w:r>
          </w:p>
        </w:tc>
        <w:tc>
          <w:tcPr>
            <w:tcW w:w="1311" w:type="dxa"/>
            <w:tcBorders>
              <w:top w:val="nil"/>
              <w:left w:val="nil"/>
              <w:bottom w:val="single" w:sz="8" w:space="0" w:color="auto"/>
              <w:right w:val="single" w:sz="8" w:space="0" w:color="auto"/>
            </w:tcBorders>
            <w:shd w:val="clear" w:color="000000" w:fill="FFFFFF"/>
            <w:vAlign w:val="center"/>
            <w:hideMark/>
          </w:tcPr>
          <w:p w14:paraId="2114CFD6" w14:textId="77777777" w:rsidR="00693D25" w:rsidRPr="00693D25" w:rsidRDefault="00693D25" w:rsidP="00693D25">
            <w:pPr>
              <w:jc w:val="center"/>
              <w:rPr>
                <w:color w:val="000000"/>
              </w:rPr>
            </w:pPr>
            <w:r w:rsidRPr="00693D25">
              <w:rPr>
                <w:color w:val="000000"/>
              </w:rPr>
              <w:t>195,90</w:t>
            </w:r>
          </w:p>
        </w:tc>
        <w:tc>
          <w:tcPr>
            <w:tcW w:w="1634" w:type="dxa"/>
            <w:tcBorders>
              <w:top w:val="nil"/>
              <w:left w:val="nil"/>
              <w:bottom w:val="single" w:sz="8" w:space="0" w:color="auto"/>
              <w:right w:val="single" w:sz="8" w:space="0" w:color="auto"/>
            </w:tcBorders>
            <w:shd w:val="clear" w:color="000000" w:fill="FFFFFF"/>
            <w:vAlign w:val="center"/>
            <w:hideMark/>
          </w:tcPr>
          <w:p w14:paraId="367614C5" w14:textId="77777777" w:rsidR="00693D25" w:rsidRPr="00693D25" w:rsidRDefault="00693D25" w:rsidP="00693D25">
            <w:pPr>
              <w:jc w:val="center"/>
              <w:rPr>
                <w:color w:val="000000"/>
              </w:rPr>
            </w:pPr>
            <w:r w:rsidRPr="00693D25">
              <w:rPr>
                <w:color w:val="000000"/>
              </w:rPr>
              <w:t>2476,50</w:t>
            </w:r>
          </w:p>
        </w:tc>
        <w:tc>
          <w:tcPr>
            <w:tcW w:w="1990" w:type="dxa"/>
            <w:tcBorders>
              <w:top w:val="nil"/>
              <w:left w:val="nil"/>
              <w:bottom w:val="single" w:sz="8" w:space="0" w:color="auto"/>
              <w:right w:val="single" w:sz="8" w:space="0" w:color="auto"/>
            </w:tcBorders>
            <w:shd w:val="clear" w:color="000000" w:fill="FFFFFF"/>
            <w:vAlign w:val="center"/>
            <w:hideMark/>
          </w:tcPr>
          <w:p w14:paraId="6B07883E" w14:textId="77777777" w:rsidR="00693D25" w:rsidRPr="00693D25" w:rsidRDefault="00693D25" w:rsidP="00693D25">
            <w:pPr>
              <w:jc w:val="center"/>
              <w:rPr>
                <w:color w:val="000000"/>
              </w:rPr>
            </w:pPr>
            <w:r w:rsidRPr="00693D25">
              <w:rPr>
                <w:color w:val="000000"/>
              </w:rPr>
              <w:t>1891,90</w:t>
            </w:r>
          </w:p>
        </w:tc>
      </w:tr>
      <w:tr w:rsidR="00693D25" w:rsidRPr="00693D25" w14:paraId="76D685A1" w14:textId="77777777" w:rsidTr="0087425A">
        <w:trPr>
          <w:trHeight w:val="1905"/>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4E5C2040" w14:textId="77777777" w:rsidR="00693D25" w:rsidRPr="00693D25" w:rsidRDefault="00693D25" w:rsidP="00693D25">
            <w:pPr>
              <w:rPr>
                <w:color w:val="000000"/>
              </w:rPr>
            </w:pPr>
            <w:r w:rsidRPr="00693D25">
              <w:rPr>
                <w:color w:val="000000"/>
              </w:rPr>
              <w:t xml:space="preserve">Расходы на реализацию мероприятий по содержанию и оплате за электроэнергию уличного освещения в рамках подпрограммы «Содержание объектов благоустройства </w:t>
            </w:r>
            <w:proofErr w:type="spellStart"/>
            <w:r w:rsidRPr="00693D25">
              <w:rPr>
                <w:color w:val="000000"/>
              </w:rPr>
              <w:t>Лысогорского</w:t>
            </w:r>
            <w:proofErr w:type="spellEnd"/>
            <w:r w:rsidRPr="00693D25">
              <w:rPr>
                <w:color w:val="000000"/>
              </w:rPr>
              <w:t xml:space="preserve"> сельского поселения»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«Обеспечение качественными жилищно-коммунальными услугами населения </w:t>
            </w:r>
            <w:proofErr w:type="spellStart"/>
            <w:r w:rsidRPr="00693D25">
              <w:rPr>
                <w:color w:val="000000"/>
              </w:rPr>
              <w:t>Лысогорского</w:t>
            </w:r>
            <w:proofErr w:type="spellEnd"/>
            <w:r w:rsidRPr="00693D25">
              <w:rPr>
                <w:color w:val="00000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3F4E0FD1"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30C1933A" w14:textId="77777777" w:rsidR="00693D25" w:rsidRPr="00693D25" w:rsidRDefault="00693D25" w:rsidP="00693D25">
            <w:pPr>
              <w:jc w:val="center"/>
              <w:rPr>
                <w:color w:val="000000"/>
              </w:rPr>
            </w:pPr>
            <w:r w:rsidRPr="00693D25">
              <w:rPr>
                <w:color w:val="000000"/>
              </w:rPr>
              <w:t>05</w:t>
            </w:r>
          </w:p>
        </w:tc>
        <w:tc>
          <w:tcPr>
            <w:tcW w:w="709" w:type="dxa"/>
            <w:tcBorders>
              <w:top w:val="nil"/>
              <w:left w:val="nil"/>
              <w:bottom w:val="single" w:sz="8" w:space="0" w:color="auto"/>
              <w:right w:val="single" w:sz="8" w:space="0" w:color="auto"/>
            </w:tcBorders>
            <w:shd w:val="clear" w:color="000000" w:fill="FFFFFF"/>
            <w:vAlign w:val="center"/>
            <w:hideMark/>
          </w:tcPr>
          <w:p w14:paraId="0D39EACB" w14:textId="77777777" w:rsidR="00693D25" w:rsidRPr="00693D25" w:rsidRDefault="00693D25" w:rsidP="00693D25">
            <w:pPr>
              <w:jc w:val="center"/>
              <w:rPr>
                <w:color w:val="000000"/>
              </w:rPr>
            </w:pPr>
            <w:r w:rsidRPr="00693D25">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01F1359B" w14:textId="77777777" w:rsidR="00693D25" w:rsidRPr="00693D25" w:rsidRDefault="00693D25" w:rsidP="00693D25">
            <w:pPr>
              <w:jc w:val="center"/>
              <w:rPr>
                <w:color w:val="000000"/>
              </w:rPr>
            </w:pPr>
            <w:r w:rsidRPr="00693D25">
              <w:rPr>
                <w:color w:val="000000"/>
              </w:rPr>
              <w:t>72 2 00 02090</w:t>
            </w:r>
          </w:p>
        </w:tc>
        <w:tc>
          <w:tcPr>
            <w:tcW w:w="876" w:type="dxa"/>
            <w:tcBorders>
              <w:top w:val="nil"/>
              <w:left w:val="nil"/>
              <w:bottom w:val="single" w:sz="8" w:space="0" w:color="auto"/>
              <w:right w:val="single" w:sz="8" w:space="0" w:color="auto"/>
            </w:tcBorders>
            <w:shd w:val="clear" w:color="000000" w:fill="FFFFFF"/>
            <w:vAlign w:val="center"/>
            <w:hideMark/>
          </w:tcPr>
          <w:p w14:paraId="1DA23634" w14:textId="77777777" w:rsidR="00693D25" w:rsidRPr="00693D25" w:rsidRDefault="00693D25" w:rsidP="00693D25">
            <w:pPr>
              <w:jc w:val="center"/>
              <w:rPr>
                <w:color w:val="000000"/>
              </w:rPr>
            </w:pPr>
            <w:r w:rsidRPr="00693D25">
              <w:rPr>
                <w:color w:val="000000"/>
              </w:rPr>
              <w:t>240</w:t>
            </w:r>
          </w:p>
        </w:tc>
        <w:tc>
          <w:tcPr>
            <w:tcW w:w="1311" w:type="dxa"/>
            <w:tcBorders>
              <w:top w:val="nil"/>
              <w:left w:val="nil"/>
              <w:bottom w:val="single" w:sz="8" w:space="0" w:color="auto"/>
              <w:right w:val="single" w:sz="8" w:space="0" w:color="auto"/>
            </w:tcBorders>
            <w:shd w:val="clear" w:color="000000" w:fill="FFFFFF"/>
            <w:vAlign w:val="center"/>
            <w:hideMark/>
          </w:tcPr>
          <w:p w14:paraId="730639E3" w14:textId="77777777" w:rsidR="00693D25" w:rsidRPr="00693D25" w:rsidRDefault="00693D25" w:rsidP="00693D25">
            <w:pPr>
              <w:jc w:val="center"/>
              <w:rPr>
                <w:color w:val="000000"/>
              </w:rPr>
            </w:pPr>
            <w:r w:rsidRPr="00693D25">
              <w:rPr>
                <w:color w:val="000000"/>
              </w:rPr>
              <w:t>622,10</w:t>
            </w:r>
          </w:p>
        </w:tc>
        <w:tc>
          <w:tcPr>
            <w:tcW w:w="1634" w:type="dxa"/>
            <w:tcBorders>
              <w:top w:val="nil"/>
              <w:left w:val="nil"/>
              <w:bottom w:val="single" w:sz="8" w:space="0" w:color="auto"/>
              <w:right w:val="single" w:sz="8" w:space="0" w:color="auto"/>
            </w:tcBorders>
            <w:shd w:val="clear" w:color="000000" w:fill="FFFFFF"/>
            <w:vAlign w:val="center"/>
            <w:hideMark/>
          </w:tcPr>
          <w:p w14:paraId="50E7B7DE" w14:textId="77777777" w:rsidR="00693D25" w:rsidRPr="00693D25" w:rsidRDefault="00693D25" w:rsidP="00693D25">
            <w:pPr>
              <w:jc w:val="center"/>
              <w:rPr>
                <w:color w:val="000000"/>
              </w:rPr>
            </w:pPr>
            <w:r w:rsidRPr="00693D25">
              <w:rPr>
                <w:color w:val="000000"/>
              </w:rPr>
              <w:t>865,20</w:t>
            </w:r>
          </w:p>
        </w:tc>
        <w:tc>
          <w:tcPr>
            <w:tcW w:w="1990" w:type="dxa"/>
            <w:tcBorders>
              <w:top w:val="nil"/>
              <w:left w:val="nil"/>
              <w:bottom w:val="single" w:sz="8" w:space="0" w:color="auto"/>
              <w:right w:val="single" w:sz="8" w:space="0" w:color="auto"/>
            </w:tcBorders>
            <w:shd w:val="clear" w:color="000000" w:fill="FFFFFF"/>
            <w:vAlign w:val="center"/>
            <w:hideMark/>
          </w:tcPr>
          <w:p w14:paraId="6485A9F8" w14:textId="77777777" w:rsidR="00693D25" w:rsidRPr="00693D25" w:rsidRDefault="00693D25" w:rsidP="00693D25">
            <w:pPr>
              <w:jc w:val="center"/>
              <w:rPr>
                <w:color w:val="000000"/>
              </w:rPr>
            </w:pPr>
            <w:r w:rsidRPr="00693D25">
              <w:rPr>
                <w:color w:val="000000"/>
              </w:rPr>
              <w:t>697,60</w:t>
            </w:r>
          </w:p>
        </w:tc>
      </w:tr>
      <w:tr w:rsidR="00693D25" w:rsidRPr="00693D25" w14:paraId="0546412B" w14:textId="77777777" w:rsidTr="0087425A">
        <w:trPr>
          <w:trHeight w:val="1905"/>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1ED158F7" w14:textId="77777777" w:rsidR="00693D25" w:rsidRPr="00693D25" w:rsidRDefault="00693D25" w:rsidP="00693D25">
            <w:pPr>
              <w:rPr>
                <w:color w:val="000000"/>
              </w:rPr>
            </w:pPr>
            <w:r w:rsidRPr="00693D25">
              <w:rPr>
                <w:color w:val="000000"/>
              </w:rPr>
              <w:t xml:space="preserve">Расходы на реализацию прочих мероприятий по благоустройству в рамках подпрограммы «Содержание объектов благоустройства </w:t>
            </w:r>
            <w:proofErr w:type="spellStart"/>
            <w:r w:rsidRPr="00693D25">
              <w:rPr>
                <w:color w:val="000000"/>
              </w:rPr>
              <w:t>Лысогорского</w:t>
            </w:r>
            <w:proofErr w:type="spellEnd"/>
            <w:r w:rsidRPr="00693D25">
              <w:rPr>
                <w:color w:val="000000"/>
              </w:rPr>
              <w:t xml:space="preserve"> сельского поселения»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«Обеспечение качественными жилищно-коммунальными услугами населения </w:t>
            </w:r>
            <w:proofErr w:type="spellStart"/>
            <w:r w:rsidRPr="00693D25">
              <w:rPr>
                <w:color w:val="000000"/>
              </w:rPr>
              <w:t>Лысогорского</w:t>
            </w:r>
            <w:proofErr w:type="spellEnd"/>
            <w:r w:rsidRPr="00693D25">
              <w:rPr>
                <w:color w:val="00000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604ECFB9"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4A83DDCC" w14:textId="77777777" w:rsidR="00693D25" w:rsidRPr="00693D25" w:rsidRDefault="00693D25" w:rsidP="00693D25">
            <w:pPr>
              <w:jc w:val="center"/>
              <w:rPr>
                <w:color w:val="000000"/>
              </w:rPr>
            </w:pPr>
            <w:r w:rsidRPr="00693D25">
              <w:rPr>
                <w:color w:val="000000"/>
              </w:rPr>
              <w:t>05</w:t>
            </w:r>
          </w:p>
        </w:tc>
        <w:tc>
          <w:tcPr>
            <w:tcW w:w="709" w:type="dxa"/>
            <w:tcBorders>
              <w:top w:val="nil"/>
              <w:left w:val="nil"/>
              <w:bottom w:val="single" w:sz="8" w:space="0" w:color="auto"/>
              <w:right w:val="single" w:sz="8" w:space="0" w:color="auto"/>
            </w:tcBorders>
            <w:shd w:val="clear" w:color="000000" w:fill="FFFFFF"/>
            <w:vAlign w:val="center"/>
            <w:hideMark/>
          </w:tcPr>
          <w:p w14:paraId="3FE0C309" w14:textId="77777777" w:rsidR="00693D25" w:rsidRPr="00693D25" w:rsidRDefault="00693D25" w:rsidP="00693D25">
            <w:pPr>
              <w:jc w:val="center"/>
              <w:rPr>
                <w:color w:val="000000"/>
              </w:rPr>
            </w:pPr>
            <w:r w:rsidRPr="00693D25">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2CA707A3" w14:textId="77777777" w:rsidR="00693D25" w:rsidRPr="00693D25" w:rsidRDefault="00693D25" w:rsidP="00693D25">
            <w:pPr>
              <w:jc w:val="center"/>
              <w:rPr>
                <w:color w:val="000000"/>
              </w:rPr>
            </w:pPr>
            <w:r w:rsidRPr="00693D25">
              <w:rPr>
                <w:color w:val="000000"/>
              </w:rPr>
              <w:t>72 2 00 02100</w:t>
            </w:r>
          </w:p>
        </w:tc>
        <w:tc>
          <w:tcPr>
            <w:tcW w:w="876" w:type="dxa"/>
            <w:tcBorders>
              <w:top w:val="nil"/>
              <w:left w:val="nil"/>
              <w:bottom w:val="single" w:sz="8" w:space="0" w:color="auto"/>
              <w:right w:val="single" w:sz="8" w:space="0" w:color="auto"/>
            </w:tcBorders>
            <w:shd w:val="clear" w:color="000000" w:fill="FFFFFF"/>
            <w:vAlign w:val="center"/>
            <w:hideMark/>
          </w:tcPr>
          <w:p w14:paraId="1EDCCA1D" w14:textId="77777777" w:rsidR="00693D25" w:rsidRPr="00693D25" w:rsidRDefault="00693D25" w:rsidP="00693D25">
            <w:pPr>
              <w:jc w:val="center"/>
              <w:rPr>
                <w:color w:val="000000"/>
              </w:rPr>
            </w:pPr>
            <w:r w:rsidRPr="00693D25">
              <w:rPr>
                <w:color w:val="000000"/>
              </w:rPr>
              <w:t>240</w:t>
            </w:r>
          </w:p>
        </w:tc>
        <w:tc>
          <w:tcPr>
            <w:tcW w:w="1311" w:type="dxa"/>
            <w:tcBorders>
              <w:top w:val="nil"/>
              <w:left w:val="nil"/>
              <w:bottom w:val="single" w:sz="8" w:space="0" w:color="auto"/>
              <w:right w:val="single" w:sz="8" w:space="0" w:color="auto"/>
            </w:tcBorders>
            <w:shd w:val="clear" w:color="000000" w:fill="FFFFFF"/>
            <w:vAlign w:val="center"/>
            <w:hideMark/>
          </w:tcPr>
          <w:p w14:paraId="17428278" w14:textId="77777777" w:rsidR="00693D25" w:rsidRPr="00693D25" w:rsidRDefault="00693D25" w:rsidP="00693D25">
            <w:pPr>
              <w:jc w:val="center"/>
              <w:rPr>
                <w:color w:val="000000"/>
              </w:rPr>
            </w:pPr>
            <w:r w:rsidRPr="00693D25">
              <w:rPr>
                <w:color w:val="000000"/>
              </w:rPr>
              <w:t>0,00</w:t>
            </w:r>
          </w:p>
        </w:tc>
        <w:tc>
          <w:tcPr>
            <w:tcW w:w="1634" w:type="dxa"/>
            <w:tcBorders>
              <w:top w:val="nil"/>
              <w:left w:val="nil"/>
              <w:bottom w:val="single" w:sz="8" w:space="0" w:color="auto"/>
              <w:right w:val="single" w:sz="8" w:space="0" w:color="auto"/>
            </w:tcBorders>
            <w:shd w:val="clear" w:color="000000" w:fill="FFFFFF"/>
            <w:vAlign w:val="center"/>
            <w:hideMark/>
          </w:tcPr>
          <w:p w14:paraId="6D93F774" w14:textId="77777777" w:rsidR="00693D25" w:rsidRPr="00693D25" w:rsidRDefault="00693D25" w:rsidP="00693D25">
            <w:pPr>
              <w:jc w:val="center"/>
              <w:rPr>
                <w:color w:val="000000"/>
              </w:rPr>
            </w:pPr>
            <w:r w:rsidRPr="00693D25">
              <w:rPr>
                <w:color w:val="000000"/>
              </w:rPr>
              <w:t>23,00</w:t>
            </w:r>
          </w:p>
        </w:tc>
        <w:tc>
          <w:tcPr>
            <w:tcW w:w="1990" w:type="dxa"/>
            <w:tcBorders>
              <w:top w:val="nil"/>
              <w:left w:val="nil"/>
              <w:bottom w:val="single" w:sz="8" w:space="0" w:color="auto"/>
              <w:right w:val="single" w:sz="8" w:space="0" w:color="auto"/>
            </w:tcBorders>
            <w:shd w:val="clear" w:color="000000" w:fill="FFFFFF"/>
            <w:vAlign w:val="center"/>
            <w:hideMark/>
          </w:tcPr>
          <w:p w14:paraId="60891061" w14:textId="77777777" w:rsidR="00693D25" w:rsidRPr="00693D25" w:rsidRDefault="00693D25" w:rsidP="00693D25">
            <w:pPr>
              <w:jc w:val="center"/>
              <w:rPr>
                <w:color w:val="000000"/>
              </w:rPr>
            </w:pPr>
            <w:r w:rsidRPr="00693D25">
              <w:rPr>
                <w:color w:val="000000"/>
              </w:rPr>
              <w:t>0,00</w:t>
            </w:r>
          </w:p>
        </w:tc>
      </w:tr>
      <w:tr w:rsidR="00693D25" w:rsidRPr="00693D25" w14:paraId="5D8F441E" w14:textId="77777777" w:rsidTr="0087425A">
        <w:trPr>
          <w:trHeight w:val="1905"/>
        </w:trPr>
        <w:tc>
          <w:tcPr>
            <w:tcW w:w="6958" w:type="dxa"/>
            <w:tcBorders>
              <w:top w:val="nil"/>
              <w:left w:val="single" w:sz="8" w:space="0" w:color="auto"/>
              <w:bottom w:val="nil"/>
              <w:right w:val="single" w:sz="8" w:space="0" w:color="auto"/>
            </w:tcBorders>
            <w:shd w:val="clear" w:color="000000" w:fill="FFFFFF"/>
            <w:vAlign w:val="center"/>
            <w:hideMark/>
          </w:tcPr>
          <w:p w14:paraId="733EBF9F" w14:textId="77777777" w:rsidR="00693D25" w:rsidRPr="00693D25" w:rsidRDefault="00693D25" w:rsidP="00693D25">
            <w:pPr>
              <w:rPr>
                <w:color w:val="000000"/>
              </w:rPr>
            </w:pPr>
            <w:r w:rsidRPr="00693D25">
              <w:rPr>
                <w:color w:val="000000"/>
              </w:rPr>
              <w:lastRenderedPageBreak/>
              <w:t xml:space="preserve">Расходы на мероприятия по профилактике и устранению последствий </w:t>
            </w:r>
            <w:proofErr w:type="spellStart"/>
            <w:proofErr w:type="gramStart"/>
            <w:r w:rsidRPr="00693D25">
              <w:rPr>
                <w:color w:val="000000"/>
              </w:rPr>
              <w:t>распростра</w:t>
            </w:r>
            <w:proofErr w:type="spellEnd"/>
            <w:r w:rsidRPr="00693D25">
              <w:rPr>
                <w:color w:val="000000"/>
              </w:rPr>
              <w:t>-нения</w:t>
            </w:r>
            <w:proofErr w:type="gramEnd"/>
            <w:r w:rsidRPr="00693D25">
              <w:rPr>
                <w:color w:val="000000"/>
              </w:rPr>
              <w:t xml:space="preserve"> </w:t>
            </w:r>
            <w:proofErr w:type="spellStart"/>
            <w:r w:rsidRPr="00693D25">
              <w:rPr>
                <w:color w:val="000000"/>
              </w:rPr>
              <w:t>коронавирусной</w:t>
            </w:r>
            <w:proofErr w:type="spellEnd"/>
            <w:r w:rsidRPr="00693D25">
              <w:rPr>
                <w:color w:val="000000"/>
              </w:rPr>
              <w:t xml:space="preserve"> инфекции(COVID-2019) в рамках подпрограммы «</w:t>
            </w:r>
            <w:proofErr w:type="spellStart"/>
            <w:r w:rsidRPr="00693D25">
              <w:rPr>
                <w:color w:val="000000"/>
              </w:rPr>
              <w:t>Содер-жание</w:t>
            </w:r>
            <w:proofErr w:type="spellEnd"/>
            <w:r w:rsidRPr="00693D25">
              <w:rPr>
                <w:color w:val="000000"/>
              </w:rPr>
              <w:t xml:space="preserve"> объектов благоустройства </w:t>
            </w:r>
            <w:proofErr w:type="spellStart"/>
            <w:r w:rsidRPr="00693D25">
              <w:rPr>
                <w:color w:val="000000"/>
              </w:rPr>
              <w:t>Лысогорского</w:t>
            </w:r>
            <w:proofErr w:type="spellEnd"/>
            <w:r w:rsidRPr="00693D25">
              <w:rPr>
                <w:color w:val="000000"/>
              </w:rPr>
              <w:t xml:space="preserve"> сельского поселения» </w:t>
            </w:r>
            <w:proofErr w:type="spellStart"/>
            <w:r w:rsidRPr="00693D25">
              <w:rPr>
                <w:color w:val="000000"/>
              </w:rPr>
              <w:t>муниципаль</w:t>
            </w:r>
            <w:proofErr w:type="spellEnd"/>
            <w:r w:rsidRPr="00693D25">
              <w:rPr>
                <w:color w:val="000000"/>
              </w:rPr>
              <w:t xml:space="preserve">-ной программы </w:t>
            </w:r>
            <w:proofErr w:type="spellStart"/>
            <w:r w:rsidRPr="00693D25">
              <w:rPr>
                <w:color w:val="000000"/>
              </w:rPr>
              <w:t>Лысогорского</w:t>
            </w:r>
            <w:proofErr w:type="spellEnd"/>
            <w:r w:rsidRPr="00693D25">
              <w:rPr>
                <w:color w:val="000000"/>
              </w:rPr>
              <w:t xml:space="preserve"> сельского поселения «Обеспечение качественными жилищно-коммунальными услугами населения </w:t>
            </w:r>
            <w:proofErr w:type="spellStart"/>
            <w:r w:rsidRPr="00693D25">
              <w:rPr>
                <w:color w:val="000000"/>
              </w:rPr>
              <w:t>Лысогорского</w:t>
            </w:r>
            <w:proofErr w:type="spellEnd"/>
            <w:r w:rsidRPr="00693D25">
              <w:rPr>
                <w:color w:val="000000"/>
              </w:rPr>
              <w:t xml:space="preserve"> сельского </w:t>
            </w:r>
            <w:proofErr w:type="spellStart"/>
            <w:r w:rsidRPr="00693D25">
              <w:rPr>
                <w:color w:val="000000"/>
              </w:rPr>
              <w:t>поселе-ния</w:t>
            </w:r>
            <w:proofErr w:type="spellEnd"/>
            <w:r w:rsidRPr="00693D25">
              <w:rPr>
                <w:color w:val="000000"/>
              </w:rPr>
              <w:t>» (Иные закупки товаров, работ и услуг для обеспечения государственных (</w:t>
            </w:r>
            <w:proofErr w:type="spellStart"/>
            <w:r w:rsidRPr="00693D25">
              <w:rPr>
                <w:color w:val="000000"/>
              </w:rPr>
              <w:t>му-ниципальных</w:t>
            </w:r>
            <w:proofErr w:type="spellEnd"/>
            <w:r w:rsidRPr="00693D25">
              <w:rPr>
                <w:color w:val="000000"/>
              </w:rPr>
              <w:t>) нужд)</w:t>
            </w:r>
          </w:p>
        </w:tc>
        <w:tc>
          <w:tcPr>
            <w:tcW w:w="709" w:type="dxa"/>
            <w:tcBorders>
              <w:top w:val="nil"/>
              <w:left w:val="nil"/>
              <w:bottom w:val="nil"/>
              <w:right w:val="single" w:sz="8" w:space="0" w:color="auto"/>
            </w:tcBorders>
            <w:shd w:val="clear" w:color="000000" w:fill="FFFFFF"/>
            <w:vAlign w:val="center"/>
            <w:hideMark/>
          </w:tcPr>
          <w:p w14:paraId="494A2F05"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nil"/>
              <w:right w:val="single" w:sz="8" w:space="0" w:color="auto"/>
            </w:tcBorders>
            <w:shd w:val="clear" w:color="000000" w:fill="FFFFFF"/>
            <w:vAlign w:val="center"/>
            <w:hideMark/>
          </w:tcPr>
          <w:p w14:paraId="3DFAC130" w14:textId="77777777" w:rsidR="00693D25" w:rsidRPr="00693D25" w:rsidRDefault="00693D25" w:rsidP="00693D25">
            <w:pPr>
              <w:jc w:val="center"/>
              <w:rPr>
                <w:color w:val="000000"/>
              </w:rPr>
            </w:pPr>
            <w:r w:rsidRPr="00693D25">
              <w:rPr>
                <w:color w:val="000000"/>
              </w:rPr>
              <w:t>05</w:t>
            </w:r>
          </w:p>
        </w:tc>
        <w:tc>
          <w:tcPr>
            <w:tcW w:w="709" w:type="dxa"/>
            <w:tcBorders>
              <w:top w:val="nil"/>
              <w:left w:val="nil"/>
              <w:bottom w:val="nil"/>
              <w:right w:val="single" w:sz="8" w:space="0" w:color="auto"/>
            </w:tcBorders>
            <w:shd w:val="clear" w:color="000000" w:fill="FFFFFF"/>
            <w:vAlign w:val="center"/>
            <w:hideMark/>
          </w:tcPr>
          <w:p w14:paraId="57D21744" w14:textId="77777777" w:rsidR="00693D25" w:rsidRPr="00693D25" w:rsidRDefault="00693D25" w:rsidP="00693D25">
            <w:pPr>
              <w:jc w:val="center"/>
              <w:rPr>
                <w:color w:val="000000"/>
              </w:rPr>
            </w:pPr>
            <w:r w:rsidRPr="00693D25">
              <w:rPr>
                <w:color w:val="000000"/>
              </w:rPr>
              <w:t>03</w:t>
            </w:r>
          </w:p>
        </w:tc>
        <w:tc>
          <w:tcPr>
            <w:tcW w:w="1701" w:type="dxa"/>
            <w:tcBorders>
              <w:top w:val="nil"/>
              <w:left w:val="nil"/>
              <w:bottom w:val="nil"/>
              <w:right w:val="single" w:sz="8" w:space="0" w:color="auto"/>
            </w:tcBorders>
            <w:shd w:val="clear" w:color="000000" w:fill="FFFFFF"/>
            <w:vAlign w:val="center"/>
            <w:hideMark/>
          </w:tcPr>
          <w:p w14:paraId="31D37AD3" w14:textId="77777777" w:rsidR="00693D25" w:rsidRPr="00693D25" w:rsidRDefault="00693D25" w:rsidP="00693D25">
            <w:pPr>
              <w:jc w:val="center"/>
              <w:rPr>
                <w:color w:val="000000"/>
              </w:rPr>
            </w:pPr>
            <w:r w:rsidRPr="00693D25">
              <w:rPr>
                <w:color w:val="000000"/>
              </w:rPr>
              <w:t>72 2 00 02620</w:t>
            </w:r>
          </w:p>
        </w:tc>
        <w:tc>
          <w:tcPr>
            <w:tcW w:w="876" w:type="dxa"/>
            <w:tcBorders>
              <w:top w:val="nil"/>
              <w:left w:val="nil"/>
              <w:bottom w:val="nil"/>
              <w:right w:val="single" w:sz="8" w:space="0" w:color="auto"/>
            </w:tcBorders>
            <w:shd w:val="clear" w:color="000000" w:fill="FFFFFF"/>
            <w:vAlign w:val="center"/>
            <w:hideMark/>
          </w:tcPr>
          <w:p w14:paraId="191BB271" w14:textId="77777777" w:rsidR="00693D25" w:rsidRPr="00693D25" w:rsidRDefault="00693D25" w:rsidP="00693D25">
            <w:pPr>
              <w:jc w:val="center"/>
              <w:rPr>
                <w:color w:val="000000"/>
              </w:rPr>
            </w:pPr>
            <w:r w:rsidRPr="00693D25">
              <w:rPr>
                <w:color w:val="000000"/>
              </w:rPr>
              <w:t>240</w:t>
            </w:r>
          </w:p>
        </w:tc>
        <w:tc>
          <w:tcPr>
            <w:tcW w:w="1311" w:type="dxa"/>
            <w:tcBorders>
              <w:top w:val="nil"/>
              <w:left w:val="nil"/>
              <w:bottom w:val="single" w:sz="8" w:space="0" w:color="auto"/>
              <w:right w:val="single" w:sz="8" w:space="0" w:color="auto"/>
            </w:tcBorders>
            <w:shd w:val="clear" w:color="000000" w:fill="FFFFFF"/>
            <w:vAlign w:val="center"/>
            <w:hideMark/>
          </w:tcPr>
          <w:p w14:paraId="56995EF5" w14:textId="77777777" w:rsidR="00693D25" w:rsidRPr="00693D25" w:rsidRDefault="00693D25" w:rsidP="00693D25">
            <w:pPr>
              <w:jc w:val="center"/>
              <w:rPr>
                <w:color w:val="000000"/>
              </w:rPr>
            </w:pPr>
            <w:r w:rsidRPr="00693D25">
              <w:rPr>
                <w:color w:val="000000"/>
              </w:rPr>
              <w:t>0,00</w:t>
            </w:r>
          </w:p>
        </w:tc>
        <w:tc>
          <w:tcPr>
            <w:tcW w:w="1634" w:type="dxa"/>
            <w:tcBorders>
              <w:top w:val="nil"/>
              <w:left w:val="nil"/>
              <w:bottom w:val="single" w:sz="8" w:space="0" w:color="auto"/>
              <w:right w:val="single" w:sz="8" w:space="0" w:color="auto"/>
            </w:tcBorders>
            <w:shd w:val="clear" w:color="000000" w:fill="FFFFFF"/>
            <w:vAlign w:val="center"/>
            <w:hideMark/>
          </w:tcPr>
          <w:p w14:paraId="54DCC8E6" w14:textId="77777777" w:rsidR="00693D25" w:rsidRPr="00693D25" w:rsidRDefault="00693D25" w:rsidP="00693D25">
            <w:pPr>
              <w:jc w:val="center"/>
              <w:rPr>
                <w:color w:val="000000"/>
              </w:rPr>
            </w:pPr>
            <w:r w:rsidRPr="00693D25">
              <w:rPr>
                <w:color w:val="000000"/>
              </w:rPr>
              <w:t>0,00</w:t>
            </w:r>
          </w:p>
        </w:tc>
        <w:tc>
          <w:tcPr>
            <w:tcW w:w="1990" w:type="dxa"/>
            <w:tcBorders>
              <w:top w:val="nil"/>
              <w:left w:val="nil"/>
              <w:bottom w:val="single" w:sz="8" w:space="0" w:color="auto"/>
              <w:right w:val="single" w:sz="8" w:space="0" w:color="auto"/>
            </w:tcBorders>
            <w:shd w:val="clear" w:color="000000" w:fill="FFFFFF"/>
            <w:vAlign w:val="center"/>
            <w:hideMark/>
          </w:tcPr>
          <w:p w14:paraId="35140EF9" w14:textId="77777777" w:rsidR="00693D25" w:rsidRPr="00693D25" w:rsidRDefault="00693D25" w:rsidP="00693D25">
            <w:pPr>
              <w:jc w:val="center"/>
              <w:rPr>
                <w:color w:val="000000"/>
              </w:rPr>
            </w:pPr>
            <w:r w:rsidRPr="00693D25">
              <w:rPr>
                <w:color w:val="000000"/>
              </w:rPr>
              <w:t>0,00</w:t>
            </w:r>
          </w:p>
        </w:tc>
      </w:tr>
      <w:tr w:rsidR="00693D25" w:rsidRPr="00693D25" w14:paraId="01DC497B" w14:textId="77777777" w:rsidTr="0087425A">
        <w:trPr>
          <w:trHeight w:val="2070"/>
        </w:trPr>
        <w:tc>
          <w:tcPr>
            <w:tcW w:w="6958" w:type="dxa"/>
            <w:tcBorders>
              <w:top w:val="single" w:sz="8" w:space="0" w:color="auto"/>
              <w:left w:val="single" w:sz="8" w:space="0" w:color="auto"/>
              <w:bottom w:val="nil"/>
              <w:right w:val="single" w:sz="8" w:space="0" w:color="auto"/>
            </w:tcBorders>
            <w:shd w:val="clear" w:color="000000" w:fill="FFFFFF"/>
            <w:vAlign w:val="center"/>
            <w:hideMark/>
          </w:tcPr>
          <w:p w14:paraId="5C350EAF" w14:textId="77777777" w:rsidR="00693D25" w:rsidRPr="00693D25" w:rsidRDefault="00693D25" w:rsidP="00693D25">
            <w:pPr>
              <w:rPr>
                <w:color w:val="000000"/>
              </w:rPr>
            </w:pPr>
            <w:proofErr w:type="gramStart"/>
            <w:r w:rsidRPr="00693D25">
              <w:rPr>
                <w:color w:val="000000"/>
              </w:rPr>
              <w:t xml:space="preserve">Иные межбюджетные трансферты,  передаваемые  другим бюджетам бюджетной системы Российской Федерации  на организацию ритуальных услуг в рамках подпрограммы «Содержание объектов благоустройства </w:t>
            </w:r>
            <w:proofErr w:type="spellStart"/>
            <w:r w:rsidRPr="00693D25">
              <w:rPr>
                <w:color w:val="000000"/>
              </w:rPr>
              <w:t>Лысогорского</w:t>
            </w:r>
            <w:proofErr w:type="spellEnd"/>
            <w:r w:rsidRPr="00693D25">
              <w:rPr>
                <w:color w:val="000000"/>
              </w:rPr>
              <w:t xml:space="preserve"> сельского поселения»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«Обеспечение качественными жилищно-коммунальными услугами населения </w:t>
            </w:r>
            <w:proofErr w:type="spellStart"/>
            <w:r w:rsidRPr="00693D25">
              <w:rPr>
                <w:color w:val="000000"/>
              </w:rPr>
              <w:t>Лысогорского</w:t>
            </w:r>
            <w:proofErr w:type="spellEnd"/>
            <w:r w:rsidRPr="00693D25">
              <w:rPr>
                <w:color w:val="000000"/>
              </w:rPr>
              <w:t xml:space="preserve"> сельского поселения» (Иные межбюджетные трансферты)</w:t>
            </w:r>
            <w:proofErr w:type="gramEnd"/>
          </w:p>
        </w:tc>
        <w:tc>
          <w:tcPr>
            <w:tcW w:w="709" w:type="dxa"/>
            <w:tcBorders>
              <w:top w:val="single" w:sz="8" w:space="0" w:color="auto"/>
              <w:left w:val="nil"/>
              <w:bottom w:val="nil"/>
              <w:right w:val="single" w:sz="8" w:space="0" w:color="auto"/>
            </w:tcBorders>
            <w:shd w:val="clear" w:color="000000" w:fill="FFFFFF"/>
            <w:vAlign w:val="center"/>
            <w:hideMark/>
          </w:tcPr>
          <w:p w14:paraId="7A813CF7" w14:textId="77777777" w:rsidR="00693D25" w:rsidRPr="00693D25" w:rsidRDefault="00693D25" w:rsidP="00693D25">
            <w:pPr>
              <w:jc w:val="center"/>
              <w:rPr>
                <w:color w:val="000000"/>
              </w:rPr>
            </w:pPr>
            <w:r w:rsidRPr="00693D25">
              <w:rPr>
                <w:color w:val="000000"/>
              </w:rPr>
              <w:t>951</w:t>
            </w:r>
          </w:p>
        </w:tc>
        <w:tc>
          <w:tcPr>
            <w:tcW w:w="567" w:type="dxa"/>
            <w:tcBorders>
              <w:top w:val="single" w:sz="8" w:space="0" w:color="auto"/>
              <w:left w:val="nil"/>
              <w:bottom w:val="nil"/>
              <w:right w:val="single" w:sz="8" w:space="0" w:color="auto"/>
            </w:tcBorders>
            <w:shd w:val="clear" w:color="000000" w:fill="FFFFFF"/>
            <w:vAlign w:val="center"/>
            <w:hideMark/>
          </w:tcPr>
          <w:p w14:paraId="4B0CD76D" w14:textId="77777777" w:rsidR="00693D25" w:rsidRPr="00693D25" w:rsidRDefault="00693D25" w:rsidP="00693D25">
            <w:pPr>
              <w:jc w:val="center"/>
              <w:rPr>
                <w:color w:val="000000"/>
              </w:rPr>
            </w:pPr>
            <w:r w:rsidRPr="00693D25">
              <w:rPr>
                <w:color w:val="000000"/>
              </w:rPr>
              <w:t>05</w:t>
            </w:r>
          </w:p>
        </w:tc>
        <w:tc>
          <w:tcPr>
            <w:tcW w:w="709" w:type="dxa"/>
            <w:tcBorders>
              <w:top w:val="single" w:sz="8" w:space="0" w:color="auto"/>
              <w:left w:val="nil"/>
              <w:bottom w:val="nil"/>
              <w:right w:val="single" w:sz="8" w:space="0" w:color="auto"/>
            </w:tcBorders>
            <w:shd w:val="clear" w:color="000000" w:fill="FFFFFF"/>
            <w:vAlign w:val="center"/>
            <w:hideMark/>
          </w:tcPr>
          <w:p w14:paraId="46B148A3" w14:textId="77777777" w:rsidR="00693D25" w:rsidRPr="00693D25" w:rsidRDefault="00693D25" w:rsidP="00693D25">
            <w:pPr>
              <w:jc w:val="center"/>
              <w:rPr>
                <w:color w:val="000000"/>
              </w:rPr>
            </w:pPr>
            <w:r w:rsidRPr="00693D25">
              <w:rPr>
                <w:color w:val="000000"/>
              </w:rPr>
              <w:t>03</w:t>
            </w:r>
          </w:p>
        </w:tc>
        <w:tc>
          <w:tcPr>
            <w:tcW w:w="1701" w:type="dxa"/>
            <w:tcBorders>
              <w:top w:val="single" w:sz="8" w:space="0" w:color="auto"/>
              <w:left w:val="nil"/>
              <w:bottom w:val="nil"/>
              <w:right w:val="single" w:sz="8" w:space="0" w:color="auto"/>
            </w:tcBorders>
            <w:shd w:val="clear" w:color="000000" w:fill="FFFFFF"/>
            <w:vAlign w:val="center"/>
            <w:hideMark/>
          </w:tcPr>
          <w:p w14:paraId="1A3C7F77" w14:textId="77777777" w:rsidR="00693D25" w:rsidRPr="00693D25" w:rsidRDefault="00693D25" w:rsidP="00693D25">
            <w:pPr>
              <w:jc w:val="center"/>
              <w:rPr>
                <w:color w:val="000000"/>
              </w:rPr>
            </w:pPr>
            <w:r w:rsidRPr="00693D25">
              <w:rPr>
                <w:color w:val="000000"/>
              </w:rPr>
              <w:t>72 2 0003550</w:t>
            </w:r>
          </w:p>
        </w:tc>
        <w:tc>
          <w:tcPr>
            <w:tcW w:w="876" w:type="dxa"/>
            <w:tcBorders>
              <w:top w:val="single" w:sz="8" w:space="0" w:color="auto"/>
              <w:left w:val="nil"/>
              <w:bottom w:val="nil"/>
              <w:right w:val="single" w:sz="8" w:space="0" w:color="auto"/>
            </w:tcBorders>
            <w:shd w:val="clear" w:color="000000" w:fill="FFFFFF"/>
            <w:vAlign w:val="center"/>
            <w:hideMark/>
          </w:tcPr>
          <w:p w14:paraId="1DF2C170" w14:textId="77777777" w:rsidR="00693D25" w:rsidRPr="00693D25" w:rsidRDefault="00693D25" w:rsidP="00693D25">
            <w:pPr>
              <w:jc w:val="center"/>
              <w:rPr>
                <w:color w:val="000000"/>
              </w:rPr>
            </w:pPr>
            <w:r w:rsidRPr="00693D25">
              <w:rPr>
                <w:color w:val="000000"/>
              </w:rPr>
              <w:t>540</w:t>
            </w:r>
          </w:p>
        </w:tc>
        <w:tc>
          <w:tcPr>
            <w:tcW w:w="1311" w:type="dxa"/>
            <w:tcBorders>
              <w:top w:val="nil"/>
              <w:left w:val="nil"/>
              <w:bottom w:val="single" w:sz="8" w:space="0" w:color="auto"/>
              <w:right w:val="single" w:sz="8" w:space="0" w:color="auto"/>
            </w:tcBorders>
            <w:shd w:val="clear" w:color="000000" w:fill="FFFFFF"/>
            <w:vAlign w:val="center"/>
            <w:hideMark/>
          </w:tcPr>
          <w:p w14:paraId="04F3AAED" w14:textId="77777777" w:rsidR="00693D25" w:rsidRPr="00693D25" w:rsidRDefault="00693D25" w:rsidP="00693D25">
            <w:pPr>
              <w:jc w:val="center"/>
              <w:rPr>
                <w:color w:val="000000"/>
              </w:rPr>
            </w:pPr>
            <w:r w:rsidRPr="00693D25">
              <w:rPr>
                <w:color w:val="000000"/>
              </w:rPr>
              <w:t>1,00</w:t>
            </w:r>
          </w:p>
        </w:tc>
        <w:tc>
          <w:tcPr>
            <w:tcW w:w="1634" w:type="dxa"/>
            <w:tcBorders>
              <w:top w:val="nil"/>
              <w:left w:val="nil"/>
              <w:bottom w:val="single" w:sz="8" w:space="0" w:color="auto"/>
              <w:right w:val="single" w:sz="8" w:space="0" w:color="auto"/>
            </w:tcBorders>
            <w:shd w:val="clear" w:color="000000" w:fill="FFFFFF"/>
            <w:vAlign w:val="center"/>
            <w:hideMark/>
          </w:tcPr>
          <w:p w14:paraId="12F0F348" w14:textId="77777777" w:rsidR="00693D25" w:rsidRPr="00693D25" w:rsidRDefault="00693D25" w:rsidP="00693D25">
            <w:pPr>
              <w:jc w:val="center"/>
              <w:rPr>
                <w:color w:val="000000"/>
              </w:rPr>
            </w:pPr>
            <w:r w:rsidRPr="00693D25">
              <w:rPr>
                <w:color w:val="000000"/>
              </w:rPr>
              <w:t>1,00</w:t>
            </w:r>
          </w:p>
        </w:tc>
        <w:tc>
          <w:tcPr>
            <w:tcW w:w="1990" w:type="dxa"/>
            <w:tcBorders>
              <w:top w:val="nil"/>
              <w:left w:val="nil"/>
              <w:bottom w:val="single" w:sz="8" w:space="0" w:color="auto"/>
              <w:right w:val="single" w:sz="8" w:space="0" w:color="auto"/>
            </w:tcBorders>
            <w:shd w:val="clear" w:color="000000" w:fill="FFFFFF"/>
            <w:vAlign w:val="center"/>
            <w:hideMark/>
          </w:tcPr>
          <w:p w14:paraId="40B1D8F0" w14:textId="77777777" w:rsidR="00693D25" w:rsidRPr="00693D25" w:rsidRDefault="00693D25" w:rsidP="00693D25">
            <w:pPr>
              <w:jc w:val="center"/>
              <w:rPr>
                <w:color w:val="000000"/>
              </w:rPr>
            </w:pPr>
            <w:r w:rsidRPr="00693D25">
              <w:rPr>
                <w:color w:val="000000"/>
              </w:rPr>
              <w:t>1,00</w:t>
            </w:r>
          </w:p>
        </w:tc>
      </w:tr>
      <w:tr w:rsidR="00693D25" w:rsidRPr="00693D25" w14:paraId="05775924" w14:textId="77777777" w:rsidTr="0087425A">
        <w:trPr>
          <w:trHeight w:val="930"/>
        </w:trPr>
        <w:tc>
          <w:tcPr>
            <w:tcW w:w="695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AFBA270" w14:textId="77777777" w:rsidR="00693D25" w:rsidRPr="00693D25" w:rsidRDefault="00693D25" w:rsidP="00693D25">
            <w:pPr>
              <w:rPr>
                <w:color w:val="000000"/>
              </w:rPr>
            </w:pPr>
            <w:proofErr w:type="gramStart"/>
            <w:r w:rsidRPr="00693D25">
              <w:rPr>
                <w:color w:val="000000"/>
              </w:rPr>
              <w:t>Субсидия на реализацию  инициативных проектов (Иные закупки товаров, работ и услуг для обеспечения государственных (муниципальных) нужд</w:t>
            </w:r>
            <w:proofErr w:type="gramEnd"/>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229389B8" w14:textId="77777777" w:rsidR="00693D25" w:rsidRPr="00693D25" w:rsidRDefault="00693D25" w:rsidP="00693D25">
            <w:pPr>
              <w:jc w:val="center"/>
              <w:rPr>
                <w:color w:val="000000"/>
              </w:rPr>
            </w:pPr>
            <w:r w:rsidRPr="00693D25">
              <w:rPr>
                <w:color w:val="000000"/>
              </w:rPr>
              <w:t>951</w:t>
            </w:r>
          </w:p>
        </w:tc>
        <w:tc>
          <w:tcPr>
            <w:tcW w:w="567" w:type="dxa"/>
            <w:tcBorders>
              <w:top w:val="single" w:sz="8" w:space="0" w:color="auto"/>
              <w:left w:val="nil"/>
              <w:bottom w:val="single" w:sz="8" w:space="0" w:color="auto"/>
              <w:right w:val="single" w:sz="8" w:space="0" w:color="auto"/>
            </w:tcBorders>
            <w:shd w:val="clear" w:color="000000" w:fill="FFFFFF"/>
            <w:vAlign w:val="center"/>
            <w:hideMark/>
          </w:tcPr>
          <w:p w14:paraId="111718F6" w14:textId="77777777" w:rsidR="00693D25" w:rsidRPr="00693D25" w:rsidRDefault="00693D25" w:rsidP="00693D25">
            <w:pPr>
              <w:jc w:val="center"/>
              <w:rPr>
                <w:color w:val="000000"/>
              </w:rPr>
            </w:pPr>
            <w:r w:rsidRPr="00693D25">
              <w:rPr>
                <w:color w:val="000000"/>
              </w:rPr>
              <w:t>05</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3E2542ED" w14:textId="77777777" w:rsidR="00693D25" w:rsidRPr="00693D25" w:rsidRDefault="00693D25" w:rsidP="00693D25">
            <w:pPr>
              <w:jc w:val="center"/>
              <w:rPr>
                <w:color w:val="000000"/>
              </w:rPr>
            </w:pPr>
            <w:r w:rsidRPr="00693D25">
              <w:rPr>
                <w:color w:val="000000"/>
              </w:rPr>
              <w:t>03</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3685425C" w14:textId="77777777" w:rsidR="00693D25" w:rsidRPr="00693D25" w:rsidRDefault="00693D25" w:rsidP="00693D25">
            <w:pPr>
              <w:jc w:val="center"/>
              <w:rPr>
                <w:color w:val="000000"/>
              </w:rPr>
            </w:pPr>
            <w:r w:rsidRPr="00693D25">
              <w:rPr>
                <w:color w:val="000000"/>
              </w:rPr>
              <w:t>81 1 00 S4640</w:t>
            </w:r>
          </w:p>
        </w:tc>
        <w:tc>
          <w:tcPr>
            <w:tcW w:w="876" w:type="dxa"/>
            <w:tcBorders>
              <w:top w:val="single" w:sz="8" w:space="0" w:color="auto"/>
              <w:left w:val="nil"/>
              <w:bottom w:val="single" w:sz="8" w:space="0" w:color="auto"/>
              <w:right w:val="single" w:sz="8" w:space="0" w:color="auto"/>
            </w:tcBorders>
            <w:shd w:val="clear" w:color="000000" w:fill="FFFFFF"/>
            <w:vAlign w:val="center"/>
            <w:hideMark/>
          </w:tcPr>
          <w:p w14:paraId="314F891B" w14:textId="77777777" w:rsidR="00693D25" w:rsidRPr="00693D25" w:rsidRDefault="00693D25" w:rsidP="00693D25">
            <w:pPr>
              <w:jc w:val="center"/>
              <w:rPr>
                <w:color w:val="000000"/>
              </w:rPr>
            </w:pPr>
            <w:r w:rsidRPr="00693D25">
              <w:rPr>
                <w:color w:val="000000"/>
              </w:rPr>
              <w:t>240</w:t>
            </w:r>
          </w:p>
        </w:tc>
        <w:tc>
          <w:tcPr>
            <w:tcW w:w="1311" w:type="dxa"/>
            <w:tcBorders>
              <w:top w:val="nil"/>
              <w:left w:val="nil"/>
              <w:bottom w:val="single" w:sz="8" w:space="0" w:color="auto"/>
              <w:right w:val="single" w:sz="8" w:space="0" w:color="auto"/>
            </w:tcBorders>
            <w:shd w:val="clear" w:color="000000" w:fill="FFFFFF"/>
            <w:vAlign w:val="center"/>
            <w:hideMark/>
          </w:tcPr>
          <w:p w14:paraId="534BA7CD" w14:textId="77777777" w:rsidR="00693D25" w:rsidRPr="00693D25" w:rsidRDefault="00693D25" w:rsidP="00693D25">
            <w:pPr>
              <w:jc w:val="center"/>
              <w:rPr>
                <w:color w:val="000000"/>
              </w:rPr>
            </w:pPr>
            <w:r w:rsidRPr="00693D25">
              <w:rPr>
                <w:color w:val="000000"/>
              </w:rPr>
              <w:t>0,00</w:t>
            </w:r>
          </w:p>
        </w:tc>
        <w:tc>
          <w:tcPr>
            <w:tcW w:w="1634" w:type="dxa"/>
            <w:tcBorders>
              <w:top w:val="nil"/>
              <w:left w:val="nil"/>
              <w:bottom w:val="single" w:sz="8" w:space="0" w:color="auto"/>
              <w:right w:val="single" w:sz="8" w:space="0" w:color="auto"/>
            </w:tcBorders>
            <w:shd w:val="clear" w:color="000000" w:fill="FFFFFF"/>
            <w:vAlign w:val="center"/>
            <w:hideMark/>
          </w:tcPr>
          <w:p w14:paraId="187138E5" w14:textId="77777777" w:rsidR="00693D25" w:rsidRPr="00693D25" w:rsidRDefault="00693D25" w:rsidP="00693D25">
            <w:pPr>
              <w:jc w:val="center"/>
              <w:rPr>
                <w:color w:val="000000"/>
              </w:rPr>
            </w:pPr>
            <w:r w:rsidRPr="00693D25">
              <w:rPr>
                <w:color w:val="000000"/>
              </w:rPr>
              <w:t>0,00</w:t>
            </w:r>
          </w:p>
        </w:tc>
        <w:tc>
          <w:tcPr>
            <w:tcW w:w="1990" w:type="dxa"/>
            <w:tcBorders>
              <w:top w:val="nil"/>
              <w:left w:val="nil"/>
              <w:bottom w:val="single" w:sz="8" w:space="0" w:color="auto"/>
              <w:right w:val="single" w:sz="8" w:space="0" w:color="auto"/>
            </w:tcBorders>
            <w:shd w:val="clear" w:color="000000" w:fill="FFFFFF"/>
            <w:vAlign w:val="center"/>
            <w:hideMark/>
          </w:tcPr>
          <w:p w14:paraId="4AA05F5D" w14:textId="77777777" w:rsidR="00693D25" w:rsidRPr="00693D25" w:rsidRDefault="00693D25" w:rsidP="00693D25">
            <w:pPr>
              <w:jc w:val="center"/>
              <w:rPr>
                <w:color w:val="000000"/>
              </w:rPr>
            </w:pPr>
            <w:r w:rsidRPr="00693D25">
              <w:rPr>
                <w:color w:val="000000"/>
              </w:rPr>
              <w:t>0,00</w:t>
            </w:r>
          </w:p>
        </w:tc>
      </w:tr>
      <w:tr w:rsidR="00693D25" w:rsidRPr="00693D25" w14:paraId="13E60BC6" w14:textId="77777777" w:rsidTr="0087425A">
        <w:trPr>
          <w:trHeight w:val="1905"/>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4EA37233" w14:textId="77777777" w:rsidR="00693D25" w:rsidRPr="00693D25" w:rsidRDefault="00693D25" w:rsidP="00693D25">
            <w:pPr>
              <w:rPr>
                <w:color w:val="000000"/>
              </w:rPr>
            </w:pPr>
            <w:proofErr w:type="gramStart"/>
            <w:r w:rsidRPr="00693D25">
              <w:rPr>
                <w:color w:val="00000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«Энергосбережение и повышение энергетической эффективности»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w:t>
            </w:r>
            <w:proofErr w:type="spellStart"/>
            <w:r w:rsidRPr="00693D25">
              <w:rPr>
                <w:color w:val="000000"/>
              </w:rPr>
              <w:t>Энергоэффективность</w:t>
            </w:r>
            <w:proofErr w:type="spellEnd"/>
            <w:r w:rsidRPr="00693D25">
              <w:rPr>
                <w:color w:val="000000"/>
              </w:rPr>
              <w:t xml:space="preserve"> и развитие энергетики» (Иные закупки товаров, работ и услуг для обеспечения государственных (муниципальных) нужд)</w:t>
            </w:r>
            <w:proofErr w:type="gramEnd"/>
          </w:p>
        </w:tc>
        <w:tc>
          <w:tcPr>
            <w:tcW w:w="709" w:type="dxa"/>
            <w:tcBorders>
              <w:top w:val="nil"/>
              <w:left w:val="nil"/>
              <w:bottom w:val="single" w:sz="8" w:space="0" w:color="auto"/>
              <w:right w:val="single" w:sz="8" w:space="0" w:color="auto"/>
            </w:tcBorders>
            <w:shd w:val="clear" w:color="000000" w:fill="FFFFFF"/>
            <w:vAlign w:val="center"/>
            <w:hideMark/>
          </w:tcPr>
          <w:p w14:paraId="6F60EA3D"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74070C96" w14:textId="77777777" w:rsidR="00693D25" w:rsidRPr="00693D25" w:rsidRDefault="00693D25" w:rsidP="00693D25">
            <w:pPr>
              <w:jc w:val="center"/>
              <w:rPr>
                <w:color w:val="000000"/>
              </w:rPr>
            </w:pPr>
            <w:r w:rsidRPr="00693D25">
              <w:rPr>
                <w:color w:val="000000"/>
              </w:rPr>
              <w:t>05</w:t>
            </w:r>
          </w:p>
        </w:tc>
        <w:tc>
          <w:tcPr>
            <w:tcW w:w="709" w:type="dxa"/>
            <w:tcBorders>
              <w:top w:val="nil"/>
              <w:left w:val="nil"/>
              <w:bottom w:val="single" w:sz="8" w:space="0" w:color="auto"/>
              <w:right w:val="single" w:sz="8" w:space="0" w:color="auto"/>
            </w:tcBorders>
            <w:shd w:val="clear" w:color="000000" w:fill="FFFFFF"/>
            <w:vAlign w:val="center"/>
            <w:hideMark/>
          </w:tcPr>
          <w:p w14:paraId="4D7ABC05" w14:textId="77777777" w:rsidR="00693D25" w:rsidRPr="00693D25" w:rsidRDefault="00693D25" w:rsidP="00693D25">
            <w:pPr>
              <w:jc w:val="center"/>
              <w:rPr>
                <w:color w:val="000000"/>
              </w:rPr>
            </w:pPr>
            <w:r w:rsidRPr="00693D25">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788BEA73" w14:textId="77777777" w:rsidR="00693D25" w:rsidRPr="00693D25" w:rsidRDefault="00693D25" w:rsidP="00693D25">
            <w:pPr>
              <w:jc w:val="center"/>
              <w:rPr>
                <w:color w:val="000000"/>
              </w:rPr>
            </w:pPr>
            <w:r w:rsidRPr="00693D25">
              <w:rPr>
                <w:color w:val="000000"/>
              </w:rPr>
              <w:t>81 1 00 02360</w:t>
            </w:r>
          </w:p>
        </w:tc>
        <w:tc>
          <w:tcPr>
            <w:tcW w:w="876" w:type="dxa"/>
            <w:tcBorders>
              <w:top w:val="nil"/>
              <w:left w:val="nil"/>
              <w:bottom w:val="single" w:sz="8" w:space="0" w:color="auto"/>
              <w:right w:val="single" w:sz="8" w:space="0" w:color="auto"/>
            </w:tcBorders>
            <w:shd w:val="clear" w:color="000000" w:fill="FFFFFF"/>
            <w:vAlign w:val="center"/>
            <w:hideMark/>
          </w:tcPr>
          <w:p w14:paraId="2AAE276E" w14:textId="77777777" w:rsidR="00693D25" w:rsidRPr="00693D25" w:rsidRDefault="00693D25" w:rsidP="00693D25">
            <w:pPr>
              <w:jc w:val="center"/>
              <w:rPr>
                <w:color w:val="000000"/>
              </w:rPr>
            </w:pPr>
            <w:r w:rsidRPr="00693D25">
              <w:rPr>
                <w:color w:val="000000"/>
              </w:rPr>
              <w:t>240</w:t>
            </w:r>
          </w:p>
        </w:tc>
        <w:tc>
          <w:tcPr>
            <w:tcW w:w="1311" w:type="dxa"/>
            <w:tcBorders>
              <w:top w:val="nil"/>
              <w:left w:val="nil"/>
              <w:bottom w:val="single" w:sz="8" w:space="0" w:color="auto"/>
              <w:right w:val="single" w:sz="8" w:space="0" w:color="auto"/>
            </w:tcBorders>
            <w:shd w:val="clear" w:color="000000" w:fill="FFFFFF"/>
            <w:vAlign w:val="center"/>
            <w:hideMark/>
          </w:tcPr>
          <w:p w14:paraId="762B5EEE" w14:textId="77777777" w:rsidR="00693D25" w:rsidRPr="00693D25" w:rsidRDefault="00693D25" w:rsidP="00693D25">
            <w:pPr>
              <w:jc w:val="center"/>
              <w:rPr>
                <w:color w:val="000000"/>
              </w:rPr>
            </w:pPr>
            <w:r w:rsidRPr="00693D25">
              <w:rPr>
                <w:color w:val="000000"/>
              </w:rPr>
              <w:t>25,00</w:t>
            </w:r>
          </w:p>
        </w:tc>
        <w:tc>
          <w:tcPr>
            <w:tcW w:w="1634" w:type="dxa"/>
            <w:tcBorders>
              <w:top w:val="nil"/>
              <w:left w:val="nil"/>
              <w:bottom w:val="single" w:sz="8" w:space="0" w:color="auto"/>
              <w:right w:val="single" w:sz="8" w:space="0" w:color="auto"/>
            </w:tcBorders>
            <w:shd w:val="clear" w:color="000000" w:fill="FFFFFF"/>
            <w:vAlign w:val="center"/>
            <w:hideMark/>
          </w:tcPr>
          <w:p w14:paraId="78E5C499" w14:textId="77777777" w:rsidR="00693D25" w:rsidRPr="00693D25" w:rsidRDefault="00693D25" w:rsidP="00693D25">
            <w:pPr>
              <w:jc w:val="center"/>
              <w:rPr>
                <w:color w:val="000000"/>
              </w:rPr>
            </w:pPr>
            <w:r w:rsidRPr="00693D25">
              <w:rPr>
                <w:color w:val="000000"/>
              </w:rPr>
              <w:t>25,00</w:t>
            </w:r>
          </w:p>
        </w:tc>
        <w:tc>
          <w:tcPr>
            <w:tcW w:w="1990" w:type="dxa"/>
            <w:tcBorders>
              <w:top w:val="nil"/>
              <w:left w:val="nil"/>
              <w:bottom w:val="single" w:sz="8" w:space="0" w:color="auto"/>
              <w:right w:val="single" w:sz="8" w:space="0" w:color="auto"/>
            </w:tcBorders>
            <w:shd w:val="clear" w:color="000000" w:fill="FFFFFF"/>
            <w:vAlign w:val="center"/>
            <w:hideMark/>
          </w:tcPr>
          <w:p w14:paraId="21B41067" w14:textId="77777777" w:rsidR="00693D25" w:rsidRPr="00693D25" w:rsidRDefault="00693D25" w:rsidP="00693D25">
            <w:pPr>
              <w:jc w:val="center"/>
              <w:rPr>
                <w:color w:val="000000"/>
              </w:rPr>
            </w:pPr>
            <w:r w:rsidRPr="00693D25">
              <w:rPr>
                <w:color w:val="000000"/>
              </w:rPr>
              <w:t>25,00</w:t>
            </w:r>
          </w:p>
        </w:tc>
      </w:tr>
      <w:tr w:rsidR="00693D25" w:rsidRPr="00693D25" w14:paraId="533A04C0" w14:textId="77777777" w:rsidTr="0087425A">
        <w:trPr>
          <w:trHeight w:val="33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7B5E61EC" w14:textId="77777777" w:rsidR="00693D25" w:rsidRPr="00693D25" w:rsidRDefault="00693D25" w:rsidP="00693D25">
            <w:pPr>
              <w:rPr>
                <w:b/>
                <w:bCs/>
                <w:color w:val="000000"/>
              </w:rPr>
            </w:pPr>
            <w:r w:rsidRPr="00693D25">
              <w:rPr>
                <w:b/>
                <w:bCs/>
                <w:color w:val="000000"/>
              </w:rPr>
              <w:t>Охрана окружающей среды</w:t>
            </w:r>
          </w:p>
        </w:tc>
        <w:tc>
          <w:tcPr>
            <w:tcW w:w="709" w:type="dxa"/>
            <w:tcBorders>
              <w:top w:val="nil"/>
              <w:left w:val="nil"/>
              <w:bottom w:val="single" w:sz="8" w:space="0" w:color="auto"/>
              <w:right w:val="single" w:sz="8" w:space="0" w:color="auto"/>
            </w:tcBorders>
            <w:shd w:val="clear" w:color="000000" w:fill="FFFFFF"/>
            <w:vAlign w:val="center"/>
            <w:hideMark/>
          </w:tcPr>
          <w:p w14:paraId="6EDFA75F" w14:textId="77777777" w:rsidR="00693D25" w:rsidRPr="00693D25" w:rsidRDefault="00693D25" w:rsidP="00693D25">
            <w:pPr>
              <w:jc w:val="center"/>
              <w:rPr>
                <w:b/>
                <w:bCs/>
                <w:color w:val="000000"/>
              </w:rPr>
            </w:pPr>
            <w:r w:rsidRPr="00693D25">
              <w:rPr>
                <w:b/>
                <w:bCs/>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1524E578" w14:textId="77777777" w:rsidR="00693D25" w:rsidRPr="00693D25" w:rsidRDefault="00693D25" w:rsidP="00693D25">
            <w:pPr>
              <w:jc w:val="center"/>
              <w:rPr>
                <w:b/>
                <w:bCs/>
                <w:color w:val="000000"/>
              </w:rPr>
            </w:pPr>
            <w:r w:rsidRPr="00693D25">
              <w:rPr>
                <w:b/>
                <w:bCs/>
                <w:color w:val="000000"/>
              </w:rPr>
              <w:t>06</w:t>
            </w:r>
          </w:p>
        </w:tc>
        <w:tc>
          <w:tcPr>
            <w:tcW w:w="709" w:type="dxa"/>
            <w:tcBorders>
              <w:top w:val="nil"/>
              <w:left w:val="nil"/>
              <w:bottom w:val="single" w:sz="8" w:space="0" w:color="auto"/>
              <w:right w:val="single" w:sz="8" w:space="0" w:color="auto"/>
            </w:tcBorders>
            <w:shd w:val="clear" w:color="000000" w:fill="FFFFFF"/>
            <w:vAlign w:val="center"/>
            <w:hideMark/>
          </w:tcPr>
          <w:p w14:paraId="4383ED1B" w14:textId="77777777" w:rsidR="00693D25" w:rsidRPr="00693D25" w:rsidRDefault="00693D25" w:rsidP="00693D25">
            <w:pPr>
              <w:jc w:val="center"/>
              <w:rPr>
                <w:b/>
                <w:bCs/>
                <w:color w:val="000000"/>
              </w:rPr>
            </w:pPr>
            <w:r w:rsidRPr="00693D25">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372C0DB6" w14:textId="77777777" w:rsidR="00693D25" w:rsidRPr="00693D25" w:rsidRDefault="00693D25" w:rsidP="00693D25">
            <w:pPr>
              <w:jc w:val="center"/>
              <w:rPr>
                <w:b/>
                <w:bCs/>
                <w:color w:val="000000"/>
              </w:rPr>
            </w:pPr>
            <w:r w:rsidRPr="00693D25">
              <w:rPr>
                <w:b/>
                <w:bCs/>
                <w:color w:val="000000"/>
              </w:rPr>
              <w:t> </w:t>
            </w:r>
          </w:p>
        </w:tc>
        <w:tc>
          <w:tcPr>
            <w:tcW w:w="876" w:type="dxa"/>
            <w:tcBorders>
              <w:top w:val="nil"/>
              <w:left w:val="nil"/>
              <w:bottom w:val="single" w:sz="8" w:space="0" w:color="auto"/>
              <w:right w:val="single" w:sz="8" w:space="0" w:color="auto"/>
            </w:tcBorders>
            <w:shd w:val="clear" w:color="000000" w:fill="FFFFFF"/>
            <w:vAlign w:val="center"/>
            <w:hideMark/>
          </w:tcPr>
          <w:p w14:paraId="3016BDFC" w14:textId="77777777" w:rsidR="00693D25" w:rsidRPr="00693D25" w:rsidRDefault="00693D25" w:rsidP="00693D25">
            <w:pPr>
              <w:jc w:val="center"/>
              <w:rPr>
                <w:b/>
                <w:bCs/>
                <w:color w:val="000000"/>
              </w:rPr>
            </w:pPr>
            <w:r w:rsidRPr="00693D25">
              <w:rPr>
                <w:b/>
                <w:bCs/>
                <w:color w:val="000000"/>
              </w:rPr>
              <w:t> </w:t>
            </w:r>
          </w:p>
        </w:tc>
        <w:tc>
          <w:tcPr>
            <w:tcW w:w="1311" w:type="dxa"/>
            <w:tcBorders>
              <w:top w:val="nil"/>
              <w:left w:val="nil"/>
              <w:bottom w:val="single" w:sz="8" w:space="0" w:color="auto"/>
              <w:right w:val="single" w:sz="8" w:space="0" w:color="auto"/>
            </w:tcBorders>
            <w:shd w:val="clear" w:color="000000" w:fill="FFFFFF"/>
            <w:vAlign w:val="center"/>
            <w:hideMark/>
          </w:tcPr>
          <w:p w14:paraId="73832F3B" w14:textId="77777777" w:rsidR="00693D25" w:rsidRPr="00693D25" w:rsidRDefault="00693D25" w:rsidP="00693D25">
            <w:pPr>
              <w:jc w:val="center"/>
              <w:rPr>
                <w:b/>
                <w:bCs/>
                <w:color w:val="000000"/>
              </w:rPr>
            </w:pPr>
            <w:r w:rsidRPr="00693D25">
              <w:rPr>
                <w:b/>
                <w:bCs/>
                <w:color w:val="000000"/>
              </w:rPr>
              <w:t>35,00</w:t>
            </w:r>
          </w:p>
        </w:tc>
        <w:tc>
          <w:tcPr>
            <w:tcW w:w="1634" w:type="dxa"/>
            <w:tcBorders>
              <w:top w:val="nil"/>
              <w:left w:val="nil"/>
              <w:bottom w:val="single" w:sz="8" w:space="0" w:color="auto"/>
              <w:right w:val="single" w:sz="8" w:space="0" w:color="auto"/>
            </w:tcBorders>
            <w:shd w:val="clear" w:color="000000" w:fill="FFFFFF"/>
            <w:vAlign w:val="center"/>
            <w:hideMark/>
          </w:tcPr>
          <w:p w14:paraId="0AB7DD9A" w14:textId="77777777" w:rsidR="00693D25" w:rsidRPr="00693D25" w:rsidRDefault="00693D25" w:rsidP="00693D25">
            <w:pPr>
              <w:jc w:val="center"/>
              <w:rPr>
                <w:b/>
                <w:bCs/>
                <w:color w:val="000000"/>
              </w:rPr>
            </w:pPr>
            <w:r w:rsidRPr="00693D25">
              <w:rPr>
                <w:b/>
                <w:bCs/>
                <w:color w:val="000000"/>
              </w:rPr>
              <w:t>35,00</w:t>
            </w:r>
          </w:p>
        </w:tc>
        <w:tc>
          <w:tcPr>
            <w:tcW w:w="1990" w:type="dxa"/>
            <w:tcBorders>
              <w:top w:val="nil"/>
              <w:left w:val="nil"/>
              <w:bottom w:val="single" w:sz="8" w:space="0" w:color="auto"/>
              <w:right w:val="single" w:sz="8" w:space="0" w:color="auto"/>
            </w:tcBorders>
            <w:shd w:val="clear" w:color="000000" w:fill="FFFFFF"/>
            <w:vAlign w:val="center"/>
            <w:hideMark/>
          </w:tcPr>
          <w:p w14:paraId="4ABD1777" w14:textId="77777777" w:rsidR="00693D25" w:rsidRPr="00693D25" w:rsidRDefault="00693D25" w:rsidP="00693D25">
            <w:pPr>
              <w:jc w:val="center"/>
              <w:rPr>
                <w:b/>
                <w:bCs/>
                <w:color w:val="000000"/>
              </w:rPr>
            </w:pPr>
            <w:r w:rsidRPr="00693D25">
              <w:rPr>
                <w:b/>
                <w:bCs/>
                <w:color w:val="000000"/>
              </w:rPr>
              <w:t>35,00</w:t>
            </w:r>
          </w:p>
        </w:tc>
      </w:tr>
      <w:tr w:rsidR="00693D25" w:rsidRPr="00693D25" w14:paraId="14D89686" w14:textId="77777777" w:rsidTr="0087425A">
        <w:trPr>
          <w:trHeight w:val="33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73D50F64" w14:textId="77777777" w:rsidR="00693D25" w:rsidRPr="00693D25" w:rsidRDefault="00693D25" w:rsidP="00693D25">
            <w:pPr>
              <w:rPr>
                <w:color w:val="000000"/>
              </w:rPr>
            </w:pPr>
            <w:r w:rsidRPr="00693D25">
              <w:rPr>
                <w:color w:val="000000"/>
              </w:rPr>
              <w:t>Сбор, удаление отходов и очистка сточных вод</w:t>
            </w:r>
          </w:p>
        </w:tc>
        <w:tc>
          <w:tcPr>
            <w:tcW w:w="709" w:type="dxa"/>
            <w:tcBorders>
              <w:top w:val="nil"/>
              <w:left w:val="nil"/>
              <w:bottom w:val="single" w:sz="8" w:space="0" w:color="auto"/>
              <w:right w:val="single" w:sz="8" w:space="0" w:color="auto"/>
            </w:tcBorders>
            <w:shd w:val="clear" w:color="000000" w:fill="FFFFFF"/>
            <w:vAlign w:val="center"/>
            <w:hideMark/>
          </w:tcPr>
          <w:p w14:paraId="4FBC60C5" w14:textId="77777777" w:rsidR="00693D25" w:rsidRPr="00693D25" w:rsidRDefault="00693D25" w:rsidP="00693D25">
            <w:pPr>
              <w:jc w:val="center"/>
              <w:rPr>
                <w:b/>
                <w:bCs/>
                <w:color w:val="000000"/>
              </w:rPr>
            </w:pPr>
            <w:r w:rsidRPr="00693D25">
              <w:rPr>
                <w:b/>
                <w:bCs/>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08D93FB5" w14:textId="77777777" w:rsidR="00693D25" w:rsidRPr="00693D25" w:rsidRDefault="00693D25" w:rsidP="00693D25">
            <w:pPr>
              <w:jc w:val="center"/>
              <w:rPr>
                <w:b/>
                <w:bCs/>
                <w:color w:val="000000"/>
              </w:rPr>
            </w:pPr>
            <w:r w:rsidRPr="00693D25">
              <w:rPr>
                <w:b/>
                <w:bCs/>
                <w:color w:val="000000"/>
              </w:rPr>
              <w:t>06</w:t>
            </w:r>
          </w:p>
        </w:tc>
        <w:tc>
          <w:tcPr>
            <w:tcW w:w="709" w:type="dxa"/>
            <w:tcBorders>
              <w:top w:val="nil"/>
              <w:left w:val="nil"/>
              <w:bottom w:val="single" w:sz="8" w:space="0" w:color="auto"/>
              <w:right w:val="single" w:sz="8" w:space="0" w:color="auto"/>
            </w:tcBorders>
            <w:shd w:val="clear" w:color="000000" w:fill="FFFFFF"/>
            <w:vAlign w:val="center"/>
            <w:hideMark/>
          </w:tcPr>
          <w:p w14:paraId="116DC9F0" w14:textId="77777777" w:rsidR="00693D25" w:rsidRPr="00693D25" w:rsidRDefault="00693D25" w:rsidP="00693D25">
            <w:pPr>
              <w:jc w:val="center"/>
              <w:rPr>
                <w:b/>
                <w:bCs/>
                <w:color w:val="000000"/>
              </w:rPr>
            </w:pPr>
            <w:r w:rsidRPr="00693D25">
              <w:rPr>
                <w:b/>
                <w:bCs/>
                <w:color w:val="000000"/>
              </w:rPr>
              <w:t>02</w:t>
            </w:r>
          </w:p>
        </w:tc>
        <w:tc>
          <w:tcPr>
            <w:tcW w:w="1701" w:type="dxa"/>
            <w:tcBorders>
              <w:top w:val="nil"/>
              <w:left w:val="nil"/>
              <w:bottom w:val="single" w:sz="8" w:space="0" w:color="auto"/>
              <w:right w:val="single" w:sz="8" w:space="0" w:color="auto"/>
            </w:tcBorders>
            <w:shd w:val="clear" w:color="000000" w:fill="FFFFFF"/>
            <w:vAlign w:val="center"/>
            <w:hideMark/>
          </w:tcPr>
          <w:p w14:paraId="3BE8C518" w14:textId="77777777" w:rsidR="00693D25" w:rsidRPr="00693D25" w:rsidRDefault="00693D25" w:rsidP="00693D25">
            <w:pPr>
              <w:jc w:val="center"/>
              <w:rPr>
                <w:b/>
                <w:bCs/>
                <w:color w:val="000000"/>
              </w:rPr>
            </w:pPr>
            <w:r w:rsidRPr="00693D25">
              <w:rPr>
                <w:b/>
                <w:bCs/>
                <w:color w:val="000000"/>
              </w:rPr>
              <w:t> </w:t>
            </w:r>
          </w:p>
        </w:tc>
        <w:tc>
          <w:tcPr>
            <w:tcW w:w="876" w:type="dxa"/>
            <w:tcBorders>
              <w:top w:val="nil"/>
              <w:left w:val="nil"/>
              <w:bottom w:val="single" w:sz="8" w:space="0" w:color="auto"/>
              <w:right w:val="single" w:sz="8" w:space="0" w:color="auto"/>
            </w:tcBorders>
            <w:shd w:val="clear" w:color="000000" w:fill="FFFFFF"/>
            <w:vAlign w:val="center"/>
            <w:hideMark/>
          </w:tcPr>
          <w:p w14:paraId="6BDDF971" w14:textId="77777777" w:rsidR="00693D25" w:rsidRPr="00693D25" w:rsidRDefault="00693D25" w:rsidP="00693D25">
            <w:pPr>
              <w:jc w:val="center"/>
              <w:rPr>
                <w:b/>
                <w:bCs/>
                <w:color w:val="000000"/>
              </w:rPr>
            </w:pPr>
            <w:r w:rsidRPr="00693D25">
              <w:rPr>
                <w:b/>
                <w:bCs/>
                <w:color w:val="000000"/>
              </w:rPr>
              <w:t> </w:t>
            </w:r>
          </w:p>
        </w:tc>
        <w:tc>
          <w:tcPr>
            <w:tcW w:w="1311" w:type="dxa"/>
            <w:tcBorders>
              <w:top w:val="nil"/>
              <w:left w:val="nil"/>
              <w:bottom w:val="single" w:sz="8" w:space="0" w:color="auto"/>
              <w:right w:val="single" w:sz="8" w:space="0" w:color="auto"/>
            </w:tcBorders>
            <w:shd w:val="clear" w:color="000000" w:fill="FFFFFF"/>
            <w:vAlign w:val="center"/>
            <w:hideMark/>
          </w:tcPr>
          <w:p w14:paraId="3DB74815" w14:textId="77777777" w:rsidR="00693D25" w:rsidRPr="00693D25" w:rsidRDefault="00693D25" w:rsidP="00693D25">
            <w:pPr>
              <w:jc w:val="center"/>
              <w:rPr>
                <w:b/>
                <w:bCs/>
                <w:color w:val="000000"/>
              </w:rPr>
            </w:pPr>
            <w:r w:rsidRPr="00693D25">
              <w:rPr>
                <w:b/>
                <w:bCs/>
                <w:color w:val="000000"/>
              </w:rPr>
              <w:t>35,00</w:t>
            </w:r>
          </w:p>
        </w:tc>
        <w:tc>
          <w:tcPr>
            <w:tcW w:w="1634" w:type="dxa"/>
            <w:tcBorders>
              <w:top w:val="nil"/>
              <w:left w:val="nil"/>
              <w:bottom w:val="single" w:sz="8" w:space="0" w:color="auto"/>
              <w:right w:val="single" w:sz="8" w:space="0" w:color="auto"/>
            </w:tcBorders>
            <w:shd w:val="clear" w:color="000000" w:fill="FFFFFF"/>
            <w:vAlign w:val="center"/>
            <w:hideMark/>
          </w:tcPr>
          <w:p w14:paraId="3B5513FD" w14:textId="77777777" w:rsidR="00693D25" w:rsidRPr="00693D25" w:rsidRDefault="00693D25" w:rsidP="00693D25">
            <w:pPr>
              <w:jc w:val="center"/>
              <w:rPr>
                <w:b/>
                <w:bCs/>
                <w:color w:val="000000"/>
              </w:rPr>
            </w:pPr>
            <w:r w:rsidRPr="00693D25">
              <w:rPr>
                <w:b/>
                <w:bCs/>
                <w:color w:val="000000"/>
              </w:rPr>
              <w:t>35,00</w:t>
            </w:r>
          </w:p>
        </w:tc>
        <w:tc>
          <w:tcPr>
            <w:tcW w:w="1990" w:type="dxa"/>
            <w:tcBorders>
              <w:top w:val="nil"/>
              <w:left w:val="nil"/>
              <w:bottom w:val="single" w:sz="8" w:space="0" w:color="auto"/>
              <w:right w:val="single" w:sz="8" w:space="0" w:color="auto"/>
            </w:tcBorders>
            <w:shd w:val="clear" w:color="000000" w:fill="FFFFFF"/>
            <w:vAlign w:val="center"/>
            <w:hideMark/>
          </w:tcPr>
          <w:p w14:paraId="49EC99E4" w14:textId="77777777" w:rsidR="00693D25" w:rsidRPr="00693D25" w:rsidRDefault="00693D25" w:rsidP="00693D25">
            <w:pPr>
              <w:jc w:val="center"/>
              <w:rPr>
                <w:b/>
                <w:bCs/>
                <w:color w:val="000000"/>
              </w:rPr>
            </w:pPr>
            <w:r w:rsidRPr="00693D25">
              <w:rPr>
                <w:b/>
                <w:bCs/>
                <w:color w:val="000000"/>
              </w:rPr>
              <w:t>35,00</w:t>
            </w:r>
          </w:p>
        </w:tc>
      </w:tr>
      <w:tr w:rsidR="00693D25" w:rsidRPr="00693D25" w14:paraId="0F7308B8" w14:textId="77777777" w:rsidTr="0087425A">
        <w:trPr>
          <w:trHeight w:val="159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54134C39" w14:textId="77777777" w:rsidR="00693D25" w:rsidRPr="00693D25" w:rsidRDefault="00693D25" w:rsidP="00693D25">
            <w:pPr>
              <w:rPr>
                <w:color w:val="000000"/>
              </w:rPr>
            </w:pPr>
            <w:r w:rsidRPr="00693D25">
              <w:rPr>
                <w:color w:val="000000"/>
              </w:rPr>
              <w:lastRenderedPageBreak/>
              <w:t xml:space="preserve">Расходы на обеспечение экологической безопасности и качества окружающей среды в рамках подпрограммы «Охрана окружающей среды в </w:t>
            </w:r>
            <w:proofErr w:type="spellStart"/>
            <w:r w:rsidRPr="00693D25">
              <w:rPr>
                <w:color w:val="000000"/>
              </w:rPr>
              <w:t>Лысогорском</w:t>
            </w:r>
            <w:proofErr w:type="spellEnd"/>
            <w:r w:rsidRPr="00693D25">
              <w:rPr>
                <w:color w:val="000000"/>
              </w:rPr>
              <w:t xml:space="preserve"> сельском поселении»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036013BB"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17E1AB6D" w14:textId="77777777" w:rsidR="00693D25" w:rsidRPr="00693D25" w:rsidRDefault="00693D25" w:rsidP="00693D25">
            <w:pPr>
              <w:jc w:val="center"/>
              <w:rPr>
                <w:color w:val="000000"/>
              </w:rPr>
            </w:pPr>
            <w:r w:rsidRPr="00693D25">
              <w:rPr>
                <w:color w:val="000000"/>
              </w:rPr>
              <w:t>06</w:t>
            </w:r>
          </w:p>
        </w:tc>
        <w:tc>
          <w:tcPr>
            <w:tcW w:w="709" w:type="dxa"/>
            <w:tcBorders>
              <w:top w:val="nil"/>
              <w:left w:val="nil"/>
              <w:bottom w:val="single" w:sz="8" w:space="0" w:color="auto"/>
              <w:right w:val="single" w:sz="8" w:space="0" w:color="auto"/>
            </w:tcBorders>
            <w:shd w:val="clear" w:color="000000" w:fill="FFFFFF"/>
            <w:vAlign w:val="center"/>
            <w:hideMark/>
          </w:tcPr>
          <w:p w14:paraId="477A3ACE" w14:textId="77777777" w:rsidR="00693D25" w:rsidRPr="00693D25" w:rsidRDefault="00693D25" w:rsidP="00693D25">
            <w:pPr>
              <w:jc w:val="center"/>
              <w:rPr>
                <w:color w:val="000000"/>
              </w:rPr>
            </w:pPr>
            <w:r w:rsidRPr="00693D25">
              <w:rPr>
                <w:color w:val="000000"/>
              </w:rPr>
              <w:t>02</w:t>
            </w:r>
          </w:p>
        </w:tc>
        <w:tc>
          <w:tcPr>
            <w:tcW w:w="1701" w:type="dxa"/>
            <w:tcBorders>
              <w:top w:val="nil"/>
              <w:left w:val="nil"/>
              <w:bottom w:val="single" w:sz="8" w:space="0" w:color="auto"/>
              <w:right w:val="single" w:sz="8" w:space="0" w:color="auto"/>
            </w:tcBorders>
            <w:shd w:val="clear" w:color="000000" w:fill="FFFFFF"/>
            <w:vAlign w:val="center"/>
            <w:hideMark/>
          </w:tcPr>
          <w:p w14:paraId="372ED23E" w14:textId="77777777" w:rsidR="00693D25" w:rsidRPr="00693D25" w:rsidRDefault="00693D25" w:rsidP="00693D25">
            <w:pPr>
              <w:jc w:val="center"/>
              <w:rPr>
                <w:color w:val="000000"/>
              </w:rPr>
            </w:pPr>
            <w:r w:rsidRPr="00693D25">
              <w:rPr>
                <w:color w:val="000000"/>
              </w:rPr>
              <w:t>77 1 00 02270</w:t>
            </w:r>
          </w:p>
        </w:tc>
        <w:tc>
          <w:tcPr>
            <w:tcW w:w="876" w:type="dxa"/>
            <w:tcBorders>
              <w:top w:val="nil"/>
              <w:left w:val="nil"/>
              <w:bottom w:val="single" w:sz="8" w:space="0" w:color="auto"/>
              <w:right w:val="single" w:sz="8" w:space="0" w:color="auto"/>
            </w:tcBorders>
            <w:shd w:val="clear" w:color="000000" w:fill="FFFFFF"/>
            <w:vAlign w:val="center"/>
            <w:hideMark/>
          </w:tcPr>
          <w:p w14:paraId="1A447376" w14:textId="77777777" w:rsidR="00693D25" w:rsidRPr="00693D25" w:rsidRDefault="00693D25" w:rsidP="00693D25">
            <w:pPr>
              <w:jc w:val="center"/>
              <w:rPr>
                <w:color w:val="000000"/>
              </w:rPr>
            </w:pPr>
            <w:r w:rsidRPr="00693D25">
              <w:rPr>
                <w:color w:val="000000"/>
              </w:rPr>
              <w:t>240</w:t>
            </w:r>
          </w:p>
        </w:tc>
        <w:tc>
          <w:tcPr>
            <w:tcW w:w="1311" w:type="dxa"/>
            <w:tcBorders>
              <w:top w:val="nil"/>
              <w:left w:val="nil"/>
              <w:bottom w:val="single" w:sz="8" w:space="0" w:color="auto"/>
              <w:right w:val="single" w:sz="8" w:space="0" w:color="auto"/>
            </w:tcBorders>
            <w:shd w:val="clear" w:color="000000" w:fill="FFFFFF"/>
            <w:vAlign w:val="center"/>
            <w:hideMark/>
          </w:tcPr>
          <w:p w14:paraId="4F0E2EAA" w14:textId="77777777" w:rsidR="00693D25" w:rsidRPr="00693D25" w:rsidRDefault="00693D25" w:rsidP="00693D25">
            <w:pPr>
              <w:jc w:val="center"/>
              <w:rPr>
                <w:color w:val="000000"/>
              </w:rPr>
            </w:pPr>
            <w:r w:rsidRPr="00693D25">
              <w:rPr>
                <w:color w:val="000000"/>
              </w:rPr>
              <w:t>35,00</w:t>
            </w:r>
          </w:p>
        </w:tc>
        <w:tc>
          <w:tcPr>
            <w:tcW w:w="1634" w:type="dxa"/>
            <w:tcBorders>
              <w:top w:val="nil"/>
              <w:left w:val="nil"/>
              <w:bottom w:val="single" w:sz="8" w:space="0" w:color="auto"/>
              <w:right w:val="single" w:sz="8" w:space="0" w:color="auto"/>
            </w:tcBorders>
            <w:shd w:val="clear" w:color="000000" w:fill="FFFFFF"/>
            <w:vAlign w:val="center"/>
            <w:hideMark/>
          </w:tcPr>
          <w:p w14:paraId="6E20FD75" w14:textId="77777777" w:rsidR="00693D25" w:rsidRPr="00693D25" w:rsidRDefault="00693D25" w:rsidP="00693D25">
            <w:pPr>
              <w:jc w:val="center"/>
              <w:rPr>
                <w:color w:val="000000"/>
              </w:rPr>
            </w:pPr>
            <w:r w:rsidRPr="00693D25">
              <w:rPr>
                <w:color w:val="000000"/>
              </w:rPr>
              <w:t>35,00</w:t>
            </w:r>
          </w:p>
        </w:tc>
        <w:tc>
          <w:tcPr>
            <w:tcW w:w="1990" w:type="dxa"/>
            <w:tcBorders>
              <w:top w:val="nil"/>
              <w:left w:val="nil"/>
              <w:bottom w:val="single" w:sz="8" w:space="0" w:color="auto"/>
              <w:right w:val="single" w:sz="8" w:space="0" w:color="auto"/>
            </w:tcBorders>
            <w:shd w:val="clear" w:color="000000" w:fill="FFFFFF"/>
            <w:vAlign w:val="center"/>
            <w:hideMark/>
          </w:tcPr>
          <w:p w14:paraId="02A85935" w14:textId="77777777" w:rsidR="00693D25" w:rsidRPr="00693D25" w:rsidRDefault="00693D25" w:rsidP="00693D25">
            <w:pPr>
              <w:jc w:val="center"/>
              <w:rPr>
                <w:color w:val="000000"/>
              </w:rPr>
            </w:pPr>
            <w:r w:rsidRPr="00693D25">
              <w:rPr>
                <w:color w:val="000000"/>
              </w:rPr>
              <w:t>35,00</w:t>
            </w:r>
          </w:p>
        </w:tc>
      </w:tr>
      <w:tr w:rsidR="00693D25" w:rsidRPr="00693D25" w14:paraId="1C7A16DB" w14:textId="77777777" w:rsidTr="0087425A">
        <w:trPr>
          <w:trHeight w:val="33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4B2232BE" w14:textId="77777777" w:rsidR="00693D25" w:rsidRPr="00693D25" w:rsidRDefault="00693D25" w:rsidP="00693D25">
            <w:pPr>
              <w:rPr>
                <w:b/>
                <w:bCs/>
                <w:color w:val="000000"/>
              </w:rPr>
            </w:pPr>
            <w:r w:rsidRPr="00693D25">
              <w:rPr>
                <w:b/>
                <w:bCs/>
                <w:color w:val="000000"/>
              </w:rPr>
              <w:t>Образование</w:t>
            </w:r>
          </w:p>
        </w:tc>
        <w:tc>
          <w:tcPr>
            <w:tcW w:w="709" w:type="dxa"/>
            <w:tcBorders>
              <w:top w:val="nil"/>
              <w:left w:val="nil"/>
              <w:bottom w:val="single" w:sz="8" w:space="0" w:color="auto"/>
              <w:right w:val="single" w:sz="8" w:space="0" w:color="auto"/>
            </w:tcBorders>
            <w:shd w:val="clear" w:color="000000" w:fill="FFFFFF"/>
            <w:vAlign w:val="center"/>
            <w:hideMark/>
          </w:tcPr>
          <w:p w14:paraId="7A0180D5" w14:textId="77777777" w:rsidR="00693D25" w:rsidRPr="00693D25" w:rsidRDefault="00693D25" w:rsidP="00693D25">
            <w:pPr>
              <w:jc w:val="center"/>
              <w:rPr>
                <w:b/>
                <w:bCs/>
                <w:color w:val="000000"/>
              </w:rPr>
            </w:pPr>
            <w:r w:rsidRPr="00693D25">
              <w:rPr>
                <w:b/>
                <w:bCs/>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26B8551B" w14:textId="77777777" w:rsidR="00693D25" w:rsidRPr="00693D25" w:rsidRDefault="00693D25" w:rsidP="00693D25">
            <w:pPr>
              <w:jc w:val="center"/>
              <w:rPr>
                <w:b/>
                <w:bCs/>
                <w:color w:val="000000"/>
              </w:rPr>
            </w:pPr>
            <w:r w:rsidRPr="00693D25">
              <w:rPr>
                <w:b/>
                <w:bCs/>
                <w:color w:val="000000"/>
              </w:rPr>
              <w:t>07</w:t>
            </w:r>
          </w:p>
        </w:tc>
        <w:tc>
          <w:tcPr>
            <w:tcW w:w="709" w:type="dxa"/>
            <w:tcBorders>
              <w:top w:val="nil"/>
              <w:left w:val="nil"/>
              <w:bottom w:val="single" w:sz="8" w:space="0" w:color="auto"/>
              <w:right w:val="single" w:sz="8" w:space="0" w:color="auto"/>
            </w:tcBorders>
            <w:shd w:val="clear" w:color="000000" w:fill="FFFFFF"/>
            <w:vAlign w:val="center"/>
            <w:hideMark/>
          </w:tcPr>
          <w:p w14:paraId="08A5ABAD" w14:textId="77777777" w:rsidR="00693D25" w:rsidRPr="00693D25" w:rsidRDefault="00693D25" w:rsidP="00693D25">
            <w:pPr>
              <w:jc w:val="center"/>
              <w:rPr>
                <w:b/>
                <w:bCs/>
                <w:color w:val="000000"/>
              </w:rPr>
            </w:pPr>
            <w:r w:rsidRPr="00693D25">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56B7CE88" w14:textId="77777777" w:rsidR="00693D25" w:rsidRPr="00693D25" w:rsidRDefault="00693D25" w:rsidP="00693D25">
            <w:pPr>
              <w:jc w:val="center"/>
              <w:rPr>
                <w:b/>
                <w:bCs/>
                <w:color w:val="000000"/>
              </w:rPr>
            </w:pPr>
            <w:r w:rsidRPr="00693D25">
              <w:rPr>
                <w:b/>
                <w:bCs/>
                <w:color w:val="000000"/>
              </w:rPr>
              <w:t> </w:t>
            </w:r>
          </w:p>
        </w:tc>
        <w:tc>
          <w:tcPr>
            <w:tcW w:w="876" w:type="dxa"/>
            <w:tcBorders>
              <w:top w:val="nil"/>
              <w:left w:val="nil"/>
              <w:bottom w:val="single" w:sz="8" w:space="0" w:color="auto"/>
              <w:right w:val="single" w:sz="8" w:space="0" w:color="auto"/>
            </w:tcBorders>
            <w:shd w:val="clear" w:color="000000" w:fill="FFFFFF"/>
            <w:vAlign w:val="center"/>
            <w:hideMark/>
          </w:tcPr>
          <w:p w14:paraId="647B2A92" w14:textId="77777777" w:rsidR="00693D25" w:rsidRPr="00693D25" w:rsidRDefault="00693D25" w:rsidP="00693D25">
            <w:pPr>
              <w:jc w:val="center"/>
              <w:rPr>
                <w:b/>
                <w:bCs/>
                <w:color w:val="000000"/>
              </w:rPr>
            </w:pPr>
            <w:r w:rsidRPr="00693D25">
              <w:rPr>
                <w:b/>
                <w:bCs/>
                <w:color w:val="000000"/>
              </w:rPr>
              <w:t> </w:t>
            </w:r>
          </w:p>
        </w:tc>
        <w:tc>
          <w:tcPr>
            <w:tcW w:w="1311" w:type="dxa"/>
            <w:tcBorders>
              <w:top w:val="nil"/>
              <w:left w:val="nil"/>
              <w:bottom w:val="single" w:sz="8" w:space="0" w:color="auto"/>
              <w:right w:val="single" w:sz="8" w:space="0" w:color="auto"/>
            </w:tcBorders>
            <w:shd w:val="clear" w:color="000000" w:fill="FFFFFF"/>
            <w:vAlign w:val="center"/>
            <w:hideMark/>
          </w:tcPr>
          <w:p w14:paraId="641D03D8" w14:textId="77777777" w:rsidR="00693D25" w:rsidRPr="00693D25" w:rsidRDefault="00693D25" w:rsidP="00693D25">
            <w:pPr>
              <w:jc w:val="center"/>
              <w:rPr>
                <w:b/>
                <w:bCs/>
                <w:color w:val="000000"/>
              </w:rPr>
            </w:pPr>
            <w:r w:rsidRPr="00693D25">
              <w:rPr>
                <w:b/>
                <w:bCs/>
                <w:color w:val="000000"/>
              </w:rPr>
              <w:t>10,00</w:t>
            </w:r>
          </w:p>
        </w:tc>
        <w:tc>
          <w:tcPr>
            <w:tcW w:w="1634" w:type="dxa"/>
            <w:tcBorders>
              <w:top w:val="nil"/>
              <w:left w:val="nil"/>
              <w:bottom w:val="single" w:sz="8" w:space="0" w:color="auto"/>
              <w:right w:val="single" w:sz="8" w:space="0" w:color="auto"/>
            </w:tcBorders>
            <w:shd w:val="clear" w:color="000000" w:fill="FFFFFF"/>
            <w:vAlign w:val="center"/>
            <w:hideMark/>
          </w:tcPr>
          <w:p w14:paraId="48296962" w14:textId="77777777" w:rsidR="00693D25" w:rsidRPr="00693D25" w:rsidRDefault="00693D25" w:rsidP="00693D25">
            <w:pPr>
              <w:jc w:val="center"/>
              <w:rPr>
                <w:b/>
                <w:bCs/>
                <w:color w:val="000000"/>
              </w:rPr>
            </w:pPr>
            <w:r w:rsidRPr="00693D25">
              <w:rPr>
                <w:b/>
                <w:bCs/>
                <w:color w:val="000000"/>
              </w:rPr>
              <w:t>10,00</w:t>
            </w:r>
          </w:p>
        </w:tc>
        <w:tc>
          <w:tcPr>
            <w:tcW w:w="1990" w:type="dxa"/>
            <w:tcBorders>
              <w:top w:val="nil"/>
              <w:left w:val="nil"/>
              <w:bottom w:val="single" w:sz="8" w:space="0" w:color="auto"/>
              <w:right w:val="single" w:sz="8" w:space="0" w:color="auto"/>
            </w:tcBorders>
            <w:shd w:val="clear" w:color="000000" w:fill="FFFFFF"/>
            <w:vAlign w:val="center"/>
            <w:hideMark/>
          </w:tcPr>
          <w:p w14:paraId="77BCAE5D" w14:textId="77777777" w:rsidR="00693D25" w:rsidRPr="00693D25" w:rsidRDefault="00693D25" w:rsidP="00693D25">
            <w:pPr>
              <w:jc w:val="center"/>
              <w:rPr>
                <w:b/>
                <w:bCs/>
                <w:color w:val="000000"/>
              </w:rPr>
            </w:pPr>
            <w:r w:rsidRPr="00693D25">
              <w:rPr>
                <w:b/>
                <w:bCs/>
                <w:color w:val="000000"/>
              </w:rPr>
              <w:t>10,00</w:t>
            </w:r>
          </w:p>
        </w:tc>
      </w:tr>
      <w:tr w:rsidR="00693D25" w:rsidRPr="00693D25" w14:paraId="1B5B97D8" w14:textId="77777777" w:rsidTr="0087425A">
        <w:trPr>
          <w:trHeight w:val="33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12CB86C9" w14:textId="77777777" w:rsidR="00693D25" w:rsidRPr="00693D25" w:rsidRDefault="00693D25" w:rsidP="00693D25">
            <w:pPr>
              <w:rPr>
                <w:color w:val="000000"/>
              </w:rPr>
            </w:pPr>
            <w:r w:rsidRPr="00693D25">
              <w:rPr>
                <w:color w:val="000000"/>
              </w:rPr>
              <w:t>Профессиональная подготовка, переподготовка и  повышение квалификации</w:t>
            </w:r>
          </w:p>
        </w:tc>
        <w:tc>
          <w:tcPr>
            <w:tcW w:w="709" w:type="dxa"/>
            <w:tcBorders>
              <w:top w:val="nil"/>
              <w:left w:val="nil"/>
              <w:bottom w:val="single" w:sz="8" w:space="0" w:color="auto"/>
              <w:right w:val="single" w:sz="8" w:space="0" w:color="auto"/>
            </w:tcBorders>
            <w:shd w:val="clear" w:color="000000" w:fill="FFFFFF"/>
            <w:vAlign w:val="center"/>
            <w:hideMark/>
          </w:tcPr>
          <w:p w14:paraId="24FE7B7A"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51D3C279" w14:textId="77777777" w:rsidR="00693D25" w:rsidRPr="00693D25" w:rsidRDefault="00693D25" w:rsidP="00693D25">
            <w:pPr>
              <w:jc w:val="center"/>
              <w:rPr>
                <w:color w:val="000000"/>
              </w:rPr>
            </w:pPr>
            <w:r w:rsidRPr="00693D25">
              <w:rPr>
                <w:color w:val="000000"/>
              </w:rPr>
              <w:t>07</w:t>
            </w:r>
          </w:p>
        </w:tc>
        <w:tc>
          <w:tcPr>
            <w:tcW w:w="709" w:type="dxa"/>
            <w:tcBorders>
              <w:top w:val="nil"/>
              <w:left w:val="nil"/>
              <w:bottom w:val="single" w:sz="8" w:space="0" w:color="auto"/>
              <w:right w:val="single" w:sz="8" w:space="0" w:color="auto"/>
            </w:tcBorders>
            <w:shd w:val="clear" w:color="000000" w:fill="FFFFFF"/>
            <w:vAlign w:val="center"/>
            <w:hideMark/>
          </w:tcPr>
          <w:p w14:paraId="43D87CEA" w14:textId="77777777" w:rsidR="00693D25" w:rsidRPr="00693D25" w:rsidRDefault="00693D25" w:rsidP="00693D25">
            <w:pPr>
              <w:jc w:val="center"/>
              <w:rPr>
                <w:color w:val="000000"/>
              </w:rPr>
            </w:pPr>
            <w:r w:rsidRPr="00693D25">
              <w:rPr>
                <w:color w:val="000000"/>
              </w:rPr>
              <w:t>05</w:t>
            </w:r>
          </w:p>
        </w:tc>
        <w:tc>
          <w:tcPr>
            <w:tcW w:w="1701" w:type="dxa"/>
            <w:tcBorders>
              <w:top w:val="nil"/>
              <w:left w:val="nil"/>
              <w:bottom w:val="single" w:sz="8" w:space="0" w:color="auto"/>
              <w:right w:val="single" w:sz="8" w:space="0" w:color="auto"/>
            </w:tcBorders>
            <w:shd w:val="clear" w:color="000000" w:fill="FFFFFF"/>
            <w:vAlign w:val="center"/>
            <w:hideMark/>
          </w:tcPr>
          <w:p w14:paraId="633CF87E" w14:textId="77777777" w:rsidR="00693D25" w:rsidRPr="00693D25" w:rsidRDefault="00693D25" w:rsidP="00693D25">
            <w:pPr>
              <w:jc w:val="center"/>
              <w:rPr>
                <w:color w:val="000000"/>
              </w:rPr>
            </w:pPr>
            <w:r w:rsidRPr="00693D25">
              <w:rPr>
                <w:color w:val="000000"/>
              </w:rPr>
              <w:t> </w:t>
            </w:r>
          </w:p>
        </w:tc>
        <w:tc>
          <w:tcPr>
            <w:tcW w:w="876" w:type="dxa"/>
            <w:tcBorders>
              <w:top w:val="nil"/>
              <w:left w:val="nil"/>
              <w:bottom w:val="single" w:sz="8" w:space="0" w:color="auto"/>
              <w:right w:val="single" w:sz="8" w:space="0" w:color="auto"/>
            </w:tcBorders>
            <w:shd w:val="clear" w:color="000000" w:fill="FFFFFF"/>
            <w:vAlign w:val="center"/>
            <w:hideMark/>
          </w:tcPr>
          <w:p w14:paraId="3515F1A9" w14:textId="77777777" w:rsidR="00693D25" w:rsidRPr="00693D25" w:rsidRDefault="00693D25" w:rsidP="00693D25">
            <w:pPr>
              <w:jc w:val="center"/>
              <w:rPr>
                <w:color w:val="000000"/>
              </w:rPr>
            </w:pPr>
            <w:r w:rsidRPr="00693D25">
              <w:rPr>
                <w:color w:val="000000"/>
              </w:rPr>
              <w:t> </w:t>
            </w:r>
          </w:p>
        </w:tc>
        <w:tc>
          <w:tcPr>
            <w:tcW w:w="1311" w:type="dxa"/>
            <w:tcBorders>
              <w:top w:val="nil"/>
              <w:left w:val="nil"/>
              <w:bottom w:val="single" w:sz="8" w:space="0" w:color="auto"/>
              <w:right w:val="single" w:sz="8" w:space="0" w:color="auto"/>
            </w:tcBorders>
            <w:shd w:val="clear" w:color="000000" w:fill="FFFFFF"/>
            <w:vAlign w:val="center"/>
            <w:hideMark/>
          </w:tcPr>
          <w:p w14:paraId="25E4ABD9" w14:textId="77777777" w:rsidR="00693D25" w:rsidRPr="00693D25" w:rsidRDefault="00693D25" w:rsidP="00693D25">
            <w:pPr>
              <w:jc w:val="center"/>
              <w:rPr>
                <w:color w:val="000000"/>
              </w:rPr>
            </w:pPr>
            <w:r w:rsidRPr="00693D25">
              <w:rPr>
                <w:color w:val="000000"/>
              </w:rPr>
              <w:t>10,00</w:t>
            </w:r>
          </w:p>
        </w:tc>
        <w:tc>
          <w:tcPr>
            <w:tcW w:w="1634" w:type="dxa"/>
            <w:tcBorders>
              <w:top w:val="nil"/>
              <w:left w:val="nil"/>
              <w:bottom w:val="single" w:sz="8" w:space="0" w:color="auto"/>
              <w:right w:val="single" w:sz="8" w:space="0" w:color="auto"/>
            </w:tcBorders>
            <w:shd w:val="clear" w:color="000000" w:fill="FFFFFF"/>
            <w:vAlign w:val="center"/>
            <w:hideMark/>
          </w:tcPr>
          <w:p w14:paraId="50A17A4C" w14:textId="77777777" w:rsidR="00693D25" w:rsidRPr="00693D25" w:rsidRDefault="00693D25" w:rsidP="00693D25">
            <w:pPr>
              <w:jc w:val="center"/>
              <w:rPr>
                <w:color w:val="000000"/>
              </w:rPr>
            </w:pPr>
            <w:r w:rsidRPr="00693D25">
              <w:rPr>
                <w:color w:val="000000"/>
              </w:rPr>
              <w:t>10,00</w:t>
            </w:r>
          </w:p>
        </w:tc>
        <w:tc>
          <w:tcPr>
            <w:tcW w:w="1990" w:type="dxa"/>
            <w:tcBorders>
              <w:top w:val="nil"/>
              <w:left w:val="nil"/>
              <w:bottom w:val="single" w:sz="8" w:space="0" w:color="auto"/>
              <w:right w:val="single" w:sz="8" w:space="0" w:color="auto"/>
            </w:tcBorders>
            <w:shd w:val="clear" w:color="000000" w:fill="FFFFFF"/>
            <w:vAlign w:val="center"/>
            <w:hideMark/>
          </w:tcPr>
          <w:p w14:paraId="5DDDA6F9" w14:textId="77777777" w:rsidR="00693D25" w:rsidRPr="00693D25" w:rsidRDefault="00693D25" w:rsidP="00693D25">
            <w:pPr>
              <w:jc w:val="center"/>
              <w:rPr>
                <w:color w:val="000000"/>
              </w:rPr>
            </w:pPr>
            <w:r w:rsidRPr="00693D25">
              <w:rPr>
                <w:color w:val="000000"/>
              </w:rPr>
              <w:t>10,00</w:t>
            </w:r>
          </w:p>
        </w:tc>
      </w:tr>
      <w:tr w:rsidR="00693D25" w:rsidRPr="00693D25" w14:paraId="6E515039" w14:textId="77777777" w:rsidTr="0087425A">
        <w:trPr>
          <w:trHeight w:val="1905"/>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23DCF6D6" w14:textId="77777777" w:rsidR="00693D25" w:rsidRPr="00693D25" w:rsidRDefault="00693D25" w:rsidP="00693D25">
            <w:pPr>
              <w:rPr>
                <w:color w:val="000000"/>
              </w:rPr>
            </w:pPr>
            <w:r w:rsidRPr="00693D25">
              <w:rPr>
                <w:color w:val="000000"/>
              </w:rPr>
              <w:t xml:space="preserve">Развитие системы подготовки кадров для  муниципальной службы, дополнительного профессионального образования  муниципальных служащих в рамках подпрограммы «Развитие муниципального управления и муниципальной службы в </w:t>
            </w:r>
            <w:proofErr w:type="spellStart"/>
            <w:r w:rsidRPr="00693D25">
              <w:rPr>
                <w:color w:val="000000"/>
              </w:rPr>
              <w:t>Лысогорском</w:t>
            </w:r>
            <w:proofErr w:type="spellEnd"/>
            <w:r w:rsidRPr="00693D25">
              <w:rPr>
                <w:color w:val="000000"/>
              </w:rPr>
              <w:t xml:space="preserve"> сельском поселении»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6EF64083"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7815DA72" w14:textId="77777777" w:rsidR="00693D25" w:rsidRPr="00693D25" w:rsidRDefault="00693D25" w:rsidP="00693D25">
            <w:pPr>
              <w:jc w:val="center"/>
              <w:rPr>
                <w:color w:val="000000"/>
              </w:rPr>
            </w:pPr>
            <w:r w:rsidRPr="00693D25">
              <w:rPr>
                <w:color w:val="000000"/>
              </w:rPr>
              <w:t>07</w:t>
            </w:r>
          </w:p>
        </w:tc>
        <w:tc>
          <w:tcPr>
            <w:tcW w:w="709" w:type="dxa"/>
            <w:tcBorders>
              <w:top w:val="nil"/>
              <w:left w:val="nil"/>
              <w:bottom w:val="single" w:sz="8" w:space="0" w:color="auto"/>
              <w:right w:val="single" w:sz="8" w:space="0" w:color="auto"/>
            </w:tcBorders>
            <w:shd w:val="clear" w:color="000000" w:fill="FFFFFF"/>
            <w:vAlign w:val="center"/>
            <w:hideMark/>
          </w:tcPr>
          <w:p w14:paraId="796A472A" w14:textId="77777777" w:rsidR="00693D25" w:rsidRPr="00693D25" w:rsidRDefault="00693D25" w:rsidP="00693D25">
            <w:pPr>
              <w:jc w:val="center"/>
              <w:rPr>
                <w:color w:val="000000"/>
              </w:rPr>
            </w:pPr>
            <w:r w:rsidRPr="00693D25">
              <w:rPr>
                <w:color w:val="000000"/>
              </w:rPr>
              <w:t>05</w:t>
            </w:r>
          </w:p>
        </w:tc>
        <w:tc>
          <w:tcPr>
            <w:tcW w:w="1701" w:type="dxa"/>
            <w:tcBorders>
              <w:top w:val="nil"/>
              <w:left w:val="nil"/>
              <w:bottom w:val="single" w:sz="8" w:space="0" w:color="auto"/>
              <w:right w:val="single" w:sz="8" w:space="0" w:color="auto"/>
            </w:tcBorders>
            <w:shd w:val="clear" w:color="000000" w:fill="FFFFFF"/>
            <w:vAlign w:val="center"/>
            <w:hideMark/>
          </w:tcPr>
          <w:p w14:paraId="7D390AEB" w14:textId="77777777" w:rsidR="00693D25" w:rsidRPr="00693D25" w:rsidRDefault="00693D25" w:rsidP="00693D25">
            <w:pPr>
              <w:jc w:val="center"/>
              <w:rPr>
                <w:color w:val="000000"/>
              </w:rPr>
            </w:pPr>
            <w:r w:rsidRPr="00693D25">
              <w:rPr>
                <w:color w:val="000000"/>
              </w:rPr>
              <w:t>82 1 00 01020</w:t>
            </w:r>
          </w:p>
        </w:tc>
        <w:tc>
          <w:tcPr>
            <w:tcW w:w="876" w:type="dxa"/>
            <w:tcBorders>
              <w:top w:val="nil"/>
              <w:left w:val="nil"/>
              <w:bottom w:val="single" w:sz="8" w:space="0" w:color="auto"/>
              <w:right w:val="single" w:sz="8" w:space="0" w:color="auto"/>
            </w:tcBorders>
            <w:shd w:val="clear" w:color="000000" w:fill="FFFFFF"/>
            <w:vAlign w:val="center"/>
            <w:hideMark/>
          </w:tcPr>
          <w:p w14:paraId="1064D289" w14:textId="77777777" w:rsidR="00693D25" w:rsidRPr="00693D25" w:rsidRDefault="00693D25" w:rsidP="00693D25">
            <w:pPr>
              <w:jc w:val="center"/>
              <w:rPr>
                <w:color w:val="000000"/>
              </w:rPr>
            </w:pPr>
            <w:r w:rsidRPr="00693D25">
              <w:rPr>
                <w:color w:val="000000"/>
              </w:rPr>
              <w:t>240</w:t>
            </w:r>
          </w:p>
        </w:tc>
        <w:tc>
          <w:tcPr>
            <w:tcW w:w="1311" w:type="dxa"/>
            <w:tcBorders>
              <w:top w:val="nil"/>
              <w:left w:val="nil"/>
              <w:bottom w:val="single" w:sz="8" w:space="0" w:color="auto"/>
              <w:right w:val="single" w:sz="8" w:space="0" w:color="auto"/>
            </w:tcBorders>
            <w:shd w:val="clear" w:color="000000" w:fill="FFFFFF"/>
            <w:vAlign w:val="center"/>
            <w:hideMark/>
          </w:tcPr>
          <w:p w14:paraId="06ED7A4F" w14:textId="77777777" w:rsidR="00693D25" w:rsidRPr="00693D25" w:rsidRDefault="00693D25" w:rsidP="00693D25">
            <w:pPr>
              <w:jc w:val="center"/>
              <w:rPr>
                <w:color w:val="000000"/>
              </w:rPr>
            </w:pPr>
            <w:r w:rsidRPr="00693D25">
              <w:rPr>
                <w:color w:val="000000"/>
              </w:rPr>
              <w:t>10,00</w:t>
            </w:r>
          </w:p>
        </w:tc>
        <w:tc>
          <w:tcPr>
            <w:tcW w:w="1634" w:type="dxa"/>
            <w:tcBorders>
              <w:top w:val="nil"/>
              <w:left w:val="nil"/>
              <w:bottom w:val="single" w:sz="8" w:space="0" w:color="auto"/>
              <w:right w:val="single" w:sz="8" w:space="0" w:color="auto"/>
            </w:tcBorders>
            <w:shd w:val="clear" w:color="000000" w:fill="FFFFFF"/>
            <w:vAlign w:val="center"/>
            <w:hideMark/>
          </w:tcPr>
          <w:p w14:paraId="5F79E670" w14:textId="77777777" w:rsidR="00693D25" w:rsidRPr="00693D25" w:rsidRDefault="00693D25" w:rsidP="00693D25">
            <w:pPr>
              <w:jc w:val="center"/>
              <w:rPr>
                <w:color w:val="000000"/>
              </w:rPr>
            </w:pPr>
            <w:r w:rsidRPr="00693D25">
              <w:rPr>
                <w:color w:val="000000"/>
              </w:rPr>
              <w:t>10,00</w:t>
            </w:r>
          </w:p>
        </w:tc>
        <w:tc>
          <w:tcPr>
            <w:tcW w:w="1990" w:type="dxa"/>
            <w:tcBorders>
              <w:top w:val="nil"/>
              <w:left w:val="nil"/>
              <w:bottom w:val="single" w:sz="8" w:space="0" w:color="auto"/>
              <w:right w:val="single" w:sz="8" w:space="0" w:color="auto"/>
            </w:tcBorders>
            <w:shd w:val="clear" w:color="000000" w:fill="FFFFFF"/>
            <w:vAlign w:val="center"/>
            <w:hideMark/>
          </w:tcPr>
          <w:p w14:paraId="628A4A4D" w14:textId="77777777" w:rsidR="00693D25" w:rsidRPr="00693D25" w:rsidRDefault="00693D25" w:rsidP="00693D25">
            <w:pPr>
              <w:jc w:val="center"/>
              <w:rPr>
                <w:color w:val="000000"/>
              </w:rPr>
            </w:pPr>
            <w:r w:rsidRPr="00693D25">
              <w:rPr>
                <w:color w:val="000000"/>
              </w:rPr>
              <w:t>10,00</w:t>
            </w:r>
          </w:p>
        </w:tc>
      </w:tr>
      <w:tr w:rsidR="00693D25" w:rsidRPr="00693D25" w14:paraId="45FB96CD" w14:textId="77777777" w:rsidTr="0087425A">
        <w:trPr>
          <w:trHeight w:val="33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407F9C42" w14:textId="77777777" w:rsidR="00693D25" w:rsidRPr="00693D25" w:rsidRDefault="00693D25" w:rsidP="00693D25">
            <w:pPr>
              <w:rPr>
                <w:b/>
                <w:bCs/>
                <w:color w:val="000000"/>
              </w:rPr>
            </w:pPr>
            <w:r w:rsidRPr="00693D25">
              <w:rPr>
                <w:b/>
                <w:bCs/>
                <w:color w:val="000000"/>
              </w:rPr>
              <w:t>Культура,  кинематография</w:t>
            </w:r>
          </w:p>
        </w:tc>
        <w:tc>
          <w:tcPr>
            <w:tcW w:w="709" w:type="dxa"/>
            <w:tcBorders>
              <w:top w:val="nil"/>
              <w:left w:val="nil"/>
              <w:bottom w:val="single" w:sz="8" w:space="0" w:color="auto"/>
              <w:right w:val="single" w:sz="8" w:space="0" w:color="auto"/>
            </w:tcBorders>
            <w:shd w:val="clear" w:color="000000" w:fill="FFFFFF"/>
            <w:vAlign w:val="center"/>
            <w:hideMark/>
          </w:tcPr>
          <w:p w14:paraId="7A9A6C0F" w14:textId="77777777" w:rsidR="00693D25" w:rsidRPr="00693D25" w:rsidRDefault="00693D25" w:rsidP="00693D25">
            <w:pPr>
              <w:jc w:val="center"/>
              <w:rPr>
                <w:b/>
                <w:bCs/>
                <w:color w:val="000000"/>
              </w:rPr>
            </w:pPr>
            <w:r w:rsidRPr="00693D25">
              <w:rPr>
                <w:b/>
                <w:bCs/>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113084B9" w14:textId="77777777" w:rsidR="00693D25" w:rsidRPr="00693D25" w:rsidRDefault="00693D25" w:rsidP="00693D25">
            <w:pPr>
              <w:jc w:val="center"/>
              <w:rPr>
                <w:b/>
                <w:bCs/>
                <w:color w:val="000000"/>
              </w:rPr>
            </w:pPr>
            <w:r w:rsidRPr="00693D25">
              <w:rPr>
                <w:b/>
                <w:bCs/>
                <w:color w:val="000000"/>
              </w:rPr>
              <w:t>08</w:t>
            </w:r>
          </w:p>
        </w:tc>
        <w:tc>
          <w:tcPr>
            <w:tcW w:w="709" w:type="dxa"/>
            <w:tcBorders>
              <w:top w:val="nil"/>
              <w:left w:val="nil"/>
              <w:bottom w:val="single" w:sz="8" w:space="0" w:color="auto"/>
              <w:right w:val="single" w:sz="8" w:space="0" w:color="auto"/>
            </w:tcBorders>
            <w:shd w:val="clear" w:color="000000" w:fill="FFFFFF"/>
            <w:vAlign w:val="center"/>
            <w:hideMark/>
          </w:tcPr>
          <w:p w14:paraId="0D6057B2" w14:textId="77777777" w:rsidR="00693D25" w:rsidRPr="00693D25" w:rsidRDefault="00693D25" w:rsidP="00693D25">
            <w:pPr>
              <w:jc w:val="center"/>
              <w:rPr>
                <w:b/>
                <w:bCs/>
                <w:color w:val="000000"/>
              </w:rPr>
            </w:pPr>
            <w:r w:rsidRPr="00693D25">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4410FAC4" w14:textId="77777777" w:rsidR="00693D25" w:rsidRPr="00693D25" w:rsidRDefault="00693D25" w:rsidP="00693D25">
            <w:pPr>
              <w:jc w:val="center"/>
              <w:rPr>
                <w:b/>
                <w:bCs/>
                <w:color w:val="000000"/>
              </w:rPr>
            </w:pPr>
            <w:r w:rsidRPr="00693D25">
              <w:rPr>
                <w:b/>
                <w:bCs/>
                <w:color w:val="000000"/>
              </w:rPr>
              <w:t> </w:t>
            </w:r>
          </w:p>
        </w:tc>
        <w:tc>
          <w:tcPr>
            <w:tcW w:w="876" w:type="dxa"/>
            <w:tcBorders>
              <w:top w:val="nil"/>
              <w:left w:val="nil"/>
              <w:bottom w:val="single" w:sz="8" w:space="0" w:color="auto"/>
              <w:right w:val="single" w:sz="8" w:space="0" w:color="auto"/>
            </w:tcBorders>
            <w:shd w:val="clear" w:color="000000" w:fill="FFFFFF"/>
            <w:vAlign w:val="center"/>
            <w:hideMark/>
          </w:tcPr>
          <w:p w14:paraId="5A710665" w14:textId="77777777" w:rsidR="00693D25" w:rsidRPr="00693D25" w:rsidRDefault="00693D25" w:rsidP="00693D25">
            <w:pPr>
              <w:jc w:val="center"/>
              <w:rPr>
                <w:b/>
                <w:bCs/>
                <w:color w:val="000000"/>
              </w:rPr>
            </w:pPr>
            <w:r w:rsidRPr="00693D25">
              <w:rPr>
                <w:b/>
                <w:bCs/>
                <w:color w:val="000000"/>
              </w:rPr>
              <w:t> </w:t>
            </w:r>
          </w:p>
        </w:tc>
        <w:tc>
          <w:tcPr>
            <w:tcW w:w="1311" w:type="dxa"/>
            <w:tcBorders>
              <w:top w:val="nil"/>
              <w:left w:val="nil"/>
              <w:bottom w:val="single" w:sz="8" w:space="0" w:color="auto"/>
              <w:right w:val="single" w:sz="8" w:space="0" w:color="auto"/>
            </w:tcBorders>
            <w:shd w:val="clear" w:color="000000" w:fill="FFFFFF"/>
            <w:vAlign w:val="center"/>
            <w:hideMark/>
          </w:tcPr>
          <w:p w14:paraId="3D0F3EB0" w14:textId="77777777" w:rsidR="00693D25" w:rsidRPr="00693D25" w:rsidRDefault="00693D25" w:rsidP="00693D25">
            <w:pPr>
              <w:jc w:val="center"/>
              <w:rPr>
                <w:b/>
                <w:bCs/>
                <w:color w:val="000000"/>
              </w:rPr>
            </w:pPr>
            <w:r w:rsidRPr="00693D25">
              <w:rPr>
                <w:b/>
                <w:bCs/>
                <w:color w:val="000000"/>
              </w:rPr>
              <w:t>7637,60</w:t>
            </w:r>
          </w:p>
        </w:tc>
        <w:tc>
          <w:tcPr>
            <w:tcW w:w="1634" w:type="dxa"/>
            <w:tcBorders>
              <w:top w:val="nil"/>
              <w:left w:val="nil"/>
              <w:bottom w:val="single" w:sz="8" w:space="0" w:color="auto"/>
              <w:right w:val="single" w:sz="8" w:space="0" w:color="auto"/>
            </w:tcBorders>
            <w:shd w:val="clear" w:color="000000" w:fill="FFFFFF"/>
            <w:vAlign w:val="center"/>
            <w:hideMark/>
          </w:tcPr>
          <w:p w14:paraId="0CE4B24B" w14:textId="77777777" w:rsidR="00693D25" w:rsidRPr="00693D25" w:rsidRDefault="00693D25" w:rsidP="00693D25">
            <w:pPr>
              <w:jc w:val="center"/>
              <w:rPr>
                <w:b/>
                <w:bCs/>
                <w:color w:val="000000"/>
              </w:rPr>
            </w:pPr>
            <w:r w:rsidRPr="00693D25">
              <w:rPr>
                <w:b/>
                <w:bCs/>
                <w:color w:val="000000"/>
              </w:rPr>
              <w:t>4877,40</w:t>
            </w:r>
          </w:p>
        </w:tc>
        <w:tc>
          <w:tcPr>
            <w:tcW w:w="1990" w:type="dxa"/>
            <w:tcBorders>
              <w:top w:val="nil"/>
              <w:left w:val="nil"/>
              <w:bottom w:val="single" w:sz="8" w:space="0" w:color="auto"/>
              <w:right w:val="single" w:sz="8" w:space="0" w:color="auto"/>
            </w:tcBorders>
            <w:shd w:val="clear" w:color="000000" w:fill="FFFFFF"/>
            <w:vAlign w:val="center"/>
            <w:hideMark/>
          </w:tcPr>
          <w:p w14:paraId="3C989E3E" w14:textId="77777777" w:rsidR="00693D25" w:rsidRPr="00693D25" w:rsidRDefault="00693D25" w:rsidP="00693D25">
            <w:pPr>
              <w:jc w:val="center"/>
              <w:rPr>
                <w:b/>
                <w:bCs/>
                <w:color w:val="000000"/>
              </w:rPr>
            </w:pPr>
            <w:r w:rsidRPr="00693D25">
              <w:rPr>
                <w:b/>
                <w:bCs/>
                <w:color w:val="000000"/>
              </w:rPr>
              <w:t>3663,20</w:t>
            </w:r>
          </w:p>
        </w:tc>
      </w:tr>
      <w:tr w:rsidR="00693D25" w:rsidRPr="00693D25" w14:paraId="65FB18F1" w14:textId="77777777" w:rsidTr="0087425A">
        <w:trPr>
          <w:trHeight w:val="33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5FD50DFD" w14:textId="77777777" w:rsidR="00693D25" w:rsidRPr="00693D25" w:rsidRDefault="00693D25" w:rsidP="00693D25">
            <w:pPr>
              <w:rPr>
                <w:color w:val="000000"/>
              </w:rPr>
            </w:pPr>
            <w:r w:rsidRPr="00693D25">
              <w:rPr>
                <w:color w:val="000000"/>
              </w:rPr>
              <w:t>Культура</w:t>
            </w:r>
          </w:p>
        </w:tc>
        <w:tc>
          <w:tcPr>
            <w:tcW w:w="709" w:type="dxa"/>
            <w:tcBorders>
              <w:top w:val="nil"/>
              <w:left w:val="nil"/>
              <w:bottom w:val="single" w:sz="8" w:space="0" w:color="auto"/>
              <w:right w:val="single" w:sz="8" w:space="0" w:color="auto"/>
            </w:tcBorders>
            <w:shd w:val="clear" w:color="000000" w:fill="FFFFFF"/>
            <w:vAlign w:val="center"/>
            <w:hideMark/>
          </w:tcPr>
          <w:p w14:paraId="0B8682BF"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42529913" w14:textId="77777777" w:rsidR="00693D25" w:rsidRPr="00693D25" w:rsidRDefault="00693D25" w:rsidP="00693D25">
            <w:pPr>
              <w:jc w:val="center"/>
              <w:rPr>
                <w:color w:val="000000"/>
              </w:rPr>
            </w:pPr>
            <w:r w:rsidRPr="00693D25">
              <w:rPr>
                <w:color w:val="000000"/>
              </w:rPr>
              <w:t>08</w:t>
            </w:r>
          </w:p>
        </w:tc>
        <w:tc>
          <w:tcPr>
            <w:tcW w:w="709" w:type="dxa"/>
            <w:tcBorders>
              <w:top w:val="nil"/>
              <w:left w:val="nil"/>
              <w:bottom w:val="single" w:sz="8" w:space="0" w:color="auto"/>
              <w:right w:val="single" w:sz="8" w:space="0" w:color="auto"/>
            </w:tcBorders>
            <w:shd w:val="clear" w:color="000000" w:fill="FFFFFF"/>
            <w:vAlign w:val="center"/>
            <w:hideMark/>
          </w:tcPr>
          <w:p w14:paraId="75C756E0" w14:textId="77777777" w:rsidR="00693D25" w:rsidRPr="00693D25" w:rsidRDefault="00693D25" w:rsidP="00693D25">
            <w:pPr>
              <w:jc w:val="center"/>
              <w:rPr>
                <w:color w:val="000000"/>
              </w:rPr>
            </w:pPr>
            <w:r w:rsidRPr="00693D25">
              <w:rPr>
                <w:color w:val="000000"/>
              </w:rPr>
              <w:t>01</w:t>
            </w:r>
          </w:p>
        </w:tc>
        <w:tc>
          <w:tcPr>
            <w:tcW w:w="1701" w:type="dxa"/>
            <w:tcBorders>
              <w:top w:val="nil"/>
              <w:left w:val="nil"/>
              <w:bottom w:val="single" w:sz="8" w:space="0" w:color="auto"/>
              <w:right w:val="single" w:sz="8" w:space="0" w:color="auto"/>
            </w:tcBorders>
            <w:shd w:val="clear" w:color="000000" w:fill="FFFFFF"/>
            <w:vAlign w:val="center"/>
            <w:hideMark/>
          </w:tcPr>
          <w:p w14:paraId="7B5CBB91" w14:textId="77777777" w:rsidR="00693D25" w:rsidRPr="00693D25" w:rsidRDefault="00693D25" w:rsidP="00693D25">
            <w:pPr>
              <w:jc w:val="center"/>
              <w:rPr>
                <w:color w:val="000000"/>
              </w:rPr>
            </w:pPr>
            <w:r w:rsidRPr="00693D25">
              <w:rPr>
                <w:color w:val="000000"/>
              </w:rPr>
              <w:t> </w:t>
            </w:r>
          </w:p>
        </w:tc>
        <w:tc>
          <w:tcPr>
            <w:tcW w:w="876" w:type="dxa"/>
            <w:tcBorders>
              <w:top w:val="nil"/>
              <w:left w:val="nil"/>
              <w:bottom w:val="single" w:sz="8" w:space="0" w:color="auto"/>
              <w:right w:val="single" w:sz="8" w:space="0" w:color="auto"/>
            </w:tcBorders>
            <w:shd w:val="clear" w:color="000000" w:fill="FFFFFF"/>
            <w:vAlign w:val="center"/>
            <w:hideMark/>
          </w:tcPr>
          <w:p w14:paraId="2F94B4F8" w14:textId="77777777" w:rsidR="00693D25" w:rsidRPr="00693D25" w:rsidRDefault="00693D25" w:rsidP="00693D25">
            <w:pPr>
              <w:jc w:val="center"/>
              <w:rPr>
                <w:color w:val="000000"/>
              </w:rPr>
            </w:pPr>
            <w:r w:rsidRPr="00693D25">
              <w:rPr>
                <w:color w:val="000000"/>
              </w:rPr>
              <w:t> </w:t>
            </w:r>
          </w:p>
        </w:tc>
        <w:tc>
          <w:tcPr>
            <w:tcW w:w="1311" w:type="dxa"/>
            <w:tcBorders>
              <w:top w:val="nil"/>
              <w:left w:val="nil"/>
              <w:bottom w:val="single" w:sz="8" w:space="0" w:color="auto"/>
              <w:right w:val="single" w:sz="8" w:space="0" w:color="auto"/>
            </w:tcBorders>
            <w:shd w:val="clear" w:color="000000" w:fill="FFFFFF"/>
            <w:vAlign w:val="center"/>
            <w:hideMark/>
          </w:tcPr>
          <w:p w14:paraId="76EF5B57" w14:textId="77777777" w:rsidR="00693D25" w:rsidRPr="00693D25" w:rsidRDefault="00693D25" w:rsidP="00693D25">
            <w:pPr>
              <w:jc w:val="center"/>
              <w:rPr>
                <w:b/>
                <w:bCs/>
                <w:color w:val="000000"/>
              </w:rPr>
            </w:pPr>
            <w:r w:rsidRPr="00693D25">
              <w:rPr>
                <w:b/>
                <w:bCs/>
                <w:color w:val="000000"/>
              </w:rPr>
              <w:t>7637,60</w:t>
            </w:r>
          </w:p>
        </w:tc>
        <w:tc>
          <w:tcPr>
            <w:tcW w:w="1634" w:type="dxa"/>
            <w:tcBorders>
              <w:top w:val="nil"/>
              <w:left w:val="nil"/>
              <w:bottom w:val="single" w:sz="8" w:space="0" w:color="auto"/>
              <w:right w:val="single" w:sz="8" w:space="0" w:color="auto"/>
            </w:tcBorders>
            <w:shd w:val="clear" w:color="000000" w:fill="FFFFFF"/>
            <w:vAlign w:val="center"/>
            <w:hideMark/>
          </w:tcPr>
          <w:p w14:paraId="57902339" w14:textId="77777777" w:rsidR="00693D25" w:rsidRPr="00693D25" w:rsidRDefault="00693D25" w:rsidP="00693D25">
            <w:pPr>
              <w:jc w:val="center"/>
              <w:rPr>
                <w:b/>
                <w:bCs/>
                <w:color w:val="000000"/>
              </w:rPr>
            </w:pPr>
            <w:r w:rsidRPr="00693D25">
              <w:rPr>
                <w:b/>
                <w:bCs/>
                <w:color w:val="000000"/>
              </w:rPr>
              <w:t>4877,40</w:t>
            </w:r>
          </w:p>
        </w:tc>
        <w:tc>
          <w:tcPr>
            <w:tcW w:w="1990" w:type="dxa"/>
            <w:tcBorders>
              <w:top w:val="nil"/>
              <w:left w:val="nil"/>
              <w:bottom w:val="single" w:sz="8" w:space="0" w:color="auto"/>
              <w:right w:val="single" w:sz="8" w:space="0" w:color="auto"/>
            </w:tcBorders>
            <w:shd w:val="clear" w:color="000000" w:fill="FFFFFF"/>
            <w:vAlign w:val="center"/>
            <w:hideMark/>
          </w:tcPr>
          <w:p w14:paraId="4FA41D0B" w14:textId="77777777" w:rsidR="00693D25" w:rsidRPr="00693D25" w:rsidRDefault="00693D25" w:rsidP="00693D25">
            <w:pPr>
              <w:jc w:val="center"/>
              <w:rPr>
                <w:b/>
                <w:bCs/>
                <w:color w:val="000000"/>
              </w:rPr>
            </w:pPr>
            <w:r w:rsidRPr="00693D25">
              <w:rPr>
                <w:b/>
                <w:bCs/>
                <w:color w:val="000000"/>
              </w:rPr>
              <w:t>3663,20</w:t>
            </w:r>
          </w:p>
        </w:tc>
      </w:tr>
      <w:tr w:rsidR="00693D25" w:rsidRPr="00693D25" w14:paraId="1F2CCCEF" w14:textId="77777777" w:rsidTr="0087425A">
        <w:trPr>
          <w:trHeight w:val="2235"/>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6CF8CF9B" w14:textId="77777777" w:rsidR="00693D25" w:rsidRPr="00693D25" w:rsidRDefault="00693D25" w:rsidP="00693D25">
            <w:pPr>
              <w:rPr>
                <w:color w:val="000000"/>
              </w:rPr>
            </w:pPr>
            <w:r w:rsidRPr="00693D25">
              <w:rPr>
                <w:color w:val="000000"/>
              </w:rPr>
              <w:t xml:space="preserve">Расходы, связанные с реализацией федеральной целевой программы «Увековечение памяти погибших при защите Отечества на 2019 - 2024 годы» в рамках  </w:t>
            </w:r>
            <w:proofErr w:type="spellStart"/>
            <w:proofErr w:type="gramStart"/>
            <w:r w:rsidRPr="00693D25">
              <w:rPr>
                <w:color w:val="000000"/>
              </w:rPr>
              <w:t>подпро</w:t>
            </w:r>
            <w:proofErr w:type="spellEnd"/>
            <w:r w:rsidRPr="00693D25">
              <w:rPr>
                <w:color w:val="000000"/>
              </w:rPr>
              <w:t>-граммы</w:t>
            </w:r>
            <w:proofErr w:type="gramEnd"/>
            <w:r w:rsidRPr="00693D25">
              <w:rPr>
                <w:color w:val="000000"/>
              </w:rPr>
              <w:t xml:space="preserve"> «Развитие народного творчества и организация досуга населения»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«Развитие культуры» »  (Иные закупки товаров, работ и услуг для обеспечения государственных (муниципальных) нужд)» </w:t>
            </w:r>
          </w:p>
        </w:tc>
        <w:tc>
          <w:tcPr>
            <w:tcW w:w="709" w:type="dxa"/>
            <w:tcBorders>
              <w:top w:val="nil"/>
              <w:left w:val="nil"/>
              <w:bottom w:val="single" w:sz="8" w:space="0" w:color="auto"/>
              <w:right w:val="single" w:sz="8" w:space="0" w:color="auto"/>
            </w:tcBorders>
            <w:shd w:val="clear" w:color="000000" w:fill="FFFFFF"/>
            <w:vAlign w:val="center"/>
            <w:hideMark/>
          </w:tcPr>
          <w:p w14:paraId="20416964"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0874F361" w14:textId="77777777" w:rsidR="00693D25" w:rsidRPr="00693D25" w:rsidRDefault="00693D25" w:rsidP="00693D25">
            <w:pPr>
              <w:jc w:val="center"/>
              <w:rPr>
                <w:color w:val="000000"/>
              </w:rPr>
            </w:pPr>
            <w:r w:rsidRPr="00693D25">
              <w:rPr>
                <w:color w:val="000000"/>
              </w:rPr>
              <w:t>08</w:t>
            </w:r>
          </w:p>
        </w:tc>
        <w:tc>
          <w:tcPr>
            <w:tcW w:w="709" w:type="dxa"/>
            <w:tcBorders>
              <w:top w:val="nil"/>
              <w:left w:val="nil"/>
              <w:bottom w:val="single" w:sz="8" w:space="0" w:color="auto"/>
              <w:right w:val="single" w:sz="8" w:space="0" w:color="auto"/>
            </w:tcBorders>
            <w:shd w:val="clear" w:color="000000" w:fill="FFFFFF"/>
            <w:vAlign w:val="center"/>
            <w:hideMark/>
          </w:tcPr>
          <w:p w14:paraId="09A97FBF" w14:textId="77777777" w:rsidR="00693D25" w:rsidRPr="00693D25" w:rsidRDefault="00693D25" w:rsidP="00693D25">
            <w:pPr>
              <w:jc w:val="center"/>
              <w:rPr>
                <w:color w:val="000000"/>
              </w:rPr>
            </w:pPr>
            <w:r w:rsidRPr="00693D25">
              <w:rPr>
                <w:color w:val="000000"/>
              </w:rPr>
              <w:t>01</w:t>
            </w:r>
          </w:p>
        </w:tc>
        <w:tc>
          <w:tcPr>
            <w:tcW w:w="1701" w:type="dxa"/>
            <w:tcBorders>
              <w:top w:val="nil"/>
              <w:left w:val="nil"/>
              <w:bottom w:val="single" w:sz="8" w:space="0" w:color="auto"/>
              <w:right w:val="single" w:sz="8" w:space="0" w:color="auto"/>
            </w:tcBorders>
            <w:shd w:val="clear" w:color="000000" w:fill="FFFFFF"/>
            <w:vAlign w:val="center"/>
            <w:hideMark/>
          </w:tcPr>
          <w:p w14:paraId="46967C02" w14:textId="77777777" w:rsidR="00693D25" w:rsidRPr="00693D25" w:rsidRDefault="00693D25" w:rsidP="00693D25">
            <w:pPr>
              <w:jc w:val="center"/>
              <w:rPr>
                <w:color w:val="000000"/>
              </w:rPr>
            </w:pPr>
            <w:r w:rsidRPr="00693D25">
              <w:rPr>
                <w:color w:val="000000"/>
              </w:rPr>
              <w:t>11 1 00 L2990</w:t>
            </w:r>
          </w:p>
        </w:tc>
        <w:tc>
          <w:tcPr>
            <w:tcW w:w="876" w:type="dxa"/>
            <w:tcBorders>
              <w:top w:val="nil"/>
              <w:left w:val="nil"/>
              <w:bottom w:val="single" w:sz="8" w:space="0" w:color="auto"/>
              <w:right w:val="single" w:sz="8" w:space="0" w:color="auto"/>
            </w:tcBorders>
            <w:shd w:val="clear" w:color="000000" w:fill="FFFFFF"/>
            <w:vAlign w:val="center"/>
            <w:hideMark/>
          </w:tcPr>
          <w:p w14:paraId="1620265B" w14:textId="77777777" w:rsidR="00693D25" w:rsidRPr="00693D25" w:rsidRDefault="00693D25" w:rsidP="00693D25">
            <w:pPr>
              <w:jc w:val="center"/>
              <w:rPr>
                <w:color w:val="000000"/>
              </w:rPr>
            </w:pPr>
            <w:r w:rsidRPr="00693D25">
              <w:rPr>
                <w:color w:val="000000"/>
              </w:rPr>
              <w:t>240</w:t>
            </w:r>
          </w:p>
        </w:tc>
        <w:tc>
          <w:tcPr>
            <w:tcW w:w="1311" w:type="dxa"/>
            <w:tcBorders>
              <w:top w:val="nil"/>
              <w:left w:val="nil"/>
              <w:bottom w:val="single" w:sz="8" w:space="0" w:color="auto"/>
              <w:right w:val="single" w:sz="8" w:space="0" w:color="auto"/>
            </w:tcBorders>
            <w:shd w:val="clear" w:color="000000" w:fill="FFFFFF"/>
            <w:vAlign w:val="center"/>
            <w:hideMark/>
          </w:tcPr>
          <w:p w14:paraId="6A6C2B6D" w14:textId="77777777" w:rsidR="00693D25" w:rsidRPr="00693D25" w:rsidRDefault="00693D25" w:rsidP="00693D25">
            <w:pPr>
              <w:jc w:val="center"/>
              <w:rPr>
                <w:color w:val="000000"/>
              </w:rPr>
            </w:pPr>
            <w:r w:rsidRPr="00693D25">
              <w:rPr>
                <w:color w:val="000000"/>
              </w:rPr>
              <w:t>0,00</w:t>
            </w:r>
          </w:p>
        </w:tc>
        <w:tc>
          <w:tcPr>
            <w:tcW w:w="1634" w:type="dxa"/>
            <w:tcBorders>
              <w:top w:val="nil"/>
              <w:left w:val="nil"/>
              <w:bottom w:val="single" w:sz="8" w:space="0" w:color="auto"/>
              <w:right w:val="single" w:sz="8" w:space="0" w:color="auto"/>
            </w:tcBorders>
            <w:shd w:val="clear" w:color="000000" w:fill="FFFFFF"/>
            <w:vAlign w:val="center"/>
            <w:hideMark/>
          </w:tcPr>
          <w:p w14:paraId="52CAE18B" w14:textId="77777777" w:rsidR="00693D25" w:rsidRPr="00693D25" w:rsidRDefault="00693D25" w:rsidP="00693D25">
            <w:pPr>
              <w:jc w:val="center"/>
              <w:rPr>
                <w:color w:val="000000"/>
              </w:rPr>
            </w:pPr>
            <w:r w:rsidRPr="00693D25">
              <w:rPr>
                <w:color w:val="000000"/>
              </w:rPr>
              <w:t>0,00</w:t>
            </w:r>
          </w:p>
        </w:tc>
        <w:tc>
          <w:tcPr>
            <w:tcW w:w="1990" w:type="dxa"/>
            <w:tcBorders>
              <w:top w:val="nil"/>
              <w:left w:val="nil"/>
              <w:bottom w:val="single" w:sz="8" w:space="0" w:color="auto"/>
              <w:right w:val="single" w:sz="8" w:space="0" w:color="auto"/>
            </w:tcBorders>
            <w:shd w:val="clear" w:color="000000" w:fill="FFFFFF"/>
            <w:vAlign w:val="center"/>
            <w:hideMark/>
          </w:tcPr>
          <w:p w14:paraId="4C3B6F61" w14:textId="77777777" w:rsidR="00693D25" w:rsidRPr="00693D25" w:rsidRDefault="00693D25" w:rsidP="00693D25">
            <w:pPr>
              <w:jc w:val="center"/>
              <w:rPr>
                <w:color w:val="000000"/>
              </w:rPr>
            </w:pPr>
            <w:r w:rsidRPr="00693D25">
              <w:rPr>
                <w:color w:val="000000"/>
              </w:rPr>
              <w:t>0,00</w:t>
            </w:r>
          </w:p>
        </w:tc>
      </w:tr>
      <w:tr w:rsidR="00693D25" w:rsidRPr="00693D25" w14:paraId="2DF0C012" w14:textId="77777777" w:rsidTr="0087425A">
        <w:trPr>
          <w:trHeight w:val="159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14BEA77F" w14:textId="77777777" w:rsidR="00693D25" w:rsidRPr="00693D25" w:rsidRDefault="00693D25" w:rsidP="00693D25">
            <w:pPr>
              <w:rPr>
                <w:color w:val="000000"/>
              </w:rPr>
            </w:pPr>
            <w:proofErr w:type="gramStart"/>
            <w:r w:rsidRPr="00693D25">
              <w:rPr>
                <w:color w:val="000000"/>
              </w:rPr>
              <w:t xml:space="preserve">Иные межбюджетные трансферты,  передаваемые  другим бюджетам бюджетной системы Российской Федерации,  на организацию досуга и обеспечение жителей поселения услугами организаций культуры  в рамках подпрограммы «Развитие народного творчества и организация досуга населения» </w:t>
            </w:r>
            <w:r w:rsidRPr="00693D25">
              <w:rPr>
                <w:color w:val="000000"/>
              </w:rPr>
              <w:lastRenderedPageBreak/>
              <w:t xml:space="preserve">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«Развитие культуры » (Иные межбюджетные трансферты)</w:t>
            </w:r>
            <w:proofErr w:type="gramEnd"/>
          </w:p>
        </w:tc>
        <w:tc>
          <w:tcPr>
            <w:tcW w:w="709" w:type="dxa"/>
            <w:tcBorders>
              <w:top w:val="nil"/>
              <w:left w:val="nil"/>
              <w:bottom w:val="single" w:sz="8" w:space="0" w:color="auto"/>
              <w:right w:val="single" w:sz="8" w:space="0" w:color="auto"/>
            </w:tcBorders>
            <w:shd w:val="clear" w:color="000000" w:fill="FFFFFF"/>
            <w:vAlign w:val="center"/>
            <w:hideMark/>
          </w:tcPr>
          <w:p w14:paraId="712C6F3A" w14:textId="77777777" w:rsidR="00693D25" w:rsidRPr="00693D25" w:rsidRDefault="00693D25" w:rsidP="00693D25">
            <w:pPr>
              <w:jc w:val="center"/>
              <w:rPr>
                <w:color w:val="000000"/>
              </w:rPr>
            </w:pPr>
            <w:r w:rsidRPr="00693D25">
              <w:rPr>
                <w:color w:val="000000"/>
              </w:rPr>
              <w:lastRenderedPageBreak/>
              <w:t>951</w:t>
            </w:r>
          </w:p>
        </w:tc>
        <w:tc>
          <w:tcPr>
            <w:tcW w:w="567" w:type="dxa"/>
            <w:tcBorders>
              <w:top w:val="nil"/>
              <w:left w:val="nil"/>
              <w:bottom w:val="single" w:sz="8" w:space="0" w:color="auto"/>
              <w:right w:val="single" w:sz="8" w:space="0" w:color="auto"/>
            </w:tcBorders>
            <w:shd w:val="clear" w:color="000000" w:fill="FFFFFF"/>
            <w:vAlign w:val="center"/>
            <w:hideMark/>
          </w:tcPr>
          <w:p w14:paraId="50B3F7D5" w14:textId="77777777" w:rsidR="00693D25" w:rsidRPr="00693D25" w:rsidRDefault="00693D25" w:rsidP="00693D25">
            <w:pPr>
              <w:jc w:val="center"/>
              <w:rPr>
                <w:color w:val="000000"/>
              </w:rPr>
            </w:pPr>
            <w:r w:rsidRPr="00693D25">
              <w:rPr>
                <w:color w:val="000000"/>
              </w:rPr>
              <w:t>08</w:t>
            </w:r>
          </w:p>
        </w:tc>
        <w:tc>
          <w:tcPr>
            <w:tcW w:w="709" w:type="dxa"/>
            <w:tcBorders>
              <w:top w:val="nil"/>
              <w:left w:val="nil"/>
              <w:bottom w:val="single" w:sz="8" w:space="0" w:color="auto"/>
              <w:right w:val="single" w:sz="8" w:space="0" w:color="auto"/>
            </w:tcBorders>
            <w:shd w:val="clear" w:color="000000" w:fill="FFFFFF"/>
            <w:vAlign w:val="center"/>
            <w:hideMark/>
          </w:tcPr>
          <w:p w14:paraId="233798A6" w14:textId="77777777" w:rsidR="00693D25" w:rsidRPr="00693D25" w:rsidRDefault="00693D25" w:rsidP="00693D25">
            <w:pPr>
              <w:jc w:val="center"/>
              <w:rPr>
                <w:color w:val="000000"/>
              </w:rPr>
            </w:pPr>
            <w:r w:rsidRPr="00693D25">
              <w:rPr>
                <w:color w:val="000000"/>
              </w:rPr>
              <w:t>01</w:t>
            </w:r>
          </w:p>
        </w:tc>
        <w:tc>
          <w:tcPr>
            <w:tcW w:w="1701" w:type="dxa"/>
            <w:tcBorders>
              <w:top w:val="nil"/>
              <w:left w:val="nil"/>
              <w:bottom w:val="single" w:sz="8" w:space="0" w:color="auto"/>
              <w:right w:val="single" w:sz="8" w:space="0" w:color="auto"/>
            </w:tcBorders>
            <w:shd w:val="clear" w:color="000000" w:fill="FFFFFF"/>
            <w:vAlign w:val="center"/>
            <w:hideMark/>
          </w:tcPr>
          <w:p w14:paraId="26E7CBDB" w14:textId="77777777" w:rsidR="00693D25" w:rsidRPr="00693D25" w:rsidRDefault="00693D25" w:rsidP="00693D25">
            <w:pPr>
              <w:jc w:val="center"/>
              <w:rPr>
                <w:color w:val="000000"/>
              </w:rPr>
            </w:pPr>
            <w:r w:rsidRPr="00693D25">
              <w:rPr>
                <w:color w:val="000000"/>
              </w:rPr>
              <w:t>11 1 00 03110</w:t>
            </w:r>
          </w:p>
        </w:tc>
        <w:tc>
          <w:tcPr>
            <w:tcW w:w="876" w:type="dxa"/>
            <w:tcBorders>
              <w:top w:val="nil"/>
              <w:left w:val="nil"/>
              <w:bottom w:val="single" w:sz="8" w:space="0" w:color="auto"/>
              <w:right w:val="single" w:sz="8" w:space="0" w:color="auto"/>
            </w:tcBorders>
            <w:shd w:val="clear" w:color="000000" w:fill="FFFFFF"/>
            <w:vAlign w:val="center"/>
            <w:hideMark/>
          </w:tcPr>
          <w:p w14:paraId="25846933" w14:textId="77777777" w:rsidR="00693D25" w:rsidRPr="00693D25" w:rsidRDefault="00693D25" w:rsidP="00693D25">
            <w:pPr>
              <w:jc w:val="center"/>
              <w:rPr>
                <w:color w:val="000000"/>
              </w:rPr>
            </w:pPr>
            <w:r w:rsidRPr="00693D25">
              <w:rPr>
                <w:color w:val="000000"/>
              </w:rPr>
              <w:t>540</w:t>
            </w:r>
          </w:p>
        </w:tc>
        <w:tc>
          <w:tcPr>
            <w:tcW w:w="1311" w:type="dxa"/>
            <w:tcBorders>
              <w:top w:val="nil"/>
              <w:left w:val="nil"/>
              <w:bottom w:val="single" w:sz="8" w:space="0" w:color="auto"/>
              <w:right w:val="single" w:sz="8" w:space="0" w:color="auto"/>
            </w:tcBorders>
            <w:shd w:val="clear" w:color="000000" w:fill="FFFFFF"/>
            <w:vAlign w:val="center"/>
            <w:hideMark/>
          </w:tcPr>
          <w:p w14:paraId="63C49ECB" w14:textId="77777777" w:rsidR="00693D25" w:rsidRPr="00693D25" w:rsidRDefault="00693D25" w:rsidP="00693D25">
            <w:pPr>
              <w:jc w:val="center"/>
              <w:rPr>
                <w:color w:val="000000"/>
              </w:rPr>
            </w:pPr>
            <w:r w:rsidRPr="00693D25">
              <w:rPr>
                <w:color w:val="000000"/>
              </w:rPr>
              <w:t>7 617,60</w:t>
            </w:r>
          </w:p>
        </w:tc>
        <w:tc>
          <w:tcPr>
            <w:tcW w:w="1634" w:type="dxa"/>
            <w:tcBorders>
              <w:top w:val="nil"/>
              <w:left w:val="nil"/>
              <w:bottom w:val="single" w:sz="8" w:space="0" w:color="auto"/>
              <w:right w:val="single" w:sz="8" w:space="0" w:color="auto"/>
            </w:tcBorders>
            <w:shd w:val="clear" w:color="000000" w:fill="FFFFFF"/>
            <w:vAlign w:val="center"/>
            <w:hideMark/>
          </w:tcPr>
          <w:p w14:paraId="090CC6B6" w14:textId="77777777" w:rsidR="00693D25" w:rsidRPr="00693D25" w:rsidRDefault="00693D25" w:rsidP="00693D25">
            <w:pPr>
              <w:jc w:val="center"/>
              <w:rPr>
                <w:color w:val="000000"/>
              </w:rPr>
            </w:pPr>
            <w:r w:rsidRPr="00693D25">
              <w:rPr>
                <w:color w:val="000000"/>
              </w:rPr>
              <w:t>4 877,40</w:t>
            </w:r>
          </w:p>
        </w:tc>
        <w:tc>
          <w:tcPr>
            <w:tcW w:w="1990" w:type="dxa"/>
            <w:tcBorders>
              <w:top w:val="nil"/>
              <w:left w:val="nil"/>
              <w:bottom w:val="single" w:sz="8" w:space="0" w:color="auto"/>
              <w:right w:val="single" w:sz="8" w:space="0" w:color="auto"/>
            </w:tcBorders>
            <w:shd w:val="clear" w:color="000000" w:fill="FFFFFF"/>
            <w:vAlign w:val="center"/>
            <w:hideMark/>
          </w:tcPr>
          <w:p w14:paraId="4A2FFC59" w14:textId="77777777" w:rsidR="00693D25" w:rsidRPr="00693D25" w:rsidRDefault="00693D25" w:rsidP="00693D25">
            <w:pPr>
              <w:jc w:val="center"/>
              <w:rPr>
                <w:color w:val="000000"/>
              </w:rPr>
            </w:pPr>
            <w:r w:rsidRPr="00693D25">
              <w:rPr>
                <w:color w:val="000000"/>
              </w:rPr>
              <w:t>3 663,20</w:t>
            </w:r>
          </w:p>
        </w:tc>
      </w:tr>
      <w:tr w:rsidR="00693D25" w:rsidRPr="00693D25" w14:paraId="5ED8A167" w14:textId="77777777" w:rsidTr="0087425A">
        <w:trPr>
          <w:trHeight w:val="159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08052EEF" w14:textId="77777777" w:rsidR="00693D25" w:rsidRPr="00693D25" w:rsidRDefault="00693D25" w:rsidP="00693D25">
            <w:pPr>
              <w:rPr>
                <w:color w:val="000000"/>
              </w:rPr>
            </w:pPr>
            <w:r w:rsidRPr="00693D25">
              <w:rPr>
                <w:color w:val="000000"/>
              </w:rPr>
              <w:lastRenderedPageBreak/>
              <w:t xml:space="preserve">Мероприятия по содержанию </w:t>
            </w:r>
            <w:proofErr w:type="spellStart"/>
            <w:r w:rsidRPr="00693D25">
              <w:rPr>
                <w:color w:val="000000"/>
              </w:rPr>
              <w:t>Лысогорского</w:t>
            </w:r>
            <w:proofErr w:type="spellEnd"/>
            <w:r w:rsidRPr="00693D25">
              <w:rPr>
                <w:color w:val="000000"/>
              </w:rPr>
              <w:t xml:space="preserve"> ДК и Новиковского СДК в  рамках в рамках подпрограммы «Развитие народного творчества и организация досуга населения»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«Развитие культуры »  (Прочая закупка товаров, работ и услуг для обеспечения государственных (муниципальных) нужд</w:t>
            </w:r>
            <w:proofErr w:type="gramStart"/>
            <w:r w:rsidRPr="00693D25">
              <w:rPr>
                <w:color w:val="000000"/>
              </w:rPr>
              <w:t xml:space="preserve"> )</w:t>
            </w:r>
            <w:proofErr w:type="gramEnd"/>
          </w:p>
        </w:tc>
        <w:tc>
          <w:tcPr>
            <w:tcW w:w="709" w:type="dxa"/>
            <w:tcBorders>
              <w:top w:val="nil"/>
              <w:left w:val="nil"/>
              <w:bottom w:val="single" w:sz="8" w:space="0" w:color="auto"/>
              <w:right w:val="single" w:sz="8" w:space="0" w:color="auto"/>
            </w:tcBorders>
            <w:shd w:val="clear" w:color="000000" w:fill="FFFFFF"/>
            <w:vAlign w:val="center"/>
            <w:hideMark/>
          </w:tcPr>
          <w:p w14:paraId="49E649BC"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22A79301" w14:textId="77777777" w:rsidR="00693D25" w:rsidRPr="00693D25" w:rsidRDefault="00693D25" w:rsidP="00693D25">
            <w:pPr>
              <w:jc w:val="center"/>
              <w:rPr>
                <w:color w:val="000000"/>
              </w:rPr>
            </w:pPr>
            <w:r w:rsidRPr="00693D25">
              <w:rPr>
                <w:color w:val="000000"/>
              </w:rPr>
              <w:t>08</w:t>
            </w:r>
          </w:p>
        </w:tc>
        <w:tc>
          <w:tcPr>
            <w:tcW w:w="709" w:type="dxa"/>
            <w:tcBorders>
              <w:top w:val="nil"/>
              <w:left w:val="nil"/>
              <w:bottom w:val="single" w:sz="8" w:space="0" w:color="auto"/>
              <w:right w:val="single" w:sz="8" w:space="0" w:color="auto"/>
            </w:tcBorders>
            <w:shd w:val="clear" w:color="000000" w:fill="FFFFFF"/>
            <w:vAlign w:val="center"/>
            <w:hideMark/>
          </w:tcPr>
          <w:p w14:paraId="11BF61D0" w14:textId="77777777" w:rsidR="00693D25" w:rsidRPr="00693D25" w:rsidRDefault="00693D25" w:rsidP="00693D25">
            <w:pPr>
              <w:jc w:val="center"/>
              <w:rPr>
                <w:color w:val="000000"/>
              </w:rPr>
            </w:pPr>
            <w:r w:rsidRPr="00693D25">
              <w:rPr>
                <w:color w:val="000000"/>
              </w:rPr>
              <w:t>01</w:t>
            </w:r>
          </w:p>
        </w:tc>
        <w:tc>
          <w:tcPr>
            <w:tcW w:w="1701" w:type="dxa"/>
            <w:tcBorders>
              <w:top w:val="nil"/>
              <w:left w:val="nil"/>
              <w:bottom w:val="single" w:sz="8" w:space="0" w:color="auto"/>
              <w:right w:val="single" w:sz="8" w:space="0" w:color="auto"/>
            </w:tcBorders>
            <w:shd w:val="clear" w:color="000000" w:fill="FFFFFF"/>
            <w:vAlign w:val="center"/>
            <w:hideMark/>
          </w:tcPr>
          <w:p w14:paraId="761810DF" w14:textId="77777777" w:rsidR="00693D25" w:rsidRPr="00693D25" w:rsidRDefault="00693D25" w:rsidP="00693D25">
            <w:pPr>
              <w:jc w:val="center"/>
              <w:rPr>
                <w:color w:val="000000"/>
              </w:rPr>
            </w:pPr>
            <w:r w:rsidRPr="00693D25">
              <w:rPr>
                <w:color w:val="000000"/>
              </w:rPr>
              <w:t>11 1 00 02480</w:t>
            </w:r>
          </w:p>
        </w:tc>
        <w:tc>
          <w:tcPr>
            <w:tcW w:w="876" w:type="dxa"/>
            <w:tcBorders>
              <w:top w:val="nil"/>
              <w:left w:val="nil"/>
              <w:bottom w:val="single" w:sz="8" w:space="0" w:color="auto"/>
              <w:right w:val="single" w:sz="8" w:space="0" w:color="auto"/>
            </w:tcBorders>
            <w:shd w:val="clear" w:color="000000" w:fill="FFFFFF"/>
            <w:vAlign w:val="center"/>
            <w:hideMark/>
          </w:tcPr>
          <w:p w14:paraId="144C3094" w14:textId="77777777" w:rsidR="00693D25" w:rsidRPr="00693D25" w:rsidRDefault="00693D25" w:rsidP="00693D25">
            <w:pPr>
              <w:jc w:val="center"/>
              <w:rPr>
                <w:color w:val="000000"/>
              </w:rPr>
            </w:pPr>
            <w:r w:rsidRPr="00693D25">
              <w:rPr>
                <w:color w:val="000000"/>
              </w:rPr>
              <w:t>240</w:t>
            </w:r>
          </w:p>
        </w:tc>
        <w:tc>
          <w:tcPr>
            <w:tcW w:w="1311" w:type="dxa"/>
            <w:tcBorders>
              <w:top w:val="nil"/>
              <w:left w:val="nil"/>
              <w:bottom w:val="single" w:sz="8" w:space="0" w:color="auto"/>
              <w:right w:val="single" w:sz="8" w:space="0" w:color="auto"/>
            </w:tcBorders>
            <w:shd w:val="clear" w:color="000000" w:fill="FFFFFF"/>
            <w:vAlign w:val="center"/>
            <w:hideMark/>
          </w:tcPr>
          <w:p w14:paraId="49F05117" w14:textId="77777777" w:rsidR="00693D25" w:rsidRPr="00693D25" w:rsidRDefault="00693D25" w:rsidP="00693D25">
            <w:pPr>
              <w:jc w:val="center"/>
              <w:rPr>
                <w:color w:val="000000"/>
              </w:rPr>
            </w:pPr>
            <w:r w:rsidRPr="00693D25">
              <w:rPr>
                <w:color w:val="000000"/>
              </w:rPr>
              <w:t>20,00</w:t>
            </w:r>
          </w:p>
        </w:tc>
        <w:tc>
          <w:tcPr>
            <w:tcW w:w="1634" w:type="dxa"/>
            <w:tcBorders>
              <w:top w:val="nil"/>
              <w:left w:val="nil"/>
              <w:bottom w:val="single" w:sz="8" w:space="0" w:color="auto"/>
              <w:right w:val="single" w:sz="8" w:space="0" w:color="auto"/>
            </w:tcBorders>
            <w:shd w:val="clear" w:color="000000" w:fill="FFFFFF"/>
            <w:vAlign w:val="center"/>
            <w:hideMark/>
          </w:tcPr>
          <w:p w14:paraId="2363C975" w14:textId="77777777" w:rsidR="00693D25" w:rsidRPr="00693D25" w:rsidRDefault="00693D25" w:rsidP="00693D25">
            <w:pPr>
              <w:jc w:val="center"/>
              <w:rPr>
                <w:color w:val="000000"/>
              </w:rPr>
            </w:pPr>
            <w:r w:rsidRPr="00693D25">
              <w:rPr>
                <w:color w:val="000000"/>
              </w:rPr>
              <w:t>0,00</w:t>
            </w:r>
          </w:p>
        </w:tc>
        <w:tc>
          <w:tcPr>
            <w:tcW w:w="1990" w:type="dxa"/>
            <w:tcBorders>
              <w:top w:val="nil"/>
              <w:left w:val="nil"/>
              <w:bottom w:val="single" w:sz="8" w:space="0" w:color="auto"/>
              <w:right w:val="single" w:sz="8" w:space="0" w:color="auto"/>
            </w:tcBorders>
            <w:shd w:val="clear" w:color="000000" w:fill="FFFFFF"/>
            <w:vAlign w:val="center"/>
            <w:hideMark/>
          </w:tcPr>
          <w:p w14:paraId="463448C6" w14:textId="77777777" w:rsidR="00693D25" w:rsidRPr="00693D25" w:rsidRDefault="00693D25" w:rsidP="00693D25">
            <w:pPr>
              <w:jc w:val="center"/>
              <w:rPr>
                <w:color w:val="000000"/>
              </w:rPr>
            </w:pPr>
            <w:r w:rsidRPr="00693D25">
              <w:rPr>
                <w:color w:val="000000"/>
              </w:rPr>
              <w:t>0,00</w:t>
            </w:r>
          </w:p>
        </w:tc>
      </w:tr>
      <w:tr w:rsidR="00693D25" w:rsidRPr="00693D25" w14:paraId="1A9A9BAB" w14:textId="77777777" w:rsidTr="0087425A">
        <w:trPr>
          <w:trHeight w:val="33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37B4E594" w14:textId="77777777" w:rsidR="00693D25" w:rsidRPr="00693D25" w:rsidRDefault="00693D25" w:rsidP="00693D25">
            <w:pPr>
              <w:rPr>
                <w:b/>
                <w:bCs/>
                <w:color w:val="000000"/>
              </w:rPr>
            </w:pPr>
            <w:r w:rsidRPr="00693D25">
              <w:rPr>
                <w:b/>
                <w:bCs/>
                <w:color w:val="000000"/>
              </w:rPr>
              <w:t>Социальная политика</w:t>
            </w:r>
          </w:p>
        </w:tc>
        <w:tc>
          <w:tcPr>
            <w:tcW w:w="709" w:type="dxa"/>
            <w:tcBorders>
              <w:top w:val="nil"/>
              <w:left w:val="nil"/>
              <w:bottom w:val="nil"/>
              <w:right w:val="single" w:sz="8" w:space="0" w:color="auto"/>
            </w:tcBorders>
            <w:shd w:val="clear" w:color="000000" w:fill="FFFFFF"/>
            <w:vAlign w:val="center"/>
            <w:hideMark/>
          </w:tcPr>
          <w:p w14:paraId="31D82D97" w14:textId="77777777" w:rsidR="00693D25" w:rsidRPr="00693D25" w:rsidRDefault="00693D25" w:rsidP="00693D25">
            <w:pPr>
              <w:jc w:val="center"/>
              <w:rPr>
                <w:b/>
                <w:bCs/>
                <w:color w:val="000000"/>
              </w:rPr>
            </w:pPr>
            <w:r w:rsidRPr="00693D25">
              <w:rPr>
                <w:b/>
                <w:bCs/>
                <w:color w:val="000000"/>
              </w:rPr>
              <w:t>951</w:t>
            </w:r>
          </w:p>
        </w:tc>
        <w:tc>
          <w:tcPr>
            <w:tcW w:w="567" w:type="dxa"/>
            <w:tcBorders>
              <w:top w:val="nil"/>
              <w:left w:val="nil"/>
              <w:bottom w:val="nil"/>
              <w:right w:val="single" w:sz="8" w:space="0" w:color="auto"/>
            </w:tcBorders>
            <w:shd w:val="clear" w:color="000000" w:fill="FFFFFF"/>
            <w:vAlign w:val="center"/>
            <w:hideMark/>
          </w:tcPr>
          <w:p w14:paraId="4D59D6FE" w14:textId="77777777" w:rsidR="00693D25" w:rsidRPr="00693D25" w:rsidRDefault="00693D25" w:rsidP="00693D25">
            <w:pPr>
              <w:jc w:val="center"/>
              <w:rPr>
                <w:b/>
                <w:bCs/>
                <w:color w:val="000000"/>
              </w:rPr>
            </w:pPr>
            <w:r w:rsidRPr="00693D25">
              <w:rPr>
                <w:b/>
                <w:bCs/>
                <w:color w:val="000000"/>
              </w:rPr>
              <w:t>10</w:t>
            </w:r>
          </w:p>
        </w:tc>
        <w:tc>
          <w:tcPr>
            <w:tcW w:w="709" w:type="dxa"/>
            <w:tcBorders>
              <w:top w:val="nil"/>
              <w:left w:val="nil"/>
              <w:bottom w:val="nil"/>
              <w:right w:val="single" w:sz="8" w:space="0" w:color="auto"/>
            </w:tcBorders>
            <w:shd w:val="clear" w:color="000000" w:fill="FFFFFF"/>
            <w:vAlign w:val="center"/>
            <w:hideMark/>
          </w:tcPr>
          <w:p w14:paraId="0A999FA6" w14:textId="77777777" w:rsidR="00693D25" w:rsidRPr="00693D25" w:rsidRDefault="00693D25" w:rsidP="00693D25">
            <w:pPr>
              <w:jc w:val="center"/>
              <w:rPr>
                <w:b/>
                <w:bCs/>
                <w:color w:val="000000"/>
              </w:rPr>
            </w:pPr>
            <w:r w:rsidRPr="00693D25">
              <w:rPr>
                <w:b/>
                <w:bCs/>
                <w:color w:val="000000"/>
              </w:rPr>
              <w:t> </w:t>
            </w:r>
          </w:p>
        </w:tc>
        <w:tc>
          <w:tcPr>
            <w:tcW w:w="1701" w:type="dxa"/>
            <w:tcBorders>
              <w:top w:val="nil"/>
              <w:left w:val="nil"/>
              <w:bottom w:val="nil"/>
              <w:right w:val="single" w:sz="8" w:space="0" w:color="auto"/>
            </w:tcBorders>
            <w:shd w:val="clear" w:color="000000" w:fill="FFFFFF"/>
            <w:vAlign w:val="center"/>
            <w:hideMark/>
          </w:tcPr>
          <w:p w14:paraId="428E60D2" w14:textId="77777777" w:rsidR="00693D25" w:rsidRPr="00693D25" w:rsidRDefault="00693D25" w:rsidP="00693D25">
            <w:pPr>
              <w:jc w:val="center"/>
              <w:rPr>
                <w:b/>
                <w:bCs/>
                <w:color w:val="000000"/>
              </w:rPr>
            </w:pPr>
            <w:r w:rsidRPr="00693D25">
              <w:rPr>
                <w:b/>
                <w:bCs/>
                <w:color w:val="000000"/>
              </w:rPr>
              <w:t> </w:t>
            </w:r>
          </w:p>
        </w:tc>
        <w:tc>
          <w:tcPr>
            <w:tcW w:w="876" w:type="dxa"/>
            <w:tcBorders>
              <w:top w:val="nil"/>
              <w:left w:val="nil"/>
              <w:bottom w:val="nil"/>
              <w:right w:val="single" w:sz="8" w:space="0" w:color="auto"/>
            </w:tcBorders>
            <w:shd w:val="clear" w:color="000000" w:fill="FFFFFF"/>
            <w:vAlign w:val="center"/>
            <w:hideMark/>
          </w:tcPr>
          <w:p w14:paraId="6B2536FF" w14:textId="77777777" w:rsidR="00693D25" w:rsidRPr="00693D25" w:rsidRDefault="00693D25" w:rsidP="00693D25">
            <w:pPr>
              <w:jc w:val="center"/>
              <w:rPr>
                <w:b/>
                <w:bCs/>
                <w:color w:val="000000"/>
              </w:rPr>
            </w:pPr>
            <w:r w:rsidRPr="00693D25">
              <w:rPr>
                <w:b/>
                <w:bCs/>
                <w:color w:val="000000"/>
              </w:rPr>
              <w:t> </w:t>
            </w:r>
          </w:p>
        </w:tc>
        <w:tc>
          <w:tcPr>
            <w:tcW w:w="1311" w:type="dxa"/>
            <w:tcBorders>
              <w:top w:val="nil"/>
              <w:left w:val="nil"/>
              <w:bottom w:val="nil"/>
              <w:right w:val="single" w:sz="8" w:space="0" w:color="auto"/>
            </w:tcBorders>
            <w:shd w:val="clear" w:color="000000" w:fill="FFFFFF"/>
            <w:vAlign w:val="center"/>
            <w:hideMark/>
          </w:tcPr>
          <w:p w14:paraId="0DBBC542" w14:textId="77777777" w:rsidR="00693D25" w:rsidRPr="00693D25" w:rsidRDefault="00693D25" w:rsidP="00693D25">
            <w:pPr>
              <w:jc w:val="center"/>
              <w:rPr>
                <w:b/>
                <w:bCs/>
                <w:color w:val="000000"/>
              </w:rPr>
            </w:pPr>
            <w:r w:rsidRPr="00693D25">
              <w:rPr>
                <w:b/>
                <w:bCs/>
                <w:color w:val="000000"/>
              </w:rPr>
              <w:t>300,00</w:t>
            </w:r>
          </w:p>
        </w:tc>
        <w:tc>
          <w:tcPr>
            <w:tcW w:w="1634" w:type="dxa"/>
            <w:tcBorders>
              <w:top w:val="nil"/>
              <w:left w:val="nil"/>
              <w:bottom w:val="nil"/>
              <w:right w:val="single" w:sz="8" w:space="0" w:color="auto"/>
            </w:tcBorders>
            <w:shd w:val="clear" w:color="000000" w:fill="FFFFFF"/>
            <w:vAlign w:val="center"/>
            <w:hideMark/>
          </w:tcPr>
          <w:p w14:paraId="778B28C0" w14:textId="77777777" w:rsidR="00693D25" w:rsidRPr="00693D25" w:rsidRDefault="00693D25" w:rsidP="00693D25">
            <w:pPr>
              <w:jc w:val="center"/>
              <w:rPr>
                <w:b/>
                <w:bCs/>
                <w:color w:val="000000"/>
              </w:rPr>
            </w:pPr>
            <w:r w:rsidRPr="00693D25">
              <w:rPr>
                <w:b/>
                <w:bCs/>
                <w:color w:val="000000"/>
              </w:rPr>
              <w:t>300,00</w:t>
            </w:r>
          </w:p>
        </w:tc>
        <w:tc>
          <w:tcPr>
            <w:tcW w:w="1990" w:type="dxa"/>
            <w:tcBorders>
              <w:top w:val="nil"/>
              <w:left w:val="nil"/>
              <w:bottom w:val="nil"/>
              <w:right w:val="single" w:sz="8" w:space="0" w:color="auto"/>
            </w:tcBorders>
            <w:shd w:val="clear" w:color="000000" w:fill="FFFFFF"/>
            <w:vAlign w:val="center"/>
            <w:hideMark/>
          </w:tcPr>
          <w:p w14:paraId="30A73B4C" w14:textId="77777777" w:rsidR="00693D25" w:rsidRPr="00693D25" w:rsidRDefault="00693D25" w:rsidP="00693D25">
            <w:pPr>
              <w:jc w:val="center"/>
              <w:rPr>
                <w:b/>
                <w:bCs/>
                <w:color w:val="000000"/>
              </w:rPr>
            </w:pPr>
            <w:r w:rsidRPr="00693D25">
              <w:rPr>
                <w:b/>
                <w:bCs/>
                <w:color w:val="000000"/>
              </w:rPr>
              <w:t>195,60</w:t>
            </w:r>
          </w:p>
        </w:tc>
      </w:tr>
      <w:tr w:rsidR="00693D25" w:rsidRPr="00693D25" w14:paraId="641F4DA0" w14:textId="77777777" w:rsidTr="0087425A">
        <w:trPr>
          <w:trHeight w:val="33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3852A66B" w14:textId="77777777" w:rsidR="00693D25" w:rsidRPr="00693D25" w:rsidRDefault="00693D25" w:rsidP="00693D25">
            <w:pPr>
              <w:rPr>
                <w:color w:val="000000"/>
              </w:rPr>
            </w:pPr>
            <w:r w:rsidRPr="00693D25">
              <w:rPr>
                <w:color w:val="000000"/>
              </w:rPr>
              <w:t>Пенсионное обеспечение</w:t>
            </w:r>
          </w:p>
        </w:tc>
        <w:tc>
          <w:tcPr>
            <w:tcW w:w="709" w:type="dxa"/>
            <w:tcBorders>
              <w:top w:val="nil"/>
              <w:left w:val="nil"/>
              <w:bottom w:val="single" w:sz="8" w:space="0" w:color="auto"/>
              <w:right w:val="single" w:sz="8" w:space="0" w:color="auto"/>
            </w:tcBorders>
            <w:shd w:val="clear" w:color="000000" w:fill="FFFFFF"/>
            <w:vAlign w:val="center"/>
            <w:hideMark/>
          </w:tcPr>
          <w:p w14:paraId="55C732A8"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55EF446D" w14:textId="77777777" w:rsidR="00693D25" w:rsidRPr="00693D25" w:rsidRDefault="00693D25" w:rsidP="00693D25">
            <w:pPr>
              <w:jc w:val="center"/>
              <w:rPr>
                <w:color w:val="000000"/>
              </w:rPr>
            </w:pPr>
            <w:r w:rsidRPr="00693D25">
              <w:rPr>
                <w:color w:val="000000"/>
              </w:rPr>
              <w:t>10</w:t>
            </w:r>
          </w:p>
        </w:tc>
        <w:tc>
          <w:tcPr>
            <w:tcW w:w="709" w:type="dxa"/>
            <w:tcBorders>
              <w:top w:val="nil"/>
              <w:left w:val="nil"/>
              <w:bottom w:val="single" w:sz="8" w:space="0" w:color="auto"/>
              <w:right w:val="single" w:sz="8" w:space="0" w:color="auto"/>
            </w:tcBorders>
            <w:shd w:val="clear" w:color="000000" w:fill="FFFFFF"/>
            <w:vAlign w:val="center"/>
            <w:hideMark/>
          </w:tcPr>
          <w:p w14:paraId="5720EAEE" w14:textId="77777777" w:rsidR="00693D25" w:rsidRPr="00693D25" w:rsidRDefault="00693D25" w:rsidP="00693D25">
            <w:pPr>
              <w:jc w:val="center"/>
              <w:rPr>
                <w:color w:val="000000"/>
              </w:rPr>
            </w:pPr>
            <w:r w:rsidRPr="00693D25">
              <w:rPr>
                <w:color w:val="000000"/>
              </w:rPr>
              <w:t>01</w:t>
            </w:r>
          </w:p>
        </w:tc>
        <w:tc>
          <w:tcPr>
            <w:tcW w:w="1701" w:type="dxa"/>
            <w:tcBorders>
              <w:top w:val="nil"/>
              <w:left w:val="nil"/>
              <w:bottom w:val="single" w:sz="8" w:space="0" w:color="auto"/>
              <w:right w:val="single" w:sz="8" w:space="0" w:color="auto"/>
            </w:tcBorders>
            <w:shd w:val="clear" w:color="000000" w:fill="FFFFFF"/>
            <w:vAlign w:val="center"/>
            <w:hideMark/>
          </w:tcPr>
          <w:p w14:paraId="24E1846E" w14:textId="77777777" w:rsidR="00693D25" w:rsidRPr="00693D25" w:rsidRDefault="00693D25" w:rsidP="00693D25">
            <w:pPr>
              <w:jc w:val="center"/>
              <w:rPr>
                <w:color w:val="000000"/>
              </w:rPr>
            </w:pPr>
            <w:r w:rsidRPr="00693D25">
              <w:rPr>
                <w:color w:val="000000"/>
              </w:rPr>
              <w:t> </w:t>
            </w:r>
          </w:p>
        </w:tc>
        <w:tc>
          <w:tcPr>
            <w:tcW w:w="876" w:type="dxa"/>
            <w:tcBorders>
              <w:top w:val="nil"/>
              <w:left w:val="nil"/>
              <w:bottom w:val="single" w:sz="8" w:space="0" w:color="auto"/>
              <w:right w:val="single" w:sz="8" w:space="0" w:color="auto"/>
            </w:tcBorders>
            <w:shd w:val="clear" w:color="000000" w:fill="FFFFFF"/>
            <w:vAlign w:val="center"/>
            <w:hideMark/>
          </w:tcPr>
          <w:p w14:paraId="7AA22CE0" w14:textId="77777777" w:rsidR="00693D25" w:rsidRPr="00693D25" w:rsidRDefault="00693D25" w:rsidP="00693D25">
            <w:pPr>
              <w:jc w:val="center"/>
              <w:rPr>
                <w:color w:val="000000"/>
              </w:rPr>
            </w:pPr>
            <w:r w:rsidRPr="00693D25">
              <w:rPr>
                <w:color w:val="000000"/>
              </w:rPr>
              <w:t> </w:t>
            </w:r>
          </w:p>
        </w:tc>
        <w:tc>
          <w:tcPr>
            <w:tcW w:w="1311" w:type="dxa"/>
            <w:tcBorders>
              <w:top w:val="nil"/>
              <w:left w:val="nil"/>
              <w:bottom w:val="single" w:sz="8" w:space="0" w:color="auto"/>
              <w:right w:val="single" w:sz="8" w:space="0" w:color="auto"/>
            </w:tcBorders>
            <w:shd w:val="clear" w:color="000000" w:fill="FFFFFF"/>
            <w:vAlign w:val="center"/>
            <w:hideMark/>
          </w:tcPr>
          <w:p w14:paraId="3AA08111" w14:textId="77777777" w:rsidR="00693D25" w:rsidRPr="00693D25" w:rsidRDefault="00693D25" w:rsidP="00693D25">
            <w:pPr>
              <w:jc w:val="center"/>
              <w:rPr>
                <w:b/>
                <w:bCs/>
                <w:color w:val="000000"/>
              </w:rPr>
            </w:pPr>
            <w:r w:rsidRPr="00693D25">
              <w:rPr>
                <w:b/>
                <w:bCs/>
                <w:color w:val="000000"/>
              </w:rPr>
              <w:t>300,00</w:t>
            </w:r>
          </w:p>
        </w:tc>
        <w:tc>
          <w:tcPr>
            <w:tcW w:w="1634" w:type="dxa"/>
            <w:tcBorders>
              <w:top w:val="nil"/>
              <w:left w:val="nil"/>
              <w:bottom w:val="single" w:sz="8" w:space="0" w:color="auto"/>
              <w:right w:val="single" w:sz="8" w:space="0" w:color="auto"/>
            </w:tcBorders>
            <w:shd w:val="clear" w:color="000000" w:fill="FFFFFF"/>
            <w:vAlign w:val="center"/>
            <w:hideMark/>
          </w:tcPr>
          <w:p w14:paraId="3A842E09" w14:textId="77777777" w:rsidR="00693D25" w:rsidRPr="00693D25" w:rsidRDefault="00693D25" w:rsidP="00693D25">
            <w:pPr>
              <w:jc w:val="center"/>
              <w:rPr>
                <w:b/>
                <w:bCs/>
                <w:color w:val="000000"/>
              </w:rPr>
            </w:pPr>
            <w:r w:rsidRPr="00693D25">
              <w:rPr>
                <w:b/>
                <w:bCs/>
                <w:color w:val="000000"/>
              </w:rPr>
              <w:t>300,00</w:t>
            </w:r>
          </w:p>
        </w:tc>
        <w:tc>
          <w:tcPr>
            <w:tcW w:w="1990" w:type="dxa"/>
            <w:tcBorders>
              <w:top w:val="nil"/>
              <w:left w:val="nil"/>
              <w:bottom w:val="single" w:sz="8" w:space="0" w:color="auto"/>
              <w:right w:val="single" w:sz="8" w:space="0" w:color="auto"/>
            </w:tcBorders>
            <w:shd w:val="clear" w:color="000000" w:fill="FFFFFF"/>
            <w:vAlign w:val="center"/>
            <w:hideMark/>
          </w:tcPr>
          <w:p w14:paraId="7BE6E655" w14:textId="77777777" w:rsidR="00693D25" w:rsidRPr="00693D25" w:rsidRDefault="00693D25" w:rsidP="00693D25">
            <w:pPr>
              <w:jc w:val="center"/>
              <w:rPr>
                <w:b/>
                <w:bCs/>
                <w:color w:val="000000"/>
              </w:rPr>
            </w:pPr>
            <w:r w:rsidRPr="00693D25">
              <w:rPr>
                <w:b/>
                <w:bCs/>
                <w:color w:val="000000"/>
              </w:rPr>
              <w:t>195,60</w:t>
            </w:r>
          </w:p>
        </w:tc>
      </w:tr>
      <w:tr w:rsidR="00693D25" w:rsidRPr="00693D25" w14:paraId="22B029F3" w14:textId="77777777" w:rsidTr="0087425A">
        <w:trPr>
          <w:trHeight w:val="1275"/>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1FF1F1FB" w14:textId="77777777" w:rsidR="00693D25" w:rsidRPr="00693D25" w:rsidRDefault="00693D25" w:rsidP="00693D25">
            <w:pPr>
              <w:rPr>
                <w:color w:val="000000"/>
              </w:rPr>
            </w:pPr>
            <w:r w:rsidRPr="00693D25">
              <w:rPr>
                <w:color w:val="000000"/>
              </w:rPr>
              <w:t xml:space="preserve">Расходы на выплату пенсии за выслугу лет лицам, замещающим муниципальные должности и должности муниципальной службы в рамках   непрограммных расходов органа местного самоуправления </w:t>
            </w:r>
            <w:proofErr w:type="spellStart"/>
            <w:r w:rsidRPr="00693D25">
              <w:rPr>
                <w:color w:val="000000"/>
              </w:rPr>
              <w:t>Лысогорского</w:t>
            </w:r>
            <w:proofErr w:type="spellEnd"/>
            <w:r w:rsidRPr="00693D25">
              <w:rPr>
                <w:color w:val="000000"/>
              </w:rPr>
              <w:t xml:space="preserve"> сельского поселения (Публичные нормативные социальные выплаты гражданам)</w:t>
            </w:r>
          </w:p>
        </w:tc>
        <w:tc>
          <w:tcPr>
            <w:tcW w:w="709" w:type="dxa"/>
            <w:tcBorders>
              <w:top w:val="nil"/>
              <w:left w:val="nil"/>
              <w:bottom w:val="single" w:sz="8" w:space="0" w:color="auto"/>
              <w:right w:val="single" w:sz="8" w:space="0" w:color="auto"/>
            </w:tcBorders>
            <w:shd w:val="clear" w:color="000000" w:fill="FFFFFF"/>
            <w:vAlign w:val="center"/>
            <w:hideMark/>
          </w:tcPr>
          <w:p w14:paraId="1FDCF185"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7A2A2BCB" w14:textId="77777777" w:rsidR="00693D25" w:rsidRPr="00693D25" w:rsidRDefault="00693D25" w:rsidP="00693D25">
            <w:pPr>
              <w:jc w:val="center"/>
              <w:rPr>
                <w:color w:val="000000"/>
              </w:rPr>
            </w:pPr>
            <w:r w:rsidRPr="00693D25">
              <w:rPr>
                <w:color w:val="000000"/>
              </w:rPr>
              <w:t>10</w:t>
            </w:r>
          </w:p>
        </w:tc>
        <w:tc>
          <w:tcPr>
            <w:tcW w:w="709" w:type="dxa"/>
            <w:tcBorders>
              <w:top w:val="nil"/>
              <w:left w:val="nil"/>
              <w:bottom w:val="single" w:sz="8" w:space="0" w:color="auto"/>
              <w:right w:val="single" w:sz="8" w:space="0" w:color="auto"/>
            </w:tcBorders>
            <w:shd w:val="clear" w:color="000000" w:fill="FFFFFF"/>
            <w:vAlign w:val="center"/>
            <w:hideMark/>
          </w:tcPr>
          <w:p w14:paraId="3EDEF897" w14:textId="77777777" w:rsidR="00693D25" w:rsidRPr="00693D25" w:rsidRDefault="00693D25" w:rsidP="00693D25">
            <w:pPr>
              <w:jc w:val="center"/>
              <w:rPr>
                <w:color w:val="000000"/>
              </w:rPr>
            </w:pPr>
            <w:r w:rsidRPr="00693D25">
              <w:rPr>
                <w:color w:val="000000"/>
              </w:rPr>
              <w:t>01</w:t>
            </w:r>
          </w:p>
        </w:tc>
        <w:tc>
          <w:tcPr>
            <w:tcW w:w="1701" w:type="dxa"/>
            <w:tcBorders>
              <w:top w:val="nil"/>
              <w:left w:val="nil"/>
              <w:bottom w:val="single" w:sz="8" w:space="0" w:color="auto"/>
              <w:right w:val="single" w:sz="8" w:space="0" w:color="auto"/>
            </w:tcBorders>
            <w:shd w:val="clear" w:color="000000" w:fill="FFFFFF"/>
            <w:vAlign w:val="center"/>
            <w:hideMark/>
          </w:tcPr>
          <w:p w14:paraId="0AF39DCA" w14:textId="77777777" w:rsidR="00693D25" w:rsidRPr="00693D25" w:rsidRDefault="00693D25" w:rsidP="00693D25">
            <w:pPr>
              <w:jc w:val="center"/>
              <w:rPr>
                <w:color w:val="000000"/>
              </w:rPr>
            </w:pPr>
            <w:r w:rsidRPr="00693D25">
              <w:rPr>
                <w:color w:val="000000"/>
              </w:rPr>
              <w:t>99 9 00 01090</w:t>
            </w:r>
          </w:p>
        </w:tc>
        <w:tc>
          <w:tcPr>
            <w:tcW w:w="876" w:type="dxa"/>
            <w:tcBorders>
              <w:top w:val="nil"/>
              <w:left w:val="nil"/>
              <w:bottom w:val="single" w:sz="8" w:space="0" w:color="auto"/>
              <w:right w:val="single" w:sz="8" w:space="0" w:color="auto"/>
            </w:tcBorders>
            <w:shd w:val="clear" w:color="000000" w:fill="FFFFFF"/>
            <w:vAlign w:val="center"/>
            <w:hideMark/>
          </w:tcPr>
          <w:p w14:paraId="3EF8F532" w14:textId="77777777" w:rsidR="00693D25" w:rsidRPr="00693D25" w:rsidRDefault="00693D25" w:rsidP="00693D25">
            <w:pPr>
              <w:jc w:val="center"/>
              <w:rPr>
                <w:color w:val="000000"/>
              </w:rPr>
            </w:pPr>
            <w:r w:rsidRPr="00693D25">
              <w:rPr>
                <w:color w:val="000000"/>
              </w:rPr>
              <w:t>310</w:t>
            </w:r>
          </w:p>
        </w:tc>
        <w:tc>
          <w:tcPr>
            <w:tcW w:w="1311" w:type="dxa"/>
            <w:tcBorders>
              <w:top w:val="nil"/>
              <w:left w:val="nil"/>
              <w:bottom w:val="single" w:sz="8" w:space="0" w:color="auto"/>
              <w:right w:val="single" w:sz="8" w:space="0" w:color="auto"/>
            </w:tcBorders>
            <w:shd w:val="clear" w:color="000000" w:fill="FFFFFF"/>
            <w:vAlign w:val="center"/>
            <w:hideMark/>
          </w:tcPr>
          <w:p w14:paraId="6FE35C72" w14:textId="77777777" w:rsidR="00693D25" w:rsidRPr="00693D25" w:rsidRDefault="00693D25" w:rsidP="00693D25">
            <w:pPr>
              <w:jc w:val="center"/>
              <w:rPr>
                <w:color w:val="000000"/>
              </w:rPr>
            </w:pPr>
            <w:r w:rsidRPr="00693D25">
              <w:rPr>
                <w:color w:val="000000"/>
              </w:rPr>
              <w:t>300,00</w:t>
            </w:r>
          </w:p>
        </w:tc>
        <w:tc>
          <w:tcPr>
            <w:tcW w:w="1634" w:type="dxa"/>
            <w:tcBorders>
              <w:top w:val="nil"/>
              <w:left w:val="nil"/>
              <w:bottom w:val="single" w:sz="8" w:space="0" w:color="auto"/>
              <w:right w:val="single" w:sz="8" w:space="0" w:color="auto"/>
            </w:tcBorders>
            <w:shd w:val="clear" w:color="000000" w:fill="FFFFFF"/>
            <w:vAlign w:val="center"/>
            <w:hideMark/>
          </w:tcPr>
          <w:p w14:paraId="005E8717" w14:textId="77777777" w:rsidR="00693D25" w:rsidRPr="00693D25" w:rsidRDefault="00693D25" w:rsidP="00693D25">
            <w:pPr>
              <w:jc w:val="center"/>
              <w:rPr>
                <w:color w:val="000000"/>
              </w:rPr>
            </w:pPr>
            <w:r w:rsidRPr="00693D25">
              <w:rPr>
                <w:color w:val="000000"/>
              </w:rPr>
              <w:t>300,00</w:t>
            </w:r>
          </w:p>
        </w:tc>
        <w:tc>
          <w:tcPr>
            <w:tcW w:w="1990" w:type="dxa"/>
            <w:tcBorders>
              <w:top w:val="nil"/>
              <w:left w:val="nil"/>
              <w:bottom w:val="single" w:sz="8" w:space="0" w:color="auto"/>
              <w:right w:val="single" w:sz="8" w:space="0" w:color="auto"/>
            </w:tcBorders>
            <w:shd w:val="clear" w:color="000000" w:fill="FFFFFF"/>
            <w:vAlign w:val="center"/>
            <w:hideMark/>
          </w:tcPr>
          <w:p w14:paraId="457132A1" w14:textId="77777777" w:rsidR="00693D25" w:rsidRPr="00693D25" w:rsidRDefault="00693D25" w:rsidP="00693D25">
            <w:pPr>
              <w:jc w:val="center"/>
              <w:rPr>
                <w:color w:val="000000"/>
              </w:rPr>
            </w:pPr>
            <w:r w:rsidRPr="00693D25">
              <w:rPr>
                <w:color w:val="000000"/>
              </w:rPr>
              <w:t>195,60</w:t>
            </w:r>
          </w:p>
        </w:tc>
      </w:tr>
      <w:tr w:rsidR="00693D25" w:rsidRPr="00693D25" w14:paraId="48281BC5" w14:textId="77777777" w:rsidTr="0087425A">
        <w:trPr>
          <w:trHeight w:val="33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5B4620DF" w14:textId="77777777" w:rsidR="00693D25" w:rsidRPr="00693D25" w:rsidRDefault="00693D25" w:rsidP="00693D25">
            <w:pPr>
              <w:rPr>
                <w:b/>
                <w:bCs/>
                <w:color w:val="000000"/>
              </w:rPr>
            </w:pPr>
            <w:r w:rsidRPr="00693D25">
              <w:rPr>
                <w:b/>
                <w:bCs/>
                <w:color w:val="000000"/>
              </w:rPr>
              <w:t>Физическая культура и спорт</w:t>
            </w:r>
          </w:p>
        </w:tc>
        <w:tc>
          <w:tcPr>
            <w:tcW w:w="709" w:type="dxa"/>
            <w:tcBorders>
              <w:top w:val="nil"/>
              <w:left w:val="nil"/>
              <w:bottom w:val="single" w:sz="8" w:space="0" w:color="auto"/>
              <w:right w:val="single" w:sz="8" w:space="0" w:color="auto"/>
            </w:tcBorders>
            <w:shd w:val="clear" w:color="000000" w:fill="FFFFFF"/>
            <w:vAlign w:val="center"/>
            <w:hideMark/>
          </w:tcPr>
          <w:p w14:paraId="2C6803CC" w14:textId="77777777" w:rsidR="00693D25" w:rsidRPr="00693D25" w:rsidRDefault="00693D25" w:rsidP="00693D25">
            <w:pPr>
              <w:jc w:val="center"/>
              <w:rPr>
                <w:b/>
                <w:bCs/>
                <w:color w:val="000000"/>
              </w:rPr>
            </w:pPr>
            <w:r w:rsidRPr="00693D25">
              <w:rPr>
                <w:b/>
                <w:bCs/>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2D667B75" w14:textId="77777777" w:rsidR="00693D25" w:rsidRPr="00693D25" w:rsidRDefault="00693D25" w:rsidP="00693D25">
            <w:pPr>
              <w:jc w:val="center"/>
              <w:rPr>
                <w:b/>
                <w:bCs/>
                <w:color w:val="000000"/>
              </w:rPr>
            </w:pPr>
            <w:r w:rsidRPr="00693D25">
              <w:rPr>
                <w:b/>
                <w:bCs/>
                <w:color w:val="000000"/>
              </w:rPr>
              <w:t>11</w:t>
            </w:r>
          </w:p>
        </w:tc>
        <w:tc>
          <w:tcPr>
            <w:tcW w:w="709" w:type="dxa"/>
            <w:tcBorders>
              <w:top w:val="nil"/>
              <w:left w:val="nil"/>
              <w:bottom w:val="single" w:sz="8" w:space="0" w:color="auto"/>
              <w:right w:val="single" w:sz="8" w:space="0" w:color="auto"/>
            </w:tcBorders>
            <w:shd w:val="clear" w:color="000000" w:fill="FFFFFF"/>
            <w:vAlign w:val="center"/>
            <w:hideMark/>
          </w:tcPr>
          <w:p w14:paraId="4F9B02E2" w14:textId="77777777" w:rsidR="00693D25" w:rsidRPr="00693D25" w:rsidRDefault="00693D25" w:rsidP="00693D25">
            <w:pPr>
              <w:jc w:val="center"/>
              <w:rPr>
                <w:b/>
                <w:bCs/>
                <w:color w:val="000000"/>
              </w:rPr>
            </w:pPr>
            <w:r w:rsidRPr="00693D25">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08CA679B" w14:textId="77777777" w:rsidR="00693D25" w:rsidRPr="00693D25" w:rsidRDefault="00693D25" w:rsidP="00693D25">
            <w:pPr>
              <w:jc w:val="center"/>
              <w:rPr>
                <w:b/>
                <w:bCs/>
                <w:color w:val="000000"/>
              </w:rPr>
            </w:pPr>
            <w:r w:rsidRPr="00693D25">
              <w:rPr>
                <w:b/>
                <w:bCs/>
                <w:color w:val="000000"/>
              </w:rPr>
              <w:t> </w:t>
            </w:r>
          </w:p>
        </w:tc>
        <w:tc>
          <w:tcPr>
            <w:tcW w:w="876" w:type="dxa"/>
            <w:tcBorders>
              <w:top w:val="nil"/>
              <w:left w:val="nil"/>
              <w:bottom w:val="single" w:sz="8" w:space="0" w:color="auto"/>
              <w:right w:val="single" w:sz="8" w:space="0" w:color="auto"/>
            </w:tcBorders>
            <w:shd w:val="clear" w:color="000000" w:fill="FFFFFF"/>
            <w:vAlign w:val="center"/>
            <w:hideMark/>
          </w:tcPr>
          <w:p w14:paraId="57F54E12" w14:textId="77777777" w:rsidR="00693D25" w:rsidRPr="00693D25" w:rsidRDefault="00693D25" w:rsidP="00693D25">
            <w:pPr>
              <w:jc w:val="center"/>
              <w:rPr>
                <w:b/>
                <w:bCs/>
                <w:color w:val="000000"/>
              </w:rPr>
            </w:pPr>
            <w:r w:rsidRPr="00693D25">
              <w:rPr>
                <w:b/>
                <w:bCs/>
                <w:color w:val="000000"/>
              </w:rPr>
              <w:t> </w:t>
            </w:r>
          </w:p>
        </w:tc>
        <w:tc>
          <w:tcPr>
            <w:tcW w:w="1311" w:type="dxa"/>
            <w:tcBorders>
              <w:top w:val="nil"/>
              <w:left w:val="nil"/>
              <w:bottom w:val="single" w:sz="8" w:space="0" w:color="auto"/>
              <w:right w:val="single" w:sz="8" w:space="0" w:color="auto"/>
            </w:tcBorders>
            <w:shd w:val="clear" w:color="000000" w:fill="FFFFFF"/>
            <w:vAlign w:val="center"/>
            <w:hideMark/>
          </w:tcPr>
          <w:p w14:paraId="78C0DB2F" w14:textId="77777777" w:rsidR="00693D25" w:rsidRPr="00693D25" w:rsidRDefault="00693D25" w:rsidP="00693D25">
            <w:pPr>
              <w:jc w:val="center"/>
              <w:rPr>
                <w:b/>
                <w:bCs/>
                <w:color w:val="000000"/>
              </w:rPr>
            </w:pPr>
            <w:r w:rsidRPr="00693D25">
              <w:rPr>
                <w:b/>
                <w:bCs/>
                <w:color w:val="000000"/>
              </w:rPr>
              <w:t>6,00</w:t>
            </w:r>
          </w:p>
        </w:tc>
        <w:tc>
          <w:tcPr>
            <w:tcW w:w="1634" w:type="dxa"/>
            <w:tcBorders>
              <w:top w:val="nil"/>
              <w:left w:val="nil"/>
              <w:bottom w:val="single" w:sz="8" w:space="0" w:color="auto"/>
              <w:right w:val="single" w:sz="8" w:space="0" w:color="auto"/>
            </w:tcBorders>
            <w:shd w:val="clear" w:color="000000" w:fill="FFFFFF"/>
            <w:vAlign w:val="center"/>
            <w:hideMark/>
          </w:tcPr>
          <w:p w14:paraId="19A58154" w14:textId="77777777" w:rsidR="00693D25" w:rsidRPr="00693D25" w:rsidRDefault="00693D25" w:rsidP="00693D25">
            <w:pPr>
              <w:jc w:val="center"/>
              <w:rPr>
                <w:b/>
                <w:bCs/>
                <w:color w:val="000000"/>
              </w:rPr>
            </w:pPr>
            <w:r w:rsidRPr="00693D25">
              <w:rPr>
                <w:b/>
                <w:bCs/>
                <w:color w:val="000000"/>
              </w:rPr>
              <w:t>6,00</w:t>
            </w:r>
          </w:p>
        </w:tc>
        <w:tc>
          <w:tcPr>
            <w:tcW w:w="1990" w:type="dxa"/>
            <w:tcBorders>
              <w:top w:val="nil"/>
              <w:left w:val="nil"/>
              <w:bottom w:val="single" w:sz="8" w:space="0" w:color="auto"/>
              <w:right w:val="single" w:sz="8" w:space="0" w:color="auto"/>
            </w:tcBorders>
            <w:shd w:val="clear" w:color="000000" w:fill="FFFFFF"/>
            <w:vAlign w:val="center"/>
            <w:hideMark/>
          </w:tcPr>
          <w:p w14:paraId="7D5F32AD" w14:textId="77777777" w:rsidR="00693D25" w:rsidRPr="00693D25" w:rsidRDefault="00693D25" w:rsidP="00693D25">
            <w:pPr>
              <w:jc w:val="center"/>
              <w:rPr>
                <w:b/>
                <w:bCs/>
                <w:color w:val="000000"/>
              </w:rPr>
            </w:pPr>
            <w:r w:rsidRPr="00693D25">
              <w:rPr>
                <w:b/>
                <w:bCs/>
                <w:color w:val="000000"/>
              </w:rPr>
              <w:t>6,00</w:t>
            </w:r>
          </w:p>
        </w:tc>
      </w:tr>
      <w:tr w:rsidR="00693D25" w:rsidRPr="00693D25" w14:paraId="633C27F8" w14:textId="77777777" w:rsidTr="0087425A">
        <w:trPr>
          <w:trHeight w:val="33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45BE3766" w14:textId="77777777" w:rsidR="00693D25" w:rsidRPr="00693D25" w:rsidRDefault="00693D25" w:rsidP="00693D25">
            <w:pPr>
              <w:rPr>
                <w:color w:val="000000"/>
              </w:rPr>
            </w:pPr>
            <w:r w:rsidRPr="00693D25">
              <w:rPr>
                <w:color w:val="000000"/>
              </w:rPr>
              <w:t>Другие вопросы в области физической культуры и спорта</w:t>
            </w:r>
          </w:p>
        </w:tc>
        <w:tc>
          <w:tcPr>
            <w:tcW w:w="709" w:type="dxa"/>
            <w:tcBorders>
              <w:top w:val="nil"/>
              <w:left w:val="nil"/>
              <w:bottom w:val="single" w:sz="8" w:space="0" w:color="auto"/>
              <w:right w:val="single" w:sz="8" w:space="0" w:color="auto"/>
            </w:tcBorders>
            <w:shd w:val="clear" w:color="000000" w:fill="FFFFFF"/>
            <w:vAlign w:val="center"/>
            <w:hideMark/>
          </w:tcPr>
          <w:p w14:paraId="2D600DEF"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59036769" w14:textId="77777777" w:rsidR="00693D25" w:rsidRPr="00693D25" w:rsidRDefault="00693D25" w:rsidP="00693D25">
            <w:pPr>
              <w:jc w:val="center"/>
              <w:rPr>
                <w:color w:val="000000"/>
              </w:rPr>
            </w:pPr>
            <w:r w:rsidRPr="00693D25">
              <w:rPr>
                <w:color w:val="000000"/>
              </w:rPr>
              <w:t>11</w:t>
            </w:r>
          </w:p>
        </w:tc>
        <w:tc>
          <w:tcPr>
            <w:tcW w:w="709" w:type="dxa"/>
            <w:tcBorders>
              <w:top w:val="nil"/>
              <w:left w:val="nil"/>
              <w:bottom w:val="single" w:sz="8" w:space="0" w:color="auto"/>
              <w:right w:val="single" w:sz="8" w:space="0" w:color="auto"/>
            </w:tcBorders>
            <w:shd w:val="clear" w:color="000000" w:fill="FFFFFF"/>
            <w:vAlign w:val="center"/>
            <w:hideMark/>
          </w:tcPr>
          <w:p w14:paraId="72A2FBF6" w14:textId="77777777" w:rsidR="00693D25" w:rsidRPr="00693D25" w:rsidRDefault="00693D25" w:rsidP="00693D25">
            <w:pPr>
              <w:jc w:val="center"/>
              <w:rPr>
                <w:color w:val="000000"/>
              </w:rPr>
            </w:pPr>
            <w:r w:rsidRPr="00693D25">
              <w:rPr>
                <w:color w:val="000000"/>
              </w:rPr>
              <w:t>05</w:t>
            </w:r>
          </w:p>
        </w:tc>
        <w:tc>
          <w:tcPr>
            <w:tcW w:w="1701" w:type="dxa"/>
            <w:tcBorders>
              <w:top w:val="nil"/>
              <w:left w:val="nil"/>
              <w:bottom w:val="single" w:sz="8" w:space="0" w:color="auto"/>
              <w:right w:val="single" w:sz="8" w:space="0" w:color="auto"/>
            </w:tcBorders>
            <w:shd w:val="clear" w:color="000000" w:fill="FFFFFF"/>
            <w:vAlign w:val="center"/>
            <w:hideMark/>
          </w:tcPr>
          <w:p w14:paraId="71A8FDE1" w14:textId="77777777" w:rsidR="00693D25" w:rsidRPr="00693D25" w:rsidRDefault="00693D25" w:rsidP="00693D25">
            <w:pPr>
              <w:jc w:val="center"/>
              <w:rPr>
                <w:color w:val="000000"/>
              </w:rPr>
            </w:pPr>
            <w:r w:rsidRPr="00693D25">
              <w:rPr>
                <w:color w:val="000000"/>
              </w:rPr>
              <w:t> </w:t>
            </w:r>
          </w:p>
        </w:tc>
        <w:tc>
          <w:tcPr>
            <w:tcW w:w="876" w:type="dxa"/>
            <w:tcBorders>
              <w:top w:val="nil"/>
              <w:left w:val="nil"/>
              <w:bottom w:val="single" w:sz="8" w:space="0" w:color="auto"/>
              <w:right w:val="single" w:sz="8" w:space="0" w:color="auto"/>
            </w:tcBorders>
            <w:shd w:val="clear" w:color="000000" w:fill="FFFFFF"/>
            <w:vAlign w:val="center"/>
            <w:hideMark/>
          </w:tcPr>
          <w:p w14:paraId="7B20A821" w14:textId="77777777" w:rsidR="00693D25" w:rsidRPr="00693D25" w:rsidRDefault="00693D25" w:rsidP="00693D25">
            <w:pPr>
              <w:jc w:val="center"/>
              <w:rPr>
                <w:color w:val="000000"/>
              </w:rPr>
            </w:pPr>
            <w:r w:rsidRPr="00693D25">
              <w:rPr>
                <w:color w:val="000000"/>
              </w:rPr>
              <w:t> </w:t>
            </w:r>
          </w:p>
        </w:tc>
        <w:tc>
          <w:tcPr>
            <w:tcW w:w="1311" w:type="dxa"/>
            <w:tcBorders>
              <w:top w:val="nil"/>
              <w:left w:val="nil"/>
              <w:bottom w:val="single" w:sz="8" w:space="0" w:color="auto"/>
              <w:right w:val="single" w:sz="8" w:space="0" w:color="auto"/>
            </w:tcBorders>
            <w:shd w:val="clear" w:color="000000" w:fill="FFFFFF"/>
            <w:vAlign w:val="center"/>
            <w:hideMark/>
          </w:tcPr>
          <w:p w14:paraId="2EDF02E2" w14:textId="77777777" w:rsidR="00693D25" w:rsidRPr="00693D25" w:rsidRDefault="00693D25" w:rsidP="00693D25">
            <w:pPr>
              <w:jc w:val="center"/>
              <w:rPr>
                <w:b/>
                <w:bCs/>
                <w:color w:val="000000"/>
              </w:rPr>
            </w:pPr>
            <w:r w:rsidRPr="00693D25">
              <w:rPr>
                <w:b/>
                <w:bCs/>
                <w:color w:val="000000"/>
              </w:rPr>
              <w:t>6,00</w:t>
            </w:r>
          </w:p>
        </w:tc>
        <w:tc>
          <w:tcPr>
            <w:tcW w:w="1634" w:type="dxa"/>
            <w:tcBorders>
              <w:top w:val="nil"/>
              <w:left w:val="nil"/>
              <w:bottom w:val="single" w:sz="8" w:space="0" w:color="auto"/>
              <w:right w:val="single" w:sz="8" w:space="0" w:color="auto"/>
            </w:tcBorders>
            <w:shd w:val="clear" w:color="000000" w:fill="FFFFFF"/>
            <w:vAlign w:val="center"/>
            <w:hideMark/>
          </w:tcPr>
          <w:p w14:paraId="3C7E6C8C" w14:textId="77777777" w:rsidR="00693D25" w:rsidRPr="00693D25" w:rsidRDefault="00693D25" w:rsidP="00693D25">
            <w:pPr>
              <w:jc w:val="center"/>
              <w:rPr>
                <w:b/>
                <w:bCs/>
                <w:color w:val="000000"/>
              </w:rPr>
            </w:pPr>
            <w:r w:rsidRPr="00693D25">
              <w:rPr>
                <w:b/>
                <w:bCs/>
                <w:color w:val="000000"/>
              </w:rPr>
              <w:t>6,00</w:t>
            </w:r>
          </w:p>
        </w:tc>
        <w:tc>
          <w:tcPr>
            <w:tcW w:w="1990" w:type="dxa"/>
            <w:tcBorders>
              <w:top w:val="nil"/>
              <w:left w:val="nil"/>
              <w:bottom w:val="single" w:sz="8" w:space="0" w:color="auto"/>
              <w:right w:val="single" w:sz="8" w:space="0" w:color="auto"/>
            </w:tcBorders>
            <w:shd w:val="clear" w:color="000000" w:fill="FFFFFF"/>
            <w:vAlign w:val="center"/>
            <w:hideMark/>
          </w:tcPr>
          <w:p w14:paraId="59170588" w14:textId="77777777" w:rsidR="00693D25" w:rsidRPr="00693D25" w:rsidRDefault="00693D25" w:rsidP="00693D25">
            <w:pPr>
              <w:jc w:val="center"/>
              <w:rPr>
                <w:b/>
                <w:bCs/>
                <w:color w:val="000000"/>
              </w:rPr>
            </w:pPr>
            <w:r w:rsidRPr="00693D25">
              <w:rPr>
                <w:b/>
                <w:bCs/>
                <w:color w:val="000000"/>
              </w:rPr>
              <w:t>6,00</w:t>
            </w:r>
          </w:p>
        </w:tc>
      </w:tr>
      <w:tr w:rsidR="00693D25" w:rsidRPr="00693D25" w14:paraId="7F2448CB" w14:textId="77777777" w:rsidTr="0087425A">
        <w:trPr>
          <w:trHeight w:val="1545"/>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15D62EB6" w14:textId="77777777" w:rsidR="00693D25" w:rsidRPr="00693D25" w:rsidRDefault="00693D25" w:rsidP="00693D25">
            <w:pPr>
              <w:rPr>
                <w:color w:val="000000"/>
              </w:rPr>
            </w:pPr>
            <w:r w:rsidRPr="00693D25">
              <w:rPr>
                <w:color w:val="000000"/>
              </w:rPr>
              <w:t xml:space="preserve">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w:t>
            </w:r>
            <w:proofErr w:type="spellStart"/>
            <w:r w:rsidRPr="00693D25">
              <w:rPr>
                <w:color w:val="000000"/>
              </w:rPr>
              <w:t>Лысогорского</w:t>
            </w:r>
            <w:proofErr w:type="spellEnd"/>
            <w:r w:rsidRPr="00693D25">
              <w:rPr>
                <w:color w:val="000000"/>
              </w:rPr>
              <w:t xml:space="preserve"> сельского поселения»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«Развитие физической культуры и спорта» (Расходы на выплату персоналу государственны</w:t>
            </w:r>
            <w:proofErr w:type="gramStart"/>
            <w:r w:rsidRPr="00693D25">
              <w:rPr>
                <w:color w:val="000000"/>
              </w:rPr>
              <w:t>х(</w:t>
            </w:r>
            <w:proofErr w:type="gramEnd"/>
            <w:r w:rsidRPr="00693D25">
              <w:rPr>
                <w:color w:val="000000"/>
              </w:rPr>
              <w:t>муниципальных) органов)</w:t>
            </w:r>
          </w:p>
        </w:tc>
        <w:tc>
          <w:tcPr>
            <w:tcW w:w="709" w:type="dxa"/>
            <w:tcBorders>
              <w:top w:val="nil"/>
              <w:left w:val="nil"/>
              <w:bottom w:val="single" w:sz="8" w:space="0" w:color="auto"/>
              <w:right w:val="single" w:sz="8" w:space="0" w:color="auto"/>
            </w:tcBorders>
            <w:shd w:val="clear" w:color="000000" w:fill="FFFFFF"/>
            <w:vAlign w:val="center"/>
            <w:hideMark/>
          </w:tcPr>
          <w:p w14:paraId="54CAB8E2"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00239BDC" w14:textId="77777777" w:rsidR="00693D25" w:rsidRPr="00693D25" w:rsidRDefault="00693D25" w:rsidP="00693D25">
            <w:pPr>
              <w:jc w:val="center"/>
              <w:rPr>
                <w:color w:val="000000"/>
              </w:rPr>
            </w:pPr>
            <w:r w:rsidRPr="00693D25">
              <w:rPr>
                <w:color w:val="000000"/>
              </w:rPr>
              <w:t>11</w:t>
            </w:r>
          </w:p>
        </w:tc>
        <w:tc>
          <w:tcPr>
            <w:tcW w:w="709" w:type="dxa"/>
            <w:tcBorders>
              <w:top w:val="nil"/>
              <w:left w:val="nil"/>
              <w:bottom w:val="single" w:sz="8" w:space="0" w:color="auto"/>
              <w:right w:val="single" w:sz="8" w:space="0" w:color="auto"/>
            </w:tcBorders>
            <w:shd w:val="clear" w:color="000000" w:fill="FFFFFF"/>
            <w:vAlign w:val="center"/>
            <w:hideMark/>
          </w:tcPr>
          <w:p w14:paraId="711EEDA8" w14:textId="77777777" w:rsidR="00693D25" w:rsidRPr="00693D25" w:rsidRDefault="00693D25" w:rsidP="00693D25">
            <w:pPr>
              <w:jc w:val="center"/>
              <w:rPr>
                <w:color w:val="000000"/>
              </w:rPr>
            </w:pPr>
            <w:r w:rsidRPr="00693D25">
              <w:rPr>
                <w:color w:val="000000"/>
              </w:rPr>
              <w:t>05</w:t>
            </w:r>
          </w:p>
        </w:tc>
        <w:tc>
          <w:tcPr>
            <w:tcW w:w="1701" w:type="dxa"/>
            <w:tcBorders>
              <w:top w:val="nil"/>
              <w:left w:val="nil"/>
              <w:bottom w:val="single" w:sz="8" w:space="0" w:color="auto"/>
              <w:right w:val="single" w:sz="8" w:space="0" w:color="auto"/>
            </w:tcBorders>
            <w:shd w:val="clear" w:color="000000" w:fill="FFFFFF"/>
            <w:vAlign w:val="center"/>
            <w:hideMark/>
          </w:tcPr>
          <w:p w14:paraId="4A9042B7" w14:textId="77777777" w:rsidR="00693D25" w:rsidRPr="00693D25" w:rsidRDefault="00693D25" w:rsidP="00693D25">
            <w:pPr>
              <w:jc w:val="center"/>
              <w:rPr>
                <w:color w:val="000000"/>
              </w:rPr>
            </w:pPr>
            <w:r w:rsidRPr="00693D25">
              <w:rPr>
                <w:color w:val="000000"/>
              </w:rPr>
              <w:t>78 1 00 02280</w:t>
            </w:r>
          </w:p>
        </w:tc>
        <w:tc>
          <w:tcPr>
            <w:tcW w:w="876" w:type="dxa"/>
            <w:tcBorders>
              <w:top w:val="nil"/>
              <w:left w:val="nil"/>
              <w:bottom w:val="single" w:sz="8" w:space="0" w:color="auto"/>
              <w:right w:val="single" w:sz="8" w:space="0" w:color="auto"/>
            </w:tcBorders>
            <w:shd w:val="clear" w:color="000000" w:fill="FFFFFF"/>
            <w:vAlign w:val="center"/>
            <w:hideMark/>
          </w:tcPr>
          <w:p w14:paraId="1B5C31F0" w14:textId="77777777" w:rsidR="00693D25" w:rsidRPr="00693D25" w:rsidRDefault="00693D25" w:rsidP="00693D25">
            <w:pPr>
              <w:jc w:val="center"/>
              <w:rPr>
                <w:color w:val="000000"/>
              </w:rPr>
            </w:pPr>
            <w:r w:rsidRPr="00693D25">
              <w:rPr>
                <w:color w:val="000000"/>
              </w:rPr>
              <w:t>120</w:t>
            </w:r>
          </w:p>
        </w:tc>
        <w:tc>
          <w:tcPr>
            <w:tcW w:w="1311" w:type="dxa"/>
            <w:tcBorders>
              <w:top w:val="nil"/>
              <w:left w:val="nil"/>
              <w:bottom w:val="single" w:sz="8" w:space="0" w:color="auto"/>
              <w:right w:val="single" w:sz="8" w:space="0" w:color="auto"/>
            </w:tcBorders>
            <w:shd w:val="clear" w:color="000000" w:fill="FFFFFF"/>
            <w:vAlign w:val="center"/>
            <w:hideMark/>
          </w:tcPr>
          <w:p w14:paraId="3AF4744B" w14:textId="77777777" w:rsidR="00693D25" w:rsidRPr="00693D25" w:rsidRDefault="00693D25" w:rsidP="00693D25">
            <w:pPr>
              <w:jc w:val="center"/>
              <w:rPr>
                <w:color w:val="000000"/>
              </w:rPr>
            </w:pPr>
            <w:r w:rsidRPr="00693D25">
              <w:rPr>
                <w:color w:val="000000"/>
              </w:rPr>
              <w:t>0,00</w:t>
            </w:r>
          </w:p>
        </w:tc>
        <w:tc>
          <w:tcPr>
            <w:tcW w:w="1634" w:type="dxa"/>
            <w:tcBorders>
              <w:top w:val="nil"/>
              <w:left w:val="nil"/>
              <w:bottom w:val="single" w:sz="8" w:space="0" w:color="auto"/>
              <w:right w:val="single" w:sz="8" w:space="0" w:color="auto"/>
            </w:tcBorders>
            <w:shd w:val="clear" w:color="000000" w:fill="FFFFFF"/>
            <w:vAlign w:val="center"/>
            <w:hideMark/>
          </w:tcPr>
          <w:p w14:paraId="4F1E2C40" w14:textId="77777777" w:rsidR="00693D25" w:rsidRPr="00693D25" w:rsidRDefault="00693D25" w:rsidP="00693D25">
            <w:pPr>
              <w:jc w:val="center"/>
              <w:rPr>
                <w:color w:val="000000"/>
              </w:rPr>
            </w:pPr>
            <w:r w:rsidRPr="00693D25">
              <w:rPr>
                <w:color w:val="000000"/>
              </w:rPr>
              <w:t>0,00</w:t>
            </w:r>
          </w:p>
        </w:tc>
        <w:tc>
          <w:tcPr>
            <w:tcW w:w="1990" w:type="dxa"/>
            <w:tcBorders>
              <w:top w:val="nil"/>
              <w:left w:val="nil"/>
              <w:bottom w:val="single" w:sz="8" w:space="0" w:color="auto"/>
              <w:right w:val="single" w:sz="8" w:space="0" w:color="auto"/>
            </w:tcBorders>
            <w:shd w:val="clear" w:color="000000" w:fill="FFFFFF"/>
            <w:vAlign w:val="center"/>
            <w:hideMark/>
          </w:tcPr>
          <w:p w14:paraId="53946645" w14:textId="77777777" w:rsidR="00693D25" w:rsidRPr="00693D25" w:rsidRDefault="00693D25" w:rsidP="00693D25">
            <w:pPr>
              <w:jc w:val="center"/>
              <w:rPr>
                <w:color w:val="000000"/>
              </w:rPr>
            </w:pPr>
            <w:r w:rsidRPr="00693D25">
              <w:rPr>
                <w:color w:val="000000"/>
              </w:rPr>
              <w:t>0,00</w:t>
            </w:r>
          </w:p>
        </w:tc>
      </w:tr>
      <w:tr w:rsidR="00693D25" w:rsidRPr="00693D25" w14:paraId="032B0067" w14:textId="77777777" w:rsidTr="0087425A">
        <w:trPr>
          <w:trHeight w:val="1905"/>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2E098AE2" w14:textId="77777777" w:rsidR="00693D25" w:rsidRPr="00693D25" w:rsidRDefault="00693D25" w:rsidP="00693D25">
            <w:pPr>
              <w:rPr>
                <w:color w:val="000000"/>
              </w:rPr>
            </w:pPr>
            <w:r w:rsidRPr="00693D25">
              <w:rPr>
                <w:color w:val="000000"/>
              </w:rPr>
              <w:lastRenderedPageBreak/>
              <w:t xml:space="preserve">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w:t>
            </w:r>
            <w:proofErr w:type="spellStart"/>
            <w:r w:rsidRPr="00693D25">
              <w:rPr>
                <w:color w:val="000000"/>
              </w:rPr>
              <w:t>Лысогорского</w:t>
            </w:r>
            <w:proofErr w:type="spellEnd"/>
            <w:r w:rsidRPr="00693D25">
              <w:rPr>
                <w:color w:val="000000"/>
              </w:rPr>
              <w:t xml:space="preserve"> сельского поселения»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«Развитие физической культуры и спорта»</w:t>
            </w:r>
            <w:r w:rsidRPr="00693D25">
              <w:rPr>
                <w:b/>
                <w:bCs/>
                <w:color w:val="000000"/>
              </w:rPr>
              <w:t xml:space="preserve"> </w:t>
            </w:r>
            <w:r w:rsidRPr="00693D25">
              <w:rPr>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3F21D2BF" w14:textId="77777777" w:rsidR="00693D25" w:rsidRPr="00693D25" w:rsidRDefault="00693D25" w:rsidP="00693D25">
            <w:pPr>
              <w:jc w:val="center"/>
              <w:rPr>
                <w:color w:val="000000"/>
              </w:rPr>
            </w:pPr>
            <w:r w:rsidRPr="00693D25">
              <w:rPr>
                <w:color w:val="000000"/>
              </w:rPr>
              <w:t>951</w:t>
            </w:r>
          </w:p>
        </w:tc>
        <w:tc>
          <w:tcPr>
            <w:tcW w:w="567" w:type="dxa"/>
            <w:tcBorders>
              <w:top w:val="nil"/>
              <w:left w:val="nil"/>
              <w:bottom w:val="single" w:sz="8" w:space="0" w:color="auto"/>
              <w:right w:val="single" w:sz="8" w:space="0" w:color="auto"/>
            </w:tcBorders>
            <w:shd w:val="clear" w:color="000000" w:fill="FFFFFF"/>
            <w:vAlign w:val="center"/>
            <w:hideMark/>
          </w:tcPr>
          <w:p w14:paraId="0F9ED0A4" w14:textId="77777777" w:rsidR="00693D25" w:rsidRPr="00693D25" w:rsidRDefault="00693D25" w:rsidP="00693D25">
            <w:pPr>
              <w:jc w:val="center"/>
              <w:rPr>
                <w:color w:val="000000"/>
              </w:rPr>
            </w:pPr>
            <w:r w:rsidRPr="00693D25">
              <w:rPr>
                <w:color w:val="000000"/>
              </w:rPr>
              <w:t>11</w:t>
            </w:r>
          </w:p>
        </w:tc>
        <w:tc>
          <w:tcPr>
            <w:tcW w:w="709" w:type="dxa"/>
            <w:tcBorders>
              <w:top w:val="nil"/>
              <w:left w:val="nil"/>
              <w:bottom w:val="single" w:sz="8" w:space="0" w:color="auto"/>
              <w:right w:val="single" w:sz="8" w:space="0" w:color="auto"/>
            </w:tcBorders>
            <w:shd w:val="clear" w:color="000000" w:fill="FFFFFF"/>
            <w:vAlign w:val="center"/>
            <w:hideMark/>
          </w:tcPr>
          <w:p w14:paraId="5AB6E297" w14:textId="77777777" w:rsidR="00693D25" w:rsidRPr="00693D25" w:rsidRDefault="00693D25" w:rsidP="00693D25">
            <w:pPr>
              <w:jc w:val="center"/>
              <w:rPr>
                <w:color w:val="000000"/>
              </w:rPr>
            </w:pPr>
            <w:r w:rsidRPr="00693D25">
              <w:rPr>
                <w:color w:val="000000"/>
              </w:rPr>
              <w:t>05</w:t>
            </w:r>
          </w:p>
        </w:tc>
        <w:tc>
          <w:tcPr>
            <w:tcW w:w="1701" w:type="dxa"/>
            <w:tcBorders>
              <w:top w:val="nil"/>
              <w:left w:val="nil"/>
              <w:bottom w:val="single" w:sz="8" w:space="0" w:color="auto"/>
              <w:right w:val="single" w:sz="8" w:space="0" w:color="auto"/>
            </w:tcBorders>
            <w:shd w:val="clear" w:color="000000" w:fill="FFFFFF"/>
            <w:vAlign w:val="center"/>
            <w:hideMark/>
          </w:tcPr>
          <w:p w14:paraId="351FB1D8" w14:textId="77777777" w:rsidR="00693D25" w:rsidRPr="00693D25" w:rsidRDefault="00693D25" w:rsidP="00693D25">
            <w:pPr>
              <w:jc w:val="center"/>
              <w:rPr>
                <w:color w:val="000000"/>
              </w:rPr>
            </w:pPr>
            <w:r w:rsidRPr="00693D25">
              <w:rPr>
                <w:color w:val="000000"/>
              </w:rPr>
              <w:t>78 1 00 02280</w:t>
            </w:r>
          </w:p>
        </w:tc>
        <w:tc>
          <w:tcPr>
            <w:tcW w:w="876" w:type="dxa"/>
            <w:tcBorders>
              <w:top w:val="nil"/>
              <w:left w:val="nil"/>
              <w:bottom w:val="single" w:sz="8" w:space="0" w:color="auto"/>
              <w:right w:val="single" w:sz="8" w:space="0" w:color="auto"/>
            </w:tcBorders>
            <w:shd w:val="clear" w:color="000000" w:fill="FFFFFF"/>
            <w:vAlign w:val="center"/>
            <w:hideMark/>
          </w:tcPr>
          <w:p w14:paraId="1BF67008" w14:textId="77777777" w:rsidR="00693D25" w:rsidRPr="00693D25" w:rsidRDefault="00693D25" w:rsidP="00693D25">
            <w:pPr>
              <w:jc w:val="center"/>
              <w:rPr>
                <w:color w:val="000000"/>
              </w:rPr>
            </w:pPr>
            <w:r w:rsidRPr="00693D25">
              <w:rPr>
                <w:color w:val="000000"/>
              </w:rPr>
              <w:t>240</w:t>
            </w:r>
          </w:p>
        </w:tc>
        <w:tc>
          <w:tcPr>
            <w:tcW w:w="1311" w:type="dxa"/>
            <w:tcBorders>
              <w:top w:val="nil"/>
              <w:left w:val="nil"/>
              <w:bottom w:val="single" w:sz="8" w:space="0" w:color="auto"/>
              <w:right w:val="single" w:sz="8" w:space="0" w:color="auto"/>
            </w:tcBorders>
            <w:shd w:val="clear" w:color="000000" w:fill="FFFFFF"/>
            <w:vAlign w:val="center"/>
            <w:hideMark/>
          </w:tcPr>
          <w:p w14:paraId="58349E19" w14:textId="77777777" w:rsidR="00693D25" w:rsidRPr="00693D25" w:rsidRDefault="00693D25" w:rsidP="00693D25">
            <w:pPr>
              <w:jc w:val="center"/>
              <w:rPr>
                <w:color w:val="000000"/>
              </w:rPr>
            </w:pPr>
            <w:r w:rsidRPr="00693D25">
              <w:rPr>
                <w:color w:val="000000"/>
              </w:rPr>
              <w:t>6,00</w:t>
            </w:r>
          </w:p>
        </w:tc>
        <w:tc>
          <w:tcPr>
            <w:tcW w:w="1634" w:type="dxa"/>
            <w:tcBorders>
              <w:top w:val="nil"/>
              <w:left w:val="nil"/>
              <w:bottom w:val="single" w:sz="8" w:space="0" w:color="auto"/>
              <w:right w:val="single" w:sz="8" w:space="0" w:color="auto"/>
            </w:tcBorders>
            <w:shd w:val="clear" w:color="000000" w:fill="FFFFFF"/>
            <w:vAlign w:val="center"/>
            <w:hideMark/>
          </w:tcPr>
          <w:p w14:paraId="75A211F3" w14:textId="77777777" w:rsidR="00693D25" w:rsidRPr="00693D25" w:rsidRDefault="00693D25" w:rsidP="00693D25">
            <w:pPr>
              <w:jc w:val="center"/>
              <w:rPr>
                <w:color w:val="000000"/>
              </w:rPr>
            </w:pPr>
            <w:r w:rsidRPr="00693D25">
              <w:rPr>
                <w:color w:val="000000"/>
              </w:rPr>
              <w:t>6,00</w:t>
            </w:r>
          </w:p>
        </w:tc>
        <w:tc>
          <w:tcPr>
            <w:tcW w:w="1990" w:type="dxa"/>
            <w:tcBorders>
              <w:top w:val="nil"/>
              <w:left w:val="nil"/>
              <w:bottom w:val="single" w:sz="8" w:space="0" w:color="auto"/>
              <w:right w:val="single" w:sz="8" w:space="0" w:color="auto"/>
            </w:tcBorders>
            <w:shd w:val="clear" w:color="000000" w:fill="FFFFFF"/>
            <w:vAlign w:val="center"/>
            <w:hideMark/>
          </w:tcPr>
          <w:p w14:paraId="6597948E" w14:textId="77777777" w:rsidR="00693D25" w:rsidRPr="00693D25" w:rsidRDefault="00693D25" w:rsidP="00693D25">
            <w:pPr>
              <w:jc w:val="center"/>
              <w:rPr>
                <w:color w:val="000000"/>
              </w:rPr>
            </w:pPr>
            <w:r w:rsidRPr="00693D25">
              <w:rPr>
                <w:color w:val="000000"/>
              </w:rPr>
              <w:t>6,00</w:t>
            </w:r>
          </w:p>
        </w:tc>
      </w:tr>
      <w:tr w:rsidR="00693D25" w:rsidRPr="00693D25" w14:paraId="1701CF0A" w14:textId="77777777" w:rsidTr="0087425A">
        <w:trPr>
          <w:trHeight w:val="33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23BB29B7" w14:textId="77777777" w:rsidR="00693D25" w:rsidRPr="00693D25" w:rsidRDefault="00693D25" w:rsidP="00693D25">
            <w:pPr>
              <w:rPr>
                <w:b/>
                <w:bCs/>
                <w:color w:val="000000"/>
              </w:rPr>
            </w:pPr>
            <w:r w:rsidRPr="00693D25">
              <w:rPr>
                <w:b/>
                <w:bCs/>
                <w:color w:val="000000"/>
              </w:rPr>
              <w:t>СОБРАНИЕ ДЕПУТАТОВ ЛЫСОГОРСКОГО СЕЛЬСКОГО ПОСЕЛЕНИЯ</w:t>
            </w:r>
          </w:p>
        </w:tc>
        <w:tc>
          <w:tcPr>
            <w:tcW w:w="709" w:type="dxa"/>
            <w:tcBorders>
              <w:top w:val="nil"/>
              <w:left w:val="nil"/>
              <w:bottom w:val="single" w:sz="8" w:space="0" w:color="auto"/>
              <w:right w:val="single" w:sz="8" w:space="0" w:color="auto"/>
            </w:tcBorders>
            <w:shd w:val="clear" w:color="000000" w:fill="FFFFFF"/>
            <w:vAlign w:val="center"/>
            <w:hideMark/>
          </w:tcPr>
          <w:p w14:paraId="5E3C1118" w14:textId="77777777" w:rsidR="00693D25" w:rsidRPr="00693D25" w:rsidRDefault="00693D25" w:rsidP="00693D25">
            <w:pPr>
              <w:jc w:val="center"/>
              <w:rPr>
                <w:b/>
                <w:bCs/>
                <w:color w:val="000000"/>
              </w:rPr>
            </w:pPr>
            <w:r w:rsidRPr="00693D25">
              <w:rPr>
                <w:b/>
                <w:bCs/>
                <w:color w:val="000000"/>
              </w:rPr>
              <w:t>952</w:t>
            </w:r>
          </w:p>
        </w:tc>
        <w:tc>
          <w:tcPr>
            <w:tcW w:w="567" w:type="dxa"/>
            <w:tcBorders>
              <w:top w:val="nil"/>
              <w:left w:val="nil"/>
              <w:bottom w:val="single" w:sz="8" w:space="0" w:color="auto"/>
              <w:right w:val="single" w:sz="8" w:space="0" w:color="auto"/>
            </w:tcBorders>
            <w:shd w:val="clear" w:color="000000" w:fill="FFFFFF"/>
            <w:vAlign w:val="center"/>
            <w:hideMark/>
          </w:tcPr>
          <w:p w14:paraId="4168BEBA" w14:textId="77777777" w:rsidR="00693D25" w:rsidRPr="00693D25" w:rsidRDefault="00693D25" w:rsidP="00693D25">
            <w:pPr>
              <w:jc w:val="center"/>
              <w:rPr>
                <w:color w:val="000000"/>
              </w:rPr>
            </w:pPr>
            <w:r w:rsidRPr="00693D25">
              <w:rPr>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6A69CCD2" w14:textId="77777777" w:rsidR="00693D25" w:rsidRPr="00693D25" w:rsidRDefault="00693D25" w:rsidP="00693D25">
            <w:pPr>
              <w:jc w:val="center"/>
              <w:rPr>
                <w:color w:val="000000"/>
              </w:rPr>
            </w:pPr>
            <w:r w:rsidRPr="00693D25">
              <w:rPr>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77E379AA" w14:textId="77777777" w:rsidR="00693D25" w:rsidRPr="00693D25" w:rsidRDefault="00693D25" w:rsidP="00693D25">
            <w:pPr>
              <w:jc w:val="center"/>
              <w:rPr>
                <w:color w:val="000000"/>
              </w:rPr>
            </w:pPr>
            <w:r w:rsidRPr="00693D25">
              <w:rPr>
                <w:color w:val="000000"/>
              </w:rPr>
              <w:t> </w:t>
            </w:r>
          </w:p>
        </w:tc>
        <w:tc>
          <w:tcPr>
            <w:tcW w:w="876" w:type="dxa"/>
            <w:tcBorders>
              <w:top w:val="nil"/>
              <w:left w:val="nil"/>
              <w:bottom w:val="single" w:sz="8" w:space="0" w:color="auto"/>
              <w:right w:val="single" w:sz="8" w:space="0" w:color="auto"/>
            </w:tcBorders>
            <w:shd w:val="clear" w:color="000000" w:fill="FFFFFF"/>
            <w:vAlign w:val="center"/>
            <w:hideMark/>
          </w:tcPr>
          <w:p w14:paraId="6CBF65BE" w14:textId="77777777" w:rsidR="00693D25" w:rsidRPr="00693D25" w:rsidRDefault="00693D25" w:rsidP="00693D25">
            <w:pPr>
              <w:jc w:val="center"/>
              <w:rPr>
                <w:color w:val="000000"/>
              </w:rPr>
            </w:pPr>
            <w:r w:rsidRPr="00693D25">
              <w:rPr>
                <w:color w:val="000000"/>
              </w:rPr>
              <w:t> </w:t>
            </w:r>
          </w:p>
        </w:tc>
        <w:tc>
          <w:tcPr>
            <w:tcW w:w="1311" w:type="dxa"/>
            <w:tcBorders>
              <w:top w:val="nil"/>
              <w:left w:val="nil"/>
              <w:bottom w:val="single" w:sz="8" w:space="0" w:color="auto"/>
              <w:right w:val="single" w:sz="8" w:space="0" w:color="auto"/>
            </w:tcBorders>
            <w:shd w:val="clear" w:color="000000" w:fill="FFFFFF"/>
            <w:vAlign w:val="center"/>
            <w:hideMark/>
          </w:tcPr>
          <w:p w14:paraId="05AF14F3" w14:textId="77777777" w:rsidR="00693D25" w:rsidRPr="00693D25" w:rsidRDefault="00693D25" w:rsidP="00693D25">
            <w:pPr>
              <w:jc w:val="center"/>
              <w:rPr>
                <w:b/>
                <w:bCs/>
                <w:color w:val="000000"/>
              </w:rPr>
            </w:pPr>
            <w:r w:rsidRPr="00693D25">
              <w:rPr>
                <w:b/>
                <w:bCs/>
                <w:color w:val="000000"/>
              </w:rPr>
              <w:t>190,00</w:t>
            </w:r>
          </w:p>
        </w:tc>
        <w:tc>
          <w:tcPr>
            <w:tcW w:w="1634" w:type="dxa"/>
            <w:tcBorders>
              <w:top w:val="nil"/>
              <w:left w:val="nil"/>
              <w:bottom w:val="single" w:sz="8" w:space="0" w:color="auto"/>
              <w:right w:val="single" w:sz="8" w:space="0" w:color="auto"/>
            </w:tcBorders>
            <w:shd w:val="clear" w:color="000000" w:fill="FFFFFF"/>
            <w:vAlign w:val="center"/>
            <w:hideMark/>
          </w:tcPr>
          <w:p w14:paraId="28C3698C" w14:textId="77777777" w:rsidR="00693D25" w:rsidRPr="00693D25" w:rsidRDefault="00693D25" w:rsidP="00693D25">
            <w:pPr>
              <w:jc w:val="center"/>
              <w:rPr>
                <w:b/>
                <w:bCs/>
                <w:color w:val="000000"/>
              </w:rPr>
            </w:pPr>
            <w:r w:rsidRPr="00693D25">
              <w:rPr>
                <w:b/>
                <w:bCs/>
                <w:color w:val="000000"/>
              </w:rPr>
              <w:t>190,00</w:t>
            </w:r>
          </w:p>
        </w:tc>
        <w:tc>
          <w:tcPr>
            <w:tcW w:w="1990" w:type="dxa"/>
            <w:tcBorders>
              <w:top w:val="nil"/>
              <w:left w:val="nil"/>
              <w:bottom w:val="single" w:sz="8" w:space="0" w:color="auto"/>
              <w:right w:val="single" w:sz="8" w:space="0" w:color="auto"/>
            </w:tcBorders>
            <w:shd w:val="clear" w:color="000000" w:fill="FFFFFF"/>
            <w:vAlign w:val="center"/>
            <w:hideMark/>
          </w:tcPr>
          <w:p w14:paraId="6BB4ED55" w14:textId="77777777" w:rsidR="00693D25" w:rsidRPr="00693D25" w:rsidRDefault="00693D25" w:rsidP="00693D25">
            <w:pPr>
              <w:jc w:val="center"/>
              <w:rPr>
                <w:b/>
                <w:bCs/>
                <w:color w:val="000000"/>
              </w:rPr>
            </w:pPr>
            <w:r w:rsidRPr="00693D25">
              <w:rPr>
                <w:b/>
                <w:bCs/>
                <w:color w:val="000000"/>
              </w:rPr>
              <w:t>190,00</w:t>
            </w:r>
          </w:p>
        </w:tc>
      </w:tr>
      <w:tr w:rsidR="00693D25" w:rsidRPr="00693D25" w14:paraId="6FB3FDB7" w14:textId="77777777" w:rsidTr="0087425A">
        <w:trPr>
          <w:trHeight w:val="645"/>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3B708188" w14:textId="77777777" w:rsidR="00693D25" w:rsidRPr="00693D25" w:rsidRDefault="00693D25" w:rsidP="00693D25">
            <w:pPr>
              <w:rPr>
                <w:color w:val="000000"/>
              </w:rPr>
            </w:pPr>
            <w:r w:rsidRPr="00693D25">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8" w:space="0" w:color="auto"/>
              <w:right w:val="single" w:sz="8" w:space="0" w:color="auto"/>
            </w:tcBorders>
            <w:shd w:val="clear" w:color="000000" w:fill="FFFFFF"/>
            <w:vAlign w:val="center"/>
            <w:hideMark/>
          </w:tcPr>
          <w:p w14:paraId="66262282" w14:textId="77777777" w:rsidR="00693D25" w:rsidRPr="00693D25" w:rsidRDefault="00693D25" w:rsidP="00693D25">
            <w:pPr>
              <w:jc w:val="center"/>
              <w:rPr>
                <w:color w:val="000000"/>
              </w:rPr>
            </w:pPr>
            <w:r w:rsidRPr="00693D25">
              <w:rPr>
                <w:color w:val="000000"/>
              </w:rPr>
              <w:t>952</w:t>
            </w:r>
          </w:p>
        </w:tc>
        <w:tc>
          <w:tcPr>
            <w:tcW w:w="567" w:type="dxa"/>
            <w:tcBorders>
              <w:top w:val="nil"/>
              <w:left w:val="nil"/>
              <w:bottom w:val="single" w:sz="8" w:space="0" w:color="auto"/>
              <w:right w:val="single" w:sz="8" w:space="0" w:color="auto"/>
            </w:tcBorders>
            <w:shd w:val="clear" w:color="000000" w:fill="FFFFFF"/>
            <w:vAlign w:val="center"/>
            <w:hideMark/>
          </w:tcPr>
          <w:p w14:paraId="6006C8D7" w14:textId="77777777" w:rsidR="00693D25" w:rsidRPr="00693D25" w:rsidRDefault="00693D25" w:rsidP="00693D25">
            <w:pPr>
              <w:jc w:val="center"/>
              <w:rPr>
                <w:color w:val="000000"/>
              </w:rPr>
            </w:pPr>
            <w:r w:rsidRPr="00693D25">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7F53C45B" w14:textId="77777777" w:rsidR="00693D25" w:rsidRPr="00693D25" w:rsidRDefault="00693D25" w:rsidP="00693D25">
            <w:pPr>
              <w:jc w:val="center"/>
              <w:rPr>
                <w:color w:val="000000"/>
              </w:rPr>
            </w:pPr>
            <w:r w:rsidRPr="00693D25">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4BA0D89C" w14:textId="77777777" w:rsidR="00693D25" w:rsidRPr="00693D25" w:rsidRDefault="00693D25" w:rsidP="00693D25">
            <w:pPr>
              <w:jc w:val="center"/>
              <w:rPr>
                <w:color w:val="000000"/>
              </w:rPr>
            </w:pPr>
            <w:r w:rsidRPr="00693D25">
              <w:rPr>
                <w:color w:val="000000"/>
              </w:rPr>
              <w:t> </w:t>
            </w:r>
          </w:p>
        </w:tc>
        <w:tc>
          <w:tcPr>
            <w:tcW w:w="876" w:type="dxa"/>
            <w:tcBorders>
              <w:top w:val="nil"/>
              <w:left w:val="nil"/>
              <w:bottom w:val="single" w:sz="8" w:space="0" w:color="auto"/>
              <w:right w:val="single" w:sz="8" w:space="0" w:color="auto"/>
            </w:tcBorders>
            <w:shd w:val="clear" w:color="000000" w:fill="FFFFFF"/>
            <w:vAlign w:val="center"/>
            <w:hideMark/>
          </w:tcPr>
          <w:p w14:paraId="74A2B4C1" w14:textId="77777777" w:rsidR="00693D25" w:rsidRPr="00693D25" w:rsidRDefault="00693D25" w:rsidP="00693D25">
            <w:pPr>
              <w:jc w:val="center"/>
              <w:rPr>
                <w:color w:val="000000"/>
              </w:rPr>
            </w:pPr>
            <w:r w:rsidRPr="00693D25">
              <w:rPr>
                <w:color w:val="000000"/>
              </w:rPr>
              <w:t> </w:t>
            </w:r>
          </w:p>
        </w:tc>
        <w:tc>
          <w:tcPr>
            <w:tcW w:w="1311" w:type="dxa"/>
            <w:tcBorders>
              <w:top w:val="nil"/>
              <w:left w:val="nil"/>
              <w:bottom w:val="single" w:sz="8" w:space="0" w:color="auto"/>
              <w:right w:val="single" w:sz="8" w:space="0" w:color="auto"/>
            </w:tcBorders>
            <w:shd w:val="clear" w:color="000000" w:fill="FFFFFF"/>
            <w:vAlign w:val="center"/>
            <w:hideMark/>
          </w:tcPr>
          <w:p w14:paraId="20FD5962" w14:textId="77777777" w:rsidR="00693D25" w:rsidRPr="00693D25" w:rsidRDefault="00693D25" w:rsidP="00693D25">
            <w:pPr>
              <w:jc w:val="center"/>
              <w:rPr>
                <w:b/>
                <w:bCs/>
                <w:color w:val="000000"/>
              </w:rPr>
            </w:pPr>
            <w:r w:rsidRPr="00693D25">
              <w:rPr>
                <w:b/>
                <w:bCs/>
                <w:color w:val="000000"/>
              </w:rPr>
              <w:t>190,00</w:t>
            </w:r>
          </w:p>
        </w:tc>
        <w:tc>
          <w:tcPr>
            <w:tcW w:w="1634" w:type="dxa"/>
            <w:tcBorders>
              <w:top w:val="nil"/>
              <w:left w:val="nil"/>
              <w:bottom w:val="single" w:sz="8" w:space="0" w:color="auto"/>
              <w:right w:val="single" w:sz="8" w:space="0" w:color="auto"/>
            </w:tcBorders>
            <w:shd w:val="clear" w:color="000000" w:fill="FFFFFF"/>
            <w:vAlign w:val="center"/>
            <w:hideMark/>
          </w:tcPr>
          <w:p w14:paraId="325AD573" w14:textId="77777777" w:rsidR="00693D25" w:rsidRPr="00693D25" w:rsidRDefault="00693D25" w:rsidP="00693D25">
            <w:pPr>
              <w:jc w:val="center"/>
              <w:rPr>
                <w:b/>
                <w:bCs/>
                <w:color w:val="000000"/>
              </w:rPr>
            </w:pPr>
            <w:r w:rsidRPr="00693D25">
              <w:rPr>
                <w:b/>
                <w:bCs/>
                <w:color w:val="000000"/>
              </w:rPr>
              <w:t>190,00</w:t>
            </w:r>
          </w:p>
        </w:tc>
        <w:tc>
          <w:tcPr>
            <w:tcW w:w="1990" w:type="dxa"/>
            <w:tcBorders>
              <w:top w:val="nil"/>
              <w:left w:val="nil"/>
              <w:bottom w:val="single" w:sz="8" w:space="0" w:color="auto"/>
              <w:right w:val="single" w:sz="8" w:space="0" w:color="auto"/>
            </w:tcBorders>
            <w:shd w:val="clear" w:color="000000" w:fill="FFFFFF"/>
            <w:vAlign w:val="center"/>
            <w:hideMark/>
          </w:tcPr>
          <w:p w14:paraId="61BB763D" w14:textId="77777777" w:rsidR="00693D25" w:rsidRPr="00693D25" w:rsidRDefault="00693D25" w:rsidP="00693D25">
            <w:pPr>
              <w:jc w:val="center"/>
              <w:rPr>
                <w:b/>
                <w:bCs/>
                <w:color w:val="000000"/>
              </w:rPr>
            </w:pPr>
            <w:r w:rsidRPr="00693D25">
              <w:rPr>
                <w:b/>
                <w:bCs/>
                <w:color w:val="000000"/>
              </w:rPr>
              <w:t>190,00</w:t>
            </w:r>
          </w:p>
        </w:tc>
      </w:tr>
      <w:tr w:rsidR="00693D25" w:rsidRPr="00693D25" w14:paraId="6F81DB78" w14:textId="77777777" w:rsidTr="0087425A">
        <w:trPr>
          <w:trHeight w:val="1275"/>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67194379" w14:textId="77777777" w:rsidR="00693D25" w:rsidRPr="00693D25" w:rsidRDefault="00693D25" w:rsidP="00693D25">
            <w:pPr>
              <w:rPr>
                <w:color w:val="000000"/>
              </w:rPr>
            </w:pPr>
            <w:r w:rsidRPr="00693D25">
              <w:rPr>
                <w:color w:val="000000"/>
              </w:rPr>
              <w:t xml:space="preserve">Расходы на выплаты по оплате труда работников Собрания депутатов </w:t>
            </w:r>
            <w:proofErr w:type="spellStart"/>
            <w:r w:rsidRPr="00693D25">
              <w:rPr>
                <w:color w:val="000000"/>
              </w:rPr>
              <w:t>Лысогорского</w:t>
            </w:r>
            <w:proofErr w:type="spellEnd"/>
            <w:r w:rsidRPr="00693D25">
              <w:rPr>
                <w:color w:val="000000"/>
              </w:rPr>
              <w:t xml:space="preserve"> сельского поселения в рамках иных непрограммных мероприятий</w:t>
            </w:r>
            <w:r w:rsidRPr="00693D25">
              <w:rPr>
                <w:b/>
                <w:bCs/>
                <w:color w:val="000000"/>
              </w:rPr>
              <w:t xml:space="preserve"> </w:t>
            </w:r>
            <w:r w:rsidRPr="00693D25">
              <w:rPr>
                <w:color w:val="000000"/>
              </w:rPr>
              <w:t xml:space="preserve">органа местного самоуправления </w:t>
            </w:r>
            <w:proofErr w:type="spellStart"/>
            <w:r w:rsidRPr="00693D25">
              <w:rPr>
                <w:color w:val="000000"/>
              </w:rPr>
              <w:t>Лысогорского</w:t>
            </w:r>
            <w:proofErr w:type="spellEnd"/>
            <w:r w:rsidRPr="00693D25">
              <w:rPr>
                <w:color w:val="000000"/>
              </w:rPr>
              <w:t xml:space="preserve"> сельского поселения (Расходы на выплату персоналу государственных (муниципальных) органов)</w:t>
            </w:r>
          </w:p>
        </w:tc>
        <w:tc>
          <w:tcPr>
            <w:tcW w:w="709" w:type="dxa"/>
            <w:tcBorders>
              <w:top w:val="nil"/>
              <w:left w:val="nil"/>
              <w:bottom w:val="single" w:sz="8" w:space="0" w:color="auto"/>
              <w:right w:val="single" w:sz="8" w:space="0" w:color="auto"/>
            </w:tcBorders>
            <w:shd w:val="clear" w:color="000000" w:fill="FFFFFF"/>
            <w:vAlign w:val="center"/>
            <w:hideMark/>
          </w:tcPr>
          <w:p w14:paraId="4F3E6BAC" w14:textId="77777777" w:rsidR="00693D25" w:rsidRPr="00693D25" w:rsidRDefault="00693D25" w:rsidP="00693D25">
            <w:pPr>
              <w:jc w:val="center"/>
              <w:rPr>
                <w:color w:val="000000"/>
              </w:rPr>
            </w:pPr>
            <w:r w:rsidRPr="00693D25">
              <w:rPr>
                <w:color w:val="000000"/>
              </w:rPr>
              <w:t>952</w:t>
            </w:r>
          </w:p>
        </w:tc>
        <w:tc>
          <w:tcPr>
            <w:tcW w:w="567" w:type="dxa"/>
            <w:tcBorders>
              <w:top w:val="nil"/>
              <w:left w:val="nil"/>
              <w:bottom w:val="single" w:sz="8" w:space="0" w:color="auto"/>
              <w:right w:val="single" w:sz="8" w:space="0" w:color="auto"/>
            </w:tcBorders>
            <w:shd w:val="clear" w:color="000000" w:fill="FFFFFF"/>
            <w:vAlign w:val="center"/>
            <w:hideMark/>
          </w:tcPr>
          <w:p w14:paraId="28B582D9" w14:textId="77777777" w:rsidR="00693D25" w:rsidRPr="00693D25" w:rsidRDefault="00693D25" w:rsidP="00693D25">
            <w:pPr>
              <w:jc w:val="center"/>
              <w:rPr>
                <w:color w:val="000000"/>
              </w:rPr>
            </w:pPr>
            <w:r w:rsidRPr="00693D25">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56697EBF" w14:textId="77777777" w:rsidR="00693D25" w:rsidRPr="00693D25" w:rsidRDefault="00693D25" w:rsidP="00693D25">
            <w:pPr>
              <w:jc w:val="center"/>
              <w:rPr>
                <w:color w:val="000000"/>
              </w:rPr>
            </w:pPr>
            <w:r w:rsidRPr="00693D25">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28303CE8" w14:textId="77777777" w:rsidR="00693D25" w:rsidRPr="00693D25" w:rsidRDefault="00693D25" w:rsidP="00693D25">
            <w:pPr>
              <w:jc w:val="center"/>
              <w:rPr>
                <w:color w:val="000000"/>
              </w:rPr>
            </w:pPr>
            <w:r w:rsidRPr="00693D25">
              <w:rPr>
                <w:color w:val="000000"/>
              </w:rPr>
              <w:t>99 9 00 00110</w:t>
            </w:r>
          </w:p>
        </w:tc>
        <w:tc>
          <w:tcPr>
            <w:tcW w:w="876" w:type="dxa"/>
            <w:tcBorders>
              <w:top w:val="nil"/>
              <w:left w:val="nil"/>
              <w:bottom w:val="single" w:sz="8" w:space="0" w:color="auto"/>
              <w:right w:val="single" w:sz="8" w:space="0" w:color="auto"/>
            </w:tcBorders>
            <w:shd w:val="clear" w:color="000000" w:fill="FFFFFF"/>
            <w:vAlign w:val="center"/>
            <w:hideMark/>
          </w:tcPr>
          <w:p w14:paraId="5D9D49C0" w14:textId="77777777" w:rsidR="00693D25" w:rsidRPr="00693D25" w:rsidRDefault="00693D25" w:rsidP="00693D25">
            <w:pPr>
              <w:jc w:val="center"/>
              <w:rPr>
                <w:color w:val="000000"/>
              </w:rPr>
            </w:pPr>
            <w:r w:rsidRPr="00693D25">
              <w:rPr>
                <w:color w:val="000000"/>
              </w:rPr>
              <w:t>120</w:t>
            </w:r>
          </w:p>
        </w:tc>
        <w:tc>
          <w:tcPr>
            <w:tcW w:w="1311" w:type="dxa"/>
            <w:tcBorders>
              <w:top w:val="nil"/>
              <w:left w:val="nil"/>
              <w:bottom w:val="single" w:sz="8" w:space="0" w:color="auto"/>
              <w:right w:val="single" w:sz="8" w:space="0" w:color="auto"/>
            </w:tcBorders>
            <w:shd w:val="clear" w:color="000000" w:fill="FFFFFF"/>
            <w:vAlign w:val="center"/>
            <w:hideMark/>
          </w:tcPr>
          <w:p w14:paraId="762330CD" w14:textId="77777777" w:rsidR="00693D25" w:rsidRPr="00693D25" w:rsidRDefault="00693D25" w:rsidP="00693D25">
            <w:pPr>
              <w:jc w:val="center"/>
              <w:rPr>
                <w:color w:val="000000"/>
              </w:rPr>
            </w:pPr>
            <w:r w:rsidRPr="00693D25">
              <w:rPr>
                <w:color w:val="000000"/>
              </w:rPr>
              <w:t>180,00</w:t>
            </w:r>
          </w:p>
        </w:tc>
        <w:tc>
          <w:tcPr>
            <w:tcW w:w="1634" w:type="dxa"/>
            <w:tcBorders>
              <w:top w:val="nil"/>
              <w:left w:val="nil"/>
              <w:bottom w:val="single" w:sz="8" w:space="0" w:color="auto"/>
              <w:right w:val="single" w:sz="8" w:space="0" w:color="auto"/>
            </w:tcBorders>
            <w:shd w:val="clear" w:color="000000" w:fill="FFFFFF"/>
            <w:vAlign w:val="center"/>
            <w:hideMark/>
          </w:tcPr>
          <w:p w14:paraId="3F141173" w14:textId="77777777" w:rsidR="00693D25" w:rsidRPr="00693D25" w:rsidRDefault="00693D25" w:rsidP="00693D25">
            <w:pPr>
              <w:jc w:val="center"/>
              <w:rPr>
                <w:color w:val="000000"/>
              </w:rPr>
            </w:pPr>
            <w:r w:rsidRPr="00693D25">
              <w:rPr>
                <w:color w:val="000000"/>
              </w:rPr>
              <w:t>180,00</w:t>
            </w:r>
          </w:p>
        </w:tc>
        <w:tc>
          <w:tcPr>
            <w:tcW w:w="1990" w:type="dxa"/>
            <w:tcBorders>
              <w:top w:val="nil"/>
              <w:left w:val="nil"/>
              <w:bottom w:val="single" w:sz="8" w:space="0" w:color="auto"/>
              <w:right w:val="single" w:sz="8" w:space="0" w:color="auto"/>
            </w:tcBorders>
            <w:shd w:val="clear" w:color="000000" w:fill="FFFFFF"/>
            <w:vAlign w:val="center"/>
            <w:hideMark/>
          </w:tcPr>
          <w:p w14:paraId="7FEE2EAF" w14:textId="77777777" w:rsidR="00693D25" w:rsidRPr="00693D25" w:rsidRDefault="00693D25" w:rsidP="00693D25">
            <w:pPr>
              <w:jc w:val="center"/>
              <w:rPr>
                <w:color w:val="000000"/>
              </w:rPr>
            </w:pPr>
            <w:r w:rsidRPr="00693D25">
              <w:rPr>
                <w:color w:val="000000"/>
              </w:rPr>
              <w:t>180,00</w:t>
            </w:r>
          </w:p>
        </w:tc>
      </w:tr>
      <w:tr w:rsidR="00693D25" w:rsidRPr="00693D25" w14:paraId="7018787F" w14:textId="77777777" w:rsidTr="0087425A">
        <w:trPr>
          <w:trHeight w:val="1275"/>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63CD7A03" w14:textId="77777777" w:rsidR="00693D25" w:rsidRPr="00693D25" w:rsidRDefault="00693D25" w:rsidP="00693D25">
            <w:pPr>
              <w:rPr>
                <w:color w:val="000000"/>
              </w:rPr>
            </w:pPr>
            <w:r w:rsidRPr="00693D25">
              <w:rPr>
                <w:color w:val="000000"/>
              </w:rPr>
              <w:t xml:space="preserve">Расходы на обеспечение функций Собрания депутатов </w:t>
            </w:r>
            <w:proofErr w:type="spellStart"/>
            <w:r w:rsidRPr="00693D25">
              <w:rPr>
                <w:color w:val="000000"/>
              </w:rPr>
              <w:t>Лысогорского</w:t>
            </w:r>
            <w:proofErr w:type="spellEnd"/>
            <w:r w:rsidRPr="00693D25">
              <w:rPr>
                <w:color w:val="000000"/>
              </w:rPr>
              <w:t xml:space="preserve"> сельского поселения в рамках иных непрограммных мероприятий органа местного самоуправления </w:t>
            </w:r>
            <w:proofErr w:type="spellStart"/>
            <w:r w:rsidRPr="00693D25">
              <w:rPr>
                <w:color w:val="000000"/>
              </w:rPr>
              <w:t>Лысогорского</w:t>
            </w:r>
            <w:proofErr w:type="spellEnd"/>
            <w:r w:rsidRPr="00693D25">
              <w:rPr>
                <w:color w:val="00000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5CCEA2D3" w14:textId="77777777" w:rsidR="00693D25" w:rsidRPr="00693D25" w:rsidRDefault="00693D25" w:rsidP="00693D25">
            <w:pPr>
              <w:jc w:val="center"/>
              <w:rPr>
                <w:color w:val="000000"/>
              </w:rPr>
            </w:pPr>
            <w:r w:rsidRPr="00693D25">
              <w:rPr>
                <w:color w:val="000000"/>
              </w:rPr>
              <w:t>952</w:t>
            </w:r>
          </w:p>
        </w:tc>
        <w:tc>
          <w:tcPr>
            <w:tcW w:w="567" w:type="dxa"/>
            <w:tcBorders>
              <w:top w:val="nil"/>
              <w:left w:val="nil"/>
              <w:bottom w:val="single" w:sz="8" w:space="0" w:color="auto"/>
              <w:right w:val="single" w:sz="8" w:space="0" w:color="auto"/>
            </w:tcBorders>
            <w:shd w:val="clear" w:color="000000" w:fill="FFFFFF"/>
            <w:vAlign w:val="center"/>
            <w:hideMark/>
          </w:tcPr>
          <w:p w14:paraId="7E495B68" w14:textId="77777777" w:rsidR="00693D25" w:rsidRPr="00693D25" w:rsidRDefault="00693D25" w:rsidP="00693D25">
            <w:pPr>
              <w:jc w:val="center"/>
              <w:rPr>
                <w:color w:val="000000"/>
              </w:rPr>
            </w:pPr>
            <w:r w:rsidRPr="00693D25">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5F448E0E" w14:textId="77777777" w:rsidR="00693D25" w:rsidRPr="00693D25" w:rsidRDefault="00693D25" w:rsidP="00693D25">
            <w:pPr>
              <w:jc w:val="center"/>
              <w:rPr>
                <w:color w:val="000000"/>
              </w:rPr>
            </w:pPr>
            <w:r w:rsidRPr="00693D25">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640A90DE" w14:textId="77777777" w:rsidR="00693D25" w:rsidRPr="00693D25" w:rsidRDefault="00693D25" w:rsidP="00693D25">
            <w:pPr>
              <w:jc w:val="center"/>
              <w:rPr>
                <w:color w:val="000000"/>
              </w:rPr>
            </w:pPr>
            <w:r w:rsidRPr="00693D25">
              <w:rPr>
                <w:color w:val="000000"/>
              </w:rPr>
              <w:t>99 9 00 00190</w:t>
            </w:r>
          </w:p>
        </w:tc>
        <w:tc>
          <w:tcPr>
            <w:tcW w:w="876" w:type="dxa"/>
            <w:tcBorders>
              <w:top w:val="nil"/>
              <w:left w:val="nil"/>
              <w:bottom w:val="single" w:sz="8" w:space="0" w:color="auto"/>
              <w:right w:val="single" w:sz="8" w:space="0" w:color="auto"/>
            </w:tcBorders>
            <w:shd w:val="clear" w:color="000000" w:fill="FFFFFF"/>
            <w:vAlign w:val="center"/>
            <w:hideMark/>
          </w:tcPr>
          <w:p w14:paraId="04647011" w14:textId="77777777" w:rsidR="00693D25" w:rsidRPr="00693D25" w:rsidRDefault="00693D25" w:rsidP="00693D25">
            <w:pPr>
              <w:jc w:val="center"/>
              <w:rPr>
                <w:color w:val="000000"/>
              </w:rPr>
            </w:pPr>
            <w:r w:rsidRPr="00693D25">
              <w:rPr>
                <w:color w:val="000000"/>
              </w:rPr>
              <w:t>240</w:t>
            </w:r>
          </w:p>
        </w:tc>
        <w:tc>
          <w:tcPr>
            <w:tcW w:w="1311" w:type="dxa"/>
            <w:tcBorders>
              <w:top w:val="nil"/>
              <w:left w:val="nil"/>
              <w:bottom w:val="single" w:sz="8" w:space="0" w:color="auto"/>
              <w:right w:val="single" w:sz="8" w:space="0" w:color="auto"/>
            </w:tcBorders>
            <w:shd w:val="clear" w:color="000000" w:fill="FFFFFF"/>
            <w:vAlign w:val="center"/>
            <w:hideMark/>
          </w:tcPr>
          <w:p w14:paraId="1C2BE05E" w14:textId="77777777" w:rsidR="00693D25" w:rsidRPr="00693D25" w:rsidRDefault="00693D25" w:rsidP="00693D25">
            <w:pPr>
              <w:jc w:val="center"/>
              <w:rPr>
                <w:color w:val="000000"/>
              </w:rPr>
            </w:pPr>
            <w:r w:rsidRPr="00693D25">
              <w:rPr>
                <w:color w:val="000000"/>
              </w:rPr>
              <w:t>10,00</w:t>
            </w:r>
          </w:p>
        </w:tc>
        <w:tc>
          <w:tcPr>
            <w:tcW w:w="1634" w:type="dxa"/>
            <w:tcBorders>
              <w:top w:val="nil"/>
              <w:left w:val="nil"/>
              <w:bottom w:val="single" w:sz="8" w:space="0" w:color="auto"/>
              <w:right w:val="single" w:sz="8" w:space="0" w:color="auto"/>
            </w:tcBorders>
            <w:shd w:val="clear" w:color="000000" w:fill="FFFFFF"/>
            <w:vAlign w:val="center"/>
            <w:hideMark/>
          </w:tcPr>
          <w:p w14:paraId="5A4B45B9" w14:textId="77777777" w:rsidR="00693D25" w:rsidRPr="00693D25" w:rsidRDefault="00693D25" w:rsidP="00693D25">
            <w:pPr>
              <w:jc w:val="center"/>
              <w:rPr>
                <w:color w:val="000000"/>
              </w:rPr>
            </w:pPr>
            <w:r w:rsidRPr="00693D25">
              <w:rPr>
                <w:color w:val="000000"/>
              </w:rPr>
              <w:t>10,00</w:t>
            </w:r>
          </w:p>
        </w:tc>
        <w:tc>
          <w:tcPr>
            <w:tcW w:w="1990" w:type="dxa"/>
            <w:tcBorders>
              <w:top w:val="nil"/>
              <w:left w:val="nil"/>
              <w:bottom w:val="single" w:sz="8" w:space="0" w:color="auto"/>
              <w:right w:val="single" w:sz="8" w:space="0" w:color="auto"/>
            </w:tcBorders>
            <w:shd w:val="clear" w:color="000000" w:fill="FFFFFF"/>
            <w:vAlign w:val="center"/>
            <w:hideMark/>
          </w:tcPr>
          <w:p w14:paraId="14BEA04D" w14:textId="77777777" w:rsidR="00693D25" w:rsidRPr="00693D25" w:rsidRDefault="00693D25" w:rsidP="00693D25">
            <w:pPr>
              <w:jc w:val="center"/>
              <w:rPr>
                <w:color w:val="000000"/>
              </w:rPr>
            </w:pPr>
            <w:r w:rsidRPr="00693D25">
              <w:rPr>
                <w:color w:val="000000"/>
              </w:rPr>
              <w:t>10,00</w:t>
            </w:r>
          </w:p>
        </w:tc>
      </w:tr>
      <w:tr w:rsidR="00693D25" w:rsidRPr="00693D25" w14:paraId="5372DDF1" w14:textId="77777777" w:rsidTr="0087425A">
        <w:trPr>
          <w:trHeight w:val="96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75D387C2" w14:textId="77777777" w:rsidR="00693D25" w:rsidRPr="00693D25" w:rsidRDefault="00693D25" w:rsidP="00693D25">
            <w:pPr>
              <w:rPr>
                <w:color w:val="000000"/>
              </w:rPr>
            </w:pPr>
            <w:r w:rsidRPr="00693D25">
              <w:rPr>
                <w:color w:val="000000"/>
              </w:rPr>
              <w:t xml:space="preserve">Расходы на обеспечение функций Собрания депутатов </w:t>
            </w:r>
            <w:proofErr w:type="spellStart"/>
            <w:r w:rsidRPr="00693D25">
              <w:rPr>
                <w:color w:val="000000"/>
              </w:rPr>
              <w:t>Лысогорского</w:t>
            </w:r>
            <w:proofErr w:type="spellEnd"/>
            <w:r w:rsidRPr="00693D25">
              <w:rPr>
                <w:color w:val="000000"/>
              </w:rPr>
              <w:t xml:space="preserve"> сельского поселения в рамках иных непрограммных мероприятий органа местного самоуправления </w:t>
            </w:r>
            <w:proofErr w:type="spellStart"/>
            <w:r w:rsidRPr="00693D25">
              <w:rPr>
                <w:color w:val="000000"/>
              </w:rPr>
              <w:t>Лысогорского</w:t>
            </w:r>
            <w:proofErr w:type="spellEnd"/>
            <w:r w:rsidRPr="00693D25">
              <w:rPr>
                <w:color w:val="000000"/>
              </w:rPr>
              <w:t xml:space="preserve"> сельского поселения (Уплата налогов, сборов и иных платежей)</w:t>
            </w:r>
          </w:p>
        </w:tc>
        <w:tc>
          <w:tcPr>
            <w:tcW w:w="709" w:type="dxa"/>
            <w:tcBorders>
              <w:top w:val="nil"/>
              <w:left w:val="nil"/>
              <w:bottom w:val="single" w:sz="8" w:space="0" w:color="auto"/>
              <w:right w:val="single" w:sz="8" w:space="0" w:color="auto"/>
            </w:tcBorders>
            <w:shd w:val="clear" w:color="000000" w:fill="FFFFFF"/>
            <w:vAlign w:val="center"/>
            <w:hideMark/>
          </w:tcPr>
          <w:p w14:paraId="4F0C25C5" w14:textId="77777777" w:rsidR="00693D25" w:rsidRPr="00693D25" w:rsidRDefault="00693D25" w:rsidP="00693D25">
            <w:pPr>
              <w:jc w:val="center"/>
              <w:rPr>
                <w:color w:val="000000"/>
              </w:rPr>
            </w:pPr>
            <w:r w:rsidRPr="00693D25">
              <w:rPr>
                <w:color w:val="000000"/>
              </w:rPr>
              <w:t>952</w:t>
            </w:r>
          </w:p>
        </w:tc>
        <w:tc>
          <w:tcPr>
            <w:tcW w:w="567" w:type="dxa"/>
            <w:tcBorders>
              <w:top w:val="nil"/>
              <w:left w:val="nil"/>
              <w:bottom w:val="single" w:sz="8" w:space="0" w:color="auto"/>
              <w:right w:val="single" w:sz="8" w:space="0" w:color="auto"/>
            </w:tcBorders>
            <w:shd w:val="clear" w:color="000000" w:fill="FFFFFF"/>
            <w:vAlign w:val="center"/>
            <w:hideMark/>
          </w:tcPr>
          <w:p w14:paraId="2011DFFE" w14:textId="77777777" w:rsidR="00693D25" w:rsidRPr="00693D25" w:rsidRDefault="00693D25" w:rsidP="00693D25">
            <w:pPr>
              <w:jc w:val="center"/>
              <w:rPr>
                <w:color w:val="000000"/>
              </w:rPr>
            </w:pPr>
            <w:r w:rsidRPr="00693D25">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68CADC8D" w14:textId="77777777" w:rsidR="00693D25" w:rsidRPr="00693D25" w:rsidRDefault="00693D25" w:rsidP="00693D25">
            <w:pPr>
              <w:jc w:val="center"/>
              <w:rPr>
                <w:color w:val="000000"/>
              </w:rPr>
            </w:pPr>
            <w:r w:rsidRPr="00693D25">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497BFFCA" w14:textId="77777777" w:rsidR="00693D25" w:rsidRPr="00693D25" w:rsidRDefault="00693D25" w:rsidP="00693D25">
            <w:pPr>
              <w:jc w:val="center"/>
              <w:rPr>
                <w:color w:val="000000"/>
              </w:rPr>
            </w:pPr>
            <w:r w:rsidRPr="00693D25">
              <w:rPr>
                <w:color w:val="000000"/>
              </w:rPr>
              <w:t>99 9 00 00190</w:t>
            </w:r>
          </w:p>
        </w:tc>
        <w:tc>
          <w:tcPr>
            <w:tcW w:w="876" w:type="dxa"/>
            <w:tcBorders>
              <w:top w:val="nil"/>
              <w:left w:val="nil"/>
              <w:bottom w:val="single" w:sz="8" w:space="0" w:color="auto"/>
              <w:right w:val="single" w:sz="8" w:space="0" w:color="auto"/>
            </w:tcBorders>
            <w:shd w:val="clear" w:color="000000" w:fill="FFFFFF"/>
            <w:vAlign w:val="center"/>
            <w:hideMark/>
          </w:tcPr>
          <w:p w14:paraId="3510B7CF" w14:textId="77777777" w:rsidR="00693D25" w:rsidRPr="00693D25" w:rsidRDefault="00693D25" w:rsidP="00693D25">
            <w:pPr>
              <w:jc w:val="center"/>
              <w:rPr>
                <w:color w:val="000000"/>
              </w:rPr>
            </w:pPr>
            <w:r w:rsidRPr="00693D25">
              <w:rPr>
                <w:color w:val="000000"/>
              </w:rPr>
              <w:t>850</w:t>
            </w:r>
          </w:p>
        </w:tc>
        <w:tc>
          <w:tcPr>
            <w:tcW w:w="1311" w:type="dxa"/>
            <w:tcBorders>
              <w:top w:val="nil"/>
              <w:left w:val="nil"/>
              <w:bottom w:val="single" w:sz="8" w:space="0" w:color="auto"/>
              <w:right w:val="single" w:sz="8" w:space="0" w:color="auto"/>
            </w:tcBorders>
            <w:shd w:val="clear" w:color="000000" w:fill="FFFFFF"/>
            <w:vAlign w:val="center"/>
            <w:hideMark/>
          </w:tcPr>
          <w:p w14:paraId="5D68485B" w14:textId="77777777" w:rsidR="00693D25" w:rsidRPr="00693D25" w:rsidRDefault="00693D25" w:rsidP="00693D25">
            <w:pPr>
              <w:jc w:val="center"/>
              <w:rPr>
                <w:color w:val="000000"/>
              </w:rPr>
            </w:pPr>
            <w:r w:rsidRPr="00693D25">
              <w:rPr>
                <w:color w:val="000000"/>
              </w:rPr>
              <w:t>0,00</w:t>
            </w:r>
          </w:p>
        </w:tc>
        <w:tc>
          <w:tcPr>
            <w:tcW w:w="1634" w:type="dxa"/>
            <w:tcBorders>
              <w:top w:val="nil"/>
              <w:left w:val="nil"/>
              <w:bottom w:val="single" w:sz="8" w:space="0" w:color="auto"/>
              <w:right w:val="single" w:sz="8" w:space="0" w:color="auto"/>
            </w:tcBorders>
            <w:shd w:val="clear" w:color="000000" w:fill="FFFFFF"/>
            <w:vAlign w:val="center"/>
            <w:hideMark/>
          </w:tcPr>
          <w:p w14:paraId="04ACA1D4" w14:textId="77777777" w:rsidR="00693D25" w:rsidRPr="00693D25" w:rsidRDefault="00693D25" w:rsidP="00693D25">
            <w:pPr>
              <w:jc w:val="center"/>
              <w:rPr>
                <w:color w:val="000000"/>
              </w:rPr>
            </w:pPr>
            <w:r w:rsidRPr="00693D25">
              <w:rPr>
                <w:color w:val="000000"/>
              </w:rPr>
              <w:t>0,00</w:t>
            </w:r>
          </w:p>
        </w:tc>
        <w:tc>
          <w:tcPr>
            <w:tcW w:w="1990" w:type="dxa"/>
            <w:tcBorders>
              <w:top w:val="nil"/>
              <w:left w:val="nil"/>
              <w:bottom w:val="single" w:sz="8" w:space="0" w:color="auto"/>
              <w:right w:val="single" w:sz="8" w:space="0" w:color="auto"/>
            </w:tcBorders>
            <w:shd w:val="clear" w:color="000000" w:fill="FFFFFF"/>
            <w:vAlign w:val="center"/>
            <w:hideMark/>
          </w:tcPr>
          <w:p w14:paraId="6DC90287" w14:textId="77777777" w:rsidR="00693D25" w:rsidRPr="00693D25" w:rsidRDefault="00693D25" w:rsidP="00693D25">
            <w:pPr>
              <w:jc w:val="center"/>
              <w:rPr>
                <w:color w:val="000000"/>
              </w:rPr>
            </w:pPr>
            <w:r w:rsidRPr="00693D25">
              <w:rPr>
                <w:color w:val="000000"/>
              </w:rPr>
              <w:t>0,00</w:t>
            </w:r>
          </w:p>
        </w:tc>
      </w:tr>
      <w:tr w:rsidR="00693D25" w:rsidRPr="00693D25" w14:paraId="4DCFA7C4" w14:textId="77777777" w:rsidTr="0087425A">
        <w:trPr>
          <w:trHeight w:val="330"/>
        </w:trPr>
        <w:tc>
          <w:tcPr>
            <w:tcW w:w="6958" w:type="dxa"/>
            <w:tcBorders>
              <w:top w:val="nil"/>
              <w:left w:val="single" w:sz="8" w:space="0" w:color="auto"/>
              <w:bottom w:val="single" w:sz="8" w:space="0" w:color="auto"/>
              <w:right w:val="single" w:sz="8" w:space="0" w:color="auto"/>
            </w:tcBorders>
            <w:shd w:val="clear" w:color="000000" w:fill="FFFFFF"/>
            <w:vAlign w:val="center"/>
            <w:hideMark/>
          </w:tcPr>
          <w:p w14:paraId="78B94BC7" w14:textId="77777777" w:rsidR="00693D25" w:rsidRPr="00693D25" w:rsidRDefault="00693D25" w:rsidP="00693D25">
            <w:pPr>
              <w:rPr>
                <w:b/>
                <w:bCs/>
                <w:color w:val="000000"/>
              </w:rPr>
            </w:pPr>
            <w:r w:rsidRPr="00693D25">
              <w:rPr>
                <w:b/>
                <w:bCs/>
                <w:color w:val="000000"/>
              </w:rPr>
              <w:t>ВСЕГО РАСХОДОВ</w:t>
            </w:r>
          </w:p>
        </w:tc>
        <w:tc>
          <w:tcPr>
            <w:tcW w:w="709" w:type="dxa"/>
            <w:tcBorders>
              <w:top w:val="nil"/>
              <w:left w:val="nil"/>
              <w:bottom w:val="single" w:sz="8" w:space="0" w:color="auto"/>
              <w:right w:val="single" w:sz="8" w:space="0" w:color="auto"/>
            </w:tcBorders>
            <w:shd w:val="clear" w:color="000000" w:fill="FFFFFF"/>
            <w:vAlign w:val="center"/>
            <w:hideMark/>
          </w:tcPr>
          <w:p w14:paraId="779CFA57" w14:textId="77777777" w:rsidR="00693D25" w:rsidRPr="00693D25" w:rsidRDefault="00693D25" w:rsidP="00693D25">
            <w:pPr>
              <w:jc w:val="center"/>
              <w:rPr>
                <w:color w:val="000000"/>
              </w:rPr>
            </w:pPr>
            <w:r w:rsidRPr="00693D25">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5C3CCEEB" w14:textId="77777777" w:rsidR="00693D25" w:rsidRPr="00693D25" w:rsidRDefault="00693D25" w:rsidP="00693D25">
            <w:pPr>
              <w:jc w:val="center"/>
              <w:rPr>
                <w:color w:val="000000"/>
              </w:rPr>
            </w:pPr>
            <w:r w:rsidRPr="00693D25">
              <w:rPr>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23DAFC31" w14:textId="77777777" w:rsidR="00693D25" w:rsidRPr="00693D25" w:rsidRDefault="00693D25" w:rsidP="00693D25">
            <w:pPr>
              <w:jc w:val="center"/>
              <w:rPr>
                <w:color w:val="000000"/>
              </w:rPr>
            </w:pPr>
            <w:r w:rsidRPr="00693D25">
              <w:rPr>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2309B014" w14:textId="77777777" w:rsidR="00693D25" w:rsidRPr="00693D25" w:rsidRDefault="00693D25" w:rsidP="00693D25">
            <w:pPr>
              <w:jc w:val="center"/>
              <w:rPr>
                <w:color w:val="000000"/>
              </w:rPr>
            </w:pPr>
            <w:r w:rsidRPr="00693D25">
              <w:rPr>
                <w:color w:val="000000"/>
              </w:rPr>
              <w:t> </w:t>
            </w:r>
          </w:p>
        </w:tc>
        <w:tc>
          <w:tcPr>
            <w:tcW w:w="876" w:type="dxa"/>
            <w:tcBorders>
              <w:top w:val="nil"/>
              <w:left w:val="nil"/>
              <w:bottom w:val="single" w:sz="8" w:space="0" w:color="auto"/>
              <w:right w:val="single" w:sz="8" w:space="0" w:color="auto"/>
            </w:tcBorders>
            <w:shd w:val="clear" w:color="000000" w:fill="FFFFFF"/>
            <w:vAlign w:val="center"/>
            <w:hideMark/>
          </w:tcPr>
          <w:p w14:paraId="45B4C5A8" w14:textId="77777777" w:rsidR="00693D25" w:rsidRPr="00693D25" w:rsidRDefault="00693D25" w:rsidP="00693D25">
            <w:pPr>
              <w:jc w:val="center"/>
              <w:rPr>
                <w:color w:val="000000"/>
              </w:rPr>
            </w:pPr>
            <w:r w:rsidRPr="00693D25">
              <w:rPr>
                <w:color w:val="000000"/>
              </w:rPr>
              <w:t> </w:t>
            </w:r>
          </w:p>
        </w:tc>
        <w:tc>
          <w:tcPr>
            <w:tcW w:w="1311" w:type="dxa"/>
            <w:tcBorders>
              <w:top w:val="nil"/>
              <w:left w:val="nil"/>
              <w:bottom w:val="single" w:sz="8" w:space="0" w:color="auto"/>
              <w:right w:val="single" w:sz="8" w:space="0" w:color="auto"/>
            </w:tcBorders>
            <w:shd w:val="clear" w:color="000000" w:fill="FFFFFF"/>
            <w:vAlign w:val="center"/>
            <w:hideMark/>
          </w:tcPr>
          <w:p w14:paraId="430FA86E" w14:textId="77777777" w:rsidR="00693D25" w:rsidRPr="00693D25" w:rsidRDefault="00693D25" w:rsidP="00693D25">
            <w:pPr>
              <w:jc w:val="center"/>
              <w:rPr>
                <w:b/>
                <w:bCs/>
                <w:color w:val="000000"/>
              </w:rPr>
            </w:pPr>
            <w:r w:rsidRPr="00693D25">
              <w:rPr>
                <w:b/>
                <w:bCs/>
                <w:color w:val="000000"/>
              </w:rPr>
              <w:t>19748,30</w:t>
            </w:r>
          </w:p>
        </w:tc>
        <w:tc>
          <w:tcPr>
            <w:tcW w:w="1634" w:type="dxa"/>
            <w:tcBorders>
              <w:top w:val="nil"/>
              <w:left w:val="nil"/>
              <w:bottom w:val="single" w:sz="8" w:space="0" w:color="auto"/>
              <w:right w:val="single" w:sz="8" w:space="0" w:color="auto"/>
            </w:tcBorders>
            <w:shd w:val="clear" w:color="000000" w:fill="FFFFFF"/>
            <w:vAlign w:val="center"/>
            <w:hideMark/>
          </w:tcPr>
          <w:p w14:paraId="4ABD5B1A" w14:textId="77777777" w:rsidR="00693D25" w:rsidRPr="00693D25" w:rsidRDefault="00693D25" w:rsidP="00693D25">
            <w:pPr>
              <w:jc w:val="center"/>
              <w:rPr>
                <w:b/>
                <w:bCs/>
                <w:color w:val="000000"/>
              </w:rPr>
            </w:pPr>
            <w:r w:rsidRPr="00693D25">
              <w:rPr>
                <w:b/>
                <w:bCs/>
                <w:color w:val="000000"/>
              </w:rPr>
              <w:t>20125,70</w:t>
            </w:r>
          </w:p>
        </w:tc>
        <w:tc>
          <w:tcPr>
            <w:tcW w:w="1990" w:type="dxa"/>
            <w:tcBorders>
              <w:top w:val="nil"/>
              <w:left w:val="nil"/>
              <w:bottom w:val="single" w:sz="8" w:space="0" w:color="auto"/>
              <w:right w:val="single" w:sz="8" w:space="0" w:color="auto"/>
            </w:tcBorders>
            <w:shd w:val="clear" w:color="000000" w:fill="FFFFFF"/>
            <w:vAlign w:val="center"/>
            <w:hideMark/>
          </w:tcPr>
          <w:p w14:paraId="5D5CD7CC" w14:textId="77777777" w:rsidR="00693D25" w:rsidRPr="00693D25" w:rsidRDefault="00693D25" w:rsidP="00693D25">
            <w:pPr>
              <w:jc w:val="center"/>
              <w:rPr>
                <w:b/>
                <w:bCs/>
                <w:color w:val="000000"/>
              </w:rPr>
            </w:pPr>
            <w:r w:rsidRPr="00693D25">
              <w:rPr>
                <w:b/>
                <w:bCs/>
                <w:color w:val="000000"/>
              </w:rPr>
              <w:t>19302,30</w:t>
            </w:r>
          </w:p>
        </w:tc>
      </w:tr>
    </w:tbl>
    <w:p w14:paraId="3263F14E" w14:textId="77777777" w:rsidR="00693D25" w:rsidRPr="00693D25" w:rsidRDefault="00693D25" w:rsidP="00693D25">
      <w:pPr>
        <w:widowControl w:val="0"/>
        <w:jc w:val="right"/>
        <w:rPr>
          <w:lang w:eastAsia="ar-SA"/>
        </w:rPr>
      </w:pPr>
    </w:p>
    <w:tbl>
      <w:tblPr>
        <w:tblW w:w="15986" w:type="dxa"/>
        <w:tblInd w:w="94" w:type="dxa"/>
        <w:tblLook w:val="04A0" w:firstRow="1" w:lastRow="0" w:firstColumn="1" w:lastColumn="0" w:noHBand="0" w:noVBand="1"/>
      </w:tblPr>
      <w:tblGrid>
        <w:gridCol w:w="7669"/>
        <w:gridCol w:w="1701"/>
        <w:gridCol w:w="576"/>
        <w:gridCol w:w="460"/>
        <w:gridCol w:w="1420"/>
        <w:gridCol w:w="1360"/>
        <w:gridCol w:w="1380"/>
        <w:gridCol w:w="1420"/>
      </w:tblGrid>
      <w:tr w:rsidR="00693D25" w:rsidRPr="00693D25" w14:paraId="3F82EF29" w14:textId="77777777" w:rsidTr="0087425A">
        <w:trPr>
          <w:trHeight w:val="300"/>
        </w:trPr>
        <w:tc>
          <w:tcPr>
            <w:tcW w:w="15986" w:type="dxa"/>
            <w:gridSpan w:val="8"/>
            <w:tcBorders>
              <w:top w:val="nil"/>
              <w:left w:val="nil"/>
              <w:bottom w:val="nil"/>
              <w:right w:val="nil"/>
            </w:tcBorders>
            <w:shd w:val="clear" w:color="000000" w:fill="FFFFFF"/>
            <w:noWrap/>
            <w:vAlign w:val="center"/>
            <w:hideMark/>
          </w:tcPr>
          <w:p w14:paraId="3F2D14C7" w14:textId="77777777" w:rsidR="00693D25" w:rsidRPr="00693D25" w:rsidRDefault="00693D25" w:rsidP="00693D25">
            <w:pPr>
              <w:jc w:val="right"/>
              <w:rPr>
                <w:color w:val="000000"/>
              </w:rPr>
            </w:pPr>
            <w:r w:rsidRPr="00693D25">
              <w:rPr>
                <w:color w:val="000000"/>
              </w:rPr>
              <w:t>Приложение 6</w:t>
            </w:r>
          </w:p>
        </w:tc>
      </w:tr>
      <w:tr w:rsidR="00693D25" w:rsidRPr="00693D25" w14:paraId="18B6D0FE" w14:textId="77777777" w:rsidTr="0087425A">
        <w:trPr>
          <w:trHeight w:val="300"/>
        </w:trPr>
        <w:tc>
          <w:tcPr>
            <w:tcW w:w="15986" w:type="dxa"/>
            <w:gridSpan w:val="8"/>
            <w:tcBorders>
              <w:top w:val="nil"/>
              <w:left w:val="nil"/>
              <w:bottom w:val="nil"/>
              <w:right w:val="nil"/>
            </w:tcBorders>
            <w:shd w:val="clear" w:color="000000" w:fill="FFFFFF"/>
            <w:noWrap/>
            <w:vAlign w:val="center"/>
            <w:hideMark/>
          </w:tcPr>
          <w:p w14:paraId="1D1DBBB5" w14:textId="77777777" w:rsidR="00693D25" w:rsidRPr="00693D25" w:rsidRDefault="00693D25" w:rsidP="00693D25">
            <w:pPr>
              <w:jc w:val="right"/>
              <w:rPr>
                <w:color w:val="000000"/>
              </w:rPr>
            </w:pPr>
            <w:r w:rsidRPr="00693D25">
              <w:rPr>
                <w:color w:val="000000"/>
              </w:rPr>
              <w:t xml:space="preserve">к решению Собрания депутатов </w:t>
            </w:r>
          </w:p>
        </w:tc>
      </w:tr>
      <w:tr w:rsidR="00693D25" w:rsidRPr="00693D25" w14:paraId="17ED18A9" w14:textId="77777777" w:rsidTr="0087425A">
        <w:trPr>
          <w:trHeight w:val="300"/>
        </w:trPr>
        <w:tc>
          <w:tcPr>
            <w:tcW w:w="15986" w:type="dxa"/>
            <w:gridSpan w:val="8"/>
            <w:tcBorders>
              <w:top w:val="nil"/>
              <w:left w:val="nil"/>
              <w:bottom w:val="nil"/>
              <w:right w:val="nil"/>
            </w:tcBorders>
            <w:shd w:val="clear" w:color="000000" w:fill="FFFFFF"/>
            <w:noWrap/>
            <w:vAlign w:val="center"/>
            <w:hideMark/>
          </w:tcPr>
          <w:p w14:paraId="387C69A1" w14:textId="77777777" w:rsidR="00693D25" w:rsidRPr="00693D25" w:rsidRDefault="00693D25" w:rsidP="00693D25">
            <w:pPr>
              <w:jc w:val="right"/>
              <w:rPr>
                <w:color w:val="000000"/>
              </w:rPr>
            </w:pPr>
            <w:proofErr w:type="spellStart"/>
            <w:r w:rsidRPr="00693D25">
              <w:rPr>
                <w:color w:val="000000"/>
              </w:rPr>
              <w:t>Лысогорского</w:t>
            </w:r>
            <w:proofErr w:type="spellEnd"/>
            <w:r w:rsidRPr="00693D25">
              <w:rPr>
                <w:color w:val="000000"/>
              </w:rPr>
              <w:t xml:space="preserve"> сельского поселения </w:t>
            </w:r>
          </w:p>
        </w:tc>
      </w:tr>
      <w:tr w:rsidR="00693D25" w:rsidRPr="00693D25" w14:paraId="5C54598E" w14:textId="77777777" w:rsidTr="0087425A">
        <w:trPr>
          <w:trHeight w:val="300"/>
        </w:trPr>
        <w:tc>
          <w:tcPr>
            <w:tcW w:w="15986" w:type="dxa"/>
            <w:gridSpan w:val="8"/>
            <w:tcBorders>
              <w:top w:val="nil"/>
              <w:left w:val="nil"/>
              <w:bottom w:val="nil"/>
              <w:right w:val="nil"/>
            </w:tcBorders>
            <w:shd w:val="clear" w:color="000000" w:fill="FFFFFF"/>
            <w:noWrap/>
            <w:vAlign w:val="center"/>
            <w:hideMark/>
          </w:tcPr>
          <w:p w14:paraId="7DD7D6B2" w14:textId="77777777" w:rsidR="00693D25" w:rsidRPr="00693D25" w:rsidRDefault="00693D25" w:rsidP="00693D25">
            <w:pPr>
              <w:jc w:val="right"/>
              <w:rPr>
                <w:color w:val="000000"/>
              </w:rPr>
            </w:pPr>
            <w:r w:rsidRPr="00693D25">
              <w:rPr>
                <w:color w:val="000000"/>
              </w:rPr>
              <w:lastRenderedPageBreak/>
              <w:t>от 25.12.2023 г № 94</w:t>
            </w:r>
          </w:p>
        </w:tc>
      </w:tr>
      <w:tr w:rsidR="00693D25" w:rsidRPr="00693D25" w14:paraId="36F1498D" w14:textId="77777777" w:rsidTr="0087425A">
        <w:trPr>
          <w:trHeight w:val="315"/>
        </w:trPr>
        <w:tc>
          <w:tcPr>
            <w:tcW w:w="7669" w:type="dxa"/>
            <w:tcBorders>
              <w:top w:val="nil"/>
              <w:left w:val="nil"/>
              <w:bottom w:val="nil"/>
              <w:right w:val="nil"/>
            </w:tcBorders>
            <w:shd w:val="clear" w:color="000000" w:fill="FFFFFF"/>
            <w:vAlign w:val="center"/>
            <w:hideMark/>
          </w:tcPr>
          <w:p w14:paraId="2AFC9632" w14:textId="77777777" w:rsidR="00693D25" w:rsidRPr="00693D25" w:rsidRDefault="00693D25" w:rsidP="00693D25">
            <w:pPr>
              <w:jc w:val="right"/>
              <w:rPr>
                <w:color w:val="000000"/>
              </w:rPr>
            </w:pPr>
            <w:r w:rsidRPr="00693D25">
              <w:rPr>
                <w:color w:val="000000"/>
              </w:rPr>
              <w:t> </w:t>
            </w:r>
          </w:p>
        </w:tc>
        <w:tc>
          <w:tcPr>
            <w:tcW w:w="1701" w:type="dxa"/>
            <w:tcBorders>
              <w:top w:val="nil"/>
              <w:left w:val="nil"/>
              <w:bottom w:val="nil"/>
              <w:right w:val="nil"/>
            </w:tcBorders>
            <w:shd w:val="clear" w:color="000000" w:fill="FFFFFF"/>
            <w:vAlign w:val="bottom"/>
            <w:hideMark/>
          </w:tcPr>
          <w:p w14:paraId="371ACE70" w14:textId="77777777" w:rsidR="00693D25" w:rsidRPr="00693D25" w:rsidRDefault="00693D25" w:rsidP="00693D25">
            <w:pPr>
              <w:rPr>
                <w:color w:val="000000"/>
              </w:rPr>
            </w:pPr>
            <w:r w:rsidRPr="00693D25">
              <w:rPr>
                <w:color w:val="000000"/>
              </w:rPr>
              <w:t> </w:t>
            </w:r>
          </w:p>
        </w:tc>
        <w:tc>
          <w:tcPr>
            <w:tcW w:w="576" w:type="dxa"/>
            <w:tcBorders>
              <w:top w:val="nil"/>
              <w:left w:val="nil"/>
              <w:bottom w:val="nil"/>
              <w:right w:val="nil"/>
            </w:tcBorders>
            <w:shd w:val="clear" w:color="000000" w:fill="FFFFFF"/>
            <w:vAlign w:val="bottom"/>
            <w:hideMark/>
          </w:tcPr>
          <w:p w14:paraId="1A6E631A" w14:textId="77777777" w:rsidR="00693D25" w:rsidRPr="00693D25" w:rsidRDefault="00693D25" w:rsidP="00693D25">
            <w:pPr>
              <w:rPr>
                <w:color w:val="000000"/>
              </w:rPr>
            </w:pPr>
            <w:r w:rsidRPr="00693D25">
              <w:rPr>
                <w:color w:val="000000"/>
              </w:rPr>
              <w:t> </w:t>
            </w:r>
          </w:p>
        </w:tc>
        <w:tc>
          <w:tcPr>
            <w:tcW w:w="460" w:type="dxa"/>
            <w:tcBorders>
              <w:top w:val="nil"/>
              <w:left w:val="nil"/>
              <w:bottom w:val="nil"/>
              <w:right w:val="nil"/>
            </w:tcBorders>
            <w:shd w:val="clear" w:color="000000" w:fill="FFFFFF"/>
            <w:vAlign w:val="bottom"/>
            <w:hideMark/>
          </w:tcPr>
          <w:p w14:paraId="17DC89B4" w14:textId="77777777" w:rsidR="00693D25" w:rsidRPr="00693D25" w:rsidRDefault="00693D25" w:rsidP="00693D25">
            <w:pPr>
              <w:rPr>
                <w:color w:val="000000"/>
              </w:rPr>
            </w:pPr>
            <w:r w:rsidRPr="00693D25">
              <w:rPr>
                <w:color w:val="000000"/>
              </w:rPr>
              <w:t> </w:t>
            </w:r>
          </w:p>
        </w:tc>
        <w:tc>
          <w:tcPr>
            <w:tcW w:w="1420" w:type="dxa"/>
            <w:tcBorders>
              <w:top w:val="nil"/>
              <w:left w:val="nil"/>
              <w:bottom w:val="nil"/>
              <w:right w:val="nil"/>
            </w:tcBorders>
            <w:shd w:val="clear" w:color="000000" w:fill="FFFFFF"/>
            <w:vAlign w:val="bottom"/>
            <w:hideMark/>
          </w:tcPr>
          <w:p w14:paraId="029B8D25" w14:textId="77777777" w:rsidR="00693D25" w:rsidRPr="00693D25" w:rsidRDefault="00693D25" w:rsidP="00693D25">
            <w:pPr>
              <w:rPr>
                <w:color w:val="000000"/>
              </w:rPr>
            </w:pPr>
            <w:r w:rsidRPr="00693D25">
              <w:rPr>
                <w:color w:val="000000"/>
              </w:rPr>
              <w:t> </w:t>
            </w:r>
          </w:p>
        </w:tc>
        <w:tc>
          <w:tcPr>
            <w:tcW w:w="1360" w:type="dxa"/>
            <w:tcBorders>
              <w:top w:val="nil"/>
              <w:left w:val="nil"/>
              <w:bottom w:val="nil"/>
              <w:right w:val="nil"/>
            </w:tcBorders>
            <w:shd w:val="clear" w:color="000000" w:fill="FFFFFF"/>
            <w:vAlign w:val="bottom"/>
            <w:hideMark/>
          </w:tcPr>
          <w:p w14:paraId="2482743F" w14:textId="77777777" w:rsidR="00693D25" w:rsidRPr="00693D25" w:rsidRDefault="00693D25" w:rsidP="00693D25">
            <w:pPr>
              <w:rPr>
                <w:color w:val="000000"/>
              </w:rPr>
            </w:pPr>
            <w:r w:rsidRPr="00693D25">
              <w:rPr>
                <w:color w:val="000000"/>
              </w:rPr>
              <w:t> </w:t>
            </w:r>
          </w:p>
        </w:tc>
        <w:tc>
          <w:tcPr>
            <w:tcW w:w="1380" w:type="dxa"/>
            <w:tcBorders>
              <w:top w:val="nil"/>
              <w:left w:val="nil"/>
              <w:bottom w:val="nil"/>
              <w:right w:val="nil"/>
            </w:tcBorders>
            <w:shd w:val="clear" w:color="000000" w:fill="FFFFFF"/>
            <w:vAlign w:val="bottom"/>
            <w:hideMark/>
          </w:tcPr>
          <w:p w14:paraId="3BB26A62" w14:textId="77777777" w:rsidR="00693D25" w:rsidRPr="00693D25" w:rsidRDefault="00693D25" w:rsidP="00693D25">
            <w:pPr>
              <w:rPr>
                <w:color w:val="000000"/>
              </w:rPr>
            </w:pPr>
            <w:r w:rsidRPr="00693D25">
              <w:rPr>
                <w:color w:val="000000"/>
              </w:rPr>
              <w:t> </w:t>
            </w:r>
          </w:p>
        </w:tc>
        <w:tc>
          <w:tcPr>
            <w:tcW w:w="1420" w:type="dxa"/>
            <w:tcBorders>
              <w:top w:val="nil"/>
              <w:left w:val="nil"/>
              <w:bottom w:val="nil"/>
              <w:right w:val="nil"/>
            </w:tcBorders>
            <w:shd w:val="clear" w:color="000000" w:fill="FFFFFF"/>
            <w:vAlign w:val="bottom"/>
            <w:hideMark/>
          </w:tcPr>
          <w:p w14:paraId="46A805BF" w14:textId="77777777" w:rsidR="00693D25" w:rsidRPr="00693D25" w:rsidRDefault="00693D25" w:rsidP="00693D25">
            <w:pPr>
              <w:rPr>
                <w:color w:val="000000"/>
              </w:rPr>
            </w:pPr>
            <w:r w:rsidRPr="00693D25">
              <w:rPr>
                <w:color w:val="000000"/>
              </w:rPr>
              <w:t> </w:t>
            </w:r>
          </w:p>
        </w:tc>
      </w:tr>
      <w:tr w:rsidR="00693D25" w:rsidRPr="00693D25" w14:paraId="3FE0ED66" w14:textId="77777777" w:rsidTr="0087425A">
        <w:trPr>
          <w:trHeight w:val="1785"/>
        </w:trPr>
        <w:tc>
          <w:tcPr>
            <w:tcW w:w="15986" w:type="dxa"/>
            <w:gridSpan w:val="8"/>
            <w:tcBorders>
              <w:top w:val="nil"/>
              <w:left w:val="nil"/>
              <w:bottom w:val="nil"/>
              <w:right w:val="nil"/>
            </w:tcBorders>
            <w:shd w:val="clear" w:color="000000" w:fill="FFFFFF"/>
            <w:vAlign w:val="center"/>
            <w:hideMark/>
          </w:tcPr>
          <w:p w14:paraId="619F85E8" w14:textId="77777777" w:rsidR="00693D25" w:rsidRPr="00693D25" w:rsidRDefault="00693D25" w:rsidP="00693D25">
            <w:pPr>
              <w:jc w:val="center"/>
              <w:rPr>
                <w:b/>
                <w:bCs/>
                <w:color w:val="000000"/>
              </w:rPr>
            </w:pPr>
            <w:r w:rsidRPr="00693D25">
              <w:rPr>
                <w:b/>
                <w:bCs/>
                <w:color w:val="000000"/>
              </w:rPr>
              <w:t xml:space="preserve">Распределение бюджетных ассигнований по целевым статьям (муниципальным программам </w:t>
            </w:r>
            <w:proofErr w:type="spellStart"/>
            <w:r w:rsidRPr="00693D25">
              <w:rPr>
                <w:b/>
                <w:bCs/>
                <w:color w:val="000000"/>
              </w:rPr>
              <w:t>Лысогорского</w:t>
            </w:r>
            <w:proofErr w:type="spellEnd"/>
            <w:r w:rsidRPr="00693D25">
              <w:rPr>
                <w:b/>
                <w:bCs/>
                <w:color w:val="000000"/>
              </w:rPr>
              <w:t xml:space="preserve">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2024  год и на плановый период 2025 и 2026 годов</w:t>
            </w:r>
          </w:p>
        </w:tc>
      </w:tr>
      <w:tr w:rsidR="00693D25" w:rsidRPr="00693D25" w14:paraId="28C7ABBB" w14:textId="77777777" w:rsidTr="0087425A">
        <w:trPr>
          <w:trHeight w:val="300"/>
        </w:trPr>
        <w:tc>
          <w:tcPr>
            <w:tcW w:w="15986" w:type="dxa"/>
            <w:gridSpan w:val="8"/>
            <w:tcBorders>
              <w:top w:val="nil"/>
              <w:left w:val="nil"/>
              <w:bottom w:val="single" w:sz="8" w:space="0" w:color="auto"/>
              <w:right w:val="nil"/>
            </w:tcBorders>
            <w:shd w:val="clear" w:color="000000" w:fill="FFFFFF"/>
            <w:noWrap/>
            <w:vAlign w:val="center"/>
            <w:hideMark/>
          </w:tcPr>
          <w:p w14:paraId="33002CE9" w14:textId="77777777" w:rsidR="00693D25" w:rsidRPr="00693D25" w:rsidRDefault="00693D25" w:rsidP="00693D25">
            <w:pPr>
              <w:jc w:val="right"/>
              <w:rPr>
                <w:b/>
                <w:bCs/>
                <w:color w:val="000000"/>
              </w:rPr>
            </w:pPr>
            <w:r w:rsidRPr="00693D25">
              <w:rPr>
                <w:b/>
                <w:bCs/>
                <w:color w:val="000000"/>
              </w:rPr>
              <w:t>тыс. руб.</w:t>
            </w:r>
          </w:p>
        </w:tc>
      </w:tr>
      <w:tr w:rsidR="00693D25" w:rsidRPr="00693D25" w14:paraId="2370B189" w14:textId="77777777" w:rsidTr="0087425A">
        <w:trPr>
          <w:trHeight w:val="33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0F13EA8C" w14:textId="77777777" w:rsidR="00693D25" w:rsidRPr="00693D25" w:rsidRDefault="00693D25" w:rsidP="00693D25">
            <w:pPr>
              <w:jc w:val="center"/>
              <w:rPr>
                <w:b/>
                <w:bCs/>
                <w:color w:val="000000"/>
              </w:rPr>
            </w:pPr>
            <w:r w:rsidRPr="00693D25">
              <w:rPr>
                <w:b/>
                <w:bCs/>
                <w:color w:val="000000"/>
              </w:rPr>
              <w:t>Наименование</w:t>
            </w:r>
          </w:p>
        </w:tc>
        <w:tc>
          <w:tcPr>
            <w:tcW w:w="1701" w:type="dxa"/>
            <w:tcBorders>
              <w:top w:val="nil"/>
              <w:left w:val="nil"/>
              <w:bottom w:val="nil"/>
              <w:right w:val="single" w:sz="8" w:space="0" w:color="auto"/>
            </w:tcBorders>
            <w:shd w:val="clear" w:color="000000" w:fill="FFFFFF"/>
            <w:vAlign w:val="center"/>
            <w:hideMark/>
          </w:tcPr>
          <w:p w14:paraId="0A19A686" w14:textId="77777777" w:rsidR="00693D25" w:rsidRPr="00693D25" w:rsidRDefault="00693D25" w:rsidP="00693D25">
            <w:pPr>
              <w:jc w:val="center"/>
              <w:rPr>
                <w:b/>
                <w:bCs/>
                <w:color w:val="000000"/>
              </w:rPr>
            </w:pPr>
            <w:r w:rsidRPr="00693D25">
              <w:rPr>
                <w:b/>
                <w:bCs/>
                <w:color w:val="000000"/>
              </w:rPr>
              <w:t>ЦСР</w:t>
            </w:r>
          </w:p>
        </w:tc>
        <w:tc>
          <w:tcPr>
            <w:tcW w:w="576" w:type="dxa"/>
            <w:tcBorders>
              <w:top w:val="nil"/>
              <w:left w:val="nil"/>
              <w:bottom w:val="nil"/>
              <w:right w:val="single" w:sz="8" w:space="0" w:color="auto"/>
            </w:tcBorders>
            <w:shd w:val="clear" w:color="000000" w:fill="FFFFFF"/>
            <w:vAlign w:val="center"/>
            <w:hideMark/>
          </w:tcPr>
          <w:p w14:paraId="151615DC" w14:textId="77777777" w:rsidR="00693D25" w:rsidRPr="00693D25" w:rsidRDefault="00693D25" w:rsidP="00693D25">
            <w:pPr>
              <w:jc w:val="center"/>
              <w:rPr>
                <w:b/>
                <w:bCs/>
                <w:color w:val="000000"/>
              </w:rPr>
            </w:pPr>
            <w:r w:rsidRPr="00693D25">
              <w:rPr>
                <w:b/>
                <w:bCs/>
                <w:color w:val="000000"/>
              </w:rPr>
              <w:t>ВР</w:t>
            </w:r>
          </w:p>
        </w:tc>
        <w:tc>
          <w:tcPr>
            <w:tcW w:w="460" w:type="dxa"/>
            <w:tcBorders>
              <w:top w:val="nil"/>
              <w:left w:val="nil"/>
              <w:bottom w:val="nil"/>
              <w:right w:val="single" w:sz="8" w:space="0" w:color="auto"/>
            </w:tcBorders>
            <w:shd w:val="clear" w:color="000000" w:fill="FFFFFF"/>
            <w:vAlign w:val="center"/>
            <w:hideMark/>
          </w:tcPr>
          <w:p w14:paraId="0B514EB9" w14:textId="77777777" w:rsidR="00693D25" w:rsidRPr="00693D25" w:rsidRDefault="00693D25" w:rsidP="00693D25">
            <w:pPr>
              <w:jc w:val="center"/>
              <w:rPr>
                <w:b/>
                <w:bCs/>
                <w:color w:val="000000"/>
              </w:rPr>
            </w:pPr>
            <w:proofErr w:type="spellStart"/>
            <w:r w:rsidRPr="00693D25">
              <w:rPr>
                <w:b/>
                <w:bCs/>
                <w:color w:val="000000"/>
              </w:rPr>
              <w:t>Рз</w:t>
            </w:r>
            <w:proofErr w:type="spellEnd"/>
          </w:p>
        </w:tc>
        <w:tc>
          <w:tcPr>
            <w:tcW w:w="1420" w:type="dxa"/>
            <w:tcBorders>
              <w:top w:val="nil"/>
              <w:left w:val="nil"/>
              <w:bottom w:val="nil"/>
              <w:right w:val="single" w:sz="8" w:space="0" w:color="auto"/>
            </w:tcBorders>
            <w:shd w:val="clear" w:color="000000" w:fill="FFFFFF"/>
            <w:vAlign w:val="center"/>
            <w:hideMark/>
          </w:tcPr>
          <w:p w14:paraId="4945D2B8" w14:textId="77777777" w:rsidR="00693D25" w:rsidRPr="00693D25" w:rsidRDefault="00693D25" w:rsidP="00693D25">
            <w:pPr>
              <w:jc w:val="center"/>
              <w:rPr>
                <w:b/>
                <w:bCs/>
                <w:color w:val="000000"/>
              </w:rPr>
            </w:pPr>
            <w:proofErr w:type="gramStart"/>
            <w:r w:rsidRPr="00693D25">
              <w:rPr>
                <w:b/>
                <w:bCs/>
                <w:color w:val="000000"/>
              </w:rPr>
              <w:t>ПР</w:t>
            </w:r>
            <w:proofErr w:type="gramEnd"/>
          </w:p>
        </w:tc>
        <w:tc>
          <w:tcPr>
            <w:tcW w:w="1360" w:type="dxa"/>
            <w:tcBorders>
              <w:top w:val="nil"/>
              <w:left w:val="nil"/>
              <w:bottom w:val="nil"/>
              <w:right w:val="single" w:sz="8" w:space="0" w:color="auto"/>
            </w:tcBorders>
            <w:shd w:val="clear" w:color="000000" w:fill="FFFFFF"/>
            <w:vAlign w:val="center"/>
            <w:hideMark/>
          </w:tcPr>
          <w:p w14:paraId="16B1A993" w14:textId="77777777" w:rsidR="00693D25" w:rsidRPr="00693D25" w:rsidRDefault="00693D25" w:rsidP="00693D25">
            <w:pPr>
              <w:jc w:val="center"/>
              <w:rPr>
                <w:b/>
                <w:bCs/>
                <w:color w:val="000000"/>
              </w:rPr>
            </w:pPr>
            <w:r w:rsidRPr="00693D25">
              <w:rPr>
                <w:b/>
                <w:bCs/>
                <w:color w:val="000000"/>
              </w:rPr>
              <w:t>2024 год</w:t>
            </w:r>
          </w:p>
        </w:tc>
        <w:tc>
          <w:tcPr>
            <w:tcW w:w="1380" w:type="dxa"/>
            <w:tcBorders>
              <w:top w:val="nil"/>
              <w:left w:val="nil"/>
              <w:bottom w:val="nil"/>
              <w:right w:val="single" w:sz="8" w:space="0" w:color="auto"/>
            </w:tcBorders>
            <w:shd w:val="clear" w:color="000000" w:fill="FFFFFF"/>
            <w:vAlign w:val="center"/>
            <w:hideMark/>
          </w:tcPr>
          <w:p w14:paraId="38C31FE1" w14:textId="77777777" w:rsidR="00693D25" w:rsidRPr="00693D25" w:rsidRDefault="00693D25" w:rsidP="00693D25">
            <w:pPr>
              <w:jc w:val="center"/>
              <w:rPr>
                <w:b/>
                <w:bCs/>
                <w:color w:val="000000"/>
              </w:rPr>
            </w:pPr>
            <w:r w:rsidRPr="00693D25">
              <w:rPr>
                <w:b/>
                <w:bCs/>
                <w:color w:val="000000"/>
              </w:rPr>
              <w:t>2025 год</w:t>
            </w:r>
          </w:p>
        </w:tc>
        <w:tc>
          <w:tcPr>
            <w:tcW w:w="1420" w:type="dxa"/>
            <w:tcBorders>
              <w:top w:val="nil"/>
              <w:left w:val="nil"/>
              <w:bottom w:val="nil"/>
              <w:right w:val="single" w:sz="8" w:space="0" w:color="auto"/>
            </w:tcBorders>
            <w:shd w:val="clear" w:color="000000" w:fill="FFFFFF"/>
            <w:vAlign w:val="center"/>
            <w:hideMark/>
          </w:tcPr>
          <w:p w14:paraId="30AACC69" w14:textId="77777777" w:rsidR="00693D25" w:rsidRPr="00693D25" w:rsidRDefault="00693D25" w:rsidP="00693D25">
            <w:pPr>
              <w:jc w:val="center"/>
              <w:rPr>
                <w:b/>
                <w:bCs/>
                <w:color w:val="000000"/>
              </w:rPr>
            </w:pPr>
            <w:r w:rsidRPr="00693D25">
              <w:rPr>
                <w:b/>
                <w:bCs/>
                <w:color w:val="000000"/>
              </w:rPr>
              <w:t>2026 год</w:t>
            </w:r>
          </w:p>
        </w:tc>
      </w:tr>
      <w:tr w:rsidR="00693D25" w:rsidRPr="00693D25" w14:paraId="18901EBF" w14:textId="77777777" w:rsidTr="0087425A">
        <w:trPr>
          <w:trHeight w:val="33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3557A2FF" w14:textId="77777777" w:rsidR="00693D25" w:rsidRPr="00693D25" w:rsidRDefault="00693D25" w:rsidP="00693D25">
            <w:pPr>
              <w:rPr>
                <w:b/>
                <w:bCs/>
                <w:color w:val="000000"/>
              </w:rPr>
            </w:pPr>
            <w:r w:rsidRPr="00693D25">
              <w:rPr>
                <w:b/>
                <w:bCs/>
                <w:color w:val="000000"/>
              </w:rPr>
              <w:t>ВСЕГО РАСХОДОВ</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14:paraId="7E14DC63" w14:textId="77777777" w:rsidR="00693D25" w:rsidRPr="00693D25" w:rsidRDefault="00693D25" w:rsidP="00693D25">
            <w:pPr>
              <w:jc w:val="center"/>
              <w:rPr>
                <w:b/>
                <w:bCs/>
                <w:color w:val="000000"/>
              </w:rPr>
            </w:pPr>
            <w:r w:rsidRPr="00693D25">
              <w:rPr>
                <w:b/>
                <w:bCs/>
                <w:color w:val="000000"/>
              </w:rPr>
              <w:t> </w:t>
            </w:r>
          </w:p>
        </w:tc>
        <w:tc>
          <w:tcPr>
            <w:tcW w:w="576" w:type="dxa"/>
            <w:tcBorders>
              <w:top w:val="single" w:sz="8" w:space="0" w:color="auto"/>
              <w:left w:val="nil"/>
              <w:bottom w:val="single" w:sz="8" w:space="0" w:color="auto"/>
              <w:right w:val="single" w:sz="8" w:space="0" w:color="auto"/>
            </w:tcBorders>
            <w:shd w:val="clear" w:color="000000" w:fill="FFFFFF"/>
            <w:vAlign w:val="center"/>
            <w:hideMark/>
          </w:tcPr>
          <w:p w14:paraId="0157B44F" w14:textId="77777777" w:rsidR="00693D25" w:rsidRPr="00693D25" w:rsidRDefault="00693D25" w:rsidP="00693D25">
            <w:pPr>
              <w:jc w:val="center"/>
              <w:rPr>
                <w:b/>
                <w:bCs/>
                <w:color w:val="000000"/>
              </w:rPr>
            </w:pPr>
            <w:r w:rsidRPr="00693D25">
              <w:rPr>
                <w:b/>
                <w:bCs/>
                <w:color w:val="000000"/>
              </w:rPr>
              <w:t> </w:t>
            </w:r>
          </w:p>
        </w:tc>
        <w:tc>
          <w:tcPr>
            <w:tcW w:w="460" w:type="dxa"/>
            <w:tcBorders>
              <w:top w:val="single" w:sz="8" w:space="0" w:color="auto"/>
              <w:left w:val="nil"/>
              <w:bottom w:val="single" w:sz="8" w:space="0" w:color="auto"/>
              <w:right w:val="single" w:sz="8" w:space="0" w:color="auto"/>
            </w:tcBorders>
            <w:shd w:val="clear" w:color="000000" w:fill="FFFFFF"/>
            <w:vAlign w:val="center"/>
            <w:hideMark/>
          </w:tcPr>
          <w:p w14:paraId="1CACF55F" w14:textId="77777777" w:rsidR="00693D25" w:rsidRPr="00693D25" w:rsidRDefault="00693D25" w:rsidP="00693D25">
            <w:pPr>
              <w:jc w:val="center"/>
              <w:rPr>
                <w:b/>
                <w:bCs/>
                <w:color w:val="000000"/>
              </w:rPr>
            </w:pPr>
            <w:r w:rsidRPr="00693D25">
              <w:rPr>
                <w:b/>
                <w:bCs/>
                <w:color w:val="000000"/>
              </w:rPr>
              <w:t> </w:t>
            </w:r>
          </w:p>
        </w:tc>
        <w:tc>
          <w:tcPr>
            <w:tcW w:w="1420" w:type="dxa"/>
            <w:tcBorders>
              <w:top w:val="single" w:sz="8" w:space="0" w:color="auto"/>
              <w:left w:val="nil"/>
              <w:bottom w:val="single" w:sz="8" w:space="0" w:color="auto"/>
              <w:right w:val="single" w:sz="8" w:space="0" w:color="auto"/>
            </w:tcBorders>
            <w:shd w:val="clear" w:color="000000" w:fill="FFFFFF"/>
            <w:vAlign w:val="center"/>
            <w:hideMark/>
          </w:tcPr>
          <w:p w14:paraId="324DF99B" w14:textId="77777777" w:rsidR="00693D25" w:rsidRPr="00693D25" w:rsidRDefault="00693D25" w:rsidP="00693D25">
            <w:pPr>
              <w:jc w:val="center"/>
              <w:rPr>
                <w:b/>
                <w:bCs/>
                <w:color w:val="000000"/>
              </w:rPr>
            </w:pPr>
            <w:r w:rsidRPr="00693D25">
              <w:rPr>
                <w:b/>
                <w:bCs/>
                <w:color w:val="000000"/>
              </w:rPr>
              <w:t> </w:t>
            </w:r>
          </w:p>
        </w:tc>
        <w:tc>
          <w:tcPr>
            <w:tcW w:w="1360" w:type="dxa"/>
            <w:tcBorders>
              <w:top w:val="single" w:sz="8" w:space="0" w:color="auto"/>
              <w:left w:val="nil"/>
              <w:bottom w:val="single" w:sz="8" w:space="0" w:color="auto"/>
              <w:right w:val="single" w:sz="8" w:space="0" w:color="auto"/>
            </w:tcBorders>
            <w:shd w:val="clear" w:color="000000" w:fill="FFFFFF"/>
            <w:vAlign w:val="center"/>
            <w:hideMark/>
          </w:tcPr>
          <w:p w14:paraId="746D8835" w14:textId="77777777" w:rsidR="00693D25" w:rsidRPr="00693D25" w:rsidRDefault="00693D25" w:rsidP="00693D25">
            <w:pPr>
              <w:jc w:val="center"/>
              <w:rPr>
                <w:b/>
                <w:bCs/>
                <w:color w:val="000000"/>
              </w:rPr>
            </w:pPr>
            <w:r w:rsidRPr="00693D25">
              <w:rPr>
                <w:b/>
                <w:bCs/>
                <w:color w:val="000000"/>
              </w:rPr>
              <w:t>19748,30</w:t>
            </w:r>
          </w:p>
        </w:tc>
        <w:tc>
          <w:tcPr>
            <w:tcW w:w="1380" w:type="dxa"/>
            <w:tcBorders>
              <w:top w:val="single" w:sz="8" w:space="0" w:color="auto"/>
              <w:left w:val="nil"/>
              <w:bottom w:val="single" w:sz="8" w:space="0" w:color="auto"/>
              <w:right w:val="single" w:sz="8" w:space="0" w:color="auto"/>
            </w:tcBorders>
            <w:shd w:val="clear" w:color="000000" w:fill="FFFFFF"/>
            <w:vAlign w:val="center"/>
            <w:hideMark/>
          </w:tcPr>
          <w:p w14:paraId="290F5A18" w14:textId="77777777" w:rsidR="00693D25" w:rsidRPr="00693D25" w:rsidRDefault="00693D25" w:rsidP="00693D25">
            <w:pPr>
              <w:jc w:val="center"/>
              <w:rPr>
                <w:b/>
                <w:bCs/>
                <w:color w:val="000000"/>
              </w:rPr>
            </w:pPr>
            <w:r w:rsidRPr="00693D25">
              <w:rPr>
                <w:b/>
                <w:bCs/>
                <w:color w:val="000000"/>
              </w:rPr>
              <w:t>20125,70</w:t>
            </w:r>
          </w:p>
        </w:tc>
        <w:tc>
          <w:tcPr>
            <w:tcW w:w="1420" w:type="dxa"/>
            <w:tcBorders>
              <w:top w:val="single" w:sz="8" w:space="0" w:color="auto"/>
              <w:left w:val="nil"/>
              <w:bottom w:val="single" w:sz="8" w:space="0" w:color="auto"/>
              <w:right w:val="single" w:sz="8" w:space="0" w:color="auto"/>
            </w:tcBorders>
            <w:shd w:val="clear" w:color="000000" w:fill="FFFFFF"/>
            <w:vAlign w:val="center"/>
            <w:hideMark/>
          </w:tcPr>
          <w:p w14:paraId="4D001E1D" w14:textId="77777777" w:rsidR="00693D25" w:rsidRPr="00693D25" w:rsidRDefault="00693D25" w:rsidP="00693D25">
            <w:pPr>
              <w:jc w:val="center"/>
              <w:rPr>
                <w:b/>
                <w:bCs/>
                <w:color w:val="000000"/>
              </w:rPr>
            </w:pPr>
            <w:r w:rsidRPr="00693D25">
              <w:rPr>
                <w:b/>
                <w:bCs/>
                <w:color w:val="000000"/>
              </w:rPr>
              <w:t>19302,30</w:t>
            </w:r>
          </w:p>
        </w:tc>
      </w:tr>
      <w:tr w:rsidR="00693D25" w:rsidRPr="00693D25" w14:paraId="4D37A045" w14:textId="77777777" w:rsidTr="0087425A">
        <w:trPr>
          <w:trHeight w:val="33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6BF8418D" w14:textId="77777777" w:rsidR="00693D25" w:rsidRPr="00693D25" w:rsidRDefault="00693D25" w:rsidP="00693D25">
            <w:pPr>
              <w:rPr>
                <w:b/>
                <w:bCs/>
                <w:color w:val="000000"/>
              </w:rPr>
            </w:pPr>
            <w:r w:rsidRPr="00693D25">
              <w:rPr>
                <w:b/>
                <w:bCs/>
                <w:color w:val="000000"/>
              </w:rPr>
              <w:t xml:space="preserve">Муниципальная программа </w:t>
            </w:r>
            <w:proofErr w:type="spellStart"/>
            <w:r w:rsidRPr="00693D25">
              <w:rPr>
                <w:b/>
                <w:bCs/>
                <w:color w:val="000000"/>
              </w:rPr>
              <w:t>Лысогорского</w:t>
            </w:r>
            <w:proofErr w:type="spellEnd"/>
            <w:r w:rsidRPr="00693D25">
              <w:rPr>
                <w:b/>
                <w:bCs/>
                <w:color w:val="000000"/>
              </w:rPr>
              <w:t xml:space="preserve"> сельского поселения «Доступная среда»</w:t>
            </w:r>
          </w:p>
        </w:tc>
        <w:tc>
          <w:tcPr>
            <w:tcW w:w="1701" w:type="dxa"/>
            <w:tcBorders>
              <w:top w:val="nil"/>
              <w:left w:val="nil"/>
              <w:bottom w:val="single" w:sz="8" w:space="0" w:color="auto"/>
              <w:right w:val="single" w:sz="8" w:space="0" w:color="auto"/>
            </w:tcBorders>
            <w:shd w:val="clear" w:color="000000" w:fill="FFFFFF"/>
            <w:vAlign w:val="center"/>
            <w:hideMark/>
          </w:tcPr>
          <w:p w14:paraId="2DF7B8F5" w14:textId="77777777" w:rsidR="00693D25" w:rsidRPr="00693D25" w:rsidRDefault="00693D25" w:rsidP="00693D25">
            <w:pPr>
              <w:jc w:val="center"/>
              <w:rPr>
                <w:b/>
                <w:bCs/>
                <w:color w:val="000000"/>
              </w:rPr>
            </w:pPr>
            <w:r w:rsidRPr="00693D25">
              <w:rPr>
                <w:b/>
                <w:bCs/>
                <w:color w:val="000000"/>
              </w:rPr>
              <w:t>71 0 00 00000</w:t>
            </w:r>
          </w:p>
        </w:tc>
        <w:tc>
          <w:tcPr>
            <w:tcW w:w="576" w:type="dxa"/>
            <w:tcBorders>
              <w:top w:val="nil"/>
              <w:left w:val="nil"/>
              <w:bottom w:val="single" w:sz="8" w:space="0" w:color="auto"/>
              <w:right w:val="single" w:sz="8" w:space="0" w:color="auto"/>
            </w:tcBorders>
            <w:shd w:val="clear" w:color="000000" w:fill="FFFFFF"/>
            <w:vAlign w:val="center"/>
            <w:hideMark/>
          </w:tcPr>
          <w:p w14:paraId="137F56DD" w14:textId="77777777" w:rsidR="00693D25" w:rsidRPr="00693D25" w:rsidRDefault="00693D25" w:rsidP="00693D25">
            <w:pPr>
              <w:jc w:val="center"/>
              <w:rPr>
                <w:b/>
                <w:bCs/>
                <w:color w:val="000000"/>
              </w:rPr>
            </w:pPr>
            <w:r w:rsidRPr="00693D25">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1734172E"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446A10B5" w14:textId="77777777" w:rsidR="00693D25" w:rsidRPr="00693D25" w:rsidRDefault="00693D25" w:rsidP="00693D25">
            <w:pPr>
              <w:jc w:val="center"/>
              <w:rPr>
                <w:b/>
                <w:bCs/>
                <w:color w:val="000000"/>
              </w:rPr>
            </w:pPr>
            <w:r w:rsidRPr="00693D25">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340FD728" w14:textId="77777777" w:rsidR="00693D25" w:rsidRPr="00693D25" w:rsidRDefault="00693D25" w:rsidP="00693D25">
            <w:pPr>
              <w:jc w:val="center"/>
              <w:rPr>
                <w:b/>
                <w:bCs/>
                <w:color w:val="000000"/>
              </w:rPr>
            </w:pPr>
            <w:r w:rsidRPr="00693D25">
              <w:rPr>
                <w:b/>
                <w:bCs/>
                <w:color w:val="000000"/>
              </w:rPr>
              <w:t>3,00</w:t>
            </w:r>
          </w:p>
        </w:tc>
        <w:tc>
          <w:tcPr>
            <w:tcW w:w="1380" w:type="dxa"/>
            <w:tcBorders>
              <w:top w:val="nil"/>
              <w:left w:val="nil"/>
              <w:bottom w:val="single" w:sz="8" w:space="0" w:color="auto"/>
              <w:right w:val="single" w:sz="8" w:space="0" w:color="auto"/>
            </w:tcBorders>
            <w:shd w:val="clear" w:color="000000" w:fill="FFFFFF"/>
            <w:vAlign w:val="center"/>
            <w:hideMark/>
          </w:tcPr>
          <w:p w14:paraId="5EBDE67B" w14:textId="77777777" w:rsidR="00693D25" w:rsidRPr="00693D25" w:rsidRDefault="00693D25" w:rsidP="00693D25">
            <w:pPr>
              <w:jc w:val="center"/>
              <w:rPr>
                <w:b/>
                <w:bCs/>
                <w:color w:val="000000"/>
              </w:rPr>
            </w:pPr>
            <w:r w:rsidRPr="00693D25">
              <w:rPr>
                <w:b/>
                <w:bCs/>
                <w:color w:val="000000"/>
              </w:rPr>
              <w:t>3,00</w:t>
            </w:r>
          </w:p>
        </w:tc>
        <w:tc>
          <w:tcPr>
            <w:tcW w:w="1420" w:type="dxa"/>
            <w:tcBorders>
              <w:top w:val="nil"/>
              <w:left w:val="nil"/>
              <w:bottom w:val="single" w:sz="8" w:space="0" w:color="auto"/>
              <w:right w:val="single" w:sz="8" w:space="0" w:color="auto"/>
            </w:tcBorders>
            <w:shd w:val="clear" w:color="000000" w:fill="FFFFFF"/>
            <w:vAlign w:val="center"/>
            <w:hideMark/>
          </w:tcPr>
          <w:p w14:paraId="363FEB6E" w14:textId="77777777" w:rsidR="00693D25" w:rsidRPr="00693D25" w:rsidRDefault="00693D25" w:rsidP="00693D25">
            <w:pPr>
              <w:jc w:val="center"/>
              <w:rPr>
                <w:b/>
                <w:bCs/>
                <w:color w:val="000000"/>
              </w:rPr>
            </w:pPr>
            <w:r w:rsidRPr="00693D25">
              <w:rPr>
                <w:b/>
                <w:bCs/>
                <w:color w:val="000000"/>
              </w:rPr>
              <w:t>3,00</w:t>
            </w:r>
          </w:p>
        </w:tc>
      </w:tr>
      <w:tr w:rsidR="00693D25" w:rsidRPr="00693D25" w14:paraId="2F66D7B2" w14:textId="77777777" w:rsidTr="0087425A">
        <w:trPr>
          <w:trHeight w:val="645"/>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6A0C5194" w14:textId="77777777" w:rsidR="00693D25" w:rsidRPr="00693D25" w:rsidRDefault="00693D25" w:rsidP="00693D25">
            <w:pPr>
              <w:rPr>
                <w:b/>
                <w:bCs/>
                <w:color w:val="000000"/>
              </w:rPr>
            </w:pPr>
            <w:r w:rsidRPr="00693D25">
              <w:rPr>
                <w:b/>
                <w:bCs/>
                <w:color w:val="000000"/>
              </w:rPr>
              <w:t>Подпрограмма  «Адаптация приоритетных объектов для беспрепятственного доступа и получения услуг инвалидами и другими маломобильными группами населения»</w:t>
            </w:r>
          </w:p>
        </w:tc>
        <w:tc>
          <w:tcPr>
            <w:tcW w:w="1701" w:type="dxa"/>
            <w:tcBorders>
              <w:top w:val="nil"/>
              <w:left w:val="nil"/>
              <w:bottom w:val="single" w:sz="8" w:space="0" w:color="auto"/>
              <w:right w:val="single" w:sz="8" w:space="0" w:color="auto"/>
            </w:tcBorders>
            <w:shd w:val="clear" w:color="000000" w:fill="FFFFFF"/>
            <w:vAlign w:val="center"/>
            <w:hideMark/>
          </w:tcPr>
          <w:p w14:paraId="75A284C9" w14:textId="77777777" w:rsidR="00693D25" w:rsidRPr="00693D25" w:rsidRDefault="00693D25" w:rsidP="00693D25">
            <w:pPr>
              <w:jc w:val="center"/>
              <w:rPr>
                <w:b/>
                <w:bCs/>
                <w:color w:val="000000"/>
              </w:rPr>
            </w:pPr>
            <w:r w:rsidRPr="00693D25">
              <w:rPr>
                <w:b/>
                <w:bCs/>
                <w:color w:val="000000"/>
              </w:rPr>
              <w:t>71 1 00 00000</w:t>
            </w:r>
          </w:p>
        </w:tc>
        <w:tc>
          <w:tcPr>
            <w:tcW w:w="576" w:type="dxa"/>
            <w:tcBorders>
              <w:top w:val="nil"/>
              <w:left w:val="nil"/>
              <w:bottom w:val="single" w:sz="8" w:space="0" w:color="auto"/>
              <w:right w:val="single" w:sz="8" w:space="0" w:color="auto"/>
            </w:tcBorders>
            <w:shd w:val="clear" w:color="000000" w:fill="FFFFFF"/>
            <w:vAlign w:val="center"/>
            <w:hideMark/>
          </w:tcPr>
          <w:p w14:paraId="76CD140B" w14:textId="77777777" w:rsidR="00693D25" w:rsidRPr="00693D25" w:rsidRDefault="00693D25" w:rsidP="00693D25">
            <w:pPr>
              <w:jc w:val="center"/>
              <w:rPr>
                <w:b/>
                <w:bCs/>
                <w:color w:val="000000"/>
              </w:rPr>
            </w:pPr>
            <w:r w:rsidRPr="00693D25">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3486E21B"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359D063E" w14:textId="77777777" w:rsidR="00693D25" w:rsidRPr="00693D25" w:rsidRDefault="00693D25" w:rsidP="00693D25">
            <w:pPr>
              <w:jc w:val="center"/>
              <w:rPr>
                <w:b/>
                <w:bCs/>
                <w:color w:val="000000"/>
              </w:rPr>
            </w:pPr>
            <w:r w:rsidRPr="00693D25">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64054998" w14:textId="77777777" w:rsidR="00693D25" w:rsidRPr="00693D25" w:rsidRDefault="00693D25" w:rsidP="00693D25">
            <w:pPr>
              <w:jc w:val="center"/>
              <w:rPr>
                <w:b/>
                <w:bCs/>
                <w:color w:val="000000"/>
              </w:rPr>
            </w:pPr>
            <w:r w:rsidRPr="00693D25">
              <w:rPr>
                <w:b/>
                <w:bCs/>
                <w:color w:val="000000"/>
              </w:rPr>
              <w:t>0,00</w:t>
            </w:r>
          </w:p>
        </w:tc>
        <w:tc>
          <w:tcPr>
            <w:tcW w:w="1380" w:type="dxa"/>
            <w:tcBorders>
              <w:top w:val="nil"/>
              <w:left w:val="nil"/>
              <w:bottom w:val="single" w:sz="8" w:space="0" w:color="auto"/>
              <w:right w:val="single" w:sz="8" w:space="0" w:color="auto"/>
            </w:tcBorders>
            <w:shd w:val="clear" w:color="000000" w:fill="FFFFFF"/>
            <w:vAlign w:val="center"/>
            <w:hideMark/>
          </w:tcPr>
          <w:p w14:paraId="39E53A97" w14:textId="77777777" w:rsidR="00693D25" w:rsidRPr="00693D25" w:rsidRDefault="00693D25" w:rsidP="00693D25">
            <w:pPr>
              <w:jc w:val="center"/>
              <w:rPr>
                <w:b/>
                <w:bCs/>
                <w:color w:val="000000"/>
              </w:rPr>
            </w:pPr>
            <w:r w:rsidRPr="00693D25">
              <w:rPr>
                <w:b/>
                <w:bCs/>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2A057BB0" w14:textId="77777777" w:rsidR="00693D25" w:rsidRPr="00693D25" w:rsidRDefault="00693D25" w:rsidP="00693D25">
            <w:pPr>
              <w:jc w:val="center"/>
              <w:rPr>
                <w:b/>
                <w:bCs/>
                <w:color w:val="000000"/>
              </w:rPr>
            </w:pPr>
            <w:r w:rsidRPr="00693D25">
              <w:rPr>
                <w:b/>
                <w:bCs/>
                <w:color w:val="000000"/>
              </w:rPr>
              <w:t>0,00</w:t>
            </w:r>
          </w:p>
        </w:tc>
      </w:tr>
      <w:tr w:rsidR="00693D25" w:rsidRPr="00693D25" w14:paraId="6937A9DB" w14:textId="77777777" w:rsidTr="0087425A">
        <w:trPr>
          <w:trHeight w:val="159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176D8974" w14:textId="77777777" w:rsidR="00693D25" w:rsidRPr="00693D25" w:rsidRDefault="00693D25" w:rsidP="00693D25">
            <w:pPr>
              <w:rPr>
                <w:color w:val="000000"/>
              </w:rPr>
            </w:pPr>
            <w:r w:rsidRPr="00693D25">
              <w:rPr>
                <w:color w:val="000000"/>
              </w:rPr>
              <w:t xml:space="preserve">Адаптация для инвалидов и других маломобильных групп населения в рамках подпрограммы  «Адаптация приоритетных объектов для беспрепятственного доступа и получения услуг инвалидами и другими маломобильными группами населения»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«Доступная среда» (Иные закупки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000000" w:fill="FFFFFF"/>
            <w:vAlign w:val="center"/>
            <w:hideMark/>
          </w:tcPr>
          <w:p w14:paraId="603EED0C" w14:textId="77777777" w:rsidR="00693D25" w:rsidRPr="00693D25" w:rsidRDefault="00693D25" w:rsidP="00693D25">
            <w:pPr>
              <w:jc w:val="center"/>
              <w:rPr>
                <w:color w:val="000000"/>
              </w:rPr>
            </w:pPr>
            <w:r w:rsidRPr="00693D25">
              <w:rPr>
                <w:color w:val="000000"/>
              </w:rPr>
              <w:t>71 1 00 02010</w:t>
            </w:r>
          </w:p>
        </w:tc>
        <w:tc>
          <w:tcPr>
            <w:tcW w:w="576" w:type="dxa"/>
            <w:tcBorders>
              <w:top w:val="nil"/>
              <w:left w:val="nil"/>
              <w:bottom w:val="single" w:sz="8" w:space="0" w:color="auto"/>
              <w:right w:val="single" w:sz="8" w:space="0" w:color="auto"/>
            </w:tcBorders>
            <w:shd w:val="clear" w:color="000000" w:fill="FFFFFF"/>
            <w:vAlign w:val="center"/>
            <w:hideMark/>
          </w:tcPr>
          <w:p w14:paraId="6918D141" w14:textId="77777777" w:rsidR="00693D25" w:rsidRPr="00693D25" w:rsidRDefault="00693D25" w:rsidP="00693D25">
            <w:pPr>
              <w:jc w:val="center"/>
              <w:rPr>
                <w:color w:val="000000"/>
              </w:rPr>
            </w:pPr>
            <w:r w:rsidRPr="00693D25">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78209A07" w14:textId="77777777" w:rsidR="00693D25" w:rsidRPr="00693D25" w:rsidRDefault="00693D25" w:rsidP="00693D25">
            <w:pPr>
              <w:jc w:val="center"/>
              <w:rPr>
                <w:color w:val="000000"/>
              </w:rPr>
            </w:pPr>
            <w:r w:rsidRPr="00693D25">
              <w:rPr>
                <w:color w:val="000000"/>
              </w:rPr>
              <w:t>01</w:t>
            </w:r>
          </w:p>
        </w:tc>
        <w:tc>
          <w:tcPr>
            <w:tcW w:w="1420" w:type="dxa"/>
            <w:tcBorders>
              <w:top w:val="nil"/>
              <w:left w:val="nil"/>
              <w:bottom w:val="single" w:sz="8" w:space="0" w:color="auto"/>
              <w:right w:val="single" w:sz="8" w:space="0" w:color="auto"/>
            </w:tcBorders>
            <w:shd w:val="clear" w:color="000000" w:fill="FFFFFF"/>
            <w:vAlign w:val="center"/>
            <w:hideMark/>
          </w:tcPr>
          <w:p w14:paraId="15C20292" w14:textId="77777777" w:rsidR="00693D25" w:rsidRPr="00693D25" w:rsidRDefault="00693D25" w:rsidP="00693D25">
            <w:pPr>
              <w:jc w:val="center"/>
              <w:rPr>
                <w:color w:val="000000"/>
              </w:rPr>
            </w:pPr>
            <w:r w:rsidRPr="00693D25">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4EE9509D" w14:textId="77777777" w:rsidR="00693D25" w:rsidRPr="00693D25" w:rsidRDefault="00693D25" w:rsidP="00693D25">
            <w:pPr>
              <w:jc w:val="center"/>
              <w:rPr>
                <w:color w:val="000000"/>
              </w:rPr>
            </w:pPr>
            <w:r w:rsidRPr="00693D25">
              <w:rPr>
                <w:color w:val="000000"/>
              </w:rPr>
              <w:t>0,00</w:t>
            </w:r>
          </w:p>
        </w:tc>
        <w:tc>
          <w:tcPr>
            <w:tcW w:w="1380" w:type="dxa"/>
            <w:tcBorders>
              <w:top w:val="nil"/>
              <w:left w:val="nil"/>
              <w:bottom w:val="single" w:sz="8" w:space="0" w:color="auto"/>
              <w:right w:val="single" w:sz="8" w:space="0" w:color="auto"/>
            </w:tcBorders>
            <w:shd w:val="clear" w:color="000000" w:fill="FFFFFF"/>
            <w:vAlign w:val="center"/>
            <w:hideMark/>
          </w:tcPr>
          <w:p w14:paraId="67C66C00" w14:textId="77777777" w:rsidR="00693D25" w:rsidRPr="00693D25" w:rsidRDefault="00693D25" w:rsidP="00693D25">
            <w:pPr>
              <w:jc w:val="center"/>
              <w:rPr>
                <w:color w:val="000000"/>
              </w:rPr>
            </w:pPr>
            <w:r w:rsidRPr="00693D25">
              <w:rPr>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422A3B74" w14:textId="77777777" w:rsidR="00693D25" w:rsidRPr="00693D25" w:rsidRDefault="00693D25" w:rsidP="00693D25">
            <w:pPr>
              <w:jc w:val="center"/>
              <w:rPr>
                <w:color w:val="000000"/>
              </w:rPr>
            </w:pPr>
            <w:r w:rsidRPr="00693D25">
              <w:rPr>
                <w:color w:val="000000"/>
              </w:rPr>
              <w:t>0,00</w:t>
            </w:r>
          </w:p>
        </w:tc>
      </w:tr>
      <w:tr w:rsidR="00693D25" w:rsidRPr="00693D25" w14:paraId="7D462E61" w14:textId="77777777" w:rsidTr="0087425A">
        <w:trPr>
          <w:trHeight w:val="645"/>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177C12CC" w14:textId="77777777" w:rsidR="00693D25" w:rsidRPr="00693D25" w:rsidRDefault="00693D25" w:rsidP="00693D25">
            <w:pPr>
              <w:rPr>
                <w:b/>
                <w:bCs/>
                <w:color w:val="000000"/>
              </w:rPr>
            </w:pPr>
            <w:r w:rsidRPr="00693D25">
              <w:rPr>
                <w:b/>
                <w:bCs/>
                <w:color w:val="000000"/>
              </w:rPr>
              <w:t>Подпрограмма «Социальная интеграция инвалидов и других маломобильных групп населения в общество»</w:t>
            </w:r>
          </w:p>
        </w:tc>
        <w:tc>
          <w:tcPr>
            <w:tcW w:w="1701" w:type="dxa"/>
            <w:tcBorders>
              <w:top w:val="nil"/>
              <w:left w:val="nil"/>
              <w:bottom w:val="single" w:sz="8" w:space="0" w:color="auto"/>
              <w:right w:val="single" w:sz="8" w:space="0" w:color="auto"/>
            </w:tcBorders>
            <w:shd w:val="clear" w:color="000000" w:fill="FFFFFF"/>
            <w:vAlign w:val="center"/>
            <w:hideMark/>
          </w:tcPr>
          <w:p w14:paraId="0DE9E697" w14:textId="77777777" w:rsidR="00693D25" w:rsidRPr="00693D25" w:rsidRDefault="00693D25" w:rsidP="00693D25">
            <w:pPr>
              <w:jc w:val="center"/>
              <w:rPr>
                <w:b/>
                <w:bCs/>
                <w:color w:val="000000"/>
              </w:rPr>
            </w:pPr>
            <w:r w:rsidRPr="00693D25">
              <w:rPr>
                <w:b/>
                <w:bCs/>
                <w:color w:val="000000"/>
              </w:rPr>
              <w:t>71 2 00 00000</w:t>
            </w:r>
          </w:p>
        </w:tc>
        <w:tc>
          <w:tcPr>
            <w:tcW w:w="576" w:type="dxa"/>
            <w:tcBorders>
              <w:top w:val="nil"/>
              <w:left w:val="nil"/>
              <w:bottom w:val="single" w:sz="8" w:space="0" w:color="auto"/>
              <w:right w:val="single" w:sz="8" w:space="0" w:color="auto"/>
            </w:tcBorders>
            <w:shd w:val="clear" w:color="000000" w:fill="FFFFFF"/>
            <w:vAlign w:val="center"/>
            <w:hideMark/>
          </w:tcPr>
          <w:p w14:paraId="613FF776" w14:textId="77777777" w:rsidR="00693D25" w:rsidRPr="00693D25" w:rsidRDefault="00693D25" w:rsidP="00693D25">
            <w:pPr>
              <w:jc w:val="center"/>
              <w:rPr>
                <w:b/>
                <w:bCs/>
                <w:color w:val="000000"/>
              </w:rPr>
            </w:pPr>
            <w:r w:rsidRPr="00693D25">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6E054414"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5B11A7C7" w14:textId="77777777" w:rsidR="00693D25" w:rsidRPr="00693D25" w:rsidRDefault="00693D25" w:rsidP="00693D25">
            <w:pPr>
              <w:jc w:val="center"/>
              <w:rPr>
                <w:b/>
                <w:bCs/>
                <w:color w:val="000000"/>
              </w:rPr>
            </w:pPr>
            <w:r w:rsidRPr="00693D25">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4F5E6884" w14:textId="77777777" w:rsidR="00693D25" w:rsidRPr="00693D25" w:rsidRDefault="00693D25" w:rsidP="00693D25">
            <w:pPr>
              <w:jc w:val="center"/>
              <w:rPr>
                <w:b/>
                <w:bCs/>
                <w:color w:val="000000"/>
              </w:rPr>
            </w:pPr>
            <w:r w:rsidRPr="00693D25">
              <w:rPr>
                <w:b/>
                <w:bCs/>
                <w:color w:val="000000"/>
              </w:rPr>
              <w:t>3,00</w:t>
            </w:r>
          </w:p>
        </w:tc>
        <w:tc>
          <w:tcPr>
            <w:tcW w:w="1380" w:type="dxa"/>
            <w:tcBorders>
              <w:top w:val="nil"/>
              <w:left w:val="nil"/>
              <w:bottom w:val="single" w:sz="8" w:space="0" w:color="auto"/>
              <w:right w:val="single" w:sz="8" w:space="0" w:color="auto"/>
            </w:tcBorders>
            <w:shd w:val="clear" w:color="000000" w:fill="FFFFFF"/>
            <w:vAlign w:val="center"/>
            <w:hideMark/>
          </w:tcPr>
          <w:p w14:paraId="73DC6704" w14:textId="77777777" w:rsidR="00693D25" w:rsidRPr="00693D25" w:rsidRDefault="00693D25" w:rsidP="00693D25">
            <w:pPr>
              <w:jc w:val="center"/>
              <w:rPr>
                <w:b/>
                <w:bCs/>
                <w:color w:val="000000"/>
              </w:rPr>
            </w:pPr>
            <w:r w:rsidRPr="00693D25">
              <w:rPr>
                <w:b/>
                <w:bCs/>
                <w:color w:val="000000"/>
              </w:rPr>
              <w:t>3,00</w:t>
            </w:r>
          </w:p>
        </w:tc>
        <w:tc>
          <w:tcPr>
            <w:tcW w:w="1420" w:type="dxa"/>
            <w:tcBorders>
              <w:top w:val="nil"/>
              <w:left w:val="nil"/>
              <w:bottom w:val="single" w:sz="8" w:space="0" w:color="auto"/>
              <w:right w:val="single" w:sz="8" w:space="0" w:color="auto"/>
            </w:tcBorders>
            <w:shd w:val="clear" w:color="000000" w:fill="FFFFFF"/>
            <w:vAlign w:val="center"/>
            <w:hideMark/>
          </w:tcPr>
          <w:p w14:paraId="69690733" w14:textId="77777777" w:rsidR="00693D25" w:rsidRPr="00693D25" w:rsidRDefault="00693D25" w:rsidP="00693D25">
            <w:pPr>
              <w:jc w:val="center"/>
              <w:rPr>
                <w:b/>
                <w:bCs/>
                <w:color w:val="000000"/>
              </w:rPr>
            </w:pPr>
            <w:r w:rsidRPr="00693D25">
              <w:rPr>
                <w:b/>
                <w:bCs/>
                <w:color w:val="000000"/>
              </w:rPr>
              <w:t>3,00</w:t>
            </w:r>
          </w:p>
        </w:tc>
      </w:tr>
      <w:tr w:rsidR="00693D25" w:rsidRPr="00693D25" w14:paraId="033021CD" w14:textId="77777777" w:rsidTr="0087425A">
        <w:trPr>
          <w:trHeight w:val="159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086E2CF0" w14:textId="77777777" w:rsidR="00693D25" w:rsidRPr="00693D25" w:rsidRDefault="00693D25" w:rsidP="00693D25">
            <w:pPr>
              <w:rPr>
                <w:color w:val="000000"/>
              </w:rPr>
            </w:pPr>
            <w:r w:rsidRPr="00693D25">
              <w:rPr>
                <w:color w:val="000000"/>
              </w:rPr>
              <w:t xml:space="preserve">Организация совещаний, семинаров, « круглых столов», спортивных праздников, мероприятий по проблемам инвалидов и инвалидности в рамках подпрограммы «Социальная интеграция инвалидов и других маломобильных групп населения в общество»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«Доступная среда» (Иные закупки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000000" w:fill="FFFFFF"/>
            <w:vAlign w:val="center"/>
            <w:hideMark/>
          </w:tcPr>
          <w:p w14:paraId="05BEA3AC" w14:textId="77777777" w:rsidR="00693D25" w:rsidRPr="00693D25" w:rsidRDefault="00693D25" w:rsidP="00693D25">
            <w:pPr>
              <w:jc w:val="center"/>
              <w:rPr>
                <w:color w:val="000000"/>
              </w:rPr>
            </w:pPr>
            <w:r w:rsidRPr="00693D25">
              <w:rPr>
                <w:color w:val="000000"/>
              </w:rPr>
              <w:t>71 2 00 02020</w:t>
            </w:r>
          </w:p>
        </w:tc>
        <w:tc>
          <w:tcPr>
            <w:tcW w:w="576" w:type="dxa"/>
            <w:tcBorders>
              <w:top w:val="nil"/>
              <w:left w:val="nil"/>
              <w:bottom w:val="single" w:sz="8" w:space="0" w:color="auto"/>
              <w:right w:val="single" w:sz="8" w:space="0" w:color="auto"/>
            </w:tcBorders>
            <w:shd w:val="clear" w:color="000000" w:fill="FFFFFF"/>
            <w:vAlign w:val="center"/>
            <w:hideMark/>
          </w:tcPr>
          <w:p w14:paraId="7D999E99" w14:textId="77777777" w:rsidR="00693D25" w:rsidRPr="00693D25" w:rsidRDefault="00693D25" w:rsidP="00693D25">
            <w:pPr>
              <w:jc w:val="center"/>
              <w:rPr>
                <w:color w:val="000000"/>
              </w:rPr>
            </w:pPr>
            <w:r w:rsidRPr="00693D25">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09665EBA" w14:textId="77777777" w:rsidR="00693D25" w:rsidRPr="00693D25" w:rsidRDefault="00693D25" w:rsidP="00693D25">
            <w:pPr>
              <w:jc w:val="center"/>
              <w:rPr>
                <w:color w:val="000000"/>
              </w:rPr>
            </w:pPr>
            <w:r w:rsidRPr="00693D25">
              <w:rPr>
                <w:color w:val="000000"/>
              </w:rPr>
              <w:t>01</w:t>
            </w:r>
          </w:p>
        </w:tc>
        <w:tc>
          <w:tcPr>
            <w:tcW w:w="1420" w:type="dxa"/>
            <w:tcBorders>
              <w:top w:val="nil"/>
              <w:left w:val="nil"/>
              <w:bottom w:val="single" w:sz="8" w:space="0" w:color="auto"/>
              <w:right w:val="single" w:sz="8" w:space="0" w:color="auto"/>
            </w:tcBorders>
            <w:shd w:val="clear" w:color="000000" w:fill="FFFFFF"/>
            <w:vAlign w:val="center"/>
            <w:hideMark/>
          </w:tcPr>
          <w:p w14:paraId="374CC4E3" w14:textId="77777777" w:rsidR="00693D25" w:rsidRPr="00693D25" w:rsidRDefault="00693D25" w:rsidP="00693D25">
            <w:pPr>
              <w:jc w:val="center"/>
              <w:rPr>
                <w:color w:val="000000"/>
              </w:rPr>
            </w:pPr>
            <w:r w:rsidRPr="00693D25">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1729FE9A" w14:textId="77777777" w:rsidR="00693D25" w:rsidRPr="00693D25" w:rsidRDefault="00693D25" w:rsidP="00693D25">
            <w:pPr>
              <w:jc w:val="center"/>
              <w:rPr>
                <w:color w:val="000000"/>
              </w:rPr>
            </w:pPr>
            <w:r w:rsidRPr="00693D25">
              <w:rPr>
                <w:color w:val="000000"/>
              </w:rPr>
              <w:t>3,00</w:t>
            </w:r>
          </w:p>
        </w:tc>
        <w:tc>
          <w:tcPr>
            <w:tcW w:w="1380" w:type="dxa"/>
            <w:tcBorders>
              <w:top w:val="nil"/>
              <w:left w:val="nil"/>
              <w:bottom w:val="single" w:sz="8" w:space="0" w:color="auto"/>
              <w:right w:val="single" w:sz="8" w:space="0" w:color="auto"/>
            </w:tcBorders>
            <w:shd w:val="clear" w:color="000000" w:fill="FFFFFF"/>
            <w:vAlign w:val="center"/>
            <w:hideMark/>
          </w:tcPr>
          <w:p w14:paraId="41190E05" w14:textId="77777777" w:rsidR="00693D25" w:rsidRPr="00693D25" w:rsidRDefault="00693D25" w:rsidP="00693D25">
            <w:pPr>
              <w:jc w:val="center"/>
              <w:rPr>
                <w:color w:val="000000"/>
              </w:rPr>
            </w:pPr>
            <w:r w:rsidRPr="00693D25">
              <w:rPr>
                <w:color w:val="000000"/>
              </w:rPr>
              <w:t>3,00</w:t>
            </w:r>
          </w:p>
        </w:tc>
        <w:tc>
          <w:tcPr>
            <w:tcW w:w="1420" w:type="dxa"/>
            <w:tcBorders>
              <w:top w:val="nil"/>
              <w:left w:val="nil"/>
              <w:bottom w:val="single" w:sz="8" w:space="0" w:color="auto"/>
              <w:right w:val="single" w:sz="8" w:space="0" w:color="auto"/>
            </w:tcBorders>
            <w:shd w:val="clear" w:color="000000" w:fill="FFFFFF"/>
            <w:vAlign w:val="center"/>
            <w:hideMark/>
          </w:tcPr>
          <w:p w14:paraId="793BB8DE" w14:textId="77777777" w:rsidR="00693D25" w:rsidRPr="00693D25" w:rsidRDefault="00693D25" w:rsidP="00693D25">
            <w:pPr>
              <w:jc w:val="center"/>
              <w:rPr>
                <w:color w:val="000000"/>
              </w:rPr>
            </w:pPr>
            <w:r w:rsidRPr="00693D25">
              <w:rPr>
                <w:color w:val="000000"/>
              </w:rPr>
              <w:t>3,00</w:t>
            </w:r>
          </w:p>
        </w:tc>
      </w:tr>
      <w:tr w:rsidR="00693D25" w:rsidRPr="00693D25" w14:paraId="2985E7B7" w14:textId="77777777" w:rsidTr="0087425A">
        <w:trPr>
          <w:trHeight w:val="645"/>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688D6068" w14:textId="77777777" w:rsidR="00693D25" w:rsidRPr="00693D25" w:rsidRDefault="00693D25" w:rsidP="00693D25">
            <w:pPr>
              <w:rPr>
                <w:b/>
                <w:bCs/>
                <w:color w:val="000000"/>
              </w:rPr>
            </w:pPr>
            <w:r w:rsidRPr="00693D25">
              <w:rPr>
                <w:b/>
                <w:bCs/>
                <w:color w:val="000000"/>
              </w:rPr>
              <w:lastRenderedPageBreak/>
              <w:t xml:space="preserve">Муниципальная программа </w:t>
            </w:r>
            <w:proofErr w:type="spellStart"/>
            <w:r w:rsidRPr="00693D25">
              <w:rPr>
                <w:b/>
                <w:bCs/>
                <w:color w:val="000000"/>
              </w:rPr>
              <w:t>Лысогорского</w:t>
            </w:r>
            <w:proofErr w:type="spellEnd"/>
            <w:r w:rsidRPr="00693D25">
              <w:rPr>
                <w:b/>
                <w:bCs/>
                <w:color w:val="000000"/>
              </w:rPr>
              <w:t xml:space="preserve"> сельского поселения « Обеспечение качественными жилищно-коммунальными услугами населения </w:t>
            </w:r>
            <w:proofErr w:type="spellStart"/>
            <w:r w:rsidRPr="00693D25">
              <w:rPr>
                <w:b/>
                <w:bCs/>
                <w:color w:val="000000"/>
              </w:rPr>
              <w:t>Лысогорского</w:t>
            </w:r>
            <w:proofErr w:type="spellEnd"/>
            <w:r w:rsidRPr="00693D25">
              <w:rPr>
                <w:b/>
                <w:bCs/>
                <w:color w:val="000000"/>
              </w:rPr>
              <w:t xml:space="preserve"> сельского поселения»</w:t>
            </w:r>
          </w:p>
        </w:tc>
        <w:tc>
          <w:tcPr>
            <w:tcW w:w="1701" w:type="dxa"/>
            <w:tcBorders>
              <w:top w:val="nil"/>
              <w:left w:val="nil"/>
              <w:bottom w:val="single" w:sz="8" w:space="0" w:color="auto"/>
              <w:right w:val="single" w:sz="8" w:space="0" w:color="auto"/>
            </w:tcBorders>
            <w:shd w:val="clear" w:color="000000" w:fill="FFFFFF"/>
            <w:vAlign w:val="center"/>
            <w:hideMark/>
          </w:tcPr>
          <w:p w14:paraId="12B852B3" w14:textId="77777777" w:rsidR="00693D25" w:rsidRPr="00693D25" w:rsidRDefault="00693D25" w:rsidP="00693D25">
            <w:pPr>
              <w:jc w:val="center"/>
              <w:rPr>
                <w:b/>
                <w:bCs/>
                <w:color w:val="000000"/>
              </w:rPr>
            </w:pPr>
            <w:r w:rsidRPr="00693D25">
              <w:rPr>
                <w:b/>
                <w:bCs/>
                <w:color w:val="000000"/>
              </w:rPr>
              <w:t>72 0 00  00000</w:t>
            </w:r>
          </w:p>
        </w:tc>
        <w:tc>
          <w:tcPr>
            <w:tcW w:w="576" w:type="dxa"/>
            <w:tcBorders>
              <w:top w:val="nil"/>
              <w:left w:val="nil"/>
              <w:bottom w:val="single" w:sz="8" w:space="0" w:color="auto"/>
              <w:right w:val="single" w:sz="8" w:space="0" w:color="auto"/>
            </w:tcBorders>
            <w:shd w:val="clear" w:color="000000" w:fill="FFFFFF"/>
            <w:vAlign w:val="center"/>
            <w:hideMark/>
          </w:tcPr>
          <w:p w14:paraId="44494A22" w14:textId="77777777" w:rsidR="00693D25" w:rsidRPr="00693D25" w:rsidRDefault="00693D25" w:rsidP="00693D25">
            <w:pPr>
              <w:jc w:val="center"/>
              <w:rPr>
                <w:b/>
                <w:bCs/>
                <w:color w:val="000000"/>
              </w:rPr>
            </w:pPr>
            <w:r w:rsidRPr="00693D25">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4AADE187"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0BB1D675" w14:textId="77777777" w:rsidR="00693D25" w:rsidRPr="00693D25" w:rsidRDefault="00693D25" w:rsidP="00693D25">
            <w:pPr>
              <w:jc w:val="center"/>
              <w:rPr>
                <w:b/>
                <w:bCs/>
                <w:color w:val="000000"/>
              </w:rPr>
            </w:pPr>
            <w:r w:rsidRPr="00693D25">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407CF4E3" w14:textId="77777777" w:rsidR="00693D25" w:rsidRPr="00693D25" w:rsidRDefault="00693D25" w:rsidP="00693D25">
            <w:pPr>
              <w:jc w:val="center"/>
              <w:rPr>
                <w:b/>
                <w:bCs/>
                <w:color w:val="000000"/>
              </w:rPr>
            </w:pPr>
            <w:r w:rsidRPr="00693D25">
              <w:rPr>
                <w:b/>
                <w:bCs/>
                <w:color w:val="000000"/>
              </w:rPr>
              <w:t>1129,00</w:t>
            </w:r>
          </w:p>
        </w:tc>
        <w:tc>
          <w:tcPr>
            <w:tcW w:w="1380" w:type="dxa"/>
            <w:tcBorders>
              <w:top w:val="nil"/>
              <w:left w:val="nil"/>
              <w:bottom w:val="single" w:sz="8" w:space="0" w:color="auto"/>
              <w:right w:val="single" w:sz="8" w:space="0" w:color="auto"/>
            </w:tcBorders>
            <w:shd w:val="clear" w:color="000000" w:fill="FFFFFF"/>
            <w:vAlign w:val="center"/>
            <w:hideMark/>
          </w:tcPr>
          <w:p w14:paraId="14CB6CA7" w14:textId="77777777" w:rsidR="00693D25" w:rsidRPr="00693D25" w:rsidRDefault="00693D25" w:rsidP="00693D25">
            <w:pPr>
              <w:jc w:val="center"/>
              <w:rPr>
                <w:b/>
                <w:bCs/>
                <w:color w:val="000000"/>
              </w:rPr>
            </w:pPr>
            <w:r w:rsidRPr="00693D25">
              <w:rPr>
                <w:b/>
                <w:bCs/>
                <w:color w:val="000000"/>
              </w:rPr>
              <w:t>3735,70</w:t>
            </w:r>
          </w:p>
        </w:tc>
        <w:tc>
          <w:tcPr>
            <w:tcW w:w="1420" w:type="dxa"/>
            <w:tcBorders>
              <w:top w:val="nil"/>
              <w:left w:val="nil"/>
              <w:bottom w:val="single" w:sz="8" w:space="0" w:color="auto"/>
              <w:right w:val="single" w:sz="8" w:space="0" w:color="auto"/>
            </w:tcBorders>
            <w:shd w:val="clear" w:color="000000" w:fill="FFFFFF"/>
            <w:vAlign w:val="center"/>
            <w:hideMark/>
          </w:tcPr>
          <w:p w14:paraId="5B140162" w14:textId="77777777" w:rsidR="00693D25" w:rsidRPr="00693D25" w:rsidRDefault="00693D25" w:rsidP="00693D25">
            <w:pPr>
              <w:jc w:val="center"/>
              <w:rPr>
                <w:b/>
                <w:bCs/>
                <w:color w:val="000000"/>
              </w:rPr>
            </w:pPr>
            <w:r w:rsidRPr="00693D25">
              <w:rPr>
                <w:b/>
                <w:bCs/>
                <w:color w:val="000000"/>
              </w:rPr>
              <w:t>3035,50</w:t>
            </w:r>
          </w:p>
        </w:tc>
      </w:tr>
      <w:tr w:rsidR="00693D25" w:rsidRPr="00693D25" w14:paraId="3ED895E1" w14:textId="77777777" w:rsidTr="0087425A">
        <w:trPr>
          <w:trHeight w:val="33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11172C87" w14:textId="77777777" w:rsidR="00693D25" w:rsidRPr="00693D25" w:rsidRDefault="00693D25" w:rsidP="00693D25">
            <w:pPr>
              <w:rPr>
                <w:b/>
                <w:bCs/>
                <w:color w:val="000000"/>
              </w:rPr>
            </w:pPr>
            <w:r w:rsidRPr="00693D25">
              <w:rPr>
                <w:b/>
                <w:bCs/>
                <w:color w:val="000000"/>
              </w:rPr>
              <w:t xml:space="preserve">Подпрограмма «Содержание объектов коммунального хозяйства </w:t>
            </w:r>
            <w:proofErr w:type="spellStart"/>
            <w:r w:rsidRPr="00693D25">
              <w:rPr>
                <w:b/>
                <w:bCs/>
                <w:color w:val="000000"/>
              </w:rPr>
              <w:t>Лысогорского</w:t>
            </w:r>
            <w:proofErr w:type="spellEnd"/>
            <w:r w:rsidRPr="00693D25">
              <w:rPr>
                <w:b/>
                <w:bCs/>
                <w:color w:val="000000"/>
              </w:rPr>
              <w:t xml:space="preserve"> сельского поселения»</w:t>
            </w:r>
          </w:p>
        </w:tc>
        <w:tc>
          <w:tcPr>
            <w:tcW w:w="1701" w:type="dxa"/>
            <w:tcBorders>
              <w:top w:val="nil"/>
              <w:left w:val="nil"/>
              <w:bottom w:val="single" w:sz="8" w:space="0" w:color="auto"/>
              <w:right w:val="single" w:sz="8" w:space="0" w:color="auto"/>
            </w:tcBorders>
            <w:shd w:val="clear" w:color="000000" w:fill="FFFFFF"/>
            <w:vAlign w:val="center"/>
            <w:hideMark/>
          </w:tcPr>
          <w:p w14:paraId="4113F0BD" w14:textId="77777777" w:rsidR="00693D25" w:rsidRPr="00693D25" w:rsidRDefault="00693D25" w:rsidP="00693D25">
            <w:pPr>
              <w:jc w:val="center"/>
              <w:rPr>
                <w:b/>
                <w:bCs/>
                <w:color w:val="000000"/>
              </w:rPr>
            </w:pPr>
            <w:r w:rsidRPr="00693D25">
              <w:rPr>
                <w:b/>
                <w:bCs/>
                <w:color w:val="000000"/>
              </w:rPr>
              <w:t>72 1 00 00000</w:t>
            </w:r>
          </w:p>
        </w:tc>
        <w:tc>
          <w:tcPr>
            <w:tcW w:w="576" w:type="dxa"/>
            <w:tcBorders>
              <w:top w:val="nil"/>
              <w:left w:val="nil"/>
              <w:bottom w:val="single" w:sz="8" w:space="0" w:color="auto"/>
              <w:right w:val="single" w:sz="8" w:space="0" w:color="auto"/>
            </w:tcBorders>
            <w:shd w:val="clear" w:color="000000" w:fill="FFFFFF"/>
            <w:vAlign w:val="center"/>
            <w:hideMark/>
          </w:tcPr>
          <w:p w14:paraId="35075741" w14:textId="77777777" w:rsidR="00693D25" w:rsidRPr="00693D25" w:rsidRDefault="00693D25" w:rsidP="00693D25">
            <w:pPr>
              <w:jc w:val="center"/>
              <w:rPr>
                <w:b/>
                <w:bCs/>
                <w:color w:val="000000"/>
              </w:rPr>
            </w:pPr>
            <w:r w:rsidRPr="00693D25">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75AB3539"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4425B907" w14:textId="77777777" w:rsidR="00693D25" w:rsidRPr="00693D25" w:rsidRDefault="00693D25" w:rsidP="00693D25">
            <w:pPr>
              <w:jc w:val="center"/>
              <w:rPr>
                <w:b/>
                <w:bCs/>
                <w:color w:val="000000"/>
              </w:rPr>
            </w:pPr>
            <w:r w:rsidRPr="00693D25">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76381BFA" w14:textId="77777777" w:rsidR="00693D25" w:rsidRPr="00693D25" w:rsidRDefault="00693D25" w:rsidP="00693D25">
            <w:pPr>
              <w:jc w:val="center"/>
              <w:rPr>
                <w:b/>
                <w:bCs/>
                <w:color w:val="000000"/>
              </w:rPr>
            </w:pPr>
            <w:r w:rsidRPr="00693D25">
              <w:rPr>
                <w:b/>
                <w:bCs/>
                <w:color w:val="000000"/>
              </w:rPr>
              <w:t>280,00</w:t>
            </w:r>
          </w:p>
        </w:tc>
        <w:tc>
          <w:tcPr>
            <w:tcW w:w="1380" w:type="dxa"/>
            <w:tcBorders>
              <w:top w:val="nil"/>
              <w:left w:val="nil"/>
              <w:bottom w:val="single" w:sz="8" w:space="0" w:color="auto"/>
              <w:right w:val="single" w:sz="8" w:space="0" w:color="auto"/>
            </w:tcBorders>
            <w:shd w:val="clear" w:color="000000" w:fill="FFFFFF"/>
            <w:vAlign w:val="center"/>
            <w:hideMark/>
          </w:tcPr>
          <w:p w14:paraId="61964F3D" w14:textId="77777777" w:rsidR="00693D25" w:rsidRPr="00693D25" w:rsidRDefault="00693D25" w:rsidP="00693D25">
            <w:pPr>
              <w:jc w:val="center"/>
              <w:rPr>
                <w:b/>
                <w:bCs/>
                <w:color w:val="000000"/>
              </w:rPr>
            </w:pPr>
            <w:r w:rsidRPr="00693D25">
              <w:rPr>
                <w:b/>
                <w:bCs/>
                <w:color w:val="000000"/>
              </w:rPr>
              <w:t>350,00</w:t>
            </w:r>
          </w:p>
        </w:tc>
        <w:tc>
          <w:tcPr>
            <w:tcW w:w="1420" w:type="dxa"/>
            <w:tcBorders>
              <w:top w:val="nil"/>
              <w:left w:val="nil"/>
              <w:bottom w:val="single" w:sz="8" w:space="0" w:color="auto"/>
              <w:right w:val="single" w:sz="8" w:space="0" w:color="auto"/>
            </w:tcBorders>
            <w:shd w:val="clear" w:color="000000" w:fill="FFFFFF"/>
            <w:vAlign w:val="center"/>
            <w:hideMark/>
          </w:tcPr>
          <w:p w14:paraId="5E6AB618" w14:textId="77777777" w:rsidR="00693D25" w:rsidRPr="00693D25" w:rsidRDefault="00693D25" w:rsidP="00693D25">
            <w:pPr>
              <w:jc w:val="center"/>
              <w:rPr>
                <w:b/>
                <w:bCs/>
                <w:color w:val="000000"/>
              </w:rPr>
            </w:pPr>
            <w:r w:rsidRPr="00693D25">
              <w:rPr>
                <w:b/>
                <w:bCs/>
                <w:color w:val="000000"/>
              </w:rPr>
              <w:t>400,00</w:t>
            </w:r>
          </w:p>
        </w:tc>
      </w:tr>
      <w:tr w:rsidR="00693D25" w:rsidRPr="00693D25" w14:paraId="5E0F6820" w14:textId="77777777" w:rsidTr="0087425A">
        <w:trPr>
          <w:trHeight w:val="645"/>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15FAA671" w14:textId="77777777" w:rsidR="00693D25" w:rsidRPr="00693D25" w:rsidRDefault="00693D25" w:rsidP="00693D25">
            <w:pPr>
              <w:rPr>
                <w:b/>
                <w:bCs/>
                <w:color w:val="000000"/>
              </w:rPr>
            </w:pPr>
            <w:proofErr w:type="gramStart"/>
            <w:r w:rsidRPr="00693D25">
              <w:rPr>
                <w:b/>
                <w:bCs/>
                <w:color w:val="000000"/>
              </w:rPr>
              <w:t>Субсидия на реализацию  инициативных проектов (Иные закупки товаров, работ и услуг для обеспечения государственных (муниципальных) нужд</w:t>
            </w:r>
            <w:proofErr w:type="gramEnd"/>
          </w:p>
        </w:tc>
        <w:tc>
          <w:tcPr>
            <w:tcW w:w="1701" w:type="dxa"/>
            <w:tcBorders>
              <w:top w:val="nil"/>
              <w:left w:val="nil"/>
              <w:bottom w:val="single" w:sz="8" w:space="0" w:color="auto"/>
              <w:right w:val="single" w:sz="8" w:space="0" w:color="auto"/>
            </w:tcBorders>
            <w:shd w:val="clear" w:color="auto" w:fill="auto"/>
            <w:noWrap/>
            <w:vAlign w:val="bottom"/>
            <w:hideMark/>
          </w:tcPr>
          <w:p w14:paraId="4BCFFE63" w14:textId="77777777" w:rsidR="00693D25" w:rsidRPr="00693D25" w:rsidRDefault="00693D25" w:rsidP="00693D25">
            <w:pPr>
              <w:jc w:val="center"/>
              <w:rPr>
                <w:color w:val="000000"/>
              </w:rPr>
            </w:pPr>
            <w:r w:rsidRPr="00693D25">
              <w:rPr>
                <w:color w:val="000000"/>
              </w:rPr>
              <w:t>72 1 00 S4640</w:t>
            </w:r>
          </w:p>
        </w:tc>
        <w:tc>
          <w:tcPr>
            <w:tcW w:w="576" w:type="dxa"/>
            <w:tcBorders>
              <w:top w:val="nil"/>
              <w:left w:val="nil"/>
              <w:bottom w:val="single" w:sz="8" w:space="0" w:color="auto"/>
              <w:right w:val="single" w:sz="8" w:space="0" w:color="auto"/>
            </w:tcBorders>
            <w:shd w:val="clear" w:color="000000" w:fill="FFFFFF"/>
            <w:vAlign w:val="center"/>
            <w:hideMark/>
          </w:tcPr>
          <w:p w14:paraId="055F04CB" w14:textId="77777777" w:rsidR="00693D25" w:rsidRPr="00693D25" w:rsidRDefault="00693D25" w:rsidP="00693D25">
            <w:pPr>
              <w:jc w:val="center"/>
              <w:rPr>
                <w:b/>
                <w:bCs/>
                <w:color w:val="000000"/>
              </w:rPr>
            </w:pPr>
            <w:r w:rsidRPr="00693D25">
              <w:rPr>
                <w:b/>
                <w:bCs/>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294797A5" w14:textId="77777777" w:rsidR="00693D25" w:rsidRPr="00693D25" w:rsidRDefault="00693D25" w:rsidP="00693D25">
            <w:pPr>
              <w:jc w:val="center"/>
              <w:rPr>
                <w:b/>
                <w:bCs/>
                <w:color w:val="000000"/>
              </w:rPr>
            </w:pPr>
            <w:r w:rsidRPr="00693D25">
              <w:rPr>
                <w:b/>
                <w:bCs/>
                <w:color w:val="000000"/>
              </w:rPr>
              <w:t>05</w:t>
            </w:r>
          </w:p>
        </w:tc>
        <w:tc>
          <w:tcPr>
            <w:tcW w:w="1420" w:type="dxa"/>
            <w:tcBorders>
              <w:top w:val="nil"/>
              <w:left w:val="nil"/>
              <w:bottom w:val="single" w:sz="8" w:space="0" w:color="auto"/>
              <w:right w:val="single" w:sz="8" w:space="0" w:color="auto"/>
            </w:tcBorders>
            <w:shd w:val="clear" w:color="000000" w:fill="FFFFFF"/>
            <w:vAlign w:val="center"/>
            <w:hideMark/>
          </w:tcPr>
          <w:p w14:paraId="3A915BC0" w14:textId="77777777" w:rsidR="00693D25" w:rsidRPr="00693D25" w:rsidRDefault="00693D25" w:rsidP="00693D25">
            <w:pPr>
              <w:jc w:val="center"/>
              <w:rPr>
                <w:b/>
                <w:bCs/>
                <w:color w:val="000000"/>
              </w:rPr>
            </w:pPr>
            <w:r w:rsidRPr="00693D25">
              <w:rPr>
                <w:b/>
                <w:bCs/>
                <w:color w:val="000000"/>
              </w:rPr>
              <w:t>02</w:t>
            </w:r>
          </w:p>
        </w:tc>
        <w:tc>
          <w:tcPr>
            <w:tcW w:w="1360" w:type="dxa"/>
            <w:tcBorders>
              <w:top w:val="nil"/>
              <w:left w:val="nil"/>
              <w:bottom w:val="single" w:sz="8" w:space="0" w:color="auto"/>
              <w:right w:val="single" w:sz="8" w:space="0" w:color="auto"/>
            </w:tcBorders>
            <w:shd w:val="clear" w:color="000000" w:fill="FFFFFF"/>
            <w:vAlign w:val="center"/>
            <w:hideMark/>
          </w:tcPr>
          <w:p w14:paraId="7579A12D" w14:textId="77777777" w:rsidR="00693D25" w:rsidRPr="00693D25" w:rsidRDefault="00693D25" w:rsidP="00693D25">
            <w:pPr>
              <w:jc w:val="center"/>
              <w:rPr>
                <w:b/>
                <w:bCs/>
                <w:color w:val="000000"/>
              </w:rPr>
            </w:pPr>
            <w:r w:rsidRPr="00693D25">
              <w:rPr>
                <w:b/>
                <w:bCs/>
                <w:color w:val="000000"/>
              </w:rPr>
              <w:t>0,00</w:t>
            </w:r>
          </w:p>
        </w:tc>
        <w:tc>
          <w:tcPr>
            <w:tcW w:w="1380" w:type="dxa"/>
            <w:tcBorders>
              <w:top w:val="nil"/>
              <w:left w:val="nil"/>
              <w:bottom w:val="single" w:sz="8" w:space="0" w:color="auto"/>
              <w:right w:val="single" w:sz="8" w:space="0" w:color="auto"/>
            </w:tcBorders>
            <w:shd w:val="clear" w:color="000000" w:fill="FFFFFF"/>
            <w:vAlign w:val="center"/>
            <w:hideMark/>
          </w:tcPr>
          <w:p w14:paraId="56291FAD" w14:textId="77777777" w:rsidR="00693D25" w:rsidRPr="00693D25" w:rsidRDefault="00693D25" w:rsidP="00693D25">
            <w:pPr>
              <w:jc w:val="center"/>
              <w:rPr>
                <w:b/>
                <w:bCs/>
                <w:color w:val="000000"/>
              </w:rPr>
            </w:pPr>
            <w:r w:rsidRPr="00693D25">
              <w:rPr>
                <w:b/>
                <w:bCs/>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02B11215" w14:textId="77777777" w:rsidR="00693D25" w:rsidRPr="00693D25" w:rsidRDefault="00693D25" w:rsidP="00693D25">
            <w:pPr>
              <w:jc w:val="center"/>
              <w:rPr>
                <w:b/>
                <w:bCs/>
                <w:color w:val="000000"/>
              </w:rPr>
            </w:pPr>
            <w:r w:rsidRPr="00693D25">
              <w:rPr>
                <w:b/>
                <w:bCs/>
                <w:color w:val="000000"/>
              </w:rPr>
              <w:t>0,00</w:t>
            </w:r>
          </w:p>
        </w:tc>
      </w:tr>
      <w:tr w:rsidR="00693D25" w:rsidRPr="00693D25" w14:paraId="3E35A41B" w14:textId="77777777" w:rsidTr="0087425A">
        <w:trPr>
          <w:trHeight w:val="177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101A6BD2" w14:textId="77777777" w:rsidR="00693D25" w:rsidRPr="00693D25" w:rsidRDefault="00693D25" w:rsidP="00693D25">
            <w:pPr>
              <w:jc w:val="both"/>
              <w:rPr>
                <w:color w:val="000000"/>
              </w:rPr>
            </w:pPr>
            <w:r w:rsidRPr="00693D25">
              <w:rPr>
                <w:color w:val="000000"/>
              </w:rPr>
              <w:t xml:space="preserve">Расходы на содержание   газопроводов в рамках подпрограммы «Создание условий </w:t>
            </w:r>
            <w:proofErr w:type="gramStart"/>
            <w:r w:rsidRPr="00693D25">
              <w:rPr>
                <w:color w:val="000000"/>
              </w:rPr>
              <w:t>для</w:t>
            </w:r>
            <w:proofErr w:type="gramEnd"/>
            <w:r w:rsidRPr="00693D25">
              <w:rPr>
                <w:color w:val="000000"/>
              </w:rPr>
              <w:t xml:space="preserve"> </w:t>
            </w:r>
            <w:proofErr w:type="gramStart"/>
            <w:r w:rsidRPr="00693D25">
              <w:rPr>
                <w:color w:val="000000"/>
              </w:rPr>
              <w:t>обеспечение</w:t>
            </w:r>
            <w:proofErr w:type="gramEnd"/>
            <w:r w:rsidRPr="00693D25">
              <w:rPr>
                <w:color w:val="000000"/>
              </w:rPr>
              <w:t xml:space="preserve"> качественными коммунальными услугами населения </w:t>
            </w:r>
            <w:proofErr w:type="spellStart"/>
            <w:r w:rsidRPr="00693D25">
              <w:rPr>
                <w:color w:val="000000"/>
              </w:rPr>
              <w:t>Лысогорского</w:t>
            </w:r>
            <w:proofErr w:type="spellEnd"/>
            <w:r w:rsidRPr="00693D25">
              <w:rPr>
                <w:color w:val="000000"/>
              </w:rPr>
              <w:t xml:space="preserve"> сельского поселения»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«Обеспечение качественными жилищно-коммунальными услугами населения </w:t>
            </w:r>
            <w:proofErr w:type="spellStart"/>
            <w:r w:rsidRPr="00693D25">
              <w:rPr>
                <w:color w:val="000000"/>
              </w:rPr>
              <w:t>Лысогорского</w:t>
            </w:r>
            <w:proofErr w:type="spellEnd"/>
            <w:r w:rsidRPr="00693D25">
              <w:rPr>
                <w:color w:val="000000"/>
              </w:rPr>
              <w:t xml:space="preserve"> сельского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000000" w:fill="FFFFFF"/>
            <w:vAlign w:val="center"/>
            <w:hideMark/>
          </w:tcPr>
          <w:p w14:paraId="60A719C0" w14:textId="77777777" w:rsidR="00693D25" w:rsidRPr="00693D25" w:rsidRDefault="00693D25" w:rsidP="00693D25">
            <w:pPr>
              <w:jc w:val="center"/>
              <w:rPr>
                <w:color w:val="000000"/>
              </w:rPr>
            </w:pPr>
            <w:r w:rsidRPr="00693D25">
              <w:rPr>
                <w:color w:val="000000"/>
              </w:rPr>
              <w:t>72 1 00 02060</w:t>
            </w:r>
          </w:p>
        </w:tc>
        <w:tc>
          <w:tcPr>
            <w:tcW w:w="576" w:type="dxa"/>
            <w:tcBorders>
              <w:top w:val="nil"/>
              <w:left w:val="nil"/>
              <w:bottom w:val="single" w:sz="8" w:space="0" w:color="auto"/>
              <w:right w:val="single" w:sz="8" w:space="0" w:color="auto"/>
            </w:tcBorders>
            <w:shd w:val="clear" w:color="000000" w:fill="FFFFFF"/>
            <w:vAlign w:val="center"/>
            <w:hideMark/>
          </w:tcPr>
          <w:p w14:paraId="0593B904" w14:textId="77777777" w:rsidR="00693D25" w:rsidRPr="00693D25" w:rsidRDefault="00693D25" w:rsidP="00693D25">
            <w:pPr>
              <w:jc w:val="center"/>
              <w:rPr>
                <w:color w:val="000000"/>
              </w:rPr>
            </w:pPr>
            <w:r w:rsidRPr="00693D25">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0F2D6EE6" w14:textId="77777777" w:rsidR="00693D25" w:rsidRPr="00693D25" w:rsidRDefault="00693D25" w:rsidP="00693D25">
            <w:pPr>
              <w:jc w:val="center"/>
              <w:rPr>
                <w:color w:val="000000"/>
              </w:rPr>
            </w:pPr>
            <w:r w:rsidRPr="00693D25">
              <w:rPr>
                <w:color w:val="000000"/>
              </w:rPr>
              <w:t>05</w:t>
            </w:r>
          </w:p>
        </w:tc>
        <w:tc>
          <w:tcPr>
            <w:tcW w:w="1420" w:type="dxa"/>
            <w:tcBorders>
              <w:top w:val="nil"/>
              <w:left w:val="nil"/>
              <w:bottom w:val="single" w:sz="8" w:space="0" w:color="auto"/>
              <w:right w:val="single" w:sz="8" w:space="0" w:color="auto"/>
            </w:tcBorders>
            <w:shd w:val="clear" w:color="000000" w:fill="FFFFFF"/>
            <w:vAlign w:val="center"/>
            <w:hideMark/>
          </w:tcPr>
          <w:p w14:paraId="5D0439FB" w14:textId="77777777" w:rsidR="00693D25" w:rsidRPr="00693D25" w:rsidRDefault="00693D25" w:rsidP="00693D25">
            <w:pPr>
              <w:jc w:val="center"/>
              <w:rPr>
                <w:color w:val="000000"/>
              </w:rPr>
            </w:pPr>
            <w:r w:rsidRPr="00693D25">
              <w:rPr>
                <w:color w:val="000000"/>
              </w:rPr>
              <w:t>02</w:t>
            </w:r>
          </w:p>
        </w:tc>
        <w:tc>
          <w:tcPr>
            <w:tcW w:w="1360" w:type="dxa"/>
            <w:tcBorders>
              <w:top w:val="nil"/>
              <w:left w:val="nil"/>
              <w:bottom w:val="single" w:sz="8" w:space="0" w:color="auto"/>
              <w:right w:val="single" w:sz="8" w:space="0" w:color="auto"/>
            </w:tcBorders>
            <w:shd w:val="clear" w:color="000000" w:fill="FFFFFF"/>
            <w:vAlign w:val="center"/>
            <w:hideMark/>
          </w:tcPr>
          <w:p w14:paraId="06313684" w14:textId="77777777" w:rsidR="00693D25" w:rsidRPr="00693D25" w:rsidRDefault="00693D25" w:rsidP="00693D25">
            <w:pPr>
              <w:jc w:val="center"/>
              <w:rPr>
                <w:color w:val="000000"/>
              </w:rPr>
            </w:pPr>
            <w:r w:rsidRPr="00693D25">
              <w:rPr>
                <w:color w:val="000000"/>
              </w:rPr>
              <w:t>280,00</w:t>
            </w:r>
          </w:p>
        </w:tc>
        <w:tc>
          <w:tcPr>
            <w:tcW w:w="1380" w:type="dxa"/>
            <w:tcBorders>
              <w:top w:val="nil"/>
              <w:left w:val="nil"/>
              <w:bottom w:val="single" w:sz="8" w:space="0" w:color="auto"/>
              <w:right w:val="single" w:sz="8" w:space="0" w:color="auto"/>
            </w:tcBorders>
            <w:shd w:val="clear" w:color="000000" w:fill="FFFFFF"/>
            <w:vAlign w:val="center"/>
            <w:hideMark/>
          </w:tcPr>
          <w:p w14:paraId="290521BF" w14:textId="77777777" w:rsidR="00693D25" w:rsidRPr="00693D25" w:rsidRDefault="00693D25" w:rsidP="00693D25">
            <w:pPr>
              <w:jc w:val="center"/>
              <w:rPr>
                <w:color w:val="000000"/>
              </w:rPr>
            </w:pPr>
            <w:r w:rsidRPr="00693D25">
              <w:rPr>
                <w:color w:val="000000"/>
              </w:rPr>
              <w:t>350,00</w:t>
            </w:r>
          </w:p>
        </w:tc>
        <w:tc>
          <w:tcPr>
            <w:tcW w:w="1420" w:type="dxa"/>
            <w:tcBorders>
              <w:top w:val="nil"/>
              <w:left w:val="nil"/>
              <w:bottom w:val="single" w:sz="8" w:space="0" w:color="auto"/>
              <w:right w:val="single" w:sz="8" w:space="0" w:color="auto"/>
            </w:tcBorders>
            <w:shd w:val="clear" w:color="000000" w:fill="FFFFFF"/>
            <w:vAlign w:val="center"/>
            <w:hideMark/>
          </w:tcPr>
          <w:p w14:paraId="44EC7447" w14:textId="77777777" w:rsidR="00693D25" w:rsidRPr="00693D25" w:rsidRDefault="00693D25" w:rsidP="00693D25">
            <w:pPr>
              <w:jc w:val="center"/>
              <w:rPr>
                <w:color w:val="000000"/>
              </w:rPr>
            </w:pPr>
            <w:r w:rsidRPr="00693D25">
              <w:rPr>
                <w:color w:val="000000"/>
              </w:rPr>
              <w:t>400,00</w:t>
            </w:r>
          </w:p>
        </w:tc>
      </w:tr>
      <w:tr w:rsidR="00693D25" w:rsidRPr="00693D25" w14:paraId="4311CC77" w14:textId="77777777" w:rsidTr="0087425A">
        <w:trPr>
          <w:trHeight w:val="69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2AE57142" w14:textId="77777777" w:rsidR="00693D25" w:rsidRPr="00693D25" w:rsidRDefault="00693D25" w:rsidP="00693D25">
            <w:pPr>
              <w:rPr>
                <w:b/>
                <w:bCs/>
                <w:color w:val="000000"/>
              </w:rPr>
            </w:pPr>
            <w:r w:rsidRPr="00693D25">
              <w:rPr>
                <w:b/>
                <w:bCs/>
                <w:color w:val="000000"/>
              </w:rPr>
              <w:t xml:space="preserve">Подпрограмма «Содержание объектов благоустройства </w:t>
            </w:r>
            <w:proofErr w:type="spellStart"/>
            <w:r w:rsidRPr="00693D25">
              <w:rPr>
                <w:b/>
                <w:bCs/>
                <w:color w:val="000000"/>
              </w:rPr>
              <w:t>Лысогорского</w:t>
            </w:r>
            <w:proofErr w:type="spellEnd"/>
            <w:r w:rsidRPr="00693D25">
              <w:rPr>
                <w:b/>
                <w:bCs/>
                <w:color w:val="000000"/>
              </w:rPr>
              <w:t xml:space="preserve"> сельского поселения»</w:t>
            </w:r>
          </w:p>
        </w:tc>
        <w:tc>
          <w:tcPr>
            <w:tcW w:w="1701" w:type="dxa"/>
            <w:tcBorders>
              <w:top w:val="nil"/>
              <w:left w:val="nil"/>
              <w:bottom w:val="single" w:sz="8" w:space="0" w:color="auto"/>
              <w:right w:val="single" w:sz="8" w:space="0" w:color="auto"/>
            </w:tcBorders>
            <w:shd w:val="clear" w:color="000000" w:fill="FFFFFF"/>
            <w:vAlign w:val="center"/>
            <w:hideMark/>
          </w:tcPr>
          <w:p w14:paraId="3F36B576" w14:textId="77777777" w:rsidR="00693D25" w:rsidRPr="00693D25" w:rsidRDefault="00693D25" w:rsidP="00693D25">
            <w:pPr>
              <w:jc w:val="center"/>
              <w:rPr>
                <w:b/>
                <w:bCs/>
                <w:color w:val="000000"/>
              </w:rPr>
            </w:pPr>
            <w:r w:rsidRPr="00693D25">
              <w:rPr>
                <w:b/>
                <w:bCs/>
                <w:color w:val="000000"/>
              </w:rPr>
              <w:t>72 2  00 00000</w:t>
            </w:r>
          </w:p>
        </w:tc>
        <w:tc>
          <w:tcPr>
            <w:tcW w:w="576" w:type="dxa"/>
            <w:tcBorders>
              <w:top w:val="nil"/>
              <w:left w:val="nil"/>
              <w:bottom w:val="single" w:sz="8" w:space="0" w:color="auto"/>
              <w:right w:val="single" w:sz="8" w:space="0" w:color="auto"/>
            </w:tcBorders>
            <w:shd w:val="clear" w:color="000000" w:fill="FFFFFF"/>
            <w:vAlign w:val="center"/>
            <w:hideMark/>
          </w:tcPr>
          <w:p w14:paraId="30DC4A75" w14:textId="77777777" w:rsidR="00693D25" w:rsidRPr="00693D25" w:rsidRDefault="00693D25" w:rsidP="00693D25">
            <w:pPr>
              <w:jc w:val="center"/>
              <w:rPr>
                <w:b/>
                <w:bCs/>
                <w:color w:val="000000"/>
              </w:rPr>
            </w:pPr>
            <w:r w:rsidRPr="00693D25">
              <w:rPr>
                <w:b/>
                <w:bCs/>
                <w:color w:val="000000"/>
              </w:rPr>
              <w:t> </w:t>
            </w:r>
          </w:p>
        </w:tc>
        <w:tc>
          <w:tcPr>
            <w:tcW w:w="460" w:type="dxa"/>
            <w:tcBorders>
              <w:top w:val="nil"/>
              <w:left w:val="nil"/>
              <w:bottom w:val="nil"/>
              <w:right w:val="single" w:sz="8" w:space="0" w:color="auto"/>
            </w:tcBorders>
            <w:shd w:val="clear" w:color="000000" w:fill="FFFFFF"/>
            <w:vAlign w:val="center"/>
            <w:hideMark/>
          </w:tcPr>
          <w:p w14:paraId="0E213523"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nil"/>
              <w:right w:val="single" w:sz="8" w:space="0" w:color="auto"/>
            </w:tcBorders>
            <w:shd w:val="clear" w:color="000000" w:fill="FFFFFF"/>
            <w:vAlign w:val="center"/>
            <w:hideMark/>
          </w:tcPr>
          <w:p w14:paraId="2B002FE5" w14:textId="77777777" w:rsidR="00693D25" w:rsidRPr="00693D25" w:rsidRDefault="00693D25" w:rsidP="00693D25">
            <w:pPr>
              <w:jc w:val="center"/>
              <w:rPr>
                <w:b/>
                <w:bCs/>
                <w:color w:val="000000"/>
              </w:rPr>
            </w:pPr>
            <w:r w:rsidRPr="00693D25">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413A362A" w14:textId="77777777" w:rsidR="00693D25" w:rsidRPr="00693D25" w:rsidRDefault="00693D25" w:rsidP="00693D25">
            <w:pPr>
              <w:jc w:val="center"/>
              <w:rPr>
                <w:b/>
                <w:bCs/>
                <w:color w:val="000000"/>
              </w:rPr>
            </w:pPr>
            <w:r w:rsidRPr="00693D25">
              <w:rPr>
                <w:b/>
                <w:bCs/>
                <w:color w:val="000000"/>
              </w:rPr>
              <w:t>849,00</w:t>
            </w:r>
          </w:p>
        </w:tc>
        <w:tc>
          <w:tcPr>
            <w:tcW w:w="1380" w:type="dxa"/>
            <w:tcBorders>
              <w:top w:val="nil"/>
              <w:left w:val="nil"/>
              <w:bottom w:val="single" w:sz="8" w:space="0" w:color="auto"/>
              <w:right w:val="single" w:sz="8" w:space="0" w:color="auto"/>
            </w:tcBorders>
            <w:shd w:val="clear" w:color="000000" w:fill="FFFFFF"/>
            <w:vAlign w:val="center"/>
            <w:hideMark/>
          </w:tcPr>
          <w:p w14:paraId="713CB828" w14:textId="77777777" w:rsidR="00693D25" w:rsidRPr="00693D25" w:rsidRDefault="00693D25" w:rsidP="00693D25">
            <w:pPr>
              <w:jc w:val="center"/>
              <w:rPr>
                <w:b/>
                <w:bCs/>
                <w:color w:val="000000"/>
              </w:rPr>
            </w:pPr>
            <w:r w:rsidRPr="00693D25">
              <w:rPr>
                <w:b/>
                <w:bCs/>
                <w:color w:val="000000"/>
              </w:rPr>
              <w:t>3385,70</w:t>
            </w:r>
          </w:p>
        </w:tc>
        <w:tc>
          <w:tcPr>
            <w:tcW w:w="1420" w:type="dxa"/>
            <w:tcBorders>
              <w:top w:val="nil"/>
              <w:left w:val="nil"/>
              <w:bottom w:val="single" w:sz="8" w:space="0" w:color="auto"/>
              <w:right w:val="single" w:sz="8" w:space="0" w:color="auto"/>
            </w:tcBorders>
            <w:shd w:val="clear" w:color="000000" w:fill="FFFFFF"/>
            <w:vAlign w:val="center"/>
            <w:hideMark/>
          </w:tcPr>
          <w:p w14:paraId="4171BAA3" w14:textId="77777777" w:rsidR="00693D25" w:rsidRPr="00693D25" w:rsidRDefault="00693D25" w:rsidP="00693D25">
            <w:pPr>
              <w:jc w:val="center"/>
              <w:rPr>
                <w:b/>
                <w:bCs/>
                <w:color w:val="000000"/>
              </w:rPr>
            </w:pPr>
            <w:r w:rsidRPr="00693D25">
              <w:rPr>
                <w:b/>
                <w:bCs/>
                <w:color w:val="000000"/>
              </w:rPr>
              <w:t>2635,50</w:t>
            </w:r>
          </w:p>
        </w:tc>
      </w:tr>
      <w:tr w:rsidR="00693D25" w:rsidRPr="00693D25" w14:paraId="41324803" w14:textId="77777777" w:rsidTr="0087425A">
        <w:trPr>
          <w:trHeight w:val="1125"/>
        </w:trPr>
        <w:tc>
          <w:tcPr>
            <w:tcW w:w="7669" w:type="dxa"/>
            <w:tcBorders>
              <w:top w:val="nil"/>
              <w:left w:val="single" w:sz="8" w:space="0" w:color="auto"/>
              <w:bottom w:val="single" w:sz="4" w:space="0" w:color="auto"/>
              <w:right w:val="single" w:sz="8" w:space="0" w:color="auto"/>
            </w:tcBorders>
            <w:shd w:val="clear" w:color="000000" w:fill="FFFFFF"/>
            <w:vAlign w:val="center"/>
            <w:hideMark/>
          </w:tcPr>
          <w:p w14:paraId="1CDDD57D" w14:textId="77777777" w:rsidR="00693D25" w:rsidRPr="00693D25" w:rsidRDefault="00693D25" w:rsidP="00693D25">
            <w:pPr>
              <w:rPr>
                <w:color w:val="000000"/>
              </w:rPr>
            </w:pPr>
            <w:r w:rsidRPr="00693D25">
              <w:rPr>
                <w:color w:val="000000"/>
              </w:rPr>
              <w:t xml:space="preserve"> Расходы на реализацию мероприятий по содержанию мест захоронения в рамках подпрограммы «Содержание объектов благоустройства </w:t>
            </w:r>
            <w:proofErr w:type="spellStart"/>
            <w:r w:rsidRPr="00693D25">
              <w:rPr>
                <w:color w:val="000000"/>
              </w:rPr>
              <w:t>Лысогорского</w:t>
            </w:r>
            <w:proofErr w:type="spellEnd"/>
            <w:r w:rsidRPr="00693D25">
              <w:rPr>
                <w:color w:val="000000"/>
              </w:rPr>
              <w:t xml:space="preserve"> сельского поселения»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«Обеспечение качественными жилищно-коммунальными услугами населения </w:t>
            </w:r>
            <w:proofErr w:type="spellStart"/>
            <w:r w:rsidRPr="00693D25">
              <w:rPr>
                <w:color w:val="000000"/>
              </w:rPr>
              <w:t>Лысогорского</w:t>
            </w:r>
            <w:proofErr w:type="spellEnd"/>
            <w:r w:rsidRPr="00693D25">
              <w:rPr>
                <w:color w:val="000000"/>
              </w:rPr>
              <w:t xml:space="preserve"> сельского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14:paraId="0553D13D" w14:textId="77777777" w:rsidR="00693D25" w:rsidRPr="00693D25" w:rsidRDefault="00693D25" w:rsidP="00693D25">
            <w:pPr>
              <w:jc w:val="center"/>
              <w:rPr>
                <w:color w:val="000000"/>
              </w:rPr>
            </w:pPr>
            <w:r w:rsidRPr="00693D25">
              <w:rPr>
                <w:color w:val="000000"/>
              </w:rPr>
              <w:t>72 2 00 02070</w:t>
            </w:r>
          </w:p>
        </w:tc>
        <w:tc>
          <w:tcPr>
            <w:tcW w:w="576" w:type="dxa"/>
            <w:tcBorders>
              <w:top w:val="nil"/>
              <w:left w:val="nil"/>
              <w:bottom w:val="single" w:sz="4" w:space="0" w:color="auto"/>
              <w:right w:val="nil"/>
            </w:tcBorders>
            <w:shd w:val="clear" w:color="000000" w:fill="FFFFFF"/>
            <w:vAlign w:val="center"/>
            <w:hideMark/>
          </w:tcPr>
          <w:p w14:paraId="7B8EC6CE" w14:textId="77777777" w:rsidR="00693D25" w:rsidRPr="00693D25" w:rsidRDefault="00693D25" w:rsidP="00693D25">
            <w:pPr>
              <w:jc w:val="center"/>
              <w:rPr>
                <w:color w:val="000000"/>
              </w:rPr>
            </w:pPr>
            <w:r w:rsidRPr="00693D25">
              <w:rPr>
                <w:color w:val="000000"/>
              </w:rPr>
              <w:t>240</w:t>
            </w:r>
          </w:p>
        </w:tc>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6DCF23" w14:textId="77777777" w:rsidR="00693D25" w:rsidRPr="00693D25" w:rsidRDefault="00693D25" w:rsidP="00693D25">
            <w:pPr>
              <w:jc w:val="center"/>
              <w:rPr>
                <w:color w:val="000000"/>
              </w:rPr>
            </w:pPr>
            <w:r w:rsidRPr="00693D25">
              <w:rPr>
                <w:color w:val="000000"/>
              </w:rPr>
              <w:t>05</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22B046C3" w14:textId="77777777" w:rsidR="00693D25" w:rsidRPr="00693D25" w:rsidRDefault="00693D25" w:rsidP="00693D25">
            <w:pPr>
              <w:jc w:val="center"/>
              <w:rPr>
                <w:color w:val="000000"/>
              </w:rPr>
            </w:pPr>
            <w:r w:rsidRPr="00693D25">
              <w:rPr>
                <w:color w:val="000000"/>
              </w:rPr>
              <w:t>03</w:t>
            </w:r>
          </w:p>
        </w:tc>
        <w:tc>
          <w:tcPr>
            <w:tcW w:w="1360" w:type="dxa"/>
            <w:tcBorders>
              <w:top w:val="nil"/>
              <w:left w:val="nil"/>
              <w:bottom w:val="single" w:sz="4" w:space="0" w:color="auto"/>
              <w:right w:val="single" w:sz="8" w:space="0" w:color="auto"/>
            </w:tcBorders>
            <w:shd w:val="clear" w:color="000000" w:fill="FFFFFF"/>
            <w:vAlign w:val="center"/>
            <w:hideMark/>
          </w:tcPr>
          <w:p w14:paraId="5F976088" w14:textId="77777777" w:rsidR="00693D25" w:rsidRPr="00693D25" w:rsidRDefault="00693D25" w:rsidP="00693D25">
            <w:pPr>
              <w:jc w:val="center"/>
              <w:rPr>
                <w:color w:val="000000"/>
              </w:rPr>
            </w:pPr>
            <w:r w:rsidRPr="00693D25">
              <w:rPr>
                <w:color w:val="000000"/>
              </w:rPr>
              <w:t>30,00</w:t>
            </w:r>
          </w:p>
        </w:tc>
        <w:tc>
          <w:tcPr>
            <w:tcW w:w="1380" w:type="dxa"/>
            <w:tcBorders>
              <w:top w:val="nil"/>
              <w:left w:val="nil"/>
              <w:bottom w:val="single" w:sz="4" w:space="0" w:color="auto"/>
              <w:right w:val="single" w:sz="8" w:space="0" w:color="auto"/>
            </w:tcBorders>
            <w:shd w:val="clear" w:color="000000" w:fill="FFFFFF"/>
            <w:vAlign w:val="center"/>
            <w:hideMark/>
          </w:tcPr>
          <w:p w14:paraId="4D5F3C5D" w14:textId="77777777" w:rsidR="00693D25" w:rsidRPr="00693D25" w:rsidRDefault="00693D25" w:rsidP="00693D25">
            <w:pPr>
              <w:jc w:val="center"/>
              <w:rPr>
                <w:color w:val="000000"/>
              </w:rPr>
            </w:pPr>
            <w:r w:rsidRPr="00693D25">
              <w:rPr>
                <w:color w:val="000000"/>
              </w:rPr>
              <w:t>20,00</w:t>
            </w:r>
          </w:p>
        </w:tc>
        <w:tc>
          <w:tcPr>
            <w:tcW w:w="1420" w:type="dxa"/>
            <w:tcBorders>
              <w:top w:val="nil"/>
              <w:left w:val="nil"/>
              <w:bottom w:val="single" w:sz="4" w:space="0" w:color="auto"/>
              <w:right w:val="single" w:sz="8" w:space="0" w:color="auto"/>
            </w:tcBorders>
            <w:shd w:val="clear" w:color="000000" w:fill="FFFFFF"/>
            <w:vAlign w:val="center"/>
            <w:hideMark/>
          </w:tcPr>
          <w:p w14:paraId="599B9865" w14:textId="77777777" w:rsidR="00693D25" w:rsidRPr="00693D25" w:rsidRDefault="00693D25" w:rsidP="00693D25">
            <w:pPr>
              <w:jc w:val="center"/>
              <w:rPr>
                <w:color w:val="000000"/>
              </w:rPr>
            </w:pPr>
            <w:r w:rsidRPr="00693D25">
              <w:rPr>
                <w:color w:val="000000"/>
              </w:rPr>
              <w:t>45,00</w:t>
            </w:r>
          </w:p>
        </w:tc>
      </w:tr>
      <w:tr w:rsidR="00693D25" w:rsidRPr="00693D25" w14:paraId="2DE67527" w14:textId="77777777" w:rsidTr="0087425A">
        <w:trPr>
          <w:trHeight w:val="159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41017574" w14:textId="77777777" w:rsidR="00693D25" w:rsidRPr="00693D25" w:rsidRDefault="00693D25" w:rsidP="00693D25">
            <w:pPr>
              <w:rPr>
                <w:color w:val="000000"/>
              </w:rPr>
            </w:pPr>
            <w:r w:rsidRPr="00693D25">
              <w:rPr>
                <w:color w:val="000000"/>
              </w:rPr>
              <w:t xml:space="preserve">Расходы на реализацию мероприятий по содержанию объектов озеленения и благоустройства в рамках подпрограммы «Содержание объектов благоустройства </w:t>
            </w:r>
            <w:proofErr w:type="spellStart"/>
            <w:r w:rsidRPr="00693D25">
              <w:rPr>
                <w:color w:val="000000"/>
              </w:rPr>
              <w:t>Лысогорского</w:t>
            </w:r>
            <w:proofErr w:type="spellEnd"/>
            <w:r w:rsidRPr="00693D25">
              <w:rPr>
                <w:color w:val="000000"/>
              </w:rPr>
              <w:t xml:space="preserve"> сельского поселения»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«Обеспечение качественными жилищно-коммунальными услугами населения </w:t>
            </w:r>
            <w:proofErr w:type="spellStart"/>
            <w:r w:rsidRPr="00693D25">
              <w:rPr>
                <w:color w:val="000000"/>
              </w:rPr>
              <w:t>Лысогорского</w:t>
            </w:r>
            <w:proofErr w:type="spellEnd"/>
            <w:r w:rsidRPr="00693D25">
              <w:rPr>
                <w:color w:val="000000"/>
              </w:rPr>
              <w:t xml:space="preserve"> сельского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000000" w:fill="FFFFFF"/>
            <w:vAlign w:val="center"/>
            <w:hideMark/>
          </w:tcPr>
          <w:p w14:paraId="7003BF3A" w14:textId="77777777" w:rsidR="00693D25" w:rsidRPr="00693D25" w:rsidRDefault="00693D25" w:rsidP="00693D25">
            <w:pPr>
              <w:jc w:val="center"/>
              <w:rPr>
                <w:color w:val="000000"/>
              </w:rPr>
            </w:pPr>
            <w:r w:rsidRPr="00693D25">
              <w:rPr>
                <w:color w:val="000000"/>
              </w:rPr>
              <w:t>72 2 00 02080</w:t>
            </w:r>
          </w:p>
        </w:tc>
        <w:tc>
          <w:tcPr>
            <w:tcW w:w="576" w:type="dxa"/>
            <w:tcBorders>
              <w:top w:val="nil"/>
              <w:left w:val="nil"/>
              <w:bottom w:val="single" w:sz="8" w:space="0" w:color="auto"/>
              <w:right w:val="nil"/>
            </w:tcBorders>
            <w:shd w:val="clear" w:color="000000" w:fill="FFFFFF"/>
            <w:vAlign w:val="center"/>
            <w:hideMark/>
          </w:tcPr>
          <w:p w14:paraId="5ACBF6F9" w14:textId="77777777" w:rsidR="00693D25" w:rsidRPr="00693D25" w:rsidRDefault="00693D25" w:rsidP="00693D25">
            <w:pPr>
              <w:jc w:val="center"/>
              <w:rPr>
                <w:color w:val="000000"/>
              </w:rPr>
            </w:pPr>
            <w:r w:rsidRPr="00693D25">
              <w:rPr>
                <w:color w:val="000000"/>
              </w:rPr>
              <w:t>240</w:t>
            </w:r>
          </w:p>
        </w:tc>
        <w:tc>
          <w:tcPr>
            <w:tcW w:w="460" w:type="dxa"/>
            <w:tcBorders>
              <w:top w:val="nil"/>
              <w:left w:val="single" w:sz="4" w:space="0" w:color="auto"/>
              <w:bottom w:val="single" w:sz="4" w:space="0" w:color="auto"/>
              <w:right w:val="single" w:sz="4" w:space="0" w:color="auto"/>
            </w:tcBorders>
            <w:shd w:val="clear" w:color="000000" w:fill="FFFFFF"/>
            <w:vAlign w:val="center"/>
            <w:hideMark/>
          </w:tcPr>
          <w:p w14:paraId="5DCEA5AB" w14:textId="77777777" w:rsidR="00693D25" w:rsidRPr="00693D25" w:rsidRDefault="00693D25" w:rsidP="00693D25">
            <w:pPr>
              <w:jc w:val="center"/>
              <w:rPr>
                <w:color w:val="000000"/>
              </w:rPr>
            </w:pPr>
            <w:r w:rsidRPr="00693D25">
              <w:rPr>
                <w:color w:val="000000"/>
              </w:rPr>
              <w:t>05</w:t>
            </w:r>
          </w:p>
        </w:tc>
        <w:tc>
          <w:tcPr>
            <w:tcW w:w="1420" w:type="dxa"/>
            <w:tcBorders>
              <w:top w:val="nil"/>
              <w:left w:val="nil"/>
              <w:bottom w:val="single" w:sz="4" w:space="0" w:color="auto"/>
              <w:right w:val="single" w:sz="4" w:space="0" w:color="auto"/>
            </w:tcBorders>
            <w:shd w:val="clear" w:color="000000" w:fill="FFFFFF"/>
            <w:vAlign w:val="center"/>
            <w:hideMark/>
          </w:tcPr>
          <w:p w14:paraId="5BB66A96" w14:textId="77777777" w:rsidR="00693D25" w:rsidRPr="00693D25" w:rsidRDefault="00693D25" w:rsidP="00693D25">
            <w:pPr>
              <w:jc w:val="center"/>
              <w:rPr>
                <w:color w:val="000000"/>
              </w:rPr>
            </w:pPr>
            <w:r w:rsidRPr="00693D25">
              <w:rPr>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0023D1B1" w14:textId="77777777" w:rsidR="00693D25" w:rsidRPr="00693D25" w:rsidRDefault="00693D25" w:rsidP="00693D25">
            <w:pPr>
              <w:jc w:val="center"/>
              <w:rPr>
                <w:color w:val="000000"/>
              </w:rPr>
            </w:pPr>
            <w:r w:rsidRPr="00693D25">
              <w:rPr>
                <w:color w:val="000000"/>
              </w:rPr>
              <w:t>195,90</w:t>
            </w:r>
          </w:p>
        </w:tc>
        <w:tc>
          <w:tcPr>
            <w:tcW w:w="1380" w:type="dxa"/>
            <w:tcBorders>
              <w:top w:val="nil"/>
              <w:left w:val="nil"/>
              <w:bottom w:val="single" w:sz="8" w:space="0" w:color="auto"/>
              <w:right w:val="single" w:sz="8" w:space="0" w:color="auto"/>
            </w:tcBorders>
            <w:shd w:val="clear" w:color="000000" w:fill="FFFFFF"/>
            <w:vAlign w:val="center"/>
            <w:hideMark/>
          </w:tcPr>
          <w:p w14:paraId="79301491" w14:textId="77777777" w:rsidR="00693D25" w:rsidRPr="00693D25" w:rsidRDefault="00693D25" w:rsidP="00693D25">
            <w:pPr>
              <w:jc w:val="center"/>
              <w:rPr>
                <w:color w:val="000000"/>
              </w:rPr>
            </w:pPr>
            <w:r w:rsidRPr="00693D25">
              <w:rPr>
                <w:color w:val="000000"/>
              </w:rPr>
              <w:t>2 476,50</w:t>
            </w:r>
          </w:p>
        </w:tc>
        <w:tc>
          <w:tcPr>
            <w:tcW w:w="1420" w:type="dxa"/>
            <w:tcBorders>
              <w:top w:val="nil"/>
              <w:left w:val="nil"/>
              <w:bottom w:val="single" w:sz="8" w:space="0" w:color="auto"/>
              <w:right w:val="single" w:sz="8" w:space="0" w:color="auto"/>
            </w:tcBorders>
            <w:shd w:val="clear" w:color="000000" w:fill="FFFFFF"/>
            <w:vAlign w:val="center"/>
            <w:hideMark/>
          </w:tcPr>
          <w:p w14:paraId="4491F164" w14:textId="77777777" w:rsidR="00693D25" w:rsidRPr="00693D25" w:rsidRDefault="00693D25" w:rsidP="00693D25">
            <w:pPr>
              <w:jc w:val="center"/>
              <w:rPr>
                <w:color w:val="000000"/>
              </w:rPr>
            </w:pPr>
            <w:r w:rsidRPr="00693D25">
              <w:rPr>
                <w:color w:val="000000"/>
              </w:rPr>
              <w:t>1 891,90</w:t>
            </w:r>
          </w:p>
        </w:tc>
      </w:tr>
      <w:tr w:rsidR="00693D25" w:rsidRPr="00693D25" w14:paraId="31BBBAED" w14:textId="77777777" w:rsidTr="0087425A">
        <w:trPr>
          <w:trHeight w:val="159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7D291B40" w14:textId="77777777" w:rsidR="00693D25" w:rsidRPr="00693D25" w:rsidRDefault="00693D25" w:rsidP="00693D25">
            <w:pPr>
              <w:rPr>
                <w:color w:val="000000"/>
              </w:rPr>
            </w:pPr>
            <w:r w:rsidRPr="00693D25">
              <w:rPr>
                <w:color w:val="000000"/>
              </w:rPr>
              <w:lastRenderedPageBreak/>
              <w:t xml:space="preserve"> Мероприятия по содержанию и оплате за электроэнергию уличного освещения в рамках подпрограммы «Содержание объектов благоустройства </w:t>
            </w:r>
            <w:proofErr w:type="spellStart"/>
            <w:r w:rsidRPr="00693D25">
              <w:rPr>
                <w:color w:val="000000"/>
              </w:rPr>
              <w:t>Лысогорского</w:t>
            </w:r>
            <w:proofErr w:type="spellEnd"/>
            <w:r w:rsidRPr="00693D25">
              <w:rPr>
                <w:color w:val="000000"/>
              </w:rPr>
              <w:t xml:space="preserve"> сельского поселения»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«Обеспечение качественными жилищно-коммунальными услугами населения </w:t>
            </w:r>
            <w:proofErr w:type="spellStart"/>
            <w:r w:rsidRPr="00693D25">
              <w:rPr>
                <w:color w:val="000000"/>
              </w:rPr>
              <w:t>Лысогорского</w:t>
            </w:r>
            <w:proofErr w:type="spellEnd"/>
            <w:r w:rsidRPr="00693D25">
              <w:rPr>
                <w:color w:val="000000"/>
              </w:rPr>
              <w:t xml:space="preserve"> сельского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000000" w:fill="FFFFFF"/>
            <w:vAlign w:val="center"/>
            <w:hideMark/>
          </w:tcPr>
          <w:p w14:paraId="2D076E65" w14:textId="77777777" w:rsidR="00693D25" w:rsidRPr="00693D25" w:rsidRDefault="00693D25" w:rsidP="00693D25">
            <w:pPr>
              <w:jc w:val="center"/>
              <w:rPr>
                <w:color w:val="000000"/>
              </w:rPr>
            </w:pPr>
            <w:r w:rsidRPr="00693D25">
              <w:rPr>
                <w:color w:val="000000"/>
              </w:rPr>
              <w:t>72 2 00 02090</w:t>
            </w:r>
          </w:p>
        </w:tc>
        <w:tc>
          <w:tcPr>
            <w:tcW w:w="576" w:type="dxa"/>
            <w:tcBorders>
              <w:top w:val="nil"/>
              <w:left w:val="nil"/>
              <w:bottom w:val="single" w:sz="8" w:space="0" w:color="auto"/>
              <w:right w:val="nil"/>
            </w:tcBorders>
            <w:shd w:val="clear" w:color="000000" w:fill="FFFFFF"/>
            <w:vAlign w:val="center"/>
            <w:hideMark/>
          </w:tcPr>
          <w:p w14:paraId="1122F42F" w14:textId="77777777" w:rsidR="00693D25" w:rsidRPr="00693D25" w:rsidRDefault="00693D25" w:rsidP="00693D25">
            <w:pPr>
              <w:jc w:val="center"/>
              <w:rPr>
                <w:color w:val="000000"/>
              </w:rPr>
            </w:pPr>
            <w:r w:rsidRPr="00693D25">
              <w:rPr>
                <w:color w:val="000000"/>
              </w:rPr>
              <w:t>240</w:t>
            </w:r>
          </w:p>
        </w:tc>
        <w:tc>
          <w:tcPr>
            <w:tcW w:w="460" w:type="dxa"/>
            <w:tcBorders>
              <w:top w:val="nil"/>
              <w:left w:val="single" w:sz="4" w:space="0" w:color="auto"/>
              <w:bottom w:val="single" w:sz="4" w:space="0" w:color="auto"/>
              <w:right w:val="single" w:sz="4" w:space="0" w:color="auto"/>
            </w:tcBorders>
            <w:shd w:val="clear" w:color="000000" w:fill="FFFFFF"/>
            <w:vAlign w:val="center"/>
            <w:hideMark/>
          </w:tcPr>
          <w:p w14:paraId="04FE5A3D" w14:textId="77777777" w:rsidR="00693D25" w:rsidRPr="00693D25" w:rsidRDefault="00693D25" w:rsidP="00693D25">
            <w:pPr>
              <w:jc w:val="center"/>
              <w:rPr>
                <w:color w:val="000000"/>
              </w:rPr>
            </w:pPr>
            <w:r w:rsidRPr="00693D25">
              <w:rPr>
                <w:color w:val="000000"/>
              </w:rPr>
              <w:t>05</w:t>
            </w:r>
          </w:p>
        </w:tc>
        <w:tc>
          <w:tcPr>
            <w:tcW w:w="1420" w:type="dxa"/>
            <w:tcBorders>
              <w:top w:val="nil"/>
              <w:left w:val="nil"/>
              <w:bottom w:val="single" w:sz="4" w:space="0" w:color="auto"/>
              <w:right w:val="single" w:sz="4" w:space="0" w:color="auto"/>
            </w:tcBorders>
            <w:shd w:val="clear" w:color="000000" w:fill="FFFFFF"/>
            <w:vAlign w:val="center"/>
            <w:hideMark/>
          </w:tcPr>
          <w:p w14:paraId="2CD87B40" w14:textId="77777777" w:rsidR="00693D25" w:rsidRPr="00693D25" w:rsidRDefault="00693D25" w:rsidP="00693D25">
            <w:pPr>
              <w:jc w:val="center"/>
              <w:rPr>
                <w:color w:val="000000"/>
              </w:rPr>
            </w:pPr>
            <w:r w:rsidRPr="00693D25">
              <w:rPr>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07FD1CB9" w14:textId="77777777" w:rsidR="00693D25" w:rsidRPr="00693D25" w:rsidRDefault="00693D25" w:rsidP="00693D25">
            <w:pPr>
              <w:jc w:val="center"/>
              <w:rPr>
                <w:color w:val="000000"/>
              </w:rPr>
            </w:pPr>
            <w:r w:rsidRPr="00693D25">
              <w:rPr>
                <w:color w:val="000000"/>
              </w:rPr>
              <w:t>622,10</w:t>
            </w:r>
          </w:p>
        </w:tc>
        <w:tc>
          <w:tcPr>
            <w:tcW w:w="1380" w:type="dxa"/>
            <w:tcBorders>
              <w:top w:val="nil"/>
              <w:left w:val="nil"/>
              <w:bottom w:val="single" w:sz="8" w:space="0" w:color="auto"/>
              <w:right w:val="single" w:sz="8" w:space="0" w:color="auto"/>
            </w:tcBorders>
            <w:shd w:val="clear" w:color="000000" w:fill="FFFFFF"/>
            <w:vAlign w:val="center"/>
            <w:hideMark/>
          </w:tcPr>
          <w:p w14:paraId="144389DA" w14:textId="77777777" w:rsidR="00693D25" w:rsidRPr="00693D25" w:rsidRDefault="00693D25" w:rsidP="00693D25">
            <w:pPr>
              <w:jc w:val="center"/>
              <w:rPr>
                <w:color w:val="000000"/>
              </w:rPr>
            </w:pPr>
            <w:r w:rsidRPr="00693D25">
              <w:rPr>
                <w:color w:val="000000"/>
              </w:rPr>
              <w:t>865,20</w:t>
            </w:r>
          </w:p>
        </w:tc>
        <w:tc>
          <w:tcPr>
            <w:tcW w:w="1420" w:type="dxa"/>
            <w:tcBorders>
              <w:top w:val="nil"/>
              <w:left w:val="nil"/>
              <w:bottom w:val="single" w:sz="8" w:space="0" w:color="auto"/>
              <w:right w:val="single" w:sz="8" w:space="0" w:color="auto"/>
            </w:tcBorders>
            <w:shd w:val="clear" w:color="000000" w:fill="FFFFFF"/>
            <w:vAlign w:val="center"/>
            <w:hideMark/>
          </w:tcPr>
          <w:p w14:paraId="7E0C1CD9" w14:textId="77777777" w:rsidR="00693D25" w:rsidRPr="00693D25" w:rsidRDefault="00693D25" w:rsidP="00693D25">
            <w:pPr>
              <w:jc w:val="center"/>
              <w:rPr>
                <w:color w:val="000000"/>
              </w:rPr>
            </w:pPr>
            <w:r w:rsidRPr="00693D25">
              <w:rPr>
                <w:color w:val="000000"/>
              </w:rPr>
              <w:t>697,60</w:t>
            </w:r>
          </w:p>
        </w:tc>
      </w:tr>
      <w:tr w:rsidR="00693D25" w:rsidRPr="00693D25" w14:paraId="60B95291" w14:textId="77777777" w:rsidTr="0087425A">
        <w:trPr>
          <w:trHeight w:val="159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09FEE6F3" w14:textId="77777777" w:rsidR="00693D25" w:rsidRPr="00693D25" w:rsidRDefault="00693D25" w:rsidP="00693D25">
            <w:pPr>
              <w:rPr>
                <w:color w:val="000000"/>
              </w:rPr>
            </w:pPr>
            <w:r w:rsidRPr="00693D25">
              <w:rPr>
                <w:color w:val="000000"/>
              </w:rPr>
              <w:t xml:space="preserve">Расходы на реализацию прочих мероприятий по благоустройству в рамках подпрограммы «Содержание объектов благоустройства </w:t>
            </w:r>
            <w:proofErr w:type="spellStart"/>
            <w:r w:rsidRPr="00693D25">
              <w:rPr>
                <w:color w:val="000000"/>
              </w:rPr>
              <w:t>Лысогорского</w:t>
            </w:r>
            <w:proofErr w:type="spellEnd"/>
            <w:r w:rsidRPr="00693D25">
              <w:rPr>
                <w:color w:val="000000"/>
              </w:rPr>
              <w:t xml:space="preserve"> сельского поселения»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«Обеспечение качественными жилищно-коммунальными услугами населения </w:t>
            </w:r>
            <w:proofErr w:type="spellStart"/>
            <w:r w:rsidRPr="00693D25">
              <w:rPr>
                <w:color w:val="000000"/>
              </w:rPr>
              <w:t>Лысогорского</w:t>
            </w:r>
            <w:proofErr w:type="spellEnd"/>
            <w:r w:rsidRPr="00693D25">
              <w:rPr>
                <w:color w:val="000000"/>
              </w:rPr>
              <w:t xml:space="preserve"> сельского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000000" w:fill="FFFFFF"/>
            <w:vAlign w:val="center"/>
            <w:hideMark/>
          </w:tcPr>
          <w:p w14:paraId="12EEAB62" w14:textId="77777777" w:rsidR="00693D25" w:rsidRPr="00693D25" w:rsidRDefault="00693D25" w:rsidP="00693D25">
            <w:pPr>
              <w:jc w:val="center"/>
              <w:rPr>
                <w:color w:val="000000"/>
              </w:rPr>
            </w:pPr>
            <w:r w:rsidRPr="00693D25">
              <w:rPr>
                <w:color w:val="000000"/>
              </w:rPr>
              <w:t>72 2 00 02100</w:t>
            </w:r>
          </w:p>
        </w:tc>
        <w:tc>
          <w:tcPr>
            <w:tcW w:w="576" w:type="dxa"/>
            <w:tcBorders>
              <w:top w:val="nil"/>
              <w:left w:val="nil"/>
              <w:bottom w:val="single" w:sz="8" w:space="0" w:color="auto"/>
              <w:right w:val="nil"/>
            </w:tcBorders>
            <w:shd w:val="clear" w:color="000000" w:fill="FFFFFF"/>
            <w:vAlign w:val="center"/>
            <w:hideMark/>
          </w:tcPr>
          <w:p w14:paraId="69317D6E" w14:textId="77777777" w:rsidR="00693D25" w:rsidRPr="00693D25" w:rsidRDefault="00693D25" w:rsidP="00693D25">
            <w:pPr>
              <w:jc w:val="center"/>
              <w:rPr>
                <w:color w:val="000000"/>
              </w:rPr>
            </w:pPr>
            <w:r w:rsidRPr="00693D25">
              <w:rPr>
                <w:color w:val="000000"/>
              </w:rPr>
              <w:t>240</w:t>
            </w:r>
          </w:p>
        </w:tc>
        <w:tc>
          <w:tcPr>
            <w:tcW w:w="460" w:type="dxa"/>
            <w:tcBorders>
              <w:top w:val="nil"/>
              <w:left w:val="single" w:sz="4" w:space="0" w:color="auto"/>
              <w:bottom w:val="single" w:sz="4" w:space="0" w:color="auto"/>
              <w:right w:val="single" w:sz="4" w:space="0" w:color="auto"/>
            </w:tcBorders>
            <w:shd w:val="clear" w:color="000000" w:fill="FFFFFF"/>
            <w:vAlign w:val="center"/>
            <w:hideMark/>
          </w:tcPr>
          <w:p w14:paraId="2AA5D2F5" w14:textId="77777777" w:rsidR="00693D25" w:rsidRPr="00693D25" w:rsidRDefault="00693D25" w:rsidP="00693D25">
            <w:pPr>
              <w:jc w:val="center"/>
              <w:rPr>
                <w:color w:val="000000"/>
              </w:rPr>
            </w:pPr>
            <w:r w:rsidRPr="00693D25">
              <w:rPr>
                <w:color w:val="000000"/>
              </w:rPr>
              <w:t>05</w:t>
            </w:r>
          </w:p>
        </w:tc>
        <w:tc>
          <w:tcPr>
            <w:tcW w:w="1420" w:type="dxa"/>
            <w:tcBorders>
              <w:top w:val="nil"/>
              <w:left w:val="nil"/>
              <w:bottom w:val="single" w:sz="4" w:space="0" w:color="auto"/>
              <w:right w:val="single" w:sz="4" w:space="0" w:color="auto"/>
            </w:tcBorders>
            <w:shd w:val="clear" w:color="000000" w:fill="FFFFFF"/>
            <w:vAlign w:val="center"/>
            <w:hideMark/>
          </w:tcPr>
          <w:p w14:paraId="369ACD5B" w14:textId="77777777" w:rsidR="00693D25" w:rsidRPr="00693D25" w:rsidRDefault="00693D25" w:rsidP="00693D25">
            <w:pPr>
              <w:jc w:val="center"/>
              <w:rPr>
                <w:color w:val="000000"/>
              </w:rPr>
            </w:pPr>
            <w:r w:rsidRPr="00693D25">
              <w:rPr>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6BC4F96B" w14:textId="77777777" w:rsidR="00693D25" w:rsidRPr="00693D25" w:rsidRDefault="00693D25" w:rsidP="00693D25">
            <w:pPr>
              <w:jc w:val="center"/>
              <w:rPr>
                <w:color w:val="000000"/>
              </w:rPr>
            </w:pPr>
            <w:r w:rsidRPr="00693D25">
              <w:rPr>
                <w:color w:val="000000"/>
              </w:rPr>
              <w:t>0,00</w:t>
            </w:r>
          </w:p>
        </w:tc>
        <w:tc>
          <w:tcPr>
            <w:tcW w:w="1380" w:type="dxa"/>
            <w:tcBorders>
              <w:top w:val="nil"/>
              <w:left w:val="nil"/>
              <w:bottom w:val="single" w:sz="8" w:space="0" w:color="auto"/>
              <w:right w:val="single" w:sz="8" w:space="0" w:color="auto"/>
            </w:tcBorders>
            <w:shd w:val="clear" w:color="000000" w:fill="FFFFFF"/>
            <w:vAlign w:val="center"/>
            <w:hideMark/>
          </w:tcPr>
          <w:p w14:paraId="7EA16425" w14:textId="77777777" w:rsidR="00693D25" w:rsidRPr="00693D25" w:rsidRDefault="00693D25" w:rsidP="00693D25">
            <w:pPr>
              <w:jc w:val="center"/>
              <w:rPr>
                <w:color w:val="000000"/>
              </w:rPr>
            </w:pPr>
            <w:r w:rsidRPr="00693D25">
              <w:rPr>
                <w:color w:val="000000"/>
              </w:rPr>
              <w:t>23,00</w:t>
            </w:r>
          </w:p>
        </w:tc>
        <w:tc>
          <w:tcPr>
            <w:tcW w:w="1420" w:type="dxa"/>
            <w:tcBorders>
              <w:top w:val="nil"/>
              <w:left w:val="nil"/>
              <w:bottom w:val="single" w:sz="8" w:space="0" w:color="auto"/>
              <w:right w:val="single" w:sz="8" w:space="0" w:color="auto"/>
            </w:tcBorders>
            <w:shd w:val="clear" w:color="000000" w:fill="FFFFFF"/>
            <w:vAlign w:val="center"/>
            <w:hideMark/>
          </w:tcPr>
          <w:p w14:paraId="108BDD66" w14:textId="77777777" w:rsidR="00693D25" w:rsidRPr="00693D25" w:rsidRDefault="00693D25" w:rsidP="00693D25">
            <w:pPr>
              <w:jc w:val="center"/>
              <w:rPr>
                <w:color w:val="000000"/>
              </w:rPr>
            </w:pPr>
            <w:r w:rsidRPr="00693D25">
              <w:rPr>
                <w:color w:val="000000"/>
              </w:rPr>
              <w:t>0,00</w:t>
            </w:r>
          </w:p>
        </w:tc>
      </w:tr>
      <w:tr w:rsidR="00693D25" w:rsidRPr="00693D25" w14:paraId="22616CB2" w14:textId="77777777" w:rsidTr="0087425A">
        <w:trPr>
          <w:trHeight w:val="1590"/>
        </w:trPr>
        <w:tc>
          <w:tcPr>
            <w:tcW w:w="7669" w:type="dxa"/>
            <w:tcBorders>
              <w:top w:val="nil"/>
              <w:left w:val="single" w:sz="8" w:space="0" w:color="auto"/>
              <w:bottom w:val="nil"/>
              <w:right w:val="single" w:sz="8" w:space="0" w:color="auto"/>
            </w:tcBorders>
            <w:shd w:val="clear" w:color="000000" w:fill="FFFFFF"/>
            <w:vAlign w:val="center"/>
            <w:hideMark/>
          </w:tcPr>
          <w:p w14:paraId="40A16D93" w14:textId="77777777" w:rsidR="00693D25" w:rsidRPr="00693D25" w:rsidRDefault="00693D25" w:rsidP="00693D25">
            <w:pPr>
              <w:rPr>
                <w:color w:val="000000"/>
              </w:rPr>
            </w:pPr>
            <w:r w:rsidRPr="00693D25">
              <w:rPr>
                <w:color w:val="000000"/>
              </w:rPr>
              <w:t xml:space="preserve">Расходы на мероприятия по профилактике и устранению последствий </w:t>
            </w:r>
            <w:proofErr w:type="spellStart"/>
            <w:proofErr w:type="gramStart"/>
            <w:r w:rsidRPr="00693D25">
              <w:rPr>
                <w:color w:val="000000"/>
              </w:rPr>
              <w:t>распростра</w:t>
            </w:r>
            <w:proofErr w:type="spellEnd"/>
            <w:r w:rsidRPr="00693D25">
              <w:rPr>
                <w:color w:val="000000"/>
              </w:rPr>
              <w:t>-нения</w:t>
            </w:r>
            <w:proofErr w:type="gramEnd"/>
            <w:r w:rsidRPr="00693D25">
              <w:rPr>
                <w:color w:val="000000"/>
              </w:rPr>
              <w:t xml:space="preserve"> </w:t>
            </w:r>
            <w:proofErr w:type="spellStart"/>
            <w:r w:rsidRPr="00693D25">
              <w:rPr>
                <w:color w:val="000000"/>
              </w:rPr>
              <w:t>коронавирусной</w:t>
            </w:r>
            <w:proofErr w:type="spellEnd"/>
            <w:r w:rsidRPr="00693D25">
              <w:rPr>
                <w:color w:val="000000"/>
              </w:rPr>
              <w:t xml:space="preserve"> инфекции(COVID-2019) в рамках подпрограммы «</w:t>
            </w:r>
            <w:proofErr w:type="spellStart"/>
            <w:r w:rsidRPr="00693D25">
              <w:rPr>
                <w:color w:val="000000"/>
              </w:rPr>
              <w:t>Содер-жание</w:t>
            </w:r>
            <w:proofErr w:type="spellEnd"/>
            <w:r w:rsidRPr="00693D25">
              <w:rPr>
                <w:color w:val="000000"/>
              </w:rPr>
              <w:t xml:space="preserve"> объектов благоустройства </w:t>
            </w:r>
            <w:proofErr w:type="spellStart"/>
            <w:r w:rsidRPr="00693D25">
              <w:rPr>
                <w:color w:val="000000"/>
              </w:rPr>
              <w:t>Лысогорского</w:t>
            </w:r>
            <w:proofErr w:type="spellEnd"/>
            <w:r w:rsidRPr="00693D25">
              <w:rPr>
                <w:color w:val="000000"/>
              </w:rPr>
              <w:t xml:space="preserve"> сельского поселения» </w:t>
            </w:r>
            <w:proofErr w:type="spellStart"/>
            <w:r w:rsidRPr="00693D25">
              <w:rPr>
                <w:color w:val="000000"/>
              </w:rPr>
              <w:t>муниципаль</w:t>
            </w:r>
            <w:proofErr w:type="spellEnd"/>
            <w:r w:rsidRPr="00693D25">
              <w:rPr>
                <w:color w:val="000000"/>
              </w:rPr>
              <w:t xml:space="preserve">-ной программы </w:t>
            </w:r>
            <w:proofErr w:type="spellStart"/>
            <w:r w:rsidRPr="00693D25">
              <w:rPr>
                <w:color w:val="000000"/>
              </w:rPr>
              <w:t>Лысогорского</w:t>
            </w:r>
            <w:proofErr w:type="spellEnd"/>
            <w:r w:rsidRPr="00693D25">
              <w:rPr>
                <w:color w:val="000000"/>
              </w:rPr>
              <w:t xml:space="preserve"> сельского поселения «Обеспечение качественными жилищно-коммунальными услугами населения </w:t>
            </w:r>
            <w:proofErr w:type="spellStart"/>
            <w:r w:rsidRPr="00693D25">
              <w:rPr>
                <w:color w:val="000000"/>
              </w:rPr>
              <w:t>Лысогорского</w:t>
            </w:r>
            <w:proofErr w:type="spellEnd"/>
            <w:r w:rsidRPr="00693D25">
              <w:rPr>
                <w:color w:val="000000"/>
              </w:rPr>
              <w:t xml:space="preserve"> сельского </w:t>
            </w:r>
            <w:proofErr w:type="spellStart"/>
            <w:r w:rsidRPr="00693D25">
              <w:rPr>
                <w:color w:val="000000"/>
              </w:rPr>
              <w:t>поселе-ния</w:t>
            </w:r>
            <w:proofErr w:type="spellEnd"/>
            <w:r w:rsidRPr="00693D25">
              <w:rPr>
                <w:color w:val="000000"/>
              </w:rPr>
              <w:t>» (Иные закупки товаров, работ и услуг для обеспечения государственных (</w:t>
            </w:r>
            <w:proofErr w:type="spellStart"/>
            <w:r w:rsidRPr="00693D25">
              <w:rPr>
                <w:color w:val="000000"/>
              </w:rPr>
              <w:t>му-ниципальных</w:t>
            </w:r>
            <w:proofErr w:type="spellEnd"/>
            <w:r w:rsidRPr="00693D25">
              <w:rPr>
                <w:color w:val="000000"/>
              </w:rPr>
              <w:t>) нужд)</w:t>
            </w:r>
          </w:p>
        </w:tc>
        <w:tc>
          <w:tcPr>
            <w:tcW w:w="1701" w:type="dxa"/>
            <w:tcBorders>
              <w:top w:val="nil"/>
              <w:left w:val="nil"/>
              <w:bottom w:val="nil"/>
              <w:right w:val="single" w:sz="8" w:space="0" w:color="auto"/>
            </w:tcBorders>
            <w:shd w:val="clear" w:color="000000" w:fill="FFFFFF"/>
            <w:vAlign w:val="center"/>
            <w:hideMark/>
          </w:tcPr>
          <w:p w14:paraId="0BF585A2" w14:textId="77777777" w:rsidR="00693D25" w:rsidRPr="00693D25" w:rsidRDefault="00693D25" w:rsidP="00693D25">
            <w:pPr>
              <w:jc w:val="center"/>
              <w:rPr>
                <w:color w:val="000000"/>
              </w:rPr>
            </w:pPr>
            <w:r w:rsidRPr="00693D25">
              <w:rPr>
                <w:color w:val="000000"/>
              </w:rPr>
              <w:t>72 2 00 02620</w:t>
            </w:r>
          </w:p>
        </w:tc>
        <w:tc>
          <w:tcPr>
            <w:tcW w:w="576" w:type="dxa"/>
            <w:tcBorders>
              <w:top w:val="nil"/>
              <w:left w:val="nil"/>
              <w:bottom w:val="nil"/>
              <w:right w:val="nil"/>
            </w:tcBorders>
            <w:shd w:val="clear" w:color="000000" w:fill="FFFFFF"/>
            <w:vAlign w:val="center"/>
            <w:hideMark/>
          </w:tcPr>
          <w:p w14:paraId="65145A89" w14:textId="77777777" w:rsidR="00693D25" w:rsidRPr="00693D25" w:rsidRDefault="00693D25" w:rsidP="00693D25">
            <w:pPr>
              <w:jc w:val="center"/>
              <w:rPr>
                <w:color w:val="000000"/>
              </w:rPr>
            </w:pPr>
            <w:r w:rsidRPr="00693D25">
              <w:rPr>
                <w:color w:val="000000"/>
              </w:rPr>
              <w:t>240</w:t>
            </w:r>
          </w:p>
        </w:tc>
        <w:tc>
          <w:tcPr>
            <w:tcW w:w="460" w:type="dxa"/>
            <w:tcBorders>
              <w:top w:val="nil"/>
              <w:left w:val="single" w:sz="4" w:space="0" w:color="auto"/>
              <w:bottom w:val="single" w:sz="4" w:space="0" w:color="auto"/>
              <w:right w:val="single" w:sz="4" w:space="0" w:color="auto"/>
            </w:tcBorders>
            <w:shd w:val="clear" w:color="000000" w:fill="FFFFFF"/>
            <w:vAlign w:val="center"/>
            <w:hideMark/>
          </w:tcPr>
          <w:p w14:paraId="58E22CEF" w14:textId="77777777" w:rsidR="00693D25" w:rsidRPr="00693D25" w:rsidRDefault="00693D25" w:rsidP="00693D25">
            <w:pPr>
              <w:jc w:val="center"/>
              <w:rPr>
                <w:color w:val="000000"/>
              </w:rPr>
            </w:pPr>
            <w:r w:rsidRPr="00693D25">
              <w:rPr>
                <w:color w:val="000000"/>
              </w:rPr>
              <w:t>05</w:t>
            </w:r>
          </w:p>
        </w:tc>
        <w:tc>
          <w:tcPr>
            <w:tcW w:w="1420" w:type="dxa"/>
            <w:tcBorders>
              <w:top w:val="nil"/>
              <w:left w:val="nil"/>
              <w:bottom w:val="single" w:sz="4" w:space="0" w:color="auto"/>
              <w:right w:val="single" w:sz="4" w:space="0" w:color="auto"/>
            </w:tcBorders>
            <w:shd w:val="clear" w:color="000000" w:fill="FFFFFF"/>
            <w:vAlign w:val="center"/>
            <w:hideMark/>
          </w:tcPr>
          <w:p w14:paraId="77E2ADA1" w14:textId="77777777" w:rsidR="00693D25" w:rsidRPr="00693D25" w:rsidRDefault="00693D25" w:rsidP="00693D25">
            <w:pPr>
              <w:jc w:val="center"/>
              <w:rPr>
                <w:color w:val="000000"/>
              </w:rPr>
            </w:pPr>
            <w:r w:rsidRPr="00693D25">
              <w:rPr>
                <w:color w:val="000000"/>
              </w:rPr>
              <w:t>03</w:t>
            </w:r>
          </w:p>
        </w:tc>
        <w:tc>
          <w:tcPr>
            <w:tcW w:w="1360" w:type="dxa"/>
            <w:tcBorders>
              <w:top w:val="nil"/>
              <w:left w:val="nil"/>
              <w:bottom w:val="nil"/>
              <w:right w:val="single" w:sz="8" w:space="0" w:color="auto"/>
            </w:tcBorders>
            <w:shd w:val="clear" w:color="000000" w:fill="FFFFFF"/>
            <w:vAlign w:val="center"/>
            <w:hideMark/>
          </w:tcPr>
          <w:p w14:paraId="4E2BED67" w14:textId="77777777" w:rsidR="00693D25" w:rsidRPr="00693D25" w:rsidRDefault="00693D25" w:rsidP="00693D25">
            <w:pPr>
              <w:jc w:val="center"/>
              <w:rPr>
                <w:color w:val="000000"/>
              </w:rPr>
            </w:pPr>
            <w:r w:rsidRPr="00693D25">
              <w:rPr>
                <w:color w:val="000000"/>
              </w:rPr>
              <w:t>0,00</w:t>
            </w:r>
          </w:p>
        </w:tc>
        <w:tc>
          <w:tcPr>
            <w:tcW w:w="1380" w:type="dxa"/>
            <w:tcBorders>
              <w:top w:val="nil"/>
              <w:left w:val="nil"/>
              <w:bottom w:val="nil"/>
              <w:right w:val="single" w:sz="8" w:space="0" w:color="auto"/>
            </w:tcBorders>
            <w:shd w:val="clear" w:color="000000" w:fill="FFFFFF"/>
            <w:vAlign w:val="center"/>
            <w:hideMark/>
          </w:tcPr>
          <w:p w14:paraId="063F6243" w14:textId="77777777" w:rsidR="00693D25" w:rsidRPr="00693D25" w:rsidRDefault="00693D25" w:rsidP="00693D25">
            <w:pPr>
              <w:jc w:val="center"/>
              <w:rPr>
                <w:color w:val="000000"/>
              </w:rPr>
            </w:pPr>
            <w:r w:rsidRPr="00693D25">
              <w:rPr>
                <w:color w:val="000000"/>
              </w:rPr>
              <w:t>0,00</w:t>
            </w:r>
          </w:p>
        </w:tc>
        <w:tc>
          <w:tcPr>
            <w:tcW w:w="1420" w:type="dxa"/>
            <w:tcBorders>
              <w:top w:val="nil"/>
              <w:left w:val="nil"/>
              <w:bottom w:val="nil"/>
              <w:right w:val="single" w:sz="8" w:space="0" w:color="auto"/>
            </w:tcBorders>
            <w:shd w:val="clear" w:color="000000" w:fill="FFFFFF"/>
            <w:vAlign w:val="center"/>
            <w:hideMark/>
          </w:tcPr>
          <w:p w14:paraId="48A94FA6" w14:textId="77777777" w:rsidR="00693D25" w:rsidRPr="00693D25" w:rsidRDefault="00693D25" w:rsidP="00693D25">
            <w:pPr>
              <w:jc w:val="center"/>
              <w:rPr>
                <w:color w:val="000000"/>
              </w:rPr>
            </w:pPr>
            <w:r w:rsidRPr="00693D25">
              <w:rPr>
                <w:color w:val="000000"/>
              </w:rPr>
              <w:t>0,00</w:t>
            </w:r>
          </w:p>
        </w:tc>
      </w:tr>
      <w:tr w:rsidR="00693D25" w:rsidRPr="00693D25" w14:paraId="42B48CB5" w14:textId="77777777" w:rsidTr="0087425A">
        <w:trPr>
          <w:trHeight w:val="1530"/>
        </w:trPr>
        <w:tc>
          <w:tcPr>
            <w:tcW w:w="7669" w:type="dxa"/>
            <w:tcBorders>
              <w:top w:val="single" w:sz="8" w:space="0" w:color="auto"/>
              <w:left w:val="single" w:sz="8" w:space="0" w:color="auto"/>
              <w:bottom w:val="nil"/>
              <w:right w:val="single" w:sz="8" w:space="0" w:color="auto"/>
            </w:tcBorders>
            <w:shd w:val="clear" w:color="000000" w:fill="FFFFFF"/>
            <w:vAlign w:val="center"/>
            <w:hideMark/>
          </w:tcPr>
          <w:p w14:paraId="0E93B6E4" w14:textId="77777777" w:rsidR="00693D25" w:rsidRPr="00693D25" w:rsidRDefault="00693D25" w:rsidP="00693D25">
            <w:pPr>
              <w:rPr>
                <w:color w:val="000000"/>
              </w:rPr>
            </w:pPr>
            <w:proofErr w:type="gramStart"/>
            <w:r w:rsidRPr="00693D25">
              <w:rPr>
                <w:color w:val="000000"/>
              </w:rPr>
              <w:t xml:space="preserve">Иные межбюджетные трансферты,  передаваемые  другим бюджетам бюджетной системы Российской Федерации  на организацию ритуальных услуг в рамках подпрограммы «Содержание объектов благоустройства </w:t>
            </w:r>
            <w:proofErr w:type="spellStart"/>
            <w:r w:rsidRPr="00693D25">
              <w:rPr>
                <w:color w:val="000000"/>
              </w:rPr>
              <w:t>Лысогорского</w:t>
            </w:r>
            <w:proofErr w:type="spellEnd"/>
            <w:r w:rsidRPr="00693D25">
              <w:rPr>
                <w:color w:val="000000"/>
              </w:rPr>
              <w:t xml:space="preserve"> сельского поселения»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«Обеспечение качественными жилищно-коммунальными услугами населения </w:t>
            </w:r>
            <w:proofErr w:type="spellStart"/>
            <w:r w:rsidRPr="00693D25">
              <w:rPr>
                <w:color w:val="000000"/>
              </w:rPr>
              <w:t>Лысогорского</w:t>
            </w:r>
            <w:proofErr w:type="spellEnd"/>
            <w:r w:rsidRPr="00693D25">
              <w:rPr>
                <w:color w:val="000000"/>
              </w:rPr>
              <w:t xml:space="preserve"> сельского поселения» (Иные межбюджетные трансферты)</w:t>
            </w:r>
            <w:proofErr w:type="gramEnd"/>
          </w:p>
        </w:tc>
        <w:tc>
          <w:tcPr>
            <w:tcW w:w="1701" w:type="dxa"/>
            <w:tcBorders>
              <w:top w:val="single" w:sz="8" w:space="0" w:color="auto"/>
              <w:left w:val="nil"/>
              <w:bottom w:val="nil"/>
              <w:right w:val="single" w:sz="8" w:space="0" w:color="auto"/>
            </w:tcBorders>
            <w:shd w:val="clear" w:color="000000" w:fill="FFFFFF"/>
            <w:vAlign w:val="center"/>
            <w:hideMark/>
          </w:tcPr>
          <w:p w14:paraId="53DC1494" w14:textId="77777777" w:rsidR="00693D25" w:rsidRPr="00693D25" w:rsidRDefault="00693D25" w:rsidP="00693D25">
            <w:pPr>
              <w:jc w:val="center"/>
              <w:rPr>
                <w:color w:val="000000"/>
              </w:rPr>
            </w:pPr>
            <w:r w:rsidRPr="00693D25">
              <w:rPr>
                <w:color w:val="000000"/>
              </w:rPr>
              <w:t>72 2 00 03550</w:t>
            </w:r>
          </w:p>
        </w:tc>
        <w:tc>
          <w:tcPr>
            <w:tcW w:w="576" w:type="dxa"/>
            <w:tcBorders>
              <w:top w:val="single" w:sz="8" w:space="0" w:color="auto"/>
              <w:left w:val="nil"/>
              <w:bottom w:val="nil"/>
              <w:right w:val="nil"/>
            </w:tcBorders>
            <w:shd w:val="clear" w:color="000000" w:fill="FFFFFF"/>
            <w:vAlign w:val="center"/>
            <w:hideMark/>
          </w:tcPr>
          <w:p w14:paraId="3D0E641B" w14:textId="77777777" w:rsidR="00693D25" w:rsidRPr="00693D25" w:rsidRDefault="00693D25" w:rsidP="00693D25">
            <w:pPr>
              <w:jc w:val="center"/>
              <w:rPr>
                <w:color w:val="000000"/>
              </w:rPr>
            </w:pPr>
            <w:r w:rsidRPr="00693D25">
              <w:rPr>
                <w:color w:val="000000"/>
              </w:rPr>
              <w:t>540</w:t>
            </w:r>
          </w:p>
        </w:tc>
        <w:tc>
          <w:tcPr>
            <w:tcW w:w="460" w:type="dxa"/>
            <w:tcBorders>
              <w:top w:val="nil"/>
              <w:left w:val="single" w:sz="4" w:space="0" w:color="auto"/>
              <w:bottom w:val="single" w:sz="4" w:space="0" w:color="auto"/>
              <w:right w:val="single" w:sz="4" w:space="0" w:color="auto"/>
            </w:tcBorders>
            <w:shd w:val="clear" w:color="000000" w:fill="FFFFFF"/>
            <w:vAlign w:val="center"/>
            <w:hideMark/>
          </w:tcPr>
          <w:p w14:paraId="6C2340B0" w14:textId="77777777" w:rsidR="00693D25" w:rsidRPr="00693D25" w:rsidRDefault="00693D25" w:rsidP="00693D25">
            <w:pPr>
              <w:jc w:val="center"/>
              <w:rPr>
                <w:color w:val="000000"/>
              </w:rPr>
            </w:pPr>
            <w:r w:rsidRPr="00693D25">
              <w:rPr>
                <w:color w:val="000000"/>
              </w:rPr>
              <w:t>05</w:t>
            </w:r>
          </w:p>
        </w:tc>
        <w:tc>
          <w:tcPr>
            <w:tcW w:w="1420" w:type="dxa"/>
            <w:tcBorders>
              <w:top w:val="nil"/>
              <w:left w:val="nil"/>
              <w:bottom w:val="single" w:sz="4" w:space="0" w:color="auto"/>
              <w:right w:val="single" w:sz="4" w:space="0" w:color="auto"/>
            </w:tcBorders>
            <w:shd w:val="clear" w:color="000000" w:fill="FFFFFF"/>
            <w:vAlign w:val="center"/>
            <w:hideMark/>
          </w:tcPr>
          <w:p w14:paraId="1F759AD2" w14:textId="77777777" w:rsidR="00693D25" w:rsidRPr="00693D25" w:rsidRDefault="00693D25" w:rsidP="00693D25">
            <w:pPr>
              <w:jc w:val="center"/>
              <w:rPr>
                <w:color w:val="000000"/>
              </w:rPr>
            </w:pPr>
            <w:r w:rsidRPr="00693D25">
              <w:rPr>
                <w:color w:val="000000"/>
              </w:rPr>
              <w:t>03</w:t>
            </w:r>
          </w:p>
        </w:tc>
        <w:tc>
          <w:tcPr>
            <w:tcW w:w="1360" w:type="dxa"/>
            <w:tcBorders>
              <w:top w:val="single" w:sz="8" w:space="0" w:color="auto"/>
              <w:left w:val="nil"/>
              <w:bottom w:val="single" w:sz="4" w:space="0" w:color="auto"/>
              <w:right w:val="single" w:sz="8" w:space="0" w:color="auto"/>
            </w:tcBorders>
            <w:shd w:val="clear" w:color="000000" w:fill="FFFFFF"/>
            <w:vAlign w:val="center"/>
            <w:hideMark/>
          </w:tcPr>
          <w:p w14:paraId="7DC13FEE" w14:textId="77777777" w:rsidR="00693D25" w:rsidRPr="00693D25" w:rsidRDefault="00693D25" w:rsidP="00693D25">
            <w:pPr>
              <w:jc w:val="center"/>
              <w:rPr>
                <w:color w:val="000000"/>
              </w:rPr>
            </w:pPr>
            <w:r w:rsidRPr="00693D25">
              <w:rPr>
                <w:color w:val="000000"/>
              </w:rPr>
              <w:t>1,00</w:t>
            </w:r>
          </w:p>
        </w:tc>
        <w:tc>
          <w:tcPr>
            <w:tcW w:w="1380" w:type="dxa"/>
            <w:tcBorders>
              <w:top w:val="single" w:sz="8" w:space="0" w:color="auto"/>
              <w:left w:val="nil"/>
              <w:bottom w:val="single" w:sz="4" w:space="0" w:color="auto"/>
              <w:right w:val="single" w:sz="8" w:space="0" w:color="auto"/>
            </w:tcBorders>
            <w:shd w:val="clear" w:color="000000" w:fill="FFFFFF"/>
            <w:vAlign w:val="center"/>
            <w:hideMark/>
          </w:tcPr>
          <w:p w14:paraId="79BE7EE6" w14:textId="77777777" w:rsidR="00693D25" w:rsidRPr="00693D25" w:rsidRDefault="00693D25" w:rsidP="00693D25">
            <w:pPr>
              <w:jc w:val="center"/>
              <w:rPr>
                <w:color w:val="000000"/>
              </w:rPr>
            </w:pPr>
            <w:r w:rsidRPr="00693D25">
              <w:rPr>
                <w:color w:val="000000"/>
              </w:rPr>
              <w:t>1,00</w:t>
            </w:r>
          </w:p>
        </w:tc>
        <w:tc>
          <w:tcPr>
            <w:tcW w:w="1420" w:type="dxa"/>
            <w:tcBorders>
              <w:top w:val="single" w:sz="8" w:space="0" w:color="auto"/>
              <w:left w:val="nil"/>
              <w:bottom w:val="single" w:sz="4" w:space="0" w:color="auto"/>
              <w:right w:val="single" w:sz="8" w:space="0" w:color="auto"/>
            </w:tcBorders>
            <w:shd w:val="clear" w:color="000000" w:fill="FFFFFF"/>
            <w:vAlign w:val="center"/>
            <w:hideMark/>
          </w:tcPr>
          <w:p w14:paraId="1C173E0F" w14:textId="77777777" w:rsidR="00693D25" w:rsidRPr="00693D25" w:rsidRDefault="00693D25" w:rsidP="00693D25">
            <w:pPr>
              <w:jc w:val="center"/>
              <w:rPr>
                <w:color w:val="000000"/>
              </w:rPr>
            </w:pPr>
            <w:r w:rsidRPr="00693D25">
              <w:rPr>
                <w:color w:val="000000"/>
              </w:rPr>
              <w:t>1,00</w:t>
            </w:r>
          </w:p>
        </w:tc>
      </w:tr>
      <w:tr w:rsidR="00693D25" w:rsidRPr="00693D25" w14:paraId="0BA3F5E9" w14:textId="77777777" w:rsidTr="0087425A">
        <w:trPr>
          <w:trHeight w:val="645"/>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2386CBA1" w14:textId="77777777" w:rsidR="00693D25" w:rsidRPr="00693D25" w:rsidRDefault="00693D25" w:rsidP="00693D25">
            <w:pPr>
              <w:rPr>
                <w:b/>
                <w:bCs/>
                <w:color w:val="000000"/>
              </w:rPr>
            </w:pPr>
            <w:r w:rsidRPr="00693D25">
              <w:rPr>
                <w:b/>
                <w:bCs/>
                <w:color w:val="000000"/>
              </w:rPr>
              <w:t xml:space="preserve">Муниципальная программа </w:t>
            </w:r>
            <w:proofErr w:type="spellStart"/>
            <w:r w:rsidRPr="00693D25">
              <w:rPr>
                <w:b/>
                <w:bCs/>
                <w:color w:val="000000"/>
              </w:rPr>
              <w:t>Лысогорского</w:t>
            </w:r>
            <w:proofErr w:type="spellEnd"/>
            <w:r w:rsidRPr="00693D25">
              <w:rPr>
                <w:b/>
                <w:bCs/>
                <w:color w:val="000000"/>
              </w:rPr>
              <w:t xml:space="preserve"> сельского поселения «Обеспечение общественного порядка и противодействие преступности»</w:t>
            </w:r>
          </w:p>
        </w:tc>
        <w:tc>
          <w:tcPr>
            <w:tcW w:w="1701" w:type="dxa"/>
            <w:tcBorders>
              <w:top w:val="nil"/>
              <w:left w:val="nil"/>
              <w:bottom w:val="single" w:sz="8" w:space="0" w:color="auto"/>
              <w:right w:val="single" w:sz="8" w:space="0" w:color="auto"/>
            </w:tcBorders>
            <w:shd w:val="clear" w:color="000000" w:fill="FFFFFF"/>
            <w:vAlign w:val="center"/>
            <w:hideMark/>
          </w:tcPr>
          <w:p w14:paraId="053EAB18" w14:textId="77777777" w:rsidR="00693D25" w:rsidRPr="00693D25" w:rsidRDefault="00693D25" w:rsidP="00693D25">
            <w:pPr>
              <w:jc w:val="center"/>
              <w:rPr>
                <w:b/>
                <w:bCs/>
                <w:color w:val="000000"/>
              </w:rPr>
            </w:pPr>
            <w:r w:rsidRPr="00693D25">
              <w:rPr>
                <w:b/>
                <w:bCs/>
                <w:color w:val="000000"/>
              </w:rPr>
              <w:t>74 0 00 00000</w:t>
            </w:r>
          </w:p>
        </w:tc>
        <w:tc>
          <w:tcPr>
            <w:tcW w:w="576" w:type="dxa"/>
            <w:tcBorders>
              <w:top w:val="nil"/>
              <w:left w:val="nil"/>
              <w:bottom w:val="single" w:sz="8" w:space="0" w:color="auto"/>
              <w:right w:val="nil"/>
            </w:tcBorders>
            <w:shd w:val="clear" w:color="000000" w:fill="FFFFFF"/>
            <w:vAlign w:val="center"/>
            <w:hideMark/>
          </w:tcPr>
          <w:p w14:paraId="503675C2" w14:textId="77777777" w:rsidR="00693D25" w:rsidRPr="00693D25" w:rsidRDefault="00693D25" w:rsidP="00693D25">
            <w:pPr>
              <w:jc w:val="center"/>
              <w:rPr>
                <w:b/>
                <w:bCs/>
                <w:color w:val="000000"/>
              </w:rPr>
            </w:pPr>
            <w:r w:rsidRPr="00693D25">
              <w:rPr>
                <w:b/>
                <w:bCs/>
                <w:color w:val="000000"/>
              </w:rPr>
              <w:t> </w:t>
            </w:r>
          </w:p>
        </w:tc>
        <w:tc>
          <w:tcPr>
            <w:tcW w:w="460" w:type="dxa"/>
            <w:tcBorders>
              <w:top w:val="nil"/>
              <w:left w:val="single" w:sz="4" w:space="0" w:color="auto"/>
              <w:bottom w:val="single" w:sz="4" w:space="0" w:color="auto"/>
              <w:right w:val="single" w:sz="4" w:space="0" w:color="auto"/>
            </w:tcBorders>
            <w:shd w:val="clear" w:color="000000" w:fill="FFFFFF"/>
            <w:vAlign w:val="center"/>
            <w:hideMark/>
          </w:tcPr>
          <w:p w14:paraId="54507C9A"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4" w:space="0" w:color="auto"/>
              <w:right w:val="single" w:sz="4" w:space="0" w:color="auto"/>
            </w:tcBorders>
            <w:shd w:val="clear" w:color="000000" w:fill="FFFFFF"/>
            <w:vAlign w:val="center"/>
            <w:hideMark/>
          </w:tcPr>
          <w:p w14:paraId="2EC8F3B7" w14:textId="77777777" w:rsidR="00693D25" w:rsidRPr="00693D25" w:rsidRDefault="00693D25" w:rsidP="00693D25">
            <w:pPr>
              <w:jc w:val="center"/>
              <w:rPr>
                <w:b/>
                <w:bCs/>
                <w:color w:val="000000"/>
              </w:rPr>
            </w:pPr>
            <w:r w:rsidRPr="00693D25">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6E3A902A" w14:textId="77777777" w:rsidR="00693D25" w:rsidRPr="00693D25" w:rsidRDefault="00693D25" w:rsidP="00693D25">
            <w:pPr>
              <w:jc w:val="center"/>
              <w:rPr>
                <w:b/>
                <w:bCs/>
                <w:color w:val="000000"/>
              </w:rPr>
            </w:pPr>
            <w:r w:rsidRPr="00693D25">
              <w:rPr>
                <w:b/>
                <w:bCs/>
                <w:color w:val="000000"/>
              </w:rPr>
              <w:t>6,00</w:t>
            </w:r>
          </w:p>
        </w:tc>
        <w:tc>
          <w:tcPr>
            <w:tcW w:w="1380" w:type="dxa"/>
            <w:tcBorders>
              <w:top w:val="nil"/>
              <w:left w:val="nil"/>
              <w:bottom w:val="single" w:sz="8" w:space="0" w:color="auto"/>
              <w:right w:val="single" w:sz="8" w:space="0" w:color="auto"/>
            </w:tcBorders>
            <w:shd w:val="clear" w:color="000000" w:fill="FFFFFF"/>
            <w:vAlign w:val="center"/>
            <w:hideMark/>
          </w:tcPr>
          <w:p w14:paraId="57B98F8C" w14:textId="77777777" w:rsidR="00693D25" w:rsidRPr="00693D25" w:rsidRDefault="00693D25" w:rsidP="00693D25">
            <w:pPr>
              <w:jc w:val="center"/>
              <w:rPr>
                <w:b/>
                <w:bCs/>
                <w:color w:val="000000"/>
              </w:rPr>
            </w:pPr>
            <w:r w:rsidRPr="00693D25">
              <w:rPr>
                <w:b/>
                <w:bCs/>
                <w:color w:val="000000"/>
              </w:rPr>
              <w:t>6,00</w:t>
            </w:r>
          </w:p>
        </w:tc>
        <w:tc>
          <w:tcPr>
            <w:tcW w:w="1420" w:type="dxa"/>
            <w:tcBorders>
              <w:top w:val="nil"/>
              <w:left w:val="nil"/>
              <w:bottom w:val="single" w:sz="8" w:space="0" w:color="auto"/>
              <w:right w:val="single" w:sz="8" w:space="0" w:color="auto"/>
            </w:tcBorders>
            <w:shd w:val="clear" w:color="000000" w:fill="FFFFFF"/>
            <w:vAlign w:val="center"/>
            <w:hideMark/>
          </w:tcPr>
          <w:p w14:paraId="04C4C41B" w14:textId="77777777" w:rsidR="00693D25" w:rsidRPr="00693D25" w:rsidRDefault="00693D25" w:rsidP="00693D25">
            <w:pPr>
              <w:jc w:val="center"/>
              <w:rPr>
                <w:b/>
                <w:bCs/>
                <w:color w:val="000000"/>
              </w:rPr>
            </w:pPr>
            <w:r w:rsidRPr="00693D25">
              <w:rPr>
                <w:b/>
                <w:bCs/>
                <w:color w:val="000000"/>
              </w:rPr>
              <w:t>6,00</w:t>
            </w:r>
          </w:p>
        </w:tc>
      </w:tr>
      <w:tr w:rsidR="00693D25" w:rsidRPr="00693D25" w14:paraId="488F6C1C" w14:textId="77777777" w:rsidTr="0087425A">
        <w:trPr>
          <w:trHeight w:val="33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2C1DA4AB" w14:textId="77777777" w:rsidR="00693D25" w:rsidRPr="00693D25" w:rsidRDefault="00693D25" w:rsidP="00693D25">
            <w:pPr>
              <w:rPr>
                <w:b/>
                <w:bCs/>
                <w:color w:val="000000"/>
              </w:rPr>
            </w:pPr>
            <w:r w:rsidRPr="00693D25">
              <w:rPr>
                <w:b/>
                <w:bCs/>
                <w:color w:val="000000"/>
              </w:rPr>
              <w:t xml:space="preserve">Подпрограмма «Противодействие коррупции в </w:t>
            </w:r>
            <w:proofErr w:type="spellStart"/>
            <w:r w:rsidRPr="00693D25">
              <w:rPr>
                <w:b/>
                <w:bCs/>
                <w:color w:val="000000"/>
              </w:rPr>
              <w:t>Лысогорском</w:t>
            </w:r>
            <w:proofErr w:type="spellEnd"/>
            <w:r w:rsidRPr="00693D25">
              <w:rPr>
                <w:b/>
                <w:bCs/>
                <w:color w:val="000000"/>
              </w:rPr>
              <w:t xml:space="preserve"> </w:t>
            </w:r>
            <w:r w:rsidRPr="00693D25">
              <w:rPr>
                <w:b/>
                <w:bCs/>
                <w:color w:val="000000"/>
              </w:rPr>
              <w:lastRenderedPageBreak/>
              <w:t>сельском поселении»</w:t>
            </w:r>
          </w:p>
        </w:tc>
        <w:tc>
          <w:tcPr>
            <w:tcW w:w="1701" w:type="dxa"/>
            <w:tcBorders>
              <w:top w:val="nil"/>
              <w:left w:val="nil"/>
              <w:bottom w:val="single" w:sz="8" w:space="0" w:color="auto"/>
              <w:right w:val="single" w:sz="8" w:space="0" w:color="auto"/>
            </w:tcBorders>
            <w:shd w:val="clear" w:color="000000" w:fill="FFFFFF"/>
            <w:vAlign w:val="center"/>
            <w:hideMark/>
          </w:tcPr>
          <w:p w14:paraId="0842F05E" w14:textId="77777777" w:rsidR="00693D25" w:rsidRPr="00693D25" w:rsidRDefault="00693D25" w:rsidP="00693D25">
            <w:pPr>
              <w:jc w:val="center"/>
              <w:rPr>
                <w:b/>
                <w:bCs/>
                <w:color w:val="000000"/>
              </w:rPr>
            </w:pPr>
            <w:r w:rsidRPr="00693D25">
              <w:rPr>
                <w:b/>
                <w:bCs/>
                <w:color w:val="000000"/>
              </w:rPr>
              <w:lastRenderedPageBreak/>
              <w:t>74 1 00 00000</w:t>
            </w:r>
          </w:p>
        </w:tc>
        <w:tc>
          <w:tcPr>
            <w:tcW w:w="576" w:type="dxa"/>
            <w:tcBorders>
              <w:top w:val="nil"/>
              <w:left w:val="nil"/>
              <w:bottom w:val="single" w:sz="8" w:space="0" w:color="auto"/>
              <w:right w:val="single" w:sz="8" w:space="0" w:color="auto"/>
            </w:tcBorders>
            <w:shd w:val="clear" w:color="000000" w:fill="FFFFFF"/>
            <w:vAlign w:val="center"/>
            <w:hideMark/>
          </w:tcPr>
          <w:p w14:paraId="0B0BFB20" w14:textId="77777777" w:rsidR="00693D25" w:rsidRPr="00693D25" w:rsidRDefault="00693D25" w:rsidP="00693D25">
            <w:pPr>
              <w:jc w:val="center"/>
              <w:rPr>
                <w:b/>
                <w:bCs/>
                <w:color w:val="000000"/>
              </w:rPr>
            </w:pPr>
            <w:r w:rsidRPr="00693D25">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65ADBE35"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5566F150" w14:textId="77777777" w:rsidR="00693D25" w:rsidRPr="00693D25" w:rsidRDefault="00693D25" w:rsidP="00693D25">
            <w:pPr>
              <w:jc w:val="center"/>
              <w:rPr>
                <w:b/>
                <w:bCs/>
                <w:color w:val="000000"/>
              </w:rPr>
            </w:pPr>
            <w:r w:rsidRPr="00693D25">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69445FC7" w14:textId="77777777" w:rsidR="00693D25" w:rsidRPr="00693D25" w:rsidRDefault="00693D25" w:rsidP="00693D25">
            <w:pPr>
              <w:jc w:val="center"/>
              <w:rPr>
                <w:b/>
                <w:bCs/>
                <w:color w:val="000000"/>
              </w:rPr>
            </w:pPr>
            <w:r w:rsidRPr="00693D25">
              <w:rPr>
                <w:b/>
                <w:bCs/>
                <w:color w:val="000000"/>
              </w:rPr>
              <w:t>1,00</w:t>
            </w:r>
          </w:p>
        </w:tc>
        <w:tc>
          <w:tcPr>
            <w:tcW w:w="1380" w:type="dxa"/>
            <w:tcBorders>
              <w:top w:val="nil"/>
              <w:left w:val="nil"/>
              <w:bottom w:val="single" w:sz="8" w:space="0" w:color="auto"/>
              <w:right w:val="single" w:sz="8" w:space="0" w:color="auto"/>
            </w:tcBorders>
            <w:shd w:val="clear" w:color="000000" w:fill="FFFFFF"/>
            <w:vAlign w:val="center"/>
            <w:hideMark/>
          </w:tcPr>
          <w:p w14:paraId="7F1B4DB3" w14:textId="77777777" w:rsidR="00693D25" w:rsidRPr="00693D25" w:rsidRDefault="00693D25" w:rsidP="00693D25">
            <w:pPr>
              <w:jc w:val="center"/>
              <w:rPr>
                <w:b/>
                <w:bCs/>
                <w:color w:val="000000"/>
              </w:rPr>
            </w:pPr>
            <w:r w:rsidRPr="00693D25">
              <w:rPr>
                <w:b/>
                <w:bCs/>
                <w:color w:val="000000"/>
              </w:rPr>
              <w:t>1,00</w:t>
            </w:r>
          </w:p>
        </w:tc>
        <w:tc>
          <w:tcPr>
            <w:tcW w:w="1420" w:type="dxa"/>
            <w:tcBorders>
              <w:top w:val="nil"/>
              <w:left w:val="nil"/>
              <w:bottom w:val="single" w:sz="8" w:space="0" w:color="auto"/>
              <w:right w:val="single" w:sz="8" w:space="0" w:color="auto"/>
            </w:tcBorders>
            <w:shd w:val="clear" w:color="000000" w:fill="FFFFFF"/>
            <w:vAlign w:val="center"/>
            <w:hideMark/>
          </w:tcPr>
          <w:p w14:paraId="5580C842" w14:textId="77777777" w:rsidR="00693D25" w:rsidRPr="00693D25" w:rsidRDefault="00693D25" w:rsidP="00693D25">
            <w:pPr>
              <w:jc w:val="center"/>
              <w:rPr>
                <w:b/>
                <w:bCs/>
                <w:color w:val="000000"/>
              </w:rPr>
            </w:pPr>
            <w:r w:rsidRPr="00693D25">
              <w:rPr>
                <w:b/>
                <w:bCs/>
                <w:color w:val="000000"/>
              </w:rPr>
              <w:t>1,00</w:t>
            </w:r>
          </w:p>
        </w:tc>
      </w:tr>
      <w:tr w:rsidR="00693D25" w:rsidRPr="00693D25" w14:paraId="5109DC11" w14:textId="77777777" w:rsidTr="0087425A">
        <w:trPr>
          <w:trHeight w:val="1935"/>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413349BC" w14:textId="77777777" w:rsidR="00693D25" w:rsidRPr="00693D25" w:rsidRDefault="00693D25" w:rsidP="00693D25">
            <w:pPr>
              <w:rPr>
                <w:color w:val="000000"/>
              </w:rPr>
            </w:pPr>
            <w:r w:rsidRPr="00693D25">
              <w:rPr>
                <w:color w:val="000000"/>
              </w:rPr>
              <w:lastRenderedPageBreak/>
              <w:t xml:space="preserve">Мероприятия по обеспечению совершенствования правового регулирования в сфере противодействия коррупции в рамках подпрограммы «Противодействие коррупции в </w:t>
            </w:r>
            <w:proofErr w:type="spellStart"/>
            <w:r w:rsidRPr="00693D25">
              <w:rPr>
                <w:color w:val="000000"/>
              </w:rPr>
              <w:t>Лысогорском</w:t>
            </w:r>
            <w:proofErr w:type="spellEnd"/>
            <w:r w:rsidRPr="00693D25">
              <w:rPr>
                <w:color w:val="000000"/>
              </w:rPr>
              <w:t xml:space="preserve"> сельском поселении»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000000" w:fill="FFFFFF"/>
            <w:vAlign w:val="center"/>
            <w:hideMark/>
          </w:tcPr>
          <w:p w14:paraId="67A089C9" w14:textId="77777777" w:rsidR="00693D25" w:rsidRPr="00693D25" w:rsidRDefault="00693D25" w:rsidP="00693D25">
            <w:pPr>
              <w:jc w:val="center"/>
              <w:rPr>
                <w:color w:val="000000"/>
              </w:rPr>
            </w:pPr>
            <w:r w:rsidRPr="00693D25">
              <w:rPr>
                <w:color w:val="000000"/>
              </w:rPr>
              <w:t>74 1 00 02600</w:t>
            </w:r>
          </w:p>
        </w:tc>
        <w:tc>
          <w:tcPr>
            <w:tcW w:w="576" w:type="dxa"/>
            <w:tcBorders>
              <w:top w:val="nil"/>
              <w:left w:val="nil"/>
              <w:bottom w:val="single" w:sz="8" w:space="0" w:color="auto"/>
              <w:right w:val="single" w:sz="8" w:space="0" w:color="auto"/>
            </w:tcBorders>
            <w:shd w:val="clear" w:color="000000" w:fill="FFFFFF"/>
            <w:vAlign w:val="center"/>
            <w:hideMark/>
          </w:tcPr>
          <w:p w14:paraId="14D2D1B8" w14:textId="77777777" w:rsidR="00693D25" w:rsidRPr="00693D25" w:rsidRDefault="00693D25" w:rsidP="00693D25">
            <w:pPr>
              <w:jc w:val="center"/>
              <w:rPr>
                <w:color w:val="000000"/>
              </w:rPr>
            </w:pPr>
            <w:r w:rsidRPr="00693D25">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76C43052" w14:textId="77777777" w:rsidR="00693D25" w:rsidRPr="00693D25" w:rsidRDefault="00693D25" w:rsidP="00693D25">
            <w:pPr>
              <w:jc w:val="center"/>
              <w:rPr>
                <w:color w:val="000000"/>
              </w:rPr>
            </w:pPr>
            <w:r w:rsidRPr="00693D25">
              <w:rPr>
                <w:color w:val="000000"/>
              </w:rPr>
              <w:t>01</w:t>
            </w:r>
          </w:p>
        </w:tc>
        <w:tc>
          <w:tcPr>
            <w:tcW w:w="1420" w:type="dxa"/>
            <w:tcBorders>
              <w:top w:val="nil"/>
              <w:left w:val="nil"/>
              <w:bottom w:val="single" w:sz="8" w:space="0" w:color="auto"/>
              <w:right w:val="single" w:sz="8" w:space="0" w:color="auto"/>
            </w:tcBorders>
            <w:shd w:val="clear" w:color="000000" w:fill="FFFFFF"/>
            <w:vAlign w:val="center"/>
            <w:hideMark/>
          </w:tcPr>
          <w:p w14:paraId="5F7EA7A2" w14:textId="77777777" w:rsidR="00693D25" w:rsidRPr="00693D25" w:rsidRDefault="00693D25" w:rsidP="00693D25">
            <w:pPr>
              <w:jc w:val="center"/>
              <w:rPr>
                <w:color w:val="000000"/>
              </w:rPr>
            </w:pPr>
            <w:r w:rsidRPr="00693D25">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18F1D6C8" w14:textId="77777777" w:rsidR="00693D25" w:rsidRPr="00693D25" w:rsidRDefault="00693D25" w:rsidP="00693D25">
            <w:pPr>
              <w:jc w:val="center"/>
              <w:rPr>
                <w:color w:val="000000"/>
              </w:rPr>
            </w:pPr>
            <w:r w:rsidRPr="00693D25">
              <w:rPr>
                <w:color w:val="000000"/>
              </w:rPr>
              <w:t>1,00</w:t>
            </w:r>
          </w:p>
        </w:tc>
        <w:tc>
          <w:tcPr>
            <w:tcW w:w="1380" w:type="dxa"/>
            <w:tcBorders>
              <w:top w:val="nil"/>
              <w:left w:val="nil"/>
              <w:bottom w:val="single" w:sz="8" w:space="0" w:color="auto"/>
              <w:right w:val="single" w:sz="8" w:space="0" w:color="auto"/>
            </w:tcBorders>
            <w:shd w:val="clear" w:color="000000" w:fill="FFFFFF"/>
            <w:vAlign w:val="center"/>
            <w:hideMark/>
          </w:tcPr>
          <w:p w14:paraId="10C983D6" w14:textId="77777777" w:rsidR="00693D25" w:rsidRPr="00693D25" w:rsidRDefault="00693D25" w:rsidP="00693D25">
            <w:pPr>
              <w:jc w:val="center"/>
              <w:rPr>
                <w:color w:val="000000"/>
              </w:rPr>
            </w:pPr>
            <w:r w:rsidRPr="00693D25">
              <w:rPr>
                <w:color w:val="000000"/>
              </w:rPr>
              <w:t>1,00</w:t>
            </w:r>
          </w:p>
        </w:tc>
        <w:tc>
          <w:tcPr>
            <w:tcW w:w="1420" w:type="dxa"/>
            <w:tcBorders>
              <w:top w:val="nil"/>
              <w:left w:val="nil"/>
              <w:bottom w:val="single" w:sz="8" w:space="0" w:color="auto"/>
              <w:right w:val="single" w:sz="8" w:space="0" w:color="auto"/>
            </w:tcBorders>
            <w:shd w:val="clear" w:color="000000" w:fill="FFFFFF"/>
            <w:vAlign w:val="center"/>
            <w:hideMark/>
          </w:tcPr>
          <w:p w14:paraId="1DD35FAB" w14:textId="77777777" w:rsidR="00693D25" w:rsidRPr="00693D25" w:rsidRDefault="00693D25" w:rsidP="00693D25">
            <w:pPr>
              <w:jc w:val="center"/>
              <w:rPr>
                <w:color w:val="000000"/>
              </w:rPr>
            </w:pPr>
            <w:r w:rsidRPr="00693D25">
              <w:rPr>
                <w:color w:val="000000"/>
              </w:rPr>
              <w:t>1,00</w:t>
            </w:r>
          </w:p>
        </w:tc>
      </w:tr>
      <w:tr w:rsidR="00693D25" w:rsidRPr="00693D25" w14:paraId="4E3FEA41" w14:textId="77777777" w:rsidTr="0087425A">
        <w:trPr>
          <w:trHeight w:val="540"/>
        </w:trPr>
        <w:tc>
          <w:tcPr>
            <w:tcW w:w="7669" w:type="dxa"/>
            <w:tcBorders>
              <w:top w:val="nil"/>
              <w:left w:val="single" w:sz="8" w:space="0" w:color="auto"/>
              <w:bottom w:val="single" w:sz="8" w:space="0" w:color="auto"/>
              <w:right w:val="single" w:sz="8" w:space="0" w:color="auto"/>
            </w:tcBorders>
            <w:shd w:val="clear" w:color="000000" w:fill="FFFFFF"/>
            <w:hideMark/>
          </w:tcPr>
          <w:p w14:paraId="024C53D1" w14:textId="77777777" w:rsidR="00693D25" w:rsidRPr="00693D25" w:rsidRDefault="00693D25" w:rsidP="00693D25">
            <w:pPr>
              <w:rPr>
                <w:b/>
                <w:bCs/>
                <w:color w:val="000000"/>
              </w:rPr>
            </w:pPr>
            <w:r w:rsidRPr="00693D25">
              <w:rPr>
                <w:b/>
                <w:bCs/>
                <w:color w:val="000000"/>
              </w:rPr>
              <w:t xml:space="preserve">Подпрограмма "Профилактика экстремизма и терроризма в </w:t>
            </w:r>
            <w:proofErr w:type="spellStart"/>
            <w:r w:rsidRPr="00693D25">
              <w:rPr>
                <w:b/>
                <w:bCs/>
                <w:color w:val="000000"/>
              </w:rPr>
              <w:t>Лысогорском</w:t>
            </w:r>
            <w:proofErr w:type="spellEnd"/>
            <w:r w:rsidRPr="00693D25">
              <w:rPr>
                <w:b/>
                <w:bCs/>
                <w:color w:val="000000"/>
              </w:rPr>
              <w:t xml:space="preserve"> </w:t>
            </w:r>
            <w:proofErr w:type="spellStart"/>
            <w:r w:rsidRPr="00693D25">
              <w:rPr>
                <w:b/>
                <w:bCs/>
                <w:color w:val="000000"/>
              </w:rPr>
              <w:t>секльском</w:t>
            </w:r>
            <w:proofErr w:type="spellEnd"/>
            <w:r w:rsidRPr="00693D25">
              <w:rPr>
                <w:b/>
                <w:bCs/>
                <w:color w:val="000000"/>
              </w:rPr>
              <w:t xml:space="preserve"> поселении"</w:t>
            </w:r>
          </w:p>
        </w:tc>
        <w:tc>
          <w:tcPr>
            <w:tcW w:w="1701" w:type="dxa"/>
            <w:tcBorders>
              <w:top w:val="nil"/>
              <w:left w:val="nil"/>
              <w:bottom w:val="single" w:sz="8" w:space="0" w:color="auto"/>
              <w:right w:val="single" w:sz="8" w:space="0" w:color="auto"/>
            </w:tcBorders>
            <w:shd w:val="clear" w:color="000000" w:fill="FFFFFF"/>
            <w:vAlign w:val="center"/>
            <w:hideMark/>
          </w:tcPr>
          <w:p w14:paraId="45383205" w14:textId="77777777" w:rsidR="00693D25" w:rsidRPr="00693D25" w:rsidRDefault="00693D25" w:rsidP="00693D25">
            <w:pPr>
              <w:jc w:val="center"/>
              <w:rPr>
                <w:b/>
                <w:bCs/>
                <w:color w:val="000000"/>
              </w:rPr>
            </w:pPr>
            <w:r w:rsidRPr="00693D25">
              <w:rPr>
                <w:b/>
                <w:bCs/>
                <w:color w:val="000000"/>
              </w:rPr>
              <w:t>74 2 00 00000</w:t>
            </w:r>
          </w:p>
        </w:tc>
        <w:tc>
          <w:tcPr>
            <w:tcW w:w="576" w:type="dxa"/>
            <w:tcBorders>
              <w:top w:val="nil"/>
              <w:left w:val="nil"/>
              <w:bottom w:val="single" w:sz="8" w:space="0" w:color="auto"/>
              <w:right w:val="single" w:sz="8" w:space="0" w:color="auto"/>
            </w:tcBorders>
            <w:shd w:val="clear" w:color="000000" w:fill="FFFFFF"/>
            <w:vAlign w:val="center"/>
            <w:hideMark/>
          </w:tcPr>
          <w:p w14:paraId="17E3D365" w14:textId="77777777" w:rsidR="00693D25" w:rsidRPr="00693D25" w:rsidRDefault="00693D25" w:rsidP="00693D25">
            <w:pPr>
              <w:jc w:val="center"/>
              <w:rPr>
                <w:b/>
                <w:bCs/>
                <w:color w:val="000000"/>
              </w:rPr>
            </w:pPr>
            <w:r w:rsidRPr="00693D25">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1A31918D"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7AA9891D" w14:textId="77777777" w:rsidR="00693D25" w:rsidRPr="00693D25" w:rsidRDefault="00693D25" w:rsidP="00693D25">
            <w:pPr>
              <w:jc w:val="center"/>
              <w:rPr>
                <w:b/>
                <w:bCs/>
                <w:color w:val="000000"/>
              </w:rPr>
            </w:pPr>
            <w:r w:rsidRPr="00693D25">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54FE14E5" w14:textId="77777777" w:rsidR="00693D25" w:rsidRPr="00693D25" w:rsidRDefault="00693D25" w:rsidP="00693D25">
            <w:pPr>
              <w:jc w:val="center"/>
              <w:rPr>
                <w:b/>
                <w:bCs/>
                <w:color w:val="000000"/>
              </w:rPr>
            </w:pPr>
            <w:r w:rsidRPr="00693D25">
              <w:rPr>
                <w:b/>
                <w:bCs/>
                <w:color w:val="000000"/>
              </w:rPr>
              <w:t>2,00</w:t>
            </w:r>
          </w:p>
        </w:tc>
        <w:tc>
          <w:tcPr>
            <w:tcW w:w="1380" w:type="dxa"/>
            <w:tcBorders>
              <w:top w:val="nil"/>
              <w:left w:val="nil"/>
              <w:bottom w:val="single" w:sz="8" w:space="0" w:color="auto"/>
              <w:right w:val="single" w:sz="8" w:space="0" w:color="auto"/>
            </w:tcBorders>
            <w:shd w:val="clear" w:color="000000" w:fill="FFFFFF"/>
            <w:vAlign w:val="center"/>
            <w:hideMark/>
          </w:tcPr>
          <w:p w14:paraId="32747CAB" w14:textId="77777777" w:rsidR="00693D25" w:rsidRPr="00693D25" w:rsidRDefault="00693D25" w:rsidP="00693D25">
            <w:pPr>
              <w:jc w:val="center"/>
              <w:rPr>
                <w:b/>
                <w:bCs/>
                <w:color w:val="000000"/>
              </w:rPr>
            </w:pPr>
            <w:r w:rsidRPr="00693D25">
              <w:rPr>
                <w:b/>
                <w:bCs/>
                <w:color w:val="000000"/>
              </w:rPr>
              <w:t>2,00</w:t>
            </w:r>
          </w:p>
        </w:tc>
        <w:tc>
          <w:tcPr>
            <w:tcW w:w="1420" w:type="dxa"/>
            <w:tcBorders>
              <w:top w:val="nil"/>
              <w:left w:val="nil"/>
              <w:bottom w:val="single" w:sz="8" w:space="0" w:color="auto"/>
              <w:right w:val="single" w:sz="8" w:space="0" w:color="auto"/>
            </w:tcBorders>
            <w:shd w:val="clear" w:color="000000" w:fill="FFFFFF"/>
            <w:vAlign w:val="center"/>
            <w:hideMark/>
          </w:tcPr>
          <w:p w14:paraId="39DF800B" w14:textId="77777777" w:rsidR="00693D25" w:rsidRPr="00693D25" w:rsidRDefault="00693D25" w:rsidP="00693D25">
            <w:pPr>
              <w:jc w:val="center"/>
              <w:rPr>
                <w:b/>
                <w:bCs/>
                <w:color w:val="000000"/>
              </w:rPr>
            </w:pPr>
            <w:r w:rsidRPr="00693D25">
              <w:rPr>
                <w:b/>
                <w:bCs/>
                <w:color w:val="000000"/>
              </w:rPr>
              <w:t>2,00</w:t>
            </w:r>
          </w:p>
        </w:tc>
      </w:tr>
      <w:tr w:rsidR="00693D25" w:rsidRPr="00693D25" w14:paraId="10B14741" w14:textId="77777777" w:rsidTr="0087425A">
        <w:trPr>
          <w:trHeight w:val="1185"/>
        </w:trPr>
        <w:tc>
          <w:tcPr>
            <w:tcW w:w="7669" w:type="dxa"/>
            <w:tcBorders>
              <w:top w:val="nil"/>
              <w:left w:val="single" w:sz="8" w:space="0" w:color="auto"/>
              <w:bottom w:val="single" w:sz="8" w:space="0" w:color="auto"/>
              <w:right w:val="single" w:sz="8" w:space="0" w:color="auto"/>
            </w:tcBorders>
            <w:shd w:val="clear" w:color="000000" w:fill="FFFFFF"/>
            <w:vAlign w:val="bottom"/>
            <w:hideMark/>
          </w:tcPr>
          <w:p w14:paraId="050AABAA" w14:textId="77777777" w:rsidR="00693D25" w:rsidRPr="00693D25" w:rsidRDefault="00693D25" w:rsidP="00693D25">
            <w:pPr>
              <w:rPr>
                <w:color w:val="000000"/>
              </w:rPr>
            </w:pPr>
            <w:r w:rsidRPr="00693D25">
              <w:rPr>
                <w:color w:val="000000"/>
              </w:rPr>
              <w:t>Информационно-пропагандистское мероприятие по противодействию экстремизма и терроризма, а также усиление антитеррористической защищённости населения</w:t>
            </w:r>
          </w:p>
        </w:tc>
        <w:tc>
          <w:tcPr>
            <w:tcW w:w="1701" w:type="dxa"/>
            <w:tcBorders>
              <w:top w:val="nil"/>
              <w:left w:val="nil"/>
              <w:bottom w:val="single" w:sz="8" w:space="0" w:color="auto"/>
              <w:right w:val="single" w:sz="8" w:space="0" w:color="auto"/>
            </w:tcBorders>
            <w:shd w:val="clear" w:color="000000" w:fill="FFFFFF"/>
            <w:vAlign w:val="center"/>
            <w:hideMark/>
          </w:tcPr>
          <w:p w14:paraId="05684964" w14:textId="77777777" w:rsidR="00693D25" w:rsidRPr="00693D25" w:rsidRDefault="00693D25" w:rsidP="00693D25">
            <w:pPr>
              <w:jc w:val="center"/>
              <w:rPr>
                <w:color w:val="000000"/>
              </w:rPr>
            </w:pPr>
            <w:r w:rsidRPr="00693D25">
              <w:rPr>
                <w:color w:val="000000"/>
              </w:rPr>
              <w:t>74 2 00 02140</w:t>
            </w:r>
          </w:p>
        </w:tc>
        <w:tc>
          <w:tcPr>
            <w:tcW w:w="576" w:type="dxa"/>
            <w:tcBorders>
              <w:top w:val="nil"/>
              <w:left w:val="nil"/>
              <w:bottom w:val="single" w:sz="8" w:space="0" w:color="auto"/>
              <w:right w:val="single" w:sz="8" w:space="0" w:color="auto"/>
            </w:tcBorders>
            <w:shd w:val="clear" w:color="000000" w:fill="FFFFFF"/>
            <w:vAlign w:val="center"/>
            <w:hideMark/>
          </w:tcPr>
          <w:p w14:paraId="0CD43063" w14:textId="77777777" w:rsidR="00693D25" w:rsidRPr="00693D25" w:rsidRDefault="00693D25" w:rsidP="00693D25">
            <w:pPr>
              <w:jc w:val="center"/>
              <w:rPr>
                <w:color w:val="000000"/>
              </w:rPr>
            </w:pPr>
            <w:r w:rsidRPr="00693D25">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4350FC23" w14:textId="77777777" w:rsidR="00693D25" w:rsidRPr="00693D25" w:rsidRDefault="00693D25" w:rsidP="00693D25">
            <w:pPr>
              <w:jc w:val="center"/>
              <w:rPr>
                <w:color w:val="000000"/>
              </w:rPr>
            </w:pPr>
            <w:r w:rsidRPr="00693D25">
              <w:rPr>
                <w:color w:val="000000"/>
              </w:rPr>
              <w:t>01</w:t>
            </w:r>
          </w:p>
        </w:tc>
        <w:tc>
          <w:tcPr>
            <w:tcW w:w="1420" w:type="dxa"/>
            <w:tcBorders>
              <w:top w:val="nil"/>
              <w:left w:val="nil"/>
              <w:bottom w:val="single" w:sz="8" w:space="0" w:color="auto"/>
              <w:right w:val="single" w:sz="8" w:space="0" w:color="auto"/>
            </w:tcBorders>
            <w:shd w:val="clear" w:color="000000" w:fill="FFFFFF"/>
            <w:vAlign w:val="center"/>
            <w:hideMark/>
          </w:tcPr>
          <w:p w14:paraId="14E5B112" w14:textId="77777777" w:rsidR="00693D25" w:rsidRPr="00693D25" w:rsidRDefault="00693D25" w:rsidP="00693D25">
            <w:pPr>
              <w:jc w:val="center"/>
              <w:rPr>
                <w:color w:val="000000"/>
              </w:rPr>
            </w:pPr>
            <w:r w:rsidRPr="00693D25">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4AC6B7A9" w14:textId="77777777" w:rsidR="00693D25" w:rsidRPr="00693D25" w:rsidRDefault="00693D25" w:rsidP="00693D25">
            <w:pPr>
              <w:jc w:val="center"/>
              <w:rPr>
                <w:color w:val="000000"/>
              </w:rPr>
            </w:pPr>
            <w:r w:rsidRPr="00693D25">
              <w:rPr>
                <w:color w:val="000000"/>
              </w:rPr>
              <w:t>2,00</w:t>
            </w:r>
          </w:p>
        </w:tc>
        <w:tc>
          <w:tcPr>
            <w:tcW w:w="1380" w:type="dxa"/>
            <w:tcBorders>
              <w:top w:val="nil"/>
              <w:left w:val="nil"/>
              <w:bottom w:val="single" w:sz="8" w:space="0" w:color="auto"/>
              <w:right w:val="single" w:sz="8" w:space="0" w:color="auto"/>
            </w:tcBorders>
            <w:shd w:val="clear" w:color="000000" w:fill="FFFFFF"/>
            <w:vAlign w:val="center"/>
            <w:hideMark/>
          </w:tcPr>
          <w:p w14:paraId="4480AA1B" w14:textId="77777777" w:rsidR="00693D25" w:rsidRPr="00693D25" w:rsidRDefault="00693D25" w:rsidP="00693D25">
            <w:pPr>
              <w:jc w:val="center"/>
              <w:rPr>
                <w:color w:val="000000"/>
              </w:rPr>
            </w:pPr>
            <w:r w:rsidRPr="00693D25">
              <w:rPr>
                <w:color w:val="000000"/>
              </w:rPr>
              <w:t>2,00</w:t>
            </w:r>
          </w:p>
        </w:tc>
        <w:tc>
          <w:tcPr>
            <w:tcW w:w="1420" w:type="dxa"/>
            <w:tcBorders>
              <w:top w:val="nil"/>
              <w:left w:val="nil"/>
              <w:bottom w:val="single" w:sz="8" w:space="0" w:color="auto"/>
              <w:right w:val="single" w:sz="8" w:space="0" w:color="auto"/>
            </w:tcBorders>
            <w:shd w:val="clear" w:color="000000" w:fill="FFFFFF"/>
            <w:vAlign w:val="center"/>
            <w:hideMark/>
          </w:tcPr>
          <w:p w14:paraId="170AB43D" w14:textId="77777777" w:rsidR="00693D25" w:rsidRPr="00693D25" w:rsidRDefault="00693D25" w:rsidP="00693D25">
            <w:pPr>
              <w:jc w:val="center"/>
              <w:rPr>
                <w:color w:val="000000"/>
              </w:rPr>
            </w:pPr>
            <w:r w:rsidRPr="00693D25">
              <w:rPr>
                <w:color w:val="000000"/>
              </w:rPr>
              <w:t>2,00</w:t>
            </w:r>
          </w:p>
        </w:tc>
      </w:tr>
      <w:tr w:rsidR="00693D25" w:rsidRPr="00693D25" w14:paraId="68A8B7B1" w14:textId="77777777" w:rsidTr="0087425A">
        <w:trPr>
          <w:trHeight w:val="645"/>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7C0739D6" w14:textId="77777777" w:rsidR="00693D25" w:rsidRPr="00693D25" w:rsidRDefault="00693D25" w:rsidP="00693D25">
            <w:pPr>
              <w:rPr>
                <w:b/>
                <w:bCs/>
                <w:color w:val="000000"/>
              </w:rPr>
            </w:pPr>
            <w:r w:rsidRPr="00693D25">
              <w:rPr>
                <w:b/>
                <w:bCs/>
                <w:color w:val="000000"/>
              </w:rPr>
              <w:t>Подпрограмма «Комплексные меры противодействия злоупотреблению наркотиками и их незаконному обороту»</w:t>
            </w:r>
          </w:p>
        </w:tc>
        <w:tc>
          <w:tcPr>
            <w:tcW w:w="1701" w:type="dxa"/>
            <w:tcBorders>
              <w:top w:val="nil"/>
              <w:left w:val="nil"/>
              <w:bottom w:val="single" w:sz="8" w:space="0" w:color="auto"/>
              <w:right w:val="single" w:sz="8" w:space="0" w:color="auto"/>
            </w:tcBorders>
            <w:shd w:val="clear" w:color="000000" w:fill="FFFFFF"/>
            <w:vAlign w:val="center"/>
            <w:hideMark/>
          </w:tcPr>
          <w:p w14:paraId="3C42D3E8" w14:textId="77777777" w:rsidR="00693D25" w:rsidRPr="00693D25" w:rsidRDefault="00693D25" w:rsidP="00693D25">
            <w:pPr>
              <w:jc w:val="center"/>
              <w:rPr>
                <w:b/>
                <w:bCs/>
                <w:color w:val="000000"/>
              </w:rPr>
            </w:pPr>
            <w:r w:rsidRPr="00693D25">
              <w:rPr>
                <w:b/>
                <w:bCs/>
                <w:color w:val="000000"/>
              </w:rPr>
              <w:t>74 3 00 00000</w:t>
            </w:r>
          </w:p>
        </w:tc>
        <w:tc>
          <w:tcPr>
            <w:tcW w:w="576" w:type="dxa"/>
            <w:tcBorders>
              <w:top w:val="nil"/>
              <w:left w:val="nil"/>
              <w:bottom w:val="single" w:sz="8" w:space="0" w:color="auto"/>
              <w:right w:val="single" w:sz="8" w:space="0" w:color="auto"/>
            </w:tcBorders>
            <w:shd w:val="clear" w:color="000000" w:fill="FFFFFF"/>
            <w:vAlign w:val="center"/>
            <w:hideMark/>
          </w:tcPr>
          <w:p w14:paraId="6AC84D36" w14:textId="77777777" w:rsidR="00693D25" w:rsidRPr="00693D25" w:rsidRDefault="00693D25" w:rsidP="00693D25">
            <w:pPr>
              <w:jc w:val="center"/>
              <w:rPr>
                <w:b/>
                <w:bCs/>
                <w:color w:val="000000"/>
              </w:rPr>
            </w:pPr>
            <w:r w:rsidRPr="00693D25">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2146F9F8"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3AF0618E" w14:textId="77777777" w:rsidR="00693D25" w:rsidRPr="00693D25" w:rsidRDefault="00693D25" w:rsidP="00693D25">
            <w:pPr>
              <w:jc w:val="center"/>
              <w:rPr>
                <w:b/>
                <w:bCs/>
                <w:color w:val="000000"/>
              </w:rPr>
            </w:pPr>
            <w:r w:rsidRPr="00693D25">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32DB62D9" w14:textId="77777777" w:rsidR="00693D25" w:rsidRPr="00693D25" w:rsidRDefault="00693D25" w:rsidP="00693D25">
            <w:pPr>
              <w:jc w:val="center"/>
              <w:rPr>
                <w:b/>
                <w:bCs/>
                <w:color w:val="000000"/>
              </w:rPr>
            </w:pPr>
            <w:r w:rsidRPr="00693D25">
              <w:rPr>
                <w:b/>
                <w:bCs/>
                <w:color w:val="000000"/>
              </w:rPr>
              <w:t>3,00</w:t>
            </w:r>
          </w:p>
        </w:tc>
        <w:tc>
          <w:tcPr>
            <w:tcW w:w="1380" w:type="dxa"/>
            <w:tcBorders>
              <w:top w:val="nil"/>
              <w:left w:val="nil"/>
              <w:bottom w:val="single" w:sz="8" w:space="0" w:color="auto"/>
              <w:right w:val="single" w:sz="8" w:space="0" w:color="auto"/>
            </w:tcBorders>
            <w:shd w:val="clear" w:color="000000" w:fill="FFFFFF"/>
            <w:vAlign w:val="center"/>
            <w:hideMark/>
          </w:tcPr>
          <w:p w14:paraId="256BE5A4" w14:textId="77777777" w:rsidR="00693D25" w:rsidRPr="00693D25" w:rsidRDefault="00693D25" w:rsidP="00693D25">
            <w:pPr>
              <w:jc w:val="center"/>
              <w:rPr>
                <w:b/>
                <w:bCs/>
                <w:color w:val="000000"/>
              </w:rPr>
            </w:pPr>
            <w:r w:rsidRPr="00693D25">
              <w:rPr>
                <w:b/>
                <w:bCs/>
                <w:color w:val="000000"/>
              </w:rPr>
              <w:t>3,00</w:t>
            </w:r>
          </w:p>
        </w:tc>
        <w:tc>
          <w:tcPr>
            <w:tcW w:w="1420" w:type="dxa"/>
            <w:tcBorders>
              <w:top w:val="nil"/>
              <w:left w:val="nil"/>
              <w:bottom w:val="single" w:sz="8" w:space="0" w:color="auto"/>
              <w:right w:val="single" w:sz="8" w:space="0" w:color="auto"/>
            </w:tcBorders>
            <w:shd w:val="clear" w:color="000000" w:fill="FFFFFF"/>
            <w:vAlign w:val="center"/>
            <w:hideMark/>
          </w:tcPr>
          <w:p w14:paraId="37559101" w14:textId="77777777" w:rsidR="00693D25" w:rsidRPr="00693D25" w:rsidRDefault="00693D25" w:rsidP="00693D25">
            <w:pPr>
              <w:jc w:val="center"/>
              <w:rPr>
                <w:b/>
                <w:bCs/>
                <w:color w:val="000000"/>
              </w:rPr>
            </w:pPr>
            <w:r w:rsidRPr="00693D25">
              <w:rPr>
                <w:b/>
                <w:bCs/>
                <w:color w:val="000000"/>
              </w:rPr>
              <w:t>3,00</w:t>
            </w:r>
          </w:p>
        </w:tc>
      </w:tr>
      <w:tr w:rsidR="00693D25" w:rsidRPr="00693D25" w14:paraId="77C199B2" w14:textId="77777777" w:rsidTr="0087425A">
        <w:trPr>
          <w:trHeight w:val="171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2B9BE375" w14:textId="77777777" w:rsidR="00693D25" w:rsidRPr="00693D25" w:rsidRDefault="00693D25" w:rsidP="00693D25">
            <w:pPr>
              <w:rPr>
                <w:color w:val="000000"/>
              </w:rPr>
            </w:pPr>
            <w:proofErr w:type="gramStart"/>
            <w:r w:rsidRPr="00693D25">
              <w:rPr>
                <w:color w:val="000000"/>
              </w:rPr>
              <w:t xml:space="preserve">Противодействие злоупотреблению наркотиками и их незаконному обороту, а также формированию антинаркотического мировоззрения рамках подпрограммы «Комплексные меры противодействия злоупотреблению наркотиками и их незаконному обороту»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1701" w:type="dxa"/>
            <w:tcBorders>
              <w:top w:val="nil"/>
              <w:left w:val="nil"/>
              <w:bottom w:val="single" w:sz="8" w:space="0" w:color="auto"/>
              <w:right w:val="single" w:sz="8" w:space="0" w:color="auto"/>
            </w:tcBorders>
            <w:shd w:val="clear" w:color="000000" w:fill="FFFFFF"/>
            <w:vAlign w:val="center"/>
            <w:hideMark/>
          </w:tcPr>
          <w:p w14:paraId="1671D766" w14:textId="77777777" w:rsidR="00693D25" w:rsidRPr="00693D25" w:rsidRDefault="00693D25" w:rsidP="00693D25">
            <w:pPr>
              <w:jc w:val="center"/>
              <w:rPr>
                <w:color w:val="000000"/>
              </w:rPr>
            </w:pPr>
            <w:r w:rsidRPr="00693D25">
              <w:rPr>
                <w:color w:val="000000"/>
              </w:rPr>
              <w:t>74 3 00 02150</w:t>
            </w:r>
          </w:p>
        </w:tc>
        <w:tc>
          <w:tcPr>
            <w:tcW w:w="576" w:type="dxa"/>
            <w:tcBorders>
              <w:top w:val="nil"/>
              <w:left w:val="nil"/>
              <w:bottom w:val="single" w:sz="8" w:space="0" w:color="auto"/>
              <w:right w:val="single" w:sz="8" w:space="0" w:color="auto"/>
            </w:tcBorders>
            <w:shd w:val="clear" w:color="000000" w:fill="FFFFFF"/>
            <w:vAlign w:val="center"/>
            <w:hideMark/>
          </w:tcPr>
          <w:p w14:paraId="28611A01" w14:textId="77777777" w:rsidR="00693D25" w:rsidRPr="00693D25" w:rsidRDefault="00693D25" w:rsidP="00693D25">
            <w:pPr>
              <w:jc w:val="center"/>
              <w:rPr>
                <w:color w:val="000000"/>
              </w:rPr>
            </w:pPr>
            <w:r w:rsidRPr="00693D25">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302F69D0" w14:textId="77777777" w:rsidR="00693D25" w:rsidRPr="00693D25" w:rsidRDefault="00693D25" w:rsidP="00693D25">
            <w:pPr>
              <w:jc w:val="center"/>
              <w:rPr>
                <w:color w:val="000000"/>
              </w:rPr>
            </w:pPr>
            <w:r w:rsidRPr="00693D25">
              <w:rPr>
                <w:color w:val="000000"/>
              </w:rPr>
              <w:t>01</w:t>
            </w:r>
          </w:p>
        </w:tc>
        <w:tc>
          <w:tcPr>
            <w:tcW w:w="1420" w:type="dxa"/>
            <w:tcBorders>
              <w:top w:val="nil"/>
              <w:left w:val="nil"/>
              <w:bottom w:val="single" w:sz="8" w:space="0" w:color="auto"/>
              <w:right w:val="single" w:sz="8" w:space="0" w:color="auto"/>
            </w:tcBorders>
            <w:shd w:val="clear" w:color="000000" w:fill="FFFFFF"/>
            <w:vAlign w:val="center"/>
            <w:hideMark/>
          </w:tcPr>
          <w:p w14:paraId="25FB150D" w14:textId="77777777" w:rsidR="00693D25" w:rsidRPr="00693D25" w:rsidRDefault="00693D25" w:rsidP="00693D25">
            <w:pPr>
              <w:jc w:val="center"/>
              <w:rPr>
                <w:color w:val="000000"/>
              </w:rPr>
            </w:pPr>
            <w:r w:rsidRPr="00693D25">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2C6347F3" w14:textId="77777777" w:rsidR="00693D25" w:rsidRPr="00693D25" w:rsidRDefault="00693D25" w:rsidP="00693D25">
            <w:pPr>
              <w:jc w:val="center"/>
              <w:rPr>
                <w:color w:val="000000"/>
              </w:rPr>
            </w:pPr>
            <w:r w:rsidRPr="00693D25">
              <w:rPr>
                <w:color w:val="000000"/>
              </w:rPr>
              <w:t>3,00</w:t>
            </w:r>
          </w:p>
        </w:tc>
        <w:tc>
          <w:tcPr>
            <w:tcW w:w="1380" w:type="dxa"/>
            <w:tcBorders>
              <w:top w:val="nil"/>
              <w:left w:val="nil"/>
              <w:bottom w:val="single" w:sz="8" w:space="0" w:color="auto"/>
              <w:right w:val="single" w:sz="8" w:space="0" w:color="auto"/>
            </w:tcBorders>
            <w:shd w:val="clear" w:color="000000" w:fill="FFFFFF"/>
            <w:vAlign w:val="center"/>
            <w:hideMark/>
          </w:tcPr>
          <w:p w14:paraId="77CBFFE7" w14:textId="77777777" w:rsidR="00693D25" w:rsidRPr="00693D25" w:rsidRDefault="00693D25" w:rsidP="00693D25">
            <w:pPr>
              <w:jc w:val="center"/>
              <w:rPr>
                <w:color w:val="000000"/>
              </w:rPr>
            </w:pPr>
            <w:r w:rsidRPr="00693D25">
              <w:rPr>
                <w:color w:val="000000"/>
              </w:rPr>
              <w:t>3,00</w:t>
            </w:r>
          </w:p>
        </w:tc>
        <w:tc>
          <w:tcPr>
            <w:tcW w:w="1420" w:type="dxa"/>
            <w:tcBorders>
              <w:top w:val="nil"/>
              <w:left w:val="nil"/>
              <w:bottom w:val="single" w:sz="8" w:space="0" w:color="auto"/>
              <w:right w:val="single" w:sz="8" w:space="0" w:color="auto"/>
            </w:tcBorders>
            <w:shd w:val="clear" w:color="000000" w:fill="FFFFFF"/>
            <w:vAlign w:val="center"/>
            <w:hideMark/>
          </w:tcPr>
          <w:p w14:paraId="68253DD2" w14:textId="77777777" w:rsidR="00693D25" w:rsidRPr="00693D25" w:rsidRDefault="00693D25" w:rsidP="00693D25">
            <w:pPr>
              <w:jc w:val="center"/>
              <w:rPr>
                <w:color w:val="000000"/>
              </w:rPr>
            </w:pPr>
            <w:r w:rsidRPr="00693D25">
              <w:rPr>
                <w:color w:val="000000"/>
              </w:rPr>
              <w:t>3,00</w:t>
            </w:r>
          </w:p>
        </w:tc>
      </w:tr>
      <w:tr w:rsidR="00693D25" w:rsidRPr="00693D25" w14:paraId="5217CD7D" w14:textId="77777777" w:rsidTr="0087425A">
        <w:trPr>
          <w:trHeight w:val="96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59323DE5" w14:textId="77777777" w:rsidR="00693D25" w:rsidRPr="00693D25" w:rsidRDefault="00693D25" w:rsidP="00693D25">
            <w:pPr>
              <w:rPr>
                <w:b/>
                <w:bCs/>
                <w:color w:val="000000"/>
              </w:rPr>
            </w:pPr>
            <w:r w:rsidRPr="00693D25">
              <w:rPr>
                <w:b/>
                <w:bCs/>
                <w:color w:val="000000"/>
              </w:rPr>
              <w:t xml:space="preserve">Муниципальная программа </w:t>
            </w:r>
            <w:proofErr w:type="spellStart"/>
            <w:r w:rsidRPr="00693D25">
              <w:rPr>
                <w:b/>
                <w:bCs/>
                <w:color w:val="000000"/>
              </w:rPr>
              <w:t>Лысогорского</w:t>
            </w:r>
            <w:proofErr w:type="spellEnd"/>
            <w:r w:rsidRPr="00693D25">
              <w:rPr>
                <w:b/>
                <w:bCs/>
                <w:color w:val="00000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701" w:type="dxa"/>
            <w:tcBorders>
              <w:top w:val="nil"/>
              <w:left w:val="nil"/>
              <w:bottom w:val="single" w:sz="8" w:space="0" w:color="auto"/>
              <w:right w:val="single" w:sz="8" w:space="0" w:color="auto"/>
            </w:tcBorders>
            <w:shd w:val="clear" w:color="000000" w:fill="FFFFFF"/>
            <w:vAlign w:val="center"/>
            <w:hideMark/>
          </w:tcPr>
          <w:p w14:paraId="777D5A52" w14:textId="77777777" w:rsidR="00693D25" w:rsidRPr="00693D25" w:rsidRDefault="00693D25" w:rsidP="00693D25">
            <w:pPr>
              <w:jc w:val="center"/>
              <w:rPr>
                <w:b/>
                <w:bCs/>
                <w:color w:val="000000"/>
              </w:rPr>
            </w:pPr>
            <w:r w:rsidRPr="00693D25">
              <w:rPr>
                <w:b/>
                <w:bCs/>
                <w:color w:val="000000"/>
              </w:rPr>
              <w:t>75 0 00 00000</w:t>
            </w:r>
          </w:p>
        </w:tc>
        <w:tc>
          <w:tcPr>
            <w:tcW w:w="576" w:type="dxa"/>
            <w:tcBorders>
              <w:top w:val="nil"/>
              <w:left w:val="nil"/>
              <w:bottom w:val="single" w:sz="8" w:space="0" w:color="auto"/>
              <w:right w:val="single" w:sz="8" w:space="0" w:color="auto"/>
            </w:tcBorders>
            <w:shd w:val="clear" w:color="000000" w:fill="FFFFFF"/>
            <w:vAlign w:val="center"/>
            <w:hideMark/>
          </w:tcPr>
          <w:p w14:paraId="1EFEFDB8" w14:textId="77777777" w:rsidR="00693D25" w:rsidRPr="00693D25" w:rsidRDefault="00693D25" w:rsidP="00693D25">
            <w:pPr>
              <w:jc w:val="center"/>
              <w:rPr>
                <w:b/>
                <w:bCs/>
                <w:color w:val="000000"/>
              </w:rPr>
            </w:pPr>
            <w:r w:rsidRPr="00693D25">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37582E1F"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4CEE3088" w14:textId="77777777" w:rsidR="00693D25" w:rsidRPr="00693D25" w:rsidRDefault="00693D25" w:rsidP="00693D25">
            <w:pPr>
              <w:jc w:val="center"/>
              <w:rPr>
                <w:b/>
                <w:bCs/>
                <w:color w:val="000000"/>
              </w:rPr>
            </w:pPr>
            <w:r w:rsidRPr="00693D25">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68C8A001" w14:textId="77777777" w:rsidR="00693D25" w:rsidRPr="00693D25" w:rsidRDefault="00693D25" w:rsidP="00693D25">
            <w:pPr>
              <w:jc w:val="center"/>
              <w:rPr>
                <w:b/>
                <w:bCs/>
                <w:color w:val="000000"/>
              </w:rPr>
            </w:pPr>
            <w:r w:rsidRPr="00693D25">
              <w:rPr>
                <w:b/>
                <w:bCs/>
                <w:color w:val="000000"/>
              </w:rPr>
              <w:t>24,00</w:t>
            </w:r>
          </w:p>
        </w:tc>
        <w:tc>
          <w:tcPr>
            <w:tcW w:w="1380" w:type="dxa"/>
            <w:tcBorders>
              <w:top w:val="nil"/>
              <w:left w:val="nil"/>
              <w:bottom w:val="single" w:sz="8" w:space="0" w:color="auto"/>
              <w:right w:val="single" w:sz="8" w:space="0" w:color="auto"/>
            </w:tcBorders>
            <w:shd w:val="clear" w:color="000000" w:fill="FFFFFF"/>
            <w:vAlign w:val="center"/>
            <w:hideMark/>
          </w:tcPr>
          <w:p w14:paraId="73AF34F4" w14:textId="77777777" w:rsidR="00693D25" w:rsidRPr="00693D25" w:rsidRDefault="00693D25" w:rsidP="00693D25">
            <w:pPr>
              <w:jc w:val="center"/>
              <w:rPr>
                <w:b/>
                <w:bCs/>
                <w:color w:val="000000"/>
              </w:rPr>
            </w:pPr>
            <w:r w:rsidRPr="00693D25">
              <w:rPr>
                <w:b/>
                <w:bCs/>
                <w:color w:val="000000"/>
              </w:rPr>
              <w:t>4,00</w:t>
            </w:r>
          </w:p>
        </w:tc>
        <w:tc>
          <w:tcPr>
            <w:tcW w:w="1420" w:type="dxa"/>
            <w:tcBorders>
              <w:top w:val="nil"/>
              <w:left w:val="nil"/>
              <w:bottom w:val="single" w:sz="8" w:space="0" w:color="auto"/>
              <w:right w:val="single" w:sz="8" w:space="0" w:color="auto"/>
            </w:tcBorders>
            <w:shd w:val="clear" w:color="000000" w:fill="FFFFFF"/>
            <w:vAlign w:val="center"/>
            <w:hideMark/>
          </w:tcPr>
          <w:p w14:paraId="238F78BE" w14:textId="77777777" w:rsidR="00693D25" w:rsidRPr="00693D25" w:rsidRDefault="00693D25" w:rsidP="00693D25">
            <w:pPr>
              <w:jc w:val="center"/>
              <w:rPr>
                <w:b/>
                <w:bCs/>
                <w:color w:val="000000"/>
              </w:rPr>
            </w:pPr>
            <w:r w:rsidRPr="00693D25">
              <w:rPr>
                <w:b/>
                <w:bCs/>
                <w:color w:val="000000"/>
              </w:rPr>
              <w:t>4,00</w:t>
            </w:r>
          </w:p>
        </w:tc>
      </w:tr>
      <w:tr w:rsidR="00693D25" w:rsidRPr="00693D25" w14:paraId="7C01E060" w14:textId="77777777" w:rsidTr="0087425A">
        <w:trPr>
          <w:trHeight w:val="33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763324A6" w14:textId="77777777" w:rsidR="00693D25" w:rsidRPr="00693D25" w:rsidRDefault="00693D25" w:rsidP="00693D25">
            <w:pPr>
              <w:rPr>
                <w:b/>
                <w:bCs/>
                <w:color w:val="000000"/>
              </w:rPr>
            </w:pPr>
            <w:r w:rsidRPr="00693D25">
              <w:rPr>
                <w:b/>
                <w:bCs/>
                <w:color w:val="000000"/>
              </w:rPr>
              <w:t>Подпрограмма «Пожарная безопасность»</w:t>
            </w:r>
          </w:p>
        </w:tc>
        <w:tc>
          <w:tcPr>
            <w:tcW w:w="1701" w:type="dxa"/>
            <w:tcBorders>
              <w:top w:val="nil"/>
              <w:left w:val="nil"/>
              <w:bottom w:val="single" w:sz="8" w:space="0" w:color="auto"/>
              <w:right w:val="single" w:sz="8" w:space="0" w:color="auto"/>
            </w:tcBorders>
            <w:shd w:val="clear" w:color="000000" w:fill="FFFFFF"/>
            <w:vAlign w:val="center"/>
            <w:hideMark/>
          </w:tcPr>
          <w:p w14:paraId="2311F841" w14:textId="77777777" w:rsidR="00693D25" w:rsidRPr="00693D25" w:rsidRDefault="00693D25" w:rsidP="00693D25">
            <w:pPr>
              <w:jc w:val="center"/>
              <w:rPr>
                <w:b/>
                <w:bCs/>
                <w:color w:val="000000"/>
              </w:rPr>
            </w:pPr>
            <w:r w:rsidRPr="00693D25">
              <w:rPr>
                <w:b/>
                <w:bCs/>
                <w:color w:val="000000"/>
              </w:rPr>
              <w:t>75 1 00 00000</w:t>
            </w:r>
          </w:p>
        </w:tc>
        <w:tc>
          <w:tcPr>
            <w:tcW w:w="576" w:type="dxa"/>
            <w:tcBorders>
              <w:top w:val="nil"/>
              <w:left w:val="nil"/>
              <w:bottom w:val="single" w:sz="8" w:space="0" w:color="auto"/>
              <w:right w:val="single" w:sz="8" w:space="0" w:color="auto"/>
            </w:tcBorders>
            <w:shd w:val="clear" w:color="000000" w:fill="FFFFFF"/>
            <w:vAlign w:val="center"/>
            <w:hideMark/>
          </w:tcPr>
          <w:p w14:paraId="036DAA83" w14:textId="77777777" w:rsidR="00693D25" w:rsidRPr="00693D25" w:rsidRDefault="00693D25" w:rsidP="00693D25">
            <w:pPr>
              <w:jc w:val="center"/>
              <w:rPr>
                <w:b/>
                <w:bCs/>
                <w:color w:val="000000"/>
              </w:rPr>
            </w:pPr>
            <w:r w:rsidRPr="00693D25">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21330F5A"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3EE0A62B" w14:textId="77777777" w:rsidR="00693D25" w:rsidRPr="00693D25" w:rsidRDefault="00693D25" w:rsidP="00693D25">
            <w:pPr>
              <w:jc w:val="center"/>
              <w:rPr>
                <w:b/>
                <w:bCs/>
                <w:color w:val="000000"/>
              </w:rPr>
            </w:pPr>
            <w:r w:rsidRPr="00693D25">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4B539B7C" w14:textId="77777777" w:rsidR="00693D25" w:rsidRPr="00693D25" w:rsidRDefault="00693D25" w:rsidP="00693D25">
            <w:pPr>
              <w:jc w:val="center"/>
              <w:rPr>
                <w:b/>
                <w:bCs/>
                <w:color w:val="000000"/>
              </w:rPr>
            </w:pPr>
            <w:r w:rsidRPr="00693D25">
              <w:rPr>
                <w:b/>
                <w:bCs/>
                <w:color w:val="000000"/>
              </w:rPr>
              <w:t>20,00</w:t>
            </w:r>
          </w:p>
        </w:tc>
        <w:tc>
          <w:tcPr>
            <w:tcW w:w="1380" w:type="dxa"/>
            <w:tcBorders>
              <w:top w:val="nil"/>
              <w:left w:val="nil"/>
              <w:bottom w:val="single" w:sz="8" w:space="0" w:color="auto"/>
              <w:right w:val="single" w:sz="8" w:space="0" w:color="auto"/>
            </w:tcBorders>
            <w:shd w:val="clear" w:color="000000" w:fill="FFFFFF"/>
            <w:vAlign w:val="center"/>
            <w:hideMark/>
          </w:tcPr>
          <w:p w14:paraId="6180B20C" w14:textId="77777777" w:rsidR="00693D25" w:rsidRPr="00693D25" w:rsidRDefault="00693D25" w:rsidP="00693D25">
            <w:pPr>
              <w:jc w:val="center"/>
              <w:rPr>
                <w:b/>
                <w:bCs/>
                <w:color w:val="000000"/>
              </w:rPr>
            </w:pPr>
            <w:r w:rsidRPr="00693D25">
              <w:rPr>
                <w:b/>
                <w:bCs/>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213B5393" w14:textId="77777777" w:rsidR="00693D25" w:rsidRPr="00693D25" w:rsidRDefault="00693D25" w:rsidP="00693D25">
            <w:pPr>
              <w:jc w:val="center"/>
              <w:rPr>
                <w:b/>
                <w:bCs/>
                <w:color w:val="000000"/>
              </w:rPr>
            </w:pPr>
            <w:r w:rsidRPr="00693D25">
              <w:rPr>
                <w:b/>
                <w:bCs/>
                <w:color w:val="000000"/>
              </w:rPr>
              <w:t>0,00</w:t>
            </w:r>
          </w:p>
        </w:tc>
      </w:tr>
      <w:tr w:rsidR="00693D25" w:rsidRPr="00693D25" w14:paraId="570CD054" w14:textId="77777777" w:rsidTr="0087425A">
        <w:trPr>
          <w:trHeight w:val="1275"/>
        </w:trPr>
        <w:tc>
          <w:tcPr>
            <w:tcW w:w="7669" w:type="dxa"/>
            <w:tcBorders>
              <w:top w:val="nil"/>
              <w:left w:val="single" w:sz="8" w:space="0" w:color="auto"/>
              <w:bottom w:val="nil"/>
              <w:right w:val="single" w:sz="8" w:space="0" w:color="auto"/>
            </w:tcBorders>
            <w:shd w:val="clear" w:color="000000" w:fill="FFFFFF"/>
            <w:vAlign w:val="center"/>
            <w:hideMark/>
          </w:tcPr>
          <w:p w14:paraId="6F09C8FE" w14:textId="77777777" w:rsidR="00693D25" w:rsidRPr="00693D25" w:rsidRDefault="00693D25" w:rsidP="00693D25">
            <w:pPr>
              <w:rPr>
                <w:color w:val="000000"/>
              </w:rPr>
            </w:pPr>
            <w:r w:rsidRPr="00693D25">
              <w:rPr>
                <w:color w:val="000000"/>
              </w:rPr>
              <w:lastRenderedPageBreak/>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701" w:type="dxa"/>
            <w:tcBorders>
              <w:top w:val="nil"/>
              <w:left w:val="nil"/>
              <w:bottom w:val="nil"/>
              <w:right w:val="single" w:sz="8" w:space="0" w:color="auto"/>
            </w:tcBorders>
            <w:shd w:val="clear" w:color="000000" w:fill="FFFFFF"/>
            <w:vAlign w:val="center"/>
            <w:hideMark/>
          </w:tcPr>
          <w:p w14:paraId="6570BDDE" w14:textId="77777777" w:rsidR="00693D25" w:rsidRPr="00693D25" w:rsidRDefault="00693D25" w:rsidP="00693D25">
            <w:pPr>
              <w:jc w:val="center"/>
              <w:rPr>
                <w:color w:val="000000"/>
              </w:rPr>
            </w:pPr>
            <w:r w:rsidRPr="00693D25">
              <w:rPr>
                <w:color w:val="000000"/>
              </w:rPr>
              <w:t>75 1 00 02230</w:t>
            </w:r>
          </w:p>
        </w:tc>
        <w:tc>
          <w:tcPr>
            <w:tcW w:w="576" w:type="dxa"/>
            <w:tcBorders>
              <w:top w:val="nil"/>
              <w:left w:val="nil"/>
              <w:bottom w:val="nil"/>
              <w:right w:val="single" w:sz="8" w:space="0" w:color="auto"/>
            </w:tcBorders>
            <w:shd w:val="clear" w:color="000000" w:fill="FFFFFF"/>
            <w:vAlign w:val="center"/>
            <w:hideMark/>
          </w:tcPr>
          <w:p w14:paraId="3130E8C2" w14:textId="77777777" w:rsidR="00693D25" w:rsidRPr="00693D25" w:rsidRDefault="00693D25" w:rsidP="00693D25">
            <w:pPr>
              <w:jc w:val="center"/>
              <w:rPr>
                <w:color w:val="000000"/>
              </w:rPr>
            </w:pPr>
            <w:r w:rsidRPr="00693D25">
              <w:rPr>
                <w:color w:val="000000"/>
              </w:rPr>
              <w:t>240</w:t>
            </w:r>
          </w:p>
        </w:tc>
        <w:tc>
          <w:tcPr>
            <w:tcW w:w="460" w:type="dxa"/>
            <w:tcBorders>
              <w:top w:val="nil"/>
              <w:left w:val="nil"/>
              <w:bottom w:val="nil"/>
              <w:right w:val="single" w:sz="8" w:space="0" w:color="auto"/>
            </w:tcBorders>
            <w:shd w:val="clear" w:color="000000" w:fill="FFFFFF"/>
            <w:vAlign w:val="center"/>
            <w:hideMark/>
          </w:tcPr>
          <w:p w14:paraId="3C5E1EA9" w14:textId="77777777" w:rsidR="00693D25" w:rsidRPr="00693D25" w:rsidRDefault="00693D25" w:rsidP="00693D25">
            <w:pPr>
              <w:jc w:val="center"/>
              <w:rPr>
                <w:color w:val="000000"/>
              </w:rPr>
            </w:pPr>
            <w:r w:rsidRPr="00693D25">
              <w:rPr>
                <w:color w:val="000000"/>
              </w:rPr>
              <w:t>01</w:t>
            </w:r>
          </w:p>
        </w:tc>
        <w:tc>
          <w:tcPr>
            <w:tcW w:w="1420" w:type="dxa"/>
            <w:tcBorders>
              <w:top w:val="nil"/>
              <w:left w:val="nil"/>
              <w:bottom w:val="nil"/>
              <w:right w:val="single" w:sz="8" w:space="0" w:color="auto"/>
            </w:tcBorders>
            <w:shd w:val="clear" w:color="000000" w:fill="FFFFFF"/>
            <w:vAlign w:val="center"/>
            <w:hideMark/>
          </w:tcPr>
          <w:p w14:paraId="01CB1E7A" w14:textId="77777777" w:rsidR="00693D25" w:rsidRPr="00693D25" w:rsidRDefault="00693D25" w:rsidP="00693D25">
            <w:pPr>
              <w:jc w:val="center"/>
              <w:rPr>
                <w:color w:val="000000"/>
              </w:rPr>
            </w:pPr>
            <w:r w:rsidRPr="00693D25">
              <w:rPr>
                <w:color w:val="000000"/>
              </w:rPr>
              <w:t>04</w:t>
            </w:r>
          </w:p>
        </w:tc>
        <w:tc>
          <w:tcPr>
            <w:tcW w:w="1360" w:type="dxa"/>
            <w:tcBorders>
              <w:top w:val="nil"/>
              <w:left w:val="nil"/>
              <w:bottom w:val="single" w:sz="4" w:space="0" w:color="auto"/>
              <w:right w:val="single" w:sz="8" w:space="0" w:color="auto"/>
            </w:tcBorders>
            <w:shd w:val="clear" w:color="000000" w:fill="FFFFFF"/>
            <w:vAlign w:val="center"/>
            <w:hideMark/>
          </w:tcPr>
          <w:p w14:paraId="685CE311" w14:textId="77777777" w:rsidR="00693D25" w:rsidRPr="00693D25" w:rsidRDefault="00693D25" w:rsidP="00693D25">
            <w:pPr>
              <w:jc w:val="center"/>
              <w:rPr>
                <w:color w:val="000000"/>
              </w:rPr>
            </w:pPr>
            <w:r w:rsidRPr="00693D25">
              <w:rPr>
                <w:color w:val="000000"/>
              </w:rPr>
              <w:t>20,00</w:t>
            </w:r>
          </w:p>
        </w:tc>
        <w:tc>
          <w:tcPr>
            <w:tcW w:w="1380" w:type="dxa"/>
            <w:tcBorders>
              <w:top w:val="nil"/>
              <w:left w:val="nil"/>
              <w:bottom w:val="single" w:sz="4" w:space="0" w:color="auto"/>
              <w:right w:val="single" w:sz="8" w:space="0" w:color="auto"/>
            </w:tcBorders>
            <w:shd w:val="clear" w:color="000000" w:fill="FFFFFF"/>
            <w:vAlign w:val="center"/>
            <w:hideMark/>
          </w:tcPr>
          <w:p w14:paraId="4E7FFE96" w14:textId="77777777" w:rsidR="00693D25" w:rsidRPr="00693D25" w:rsidRDefault="00693D25" w:rsidP="00693D25">
            <w:pPr>
              <w:jc w:val="center"/>
              <w:rPr>
                <w:color w:val="000000"/>
              </w:rPr>
            </w:pPr>
            <w:r w:rsidRPr="00693D25">
              <w:rPr>
                <w:color w:val="000000"/>
              </w:rPr>
              <w:t>0,00</w:t>
            </w:r>
          </w:p>
        </w:tc>
        <w:tc>
          <w:tcPr>
            <w:tcW w:w="1420" w:type="dxa"/>
            <w:tcBorders>
              <w:top w:val="nil"/>
              <w:left w:val="nil"/>
              <w:bottom w:val="single" w:sz="4" w:space="0" w:color="auto"/>
              <w:right w:val="single" w:sz="8" w:space="0" w:color="auto"/>
            </w:tcBorders>
            <w:shd w:val="clear" w:color="000000" w:fill="FFFFFF"/>
            <w:vAlign w:val="center"/>
            <w:hideMark/>
          </w:tcPr>
          <w:p w14:paraId="1F569131" w14:textId="77777777" w:rsidR="00693D25" w:rsidRPr="00693D25" w:rsidRDefault="00693D25" w:rsidP="00693D25">
            <w:pPr>
              <w:jc w:val="center"/>
              <w:rPr>
                <w:color w:val="000000"/>
              </w:rPr>
            </w:pPr>
            <w:r w:rsidRPr="00693D25">
              <w:rPr>
                <w:color w:val="000000"/>
              </w:rPr>
              <w:t>0,00</w:t>
            </w:r>
          </w:p>
        </w:tc>
      </w:tr>
      <w:tr w:rsidR="00693D25" w:rsidRPr="00693D25" w14:paraId="25F32C28" w14:textId="77777777" w:rsidTr="0087425A">
        <w:trPr>
          <w:trHeight w:val="1275"/>
        </w:trPr>
        <w:tc>
          <w:tcPr>
            <w:tcW w:w="7669" w:type="dxa"/>
            <w:tcBorders>
              <w:top w:val="nil"/>
              <w:left w:val="single" w:sz="8" w:space="0" w:color="auto"/>
              <w:bottom w:val="nil"/>
              <w:right w:val="single" w:sz="8" w:space="0" w:color="auto"/>
            </w:tcBorders>
            <w:shd w:val="clear" w:color="000000" w:fill="FFFFFF"/>
            <w:vAlign w:val="center"/>
            <w:hideMark/>
          </w:tcPr>
          <w:p w14:paraId="21A103F4" w14:textId="77777777" w:rsidR="00693D25" w:rsidRPr="00693D25" w:rsidRDefault="00693D25" w:rsidP="00693D25">
            <w:pPr>
              <w:rPr>
                <w:color w:val="000000"/>
              </w:rPr>
            </w:pPr>
            <w:r w:rsidRPr="00693D25">
              <w:rPr>
                <w:color w:val="000000"/>
              </w:rPr>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701" w:type="dxa"/>
            <w:tcBorders>
              <w:top w:val="single" w:sz="8" w:space="0" w:color="auto"/>
              <w:left w:val="nil"/>
              <w:bottom w:val="nil"/>
              <w:right w:val="single" w:sz="8" w:space="0" w:color="auto"/>
            </w:tcBorders>
            <w:shd w:val="clear" w:color="000000" w:fill="FFFFFF"/>
            <w:vAlign w:val="center"/>
            <w:hideMark/>
          </w:tcPr>
          <w:p w14:paraId="39216E86" w14:textId="77777777" w:rsidR="00693D25" w:rsidRPr="00693D25" w:rsidRDefault="00693D25" w:rsidP="00693D25">
            <w:pPr>
              <w:jc w:val="center"/>
              <w:rPr>
                <w:color w:val="000000"/>
              </w:rPr>
            </w:pPr>
            <w:r w:rsidRPr="00693D25">
              <w:rPr>
                <w:color w:val="000000"/>
              </w:rPr>
              <w:t>75 1 00 02230</w:t>
            </w:r>
          </w:p>
        </w:tc>
        <w:tc>
          <w:tcPr>
            <w:tcW w:w="576" w:type="dxa"/>
            <w:tcBorders>
              <w:top w:val="single" w:sz="8" w:space="0" w:color="auto"/>
              <w:left w:val="nil"/>
              <w:bottom w:val="nil"/>
              <w:right w:val="single" w:sz="8" w:space="0" w:color="auto"/>
            </w:tcBorders>
            <w:shd w:val="clear" w:color="000000" w:fill="FFFFFF"/>
            <w:vAlign w:val="center"/>
            <w:hideMark/>
          </w:tcPr>
          <w:p w14:paraId="5299DE13" w14:textId="77777777" w:rsidR="00693D25" w:rsidRPr="00693D25" w:rsidRDefault="00693D25" w:rsidP="00693D25">
            <w:pPr>
              <w:jc w:val="center"/>
              <w:rPr>
                <w:color w:val="000000"/>
              </w:rPr>
            </w:pPr>
            <w:r w:rsidRPr="00693D25">
              <w:rPr>
                <w:color w:val="000000"/>
              </w:rPr>
              <w:t>240</w:t>
            </w:r>
          </w:p>
        </w:tc>
        <w:tc>
          <w:tcPr>
            <w:tcW w:w="460" w:type="dxa"/>
            <w:tcBorders>
              <w:top w:val="single" w:sz="8" w:space="0" w:color="auto"/>
              <w:left w:val="nil"/>
              <w:bottom w:val="nil"/>
              <w:right w:val="single" w:sz="8" w:space="0" w:color="auto"/>
            </w:tcBorders>
            <w:shd w:val="clear" w:color="000000" w:fill="FFFFFF"/>
            <w:vAlign w:val="center"/>
            <w:hideMark/>
          </w:tcPr>
          <w:p w14:paraId="73E95F1C" w14:textId="77777777" w:rsidR="00693D25" w:rsidRPr="00693D25" w:rsidRDefault="00693D25" w:rsidP="00693D25">
            <w:pPr>
              <w:jc w:val="center"/>
              <w:rPr>
                <w:color w:val="000000"/>
              </w:rPr>
            </w:pPr>
            <w:r w:rsidRPr="00693D25">
              <w:rPr>
                <w:color w:val="000000"/>
              </w:rPr>
              <w:t>03</w:t>
            </w:r>
          </w:p>
        </w:tc>
        <w:tc>
          <w:tcPr>
            <w:tcW w:w="1420" w:type="dxa"/>
            <w:tcBorders>
              <w:top w:val="single" w:sz="8" w:space="0" w:color="auto"/>
              <w:left w:val="nil"/>
              <w:bottom w:val="nil"/>
              <w:right w:val="single" w:sz="8" w:space="0" w:color="auto"/>
            </w:tcBorders>
            <w:shd w:val="clear" w:color="000000" w:fill="FFFFFF"/>
            <w:vAlign w:val="center"/>
            <w:hideMark/>
          </w:tcPr>
          <w:p w14:paraId="5AF297B4" w14:textId="77777777" w:rsidR="00693D25" w:rsidRPr="00693D25" w:rsidRDefault="00693D25" w:rsidP="00693D25">
            <w:pPr>
              <w:jc w:val="center"/>
              <w:rPr>
                <w:color w:val="000000"/>
              </w:rPr>
            </w:pPr>
            <w:r w:rsidRPr="00693D25">
              <w:rPr>
                <w:color w:val="000000"/>
              </w:rPr>
              <w:t>09</w:t>
            </w:r>
          </w:p>
        </w:tc>
        <w:tc>
          <w:tcPr>
            <w:tcW w:w="1360" w:type="dxa"/>
            <w:tcBorders>
              <w:top w:val="single" w:sz="8" w:space="0" w:color="auto"/>
              <w:left w:val="nil"/>
              <w:bottom w:val="nil"/>
              <w:right w:val="single" w:sz="8" w:space="0" w:color="auto"/>
            </w:tcBorders>
            <w:shd w:val="clear" w:color="000000" w:fill="FFFFFF"/>
            <w:vAlign w:val="center"/>
            <w:hideMark/>
          </w:tcPr>
          <w:p w14:paraId="27B2A8D6" w14:textId="77777777" w:rsidR="00693D25" w:rsidRPr="00693D25" w:rsidRDefault="00693D25" w:rsidP="00693D25">
            <w:pPr>
              <w:jc w:val="center"/>
              <w:rPr>
                <w:color w:val="000000"/>
              </w:rPr>
            </w:pPr>
            <w:r w:rsidRPr="00693D25">
              <w:rPr>
                <w:color w:val="000000"/>
              </w:rPr>
              <w:t>0,00</w:t>
            </w:r>
          </w:p>
        </w:tc>
        <w:tc>
          <w:tcPr>
            <w:tcW w:w="1380" w:type="dxa"/>
            <w:tcBorders>
              <w:top w:val="single" w:sz="8" w:space="0" w:color="auto"/>
              <w:left w:val="nil"/>
              <w:bottom w:val="nil"/>
              <w:right w:val="single" w:sz="8" w:space="0" w:color="auto"/>
            </w:tcBorders>
            <w:shd w:val="clear" w:color="000000" w:fill="FFFFFF"/>
            <w:vAlign w:val="center"/>
            <w:hideMark/>
          </w:tcPr>
          <w:p w14:paraId="0C03E86C" w14:textId="77777777" w:rsidR="00693D25" w:rsidRPr="00693D25" w:rsidRDefault="00693D25" w:rsidP="00693D25">
            <w:pPr>
              <w:jc w:val="center"/>
              <w:rPr>
                <w:color w:val="000000"/>
              </w:rPr>
            </w:pPr>
            <w:r w:rsidRPr="00693D25">
              <w:rPr>
                <w:color w:val="000000"/>
              </w:rPr>
              <w:t>0,00</w:t>
            </w:r>
          </w:p>
        </w:tc>
        <w:tc>
          <w:tcPr>
            <w:tcW w:w="1420" w:type="dxa"/>
            <w:tcBorders>
              <w:top w:val="single" w:sz="8" w:space="0" w:color="auto"/>
              <w:left w:val="nil"/>
              <w:bottom w:val="nil"/>
              <w:right w:val="single" w:sz="8" w:space="0" w:color="auto"/>
            </w:tcBorders>
            <w:shd w:val="clear" w:color="000000" w:fill="FFFFFF"/>
            <w:vAlign w:val="center"/>
            <w:hideMark/>
          </w:tcPr>
          <w:p w14:paraId="0CF82013" w14:textId="77777777" w:rsidR="00693D25" w:rsidRPr="00693D25" w:rsidRDefault="00693D25" w:rsidP="00693D25">
            <w:pPr>
              <w:jc w:val="center"/>
              <w:rPr>
                <w:color w:val="000000"/>
              </w:rPr>
            </w:pPr>
            <w:r w:rsidRPr="00693D25">
              <w:rPr>
                <w:color w:val="000000"/>
              </w:rPr>
              <w:t>0,00</w:t>
            </w:r>
          </w:p>
        </w:tc>
      </w:tr>
      <w:tr w:rsidR="00693D25" w:rsidRPr="00693D25" w14:paraId="6CB5B2EB" w14:textId="77777777" w:rsidTr="0087425A">
        <w:trPr>
          <w:trHeight w:val="330"/>
        </w:trPr>
        <w:tc>
          <w:tcPr>
            <w:tcW w:w="766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CF1B74B" w14:textId="77777777" w:rsidR="00693D25" w:rsidRPr="00693D25" w:rsidRDefault="00693D25" w:rsidP="00693D25">
            <w:pPr>
              <w:rPr>
                <w:b/>
                <w:bCs/>
                <w:color w:val="000000"/>
              </w:rPr>
            </w:pPr>
            <w:r w:rsidRPr="00693D25">
              <w:rPr>
                <w:b/>
                <w:bCs/>
                <w:color w:val="000000"/>
              </w:rPr>
              <w:t>Подпрограмма «Защита  населения и территории от чрезвычайных ситуаций»</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14:paraId="6011C45C" w14:textId="77777777" w:rsidR="00693D25" w:rsidRPr="00693D25" w:rsidRDefault="00693D25" w:rsidP="00693D25">
            <w:pPr>
              <w:jc w:val="center"/>
              <w:rPr>
                <w:b/>
                <w:bCs/>
                <w:color w:val="000000"/>
              </w:rPr>
            </w:pPr>
            <w:r w:rsidRPr="00693D25">
              <w:rPr>
                <w:b/>
                <w:bCs/>
                <w:color w:val="000000"/>
              </w:rPr>
              <w:t>75 2 00 00000</w:t>
            </w:r>
          </w:p>
        </w:tc>
        <w:tc>
          <w:tcPr>
            <w:tcW w:w="576" w:type="dxa"/>
            <w:tcBorders>
              <w:top w:val="single" w:sz="8" w:space="0" w:color="auto"/>
              <w:left w:val="nil"/>
              <w:bottom w:val="single" w:sz="8" w:space="0" w:color="auto"/>
              <w:right w:val="single" w:sz="8" w:space="0" w:color="auto"/>
            </w:tcBorders>
            <w:shd w:val="clear" w:color="000000" w:fill="FFFFFF"/>
            <w:vAlign w:val="center"/>
            <w:hideMark/>
          </w:tcPr>
          <w:p w14:paraId="24A6F10A" w14:textId="77777777" w:rsidR="00693D25" w:rsidRPr="00693D25" w:rsidRDefault="00693D25" w:rsidP="00693D25">
            <w:pPr>
              <w:jc w:val="center"/>
              <w:rPr>
                <w:b/>
                <w:bCs/>
                <w:color w:val="000000"/>
              </w:rPr>
            </w:pPr>
            <w:r w:rsidRPr="00693D25">
              <w:rPr>
                <w:b/>
                <w:bCs/>
                <w:color w:val="000000"/>
              </w:rPr>
              <w:t> </w:t>
            </w:r>
          </w:p>
        </w:tc>
        <w:tc>
          <w:tcPr>
            <w:tcW w:w="460" w:type="dxa"/>
            <w:tcBorders>
              <w:top w:val="single" w:sz="8" w:space="0" w:color="auto"/>
              <w:left w:val="nil"/>
              <w:bottom w:val="single" w:sz="8" w:space="0" w:color="auto"/>
              <w:right w:val="single" w:sz="8" w:space="0" w:color="auto"/>
            </w:tcBorders>
            <w:shd w:val="clear" w:color="000000" w:fill="FFFFFF"/>
            <w:vAlign w:val="center"/>
            <w:hideMark/>
          </w:tcPr>
          <w:p w14:paraId="3379CA86" w14:textId="77777777" w:rsidR="00693D25" w:rsidRPr="00693D25" w:rsidRDefault="00693D25" w:rsidP="00693D25">
            <w:pPr>
              <w:jc w:val="center"/>
              <w:rPr>
                <w:b/>
                <w:bCs/>
                <w:color w:val="000000"/>
              </w:rPr>
            </w:pPr>
            <w:r w:rsidRPr="00693D25">
              <w:rPr>
                <w:b/>
                <w:bCs/>
                <w:color w:val="000000"/>
              </w:rPr>
              <w:t> </w:t>
            </w:r>
          </w:p>
        </w:tc>
        <w:tc>
          <w:tcPr>
            <w:tcW w:w="1420" w:type="dxa"/>
            <w:tcBorders>
              <w:top w:val="single" w:sz="8" w:space="0" w:color="auto"/>
              <w:left w:val="nil"/>
              <w:bottom w:val="single" w:sz="8" w:space="0" w:color="auto"/>
              <w:right w:val="single" w:sz="8" w:space="0" w:color="auto"/>
            </w:tcBorders>
            <w:shd w:val="clear" w:color="000000" w:fill="FFFFFF"/>
            <w:vAlign w:val="center"/>
            <w:hideMark/>
          </w:tcPr>
          <w:p w14:paraId="625B51DE" w14:textId="77777777" w:rsidR="00693D25" w:rsidRPr="00693D25" w:rsidRDefault="00693D25" w:rsidP="00693D25">
            <w:pPr>
              <w:jc w:val="center"/>
              <w:rPr>
                <w:b/>
                <w:bCs/>
                <w:color w:val="000000"/>
              </w:rPr>
            </w:pPr>
            <w:r w:rsidRPr="00693D25">
              <w:rPr>
                <w:b/>
                <w:bCs/>
                <w:color w:val="000000"/>
              </w:rPr>
              <w:t> </w:t>
            </w:r>
          </w:p>
        </w:tc>
        <w:tc>
          <w:tcPr>
            <w:tcW w:w="1360" w:type="dxa"/>
            <w:tcBorders>
              <w:top w:val="single" w:sz="8" w:space="0" w:color="auto"/>
              <w:left w:val="nil"/>
              <w:bottom w:val="single" w:sz="8" w:space="0" w:color="auto"/>
              <w:right w:val="single" w:sz="8" w:space="0" w:color="auto"/>
            </w:tcBorders>
            <w:shd w:val="clear" w:color="000000" w:fill="FFFFFF"/>
            <w:vAlign w:val="center"/>
            <w:hideMark/>
          </w:tcPr>
          <w:p w14:paraId="64608DA9" w14:textId="77777777" w:rsidR="00693D25" w:rsidRPr="00693D25" w:rsidRDefault="00693D25" w:rsidP="00693D25">
            <w:pPr>
              <w:jc w:val="center"/>
              <w:rPr>
                <w:b/>
                <w:bCs/>
                <w:color w:val="000000"/>
              </w:rPr>
            </w:pPr>
            <w:r w:rsidRPr="00693D25">
              <w:rPr>
                <w:b/>
                <w:bCs/>
                <w:color w:val="000000"/>
              </w:rPr>
              <w:t>0,00</w:t>
            </w:r>
          </w:p>
        </w:tc>
        <w:tc>
          <w:tcPr>
            <w:tcW w:w="1380" w:type="dxa"/>
            <w:tcBorders>
              <w:top w:val="single" w:sz="8" w:space="0" w:color="auto"/>
              <w:left w:val="nil"/>
              <w:bottom w:val="single" w:sz="8" w:space="0" w:color="auto"/>
              <w:right w:val="single" w:sz="8" w:space="0" w:color="auto"/>
            </w:tcBorders>
            <w:shd w:val="clear" w:color="000000" w:fill="FFFFFF"/>
            <w:vAlign w:val="center"/>
            <w:hideMark/>
          </w:tcPr>
          <w:p w14:paraId="67276854" w14:textId="77777777" w:rsidR="00693D25" w:rsidRPr="00693D25" w:rsidRDefault="00693D25" w:rsidP="00693D25">
            <w:pPr>
              <w:jc w:val="center"/>
              <w:rPr>
                <w:b/>
                <w:bCs/>
                <w:color w:val="000000"/>
              </w:rPr>
            </w:pPr>
            <w:r w:rsidRPr="00693D25">
              <w:rPr>
                <w:b/>
                <w:bCs/>
                <w:color w:val="000000"/>
              </w:rPr>
              <w:t>0,00</w:t>
            </w:r>
          </w:p>
        </w:tc>
        <w:tc>
          <w:tcPr>
            <w:tcW w:w="1420" w:type="dxa"/>
            <w:tcBorders>
              <w:top w:val="single" w:sz="8" w:space="0" w:color="auto"/>
              <w:left w:val="nil"/>
              <w:bottom w:val="single" w:sz="8" w:space="0" w:color="auto"/>
              <w:right w:val="single" w:sz="8" w:space="0" w:color="auto"/>
            </w:tcBorders>
            <w:shd w:val="clear" w:color="000000" w:fill="FFFFFF"/>
            <w:vAlign w:val="center"/>
            <w:hideMark/>
          </w:tcPr>
          <w:p w14:paraId="6DDA59D8" w14:textId="77777777" w:rsidR="00693D25" w:rsidRPr="00693D25" w:rsidRDefault="00693D25" w:rsidP="00693D25">
            <w:pPr>
              <w:jc w:val="center"/>
              <w:rPr>
                <w:b/>
                <w:bCs/>
                <w:color w:val="000000"/>
              </w:rPr>
            </w:pPr>
            <w:r w:rsidRPr="00693D25">
              <w:rPr>
                <w:b/>
                <w:bCs/>
                <w:color w:val="000000"/>
              </w:rPr>
              <w:t>0,00</w:t>
            </w:r>
          </w:p>
        </w:tc>
      </w:tr>
      <w:tr w:rsidR="00693D25" w:rsidRPr="00693D25" w14:paraId="56062F84" w14:textId="77777777" w:rsidTr="0087425A">
        <w:trPr>
          <w:trHeight w:val="1575"/>
        </w:trPr>
        <w:tc>
          <w:tcPr>
            <w:tcW w:w="7669" w:type="dxa"/>
            <w:tcBorders>
              <w:top w:val="nil"/>
              <w:left w:val="single" w:sz="8" w:space="0" w:color="auto"/>
              <w:bottom w:val="nil"/>
              <w:right w:val="single" w:sz="8" w:space="0" w:color="auto"/>
            </w:tcBorders>
            <w:shd w:val="clear" w:color="000000" w:fill="FFFFFF"/>
            <w:vAlign w:val="center"/>
            <w:hideMark/>
          </w:tcPr>
          <w:p w14:paraId="119DE087" w14:textId="77777777" w:rsidR="00693D25" w:rsidRPr="00693D25" w:rsidRDefault="00693D25" w:rsidP="00693D25">
            <w:pPr>
              <w:jc w:val="both"/>
              <w:rPr>
                <w:color w:val="000000"/>
              </w:rPr>
            </w:pPr>
            <w:r w:rsidRPr="00693D25">
              <w:rPr>
                <w:color w:val="000000"/>
              </w:rPr>
              <w:t xml:space="preserve">Мероприятия по осуществлению функций по обеспечению предупреждения и ликвидации последствий чрезвычайных ситуаций на территории </w:t>
            </w:r>
            <w:proofErr w:type="spellStart"/>
            <w:r w:rsidRPr="00693D25">
              <w:rPr>
                <w:color w:val="000000"/>
              </w:rPr>
              <w:t>Лысогорского</w:t>
            </w:r>
            <w:proofErr w:type="spellEnd"/>
            <w:r w:rsidRPr="00693D25">
              <w:rPr>
                <w:color w:val="000000"/>
              </w:rPr>
              <w:t xml:space="preserve"> сельского поселения в рамках подпрограммы «Защита  населения и территории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0BB57F5" w14:textId="77777777" w:rsidR="00693D25" w:rsidRPr="00693D25" w:rsidRDefault="00693D25" w:rsidP="00693D25">
            <w:pPr>
              <w:jc w:val="center"/>
              <w:rPr>
                <w:color w:val="000000"/>
              </w:rPr>
            </w:pPr>
            <w:r w:rsidRPr="00693D25">
              <w:rPr>
                <w:color w:val="000000"/>
              </w:rPr>
              <w:t>75 2 00 02240</w:t>
            </w:r>
          </w:p>
        </w:tc>
        <w:tc>
          <w:tcPr>
            <w:tcW w:w="5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2A45B1" w14:textId="77777777" w:rsidR="00693D25" w:rsidRPr="00693D25" w:rsidRDefault="00693D25" w:rsidP="00693D25">
            <w:pPr>
              <w:jc w:val="center"/>
              <w:rPr>
                <w:color w:val="000000"/>
              </w:rPr>
            </w:pPr>
            <w:r w:rsidRPr="00693D25">
              <w:rPr>
                <w:color w:val="000000"/>
              </w:rPr>
              <w:t>240</w:t>
            </w:r>
          </w:p>
        </w:tc>
        <w:tc>
          <w:tcPr>
            <w:tcW w:w="4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6C08287" w14:textId="77777777" w:rsidR="00693D25" w:rsidRPr="00693D25" w:rsidRDefault="00693D25" w:rsidP="00693D25">
            <w:pPr>
              <w:jc w:val="center"/>
              <w:rPr>
                <w:color w:val="000000"/>
              </w:rPr>
            </w:pPr>
            <w:r w:rsidRPr="00693D25">
              <w:rPr>
                <w:color w:val="000000"/>
              </w:rPr>
              <w:t>03</w:t>
            </w:r>
          </w:p>
        </w:tc>
        <w:tc>
          <w:tcPr>
            <w:tcW w:w="14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5C25BE" w14:textId="77777777" w:rsidR="00693D25" w:rsidRPr="00693D25" w:rsidRDefault="00693D25" w:rsidP="00693D25">
            <w:pPr>
              <w:jc w:val="center"/>
              <w:rPr>
                <w:color w:val="000000"/>
              </w:rPr>
            </w:pPr>
            <w:r w:rsidRPr="00693D25">
              <w:rPr>
                <w:color w:val="000000"/>
              </w:rPr>
              <w:t>09</w:t>
            </w:r>
          </w:p>
        </w:tc>
        <w:tc>
          <w:tcPr>
            <w:tcW w:w="13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420ECC6" w14:textId="77777777" w:rsidR="00693D25" w:rsidRPr="00693D25" w:rsidRDefault="00693D25" w:rsidP="00693D25">
            <w:pPr>
              <w:jc w:val="center"/>
              <w:rPr>
                <w:color w:val="000000"/>
              </w:rPr>
            </w:pPr>
            <w:r w:rsidRPr="00693D25">
              <w:rPr>
                <w:color w:val="000000"/>
              </w:rPr>
              <w:t>0,00</w:t>
            </w:r>
          </w:p>
        </w:tc>
        <w:tc>
          <w:tcPr>
            <w:tcW w:w="13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28406C" w14:textId="77777777" w:rsidR="00693D25" w:rsidRPr="00693D25" w:rsidRDefault="00693D25" w:rsidP="00693D25">
            <w:pPr>
              <w:jc w:val="center"/>
              <w:rPr>
                <w:color w:val="000000"/>
              </w:rPr>
            </w:pPr>
            <w:r w:rsidRPr="00693D25">
              <w:rPr>
                <w:color w:val="000000"/>
              </w:rPr>
              <w:t>0,00</w:t>
            </w:r>
          </w:p>
        </w:tc>
        <w:tc>
          <w:tcPr>
            <w:tcW w:w="14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93C3691" w14:textId="77777777" w:rsidR="00693D25" w:rsidRPr="00693D25" w:rsidRDefault="00693D25" w:rsidP="00693D25">
            <w:pPr>
              <w:jc w:val="center"/>
              <w:rPr>
                <w:color w:val="000000"/>
              </w:rPr>
            </w:pPr>
            <w:r w:rsidRPr="00693D25">
              <w:rPr>
                <w:color w:val="000000"/>
              </w:rPr>
              <w:t>0,00</w:t>
            </w:r>
          </w:p>
        </w:tc>
      </w:tr>
      <w:tr w:rsidR="00693D25" w:rsidRPr="00693D25" w14:paraId="35776C30" w14:textId="77777777" w:rsidTr="0087425A">
        <w:trPr>
          <w:trHeight w:val="33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4659C8CC" w14:textId="77777777" w:rsidR="00693D25" w:rsidRPr="00693D25" w:rsidRDefault="00693D25" w:rsidP="00693D25">
            <w:pPr>
              <w:jc w:val="both"/>
              <w:rPr>
                <w:color w:val="000000"/>
              </w:rPr>
            </w:pPr>
            <w:r w:rsidRPr="00693D25">
              <w:rPr>
                <w:color w:val="000000"/>
              </w:rPr>
              <w:t>(Иные закупки товаров, работ и услуг для обеспечения государственных (муниципальных) нужд)</w:t>
            </w:r>
          </w:p>
        </w:tc>
        <w:tc>
          <w:tcPr>
            <w:tcW w:w="1701" w:type="dxa"/>
            <w:vMerge/>
            <w:tcBorders>
              <w:top w:val="nil"/>
              <w:left w:val="single" w:sz="8" w:space="0" w:color="auto"/>
              <w:bottom w:val="single" w:sz="8" w:space="0" w:color="000000"/>
              <w:right w:val="single" w:sz="8" w:space="0" w:color="auto"/>
            </w:tcBorders>
            <w:vAlign w:val="center"/>
            <w:hideMark/>
          </w:tcPr>
          <w:p w14:paraId="7D791EE2" w14:textId="77777777" w:rsidR="00693D25" w:rsidRPr="00693D25" w:rsidRDefault="00693D25" w:rsidP="00693D25">
            <w:pPr>
              <w:rPr>
                <w:color w:val="000000"/>
              </w:rPr>
            </w:pPr>
          </w:p>
        </w:tc>
        <w:tc>
          <w:tcPr>
            <w:tcW w:w="576" w:type="dxa"/>
            <w:vMerge/>
            <w:tcBorders>
              <w:top w:val="nil"/>
              <w:left w:val="single" w:sz="8" w:space="0" w:color="auto"/>
              <w:bottom w:val="single" w:sz="8" w:space="0" w:color="000000"/>
              <w:right w:val="single" w:sz="8" w:space="0" w:color="auto"/>
            </w:tcBorders>
            <w:vAlign w:val="center"/>
            <w:hideMark/>
          </w:tcPr>
          <w:p w14:paraId="2AA2D012" w14:textId="77777777" w:rsidR="00693D25" w:rsidRPr="00693D25" w:rsidRDefault="00693D25" w:rsidP="00693D25">
            <w:pPr>
              <w:rPr>
                <w:color w:val="000000"/>
              </w:rPr>
            </w:pPr>
          </w:p>
        </w:tc>
        <w:tc>
          <w:tcPr>
            <w:tcW w:w="460" w:type="dxa"/>
            <w:vMerge/>
            <w:tcBorders>
              <w:top w:val="nil"/>
              <w:left w:val="single" w:sz="8" w:space="0" w:color="auto"/>
              <w:bottom w:val="single" w:sz="8" w:space="0" w:color="000000"/>
              <w:right w:val="single" w:sz="8" w:space="0" w:color="auto"/>
            </w:tcBorders>
            <w:vAlign w:val="center"/>
            <w:hideMark/>
          </w:tcPr>
          <w:p w14:paraId="431501B4" w14:textId="77777777" w:rsidR="00693D25" w:rsidRPr="00693D25" w:rsidRDefault="00693D25" w:rsidP="00693D25">
            <w:pPr>
              <w:rPr>
                <w:color w:val="000000"/>
              </w:rPr>
            </w:pPr>
          </w:p>
        </w:tc>
        <w:tc>
          <w:tcPr>
            <w:tcW w:w="1420" w:type="dxa"/>
            <w:vMerge/>
            <w:tcBorders>
              <w:top w:val="nil"/>
              <w:left w:val="single" w:sz="8" w:space="0" w:color="auto"/>
              <w:bottom w:val="single" w:sz="8" w:space="0" w:color="000000"/>
              <w:right w:val="single" w:sz="8" w:space="0" w:color="auto"/>
            </w:tcBorders>
            <w:vAlign w:val="center"/>
            <w:hideMark/>
          </w:tcPr>
          <w:p w14:paraId="17EF34F4" w14:textId="77777777" w:rsidR="00693D25" w:rsidRPr="00693D25" w:rsidRDefault="00693D25" w:rsidP="00693D25">
            <w:pPr>
              <w:rPr>
                <w:color w:val="000000"/>
              </w:rPr>
            </w:pPr>
          </w:p>
        </w:tc>
        <w:tc>
          <w:tcPr>
            <w:tcW w:w="1360" w:type="dxa"/>
            <w:vMerge/>
            <w:tcBorders>
              <w:top w:val="nil"/>
              <w:left w:val="single" w:sz="8" w:space="0" w:color="auto"/>
              <w:bottom w:val="single" w:sz="8" w:space="0" w:color="000000"/>
              <w:right w:val="single" w:sz="8" w:space="0" w:color="auto"/>
            </w:tcBorders>
            <w:vAlign w:val="center"/>
            <w:hideMark/>
          </w:tcPr>
          <w:p w14:paraId="4ECF30F5" w14:textId="77777777" w:rsidR="00693D25" w:rsidRPr="00693D25" w:rsidRDefault="00693D25" w:rsidP="00693D25">
            <w:pPr>
              <w:rPr>
                <w:color w:val="000000"/>
              </w:rPr>
            </w:pPr>
          </w:p>
        </w:tc>
        <w:tc>
          <w:tcPr>
            <w:tcW w:w="1380" w:type="dxa"/>
            <w:vMerge/>
            <w:tcBorders>
              <w:top w:val="nil"/>
              <w:left w:val="single" w:sz="8" w:space="0" w:color="auto"/>
              <w:bottom w:val="single" w:sz="8" w:space="0" w:color="000000"/>
              <w:right w:val="single" w:sz="8" w:space="0" w:color="auto"/>
            </w:tcBorders>
            <w:vAlign w:val="center"/>
            <w:hideMark/>
          </w:tcPr>
          <w:p w14:paraId="7D96094E" w14:textId="77777777" w:rsidR="00693D25" w:rsidRPr="00693D25" w:rsidRDefault="00693D25" w:rsidP="00693D25">
            <w:pPr>
              <w:rPr>
                <w:color w:val="000000"/>
              </w:rPr>
            </w:pPr>
          </w:p>
        </w:tc>
        <w:tc>
          <w:tcPr>
            <w:tcW w:w="1420" w:type="dxa"/>
            <w:vMerge/>
            <w:tcBorders>
              <w:top w:val="nil"/>
              <w:left w:val="single" w:sz="8" w:space="0" w:color="auto"/>
              <w:bottom w:val="single" w:sz="8" w:space="0" w:color="000000"/>
              <w:right w:val="single" w:sz="8" w:space="0" w:color="auto"/>
            </w:tcBorders>
            <w:vAlign w:val="center"/>
            <w:hideMark/>
          </w:tcPr>
          <w:p w14:paraId="7FF00186" w14:textId="77777777" w:rsidR="00693D25" w:rsidRPr="00693D25" w:rsidRDefault="00693D25" w:rsidP="00693D25">
            <w:pPr>
              <w:rPr>
                <w:color w:val="000000"/>
              </w:rPr>
            </w:pPr>
          </w:p>
        </w:tc>
      </w:tr>
      <w:tr w:rsidR="00693D25" w:rsidRPr="00693D25" w14:paraId="486431A4" w14:textId="77777777" w:rsidTr="0087425A">
        <w:trPr>
          <w:trHeight w:val="33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417E46AD" w14:textId="77777777" w:rsidR="00693D25" w:rsidRPr="00693D25" w:rsidRDefault="00693D25" w:rsidP="00693D25">
            <w:pPr>
              <w:jc w:val="both"/>
              <w:rPr>
                <w:b/>
                <w:bCs/>
                <w:color w:val="000000"/>
              </w:rPr>
            </w:pPr>
            <w:r w:rsidRPr="00693D25">
              <w:rPr>
                <w:b/>
                <w:bCs/>
                <w:color w:val="000000"/>
              </w:rPr>
              <w:t>Подпрограмма «Обеспечение безопасности людей на водных объектах»</w:t>
            </w:r>
          </w:p>
        </w:tc>
        <w:tc>
          <w:tcPr>
            <w:tcW w:w="1701" w:type="dxa"/>
            <w:tcBorders>
              <w:top w:val="nil"/>
              <w:left w:val="nil"/>
              <w:bottom w:val="single" w:sz="8" w:space="0" w:color="auto"/>
              <w:right w:val="single" w:sz="8" w:space="0" w:color="auto"/>
            </w:tcBorders>
            <w:shd w:val="clear" w:color="000000" w:fill="FFFFFF"/>
            <w:vAlign w:val="center"/>
            <w:hideMark/>
          </w:tcPr>
          <w:p w14:paraId="246A4180" w14:textId="77777777" w:rsidR="00693D25" w:rsidRPr="00693D25" w:rsidRDefault="00693D25" w:rsidP="00693D25">
            <w:pPr>
              <w:jc w:val="center"/>
              <w:rPr>
                <w:b/>
                <w:bCs/>
                <w:color w:val="000000"/>
              </w:rPr>
            </w:pPr>
            <w:r w:rsidRPr="00693D25">
              <w:rPr>
                <w:b/>
                <w:bCs/>
                <w:color w:val="000000"/>
              </w:rPr>
              <w:t>75 3 00 00000</w:t>
            </w:r>
          </w:p>
        </w:tc>
        <w:tc>
          <w:tcPr>
            <w:tcW w:w="576" w:type="dxa"/>
            <w:tcBorders>
              <w:top w:val="nil"/>
              <w:left w:val="nil"/>
              <w:bottom w:val="single" w:sz="8" w:space="0" w:color="auto"/>
              <w:right w:val="single" w:sz="8" w:space="0" w:color="auto"/>
            </w:tcBorders>
            <w:shd w:val="clear" w:color="000000" w:fill="FFFFFF"/>
            <w:vAlign w:val="center"/>
            <w:hideMark/>
          </w:tcPr>
          <w:p w14:paraId="1B5F9F7F" w14:textId="77777777" w:rsidR="00693D25" w:rsidRPr="00693D25" w:rsidRDefault="00693D25" w:rsidP="00693D25">
            <w:pPr>
              <w:jc w:val="center"/>
              <w:rPr>
                <w:b/>
                <w:bCs/>
                <w:color w:val="000000"/>
              </w:rPr>
            </w:pPr>
            <w:r w:rsidRPr="00693D25">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3E76965D"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667355B5" w14:textId="77777777" w:rsidR="00693D25" w:rsidRPr="00693D25" w:rsidRDefault="00693D25" w:rsidP="00693D25">
            <w:pPr>
              <w:jc w:val="center"/>
              <w:rPr>
                <w:b/>
                <w:bCs/>
                <w:color w:val="000000"/>
              </w:rPr>
            </w:pPr>
            <w:r w:rsidRPr="00693D25">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71ABFE7B" w14:textId="77777777" w:rsidR="00693D25" w:rsidRPr="00693D25" w:rsidRDefault="00693D25" w:rsidP="00693D25">
            <w:pPr>
              <w:jc w:val="center"/>
              <w:rPr>
                <w:b/>
                <w:bCs/>
                <w:color w:val="000000"/>
              </w:rPr>
            </w:pPr>
            <w:r w:rsidRPr="00693D25">
              <w:rPr>
                <w:b/>
                <w:bCs/>
                <w:color w:val="000000"/>
              </w:rPr>
              <w:t>4,00</w:t>
            </w:r>
          </w:p>
        </w:tc>
        <w:tc>
          <w:tcPr>
            <w:tcW w:w="1380" w:type="dxa"/>
            <w:tcBorders>
              <w:top w:val="nil"/>
              <w:left w:val="nil"/>
              <w:bottom w:val="single" w:sz="8" w:space="0" w:color="auto"/>
              <w:right w:val="single" w:sz="8" w:space="0" w:color="auto"/>
            </w:tcBorders>
            <w:shd w:val="clear" w:color="000000" w:fill="FFFFFF"/>
            <w:vAlign w:val="center"/>
            <w:hideMark/>
          </w:tcPr>
          <w:p w14:paraId="6E4EACF1" w14:textId="77777777" w:rsidR="00693D25" w:rsidRPr="00693D25" w:rsidRDefault="00693D25" w:rsidP="00693D25">
            <w:pPr>
              <w:jc w:val="center"/>
              <w:rPr>
                <w:b/>
                <w:bCs/>
                <w:color w:val="000000"/>
              </w:rPr>
            </w:pPr>
            <w:r w:rsidRPr="00693D25">
              <w:rPr>
                <w:b/>
                <w:bCs/>
                <w:color w:val="000000"/>
              </w:rPr>
              <w:t>4,00</w:t>
            </w:r>
          </w:p>
        </w:tc>
        <w:tc>
          <w:tcPr>
            <w:tcW w:w="1420" w:type="dxa"/>
            <w:tcBorders>
              <w:top w:val="nil"/>
              <w:left w:val="nil"/>
              <w:bottom w:val="single" w:sz="8" w:space="0" w:color="auto"/>
              <w:right w:val="single" w:sz="8" w:space="0" w:color="auto"/>
            </w:tcBorders>
            <w:shd w:val="clear" w:color="000000" w:fill="FFFFFF"/>
            <w:vAlign w:val="center"/>
            <w:hideMark/>
          </w:tcPr>
          <w:p w14:paraId="5B4D87EB" w14:textId="77777777" w:rsidR="00693D25" w:rsidRPr="00693D25" w:rsidRDefault="00693D25" w:rsidP="00693D25">
            <w:pPr>
              <w:jc w:val="center"/>
              <w:rPr>
                <w:b/>
                <w:bCs/>
                <w:color w:val="000000"/>
              </w:rPr>
            </w:pPr>
            <w:r w:rsidRPr="00693D25">
              <w:rPr>
                <w:b/>
                <w:bCs/>
                <w:color w:val="000000"/>
              </w:rPr>
              <w:t>4,00</w:t>
            </w:r>
          </w:p>
        </w:tc>
      </w:tr>
      <w:tr w:rsidR="00693D25" w:rsidRPr="00693D25" w14:paraId="72C17260" w14:textId="77777777" w:rsidTr="0087425A">
        <w:trPr>
          <w:trHeight w:val="1275"/>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46D1304D" w14:textId="77777777" w:rsidR="00693D25" w:rsidRPr="00693D25" w:rsidRDefault="00693D25" w:rsidP="00693D25">
            <w:pPr>
              <w:jc w:val="both"/>
              <w:rPr>
                <w:color w:val="000000"/>
              </w:rPr>
            </w:pPr>
            <w:r w:rsidRPr="00693D25">
              <w:rPr>
                <w:color w:val="000000"/>
              </w:rPr>
              <w:t>Мероприятия по обеспечению безопасности людей на воде в рамках подпрограммы «Обеспечение безопасности людей на водных объектах»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000000" w:fill="FFFFFF"/>
            <w:vAlign w:val="center"/>
            <w:hideMark/>
          </w:tcPr>
          <w:p w14:paraId="6236DE00" w14:textId="77777777" w:rsidR="00693D25" w:rsidRPr="00693D25" w:rsidRDefault="00693D25" w:rsidP="00693D25">
            <w:pPr>
              <w:jc w:val="center"/>
              <w:rPr>
                <w:color w:val="000000"/>
              </w:rPr>
            </w:pPr>
            <w:r w:rsidRPr="00693D25">
              <w:rPr>
                <w:color w:val="000000"/>
              </w:rPr>
              <w:t>75 3 00 02250</w:t>
            </w:r>
          </w:p>
        </w:tc>
        <w:tc>
          <w:tcPr>
            <w:tcW w:w="576" w:type="dxa"/>
            <w:tcBorders>
              <w:top w:val="nil"/>
              <w:left w:val="nil"/>
              <w:bottom w:val="single" w:sz="8" w:space="0" w:color="auto"/>
              <w:right w:val="single" w:sz="8" w:space="0" w:color="auto"/>
            </w:tcBorders>
            <w:shd w:val="clear" w:color="000000" w:fill="FFFFFF"/>
            <w:vAlign w:val="center"/>
            <w:hideMark/>
          </w:tcPr>
          <w:p w14:paraId="6DEF92A5" w14:textId="77777777" w:rsidR="00693D25" w:rsidRPr="00693D25" w:rsidRDefault="00693D25" w:rsidP="00693D25">
            <w:pPr>
              <w:jc w:val="center"/>
              <w:rPr>
                <w:color w:val="000000"/>
              </w:rPr>
            </w:pPr>
            <w:r w:rsidRPr="00693D25">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1AD9AC52" w14:textId="77777777" w:rsidR="00693D25" w:rsidRPr="00693D25" w:rsidRDefault="00693D25" w:rsidP="00693D25">
            <w:pPr>
              <w:jc w:val="center"/>
              <w:rPr>
                <w:color w:val="000000"/>
              </w:rPr>
            </w:pPr>
            <w:r w:rsidRPr="00693D25">
              <w:rPr>
                <w:color w:val="000000"/>
              </w:rPr>
              <w:t>03</w:t>
            </w:r>
          </w:p>
        </w:tc>
        <w:tc>
          <w:tcPr>
            <w:tcW w:w="1420" w:type="dxa"/>
            <w:tcBorders>
              <w:top w:val="nil"/>
              <w:left w:val="nil"/>
              <w:bottom w:val="single" w:sz="8" w:space="0" w:color="auto"/>
              <w:right w:val="single" w:sz="8" w:space="0" w:color="auto"/>
            </w:tcBorders>
            <w:shd w:val="clear" w:color="000000" w:fill="FFFFFF"/>
            <w:vAlign w:val="center"/>
            <w:hideMark/>
          </w:tcPr>
          <w:p w14:paraId="2BB47A51" w14:textId="77777777" w:rsidR="00693D25" w:rsidRPr="00693D25" w:rsidRDefault="00693D25" w:rsidP="00693D25">
            <w:pPr>
              <w:jc w:val="center"/>
              <w:rPr>
                <w:color w:val="000000"/>
              </w:rPr>
            </w:pPr>
            <w:r w:rsidRPr="00693D25">
              <w:rPr>
                <w:color w:val="000000"/>
              </w:rPr>
              <w:t>09</w:t>
            </w:r>
          </w:p>
        </w:tc>
        <w:tc>
          <w:tcPr>
            <w:tcW w:w="1360" w:type="dxa"/>
            <w:tcBorders>
              <w:top w:val="nil"/>
              <w:left w:val="nil"/>
              <w:bottom w:val="single" w:sz="8" w:space="0" w:color="auto"/>
              <w:right w:val="single" w:sz="8" w:space="0" w:color="auto"/>
            </w:tcBorders>
            <w:shd w:val="clear" w:color="000000" w:fill="FFFFFF"/>
            <w:vAlign w:val="center"/>
            <w:hideMark/>
          </w:tcPr>
          <w:p w14:paraId="45C53590" w14:textId="77777777" w:rsidR="00693D25" w:rsidRPr="00693D25" w:rsidRDefault="00693D25" w:rsidP="00693D25">
            <w:pPr>
              <w:jc w:val="center"/>
              <w:rPr>
                <w:color w:val="000000"/>
              </w:rPr>
            </w:pPr>
            <w:r w:rsidRPr="00693D25">
              <w:rPr>
                <w:color w:val="000000"/>
              </w:rPr>
              <w:t>4,00</w:t>
            </w:r>
          </w:p>
        </w:tc>
        <w:tc>
          <w:tcPr>
            <w:tcW w:w="1380" w:type="dxa"/>
            <w:tcBorders>
              <w:top w:val="nil"/>
              <w:left w:val="nil"/>
              <w:bottom w:val="single" w:sz="8" w:space="0" w:color="auto"/>
              <w:right w:val="single" w:sz="8" w:space="0" w:color="auto"/>
            </w:tcBorders>
            <w:shd w:val="clear" w:color="000000" w:fill="FFFFFF"/>
            <w:vAlign w:val="center"/>
            <w:hideMark/>
          </w:tcPr>
          <w:p w14:paraId="39A4C1BC" w14:textId="77777777" w:rsidR="00693D25" w:rsidRPr="00693D25" w:rsidRDefault="00693D25" w:rsidP="00693D25">
            <w:pPr>
              <w:jc w:val="center"/>
              <w:rPr>
                <w:color w:val="000000"/>
              </w:rPr>
            </w:pPr>
            <w:r w:rsidRPr="00693D25">
              <w:rPr>
                <w:color w:val="000000"/>
              </w:rPr>
              <w:t>4,00</w:t>
            </w:r>
          </w:p>
        </w:tc>
        <w:tc>
          <w:tcPr>
            <w:tcW w:w="1420" w:type="dxa"/>
            <w:tcBorders>
              <w:top w:val="nil"/>
              <w:left w:val="nil"/>
              <w:bottom w:val="single" w:sz="8" w:space="0" w:color="auto"/>
              <w:right w:val="single" w:sz="8" w:space="0" w:color="auto"/>
            </w:tcBorders>
            <w:shd w:val="clear" w:color="000000" w:fill="FFFFFF"/>
            <w:vAlign w:val="center"/>
            <w:hideMark/>
          </w:tcPr>
          <w:p w14:paraId="00A91CC5" w14:textId="77777777" w:rsidR="00693D25" w:rsidRPr="00693D25" w:rsidRDefault="00693D25" w:rsidP="00693D25">
            <w:pPr>
              <w:jc w:val="center"/>
              <w:rPr>
                <w:color w:val="000000"/>
              </w:rPr>
            </w:pPr>
            <w:r w:rsidRPr="00693D25">
              <w:rPr>
                <w:color w:val="000000"/>
              </w:rPr>
              <w:t>4,00</w:t>
            </w:r>
          </w:p>
        </w:tc>
      </w:tr>
      <w:tr w:rsidR="00693D25" w:rsidRPr="00693D25" w14:paraId="3CD54EE7" w14:textId="77777777" w:rsidTr="0087425A">
        <w:trPr>
          <w:trHeight w:val="33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024DD1A7" w14:textId="77777777" w:rsidR="00693D25" w:rsidRPr="00693D25" w:rsidRDefault="00693D25" w:rsidP="00693D25">
            <w:pPr>
              <w:rPr>
                <w:b/>
                <w:bCs/>
                <w:color w:val="000000"/>
              </w:rPr>
            </w:pPr>
            <w:r w:rsidRPr="00693D25">
              <w:rPr>
                <w:b/>
                <w:bCs/>
                <w:color w:val="000000"/>
              </w:rPr>
              <w:t xml:space="preserve">Муниципальная программа </w:t>
            </w:r>
            <w:proofErr w:type="spellStart"/>
            <w:r w:rsidRPr="00693D25">
              <w:rPr>
                <w:b/>
                <w:bCs/>
                <w:color w:val="000000"/>
              </w:rPr>
              <w:t>Лысогорского</w:t>
            </w:r>
            <w:proofErr w:type="spellEnd"/>
            <w:r w:rsidRPr="00693D25">
              <w:rPr>
                <w:b/>
                <w:bCs/>
                <w:color w:val="000000"/>
              </w:rPr>
              <w:t xml:space="preserve"> сельского поселения «Развитие культуры »</w:t>
            </w:r>
          </w:p>
        </w:tc>
        <w:tc>
          <w:tcPr>
            <w:tcW w:w="1701" w:type="dxa"/>
            <w:tcBorders>
              <w:top w:val="nil"/>
              <w:left w:val="nil"/>
              <w:bottom w:val="single" w:sz="8" w:space="0" w:color="auto"/>
              <w:right w:val="single" w:sz="8" w:space="0" w:color="auto"/>
            </w:tcBorders>
            <w:shd w:val="clear" w:color="000000" w:fill="FFFFFF"/>
            <w:vAlign w:val="center"/>
            <w:hideMark/>
          </w:tcPr>
          <w:p w14:paraId="7E70AD96" w14:textId="77777777" w:rsidR="00693D25" w:rsidRPr="00693D25" w:rsidRDefault="00693D25" w:rsidP="00693D25">
            <w:pPr>
              <w:jc w:val="center"/>
              <w:rPr>
                <w:b/>
                <w:bCs/>
                <w:color w:val="000000"/>
              </w:rPr>
            </w:pPr>
            <w:r w:rsidRPr="00693D25">
              <w:rPr>
                <w:b/>
                <w:bCs/>
                <w:color w:val="000000"/>
              </w:rPr>
              <w:t>11 0 00 00000</w:t>
            </w:r>
          </w:p>
        </w:tc>
        <w:tc>
          <w:tcPr>
            <w:tcW w:w="576" w:type="dxa"/>
            <w:tcBorders>
              <w:top w:val="nil"/>
              <w:left w:val="nil"/>
              <w:bottom w:val="single" w:sz="8" w:space="0" w:color="auto"/>
              <w:right w:val="single" w:sz="8" w:space="0" w:color="auto"/>
            </w:tcBorders>
            <w:shd w:val="clear" w:color="000000" w:fill="FFFFFF"/>
            <w:vAlign w:val="center"/>
            <w:hideMark/>
          </w:tcPr>
          <w:p w14:paraId="43C03CFE" w14:textId="77777777" w:rsidR="00693D25" w:rsidRPr="00693D25" w:rsidRDefault="00693D25" w:rsidP="00693D25">
            <w:pPr>
              <w:jc w:val="center"/>
              <w:rPr>
                <w:b/>
                <w:bCs/>
                <w:color w:val="000000"/>
              </w:rPr>
            </w:pPr>
            <w:r w:rsidRPr="00693D25">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40F0C39A"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6F8CB0ED" w14:textId="77777777" w:rsidR="00693D25" w:rsidRPr="00693D25" w:rsidRDefault="00693D25" w:rsidP="00693D25">
            <w:pPr>
              <w:jc w:val="center"/>
              <w:rPr>
                <w:b/>
                <w:bCs/>
                <w:color w:val="000000"/>
              </w:rPr>
            </w:pPr>
            <w:r w:rsidRPr="00693D25">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036C66F7" w14:textId="77777777" w:rsidR="00693D25" w:rsidRPr="00693D25" w:rsidRDefault="00693D25" w:rsidP="00693D25">
            <w:pPr>
              <w:jc w:val="center"/>
              <w:rPr>
                <w:b/>
                <w:bCs/>
                <w:color w:val="000000"/>
              </w:rPr>
            </w:pPr>
            <w:r w:rsidRPr="00693D25">
              <w:rPr>
                <w:b/>
                <w:bCs/>
                <w:color w:val="000000"/>
              </w:rPr>
              <w:t>7637,60</w:t>
            </w:r>
          </w:p>
        </w:tc>
        <w:tc>
          <w:tcPr>
            <w:tcW w:w="1380" w:type="dxa"/>
            <w:tcBorders>
              <w:top w:val="nil"/>
              <w:left w:val="nil"/>
              <w:bottom w:val="single" w:sz="8" w:space="0" w:color="auto"/>
              <w:right w:val="single" w:sz="8" w:space="0" w:color="auto"/>
            </w:tcBorders>
            <w:shd w:val="clear" w:color="000000" w:fill="FFFFFF"/>
            <w:vAlign w:val="center"/>
            <w:hideMark/>
          </w:tcPr>
          <w:p w14:paraId="70B6D6BD" w14:textId="77777777" w:rsidR="00693D25" w:rsidRPr="00693D25" w:rsidRDefault="00693D25" w:rsidP="00693D25">
            <w:pPr>
              <w:jc w:val="center"/>
              <w:rPr>
                <w:b/>
                <w:bCs/>
                <w:color w:val="000000"/>
              </w:rPr>
            </w:pPr>
            <w:r w:rsidRPr="00693D25">
              <w:rPr>
                <w:b/>
                <w:bCs/>
                <w:color w:val="000000"/>
              </w:rPr>
              <w:t>4877,40</w:t>
            </w:r>
          </w:p>
        </w:tc>
        <w:tc>
          <w:tcPr>
            <w:tcW w:w="1420" w:type="dxa"/>
            <w:tcBorders>
              <w:top w:val="nil"/>
              <w:left w:val="nil"/>
              <w:bottom w:val="single" w:sz="8" w:space="0" w:color="auto"/>
              <w:right w:val="single" w:sz="8" w:space="0" w:color="auto"/>
            </w:tcBorders>
            <w:shd w:val="clear" w:color="000000" w:fill="FFFFFF"/>
            <w:vAlign w:val="center"/>
            <w:hideMark/>
          </w:tcPr>
          <w:p w14:paraId="3158F5AA" w14:textId="77777777" w:rsidR="00693D25" w:rsidRPr="00693D25" w:rsidRDefault="00693D25" w:rsidP="00693D25">
            <w:pPr>
              <w:jc w:val="center"/>
              <w:rPr>
                <w:b/>
                <w:bCs/>
                <w:color w:val="000000"/>
              </w:rPr>
            </w:pPr>
            <w:r w:rsidRPr="00693D25">
              <w:rPr>
                <w:b/>
                <w:bCs/>
                <w:color w:val="000000"/>
              </w:rPr>
              <w:t>3663,20</w:t>
            </w:r>
          </w:p>
        </w:tc>
      </w:tr>
      <w:tr w:rsidR="00693D25" w:rsidRPr="00693D25" w14:paraId="0D95C741" w14:textId="77777777" w:rsidTr="0087425A">
        <w:trPr>
          <w:trHeight w:val="33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5E40CD15" w14:textId="77777777" w:rsidR="00693D25" w:rsidRPr="00693D25" w:rsidRDefault="00693D25" w:rsidP="00693D25">
            <w:pPr>
              <w:jc w:val="both"/>
              <w:rPr>
                <w:b/>
                <w:bCs/>
                <w:color w:val="000000"/>
              </w:rPr>
            </w:pPr>
            <w:r w:rsidRPr="00693D25">
              <w:rPr>
                <w:b/>
                <w:bCs/>
                <w:color w:val="000000"/>
              </w:rPr>
              <w:t xml:space="preserve">Подпрограмма «Развитие народного творчества и организация </w:t>
            </w:r>
            <w:r w:rsidRPr="00693D25">
              <w:rPr>
                <w:b/>
                <w:bCs/>
                <w:color w:val="000000"/>
              </w:rPr>
              <w:lastRenderedPageBreak/>
              <w:t>досуга населения»</w:t>
            </w:r>
          </w:p>
        </w:tc>
        <w:tc>
          <w:tcPr>
            <w:tcW w:w="1701" w:type="dxa"/>
            <w:tcBorders>
              <w:top w:val="nil"/>
              <w:left w:val="nil"/>
              <w:bottom w:val="single" w:sz="8" w:space="0" w:color="auto"/>
              <w:right w:val="single" w:sz="8" w:space="0" w:color="auto"/>
            </w:tcBorders>
            <w:shd w:val="clear" w:color="000000" w:fill="FFFFFF"/>
            <w:vAlign w:val="center"/>
            <w:hideMark/>
          </w:tcPr>
          <w:p w14:paraId="77087E4F" w14:textId="77777777" w:rsidR="00693D25" w:rsidRPr="00693D25" w:rsidRDefault="00693D25" w:rsidP="00693D25">
            <w:pPr>
              <w:jc w:val="center"/>
              <w:rPr>
                <w:b/>
                <w:bCs/>
                <w:color w:val="000000"/>
              </w:rPr>
            </w:pPr>
            <w:r w:rsidRPr="00693D25">
              <w:rPr>
                <w:b/>
                <w:bCs/>
                <w:color w:val="000000"/>
              </w:rPr>
              <w:lastRenderedPageBreak/>
              <w:t>111 00 00000</w:t>
            </w:r>
          </w:p>
        </w:tc>
        <w:tc>
          <w:tcPr>
            <w:tcW w:w="576" w:type="dxa"/>
            <w:tcBorders>
              <w:top w:val="nil"/>
              <w:left w:val="nil"/>
              <w:bottom w:val="single" w:sz="8" w:space="0" w:color="auto"/>
              <w:right w:val="single" w:sz="8" w:space="0" w:color="auto"/>
            </w:tcBorders>
            <w:shd w:val="clear" w:color="000000" w:fill="FFFFFF"/>
            <w:vAlign w:val="center"/>
            <w:hideMark/>
          </w:tcPr>
          <w:p w14:paraId="1BE29B2E" w14:textId="77777777" w:rsidR="00693D25" w:rsidRPr="00693D25" w:rsidRDefault="00693D25" w:rsidP="00693D25">
            <w:pPr>
              <w:jc w:val="center"/>
              <w:rPr>
                <w:b/>
                <w:bCs/>
                <w:color w:val="000000"/>
              </w:rPr>
            </w:pPr>
            <w:r w:rsidRPr="00693D25">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5F67FE90"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339DC5C3" w14:textId="77777777" w:rsidR="00693D25" w:rsidRPr="00693D25" w:rsidRDefault="00693D25" w:rsidP="00693D25">
            <w:pPr>
              <w:jc w:val="center"/>
              <w:rPr>
                <w:b/>
                <w:bCs/>
                <w:color w:val="000000"/>
              </w:rPr>
            </w:pPr>
            <w:r w:rsidRPr="00693D25">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46B88F73" w14:textId="77777777" w:rsidR="00693D25" w:rsidRPr="00693D25" w:rsidRDefault="00693D25" w:rsidP="00693D25">
            <w:pPr>
              <w:jc w:val="center"/>
              <w:rPr>
                <w:b/>
                <w:bCs/>
                <w:color w:val="000000"/>
              </w:rPr>
            </w:pPr>
            <w:r w:rsidRPr="00693D25">
              <w:rPr>
                <w:b/>
                <w:bCs/>
                <w:color w:val="000000"/>
              </w:rPr>
              <w:t>7637,60</w:t>
            </w:r>
          </w:p>
        </w:tc>
        <w:tc>
          <w:tcPr>
            <w:tcW w:w="1380" w:type="dxa"/>
            <w:tcBorders>
              <w:top w:val="nil"/>
              <w:left w:val="nil"/>
              <w:bottom w:val="single" w:sz="8" w:space="0" w:color="auto"/>
              <w:right w:val="single" w:sz="8" w:space="0" w:color="auto"/>
            </w:tcBorders>
            <w:shd w:val="clear" w:color="000000" w:fill="FFFFFF"/>
            <w:vAlign w:val="center"/>
            <w:hideMark/>
          </w:tcPr>
          <w:p w14:paraId="3163FECD" w14:textId="77777777" w:rsidR="00693D25" w:rsidRPr="00693D25" w:rsidRDefault="00693D25" w:rsidP="00693D25">
            <w:pPr>
              <w:jc w:val="center"/>
              <w:rPr>
                <w:b/>
                <w:bCs/>
                <w:color w:val="000000"/>
              </w:rPr>
            </w:pPr>
            <w:r w:rsidRPr="00693D25">
              <w:rPr>
                <w:b/>
                <w:bCs/>
                <w:color w:val="000000"/>
              </w:rPr>
              <w:t>4877,40</w:t>
            </w:r>
          </w:p>
        </w:tc>
        <w:tc>
          <w:tcPr>
            <w:tcW w:w="1420" w:type="dxa"/>
            <w:tcBorders>
              <w:top w:val="nil"/>
              <w:left w:val="nil"/>
              <w:bottom w:val="single" w:sz="8" w:space="0" w:color="auto"/>
              <w:right w:val="single" w:sz="8" w:space="0" w:color="auto"/>
            </w:tcBorders>
            <w:shd w:val="clear" w:color="000000" w:fill="FFFFFF"/>
            <w:vAlign w:val="center"/>
            <w:hideMark/>
          </w:tcPr>
          <w:p w14:paraId="6432D803" w14:textId="77777777" w:rsidR="00693D25" w:rsidRPr="00693D25" w:rsidRDefault="00693D25" w:rsidP="00693D25">
            <w:pPr>
              <w:jc w:val="center"/>
              <w:rPr>
                <w:b/>
                <w:bCs/>
                <w:color w:val="000000"/>
              </w:rPr>
            </w:pPr>
            <w:r w:rsidRPr="00693D25">
              <w:rPr>
                <w:b/>
                <w:bCs/>
                <w:color w:val="000000"/>
              </w:rPr>
              <w:t>3663,20</w:t>
            </w:r>
          </w:p>
        </w:tc>
      </w:tr>
      <w:tr w:rsidR="00693D25" w:rsidRPr="00693D25" w14:paraId="14D2F23C" w14:textId="77777777" w:rsidTr="0087425A">
        <w:trPr>
          <w:trHeight w:val="159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4609CC20" w14:textId="77777777" w:rsidR="00693D25" w:rsidRPr="00693D25" w:rsidRDefault="00693D25" w:rsidP="00693D25">
            <w:pPr>
              <w:rPr>
                <w:color w:val="000000"/>
              </w:rPr>
            </w:pPr>
            <w:r w:rsidRPr="00693D25">
              <w:rPr>
                <w:color w:val="000000"/>
              </w:rPr>
              <w:lastRenderedPageBreak/>
              <w:t xml:space="preserve">Расходы, связанные с реализацией федеральной целевой программы «Увековечение памяти погибших при защите Отечества на 2019 - 2024 годы» в рамках  </w:t>
            </w:r>
            <w:proofErr w:type="spellStart"/>
            <w:proofErr w:type="gramStart"/>
            <w:r w:rsidRPr="00693D25">
              <w:rPr>
                <w:color w:val="000000"/>
              </w:rPr>
              <w:t>подпро</w:t>
            </w:r>
            <w:proofErr w:type="spellEnd"/>
            <w:r w:rsidRPr="00693D25">
              <w:rPr>
                <w:color w:val="000000"/>
              </w:rPr>
              <w:t>-граммы</w:t>
            </w:r>
            <w:proofErr w:type="gramEnd"/>
            <w:r w:rsidRPr="00693D25">
              <w:rPr>
                <w:color w:val="000000"/>
              </w:rPr>
              <w:t xml:space="preserve"> «Развитие народного творчества и организация досуга населения»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«Развитие культуры» »  (Иные закупки товаров, работ и услуг для обеспечения государственных (муниципальных) нужд)» </w:t>
            </w:r>
          </w:p>
        </w:tc>
        <w:tc>
          <w:tcPr>
            <w:tcW w:w="1701" w:type="dxa"/>
            <w:tcBorders>
              <w:top w:val="nil"/>
              <w:left w:val="nil"/>
              <w:bottom w:val="single" w:sz="8" w:space="0" w:color="auto"/>
              <w:right w:val="single" w:sz="8" w:space="0" w:color="auto"/>
            </w:tcBorders>
            <w:shd w:val="clear" w:color="000000" w:fill="FFFFFF"/>
            <w:vAlign w:val="center"/>
            <w:hideMark/>
          </w:tcPr>
          <w:p w14:paraId="00E8B45B" w14:textId="77777777" w:rsidR="00693D25" w:rsidRPr="00693D25" w:rsidRDefault="00693D25" w:rsidP="00693D25">
            <w:pPr>
              <w:jc w:val="center"/>
              <w:rPr>
                <w:color w:val="000000"/>
              </w:rPr>
            </w:pPr>
            <w:r w:rsidRPr="00693D25">
              <w:rPr>
                <w:color w:val="000000"/>
              </w:rPr>
              <w:t>11 1 00 L2990</w:t>
            </w:r>
          </w:p>
        </w:tc>
        <w:tc>
          <w:tcPr>
            <w:tcW w:w="576" w:type="dxa"/>
            <w:tcBorders>
              <w:top w:val="nil"/>
              <w:left w:val="nil"/>
              <w:bottom w:val="single" w:sz="8" w:space="0" w:color="auto"/>
              <w:right w:val="single" w:sz="8" w:space="0" w:color="auto"/>
            </w:tcBorders>
            <w:shd w:val="clear" w:color="000000" w:fill="FFFFFF"/>
            <w:vAlign w:val="center"/>
            <w:hideMark/>
          </w:tcPr>
          <w:p w14:paraId="7A5BBA88" w14:textId="77777777" w:rsidR="00693D25" w:rsidRPr="00693D25" w:rsidRDefault="00693D25" w:rsidP="00693D25">
            <w:pPr>
              <w:jc w:val="center"/>
              <w:rPr>
                <w:color w:val="000000"/>
              </w:rPr>
            </w:pPr>
            <w:r w:rsidRPr="00693D25">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2C0FEB72" w14:textId="77777777" w:rsidR="00693D25" w:rsidRPr="00693D25" w:rsidRDefault="00693D25" w:rsidP="00693D25">
            <w:pPr>
              <w:jc w:val="center"/>
              <w:rPr>
                <w:color w:val="000000"/>
              </w:rPr>
            </w:pPr>
            <w:r w:rsidRPr="00693D25">
              <w:rPr>
                <w:color w:val="000000"/>
              </w:rPr>
              <w:t>08</w:t>
            </w:r>
          </w:p>
        </w:tc>
        <w:tc>
          <w:tcPr>
            <w:tcW w:w="1420" w:type="dxa"/>
            <w:tcBorders>
              <w:top w:val="nil"/>
              <w:left w:val="nil"/>
              <w:bottom w:val="single" w:sz="8" w:space="0" w:color="auto"/>
              <w:right w:val="single" w:sz="8" w:space="0" w:color="auto"/>
            </w:tcBorders>
            <w:shd w:val="clear" w:color="000000" w:fill="FFFFFF"/>
            <w:vAlign w:val="center"/>
            <w:hideMark/>
          </w:tcPr>
          <w:p w14:paraId="79C832FA" w14:textId="77777777" w:rsidR="00693D25" w:rsidRPr="00693D25" w:rsidRDefault="00693D25" w:rsidP="00693D25">
            <w:pPr>
              <w:jc w:val="center"/>
              <w:rPr>
                <w:color w:val="000000"/>
              </w:rPr>
            </w:pPr>
            <w:r w:rsidRPr="00693D25">
              <w:rPr>
                <w:color w:val="000000"/>
              </w:rPr>
              <w:t>01</w:t>
            </w:r>
          </w:p>
        </w:tc>
        <w:tc>
          <w:tcPr>
            <w:tcW w:w="1360" w:type="dxa"/>
            <w:tcBorders>
              <w:top w:val="nil"/>
              <w:left w:val="nil"/>
              <w:bottom w:val="single" w:sz="8" w:space="0" w:color="auto"/>
              <w:right w:val="single" w:sz="8" w:space="0" w:color="auto"/>
            </w:tcBorders>
            <w:shd w:val="clear" w:color="000000" w:fill="FFFFFF"/>
            <w:vAlign w:val="center"/>
            <w:hideMark/>
          </w:tcPr>
          <w:p w14:paraId="1058945D" w14:textId="77777777" w:rsidR="00693D25" w:rsidRPr="00693D25" w:rsidRDefault="00693D25" w:rsidP="00693D25">
            <w:pPr>
              <w:jc w:val="center"/>
              <w:rPr>
                <w:color w:val="000000"/>
              </w:rPr>
            </w:pPr>
            <w:r w:rsidRPr="00693D25">
              <w:rPr>
                <w:color w:val="000000"/>
              </w:rPr>
              <w:t>0,00</w:t>
            </w:r>
          </w:p>
        </w:tc>
        <w:tc>
          <w:tcPr>
            <w:tcW w:w="1380" w:type="dxa"/>
            <w:tcBorders>
              <w:top w:val="nil"/>
              <w:left w:val="nil"/>
              <w:bottom w:val="single" w:sz="8" w:space="0" w:color="auto"/>
              <w:right w:val="single" w:sz="8" w:space="0" w:color="auto"/>
            </w:tcBorders>
            <w:shd w:val="clear" w:color="000000" w:fill="FFFFFF"/>
            <w:vAlign w:val="center"/>
            <w:hideMark/>
          </w:tcPr>
          <w:p w14:paraId="31406ADC" w14:textId="77777777" w:rsidR="00693D25" w:rsidRPr="00693D25" w:rsidRDefault="00693D25" w:rsidP="00693D25">
            <w:pPr>
              <w:jc w:val="center"/>
              <w:rPr>
                <w:color w:val="000000"/>
              </w:rPr>
            </w:pPr>
            <w:r w:rsidRPr="00693D25">
              <w:rPr>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0F5040CF" w14:textId="77777777" w:rsidR="00693D25" w:rsidRPr="00693D25" w:rsidRDefault="00693D25" w:rsidP="00693D25">
            <w:pPr>
              <w:jc w:val="center"/>
              <w:rPr>
                <w:color w:val="000000"/>
              </w:rPr>
            </w:pPr>
            <w:r w:rsidRPr="00693D25">
              <w:rPr>
                <w:color w:val="000000"/>
              </w:rPr>
              <w:t>0,00</w:t>
            </w:r>
          </w:p>
        </w:tc>
      </w:tr>
      <w:tr w:rsidR="00693D25" w:rsidRPr="00693D25" w14:paraId="4581D89F" w14:textId="77777777" w:rsidTr="0087425A">
        <w:trPr>
          <w:trHeight w:val="1275"/>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7BA3A1A3" w14:textId="77777777" w:rsidR="00693D25" w:rsidRPr="00693D25" w:rsidRDefault="00693D25" w:rsidP="00693D25">
            <w:pPr>
              <w:rPr>
                <w:color w:val="000000"/>
              </w:rPr>
            </w:pPr>
            <w:r w:rsidRPr="00693D25">
              <w:rPr>
                <w:color w:val="000000"/>
              </w:rPr>
              <w:t>Иные межбюджетные трансферты,  передаваемые  другим бюджетам бюджетной системы Российской Федерации</w:t>
            </w:r>
            <w:proofErr w:type="gramStart"/>
            <w:r w:rsidRPr="00693D25">
              <w:rPr>
                <w:color w:val="000000"/>
              </w:rPr>
              <w:t xml:space="preserve"> ,</w:t>
            </w:r>
            <w:proofErr w:type="gramEnd"/>
            <w:r w:rsidRPr="00693D25">
              <w:rPr>
                <w:color w:val="000000"/>
              </w:rPr>
              <w:t xml:space="preserve">  на организацию досуга и обеспечение жителей поселения услугами организаций культуры  в рамках подпрограммы «Развитие народного творчества и организация досуга населения»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«Развитие культуры » (Иные межбюджетные трансферты)  </w:t>
            </w:r>
          </w:p>
        </w:tc>
        <w:tc>
          <w:tcPr>
            <w:tcW w:w="1701" w:type="dxa"/>
            <w:tcBorders>
              <w:top w:val="nil"/>
              <w:left w:val="nil"/>
              <w:bottom w:val="single" w:sz="8" w:space="0" w:color="auto"/>
              <w:right w:val="single" w:sz="8" w:space="0" w:color="auto"/>
            </w:tcBorders>
            <w:shd w:val="clear" w:color="000000" w:fill="FFFFFF"/>
            <w:vAlign w:val="center"/>
            <w:hideMark/>
          </w:tcPr>
          <w:p w14:paraId="4F7CF31C" w14:textId="77777777" w:rsidR="00693D25" w:rsidRPr="00693D25" w:rsidRDefault="00693D25" w:rsidP="00693D25">
            <w:pPr>
              <w:jc w:val="center"/>
              <w:rPr>
                <w:color w:val="000000"/>
              </w:rPr>
            </w:pPr>
            <w:r w:rsidRPr="00693D25">
              <w:rPr>
                <w:color w:val="000000"/>
              </w:rPr>
              <w:t>11 1 00 03110</w:t>
            </w:r>
          </w:p>
        </w:tc>
        <w:tc>
          <w:tcPr>
            <w:tcW w:w="576" w:type="dxa"/>
            <w:tcBorders>
              <w:top w:val="nil"/>
              <w:left w:val="nil"/>
              <w:bottom w:val="single" w:sz="8" w:space="0" w:color="auto"/>
              <w:right w:val="single" w:sz="8" w:space="0" w:color="auto"/>
            </w:tcBorders>
            <w:shd w:val="clear" w:color="000000" w:fill="FFFFFF"/>
            <w:vAlign w:val="center"/>
            <w:hideMark/>
          </w:tcPr>
          <w:p w14:paraId="07874D9F" w14:textId="77777777" w:rsidR="00693D25" w:rsidRPr="00693D25" w:rsidRDefault="00693D25" w:rsidP="00693D25">
            <w:pPr>
              <w:jc w:val="center"/>
              <w:rPr>
                <w:color w:val="000000"/>
              </w:rPr>
            </w:pPr>
            <w:r w:rsidRPr="00693D25">
              <w:rPr>
                <w:color w:val="000000"/>
              </w:rPr>
              <w:t>540</w:t>
            </w:r>
          </w:p>
        </w:tc>
        <w:tc>
          <w:tcPr>
            <w:tcW w:w="460" w:type="dxa"/>
            <w:tcBorders>
              <w:top w:val="nil"/>
              <w:left w:val="nil"/>
              <w:bottom w:val="single" w:sz="8" w:space="0" w:color="auto"/>
              <w:right w:val="single" w:sz="8" w:space="0" w:color="auto"/>
            </w:tcBorders>
            <w:shd w:val="clear" w:color="000000" w:fill="FFFFFF"/>
            <w:vAlign w:val="center"/>
            <w:hideMark/>
          </w:tcPr>
          <w:p w14:paraId="6CB97512" w14:textId="77777777" w:rsidR="00693D25" w:rsidRPr="00693D25" w:rsidRDefault="00693D25" w:rsidP="00693D25">
            <w:pPr>
              <w:jc w:val="center"/>
              <w:rPr>
                <w:color w:val="000000"/>
              </w:rPr>
            </w:pPr>
            <w:r w:rsidRPr="00693D25">
              <w:rPr>
                <w:color w:val="000000"/>
              </w:rPr>
              <w:t>08</w:t>
            </w:r>
          </w:p>
        </w:tc>
        <w:tc>
          <w:tcPr>
            <w:tcW w:w="1420" w:type="dxa"/>
            <w:tcBorders>
              <w:top w:val="nil"/>
              <w:left w:val="nil"/>
              <w:bottom w:val="single" w:sz="8" w:space="0" w:color="auto"/>
              <w:right w:val="single" w:sz="8" w:space="0" w:color="auto"/>
            </w:tcBorders>
            <w:shd w:val="clear" w:color="000000" w:fill="FFFFFF"/>
            <w:vAlign w:val="center"/>
            <w:hideMark/>
          </w:tcPr>
          <w:p w14:paraId="21CD291B" w14:textId="77777777" w:rsidR="00693D25" w:rsidRPr="00693D25" w:rsidRDefault="00693D25" w:rsidP="00693D25">
            <w:pPr>
              <w:jc w:val="center"/>
              <w:rPr>
                <w:color w:val="000000"/>
              </w:rPr>
            </w:pPr>
            <w:r w:rsidRPr="00693D25">
              <w:rPr>
                <w:color w:val="000000"/>
              </w:rPr>
              <w:t>01</w:t>
            </w:r>
          </w:p>
        </w:tc>
        <w:tc>
          <w:tcPr>
            <w:tcW w:w="1360" w:type="dxa"/>
            <w:tcBorders>
              <w:top w:val="nil"/>
              <w:left w:val="nil"/>
              <w:bottom w:val="single" w:sz="8" w:space="0" w:color="auto"/>
              <w:right w:val="single" w:sz="8" w:space="0" w:color="auto"/>
            </w:tcBorders>
            <w:shd w:val="clear" w:color="000000" w:fill="FFFFFF"/>
            <w:vAlign w:val="center"/>
            <w:hideMark/>
          </w:tcPr>
          <w:p w14:paraId="56AEA422" w14:textId="77777777" w:rsidR="00693D25" w:rsidRPr="00693D25" w:rsidRDefault="00693D25" w:rsidP="00693D25">
            <w:pPr>
              <w:jc w:val="center"/>
              <w:rPr>
                <w:color w:val="000000"/>
              </w:rPr>
            </w:pPr>
            <w:r w:rsidRPr="00693D25">
              <w:rPr>
                <w:color w:val="000000"/>
              </w:rPr>
              <w:t>7 617,60</w:t>
            </w:r>
          </w:p>
        </w:tc>
        <w:tc>
          <w:tcPr>
            <w:tcW w:w="1380" w:type="dxa"/>
            <w:tcBorders>
              <w:top w:val="nil"/>
              <w:left w:val="nil"/>
              <w:bottom w:val="single" w:sz="8" w:space="0" w:color="auto"/>
              <w:right w:val="single" w:sz="8" w:space="0" w:color="auto"/>
            </w:tcBorders>
            <w:shd w:val="clear" w:color="000000" w:fill="FFFFFF"/>
            <w:vAlign w:val="center"/>
            <w:hideMark/>
          </w:tcPr>
          <w:p w14:paraId="04DB9674" w14:textId="77777777" w:rsidR="00693D25" w:rsidRPr="00693D25" w:rsidRDefault="00693D25" w:rsidP="00693D25">
            <w:pPr>
              <w:jc w:val="center"/>
              <w:rPr>
                <w:color w:val="000000"/>
              </w:rPr>
            </w:pPr>
            <w:r w:rsidRPr="00693D25">
              <w:rPr>
                <w:color w:val="000000"/>
              </w:rPr>
              <w:t>4 877,40</w:t>
            </w:r>
          </w:p>
        </w:tc>
        <w:tc>
          <w:tcPr>
            <w:tcW w:w="1420" w:type="dxa"/>
            <w:tcBorders>
              <w:top w:val="nil"/>
              <w:left w:val="nil"/>
              <w:bottom w:val="single" w:sz="8" w:space="0" w:color="auto"/>
              <w:right w:val="single" w:sz="8" w:space="0" w:color="auto"/>
            </w:tcBorders>
            <w:shd w:val="clear" w:color="000000" w:fill="FFFFFF"/>
            <w:vAlign w:val="center"/>
            <w:hideMark/>
          </w:tcPr>
          <w:p w14:paraId="77279B68" w14:textId="77777777" w:rsidR="00693D25" w:rsidRPr="00693D25" w:rsidRDefault="00693D25" w:rsidP="00693D25">
            <w:pPr>
              <w:jc w:val="center"/>
              <w:rPr>
                <w:color w:val="000000"/>
              </w:rPr>
            </w:pPr>
            <w:r w:rsidRPr="00693D25">
              <w:rPr>
                <w:color w:val="000000"/>
              </w:rPr>
              <w:t>3 663,20</w:t>
            </w:r>
          </w:p>
        </w:tc>
      </w:tr>
      <w:tr w:rsidR="00693D25" w:rsidRPr="00693D25" w14:paraId="516DBF05" w14:textId="77777777" w:rsidTr="0087425A">
        <w:trPr>
          <w:trHeight w:val="1275"/>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21601EB6" w14:textId="77777777" w:rsidR="00693D25" w:rsidRPr="00693D25" w:rsidRDefault="00693D25" w:rsidP="00693D25">
            <w:pPr>
              <w:rPr>
                <w:color w:val="000000"/>
              </w:rPr>
            </w:pPr>
            <w:r w:rsidRPr="00693D25">
              <w:rPr>
                <w:color w:val="000000"/>
              </w:rPr>
              <w:t xml:space="preserve">Мероприятия по содержанию </w:t>
            </w:r>
            <w:proofErr w:type="spellStart"/>
            <w:r w:rsidRPr="00693D25">
              <w:rPr>
                <w:color w:val="000000"/>
              </w:rPr>
              <w:t>Лысогорского</w:t>
            </w:r>
            <w:proofErr w:type="spellEnd"/>
            <w:r w:rsidRPr="00693D25">
              <w:rPr>
                <w:color w:val="000000"/>
              </w:rPr>
              <w:t xml:space="preserve"> ДК и Новиковского СДК в  рамках в рамках подпрограммы «Развитие народного творчества и организация досуга населения»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«Развитие культуры »  (Иные закупки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000000" w:fill="FFFFFF"/>
            <w:vAlign w:val="center"/>
            <w:hideMark/>
          </w:tcPr>
          <w:p w14:paraId="7F86E283" w14:textId="77777777" w:rsidR="00693D25" w:rsidRPr="00693D25" w:rsidRDefault="00693D25" w:rsidP="00693D25">
            <w:pPr>
              <w:jc w:val="center"/>
              <w:rPr>
                <w:color w:val="000000"/>
              </w:rPr>
            </w:pPr>
            <w:r w:rsidRPr="00693D25">
              <w:rPr>
                <w:color w:val="000000"/>
              </w:rPr>
              <w:t>11 1 00 02480</w:t>
            </w:r>
          </w:p>
        </w:tc>
        <w:tc>
          <w:tcPr>
            <w:tcW w:w="576" w:type="dxa"/>
            <w:tcBorders>
              <w:top w:val="nil"/>
              <w:left w:val="nil"/>
              <w:bottom w:val="single" w:sz="8" w:space="0" w:color="auto"/>
              <w:right w:val="single" w:sz="8" w:space="0" w:color="auto"/>
            </w:tcBorders>
            <w:shd w:val="clear" w:color="000000" w:fill="FFFFFF"/>
            <w:vAlign w:val="center"/>
            <w:hideMark/>
          </w:tcPr>
          <w:p w14:paraId="74ACB6D8" w14:textId="77777777" w:rsidR="00693D25" w:rsidRPr="00693D25" w:rsidRDefault="00693D25" w:rsidP="00693D25">
            <w:pPr>
              <w:jc w:val="center"/>
              <w:rPr>
                <w:color w:val="000000"/>
              </w:rPr>
            </w:pPr>
            <w:r w:rsidRPr="00693D25">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20EF7508" w14:textId="77777777" w:rsidR="00693D25" w:rsidRPr="00693D25" w:rsidRDefault="00693D25" w:rsidP="00693D25">
            <w:pPr>
              <w:jc w:val="center"/>
              <w:rPr>
                <w:color w:val="000000"/>
              </w:rPr>
            </w:pPr>
            <w:r w:rsidRPr="00693D25">
              <w:rPr>
                <w:color w:val="000000"/>
              </w:rPr>
              <w:t>08</w:t>
            </w:r>
          </w:p>
        </w:tc>
        <w:tc>
          <w:tcPr>
            <w:tcW w:w="1420" w:type="dxa"/>
            <w:tcBorders>
              <w:top w:val="nil"/>
              <w:left w:val="nil"/>
              <w:bottom w:val="single" w:sz="8" w:space="0" w:color="auto"/>
              <w:right w:val="single" w:sz="8" w:space="0" w:color="auto"/>
            </w:tcBorders>
            <w:shd w:val="clear" w:color="000000" w:fill="FFFFFF"/>
            <w:vAlign w:val="center"/>
            <w:hideMark/>
          </w:tcPr>
          <w:p w14:paraId="1D69716D" w14:textId="77777777" w:rsidR="00693D25" w:rsidRPr="00693D25" w:rsidRDefault="00693D25" w:rsidP="00693D25">
            <w:pPr>
              <w:jc w:val="center"/>
              <w:rPr>
                <w:color w:val="000000"/>
              </w:rPr>
            </w:pPr>
            <w:r w:rsidRPr="00693D25">
              <w:rPr>
                <w:color w:val="000000"/>
              </w:rPr>
              <w:t>01</w:t>
            </w:r>
          </w:p>
        </w:tc>
        <w:tc>
          <w:tcPr>
            <w:tcW w:w="1360" w:type="dxa"/>
            <w:tcBorders>
              <w:top w:val="nil"/>
              <w:left w:val="nil"/>
              <w:bottom w:val="single" w:sz="8" w:space="0" w:color="auto"/>
              <w:right w:val="single" w:sz="8" w:space="0" w:color="auto"/>
            </w:tcBorders>
            <w:shd w:val="clear" w:color="000000" w:fill="FFFFFF"/>
            <w:vAlign w:val="center"/>
            <w:hideMark/>
          </w:tcPr>
          <w:p w14:paraId="71311AF1" w14:textId="77777777" w:rsidR="00693D25" w:rsidRPr="00693D25" w:rsidRDefault="00693D25" w:rsidP="00693D25">
            <w:pPr>
              <w:jc w:val="center"/>
              <w:rPr>
                <w:color w:val="000000"/>
              </w:rPr>
            </w:pPr>
            <w:r w:rsidRPr="00693D25">
              <w:rPr>
                <w:color w:val="000000"/>
              </w:rPr>
              <w:t>20,00</w:t>
            </w:r>
          </w:p>
        </w:tc>
        <w:tc>
          <w:tcPr>
            <w:tcW w:w="1380" w:type="dxa"/>
            <w:tcBorders>
              <w:top w:val="nil"/>
              <w:left w:val="nil"/>
              <w:bottom w:val="single" w:sz="8" w:space="0" w:color="auto"/>
              <w:right w:val="single" w:sz="8" w:space="0" w:color="auto"/>
            </w:tcBorders>
            <w:shd w:val="clear" w:color="000000" w:fill="FFFFFF"/>
            <w:vAlign w:val="center"/>
            <w:hideMark/>
          </w:tcPr>
          <w:p w14:paraId="03E3802C" w14:textId="77777777" w:rsidR="00693D25" w:rsidRPr="00693D25" w:rsidRDefault="00693D25" w:rsidP="00693D25">
            <w:pPr>
              <w:jc w:val="center"/>
              <w:rPr>
                <w:color w:val="000000"/>
              </w:rPr>
            </w:pPr>
            <w:r w:rsidRPr="00693D25">
              <w:rPr>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49B8CBC2" w14:textId="77777777" w:rsidR="00693D25" w:rsidRPr="00693D25" w:rsidRDefault="00693D25" w:rsidP="00693D25">
            <w:pPr>
              <w:jc w:val="center"/>
              <w:rPr>
                <w:color w:val="000000"/>
              </w:rPr>
            </w:pPr>
            <w:r w:rsidRPr="00693D25">
              <w:rPr>
                <w:color w:val="000000"/>
              </w:rPr>
              <w:t>0,00</w:t>
            </w:r>
          </w:p>
        </w:tc>
      </w:tr>
      <w:tr w:rsidR="00693D25" w:rsidRPr="00693D25" w14:paraId="16743E8A" w14:textId="77777777" w:rsidTr="0087425A">
        <w:trPr>
          <w:trHeight w:val="645"/>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7A461215" w14:textId="77777777" w:rsidR="00693D25" w:rsidRPr="00693D25" w:rsidRDefault="00693D25" w:rsidP="00693D25">
            <w:pPr>
              <w:rPr>
                <w:b/>
                <w:bCs/>
                <w:color w:val="000000"/>
              </w:rPr>
            </w:pPr>
            <w:r w:rsidRPr="00693D25">
              <w:rPr>
                <w:b/>
                <w:bCs/>
                <w:color w:val="000000"/>
              </w:rPr>
              <w:t xml:space="preserve">Муниципальная программа </w:t>
            </w:r>
            <w:proofErr w:type="spellStart"/>
            <w:r w:rsidRPr="00693D25">
              <w:rPr>
                <w:b/>
                <w:bCs/>
                <w:color w:val="000000"/>
              </w:rPr>
              <w:t>Лысогорского</w:t>
            </w:r>
            <w:proofErr w:type="spellEnd"/>
            <w:r w:rsidRPr="00693D25">
              <w:rPr>
                <w:b/>
                <w:bCs/>
                <w:color w:val="000000"/>
              </w:rPr>
              <w:t xml:space="preserve"> сельского поселения «Охрана окружающей среды и рациональное природопользование»</w:t>
            </w:r>
          </w:p>
        </w:tc>
        <w:tc>
          <w:tcPr>
            <w:tcW w:w="1701" w:type="dxa"/>
            <w:tcBorders>
              <w:top w:val="nil"/>
              <w:left w:val="nil"/>
              <w:bottom w:val="single" w:sz="8" w:space="0" w:color="auto"/>
              <w:right w:val="single" w:sz="8" w:space="0" w:color="auto"/>
            </w:tcBorders>
            <w:shd w:val="clear" w:color="000000" w:fill="FFFFFF"/>
            <w:vAlign w:val="center"/>
            <w:hideMark/>
          </w:tcPr>
          <w:p w14:paraId="6D30A5B7" w14:textId="77777777" w:rsidR="00693D25" w:rsidRPr="00693D25" w:rsidRDefault="00693D25" w:rsidP="00693D25">
            <w:pPr>
              <w:jc w:val="center"/>
              <w:rPr>
                <w:b/>
                <w:bCs/>
                <w:color w:val="000000"/>
              </w:rPr>
            </w:pPr>
            <w:r w:rsidRPr="00693D25">
              <w:rPr>
                <w:b/>
                <w:bCs/>
                <w:color w:val="000000"/>
              </w:rPr>
              <w:t>77 0 00 00000</w:t>
            </w:r>
          </w:p>
        </w:tc>
        <w:tc>
          <w:tcPr>
            <w:tcW w:w="576" w:type="dxa"/>
            <w:tcBorders>
              <w:top w:val="nil"/>
              <w:left w:val="nil"/>
              <w:bottom w:val="single" w:sz="8" w:space="0" w:color="auto"/>
              <w:right w:val="single" w:sz="8" w:space="0" w:color="auto"/>
            </w:tcBorders>
            <w:shd w:val="clear" w:color="000000" w:fill="FFFFFF"/>
            <w:vAlign w:val="center"/>
            <w:hideMark/>
          </w:tcPr>
          <w:p w14:paraId="7E524182" w14:textId="77777777" w:rsidR="00693D25" w:rsidRPr="00693D25" w:rsidRDefault="00693D25" w:rsidP="00693D25">
            <w:pPr>
              <w:jc w:val="center"/>
              <w:rPr>
                <w:b/>
                <w:bCs/>
                <w:color w:val="000000"/>
              </w:rPr>
            </w:pPr>
            <w:r w:rsidRPr="00693D25">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34A804F3"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2CD2A755" w14:textId="77777777" w:rsidR="00693D25" w:rsidRPr="00693D25" w:rsidRDefault="00693D25" w:rsidP="00693D25">
            <w:pPr>
              <w:jc w:val="center"/>
              <w:rPr>
                <w:b/>
                <w:bCs/>
                <w:color w:val="000000"/>
              </w:rPr>
            </w:pPr>
            <w:r w:rsidRPr="00693D25">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286A458B" w14:textId="77777777" w:rsidR="00693D25" w:rsidRPr="00693D25" w:rsidRDefault="00693D25" w:rsidP="00693D25">
            <w:pPr>
              <w:jc w:val="center"/>
              <w:rPr>
                <w:b/>
                <w:bCs/>
                <w:color w:val="000000"/>
              </w:rPr>
            </w:pPr>
            <w:r w:rsidRPr="00693D25">
              <w:rPr>
                <w:b/>
                <w:bCs/>
                <w:color w:val="000000"/>
              </w:rPr>
              <w:t>35,00</w:t>
            </w:r>
          </w:p>
        </w:tc>
        <w:tc>
          <w:tcPr>
            <w:tcW w:w="1380" w:type="dxa"/>
            <w:tcBorders>
              <w:top w:val="nil"/>
              <w:left w:val="nil"/>
              <w:bottom w:val="single" w:sz="8" w:space="0" w:color="auto"/>
              <w:right w:val="single" w:sz="8" w:space="0" w:color="auto"/>
            </w:tcBorders>
            <w:shd w:val="clear" w:color="000000" w:fill="FFFFFF"/>
            <w:vAlign w:val="center"/>
            <w:hideMark/>
          </w:tcPr>
          <w:p w14:paraId="0FFA9AEC" w14:textId="77777777" w:rsidR="00693D25" w:rsidRPr="00693D25" w:rsidRDefault="00693D25" w:rsidP="00693D25">
            <w:pPr>
              <w:jc w:val="center"/>
              <w:rPr>
                <w:b/>
                <w:bCs/>
                <w:color w:val="000000"/>
              </w:rPr>
            </w:pPr>
            <w:r w:rsidRPr="00693D25">
              <w:rPr>
                <w:b/>
                <w:bCs/>
                <w:color w:val="000000"/>
              </w:rPr>
              <w:t>35,00</w:t>
            </w:r>
          </w:p>
        </w:tc>
        <w:tc>
          <w:tcPr>
            <w:tcW w:w="1420" w:type="dxa"/>
            <w:tcBorders>
              <w:top w:val="nil"/>
              <w:left w:val="nil"/>
              <w:bottom w:val="single" w:sz="8" w:space="0" w:color="auto"/>
              <w:right w:val="single" w:sz="8" w:space="0" w:color="auto"/>
            </w:tcBorders>
            <w:shd w:val="clear" w:color="000000" w:fill="FFFFFF"/>
            <w:vAlign w:val="center"/>
            <w:hideMark/>
          </w:tcPr>
          <w:p w14:paraId="1C1616C5" w14:textId="77777777" w:rsidR="00693D25" w:rsidRPr="00693D25" w:rsidRDefault="00693D25" w:rsidP="00693D25">
            <w:pPr>
              <w:jc w:val="center"/>
              <w:rPr>
                <w:b/>
                <w:bCs/>
                <w:color w:val="000000"/>
              </w:rPr>
            </w:pPr>
            <w:r w:rsidRPr="00693D25">
              <w:rPr>
                <w:b/>
                <w:bCs/>
                <w:color w:val="000000"/>
              </w:rPr>
              <w:t>35,00</w:t>
            </w:r>
          </w:p>
        </w:tc>
      </w:tr>
      <w:tr w:rsidR="00693D25" w:rsidRPr="00693D25" w14:paraId="2E67067B" w14:textId="77777777" w:rsidTr="0087425A">
        <w:trPr>
          <w:trHeight w:val="33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048FE5BD" w14:textId="77777777" w:rsidR="00693D25" w:rsidRPr="00693D25" w:rsidRDefault="00693D25" w:rsidP="00693D25">
            <w:pPr>
              <w:rPr>
                <w:b/>
                <w:bCs/>
                <w:color w:val="000000"/>
              </w:rPr>
            </w:pPr>
            <w:r w:rsidRPr="00693D25">
              <w:rPr>
                <w:b/>
                <w:bCs/>
                <w:color w:val="000000"/>
              </w:rPr>
              <w:t xml:space="preserve">Подпрограмма «Охрана окружающей среды в </w:t>
            </w:r>
            <w:proofErr w:type="spellStart"/>
            <w:r w:rsidRPr="00693D25">
              <w:rPr>
                <w:b/>
                <w:bCs/>
                <w:color w:val="000000"/>
              </w:rPr>
              <w:t>Лысогорском</w:t>
            </w:r>
            <w:proofErr w:type="spellEnd"/>
            <w:r w:rsidRPr="00693D25">
              <w:rPr>
                <w:b/>
                <w:bCs/>
                <w:color w:val="000000"/>
              </w:rPr>
              <w:t xml:space="preserve"> сельском поселении»</w:t>
            </w:r>
          </w:p>
        </w:tc>
        <w:tc>
          <w:tcPr>
            <w:tcW w:w="1701" w:type="dxa"/>
            <w:tcBorders>
              <w:top w:val="nil"/>
              <w:left w:val="nil"/>
              <w:bottom w:val="single" w:sz="8" w:space="0" w:color="auto"/>
              <w:right w:val="single" w:sz="8" w:space="0" w:color="auto"/>
            </w:tcBorders>
            <w:shd w:val="clear" w:color="000000" w:fill="FFFFFF"/>
            <w:vAlign w:val="center"/>
            <w:hideMark/>
          </w:tcPr>
          <w:p w14:paraId="1F6D4094" w14:textId="77777777" w:rsidR="00693D25" w:rsidRPr="00693D25" w:rsidRDefault="00693D25" w:rsidP="00693D25">
            <w:pPr>
              <w:jc w:val="center"/>
              <w:rPr>
                <w:b/>
                <w:bCs/>
                <w:color w:val="000000"/>
              </w:rPr>
            </w:pPr>
            <w:r w:rsidRPr="00693D25">
              <w:rPr>
                <w:b/>
                <w:bCs/>
                <w:color w:val="000000"/>
              </w:rPr>
              <w:t>77 1 00 00000</w:t>
            </w:r>
          </w:p>
        </w:tc>
        <w:tc>
          <w:tcPr>
            <w:tcW w:w="576" w:type="dxa"/>
            <w:tcBorders>
              <w:top w:val="nil"/>
              <w:left w:val="nil"/>
              <w:bottom w:val="single" w:sz="8" w:space="0" w:color="auto"/>
              <w:right w:val="single" w:sz="8" w:space="0" w:color="auto"/>
            </w:tcBorders>
            <w:shd w:val="clear" w:color="000000" w:fill="FFFFFF"/>
            <w:vAlign w:val="center"/>
            <w:hideMark/>
          </w:tcPr>
          <w:p w14:paraId="3D533B18" w14:textId="77777777" w:rsidR="00693D25" w:rsidRPr="00693D25" w:rsidRDefault="00693D25" w:rsidP="00693D25">
            <w:pPr>
              <w:jc w:val="center"/>
              <w:rPr>
                <w:b/>
                <w:bCs/>
                <w:color w:val="000000"/>
              </w:rPr>
            </w:pPr>
            <w:r w:rsidRPr="00693D25">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3D0ECC94"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7BCB20D4" w14:textId="77777777" w:rsidR="00693D25" w:rsidRPr="00693D25" w:rsidRDefault="00693D25" w:rsidP="00693D25">
            <w:pPr>
              <w:jc w:val="center"/>
              <w:rPr>
                <w:b/>
                <w:bCs/>
                <w:color w:val="000000"/>
              </w:rPr>
            </w:pPr>
            <w:r w:rsidRPr="00693D25">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3AB767C4" w14:textId="77777777" w:rsidR="00693D25" w:rsidRPr="00693D25" w:rsidRDefault="00693D25" w:rsidP="00693D25">
            <w:pPr>
              <w:jc w:val="center"/>
              <w:rPr>
                <w:b/>
                <w:bCs/>
                <w:color w:val="000000"/>
              </w:rPr>
            </w:pPr>
            <w:r w:rsidRPr="00693D25">
              <w:rPr>
                <w:b/>
                <w:bCs/>
                <w:color w:val="000000"/>
              </w:rPr>
              <w:t>35,00</w:t>
            </w:r>
          </w:p>
        </w:tc>
        <w:tc>
          <w:tcPr>
            <w:tcW w:w="1380" w:type="dxa"/>
            <w:tcBorders>
              <w:top w:val="nil"/>
              <w:left w:val="nil"/>
              <w:bottom w:val="single" w:sz="8" w:space="0" w:color="auto"/>
              <w:right w:val="single" w:sz="8" w:space="0" w:color="auto"/>
            </w:tcBorders>
            <w:shd w:val="clear" w:color="000000" w:fill="FFFFFF"/>
            <w:vAlign w:val="center"/>
            <w:hideMark/>
          </w:tcPr>
          <w:p w14:paraId="2914A2B2" w14:textId="77777777" w:rsidR="00693D25" w:rsidRPr="00693D25" w:rsidRDefault="00693D25" w:rsidP="00693D25">
            <w:pPr>
              <w:jc w:val="center"/>
              <w:rPr>
                <w:b/>
                <w:bCs/>
                <w:color w:val="000000"/>
              </w:rPr>
            </w:pPr>
            <w:r w:rsidRPr="00693D25">
              <w:rPr>
                <w:b/>
                <w:bCs/>
                <w:color w:val="000000"/>
              </w:rPr>
              <w:t>35,00</w:t>
            </w:r>
          </w:p>
        </w:tc>
        <w:tc>
          <w:tcPr>
            <w:tcW w:w="1420" w:type="dxa"/>
            <w:tcBorders>
              <w:top w:val="nil"/>
              <w:left w:val="nil"/>
              <w:bottom w:val="single" w:sz="8" w:space="0" w:color="auto"/>
              <w:right w:val="single" w:sz="8" w:space="0" w:color="auto"/>
            </w:tcBorders>
            <w:shd w:val="clear" w:color="000000" w:fill="FFFFFF"/>
            <w:vAlign w:val="center"/>
            <w:hideMark/>
          </w:tcPr>
          <w:p w14:paraId="17B24E00" w14:textId="77777777" w:rsidR="00693D25" w:rsidRPr="00693D25" w:rsidRDefault="00693D25" w:rsidP="00693D25">
            <w:pPr>
              <w:jc w:val="center"/>
              <w:rPr>
                <w:b/>
                <w:bCs/>
                <w:color w:val="000000"/>
              </w:rPr>
            </w:pPr>
            <w:r w:rsidRPr="00693D25">
              <w:rPr>
                <w:b/>
                <w:bCs/>
                <w:color w:val="000000"/>
              </w:rPr>
              <w:t>35,00</w:t>
            </w:r>
          </w:p>
        </w:tc>
      </w:tr>
      <w:tr w:rsidR="00693D25" w:rsidRPr="00693D25" w14:paraId="1774723C" w14:textId="77777777" w:rsidTr="0087425A">
        <w:trPr>
          <w:trHeight w:val="1275"/>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4170642A" w14:textId="77777777" w:rsidR="00693D25" w:rsidRPr="00693D25" w:rsidRDefault="00693D25" w:rsidP="00693D25">
            <w:pPr>
              <w:rPr>
                <w:color w:val="000000"/>
              </w:rPr>
            </w:pPr>
            <w:r w:rsidRPr="00693D25">
              <w:rPr>
                <w:color w:val="000000"/>
              </w:rPr>
              <w:t xml:space="preserve">Расходы на обеспечение экологической безопасности и качества окружающей среды в рамках подпрограммы «Охрана окружающей среды в </w:t>
            </w:r>
            <w:proofErr w:type="spellStart"/>
            <w:r w:rsidRPr="00693D25">
              <w:rPr>
                <w:color w:val="000000"/>
              </w:rPr>
              <w:t>Лысогорском</w:t>
            </w:r>
            <w:proofErr w:type="spellEnd"/>
            <w:r w:rsidRPr="00693D25">
              <w:rPr>
                <w:color w:val="000000"/>
              </w:rPr>
              <w:t xml:space="preserve"> сельском поселении»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000000" w:fill="FFFFFF"/>
            <w:vAlign w:val="center"/>
            <w:hideMark/>
          </w:tcPr>
          <w:p w14:paraId="0FBF840A" w14:textId="77777777" w:rsidR="00693D25" w:rsidRPr="00693D25" w:rsidRDefault="00693D25" w:rsidP="00693D25">
            <w:pPr>
              <w:jc w:val="center"/>
              <w:rPr>
                <w:color w:val="000000"/>
              </w:rPr>
            </w:pPr>
            <w:r w:rsidRPr="00693D25">
              <w:rPr>
                <w:color w:val="000000"/>
              </w:rPr>
              <w:t>77 1 00 02270</w:t>
            </w:r>
          </w:p>
        </w:tc>
        <w:tc>
          <w:tcPr>
            <w:tcW w:w="576" w:type="dxa"/>
            <w:tcBorders>
              <w:top w:val="nil"/>
              <w:left w:val="nil"/>
              <w:bottom w:val="single" w:sz="8" w:space="0" w:color="auto"/>
              <w:right w:val="single" w:sz="8" w:space="0" w:color="auto"/>
            </w:tcBorders>
            <w:shd w:val="clear" w:color="000000" w:fill="FFFFFF"/>
            <w:vAlign w:val="center"/>
            <w:hideMark/>
          </w:tcPr>
          <w:p w14:paraId="413932DF" w14:textId="77777777" w:rsidR="00693D25" w:rsidRPr="00693D25" w:rsidRDefault="00693D25" w:rsidP="00693D25">
            <w:pPr>
              <w:jc w:val="center"/>
              <w:rPr>
                <w:color w:val="000000"/>
              </w:rPr>
            </w:pPr>
            <w:r w:rsidRPr="00693D25">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4A617A8A" w14:textId="77777777" w:rsidR="00693D25" w:rsidRPr="00693D25" w:rsidRDefault="00693D25" w:rsidP="00693D25">
            <w:pPr>
              <w:jc w:val="center"/>
              <w:rPr>
                <w:color w:val="000000"/>
              </w:rPr>
            </w:pPr>
            <w:r w:rsidRPr="00693D25">
              <w:rPr>
                <w:color w:val="000000"/>
              </w:rPr>
              <w:t>06</w:t>
            </w:r>
          </w:p>
        </w:tc>
        <w:tc>
          <w:tcPr>
            <w:tcW w:w="1420" w:type="dxa"/>
            <w:tcBorders>
              <w:top w:val="nil"/>
              <w:left w:val="nil"/>
              <w:bottom w:val="single" w:sz="8" w:space="0" w:color="auto"/>
              <w:right w:val="single" w:sz="8" w:space="0" w:color="auto"/>
            </w:tcBorders>
            <w:shd w:val="clear" w:color="000000" w:fill="FFFFFF"/>
            <w:vAlign w:val="center"/>
            <w:hideMark/>
          </w:tcPr>
          <w:p w14:paraId="18A6DEB2" w14:textId="77777777" w:rsidR="00693D25" w:rsidRPr="00693D25" w:rsidRDefault="00693D25" w:rsidP="00693D25">
            <w:pPr>
              <w:jc w:val="center"/>
              <w:rPr>
                <w:color w:val="000000"/>
              </w:rPr>
            </w:pPr>
            <w:r w:rsidRPr="00693D25">
              <w:rPr>
                <w:color w:val="000000"/>
              </w:rPr>
              <w:t>02</w:t>
            </w:r>
          </w:p>
        </w:tc>
        <w:tc>
          <w:tcPr>
            <w:tcW w:w="1360" w:type="dxa"/>
            <w:tcBorders>
              <w:top w:val="nil"/>
              <w:left w:val="nil"/>
              <w:bottom w:val="single" w:sz="8" w:space="0" w:color="auto"/>
              <w:right w:val="single" w:sz="8" w:space="0" w:color="auto"/>
            </w:tcBorders>
            <w:shd w:val="clear" w:color="000000" w:fill="FFFFFF"/>
            <w:vAlign w:val="center"/>
            <w:hideMark/>
          </w:tcPr>
          <w:p w14:paraId="54BA0EFB" w14:textId="77777777" w:rsidR="00693D25" w:rsidRPr="00693D25" w:rsidRDefault="00693D25" w:rsidP="00693D25">
            <w:pPr>
              <w:jc w:val="center"/>
              <w:rPr>
                <w:color w:val="000000"/>
              </w:rPr>
            </w:pPr>
            <w:r w:rsidRPr="00693D25">
              <w:rPr>
                <w:color w:val="000000"/>
              </w:rPr>
              <w:t>35,00</w:t>
            </w:r>
          </w:p>
        </w:tc>
        <w:tc>
          <w:tcPr>
            <w:tcW w:w="1380" w:type="dxa"/>
            <w:tcBorders>
              <w:top w:val="nil"/>
              <w:left w:val="nil"/>
              <w:bottom w:val="single" w:sz="8" w:space="0" w:color="auto"/>
              <w:right w:val="single" w:sz="8" w:space="0" w:color="auto"/>
            </w:tcBorders>
            <w:shd w:val="clear" w:color="000000" w:fill="FFFFFF"/>
            <w:vAlign w:val="center"/>
            <w:hideMark/>
          </w:tcPr>
          <w:p w14:paraId="00DD957E" w14:textId="77777777" w:rsidR="00693D25" w:rsidRPr="00693D25" w:rsidRDefault="00693D25" w:rsidP="00693D25">
            <w:pPr>
              <w:jc w:val="center"/>
              <w:rPr>
                <w:color w:val="000000"/>
              </w:rPr>
            </w:pPr>
            <w:r w:rsidRPr="00693D25">
              <w:rPr>
                <w:color w:val="000000"/>
              </w:rPr>
              <w:t>35,00</w:t>
            </w:r>
          </w:p>
        </w:tc>
        <w:tc>
          <w:tcPr>
            <w:tcW w:w="1420" w:type="dxa"/>
            <w:tcBorders>
              <w:top w:val="nil"/>
              <w:left w:val="nil"/>
              <w:bottom w:val="single" w:sz="8" w:space="0" w:color="auto"/>
              <w:right w:val="single" w:sz="8" w:space="0" w:color="auto"/>
            </w:tcBorders>
            <w:shd w:val="clear" w:color="000000" w:fill="FFFFFF"/>
            <w:vAlign w:val="center"/>
            <w:hideMark/>
          </w:tcPr>
          <w:p w14:paraId="4FBCC23D" w14:textId="77777777" w:rsidR="00693D25" w:rsidRPr="00693D25" w:rsidRDefault="00693D25" w:rsidP="00693D25">
            <w:pPr>
              <w:jc w:val="center"/>
              <w:rPr>
                <w:color w:val="000000"/>
              </w:rPr>
            </w:pPr>
            <w:r w:rsidRPr="00693D25">
              <w:rPr>
                <w:color w:val="000000"/>
              </w:rPr>
              <w:t>35,00</w:t>
            </w:r>
          </w:p>
        </w:tc>
      </w:tr>
      <w:tr w:rsidR="00693D25" w:rsidRPr="00693D25" w14:paraId="37A5C323" w14:textId="77777777" w:rsidTr="0087425A">
        <w:trPr>
          <w:trHeight w:val="645"/>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694F1F17" w14:textId="77777777" w:rsidR="00693D25" w:rsidRPr="00693D25" w:rsidRDefault="00693D25" w:rsidP="00693D25">
            <w:pPr>
              <w:rPr>
                <w:b/>
                <w:bCs/>
                <w:color w:val="000000"/>
              </w:rPr>
            </w:pPr>
            <w:r w:rsidRPr="00693D25">
              <w:rPr>
                <w:b/>
                <w:bCs/>
                <w:color w:val="000000"/>
              </w:rPr>
              <w:t xml:space="preserve">Муниципальная программа </w:t>
            </w:r>
            <w:proofErr w:type="spellStart"/>
            <w:r w:rsidRPr="00693D25">
              <w:rPr>
                <w:b/>
                <w:bCs/>
                <w:color w:val="000000"/>
              </w:rPr>
              <w:t>Лысогорского</w:t>
            </w:r>
            <w:proofErr w:type="spellEnd"/>
            <w:r w:rsidRPr="00693D25">
              <w:rPr>
                <w:b/>
                <w:bCs/>
                <w:color w:val="000000"/>
              </w:rPr>
              <w:t xml:space="preserve"> сельского поселения «Развитие физической культуры и спорта»</w:t>
            </w:r>
          </w:p>
        </w:tc>
        <w:tc>
          <w:tcPr>
            <w:tcW w:w="1701" w:type="dxa"/>
            <w:tcBorders>
              <w:top w:val="nil"/>
              <w:left w:val="nil"/>
              <w:bottom w:val="single" w:sz="8" w:space="0" w:color="auto"/>
              <w:right w:val="single" w:sz="8" w:space="0" w:color="auto"/>
            </w:tcBorders>
            <w:shd w:val="clear" w:color="000000" w:fill="FFFFFF"/>
            <w:vAlign w:val="center"/>
            <w:hideMark/>
          </w:tcPr>
          <w:p w14:paraId="1B68B782" w14:textId="77777777" w:rsidR="00693D25" w:rsidRPr="00693D25" w:rsidRDefault="00693D25" w:rsidP="00693D25">
            <w:pPr>
              <w:jc w:val="center"/>
              <w:rPr>
                <w:b/>
                <w:bCs/>
                <w:color w:val="000000"/>
              </w:rPr>
            </w:pPr>
            <w:r w:rsidRPr="00693D25">
              <w:rPr>
                <w:b/>
                <w:bCs/>
                <w:color w:val="000000"/>
              </w:rPr>
              <w:t>78 0 00 00000</w:t>
            </w:r>
          </w:p>
        </w:tc>
        <w:tc>
          <w:tcPr>
            <w:tcW w:w="576" w:type="dxa"/>
            <w:tcBorders>
              <w:top w:val="nil"/>
              <w:left w:val="nil"/>
              <w:bottom w:val="single" w:sz="8" w:space="0" w:color="auto"/>
              <w:right w:val="single" w:sz="8" w:space="0" w:color="auto"/>
            </w:tcBorders>
            <w:shd w:val="clear" w:color="000000" w:fill="FFFFFF"/>
            <w:vAlign w:val="center"/>
            <w:hideMark/>
          </w:tcPr>
          <w:p w14:paraId="1B54BD43" w14:textId="77777777" w:rsidR="00693D25" w:rsidRPr="00693D25" w:rsidRDefault="00693D25" w:rsidP="00693D25">
            <w:pPr>
              <w:jc w:val="center"/>
              <w:rPr>
                <w:b/>
                <w:bCs/>
                <w:color w:val="000000"/>
              </w:rPr>
            </w:pPr>
            <w:r w:rsidRPr="00693D25">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1CED6E50"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5BADA4AA" w14:textId="77777777" w:rsidR="00693D25" w:rsidRPr="00693D25" w:rsidRDefault="00693D25" w:rsidP="00693D25">
            <w:pPr>
              <w:jc w:val="center"/>
              <w:rPr>
                <w:b/>
                <w:bCs/>
                <w:color w:val="000000"/>
              </w:rPr>
            </w:pPr>
            <w:r w:rsidRPr="00693D25">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2F92F10A" w14:textId="77777777" w:rsidR="00693D25" w:rsidRPr="00693D25" w:rsidRDefault="00693D25" w:rsidP="00693D25">
            <w:pPr>
              <w:jc w:val="center"/>
              <w:rPr>
                <w:b/>
                <w:bCs/>
                <w:color w:val="000000"/>
              </w:rPr>
            </w:pPr>
            <w:r w:rsidRPr="00693D25">
              <w:rPr>
                <w:b/>
                <w:bCs/>
                <w:color w:val="000000"/>
              </w:rPr>
              <w:t>6,00</w:t>
            </w:r>
          </w:p>
        </w:tc>
        <w:tc>
          <w:tcPr>
            <w:tcW w:w="1380" w:type="dxa"/>
            <w:tcBorders>
              <w:top w:val="nil"/>
              <w:left w:val="nil"/>
              <w:bottom w:val="single" w:sz="8" w:space="0" w:color="auto"/>
              <w:right w:val="single" w:sz="8" w:space="0" w:color="auto"/>
            </w:tcBorders>
            <w:shd w:val="clear" w:color="000000" w:fill="FFFFFF"/>
            <w:vAlign w:val="center"/>
            <w:hideMark/>
          </w:tcPr>
          <w:p w14:paraId="3335D9F6" w14:textId="77777777" w:rsidR="00693D25" w:rsidRPr="00693D25" w:rsidRDefault="00693D25" w:rsidP="00693D25">
            <w:pPr>
              <w:jc w:val="center"/>
              <w:rPr>
                <w:b/>
                <w:bCs/>
                <w:color w:val="000000"/>
              </w:rPr>
            </w:pPr>
            <w:r w:rsidRPr="00693D25">
              <w:rPr>
                <w:b/>
                <w:bCs/>
                <w:color w:val="000000"/>
              </w:rPr>
              <w:t>6,00</w:t>
            </w:r>
          </w:p>
        </w:tc>
        <w:tc>
          <w:tcPr>
            <w:tcW w:w="1420" w:type="dxa"/>
            <w:tcBorders>
              <w:top w:val="nil"/>
              <w:left w:val="nil"/>
              <w:bottom w:val="single" w:sz="8" w:space="0" w:color="auto"/>
              <w:right w:val="single" w:sz="8" w:space="0" w:color="auto"/>
            </w:tcBorders>
            <w:shd w:val="clear" w:color="000000" w:fill="FFFFFF"/>
            <w:vAlign w:val="center"/>
            <w:hideMark/>
          </w:tcPr>
          <w:p w14:paraId="33F7773A" w14:textId="77777777" w:rsidR="00693D25" w:rsidRPr="00693D25" w:rsidRDefault="00693D25" w:rsidP="00693D25">
            <w:pPr>
              <w:jc w:val="center"/>
              <w:rPr>
                <w:b/>
                <w:bCs/>
                <w:color w:val="000000"/>
              </w:rPr>
            </w:pPr>
            <w:r w:rsidRPr="00693D25">
              <w:rPr>
                <w:b/>
                <w:bCs/>
                <w:color w:val="000000"/>
              </w:rPr>
              <w:t>6,00</w:t>
            </w:r>
          </w:p>
        </w:tc>
      </w:tr>
      <w:tr w:rsidR="00693D25" w:rsidRPr="00693D25" w14:paraId="41D4A6A1" w14:textId="77777777" w:rsidTr="0087425A">
        <w:trPr>
          <w:trHeight w:val="645"/>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6D3BF219" w14:textId="77777777" w:rsidR="00693D25" w:rsidRPr="00693D25" w:rsidRDefault="00693D25" w:rsidP="00693D25">
            <w:pPr>
              <w:rPr>
                <w:b/>
                <w:bCs/>
                <w:color w:val="000000"/>
              </w:rPr>
            </w:pPr>
            <w:r w:rsidRPr="00693D25">
              <w:rPr>
                <w:b/>
                <w:bCs/>
                <w:color w:val="000000"/>
              </w:rPr>
              <w:lastRenderedPageBreak/>
              <w:t xml:space="preserve">Подпрограмма «Развитие физической культуры и массового спорта </w:t>
            </w:r>
            <w:proofErr w:type="spellStart"/>
            <w:r w:rsidRPr="00693D25">
              <w:rPr>
                <w:b/>
                <w:bCs/>
                <w:color w:val="000000"/>
              </w:rPr>
              <w:t>Лысогорского</w:t>
            </w:r>
            <w:proofErr w:type="spellEnd"/>
            <w:r w:rsidRPr="00693D25">
              <w:rPr>
                <w:b/>
                <w:bCs/>
                <w:color w:val="000000"/>
              </w:rPr>
              <w:t xml:space="preserve"> сельского поселения»</w:t>
            </w:r>
          </w:p>
        </w:tc>
        <w:tc>
          <w:tcPr>
            <w:tcW w:w="1701" w:type="dxa"/>
            <w:tcBorders>
              <w:top w:val="nil"/>
              <w:left w:val="nil"/>
              <w:bottom w:val="single" w:sz="8" w:space="0" w:color="auto"/>
              <w:right w:val="single" w:sz="8" w:space="0" w:color="auto"/>
            </w:tcBorders>
            <w:shd w:val="clear" w:color="000000" w:fill="FFFFFF"/>
            <w:vAlign w:val="center"/>
            <w:hideMark/>
          </w:tcPr>
          <w:p w14:paraId="2FC3A7DD" w14:textId="77777777" w:rsidR="00693D25" w:rsidRPr="00693D25" w:rsidRDefault="00693D25" w:rsidP="00693D25">
            <w:pPr>
              <w:jc w:val="center"/>
              <w:rPr>
                <w:b/>
                <w:bCs/>
                <w:color w:val="000000"/>
              </w:rPr>
            </w:pPr>
            <w:r w:rsidRPr="00693D25">
              <w:rPr>
                <w:b/>
                <w:bCs/>
                <w:color w:val="000000"/>
              </w:rPr>
              <w:t>78 1 00 00000</w:t>
            </w:r>
          </w:p>
        </w:tc>
        <w:tc>
          <w:tcPr>
            <w:tcW w:w="576" w:type="dxa"/>
            <w:tcBorders>
              <w:top w:val="nil"/>
              <w:left w:val="nil"/>
              <w:bottom w:val="single" w:sz="8" w:space="0" w:color="auto"/>
              <w:right w:val="single" w:sz="8" w:space="0" w:color="auto"/>
            </w:tcBorders>
            <w:shd w:val="clear" w:color="000000" w:fill="FFFFFF"/>
            <w:vAlign w:val="center"/>
            <w:hideMark/>
          </w:tcPr>
          <w:p w14:paraId="000B89A7" w14:textId="77777777" w:rsidR="00693D25" w:rsidRPr="00693D25" w:rsidRDefault="00693D25" w:rsidP="00693D25">
            <w:pPr>
              <w:jc w:val="center"/>
              <w:rPr>
                <w:b/>
                <w:bCs/>
                <w:color w:val="000000"/>
              </w:rPr>
            </w:pPr>
            <w:r w:rsidRPr="00693D25">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55AC8044"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55C19E2C" w14:textId="77777777" w:rsidR="00693D25" w:rsidRPr="00693D25" w:rsidRDefault="00693D25" w:rsidP="00693D25">
            <w:pPr>
              <w:jc w:val="center"/>
              <w:rPr>
                <w:b/>
                <w:bCs/>
                <w:color w:val="000000"/>
              </w:rPr>
            </w:pPr>
            <w:r w:rsidRPr="00693D25">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7FDDF3EB" w14:textId="77777777" w:rsidR="00693D25" w:rsidRPr="00693D25" w:rsidRDefault="00693D25" w:rsidP="00693D25">
            <w:pPr>
              <w:jc w:val="center"/>
              <w:rPr>
                <w:b/>
                <w:bCs/>
                <w:color w:val="000000"/>
              </w:rPr>
            </w:pPr>
            <w:r w:rsidRPr="00693D25">
              <w:rPr>
                <w:b/>
                <w:bCs/>
                <w:color w:val="000000"/>
              </w:rPr>
              <w:t>6,00</w:t>
            </w:r>
          </w:p>
        </w:tc>
        <w:tc>
          <w:tcPr>
            <w:tcW w:w="1380" w:type="dxa"/>
            <w:tcBorders>
              <w:top w:val="nil"/>
              <w:left w:val="nil"/>
              <w:bottom w:val="single" w:sz="8" w:space="0" w:color="auto"/>
              <w:right w:val="single" w:sz="8" w:space="0" w:color="auto"/>
            </w:tcBorders>
            <w:shd w:val="clear" w:color="000000" w:fill="FFFFFF"/>
            <w:vAlign w:val="center"/>
            <w:hideMark/>
          </w:tcPr>
          <w:p w14:paraId="00E37AD5" w14:textId="77777777" w:rsidR="00693D25" w:rsidRPr="00693D25" w:rsidRDefault="00693D25" w:rsidP="00693D25">
            <w:pPr>
              <w:jc w:val="center"/>
              <w:rPr>
                <w:b/>
                <w:bCs/>
                <w:color w:val="000000"/>
              </w:rPr>
            </w:pPr>
            <w:r w:rsidRPr="00693D25">
              <w:rPr>
                <w:b/>
                <w:bCs/>
                <w:color w:val="000000"/>
              </w:rPr>
              <w:t>6,00</w:t>
            </w:r>
          </w:p>
        </w:tc>
        <w:tc>
          <w:tcPr>
            <w:tcW w:w="1420" w:type="dxa"/>
            <w:tcBorders>
              <w:top w:val="nil"/>
              <w:left w:val="nil"/>
              <w:bottom w:val="single" w:sz="8" w:space="0" w:color="auto"/>
              <w:right w:val="single" w:sz="8" w:space="0" w:color="auto"/>
            </w:tcBorders>
            <w:shd w:val="clear" w:color="000000" w:fill="FFFFFF"/>
            <w:vAlign w:val="center"/>
            <w:hideMark/>
          </w:tcPr>
          <w:p w14:paraId="31EBE59E" w14:textId="77777777" w:rsidR="00693D25" w:rsidRPr="00693D25" w:rsidRDefault="00693D25" w:rsidP="00693D25">
            <w:pPr>
              <w:jc w:val="center"/>
              <w:rPr>
                <w:b/>
                <w:bCs/>
                <w:color w:val="000000"/>
              </w:rPr>
            </w:pPr>
            <w:r w:rsidRPr="00693D25">
              <w:rPr>
                <w:b/>
                <w:bCs/>
                <w:color w:val="000000"/>
              </w:rPr>
              <w:t>6,00</w:t>
            </w:r>
          </w:p>
        </w:tc>
      </w:tr>
      <w:tr w:rsidR="00693D25" w:rsidRPr="00693D25" w14:paraId="300F2A5F" w14:textId="77777777" w:rsidTr="0087425A">
        <w:trPr>
          <w:trHeight w:val="1275"/>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160957BA" w14:textId="77777777" w:rsidR="00693D25" w:rsidRPr="00693D25" w:rsidRDefault="00693D25" w:rsidP="00693D25">
            <w:pPr>
              <w:rPr>
                <w:color w:val="000000"/>
              </w:rPr>
            </w:pPr>
            <w:r w:rsidRPr="00693D25">
              <w:rPr>
                <w:color w:val="000000"/>
              </w:rPr>
              <w:t xml:space="preserve">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w:t>
            </w:r>
            <w:proofErr w:type="spellStart"/>
            <w:r w:rsidRPr="00693D25">
              <w:rPr>
                <w:color w:val="000000"/>
              </w:rPr>
              <w:t>Лысогорского</w:t>
            </w:r>
            <w:proofErr w:type="spellEnd"/>
            <w:r w:rsidRPr="00693D25">
              <w:rPr>
                <w:color w:val="000000"/>
              </w:rPr>
              <w:t xml:space="preserve"> сельского поселения»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«Развитие физической культуры и спорта» (Расходы на выплату персоналу государственны</w:t>
            </w:r>
            <w:proofErr w:type="gramStart"/>
            <w:r w:rsidRPr="00693D25">
              <w:rPr>
                <w:color w:val="000000"/>
              </w:rPr>
              <w:t>х(</w:t>
            </w:r>
            <w:proofErr w:type="gramEnd"/>
            <w:r w:rsidRPr="00693D25">
              <w:rPr>
                <w:color w:val="000000"/>
              </w:rPr>
              <w:t>муниципальных) органов)</w:t>
            </w:r>
          </w:p>
        </w:tc>
        <w:tc>
          <w:tcPr>
            <w:tcW w:w="1701" w:type="dxa"/>
            <w:tcBorders>
              <w:top w:val="nil"/>
              <w:left w:val="nil"/>
              <w:bottom w:val="single" w:sz="8" w:space="0" w:color="auto"/>
              <w:right w:val="single" w:sz="8" w:space="0" w:color="auto"/>
            </w:tcBorders>
            <w:shd w:val="clear" w:color="000000" w:fill="FFFFFF"/>
            <w:vAlign w:val="center"/>
            <w:hideMark/>
          </w:tcPr>
          <w:p w14:paraId="7F7745A5" w14:textId="77777777" w:rsidR="00693D25" w:rsidRPr="00693D25" w:rsidRDefault="00693D25" w:rsidP="00693D25">
            <w:pPr>
              <w:jc w:val="center"/>
              <w:rPr>
                <w:color w:val="000000"/>
              </w:rPr>
            </w:pPr>
            <w:r w:rsidRPr="00693D25">
              <w:rPr>
                <w:color w:val="000000"/>
              </w:rPr>
              <w:t>78 1 00 02280</w:t>
            </w:r>
          </w:p>
        </w:tc>
        <w:tc>
          <w:tcPr>
            <w:tcW w:w="576" w:type="dxa"/>
            <w:tcBorders>
              <w:top w:val="nil"/>
              <w:left w:val="nil"/>
              <w:bottom w:val="single" w:sz="8" w:space="0" w:color="auto"/>
              <w:right w:val="single" w:sz="8" w:space="0" w:color="auto"/>
            </w:tcBorders>
            <w:shd w:val="clear" w:color="000000" w:fill="FFFFFF"/>
            <w:vAlign w:val="center"/>
            <w:hideMark/>
          </w:tcPr>
          <w:p w14:paraId="1DB7CB4C" w14:textId="77777777" w:rsidR="00693D25" w:rsidRPr="00693D25" w:rsidRDefault="00693D25" w:rsidP="00693D25">
            <w:pPr>
              <w:jc w:val="center"/>
              <w:rPr>
                <w:color w:val="000000"/>
              </w:rPr>
            </w:pPr>
            <w:r w:rsidRPr="00693D25">
              <w:rPr>
                <w:color w:val="000000"/>
              </w:rPr>
              <w:t>120</w:t>
            </w:r>
          </w:p>
        </w:tc>
        <w:tc>
          <w:tcPr>
            <w:tcW w:w="460" w:type="dxa"/>
            <w:tcBorders>
              <w:top w:val="nil"/>
              <w:left w:val="nil"/>
              <w:bottom w:val="single" w:sz="8" w:space="0" w:color="auto"/>
              <w:right w:val="single" w:sz="8" w:space="0" w:color="auto"/>
            </w:tcBorders>
            <w:shd w:val="clear" w:color="000000" w:fill="FFFFFF"/>
            <w:vAlign w:val="center"/>
            <w:hideMark/>
          </w:tcPr>
          <w:p w14:paraId="2EFEDBEE" w14:textId="77777777" w:rsidR="00693D25" w:rsidRPr="00693D25" w:rsidRDefault="00693D25" w:rsidP="00693D25">
            <w:pPr>
              <w:jc w:val="center"/>
              <w:rPr>
                <w:color w:val="000000"/>
              </w:rPr>
            </w:pPr>
            <w:r w:rsidRPr="00693D25">
              <w:rPr>
                <w:color w:val="000000"/>
              </w:rPr>
              <w:t>11</w:t>
            </w:r>
          </w:p>
        </w:tc>
        <w:tc>
          <w:tcPr>
            <w:tcW w:w="1420" w:type="dxa"/>
            <w:tcBorders>
              <w:top w:val="nil"/>
              <w:left w:val="nil"/>
              <w:bottom w:val="single" w:sz="8" w:space="0" w:color="auto"/>
              <w:right w:val="single" w:sz="8" w:space="0" w:color="auto"/>
            </w:tcBorders>
            <w:shd w:val="clear" w:color="000000" w:fill="FFFFFF"/>
            <w:vAlign w:val="center"/>
            <w:hideMark/>
          </w:tcPr>
          <w:p w14:paraId="02481195" w14:textId="77777777" w:rsidR="00693D25" w:rsidRPr="00693D25" w:rsidRDefault="00693D25" w:rsidP="00693D25">
            <w:pPr>
              <w:jc w:val="center"/>
              <w:rPr>
                <w:color w:val="000000"/>
              </w:rPr>
            </w:pPr>
            <w:r w:rsidRPr="00693D25">
              <w:rPr>
                <w:color w:val="000000"/>
              </w:rPr>
              <w:t>05</w:t>
            </w:r>
          </w:p>
        </w:tc>
        <w:tc>
          <w:tcPr>
            <w:tcW w:w="1360" w:type="dxa"/>
            <w:tcBorders>
              <w:top w:val="nil"/>
              <w:left w:val="nil"/>
              <w:bottom w:val="single" w:sz="8" w:space="0" w:color="auto"/>
              <w:right w:val="single" w:sz="8" w:space="0" w:color="auto"/>
            </w:tcBorders>
            <w:shd w:val="clear" w:color="000000" w:fill="FFFFFF"/>
            <w:vAlign w:val="center"/>
            <w:hideMark/>
          </w:tcPr>
          <w:p w14:paraId="21D7259F" w14:textId="77777777" w:rsidR="00693D25" w:rsidRPr="00693D25" w:rsidRDefault="00693D25" w:rsidP="00693D25">
            <w:pPr>
              <w:jc w:val="center"/>
              <w:rPr>
                <w:color w:val="000000"/>
              </w:rPr>
            </w:pPr>
            <w:r w:rsidRPr="00693D25">
              <w:rPr>
                <w:color w:val="000000"/>
              </w:rPr>
              <w:t>0,00</w:t>
            </w:r>
          </w:p>
        </w:tc>
        <w:tc>
          <w:tcPr>
            <w:tcW w:w="1380" w:type="dxa"/>
            <w:tcBorders>
              <w:top w:val="nil"/>
              <w:left w:val="nil"/>
              <w:bottom w:val="single" w:sz="8" w:space="0" w:color="auto"/>
              <w:right w:val="single" w:sz="8" w:space="0" w:color="auto"/>
            </w:tcBorders>
            <w:shd w:val="clear" w:color="000000" w:fill="FFFFFF"/>
            <w:vAlign w:val="center"/>
            <w:hideMark/>
          </w:tcPr>
          <w:p w14:paraId="55CB09D9" w14:textId="77777777" w:rsidR="00693D25" w:rsidRPr="00693D25" w:rsidRDefault="00693D25" w:rsidP="00693D25">
            <w:pPr>
              <w:jc w:val="center"/>
              <w:rPr>
                <w:color w:val="000000"/>
              </w:rPr>
            </w:pPr>
            <w:r w:rsidRPr="00693D25">
              <w:rPr>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6945A671" w14:textId="77777777" w:rsidR="00693D25" w:rsidRPr="00693D25" w:rsidRDefault="00693D25" w:rsidP="00693D25">
            <w:pPr>
              <w:jc w:val="center"/>
              <w:rPr>
                <w:color w:val="000000"/>
              </w:rPr>
            </w:pPr>
            <w:r w:rsidRPr="00693D25">
              <w:rPr>
                <w:color w:val="000000"/>
              </w:rPr>
              <w:t>0,00</w:t>
            </w:r>
          </w:p>
        </w:tc>
      </w:tr>
      <w:tr w:rsidR="00693D25" w:rsidRPr="00693D25" w14:paraId="544938C3" w14:textId="77777777" w:rsidTr="0087425A">
        <w:trPr>
          <w:trHeight w:val="159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50D958E0" w14:textId="77777777" w:rsidR="00693D25" w:rsidRPr="00693D25" w:rsidRDefault="00693D25" w:rsidP="00693D25">
            <w:pPr>
              <w:rPr>
                <w:color w:val="000000"/>
              </w:rPr>
            </w:pPr>
            <w:r w:rsidRPr="00693D25">
              <w:rPr>
                <w:color w:val="000000"/>
              </w:rPr>
              <w:t xml:space="preserve">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w:t>
            </w:r>
            <w:proofErr w:type="spellStart"/>
            <w:r w:rsidRPr="00693D25">
              <w:rPr>
                <w:color w:val="000000"/>
              </w:rPr>
              <w:t>Лысогорского</w:t>
            </w:r>
            <w:proofErr w:type="spellEnd"/>
            <w:r w:rsidRPr="00693D25">
              <w:rPr>
                <w:color w:val="000000"/>
              </w:rPr>
              <w:t xml:space="preserve"> сельского поселения»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«Развитие физической культуры и спорта»</w:t>
            </w:r>
            <w:r w:rsidRPr="00693D25">
              <w:rPr>
                <w:b/>
                <w:bCs/>
                <w:color w:val="000000"/>
              </w:rPr>
              <w:t xml:space="preserve"> </w:t>
            </w:r>
            <w:r w:rsidRPr="00693D25">
              <w:rPr>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000000" w:fill="FFFFFF"/>
            <w:vAlign w:val="center"/>
            <w:hideMark/>
          </w:tcPr>
          <w:p w14:paraId="3D336576" w14:textId="77777777" w:rsidR="00693D25" w:rsidRPr="00693D25" w:rsidRDefault="00693D25" w:rsidP="00693D25">
            <w:pPr>
              <w:jc w:val="center"/>
              <w:rPr>
                <w:color w:val="000000"/>
              </w:rPr>
            </w:pPr>
            <w:r w:rsidRPr="00693D25">
              <w:rPr>
                <w:color w:val="000000"/>
              </w:rPr>
              <w:t>78 1 00 02280</w:t>
            </w:r>
          </w:p>
        </w:tc>
        <w:tc>
          <w:tcPr>
            <w:tcW w:w="576" w:type="dxa"/>
            <w:tcBorders>
              <w:top w:val="nil"/>
              <w:left w:val="nil"/>
              <w:bottom w:val="single" w:sz="8" w:space="0" w:color="auto"/>
              <w:right w:val="single" w:sz="8" w:space="0" w:color="auto"/>
            </w:tcBorders>
            <w:shd w:val="clear" w:color="000000" w:fill="FFFFFF"/>
            <w:vAlign w:val="center"/>
            <w:hideMark/>
          </w:tcPr>
          <w:p w14:paraId="77C842C5" w14:textId="77777777" w:rsidR="00693D25" w:rsidRPr="00693D25" w:rsidRDefault="00693D25" w:rsidP="00693D25">
            <w:pPr>
              <w:jc w:val="center"/>
              <w:rPr>
                <w:color w:val="000000"/>
              </w:rPr>
            </w:pPr>
            <w:r w:rsidRPr="00693D25">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58B676C7" w14:textId="77777777" w:rsidR="00693D25" w:rsidRPr="00693D25" w:rsidRDefault="00693D25" w:rsidP="00693D25">
            <w:pPr>
              <w:jc w:val="center"/>
              <w:rPr>
                <w:color w:val="000000"/>
              </w:rPr>
            </w:pPr>
            <w:r w:rsidRPr="00693D25">
              <w:rPr>
                <w:color w:val="000000"/>
              </w:rPr>
              <w:t>11</w:t>
            </w:r>
          </w:p>
        </w:tc>
        <w:tc>
          <w:tcPr>
            <w:tcW w:w="1420" w:type="dxa"/>
            <w:tcBorders>
              <w:top w:val="nil"/>
              <w:left w:val="nil"/>
              <w:bottom w:val="single" w:sz="8" w:space="0" w:color="auto"/>
              <w:right w:val="single" w:sz="8" w:space="0" w:color="auto"/>
            </w:tcBorders>
            <w:shd w:val="clear" w:color="000000" w:fill="FFFFFF"/>
            <w:vAlign w:val="center"/>
            <w:hideMark/>
          </w:tcPr>
          <w:p w14:paraId="6AF789D4" w14:textId="77777777" w:rsidR="00693D25" w:rsidRPr="00693D25" w:rsidRDefault="00693D25" w:rsidP="00693D25">
            <w:pPr>
              <w:jc w:val="center"/>
              <w:rPr>
                <w:color w:val="000000"/>
              </w:rPr>
            </w:pPr>
            <w:r w:rsidRPr="00693D25">
              <w:rPr>
                <w:color w:val="000000"/>
              </w:rPr>
              <w:t>05</w:t>
            </w:r>
          </w:p>
        </w:tc>
        <w:tc>
          <w:tcPr>
            <w:tcW w:w="1360" w:type="dxa"/>
            <w:tcBorders>
              <w:top w:val="nil"/>
              <w:left w:val="nil"/>
              <w:bottom w:val="single" w:sz="8" w:space="0" w:color="auto"/>
              <w:right w:val="single" w:sz="8" w:space="0" w:color="auto"/>
            </w:tcBorders>
            <w:shd w:val="clear" w:color="000000" w:fill="FFFFFF"/>
            <w:vAlign w:val="center"/>
            <w:hideMark/>
          </w:tcPr>
          <w:p w14:paraId="356F8C8B" w14:textId="77777777" w:rsidR="00693D25" w:rsidRPr="00693D25" w:rsidRDefault="00693D25" w:rsidP="00693D25">
            <w:pPr>
              <w:jc w:val="center"/>
              <w:rPr>
                <w:color w:val="000000"/>
              </w:rPr>
            </w:pPr>
            <w:r w:rsidRPr="00693D25">
              <w:rPr>
                <w:color w:val="000000"/>
              </w:rPr>
              <w:t>6,00</w:t>
            </w:r>
          </w:p>
        </w:tc>
        <w:tc>
          <w:tcPr>
            <w:tcW w:w="1380" w:type="dxa"/>
            <w:tcBorders>
              <w:top w:val="nil"/>
              <w:left w:val="nil"/>
              <w:bottom w:val="single" w:sz="8" w:space="0" w:color="auto"/>
              <w:right w:val="single" w:sz="8" w:space="0" w:color="auto"/>
            </w:tcBorders>
            <w:shd w:val="clear" w:color="000000" w:fill="FFFFFF"/>
            <w:vAlign w:val="center"/>
            <w:hideMark/>
          </w:tcPr>
          <w:p w14:paraId="136F7429" w14:textId="77777777" w:rsidR="00693D25" w:rsidRPr="00693D25" w:rsidRDefault="00693D25" w:rsidP="00693D25">
            <w:pPr>
              <w:jc w:val="center"/>
              <w:rPr>
                <w:color w:val="000000"/>
              </w:rPr>
            </w:pPr>
            <w:r w:rsidRPr="00693D25">
              <w:rPr>
                <w:color w:val="000000"/>
              </w:rPr>
              <w:t>6,00</w:t>
            </w:r>
          </w:p>
        </w:tc>
        <w:tc>
          <w:tcPr>
            <w:tcW w:w="1420" w:type="dxa"/>
            <w:tcBorders>
              <w:top w:val="nil"/>
              <w:left w:val="nil"/>
              <w:bottom w:val="single" w:sz="8" w:space="0" w:color="auto"/>
              <w:right w:val="single" w:sz="8" w:space="0" w:color="auto"/>
            </w:tcBorders>
            <w:shd w:val="clear" w:color="000000" w:fill="FFFFFF"/>
            <w:vAlign w:val="center"/>
            <w:hideMark/>
          </w:tcPr>
          <w:p w14:paraId="35C7FD32" w14:textId="77777777" w:rsidR="00693D25" w:rsidRPr="00693D25" w:rsidRDefault="00693D25" w:rsidP="00693D25">
            <w:pPr>
              <w:jc w:val="center"/>
              <w:rPr>
                <w:color w:val="000000"/>
              </w:rPr>
            </w:pPr>
            <w:r w:rsidRPr="00693D25">
              <w:rPr>
                <w:color w:val="000000"/>
              </w:rPr>
              <w:t>6,00</w:t>
            </w:r>
          </w:p>
        </w:tc>
      </w:tr>
      <w:tr w:rsidR="00693D25" w:rsidRPr="00693D25" w14:paraId="3775A53D" w14:textId="77777777" w:rsidTr="0087425A">
        <w:trPr>
          <w:trHeight w:val="33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18136344" w14:textId="77777777" w:rsidR="00693D25" w:rsidRPr="00693D25" w:rsidRDefault="00693D25" w:rsidP="00693D25">
            <w:pPr>
              <w:rPr>
                <w:b/>
                <w:bCs/>
                <w:color w:val="000000"/>
              </w:rPr>
            </w:pPr>
            <w:r w:rsidRPr="00693D25">
              <w:rPr>
                <w:b/>
                <w:bCs/>
                <w:color w:val="000000"/>
              </w:rPr>
              <w:t xml:space="preserve">Муниципальная программа </w:t>
            </w:r>
            <w:proofErr w:type="spellStart"/>
            <w:r w:rsidRPr="00693D25">
              <w:rPr>
                <w:b/>
                <w:bCs/>
                <w:color w:val="000000"/>
              </w:rPr>
              <w:t>Лысогорского</w:t>
            </w:r>
            <w:proofErr w:type="spellEnd"/>
            <w:r w:rsidRPr="00693D25">
              <w:rPr>
                <w:b/>
                <w:bCs/>
                <w:color w:val="000000"/>
              </w:rPr>
              <w:t xml:space="preserve"> сельского поселения «Информационное общество»</w:t>
            </w:r>
          </w:p>
        </w:tc>
        <w:tc>
          <w:tcPr>
            <w:tcW w:w="1701" w:type="dxa"/>
            <w:tcBorders>
              <w:top w:val="nil"/>
              <w:left w:val="nil"/>
              <w:bottom w:val="single" w:sz="8" w:space="0" w:color="auto"/>
              <w:right w:val="single" w:sz="8" w:space="0" w:color="auto"/>
            </w:tcBorders>
            <w:shd w:val="clear" w:color="000000" w:fill="FFFFFF"/>
            <w:vAlign w:val="center"/>
            <w:hideMark/>
          </w:tcPr>
          <w:p w14:paraId="3AD3D3B0" w14:textId="77777777" w:rsidR="00693D25" w:rsidRPr="00693D25" w:rsidRDefault="00693D25" w:rsidP="00693D25">
            <w:pPr>
              <w:jc w:val="center"/>
              <w:rPr>
                <w:b/>
                <w:bCs/>
                <w:color w:val="000000"/>
              </w:rPr>
            </w:pPr>
            <w:r w:rsidRPr="00693D25">
              <w:rPr>
                <w:b/>
                <w:bCs/>
                <w:color w:val="000000"/>
              </w:rPr>
              <w:t>79 0 00 00000</w:t>
            </w:r>
          </w:p>
        </w:tc>
        <w:tc>
          <w:tcPr>
            <w:tcW w:w="576" w:type="dxa"/>
            <w:tcBorders>
              <w:top w:val="nil"/>
              <w:left w:val="nil"/>
              <w:bottom w:val="single" w:sz="8" w:space="0" w:color="auto"/>
              <w:right w:val="single" w:sz="8" w:space="0" w:color="auto"/>
            </w:tcBorders>
            <w:shd w:val="clear" w:color="000000" w:fill="FFFFFF"/>
            <w:vAlign w:val="center"/>
            <w:hideMark/>
          </w:tcPr>
          <w:p w14:paraId="6B6CD250" w14:textId="77777777" w:rsidR="00693D25" w:rsidRPr="00693D25" w:rsidRDefault="00693D25" w:rsidP="00693D25">
            <w:pPr>
              <w:jc w:val="center"/>
              <w:rPr>
                <w:b/>
                <w:bCs/>
                <w:color w:val="000000"/>
              </w:rPr>
            </w:pPr>
            <w:r w:rsidRPr="00693D25">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48CD3CED"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04A71F4D" w14:textId="77777777" w:rsidR="00693D25" w:rsidRPr="00693D25" w:rsidRDefault="00693D25" w:rsidP="00693D25">
            <w:pPr>
              <w:jc w:val="center"/>
              <w:rPr>
                <w:b/>
                <w:bCs/>
                <w:color w:val="000000"/>
              </w:rPr>
            </w:pPr>
            <w:r w:rsidRPr="00693D25">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1A68803A" w14:textId="77777777" w:rsidR="00693D25" w:rsidRPr="00693D25" w:rsidRDefault="00693D25" w:rsidP="00693D25">
            <w:pPr>
              <w:jc w:val="center"/>
              <w:rPr>
                <w:b/>
                <w:bCs/>
                <w:color w:val="000000"/>
              </w:rPr>
            </w:pPr>
            <w:r w:rsidRPr="00693D25">
              <w:rPr>
                <w:b/>
                <w:bCs/>
                <w:color w:val="000000"/>
              </w:rPr>
              <w:t>136,70</w:t>
            </w:r>
          </w:p>
        </w:tc>
        <w:tc>
          <w:tcPr>
            <w:tcW w:w="1380" w:type="dxa"/>
            <w:tcBorders>
              <w:top w:val="nil"/>
              <w:left w:val="nil"/>
              <w:bottom w:val="single" w:sz="8" w:space="0" w:color="auto"/>
              <w:right w:val="single" w:sz="8" w:space="0" w:color="auto"/>
            </w:tcBorders>
            <w:shd w:val="clear" w:color="000000" w:fill="FFFFFF"/>
            <w:vAlign w:val="center"/>
            <w:hideMark/>
          </w:tcPr>
          <w:p w14:paraId="360BEDD7" w14:textId="77777777" w:rsidR="00693D25" w:rsidRPr="00693D25" w:rsidRDefault="00693D25" w:rsidP="00693D25">
            <w:pPr>
              <w:jc w:val="center"/>
              <w:rPr>
                <w:b/>
                <w:bCs/>
                <w:color w:val="000000"/>
              </w:rPr>
            </w:pPr>
            <w:r w:rsidRPr="00693D25">
              <w:rPr>
                <w:b/>
                <w:bCs/>
                <w:color w:val="000000"/>
              </w:rPr>
              <w:t>164,00</w:t>
            </w:r>
          </w:p>
        </w:tc>
        <w:tc>
          <w:tcPr>
            <w:tcW w:w="1420" w:type="dxa"/>
            <w:tcBorders>
              <w:top w:val="nil"/>
              <w:left w:val="nil"/>
              <w:bottom w:val="single" w:sz="8" w:space="0" w:color="auto"/>
              <w:right w:val="single" w:sz="8" w:space="0" w:color="auto"/>
            </w:tcBorders>
            <w:shd w:val="clear" w:color="000000" w:fill="FFFFFF"/>
            <w:vAlign w:val="center"/>
            <w:hideMark/>
          </w:tcPr>
          <w:p w14:paraId="02B01080" w14:textId="77777777" w:rsidR="00693D25" w:rsidRPr="00693D25" w:rsidRDefault="00693D25" w:rsidP="00693D25">
            <w:pPr>
              <w:jc w:val="center"/>
              <w:rPr>
                <w:b/>
                <w:bCs/>
                <w:color w:val="000000"/>
              </w:rPr>
            </w:pPr>
            <w:r w:rsidRPr="00693D25">
              <w:rPr>
                <w:b/>
                <w:bCs/>
                <w:color w:val="000000"/>
              </w:rPr>
              <w:t>4,00</w:t>
            </w:r>
          </w:p>
        </w:tc>
      </w:tr>
      <w:tr w:rsidR="00693D25" w:rsidRPr="00693D25" w14:paraId="7FE41619" w14:textId="77777777" w:rsidTr="0087425A">
        <w:trPr>
          <w:trHeight w:val="33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3750EB7B" w14:textId="77777777" w:rsidR="00693D25" w:rsidRPr="00693D25" w:rsidRDefault="00693D25" w:rsidP="00693D25">
            <w:pPr>
              <w:rPr>
                <w:b/>
                <w:bCs/>
                <w:color w:val="000000"/>
              </w:rPr>
            </w:pPr>
            <w:r w:rsidRPr="00693D25">
              <w:rPr>
                <w:b/>
                <w:bCs/>
                <w:color w:val="000000"/>
              </w:rPr>
              <w:t>Подпрограмма «Развитие информационных технологий»</w:t>
            </w:r>
          </w:p>
        </w:tc>
        <w:tc>
          <w:tcPr>
            <w:tcW w:w="1701" w:type="dxa"/>
            <w:tcBorders>
              <w:top w:val="nil"/>
              <w:left w:val="nil"/>
              <w:bottom w:val="single" w:sz="8" w:space="0" w:color="auto"/>
              <w:right w:val="single" w:sz="8" w:space="0" w:color="auto"/>
            </w:tcBorders>
            <w:shd w:val="clear" w:color="000000" w:fill="FFFFFF"/>
            <w:vAlign w:val="center"/>
            <w:hideMark/>
          </w:tcPr>
          <w:p w14:paraId="3666A1C1" w14:textId="77777777" w:rsidR="00693D25" w:rsidRPr="00693D25" w:rsidRDefault="00693D25" w:rsidP="00693D25">
            <w:pPr>
              <w:jc w:val="center"/>
              <w:rPr>
                <w:b/>
                <w:bCs/>
                <w:color w:val="000000"/>
              </w:rPr>
            </w:pPr>
            <w:r w:rsidRPr="00693D25">
              <w:rPr>
                <w:b/>
                <w:bCs/>
                <w:color w:val="000000"/>
              </w:rPr>
              <w:t>79 1 00 00000</w:t>
            </w:r>
          </w:p>
        </w:tc>
        <w:tc>
          <w:tcPr>
            <w:tcW w:w="576" w:type="dxa"/>
            <w:tcBorders>
              <w:top w:val="nil"/>
              <w:left w:val="nil"/>
              <w:bottom w:val="single" w:sz="8" w:space="0" w:color="auto"/>
              <w:right w:val="single" w:sz="8" w:space="0" w:color="auto"/>
            </w:tcBorders>
            <w:shd w:val="clear" w:color="000000" w:fill="FFFFFF"/>
            <w:vAlign w:val="center"/>
            <w:hideMark/>
          </w:tcPr>
          <w:p w14:paraId="1A583B50" w14:textId="77777777" w:rsidR="00693D25" w:rsidRPr="00693D25" w:rsidRDefault="00693D25" w:rsidP="00693D25">
            <w:pPr>
              <w:jc w:val="center"/>
              <w:rPr>
                <w:b/>
                <w:bCs/>
                <w:color w:val="000000"/>
              </w:rPr>
            </w:pPr>
            <w:r w:rsidRPr="00693D25">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45E82981"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768D119A" w14:textId="77777777" w:rsidR="00693D25" w:rsidRPr="00693D25" w:rsidRDefault="00693D25" w:rsidP="00693D25">
            <w:pPr>
              <w:jc w:val="center"/>
              <w:rPr>
                <w:b/>
                <w:bCs/>
                <w:color w:val="000000"/>
              </w:rPr>
            </w:pPr>
            <w:r w:rsidRPr="00693D25">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1CE935B0" w14:textId="77777777" w:rsidR="00693D25" w:rsidRPr="00693D25" w:rsidRDefault="00693D25" w:rsidP="00693D25">
            <w:pPr>
              <w:jc w:val="center"/>
              <w:rPr>
                <w:b/>
                <w:bCs/>
                <w:color w:val="000000"/>
              </w:rPr>
            </w:pPr>
            <w:r w:rsidRPr="00693D25">
              <w:rPr>
                <w:b/>
                <w:bCs/>
                <w:color w:val="000000"/>
              </w:rPr>
              <w:t>136,70</w:t>
            </w:r>
          </w:p>
        </w:tc>
        <w:tc>
          <w:tcPr>
            <w:tcW w:w="1380" w:type="dxa"/>
            <w:tcBorders>
              <w:top w:val="nil"/>
              <w:left w:val="nil"/>
              <w:bottom w:val="single" w:sz="8" w:space="0" w:color="auto"/>
              <w:right w:val="single" w:sz="8" w:space="0" w:color="auto"/>
            </w:tcBorders>
            <w:shd w:val="clear" w:color="000000" w:fill="FFFFFF"/>
            <w:vAlign w:val="center"/>
            <w:hideMark/>
          </w:tcPr>
          <w:p w14:paraId="39BD546A" w14:textId="77777777" w:rsidR="00693D25" w:rsidRPr="00693D25" w:rsidRDefault="00693D25" w:rsidP="00693D25">
            <w:pPr>
              <w:jc w:val="center"/>
              <w:rPr>
                <w:b/>
                <w:bCs/>
                <w:color w:val="000000"/>
              </w:rPr>
            </w:pPr>
            <w:r w:rsidRPr="00693D25">
              <w:rPr>
                <w:b/>
                <w:bCs/>
                <w:color w:val="000000"/>
              </w:rPr>
              <w:t>164,00</w:t>
            </w:r>
          </w:p>
        </w:tc>
        <w:tc>
          <w:tcPr>
            <w:tcW w:w="1420" w:type="dxa"/>
            <w:tcBorders>
              <w:top w:val="nil"/>
              <w:left w:val="nil"/>
              <w:bottom w:val="single" w:sz="8" w:space="0" w:color="auto"/>
              <w:right w:val="single" w:sz="8" w:space="0" w:color="auto"/>
            </w:tcBorders>
            <w:shd w:val="clear" w:color="000000" w:fill="FFFFFF"/>
            <w:vAlign w:val="center"/>
            <w:hideMark/>
          </w:tcPr>
          <w:p w14:paraId="2F5C382E" w14:textId="77777777" w:rsidR="00693D25" w:rsidRPr="00693D25" w:rsidRDefault="00693D25" w:rsidP="00693D25">
            <w:pPr>
              <w:jc w:val="center"/>
              <w:rPr>
                <w:b/>
                <w:bCs/>
                <w:color w:val="000000"/>
              </w:rPr>
            </w:pPr>
            <w:r w:rsidRPr="00693D25">
              <w:rPr>
                <w:b/>
                <w:bCs/>
                <w:color w:val="000000"/>
              </w:rPr>
              <w:t>4,00</w:t>
            </w:r>
          </w:p>
        </w:tc>
      </w:tr>
      <w:tr w:rsidR="00693D25" w:rsidRPr="00693D25" w14:paraId="7BEA5506" w14:textId="77777777" w:rsidTr="0087425A">
        <w:trPr>
          <w:trHeight w:val="1275"/>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6C30B1AB" w14:textId="77777777" w:rsidR="00693D25" w:rsidRPr="00693D25" w:rsidRDefault="00693D25" w:rsidP="00693D25">
            <w:pPr>
              <w:jc w:val="both"/>
              <w:rPr>
                <w:color w:val="000000"/>
              </w:rPr>
            </w:pPr>
            <w:r w:rsidRPr="00693D25">
              <w:rPr>
                <w:color w:val="000000"/>
              </w:rPr>
              <w:t xml:space="preserve">Создание и развитие информационной и телекоммуникационной инфраструктуры в рамках подпрограммы «Развитие информационных технологий»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000000" w:fill="FFFFFF"/>
            <w:vAlign w:val="center"/>
            <w:hideMark/>
          </w:tcPr>
          <w:p w14:paraId="231CDF3D" w14:textId="77777777" w:rsidR="00693D25" w:rsidRPr="00693D25" w:rsidRDefault="00693D25" w:rsidP="00693D25">
            <w:pPr>
              <w:jc w:val="center"/>
              <w:rPr>
                <w:color w:val="000000"/>
              </w:rPr>
            </w:pPr>
            <w:r w:rsidRPr="00693D25">
              <w:rPr>
                <w:color w:val="000000"/>
              </w:rPr>
              <w:t>79 1 00 02290</w:t>
            </w:r>
          </w:p>
        </w:tc>
        <w:tc>
          <w:tcPr>
            <w:tcW w:w="576" w:type="dxa"/>
            <w:tcBorders>
              <w:top w:val="nil"/>
              <w:left w:val="nil"/>
              <w:bottom w:val="single" w:sz="8" w:space="0" w:color="auto"/>
              <w:right w:val="single" w:sz="8" w:space="0" w:color="auto"/>
            </w:tcBorders>
            <w:shd w:val="clear" w:color="000000" w:fill="FFFFFF"/>
            <w:vAlign w:val="center"/>
            <w:hideMark/>
          </w:tcPr>
          <w:p w14:paraId="25ACF337" w14:textId="77777777" w:rsidR="00693D25" w:rsidRPr="00693D25" w:rsidRDefault="00693D25" w:rsidP="00693D25">
            <w:pPr>
              <w:jc w:val="center"/>
              <w:rPr>
                <w:color w:val="000000"/>
              </w:rPr>
            </w:pPr>
            <w:r w:rsidRPr="00693D25">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76FB4677" w14:textId="77777777" w:rsidR="00693D25" w:rsidRPr="00693D25" w:rsidRDefault="00693D25" w:rsidP="00693D25">
            <w:pPr>
              <w:jc w:val="center"/>
              <w:rPr>
                <w:color w:val="000000"/>
              </w:rPr>
            </w:pPr>
            <w:r w:rsidRPr="00693D25">
              <w:rPr>
                <w:color w:val="000000"/>
              </w:rPr>
              <w:t>01</w:t>
            </w:r>
          </w:p>
        </w:tc>
        <w:tc>
          <w:tcPr>
            <w:tcW w:w="1420" w:type="dxa"/>
            <w:tcBorders>
              <w:top w:val="nil"/>
              <w:left w:val="nil"/>
              <w:bottom w:val="single" w:sz="8" w:space="0" w:color="auto"/>
              <w:right w:val="single" w:sz="8" w:space="0" w:color="auto"/>
            </w:tcBorders>
            <w:shd w:val="clear" w:color="000000" w:fill="FFFFFF"/>
            <w:vAlign w:val="center"/>
            <w:hideMark/>
          </w:tcPr>
          <w:p w14:paraId="20CB39FE" w14:textId="77777777" w:rsidR="00693D25" w:rsidRPr="00693D25" w:rsidRDefault="00693D25" w:rsidP="00693D25">
            <w:pPr>
              <w:jc w:val="center"/>
              <w:rPr>
                <w:color w:val="000000"/>
              </w:rPr>
            </w:pPr>
            <w:r w:rsidRPr="00693D25">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2F7C9B5E" w14:textId="77777777" w:rsidR="00693D25" w:rsidRPr="00693D25" w:rsidRDefault="00693D25" w:rsidP="00693D25">
            <w:pPr>
              <w:jc w:val="center"/>
              <w:rPr>
                <w:color w:val="000000"/>
              </w:rPr>
            </w:pPr>
            <w:r w:rsidRPr="00693D25">
              <w:rPr>
                <w:color w:val="000000"/>
              </w:rPr>
              <w:t>136,70</w:t>
            </w:r>
          </w:p>
        </w:tc>
        <w:tc>
          <w:tcPr>
            <w:tcW w:w="1380" w:type="dxa"/>
            <w:tcBorders>
              <w:top w:val="nil"/>
              <w:left w:val="nil"/>
              <w:bottom w:val="single" w:sz="8" w:space="0" w:color="auto"/>
              <w:right w:val="single" w:sz="8" w:space="0" w:color="auto"/>
            </w:tcBorders>
            <w:shd w:val="clear" w:color="000000" w:fill="FFFFFF"/>
            <w:vAlign w:val="center"/>
            <w:hideMark/>
          </w:tcPr>
          <w:p w14:paraId="5A6133AC" w14:textId="77777777" w:rsidR="00693D25" w:rsidRPr="00693D25" w:rsidRDefault="00693D25" w:rsidP="00693D25">
            <w:pPr>
              <w:jc w:val="center"/>
              <w:rPr>
                <w:color w:val="000000"/>
              </w:rPr>
            </w:pPr>
            <w:r w:rsidRPr="00693D25">
              <w:rPr>
                <w:color w:val="000000"/>
              </w:rPr>
              <w:t>130,00</w:t>
            </w:r>
          </w:p>
        </w:tc>
        <w:tc>
          <w:tcPr>
            <w:tcW w:w="1420" w:type="dxa"/>
            <w:tcBorders>
              <w:top w:val="nil"/>
              <w:left w:val="nil"/>
              <w:bottom w:val="single" w:sz="8" w:space="0" w:color="auto"/>
              <w:right w:val="single" w:sz="8" w:space="0" w:color="auto"/>
            </w:tcBorders>
            <w:shd w:val="clear" w:color="000000" w:fill="FFFFFF"/>
            <w:vAlign w:val="center"/>
            <w:hideMark/>
          </w:tcPr>
          <w:p w14:paraId="5E08351C" w14:textId="77777777" w:rsidR="00693D25" w:rsidRPr="00693D25" w:rsidRDefault="00693D25" w:rsidP="00693D25">
            <w:pPr>
              <w:jc w:val="center"/>
              <w:rPr>
                <w:color w:val="000000"/>
              </w:rPr>
            </w:pPr>
            <w:r w:rsidRPr="00693D25">
              <w:rPr>
                <w:color w:val="000000"/>
              </w:rPr>
              <w:t>0,00</w:t>
            </w:r>
          </w:p>
        </w:tc>
      </w:tr>
      <w:tr w:rsidR="00693D25" w:rsidRPr="00693D25" w14:paraId="518EF1EF" w14:textId="77777777" w:rsidTr="0087425A">
        <w:trPr>
          <w:trHeight w:val="96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67CCCFEC" w14:textId="77777777" w:rsidR="00693D25" w:rsidRPr="00693D25" w:rsidRDefault="00693D25" w:rsidP="00693D25">
            <w:pPr>
              <w:rPr>
                <w:color w:val="000000"/>
              </w:rPr>
            </w:pPr>
            <w:r w:rsidRPr="00693D25">
              <w:rPr>
                <w:color w:val="000000"/>
              </w:rPr>
              <w:t xml:space="preserve">Защита информации  в рамках подпрограммы «Развитие информационных технологий»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000000" w:fill="FFFFFF"/>
            <w:vAlign w:val="center"/>
            <w:hideMark/>
          </w:tcPr>
          <w:p w14:paraId="37517D9B" w14:textId="77777777" w:rsidR="00693D25" w:rsidRPr="00693D25" w:rsidRDefault="00693D25" w:rsidP="00693D25">
            <w:pPr>
              <w:jc w:val="center"/>
              <w:rPr>
                <w:color w:val="000000"/>
              </w:rPr>
            </w:pPr>
            <w:r w:rsidRPr="00693D25">
              <w:rPr>
                <w:color w:val="000000"/>
              </w:rPr>
              <w:t>79 1 00 02300</w:t>
            </w:r>
          </w:p>
        </w:tc>
        <w:tc>
          <w:tcPr>
            <w:tcW w:w="576" w:type="dxa"/>
            <w:tcBorders>
              <w:top w:val="nil"/>
              <w:left w:val="nil"/>
              <w:bottom w:val="single" w:sz="8" w:space="0" w:color="auto"/>
              <w:right w:val="single" w:sz="8" w:space="0" w:color="auto"/>
            </w:tcBorders>
            <w:shd w:val="clear" w:color="000000" w:fill="FFFFFF"/>
            <w:vAlign w:val="center"/>
            <w:hideMark/>
          </w:tcPr>
          <w:p w14:paraId="4C4C7A3A" w14:textId="77777777" w:rsidR="00693D25" w:rsidRPr="00693D25" w:rsidRDefault="00693D25" w:rsidP="00693D25">
            <w:pPr>
              <w:jc w:val="center"/>
              <w:rPr>
                <w:color w:val="000000"/>
              </w:rPr>
            </w:pPr>
            <w:r w:rsidRPr="00693D25">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2CF9D186" w14:textId="77777777" w:rsidR="00693D25" w:rsidRPr="00693D25" w:rsidRDefault="00693D25" w:rsidP="00693D25">
            <w:pPr>
              <w:jc w:val="center"/>
              <w:rPr>
                <w:color w:val="000000"/>
              </w:rPr>
            </w:pPr>
            <w:r w:rsidRPr="00693D25">
              <w:rPr>
                <w:color w:val="000000"/>
              </w:rPr>
              <w:t>01</w:t>
            </w:r>
          </w:p>
        </w:tc>
        <w:tc>
          <w:tcPr>
            <w:tcW w:w="1420" w:type="dxa"/>
            <w:tcBorders>
              <w:top w:val="nil"/>
              <w:left w:val="nil"/>
              <w:bottom w:val="single" w:sz="8" w:space="0" w:color="auto"/>
              <w:right w:val="single" w:sz="8" w:space="0" w:color="auto"/>
            </w:tcBorders>
            <w:shd w:val="clear" w:color="000000" w:fill="FFFFFF"/>
            <w:vAlign w:val="center"/>
            <w:hideMark/>
          </w:tcPr>
          <w:p w14:paraId="06E7BBFA" w14:textId="77777777" w:rsidR="00693D25" w:rsidRPr="00693D25" w:rsidRDefault="00693D25" w:rsidP="00693D25">
            <w:pPr>
              <w:jc w:val="center"/>
              <w:rPr>
                <w:color w:val="000000"/>
              </w:rPr>
            </w:pPr>
            <w:r w:rsidRPr="00693D25">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03232570" w14:textId="77777777" w:rsidR="00693D25" w:rsidRPr="00693D25" w:rsidRDefault="00693D25" w:rsidP="00693D25">
            <w:pPr>
              <w:jc w:val="center"/>
              <w:rPr>
                <w:color w:val="000000"/>
              </w:rPr>
            </w:pPr>
            <w:r w:rsidRPr="00693D25">
              <w:rPr>
                <w:color w:val="000000"/>
              </w:rPr>
              <w:t>0,00</w:t>
            </w:r>
          </w:p>
        </w:tc>
        <w:tc>
          <w:tcPr>
            <w:tcW w:w="1380" w:type="dxa"/>
            <w:tcBorders>
              <w:top w:val="nil"/>
              <w:left w:val="nil"/>
              <w:bottom w:val="single" w:sz="8" w:space="0" w:color="auto"/>
              <w:right w:val="single" w:sz="8" w:space="0" w:color="auto"/>
            </w:tcBorders>
            <w:shd w:val="clear" w:color="000000" w:fill="FFFFFF"/>
            <w:vAlign w:val="center"/>
            <w:hideMark/>
          </w:tcPr>
          <w:p w14:paraId="765FF554" w14:textId="77777777" w:rsidR="00693D25" w:rsidRPr="00693D25" w:rsidRDefault="00693D25" w:rsidP="00693D25">
            <w:pPr>
              <w:jc w:val="center"/>
              <w:rPr>
                <w:color w:val="000000"/>
              </w:rPr>
            </w:pPr>
            <w:r w:rsidRPr="00693D25">
              <w:rPr>
                <w:color w:val="000000"/>
              </w:rPr>
              <w:t>34,00</w:t>
            </w:r>
          </w:p>
        </w:tc>
        <w:tc>
          <w:tcPr>
            <w:tcW w:w="1420" w:type="dxa"/>
            <w:tcBorders>
              <w:top w:val="nil"/>
              <w:left w:val="nil"/>
              <w:bottom w:val="single" w:sz="8" w:space="0" w:color="auto"/>
              <w:right w:val="single" w:sz="8" w:space="0" w:color="auto"/>
            </w:tcBorders>
            <w:shd w:val="clear" w:color="000000" w:fill="FFFFFF"/>
            <w:vAlign w:val="center"/>
            <w:hideMark/>
          </w:tcPr>
          <w:p w14:paraId="5A5387D6" w14:textId="77777777" w:rsidR="00693D25" w:rsidRPr="00693D25" w:rsidRDefault="00693D25" w:rsidP="00693D25">
            <w:pPr>
              <w:jc w:val="center"/>
              <w:rPr>
                <w:color w:val="000000"/>
              </w:rPr>
            </w:pPr>
            <w:r w:rsidRPr="00693D25">
              <w:rPr>
                <w:color w:val="000000"/>
              </w:rPr>
              <w:t>4,00</w:t>
            </w:r>
          </w:p>
        </w:tc>
      </w:tr>
      <w:tr w:rsidR="00693D25" w:rsidRPr="00693D25" w14:paraId="64556E1B" w14:textId="77777777" w:rsidTr="0087425A">
        <w:trPr>
          <w:trHeight w:val="645"/>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73E44BD1" w14:textId="77777777" w:rsidR="00693D25" w:rsidRPr="00693D25" w:rsidRDefault="00693D25" w:rsidP="00693D25">
            <w:pPr>
              <w:rPr>
                <w:b/>
                <w:bCs/>
                <w:color w:val="000000"/>
              </w:rPr>
            </w:pPr>
            <w:r w:rsidRPr="00693D25">
              <w:rPr>
                <w:b/>
                <w:bCs/>
                <w:color w:val="000000"/>
              </w:rPr>
              <w:t xml:space="preserve">Муниципальная программа </w:t>
            </w:r>
            <w:proofErr w:type="spellStart"/>
            <w:r w:rsidRPr="00693D25">
              <w:rPr>
                <w:b/>
                <w:bCs/>
                <w:color w:val="000000"/>
              </w:rPr>
              <w:t>Лысогорского</w:t>
            </w:r>
            <w:proofErr w:type="spellEnd"/>
            <w:r w:rsidRPr="00693D25">
              <w:rPr>
                <w:b/>
                <w:bCs/>
                <w:color w:val="000000"/>
              </w:rPr>
              <w:t xml:space="preserve"> сельского поселения «</w:t>
            </w:r>
            <w:proofErr w:type="spellStart"/>
            <w:r w:rsidRPr="00693D25">
              <w:rPr>
                <w:b/>
                <w:bCs/>
                <w:color w:val="000000"/>
              </w:rPr>
              <w:t>Энергоэффективность</w:t>
            </w:r>
            <w:proofErr w:type="spellEnd"/>
            <w:r w:rsidRPr="00693D25">
              <w:rPr>
                <w:b/>
                <w:bCs/>
                <w:color w:val="000000"/>
              </w:rPr>
              <w:t xml:space="preserve"> и развитие энергетики»</w:t>
            </w:r>
          </w:p>
        </w:tc>
        <w:tc>
          <w:tcPr>
            <w:tcW w:w="1701" w:type="dxa"/>
            <w:tcBorders>
              <w:top w:val="nil"/>
              <w:left w:val="nil"/>
              <w:bottom w:val="single" w:sz="8" w:space="0" w:color="auto"/>
              <w:right w:val="single" w:sz="8" w:space="0" w:color="auto"/>
            </w:tcBorders>
            <w:shd w:val="clear" w:color="000000" w:fill="FFFFFF"/>
            <w:vAlign w:val="center"/>
            <w:hideMark/>
          </w:tcPr>
          <w:p w14:paraId="183D83A5" w14:textId="77777777" w:rsidR="00693D25" w:rsidRPr="00693D25" w:rsidRDefault="00693D25" w:rsidP="00693D25">
            <w:pPr>
              <w:jc w:val="center"/>
              <w:rPr>
                <w:b/>
                <w:bCs/>
                <w:color w:val="000000"/>
              </w:rPr>
            </w:pPr>
            <w:r w:rsidRPr="00693D25">
              <w:rPr>
                <w:b/>
                <w:bCs/>
                <w:color w:val="000000"/>
              </w:rPr>
              <w:t>81 0 00 00000</w:t>
            </w:r>
          </w:p>
        </w:tc>
        <w:tc>
          <w:tcPr>
            <w:tcW w:w="576" w:type="dxa"/>
            <w:tcBorders>
              <w:top w:val="nil"/>
              <w:left w:val="nil"/>
              <w:bottom w:val="single" w:sz="8" w:space="0" w:color="auto"/>
              <w:right w:val="single" w:sz="8" w:space="0" w:color="auto"/>
            </w:tcBorders>
            <w:shd w:val="clear" w:color="000000" w:fill="FFFFFF"/>
            <w:vAlign w:val="center"/>
            <w:hideMark/>
          </w:tcPr>
          <w:p w14:paraId="0AF00804" w14:textId="77777777" w:rsidR="00693D25" w:rsidRPr="00693D25" w:rsidRDefault="00693D25" w:rsidP="00693D25">
            <w:pPr>
              <w:jc w:val="center"/>
              <w:rPr>
                <w:b/>
                <w:bCs/>
                <w:color w:val="000000"/>
              </w:rPr>
            </w:pPr>
            <w:r w:rsidRPr="00693D25">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35704856"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2F93DEA4" w14:textId="77777777" w:rsidR="00693D25" w:rsidRPr="00693D25" w:rsidRDefault="00693D25" w:rsidP="00693D25">
            <w:pPr>
              <w:jc w:val="center"/>
              <w:rPr>
                <w:b/>
                <w:bCs/>
                <w:color w:val="000000"/>
              </w:rPr>
            </w:pPr>
            <w:r w:rsidRPr="00693D25">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56D0F36C" w14:textId="77777777" w:rsidR="00693D25" w:rsidRPr="00693D25" w:rsidRDefault="00693D25" w:rsidP="00693D25">
            <w:pPr>
              <w:jc w:val="center"/>
              <w:rPr>
                <w:b/>
                <w:bCs/>
                <w:color w:val="000000"/>
              </w:rPr>
            </w:pPr>
            <w:r w:rsidRPr="00693D25">
              <w:rPr>
                <w:b/>
                <w:bCs/>
                <w:color w:val="000000"/>
              </w:rPr>
              <w:t>25,00</w:t>
            </w:r>
          </w:p>
        </w:tc>
        <w:tc>
          <w:tcPr>
            <w:tcW w:w="1380" w:type="dxa"/>
            <w:tcBorders>
              <w:top w:val="nil"/>
              <w:left w:val="nil"/>
              <w:bottom w:val="single" w:sz="8" w:space="0" w:color="auto"/>
              <w:right w:val="single" w:sz="8" w:space="0" w:color="auto"/>
            </w:tcBorders>
            <w:shd w:val="clear" w:color="000000" w:fill="FFFFFF"/>
            <w:vAlign w:val="center"/>
            <w:hideMark/>
          </w:tcPr>
          <w:p w14:paraId="291758C4" w14:textId="77777777" w:rsidR="00693D25" w:rsidRPr="00693D25" w:rsidRDefault="00693D25" w:rsidP="00693D25">
            <w:pPr>
              <w:jc w:val="center"/>
              <w:rPr>
                <w:b/>
                <w:bCs/>
                <w:color w:val="000000"/>
              </w:rPr>
            </w:pPr>
            <w:r w:rsidRPr="00693D25">
              <w:rPr>
                <w:b/>
                <w:bCs/>
                <w:color w:val="000000"/>
              </w:rPr>
              <w:t>25,00</w:t>
            </w:r>
          </w:p>
        </w:tc>
        <w:tc>
          <w:tcPr>
            <w:tcW w:w="1420" w:type="dxa"/>
            <w:tcBorders>
              <w:top w:val="nil"/>
              <w:left w:val="nil"/>
              <w:bottom w:val="single" w:sz="8" w:space="0" w:color="auto"/>
              <w:right w:val="single" w:sz="8" w:space="0" w:color="auto"/>
            </w:tcBorders>
            <w:shd w:val="clear" w:color="000000" w:fill="FFFFFF"/>
            <w:vAlign w:val="center"/>
            <w:hideMark/>
          </w:tcPr>
          <w:p w14:paraId="7FB52B92" w14:textId="77777777" w:rsidR="00693D25" w:rsidRPr="00693D25" w:rsidRDefault="00693D25" w:rsidP="00693D25">
            <w:pPr>
              <w:jc w:val="center"/>
              <w:rPr>
                <w:b/>
                <w:bCs/>
                <w:color w:val="000000"/>
              </w:rPr>
            </w:pPr>
            <w:r w:rsidRPr="00693D25">
              <w:rPr>
                <w:b/>
                <w:bCs/>
                <w:color w:val="000000"/>
              </w:rPr>
              <w:t>25,00</w:t>
            </w:r>
          </w:p>
        </w:tc>
      </w:tr>
      <w:tr w:rsidR="00693D25" w:rsidRPr="00693D25" w14:paraId="16468BF3" w14:textId="77777777" w:rsidTr="0087425A">
        <w:trPr>
          <w:trHeight w:val="33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3C6DFB91" w14:textId="77777777" w:rsidR="00693D25" w:rsidRPr="00693D25" w:rsidRDefault="00693D25" w:rsidP="00693D25">
            <w:pPr>
              <w:rPr>
                <w:b/>
                <w:bCs/>
                <w:color w:val="000000"/>
              </w:rPr>
            </w:pPr>
            <w:r w:rsidRPr="00693D25">
              <w:rPr>
                <w:b/>
                <w:bCs/>
                <w:color w:val="000000"/>
              </w:rPr>
              <w:t>Подпрограмма «Энергосбережение и повышение энергетической эффективности»</w:t>
            </w:r>
          </w:p>
        </w:tc>
        <w:tc>
          <w:tcPr>
            <w:tcW w:w="1701" w:type="dxa"/>
            <w:tcBorders>
              <w:top w:val="nil"/>
              <w:left w:val="nil"/>
              <w:bottom w:val="single" w:sz="8" w:space="0" w:color="auto"/>
              <w:right w:val="single" w:sz="8" w:space="0" w:color="auto"/>
            </w:tcBorders>
            <w:shd w:val="clear" w:color="000000" w:fill="FFFFFF"/>
            <w:vAlign w:val="center"/>
            <w:hideMark/>
          </w:tcPr>
          <w:p w14:paraId="6258C9E2" w14:textId="77777777" w:rsidR="00693D25" w:rsidRPr="00693D25" w:rsidRDefault="00693D25" w:rsidP="00693D25">
            <w:pPr>
              <w:jc w:val="center"/>
              <w:rPr>
                <w:b/>
                <w:bCs/>
                <w:color w:val="000000"/>
              </w:rPr>
            </w:pPr>
            <w:r w:rsidRPr="00693D25">
              <w:rPr>
                <w:b/>
                <w:bCs/>
                <w:color w:val="000000"/>
              </w:rPr>
              <w:t>81 1 00 00000</w:t>
            </w:r>
          </w:p>
        </w:tc>
        <w:tc>
          <w:tcPr>
            <w:tcW w:w="576" w:type="dxa"/>
            <w:tcBorders>
              <w:top w:val="nil"/>
              <w:left w:val="nil"/>
              <w:bottom w:val="single" w:sz="8" w:space="0" w:color="auto"/>
              <w:right w:val="single" w:sz="8" w:space="0" w:color="auto"/>
            </w:tcBorders>
            <w:shd w:val="clear" w:color="000000" w:fill="FFFFFF"/>
            <w:vAlign w:val="center"/>
            <w:hideMark/>
          </w:tcPr>
          <w:p w14:paraId="0345C5A3" w14:textId="77777777" w:rsidR="00693D25" w:rsidRPr="00693D25" w:rsidRDefault="00693D25" w:rsidP="00693D25">
            <w:pPr>
              <w:jc w:val="center"/>
              <w:rPr>
                <w:b/>
                <w:bCs/>
                <w:color w:val="000000"/>
              </w:rPr>
            </w:pPr>
            <w:r w:rsidRPr="00693D25">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26BBAC39"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08CACE6B" w14:textId="77777777" w:rsidR="00693D25" w:rsidRPr="00693D25" w:rsidRDefault="00693D25" w:rsidP="00693D25">
            <w:pPr>
              <w:jc w:val="center"/>
              <w:rPr>
                <w:b/>
                <w:bCs/>
                <w:color w:val="000000"/>
              </w:rPr>
            </w:pPr>
            <w:r w:rsidRPr="00693D25">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675DA2D4" w14:textId="77777777" w:rsidR="00693D25" w:rsidRPr="00693D25" w:rsidRDefault="00693D25" w:rsidP="00693D25">
            <w:pPr>
              <w:jc w:val="center"/>
              <w:rPr>
                <w:b/>
                <w:bCs/>
                <w:color w:val="000000"/>
              </w:rPr>
            </w:pPr>
            <w:r w:rsidRPr="00693D25">
              <w:rPr>
                <w:b/>
                <w:bCs/>
                <w:color w:val="000000"/>
              </w:rPr>
              <w:t>25,00</w:t>
            </w:r>
          </w:p>
        </w:tc>
        <w:tc>
          <w:tcPr>
            <w:tcW w:w="1380" w:type="dxa"/>
            <w:tcBorders>
              <w:top w:val="nil"/>
              <w:left w:val="nil"/>
              <w:bottom w:val="single" w:sz="8" w:space="0" w:color="auto"/>
              <w:right w:val="single" w:sz="8" w:space="0" w:color="auto"/>
            </w:tcBorders>
            <w:shd w:val="clear" w:color="000000" w:fill="FFFFFF"/>
            <w:vAlign w:val="center"/>
            <w:hideMark/>
          </w:tcPr>
          <w:p w14:paraId="0E3C958E" w14:textId="77777777" w:rsidR="00693D25" w:rsidRPr="00693D25" w:rsidRDefault="00693D25" w:rsidP="00693D25">
            <w:pPr>
              <w:jc w:val="center"/>
              <w:rPr>
                <w:b/>
                <w:bCs/>
                <w:color w:val="000000"/>
              </w:rPr>
            </w:pPr>
            <w:r w:rsidRPr="00693D25">
              <w:rPr>
                <w:b/>
                <w:bCs/>
                <w:color w:val="000000"/>
              </w:rPr>
              <w:t>25,00</w:t>
            </w:r>
          </w:p>
        </w:tc>
        <w:tc>
          <w:tcPr>
            <w:tcW w:w="1420" w:type="dxa"/>
            <w:tcBorders>
              <w:top w:val="nil"/>
              <w:left w:val="nil"/>
              <w:bottom w:val="single" w:sz="8" w:space="0" w:color="auto"/>
              <w:right w:val="single" w:sz="8" w:space="0" w:color="auto"/>
            </w:tcBorders>
            <w:shd w:val="clear" w:color="000000" w:fill="FFFFFF"/>
            <w:vAlign w:val="center"/>
            <w:hideMark/>
          </w:tcPr>
          <w:p w14:paraId="454229B3" w14:textId="77777777" w:rsidR="00693D25" w:rsidRPr="00693D25" w:rsidRDefault="00693D25" w:rsidP="00693D25">
            <w:pPr>
              <w:jc w:val="center"/>
              <w:rPr>
                <w:b/>
                <w:bCs/>
                <w:color w:val="000000"/>
              </w:rPr>
            </w:pPr>
            <w:r w:rsidRPr="00693D25">
              <w:rPr>
                <w:b/>
                <w:bCs/>
                <w:color w:val="000000"/>
              </w:rPr>
              <w:t>25,00</w:t>
            </w:r>
          </w:p>
        </w:tc>
      </w:tr>
      <w:tr w:rsidR="00693D25" w:rsidRPr="00693D25" w14:paraId="59F2184C" w14:textId="77777777" w:rsidTr="0087425A">
        <w:trPr>
          <w:trHeight w:val="645"/>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2B73AD8A" w14:textId="77777777" w:rsidR="00693D25" w:rsidRPr="00693D25" w:rsidRDefault="00693D25" w:rsidP="00693D25">
            <w:pPr>
              <w:rPr>
                <w:b/>
                <w:bCs/>
                <w:color w:val="000000"/>
              </w:rPr>
            </w:pPr>
            <w:proofErr w:type="gramStart"/>
            <w:r w:rsidRPr="00693D25">
              <w:rPr>
                <w:b/>
                <w:bCs/>
                <w:color w:val="000000"/>
              </w:rPr>
              <w:lastRenderedPageBreak/>
              <w:t>Субсидия на реализацию  инициативных проектов (Иные закупки товаров, работ и услуг для обеспечения государственных (муниципальных) нужд</w:t>
            </w:r>
            <w:proofErr w:type="gramEnd"/>
          </w:p>
        </w:tc>
        <w:tc>
          <w:tcPr>
            <w:tcW w:w="1701" w:type="dxa"/>
            <w:tcBorders>
              <w:top w:val="nil"/>
              <w:left w:val="nil"/>
              <w:bottom w:val="single" w:sz="8" w:space="0" w:color="auto"/>
              <w:right w:val="single" w:sz="8" w:space="0" w:color="auto"/>
            </w:tcBorders>
            <w:shd w:val="clear" w:color="auto" w:fill="auto"/>
            <w:vAlign w:val="center"/>
            <w:hideMark/>
          </w:tcPr>
          <w:p w14:paraId="0FD54CD2" w14:textId="77777777" w:rsidR="00693D25" w:rsidRPr="00693D25" w:rsidRDefault="00693D25" w:rsidP="00693D25">
            <w:pPr>
              <w:jc w:val="center"/>
              <w:rPr>
                <w:color w:val="000000"/>
              </w:rPr>
            </w:pPr>
            <w:r w:rsidRPr="00693D25">
              <w:rPr>
                <w:color w:val="000000"/>
              </w:rPr>
              <w:t>81 1 00 S4640</w:t>
            </w:r>
          </w:p>
        </w:tc>
        <w:tc>
          <w:tcPr>
            <w:tcW w:w="576" w:type="dxa"/>
            <w:tcBorders>
              <w:top w:val="nil"/>
              <w:left w:val="nil"/>
              <w:bottom w:val="single" w:sz="8" w:space="0" w:color="auto"/>
              <w:right w:val="single" w:sz="8" w:space="0" w:color="auto"/>
            </w:tcBorders>
            <w:shd w:val="clear" w:color="000000" w:fill="FFFFFF"/>
            <w:vAlign w:val="center"/>
            <w:hideMark/>
          </w:tcPr>
          <w:p w14:paraId="04F0C4EC" w14:textId="77777777" w:rsidR="00693D25" w:rsidRPr="00693D25" w:rsidRDefault="00693D25" w:rsidP="00693D25">
            <w:pPr>
              <w:jc w:val="center"/>
              <w:rPr>
                <w:b/>
                <w:bCs/>
                <w:color w:val="000000"/>
              </w:rPr>
            </w:pPr>
            <w:r w:rsidRPr="00693D25">
              <w:rPr>
                <w:b/>
                <w:bCs/>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23BF40CB" w14:textId="77777777" w:rsidR="00693D25" w:rsidRPr="00693D25" w:rsidRDefault="00693D25" w:rsidP="00693D25">
            <w:pPr>
              <w:jc w:val="center"/>
              <w:rPr>
                <w:b/>
                <w:bCs/>
                <w:color w:val="000000"/>
              </w:rPr>
            </w:pPr>
            <w:r w:rsidRPr="00693D25">
              <w:rPr>
                <w:b/>
                <w:bCs/>
                <w:color w:val="000000"/>
              </w:rPr>
              <w:t>05</w:t>
            </w:r>
          </w:p>
        </w:tc>
        <w:tc>
          <w:tcPr>
            <w:tcW w:w="1420" w:type="dxa"/>
            <w:tcBorders>
              <w:top w:val="nil"/>
              <w:left w:val="nil"/>
              <w:bottom w:val="single" w:sz="8" w:space="0" w:color="auto"/>
              <w:right w:val="single" w:sz="8" w:space="0" w:color="auto"/>
            </w:tcBorders>
            <w:shd w:val="clear" w:color="000000" w:fill="FFFFFF"/>
            <w:vAlign w:val="center"/>
            <w:hideMark/>
          </w:tcPr>
          <w:p w14:paraId="7B2561EA" w14:textId="77777777" w:rsidR="00693D25" w:rsidRPr="00693D25" w:rsidRDefault="00693D25" w:rsidP="00693D25">
            <w:pPr>
              <w:jc w:val="center"/>
              <w:rPr>
                <w:b/>
                <w:bCs/>
                <w:color w:val="000000"/>
              </w:rPr>
            </w:pPr>
            <w:r w:rsidRPr="00693D25">
              <w:rPr>
                <w:b/>
                <w:bCs/>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642A5AB9" w14:textId="77777777" w:rsidR="00693D25" w:rsidRPr="00693D25" w:rsidRDefault="00693D25" w:rsidP="00693D25">
            <w:pPr>
              <w:jc w:val="center"/>
              <w:rPr>
                <w:b/>
                <w:bCs/>
                <w:color w:val="000000"/>
              </w:rPr>
            </w:pPr>
            <w:r w:rsidRPr="00693D25">
              <w:rPr>
                <w:b/>
                <w:bCs/>
                <w:color w:val="000000"/>
              </w:rPr>
              <w:t>0,00</w:t>
            </w:r>
          </w:p>
        </w:tc>
        <w:tc>
          <w:tcPr>
            <w:tcW w:w="1380" w:type="dxa"/>
            <w:tcBorders>
              <w:top w:val="nil"/>
              <w:left w:val="nil"/>
              <w:bottom w:val="single" w:sz="8" w:space="0" w:color="auto"/>
              <w:right w:val="single" w:sz="8" w:space="0" w:color="auto"/>
            </w:tcBorders>
            <w:shd w:val="clear" w:color="000000" w:fill="FFFFFF"/>
            <w:vAlign w:val="center"/>
            <w:hideMark/>
          </w:tcPr>
          <w:p w14:paraId="47E749D7" w14:textId="77777777" w:rsidR="00693D25" w:rsidRPr="00693D25" w:rsidRDefault="00693D25" w:rsidP="00693D25">
            <w:pPr>
              <w:jc w:val="center"/>
              <w:rPr>
                <w:b/>
                <w:bCs/>
                <w:color w:val="000000"/>
              </w:rPr>
            </w:pPr>
            <w:r w:rsidRPr="00693D25">
              <w:rPr>
                <w:b/>
                <w:bCs/>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0F08A6C2" w14:textId="77777777" w:rsidR="00693D25" w:rsidRPr="00693D25" w:rsidRDefault="00693D25" w:rsidP="00693D25">
            <w:pPr>
              <w:jc w:val="center"/>
              <w:rPr>
                <w:b/>
                <w:bCs/>
                <w:color w:val="000000"/>
              </w:rPr>
            </w:pPr>
            <w:r w:rsidRPr="00693D25">
              <w:rPr>
                <w:b/>
                <w:bCs/>
                <w:color w:val="000000"/>
              </w:rPr>
              <w:t>0,00</w:t>
            </w:r>
          </w:p>
        </w:tc>
      </w:tr>
      <w:tr w:rsidR="00693D25" w:rsidRPr="00693D25" w14:paraId="1B734678" w14:textId="77777777" w:rsidTr="0087425A">
        <w:trPr>
          <w:trHeight w:val="159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379B01D0" w14:textId="77777777" w:rsidR="00693D25" w:rsidRPr="00693D25" w:rsidRDefault="00693D25" w:rsidP="00693D25">
            <w:pPr>
              <w:rPr>
                <w:color w:val="000000"/>
              </w:rPr>
            </w:pPr>
            <w:proofErr w:type="gramStart"/>
            <w:r w:rsidRPr="00693D25">
              <w:rPr>
                <w:color w:val="00000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«Энергосбережение и повышение энергетической эффективности»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w:t>
            </w:r>
            <w:proofErr w:type="spellStart"/>
            <w:r w:rsidRPr="00693D25">
              <w:rPr>
                <w:color w:val="000000"/>
              </w:rPr>
              <w:t>Энергоэффективность</w:t>
            </w:r>
            <w:proofErr w:type="spellEnd"/>
            <w:r w:rsidRPr="00693D25">
              <w:rPr>
                <w:color w:val="000000"/>
              </w:rPr>
              <w:t xml:space="preserve"> и развитие энергетики» (Иные закупки товаров, работ и услуг для обеспечения государственных (муниципальных) нужд)</w:t>
            </w:r>
            <w:proofErr w:type="gramEnd"/>
          </w:p>
        </w:tc>
        <w:tc>
          <w:tcPr>
            <w:tcW w:w="1701" w:type="dxa"/>
            <w:tcBorders>
              <w:top w:val="nil"/>
              <w:left w:val="nil"/>
              <w:bottom w:val="single" w:sz="8" w:space="0" w:color="auto"/>
              <w:right w:val="single" w:sz="8" w:space="0" w:color="auto"/>
            </w:tcBorders>
            <w:shd w:val="clear" w:color="000000" w:fill="FFFFFF"/>
            <w:vAlign w:val="center"/>
            <w:hideMark/>
          </w:tcPr>
          <w:p w14:paraId="50A1591C" w14:textId="77777777" w:rsidR="00693D25" w:rsidRPr="00693D25" w:rsidRDefault="00693D25" w:rsidP="00693D25">
            <w:pPr>
              <w:jc w:val="center"/>
              <w:rPr>
                <w:color w:val="000000"/>
              </w:rPr>
            </w:pPr>
            <w:r w:rsidRPr="00693D25">
              <w:rPr>
                <w:color w:val="000000"/>
              </w:rPr>
              <w:t>81 1 00 02360</w:t>
            </w:r>
          </w:p>
        </w:tc>
        <w:tc>
          <w:tcPr>
            <w:tcW w:w="576" w:type="dxa"/>
            <w:tcBorders>
              <w:top w:val="nil"/>
              <w:left w:val="nil"/>
              <w:bottom w:val="single" w:sz="8" w:space="0" w:color="auto"/>
              <w:right w:val="single" w:sz="8" w:space="0" w:color="auto"/>
            </w:tcBorders>
            <w:shd w:val="clear" w:color="000000" w:fill="FFFFFF"/>
            <w:vAlign w:val="center"/>
            <w:hideMark/>
          </w:tcPr>
          <w:p w14:paraId="58E46B20" w14:textId="77777777" w:rsidR="00693D25" w:rsidRPr="00693D25" w:rsidRDefault="00693D25" w:rsidP="00693D25">
            <w:pPr>
              <w:jc w:val="center"/>
              <w:rPr>
                <w:color w:val="000000"/>
              </w:rPr>
            </w:pPr>
            <w:r w:rsidRPr="00693D25">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4DEE904D" w14:textId="77777777" w:rsidR="00693D25" w:rsidRPr="00693D25" w:rsidRDefault="00693D25" w:rsidP="00693D25">
            <w:pPr>
              <w:jc w:val="center"/>
              <w:rPr>
                <w:color w:val="000000"/>
              </w:rPr>
            </w:pPr>
            <w:r w:rsidRPr="00693D25">
              <w:rPr>
                <w:color w:val="000000"/>
              </w:rPr>
              <w:t>05</w:t>
            </w:r>
          </w:p>
        </w:tc>
        <w:tc>
          <w:tcPr>
            <w:tcW w:w="1420" w:type="dxa"/>
            <w:tcBorders>
              <w:top w:val="nil"/>
              <w:left w:val="nil"/>
              <w:bottom w:val="single" w:sz="8" w:space="0" w:color="auto"/>
              <w:right w:val="single" w:sz="8" w:space="0" w:color="auto"/>
            </w:tcBorders>
            <w:shd w:val="clear" w:color="000000" w:fill="FFFFFF"/>
            <w:vAlign w:val="center"/>
            <w:hideMark/>
          </w:tcPr>
          <w:p w14:paraId="5422C678" w14:textId="77777777" w:rsidR="00693D25" w:rsidRPr="00693D25" w:rsidRDefault="00693D25" w:rsidP="00693D25">
            <w:pPr>
              <w:jc w:val="center"/>
              <w:rPr>
                <w:color w:val="000000"/>
              </w:rPr>
            </w:pPr>
            <w:r w:rsidRPr="00693D25">
              <w:rPr>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5524C408" w14:textId="77777777" w:rsidR="00693D25" w:rsidRPr="00693D25" w:rsidRDefault="00693D25" w:rsidP="00693D25">
            <w:pPr>
              <w:jc w:val="center"/>
              <w:rPr>
                <w:color w:val="000000"/>
              </w:rPr>
            </w:pPr>
            <w:r w:rsidRPr="00693D25">
              <w:rPr>
                <w:color w:val="000000"/>
              </w:rPr>
              <w:t>25,00</w:t>
            </w:r>
          </w:p>
        </w:tc>
        <w:tc>
          <w:tcPr>
            <w:tcW w:w="1380" w:type="dxa"/>
            <w:tcBorders>
              <w:top w:val="nil"/>
              <w:left w:val="nil"/>
              <w:bottom w:val="single" w:sz="8" w:space="0" w:color="auto"/>
              <w:right w:val="single" w:sz="8" w:space="0" w:color="auto"/>
            </w:tcBorders>
            <w:shd w:val="clear" w:color="000000" w:fill="FFFFFF"/>
            <w:vAlign w:val="center"/>
            <w:hideMark/>
          </w:tcPr>
          <w:p w14:paraId="7E8149F5" w14:textId="77777777" w:rsidR="00693D25" w:rsidRPr="00693D25" w:rsidRDefault="00693D25" w:rsidP="00693D25">
            <w:pPr>
              <w:jc w:val="center"/>
              <w:rPr>
                <w:color w:val="000000"/>
              </w:rPr>
            </w:pPr>
            <w:r w:rsidRPr="00693D25">
              <w:rPr>
                <w:color w:val="000000"/>
              </w:rPr>
              <w:t>25,00</w:t>
            </w:r>
          </w:p>
        </w:tc>
        <w:tc>
          <w:tcPr>
            <w:tcW w:w="1420" w:type="dxa"/>
            <w:tcBorders>
              <w:top w:val="nil"/>
              <w:left w:val="nil"/>
              <w:bottom w:val="single" w:sz="8" w:space="0" w:color="auto"/>
              <w:right w:val="single" w:sz="8" w:space="0" w:color="auto"/>
            </w:tcBorders>
            <w:shd w:val="clear" w:color="000000" w:fill="FFFFFF"/>
            <w:vAlign w:val="center"/>
            <w:hideMark/>
          </w:tcPr>
          <w:p w14:paraId="40FF4127" w14:textId="77777777" w:rsidR="00693D25" w:rsidRPr="00693D25" w:rsidRDefault="00693D25" w:rsidP="00693D25">
            <w:pPr>
              <w:jc w:val="center"/>
              <w:rPr>
                <w:color w:val="000000"/>
              </w:rPr>
            </w:pPr>
            <w:r w:rsidRPr="00693D25">
              <w:rPr>
                <w:color w:val="000000"/>
              </w:rPr>
              <w:t>25,00</w:t>
            </w:r>
          </w:p>
        </w:tc>
      </w:tr>
      <w:tr w:rsidR="00693D25" w:rsidRPr="00693D25" w14:paraId="1B507459" w14:textId="77777777" w:rsidTr="0087425A">
        <w:trPr>
          <w:trHeight w:val="33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30632025" w14:textId="77777777" w:rsidR="00693D25" w:rsidRPr="00693D25" w:rsidRDefault="00693D25" w:rsidP="00693D25">
            <w:pPr>
              <w:rPr>
                <w:b/>
                <w:bCs/>
                <w:color w:val="000000"/>
              </w:rPr>
            </w:pPr>
            <w:r w:rsidRPr="00693D25">
              <w:rPr>
                <w:b/>
                <w:bCs/>
                <w:color w:val="000000"/>
              </w:rPr>
              <w:t xml:space="preserve">Муниципальная программа </w:t>
            </w:r>
            <w:proofErr w:type="spellStart"/>
            <w:r w:rsidRPr="00693D25">
              <w:rPr>
                <w:b/>
                <w:bCs/>
                <w:color w:val="000000"/>
              </w:rPr>
              <w:t>Лысогорского</w:t>
            </w:r>
            <w:proofErr w:type="spellEnd"/>
            <w:r w:rsidRPr="00693D25">
              <w:rPr>
                <w:b/>
                <w:bCs/>
                <w:color w:val="000000"/>
              </w:rPr>
              <w:t xml:space="preserve"> сельского поселения «Муниципальная политика»</w:t>
            </w:r>
          </w:p>
        </w:tc>
        <w:tc>
          <w:tcPr>
            <w:tcW w:w="1701" w:type="dxa"/>
            <w:tcBorders>
              <w:top w:val="nil"/>
              <w:left w:val="nil"/>
              <w:bottom w:val="single" w:sz="8" w:space="0" w:color="auto"/>
              <w:right w:val="single" w:sz="8" w:space="0" w:color="auto"/>
            </w:tcBorders>
            <w:shd w:val="clear" w:color="000000" w:fill="FFFFFF"/>
            <w:vAlign w:val="center"/>
            <w:hideMark/>
          </w:tcPr>
          <w:p w14:paraId="65D4E7E8" w14:textId="77777777" w:rsidR="00693D25" w:rsidRPr="00693D25" w:rsidRDefault="00693D25" w:rsidP="00693D25">
            <w:pPr>
              <w:jc w:val="center"/>
              <w:rPr>
                <w:b/>
                <w:bCs/>
                <w:color w:val="000000"/>
              </w:rPr>
            </w:pPr>
            <w:r w:rsidRPr="00693D25">
              <w:rPr>
                <w:b/>
                <w:bCs/>
                <w:color w:val="000000"/>
              </w:rPr>
              <w:t>82 0 00 00000</w:t>
            </w:r>
          </w:p>
        </w:tc>
        <w:tc>
          <w:tcPr>
            <w:tcW w:w="576" w:type="dxa"/>
            <w:tcBorders>
              <w:top w:val="nil"/>
              <w:left w:val="nil"/>
              <w:bottom w:val="single" w:sz="8" w:space="0" w:color="auto"/>
              <w:right w:val="single" w:sz="8" w:space="0" w:color="auto"/>
            </w:tcBorders>
            <w:shd w:val="clear" w:color="000000" w:fill="FFFFFF"/>
            <w:vAlign w:val="center"/>
            <w:hideMark/>
          </w:tcPr>
          <w:p w14:paraId="33D19F86" w14:textId="77777777" w:rsidR="00693D25" w:rsidRPr="00693D25" w:rsidRDefault="00693D25" w:rsidP="00693D25">
            <w:pPr>
              <w:jc w:val="center"/>
              <w:rPr>
                <w:b/>
                <w:bCs/>
                <w:color w:val="000000"/>
              </w:rPr>
            </w:pPr>
            <w:r w:rsidRPr="00693D25">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0BE1B545"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6CF3C685" w14:textId="77777777" w:rsidR="00693D25" w:rsidRPr="00693D25" w:rsidRDefault="00693D25" w:rsidP="00693D25">
            <w:pPr>
              <w:jc w:val="center"/>
              <w:rPr>
                <w:b/>
                <w:bCs/>
                <w:color w:val="000000"/>
              </w:rPr>
            </w:pPr>
            <w:r w:rsidRPr="00693D25">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5F13CDD5" w14:textId="77777777" w:rsidR="00693D25" w:rsidRPr="00693D25" w:rsidRDefault="00693D25" w:rsidP="00693D25">
            <w:pPr>
              <w:jc w:val="center"/>
              <w:rPr>
                <w:b/>
                <w:bCs/>
                <w:color w:val="000000"/>
              </w:rPr>
            </w:pPr>
            <w:r w:rsidRPr="00693D25">
              <w:rPr>
                <w:b/>
                <w:bCs/>
                <w:color w:val="000000"/>
              </w:rPr>
              <w:t>8931,00</w:t>
            </w:r>
          </w:p>
        </w:tc>
        <w:tc>
          <w:tcPr>
            <w:tcW w:w="1380" w:type="dxa"/>
            <w:tcBorders>
              <w:top w:val="nil"/>
              <w:left w:val="nil"/>
              <w:bottom w:val="single" w:sz="8" w:space="0" w:color="auto"/>
              <w:right w:val="single" w:sz="8" w:space="0" w:color="auto"/>
            </w:tcBorders>
            <w:shd w:val="clear" w:color="000000" w:fill="FFFFFF"/>
            <w:vAlign w:val="center"/>
            <w:hideMark/>
          </w:tcPr>
          <w:p w14:paraId="15CC456A" w14:textId="77777777" w:rsidR="00693D25" w:rsidRPr="00693D25" w:rsidRDefault="00693D25" w:rsidP="00693D25">
            <w:pPr>
              <w:jc w:val="center"/>
              <w:rPr>
                <w:b/>
                <w:bCs/>
                <w:color w:val="000000"/>
              </w:rPr>
            </w:pPr>
            <w:r w:rsidRPr="00693D25">
              <w:rPr>
                <w:b/>
                <w:bCs/>
                <w:color w:val="000000"/>
              </w:rPr>
              <w:t>9345,40</w:t>
            </w:r>
          </w:p>
        </w:tc>
        <w:tc>
          <w:tcPr>
            <w:tcW w:w="1420" w:type="dxa"/>
            <w:tcBorders>
              <w:top w:val="nil"/>
              <w:left w:val="nil"/>
              <w:bottom w:val="single" w:sz="8" w:space="0" w:color="auto"/>
              <w:right w:val="single" w:sz="8" w:space="0" w:color="auto"/>
            </w:tcBorders>
            <w:shd w:val="clear" w:color="000000" w:fill="FFFFFF"/>
            <w:vAlign w:val="center"/>
            <w:hideMark/>
          </w:tcPr>
          <w:p w14:paraId="588FAF99" w14:textId="77777777" w:rsidR="00693D25" w:rsidRPr="00693D25" w:rsidRDefault="00693D25" w:rsidP="00693D25">
            <w:pPr>
              <w:jc w:val="center"/>
              <w:rPr>
                <w:b/>
                <w:bCs/>
                <w:color w:val="000000"/>
              </w:rPr>
            </w:pPr>
            <w:r w:rsidRPr="00693D25">
              <w:rPr>
                <w:b/>
                <w:bCs/>
                <w:color w:val="000000"/>
              </w:rPr>
              <w:t>9536,30</w:t>
            </w:r>
          </w:p>
        </w:tc>
      </w:tr>
      <w:tr w:rsidR="00693D25" w:rsidRPr="00693D25" w14:paraId="6BD5B80E" w14:textId="77777777" w:rsidTr="0087425A">
        <w:trPr>
          <w:trHeight w:val="645"/>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788C4628" w14:textId="77777777" w:rsidR="00693D25" w:rsidRPr="00693D25" w:rsidRDefault="00693D25" w:rsidP="00693D25">
            <w:pPr>
              <w:rPr>
                <w:b/>
                <w:bCs/>
                <w:color w:val="000000"/>
              </w:rPr>
            </w:pPr>
            <w:r w:rsidRPr="00693D25">
              <w:rPr>
                <w:b/>
                <w:bCs/>
                <w:color w:val="000000"/>
              </w:rPr>
              <w:t xml:space="preserve">Подпрограмма «Развитие муниципального управления и  муниципальной службы в </w:t>
            </w:r>
            <w:proofErr w:type="spellStart"/>
            <w:r w:rsidRPr="00693D25">
              <w:rPr>
                <w:b/>
                <w:bCs/>
                <w:color w:val="000000"/>
              </w:rPr>
              <w:t>Лысогорском</w:t>
            </w:r>
            <w:proofErr w:type="spellEnd"/>
            <w:r w:rsidRPr="00693D25">
              <w:rPr>
                <w:b/>
                <w:bCs/>
                <w:color w:val="000000"/>
              </w:rPr>
              <w:t xml:space="preserve"> сельском поселении»</w:t>
            </w:r>
          </w:p>
        </w:tc>
        <w:tc>
          <w:tcPr>
            <w:tcW w:w="1701" w:type="dxa"/>
            <w:tcBorders>
              <w:top w:val="nil"/>
              <w:left w:val="nil"/>
              <w:bottom w:val="single" w:sz="8" w:space="0" w:color="auto"/>
              <w:right w:val="single" w:sz="8" w:space="0" w:color="auto"/>
            </w:tcBorders>
            <w:shd w:val="clear" w:color="000000" w:fill="FFFFFF"/>
            <w:vAlign w:val="center"/>
            <w:hideMark/>
          </w:tcPr>
          <w:p w14:paraId="386C65D7" w14:textId="77777777" w:rsidR="00693D25" w:rsidRPr="00693D25" w:rsidRDefault="00693D25" w:rsidP="00693D25">
            <w:pPr>
              <w:jc w:val="center"/>
              <w:rPr>
                <w:b/>
                <w:bCs/>
                <w:color w:val="000000"/>
              </w:rPr>
            </w:pPr>
            <w:r w:rsidRPr="00693D25">
              <w:rPr>
                <w:b/>
                <w:bCs/>
                <w:color w:val="000000"/>
              </w:rPr>
              <w:t>82 1 00 00000</w:t>
            </w:r>
          </w:p>
        </w:tc>
        <w:tc>
          <w:tcPr>
            <w:tcW w:w="576" w:type="dxa"/>
            <w:tcBorders>
              <w:top w:val="nil"/>
              <w:left w:val="nil"/>
              <w:bottom w:val="single" w:sz="8" w:space="0" w:color="auto"/>
              <w:right w:val="single" w:sz="8" w:space="0" w:color="auto"/>
            </w:tcBorders>
            <w:shd w:val="clear" w:color="000000" w:fill="FFFFFF"/>
            <w:vAlign w:val="center"/>
            <w:hideMark/>
          </w:tcPr>
          <w:p w14:paraId="318BC5F1" w14:textId="77777777" w:rsidR="00693D25" w:rsidRPr="00693D25" w:rsidRDefault="00693D25" w:rsidP="00693D25">
            <w:pPr>
              <w:jc w:val="center"/>
              <w:rPr>
                <w:b/>
                <w:bCs/>
                <w:color w:val="000000"/>
              </w:rPr>
            </w:pPr>
            <w:r w:rsidRPr="00693D25">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5A358A69"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530BD282" w14:textId="77777777" w:rsidR="00693D25" w:rsidRPr="00693D25" w:rsidRDefault="00693D25" w:rsidP="00693D25">
            <w:pPr>
              <w:jc w:val="center"/>
              <w:rPr>
                <w:b/>
                <w:bCs/>
                <w:color w:val="000000"/>
              </w:rPr>
            </w:pPr>
            <w:r w:rsidRPr="00693D25">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0797A271" w14:textId="77777777" w:rsidR="00693D25" w:rsidRPr="00693D25" w:rsidRDefault="00693D25" w:rsidP="00693D25">
            <w:pPr>
              <w:jc w:val="center"/>
              <w:rPr>
                <w:b/>
                <w:bCs/>
                <w:color w:val="000000"/>
              </w:rPr>
            </w:pPr>
            <w:r w:rsidRPr="00693D25">
              <w:rPr>
                <w:b/>
                <w:bCs/>
                <w:color w:val="000000"/>
              </w:rPr>
              <w:t>10,00</w:t>
            </w:r>
          </w:p>
        </w:tc>
        <w:tc>
          <w:tcPr>
            <w:tcW w:w="1380" w:type="dxa"/>
            <w:tcBorders>
              <w:top w:val="nil"/>
              <w:left w:val="nil"/>
              <w:bottom w:val="single" w:sz="8" w:space="0" w:color="auto"/>
              <w:right w:val="single" w:sz="8" w:space="0" w:color="auto"/>
            </w:tcBorders>
            <w:shd w:val="clear" w:color="000000" w:fill="FFFFFF"/>
            <w:vAlign w:val="center"/>
            <w:hideMark/>
          </w:tcPr>
          <w:p w14:paraId="5F3F7B07" w14:textId="77777777" w:rsidR="00693D25" w:rsidRPr="00693D25" w:rsidRDefault="00693D25" w:rsidP="00693D25">
            <w:pPr>
              <w:jc w:val="center"/>
              <w:rPr>
                <w:b/>
                <w:bCs/>
                <w:color w:val="000000"/>
              </w:rPr>
            </w:pPr>
            <w:r w:rsidRPr="00693D25">
              <w:rPr>
                <w:b/>
                <w:bCs/>
                <w:color w:val="000000"/>
              </w:rPr>
              <w:t>10,00</w:t>
            </w:r>
          </w:p>
        </w:tc>
        <w:tc>
          <w:tcPr>
            <w:tcW w:w="1420" w:type="dxa"/>
            <w:tcBorders>
              <w:top w:val="nil"/>
              <w:left w:val="nil"/>
              <w:bottom w:val="single" w:sz="8" w:space="0" w:color="auto"/>
              <w:right w:val="single" w:sz="8" w:space="0" w:color="auto"/>
            </w:tcBorders>
            <w:shd w:val="clear" w:color="000000" w:fill="FFFFFF"/>
            <w:vAlign w:val="center"/>
            <w:hideMark/>
          </w:tcPr>
          <w:p w14:paraId="215F9B4E" w14:textId="77777777" w:rsidR="00693D25" w:rsidRPr="00693D25" w:rsidRDefault="00693D25" w:rsidP="00693D25">
            <w:pPr>
              <w:jc w:val="center"/>
              <w:rPr>
                <w:b/>
                <w:bCs/>
                <w:color w:val="000000"/>
              </w:rPr>
            </w:pPr>
            <w:r w:rsidRPr="00693D25">
              <w:rPr>
                <w:b/>
                <w:bCs/>
                <w:color w:val="000000"/>
              </w:rPr>
              <w:t>10,00</w:t>
            </w:r>
          </w:p>
        </w:tc>
      </w:tr>
      <w:tr w:rsidR="00693D25" w:rsidRPr="00693D25" w14:paraId="730BB8F0" w14:textId="77777777" w:rsidTr="0087425A">
        <w:trPr>
          <w:trHeight w:val="159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0102DE30" w14:textId="77777777" w:rsidR="00693D25" w:rsidRPr="00693D25" w:rsidRDefault="00693D25" w:rsidP="00693D25">
            <w:pPr>
              <w:rPr>
                <w:color w:val="000000"/>
              </w:rPr>
            </w:pPr>
            <w:r w:rsidRPr="00693D25">
              <w:rPr>
                <w:color w:val="000000"/>
              </w:rPr>
              <w:t xml:space="preserve">Развитие системы подготовки кадров для  муниципальной службы, дополнительного профессионального образования  муниципальных служащих в рамках подпрограммы «Развитие муниципального управления и муниципальной службы в </w:t>
            </w:r>
            <w:proofErr w:type="spellStart"/>
            <w:r w:rsidRPr="00693D25">
              <w:rPr>
                <w:color w:val="000000"/>
              </w:rPr>
              <w:t>Лысогорском</w:t>
            </w:r>
            <w:proofErr w:type="spellEnd"/>
            <w:r w:rsidRPr="00693D25">
              <w:rPr>
                <w:color w:val="000000"/>
              </w:rPr>
              <w:t xml:space="preserve"> сельском поселении»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000000" w:fill="FFFFFF"/>
            <w:vAlign w:val="center"/>
            <w:hideMark/>
          </w:tcPr>
          <w:p w14:paraId="66127688" w14:textId="77777777" w:rsidR="00693D25" w:rsidRPr="00693D25" w:rsidRDefault="00693D25" w:rsidP="00693D25">
            <w:pPr>
              <w:jc w:val="center"/>
              <w:rPr>
                <w:color w:val="000000"/>
              </w:rPr>
            </w:pPr>
            <w:r w:rsidRPr="00693D25">
              <w:rPr>
                <w:color w:val="000000"/>
              </w:rPr>
              <w:t>82 1 00 01020</w:t>
            </w:r>
          </w:p>
        </w:tc>
        <w:tc>
          <w:tcPr>
            <w:tcW w:w="576" w:type="dxa"/>
            <w:tcBorders>
              <w:top w:val="nil"/>
              <w:left w:val="nil"/>
              <w:bottom w:val="single" w:sz="8" w:space="0" w:color="auto"/>
              <w:right w:val="single" w:sz="8" w:space="0" w:color="auto"/>
            </w:tcBorders>
            <w:shd w:val="clear" w:color="000000" w:fill="FFFFFF"/>
            <w:vAlign w:val="center"/>
            <w:hideMark/>
          </w:tcPr>
          <w:p w14:paraId="6D5A27DB" w14:textId="77777777" w:rsidR="00693D25" w:rsidRPr="00693D25" w:rsidRDefault="00693D25" w:rsidP="00693D25">
            <w:pPr>
              <w:jc w:val="center"/>
              <w:rPr>
                <w:color w:val="000000"/>
              </w:rPr>
            </w:pPr>
            <w:r w:rsidRPr="00693D25">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36B7E9CE" w14:textId="77777777" w:rsidR="00693D25" w:rsidRPr="00693D25" w:rsidRDefault="00693D25" w:rsidP="00693D25">
            <w:pPr>
              <w:jc w:val="center"/>
              <w:rPr>
                <w:color w:val="000000"/>
              </w:rPr>
            </w:pPr>
            <w:r w:rsidRPr="00693D25">
              <w:rPr>
                <w:color w:val="000000"/>
              </w:rPr>
              <w:t>07</w:t>
            </w:r>
          </w:p>
        </w:tc>
        <w:tc>
          <w:tcPr>
            <w:tcW w:w="1420" w:type="dxa"/>
            <w:tcBorders>
              <w:top w:val="nil"/>
              <w:left w:val="nil"/>
              <w:bottom w:val="single" w:sz="8" w:space="0" w:color="auto"/>
              <w:right w:val="single" w:sz="8" w:space="0" w:color="auto"/>
            </w:tcBorders>
            <w:shd w:val="clear" w:color="000000" w:fill="FFFFFF"/>
            <w:vAlign w:val="center"/>
            <w:hideMark/>
          </w:tcPr>
          <w:p w14:paraId="48915761" w14:textId="77777777" w:rsidR="00693D25" w:rsidRPr="00693D25" w:rsidRDefault="00693D25" w:rsidP="00693D25">
            <w:pPr>
              <w:jc w:val="center"/>
              <w:rPr>
                <w:color w:val="000000"/>
              </w:rPr>
            </w:pPr>
            <w:r w:rsidRPr="00693D25">
              <w:rPr>
                <w:color w:val="000000"/>
              </w:rPr>
              <w:t>05</w:t>
            </w:r>
          </w:p>
        </w:tc>
        <w:tc>
          <w:tcPr>
            <w:tcW w:w="1360" w:type="dxa"/>
            <w:tcBorders>
              <w:top w:val="nil"/>
              <w:left w:val="nil"/>
              <w:bottom w:val="single" w:sz="8" w:space="0" w:color="auto"/>
              <w:right w:val="single" w:sz="8" w:space="0" w:color="auto"/>
            </w:tcBorders>
            <w:shd w:val="clear" w:color="000000" w:fill="FFFFFF"/>
            <w:vAlign w:val="center"/>
            <w:hideMark/>
          </w:tcPr>
          <w:p w14:paraId="0AD21263" w14:textId="77777777" w:rsidR="00693D25" w:rsidRPr="00693D25" w:rsidRDefault="00693D25" w:rsidP="00693D25">
            <w:pPr>
              <w:jc w:val="center"/>
              <w:rPr>
                <w:color w:val="000000"/>
              </w:rPr>
            </w:pPr>
            <w:r w:rsidRPr="00693D25">
              <w:rPr>
                <w:color w:val="000000"/>
              </w:rPr>
              <w:t>10,00</w:t>
            </w:r>
          </w:p>
        </w:tc>
        <w:tc>
          <w:tcPr>
            <w:tcW w:w="1380" w:type="dxa"/>
            <w:tcBorders>
              <w:top w:val="nil"/>
              <w:left w:val="nil"/>
              <w:bottom w:val="single" w:sz="8" w:space="0" w:color="auto"/>
              <w:right w:val="single" w:sz="8" w:space="0" w:color="auto"/>
            </w:tcBorders>
            <w:shd w:val="clear" w:color="000000" w:fill="FFFFFF"/>
            <w:vAlign w:val="center"/>
            <w:hideMark/>
          </w:tcPr>
          <w:p w14:paraId="381813E4" w14:textId="77777777" w:rsidR="00693D25" w:rsidRPr="00693D25" w:rsidRDefault="00693D25" w:rsidP="00693D25">
            <w:pPr>
              <w:jc w:val="center"/>
              <w:rPr>
                <w:color w:val="000000"/>
              </w:rPr>
            </w:pPr>
            <w:r w:rsidRPr="00693D25">
              <w:rPr>
                <w:color w:val="000000"/>
              </w:rPr>
              <w:t>10,00</w:t>
            </w:r>
          </w:p>
        </w:tc>
        <w:tc>
          <w:tcPr>
            <w:tcW w:w="1420" w:type="dxa"/>
            <w:tcBorders>
              <w:top w:val="nil"/>
              <w:left w:val="nil"/>
              <w:bottom w:val="single" w:sz="8" w:space="0" w:color="auto"/>
              <w:right w:val="single" w:sz="8" w:space="0" w:color="auto"/>
            </w:tcBorders>
            <w:shd w:val="clear" w:color="000000" w:fill="FFFFFF"/>
            <w:vAlign w:val="center"/>
            <w:hideMark/>
          </w:tcPr>
          <w:p w14:paraId="0EBFE6F3" w14:textId="77777777" w:rsidR="00693D25" w:rsidRPr="00693D25" w:rsidRDefault="00693D25" w:rsidP="00693D25">
            <w:pPr>
              <w:jc w:val="center"/>
              <w:rPr>
                <w:color w:val="000000"/>
              </w:rPr>
            </w:pPr>
            <w:r w:rsidRPr="00693D25">
              <w:rPr>
                <w:color w:val="000000"/>
              </w:rPr>
              <w:t>10,00</w:t>
            </w:r>
          </w:p>
        </w:tc>
      </w:tr>
      <w:tr w:rsidR="00693D25" w:rsidRPr="00693D25" w14:paraId="0081D180" w14:textId="77777777" w:rsidTr="0087425A">
        <w:trPr>
          <w:trHeight w:val="645"/>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23C2C607" w14:textId="77777777" w:rsidR="00693D25" w:rsidRPr="00693D25" w:rsidRDefault="00693D25" w:rsidP="00693D25">
            <w:pPr>
              <w:rPr>
                <w:b/>
                <w:bCs/>
                <w:color w:val="000000"/>
              </w:rPr>
            </w:pPr>
            <w:r w:rsidRPr="00693D25">
              <w:rPr>
                <w:b/>
                <w:bCs/>
                <w:color w:val="000000"/>
              </w:rPr>
              <w:t xml:space="preserve">Подпрограмма «Обеспечение реализации муниципальной программы </w:t>
            </w:r>
            <w:proofErr w:type="spellStart"/>
            <w:r w:rsidRPr="00693D25">
              <w:rPr>
                <w:b/>
                <w:bCs/>
                <w:color w:val="000000"/>
              </w:rPr>
              <w:t>Лысогорского</w:t>
            </w:r>
            <w:proofErr w:type="spellEnd"/>
            <w:r w:rsidRPr="00693D25">
              <w:rPr>
                <w:b/>
                <w:bCs/>
                <w:color w:val="000000"/>
              </w:rPr>
              <w:t xml:space="preserve"> сельского поселения «Муниципальная политика»</w:t>
            </w:r>
          </w:p>
        </w:tc>
        <w:tc>
          <w:tcPr>
            <w:tcW w:w="1701" w:type="dxa"/>
            <w:tcBorders>
              <w:top w:val="nil"/>
              <w:left w:val="nil"/>
              <w:bottom w:val="single" w:sz="8" w:space="0" w:color="auto"/>
              <w:right w:val="single" w:sz="8" w:space="0" w:color="auto"/>
            </w:tcBorders>
            <w:shd w:val="clear" w:color="000000" w:fill="FFFFFF"/>
            <w:vAlign w:val="center"/>
            <w:hideMark/>
          </w:tcPr>
          <w:p w14:paraId="0233B152" w14:textId="77777777" w:rsidR="00693D25" w:rsidRPr="00693D25" w:rsidRDefault="00693D25" w:rsidP="00693D25">
            <w:pPr>
              <w:jc w:val="center"/>
              <w:rPr>
                <w:b/>
                <w:bCs/>
                <w:color w:val="000000"/>
              </w:rPr>
            </w:pPr>
            <w:r w:rsidRPr="00693D25">
              <w:rPr>
                <w:b/>
                <w:bCs/>
                <w:color w:val="000000"/>
              </w:rPr>
              <w:t>82 2 00 00000</w:t>
            </w:r>
          </w:p>
        </w:tc>
        <w:tc>
          <w:tcPr>
            <w:tcW w:w="576" w:type="dxa"/>
            <w:tcBorders>
              <w:top w:val="nil"/>
              <w:left w:val="nil"/>
              <w:bottom w:val="single" w:sz="8" w:space="0" w:color="auto"/>
              <w:right w:val="single" w:sz="8" w:space="0" w:color="auto"/>
            </w:tcBorders>
            <w:shd w:val="clear" w:color="000000" w:fill="FFFFFF"/>
            <w:vAlign w:val="center"/>
            <w:hideMark/>
          </w:tcPr>
          <w:p w14:paraId="142641CD" w14:textId="77777777" w:rsidR="00693D25" w:rsidRPr="00693D25" w:rsidRDefault="00693D25" w:rsidP="00693D25">
            <w:pPr>
              <w:jc w:val="center"/>
              <w:rPr>
                <w:b/>
                <w:bCs/>
                <w:color w:val="000000"/>
              </w:rPr>
            </w:pPr>
            <w:r w:rsidRPr="00693D25">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1AB712FE"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7C60699E" w14:textId="77777777" w:rsidR="00693D25" w:rsidRPr="00693D25" w:rsidRDefault="00693D25" w:rsidP="00693D25">
            <w:pPr>
              <w:jc w:val="center"/>
              <w:rPr>
                <w:b/>
                <w:bCs/>
                <w:color w:val="000000"/>
              </w:rPr>
            </w:pPr>
            <w:r w:rsidRPr="00693D25">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19C0E051" w14:textId="77777777" w:rsidR="00693D25" w:rsidRPr="00693D25" w:rsidRDefault="00693D25" w:rsidP="00693D25">
            <w:pPr>
              <w:jc w:val="center"/>
              <w:rPr>
                <w:b/>
                <w:bCs/>
                <w:color w:val="000000"/>
              </w:rPr>
            </w:pPr>
            <w:r w:rsidRPr="00693D25">
              <w:rPr>
                <w:b/>
                <w:bCs/>
                <w:color w:val="000000"/>
              </w:rPr>
              <w:t>8921,00</w:t>
            </w:r>
          </w:p>
        </w:tc>
        <w:tc>
          <w:tcPr>
            <w:tcW w:w="1380" w:type="dxa"/>
            <w:tcBorders>
              <w:top w:val="nil"/>
              <w:left w:val="nil"/>
              <w:bottom w:val="single" w:sz="8" w:space="0" w:color="auto"/>
              <w:right w:val="single" w:sz="8" w:space="0" w:color="auto"/>
            </w:tcBorders>
            <w:shd w:val="clear" w:color="000000" w:fill="FFFFFF"/>
            <w:vAlign w:val="center"/>
            <w:hideMark/>
          </w:tcPr>
          <w:p w14:paraId="176A381A" w14:textId="77777777" w:rsidR="00693D25" w:rsidRPr="00693D25" w:rsidRDefault="00693D25" w:rsidP="00693D25">
            <w:pPr>
              <w:jc w:val="center"/>
              <w:rPr>
                <w:b/>
                <w:bCs/>
                <w:color w:val="000000"/>
              </w:rPr>
            </w:pPr>
            <w:r w:rsidRPr="00693D25">
              <w:rPr>
                <w:b/>
                <w:bCs/>
                <w:color w:val="000000"/>
              </w:rPr>
              <w:t>9335,40</w:t>
            </w:r>
          </w:p>
        </w:tc>
        <w:tc>
          <w:tcPr>
            <w:tcW w:w="1420" w:type="dxa"/>
            <w:tcBorders>
              <w:top w:val="nil"/>
              <w:left w:val="nil"/>
              <w:bottom w:val="single" w:sz="8" w:space="0" w:color="auto"/>
              <w:right w:val="single" w:sz="8" w:space="0" w:color="auto"/>
            </w:tcBorders>
            <w:shd w:val="clear" w:color="000000" w:fill="FFFFFF"/>
            <w:vAlign w:val="center"/>
            <w:hideMark/>
          </w:tcPr>
          <w:p w14:paraId="60F70B85" w14:textId="77777777" w:rsidR="00693D25" w:rsidRPr="00693D25" w:rsidRDefault="00693D25" w:rsidP="00693D25">
            <w:pPr>
              <w:jc w:val="center"/>
              <w:rPr>
                <w:b/>
                <w:bCs/>
                <w:color w:val="000000"/>
              </w:rPr>
            </w:pPr>
            <w:r w:rsidRPr="00693D25">
              <w:rPr>
                <w:b/>
                <w:bCs/>
                <w:color w:val="000000"/>
              </w:rPr>
              <w:t>9526,30</w:t>
            </w:r>
          </w:p>
        </w:tc>
      </w:tr>
      <w:tr w:rsidR="00693D25" w:rsidRPr="00693D25" w14:paraId="4DAEA312" w14:textId="77777777" w:rsidTr="0087425A">
        <w:trPr>
          <w:trHeight w:val="159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0F4EC95C" w14:textId="77777777" w:rsidR="00693D25" w:rsidRPr="00693D25" w:rsidRDefault="00693D25" w:rsidP="00693D25">
            <w:pPr>
              <w:rPr>
                <w:color w:val="000000"/>
              </w:rPr>
            </w:pPr>
            <w:proofErr w:type="gramStart"/>
            <w:r w:rsidRPr="00693D25">
              <w:rPr>
                <w:color w:val="000000"/>
              </w:rPr>
              <w:t xml:space="preserve">Расходы на выплаты по оплате труда  руководства и работников Администрации </w:t>
            </w:r>
            <w:proofErr w:type="spellStart"/>
            <w:r w:rsidRPr="00693D25">
              <w:rPr>
                <w:color w:val="000000"/>
              </w:rPr>
              <w:t>Лысогорского</w:t>
            </w:r>
            <w:proofErr w:type="spellEnd"/>
            <w:r w:rsidRPr="00693D25">
              <w:rPr>
                <w:color w:val="000000"/>
              </w:rPr>
              <w:t xml:space="preserve"> сельского поселения в рамках подпрограммы «Обеспечение реализации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«Муниципальная политика»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«Муниципальная политика» (Расходы на выплату персоналу государственных (муниципальных) органов</w:t>
            </w:r>
            <w:proofErr w:type="gramEnd"/>
          </w:p>
        </w:tc>
        <w:tc>
          <w:tcPr>
            <w:tcW w:w="1701" w:type="dxa"/>
            <w:tcBorders>
              <w:top w:val="nil"/>
              <w:left w:val="nil"/>
              <w:bottom w:val="single" w:sz="8" w:space="0" w:color="auto"/>
              <w:right w:val="single" w:sz="8" w:space="0" w:color="auto"/>
            </w:tcBorders>
            <w:shd w:val="clear" w:color="000000" w:fill="FFFFFF"/>
            <w:vAlign w:val="center"/>
            <w:hideMark/>
          </w:tcPr>
          <w:p w14:paraId="5C8F8831" w14:textId="77777777" w:rsidR="00693D25" w:rsidRPr="00693D25" w:rsidRDefault="00693D25" w:rsidP="00693D25">
            <w:pPr>
              <w:jc w:val="center"/>
              <w:rPr>
                <w:color w:val="000000"/>
              </w:rPr>
            </w:pPr>
            <w:r w:rsidRPr="00693D25">
              <w:rPr>
                <w:color w:val="000000"/>
              </w:rPr>
              <w:t>82 2 00 01030</w:t>
            </w:r>
          </w:p>
        </w:tc>
        <w:tc>
          <w:tcPr>
            <w:tcW w:w="576" w:type="dxa"/>
            <w:tcBorders>
              <w:top w:val="nil"/>
              <w:left w:val="nil"/>
              <w:bottom w:val="single" w:sz="8" w:space="0" w:color="auto"/>
              <w:right w:val="single" w:sz="8" w:space="0" w:color="auto"/>
            </w:tcBorders>
            <w:shd w:val="clear" w:color="000000" w:fill="FFFFFF"/>
            <w:vAlign w:val="center"/>
            <w:hideMark/>
          </w:tcPr>
          <w:p w14:paraId="0968A6DE" w14:textId="77777777" w:rsidR="00693D25" w:rsidRPr="00693D25" w:rsidRDefault="00693D25" w:rsidP="00693D25">
            <w:pPr>
              <w:jc w:val="center"/>
              <w:rPr>
                <w:color w:val="000000"/>
              </w:rPr>
            </w:pPr>
            <w:r w:rsidRPr="00693D25">
              <w:rPr>
                <w:color w:val="000000"/>
              </w:rPr>
              <w:t>120</w:t>
            </w:r>
          </w:p>
        </w:tc>
        <w:tc>
          <w:tcPr>
            <w:tcW w:w="460" w:type="dxa"/>
            <w:tcBorders>
              <w:top w:val="nil"/>
              <w:left w:val="nil"/>
              <w:bottom w:val="single" w:sz="8" w:space="0" w:color="auto"/>
              <w:right w:val="single" w:sz="8" w:space="0" w:color="auto"/>
            </w:tcBorders>
            <w:shd w:val="clear" w:color="000000" w:fill="FFFFFF"/>
            <w:vAlign w:val="center"/>
            <w:hideMark/>
          </w:tcPr>
          <w:p w14:paraId="0ED65364" w14:textId="77777777" w:rsidR="00693D25" w:rsidRPr="00693D25" w:rsidRDefault="00693D25" w:rsidP="00693D25">
            <w:pPr>
              <w:jc w:val="center"/>
              <w:rPr>
                <w:color w:val="000000"/>
              </w:rPr>
            </w:pPr>
            <w:r w:rsidRPr="00693D25">
              <w:rPr>
                <w:color w:val="000000"/>
              </w:rPr>
              <w:t>01</w:t>
            </w:r>
          </w:p>
        </w:tc>
        <w:tc>
          <w:tcPr>
            <w:tcW w:w="1420" w:type="dxa"/>
            <w:tcBorders>
              <w:top w:val="nil"/>
              <w:left w:val="nil"/>
              <w:bottom w:val="single" w:sz="8" w:space="0" w:color="auto"/>
              <w:right w:val="single" w:sz="8" w:space="0" w:color="auto"/>
            </w:tcBorders>
            <w:shd w:val="clear" w:color="000000" w:fill="FFFFFF"/>
            <w:vAlign w:val="center"/>
            <w:hideMark/>
          </w:tcPr>
          <w:p w14:paraId="4F49D468" w14:textId="77777777" w:rsidR="00693D25" w:rsidRPr="00693D25" w:rsidRDefault="00693D25" w:rsidP="00693D25">
            <w:pPr>
              <w:jc w:val="center"/>
              <w:rPr>
                <w:color w:val="000000"/>
              </w:rPr>
            </w:pPr>
            <w:r w:rsidRPr="00693D25">
              <w:rPr>
                <w:color w:val="000000"/>
              </w:rPr>
              <w:t>04</w:t>
            </w:r>
          </w:p>
        </w:tc>
        <w:tc>
          <w:tcPr>
            <w:tcW w:w="1360" w:type="dxa"/>
            <w:tcBorders>
              <w:top w:val="nil"/>
              <w:left w:val="nil"/>
              <w:bottom w:val="single" w:sz="8" w:space="0" w:color="auto"/>
              <w:right w:val="single" w:sz="8" w:space="0" w:color="auto"/>
            </w:tcBorders>
            <w:shd w:val="clear" w:color="000000" w:fill="FFFFFF"/>
            <w:vAlign w:val="center"/>
            <w:hideMark/>
          </w:tcPr>
          <w:p w14:paraId="5E6672A5" w14:textId="77777777" w:rsidR="00693D25" w:rsidRPr="00693D25" w:rsidRDefault="00693D25" w:rsidP="00693D25">
            <w:pPr>
              <w:jc w:val="center"/>
              <w:rPr>
                <w:color w:val="000000"/>
              </w:rPr>
            </w:pPr>
            <w:r w:rsidRPr="00693D25">
              <w:rPr>
                <w:color w:val="000000"/>
              </w:rPr>
              <w:t>8 265,00</w:t>
            </w:r>
          </w:p>
        </w:tc>
        <w:tc>
          <w:tcPr>
            <w:tcW w:w="1380" w:type="dxa"/>
            <w:tcBorders>
              <w:top w:val="nil"/>
              <w:left w:val="nil"/>
              <w:bottom w:val="single" w:sz="8" w:space="0" w:color="auto"/>
              <w:right w:val="single" w:sz="8" w:space="0" w:color="auto"/>
            </w:tcBorders>
            <w:shd w:val="clear" w:color="000000" w:fill="FFFFFF"/>
            <w:vAlign w:val="center"/>
            <w:hideMark/>
          </w:tcPr>
          <w:p w14:paraId="1B490E1E" w14:textId="77777777" w:rsidR="00693D25" w:rsidRPr="00693D25" w:rsidRDefault="00693D25" w:rsidP="00693D25">
            <w:pPr>
              <w:jc w:val="center"/>
              <w:rPr>
                <w:color w:val="000000"/>
              </w:rPr>
            </w:pPr>
            <w:r w:rsidRPr="00693D25">
              <w:rPr>
                <w:color w:val="000000"/>
              </w:rPr>
              <w:t>8 675,00</w:t>
            </w:r>
          </w:p>
        </w:tc>
        <w:tc>
          <w:tcPr>
            <w:tcW w:w="1420" w:type="dxa"/>
            <w:tcBorders>
              <w:top w:val="nil"/>
              <w:left w:val="nil"/>
              <w:bottom w:val="single" w:sz="8" w:space="0" w:color="auto"/>
              <w:right w:val="single" w:sz="8" w:space="0" w:color="auto"/>
            </w:tcBorders>
            <w:shd w:val="clear" w:color="000000" w:fill="FFFFFF"/>
            <w:vAlign w:val="center"/>
            <w:hideMark/>
          </w:tcPr>
          <w:p w14:paraId="5CAF5722" w14:textId="77777777" w:rsidR="00693D25" w:rsidRPr="00693D25" w:rsidRDefault="00693D25" w:rsidP="00693D25">
            <w:pPr>
              <w:jc w:val="center"/>
              <w:rPr>
                <w:color w:val="000000"/>
              </w:rPr>
            </w:pPr>
            <w:r w:rsidRPr="00693D25">
              <w:rPr>
                <w:color w:val="000000"/>
              </w:rPr>
              <w:t>9 110,00</w:t>
            </w:r>
          </w:p>
        </w:tc>
      </w:tr>
      <w:tr w:rsidR="00693D25" w:rsidRPr="00693D25" w14:paraId="7405024F" w14:textId="77777777" w:rsidTr="0087425A">
        <w:trPr>
          <w:trHeight w:val="1275"/>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3FB2BCB6" w14:textId="77777777" w:rsidR="00693D25" w:rsidRPr="00693D25" w:rsidRDefault="00693D25" w:rsidP="00693D25">
            <w:pPr>
              <w:rPr>
                <w:color w:val="000000"/>
              </w:rPr>
            </w:pPr>
            <w:r w:rsidRPr="00693D25">
              <w:rPr>
                <w:color w:val="000000"/>
              </w:rPr>
              <w:lastRenderedPageBreak/>
              <w:t xml:space="preserve">Расходы на обеспечение функций Администрации </w:t>
            </w:r>
            <w:proofErr w:type="spellStart"/>
            <w:r w:rsidRPr="00693D25">
              <w:rPr>
                <w:color w:val="000000"/>
              </w:rPr>
              <w:t>Лысогорского</w:t>
            </w:r>
            <w:proofErr w:type="spellEnd"/>
            <w:r w:rsidRPr="00693D25">
              <w:rPr>
                <w:color w:val="000000"/>
              </w:rPr>
              <w:t xml:space="preserve"> сельского поселения в рамках подпрограммы «Обеспечение реализации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«Муниципальная политика»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000000" w:fill="FFFFFF"/>
            <w:vAlign w:val="center"/>
            <w:hideMark/>
          </w:tcPr>
          <w:p w14:paraId="46FE5D6C" w14:textId="77777777" w:rsidR="00693D25" w:rsidRPr="00693D25" w:rsidRDefault="00693D25" w:rsidP="00693D25">
            <w:pPr>
              <w:jc w:val="center"/>
              <w:rPr>
                <w:color w:val="000000"/>
              </w:rPr>
            </w:pPr>
            <w:r w:rsidRPr="00693D25">
              <w:rPr>
                <w:color w:val="000000"/>
              </w:rPr>
              <w:t>82 2 00 01040</w:t>
            </w:r>
          </w:p>
        </w:tc>
        <w:tc>
          <w:tcPr>
            <w:tcW w:w="576" w:type="dxa"/>
            <w:tcBorders>
              <w:top w:val="nil"/>
              <w:left w:val="nil"/>
              <w:bottom w:val="single" w:sz="8" w:space="0" w:color="auto"/>
              <w:right w:val="single" w:sz="8" w:space="0" w:color="auto"/>
            </w:tcBorders>
            <w:shd w:val="clear" w:color="000000" w:fill="FFFFFF"/>
            <w:vAlign w:val="center"/>
            <w:hideMark/>
          </w:tcPr>
          <w:p w14:paraId="2752C0C4" w14:textId="77777777" w:rsidR="00693D25" w:rsidRPr="00693D25" w:rsidRDefault="00693D25" w:rsidP="00693D25">
            <w:pPr>
              <w:jc w:val="center"/>
              <w:rPr>
                <w:color w:val="000000"/>
              </w:rPr>
            </w:pPr>
            <w:r w:rsidRPr="00693D25">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2CB9F273" w14:textId="77777777" w:rsidR="00693D25" w:rsidRPr="00693D25" w:rsidRDefault="00693D25" w:rsidP="00693D25">
            <w:pPr>
              <w:jc w:val="center"/>
              <w:rPr>
                <w:color w:val="000000"/>
              </w:rPr>
            </w:pPr>
            <w:r w:rsidRPr="00693D25">
              <w:rPr>
                <w:color w:val="000000"/>
              </w:rPr>
              <w:t>01</w:t>
            </w:r>
          </w:p>
        </w:tc>
        <w:tc>
          <w:tcPr>
            <w:tcW w:w="1420" w:type="dxa"/>
            <w:tcBorders>
              <w:top w:val="nil"/>
              <w:left w:val="nil"/>
              <w:bottom w:val="single" w:sz="8" w:space="0" w:color="auto"/>
              <w:right w:val="single" w:sz="8" w:space="0" w:color="auto"/>
            </w:tcBorders>
            <w:shd w:val="clear" w:color="000000" w:fill="FFFFFF"/>
            <w:vAlign w:val="center"/>
            <w:hideMark/>
          </w:tcPr>
          <w:p w14:paraId="7496F80C" w14:textId="77777777" w:rsidR="00693D25" w:rsidRPr="00693D25" w:rsidRDefault="00693D25" w:rsidP="00693D25">
            <w:pPr>
              <w:jc w:val="center"/>
              <w:rPr>
                <w:color w:val="000000"/>
              </w:rPr>
            </w:pPr>
            <w:r w:rsidRPr="00693D25">
              <w:rPr>
                <w:color w:val="000000"/>
              </w:rPr>
              <w:t>04</w:t>
            </w:r>
          </w:p>
        </w:tc>
        <w:tc>
          <w:tcPr>
            <w:tcW w:w="1360" w:type="dxa"/>
            <w:tcBorders>
              <w:top w:val="nil"/>
              <w:left w:val="nil"/>
              <w:bottom w:val="single" w:sz="8" w:space="0" w:color="auto"/>
              <w:right w:val="single" w:sz="8" w:space="0" w:color="auto"/>
            </w:tcBorders>
            <w:shd w:val="clear" w:color="000000" w:fill="FFFFFF"/>
            <w:vAlign w:val="center"/>
            <w:hideMark/>
          </w:tcPr>
          <w:p w14:paraId="5EB6CF21" w14:textId="77777777" w:rsidR="00693D25" w:rsidRPr="00693D25" w:rsidRDefault="00693D25" w:rsidP="00693D25">
            <w:pPr>
              <w:jc w:val="center"/>
              <w:rPr>
                <w:color w:val="000000"/>
              </w:rPr>
            </w:pPr>
            <w:r w:rsidRPr="00693D25">
              <w:rPr>
                <w:color w:val="000000"/>
              </w:rPr>
              <w:t>556,00</w:t>
            </w:r>
          </w:p>
        </w:tc>
        <w:tc>
          <w:tcPr>
            <w:tcW w:w="1380" w:type="dxa"/>
            <w:tcBorders>
              <w:top w:val="nil"/>
              <w:left w:val="nil"/>
              <w:bottom w:val="single" w:sz="8" w:space="0" w:color="auto"/>
              <w:right w:val="single" w:sz="8" w:space="0" w:color="auto"/>
            </w:tcBorders>
            <w:shd w:val="clear" w:color="000000" w:fill="FFFFFF"/>
            <w:vAlign w:val="center"/>
            <w:hideMark/>
          </w:tcPr>
          <w:p w14:paraId="26351F0C" w14:textId="77777777" w:rsidR="00693D25" w:rsidRPr="00693D25" w:rsidRDefault="00693D25" w:rsidP="00693D25">
            <w:pPr>
              <w:jc w:val="center"/>
              <w:rPr>
                <w:color w:val="000000"/>
              </w:rPr>
            </w:pPr>
            <w:r w:rsidRPr="00693D25">
              <w:rPr>
                <w:color w:val="000000"/>
              </w:rPr>
              <w:t>658,40</w:t>
            </w:r>
          </w:p>
        </w:tc>
        <w:tc>
          <w:tcPr>
            <w:tcW w:w="1420" w:type="dxa"/>
            <w:tcBorders>
              <w:top w:val="nil"/>
              <w:left w:val="nil"/>
              <w:bottom w:val="single" w:sz="8" w:space="0" w:color="auto"/>
              <w:right w:val="single" w:sz="8" w:space="0" w:color="auto"/>
            </w:tcBorders>
            <w:shd w:val="clear" w:color="000000" w:fill="FFFFFF"/>
            <w:vAlign w:val="center"/>
            <w:hideMark/>
          </w:tcPr>
          <w:p w14:paraId="5EF4E513" w14:textId="77777777" w:rsidR="00693D25" w:rsidRPr="00693D25" w:rsidRDefault="00693D25" w:rsidP="00693D25">
            <w:pPr>
              <w:jc w:val="center"/>
              <w:rPr>
                <w:color w:val="000000"/>
              </w:rPr>
            </w:pPr>
            <w:r w:rsidRPr="00693D25">
              <w:rPr>
                <w:color w:val="000000"/>
              </w:rPr>
              <w:t>414,30</w:t>
            </w:r>
          </w:p>
        </w:tc>
      </w:tr>
      <w:tr w:rsidR="00693D25" w:rsidRPr="00693D25" w14:paraId="214C9753" w14:textId="77777777" w:rsidTr="0087425A">
        <w:trPr>
          <w:trHeight w:val="159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7F368CED" w14:textId="77777777" w:rsidR="00693D25" w:rsidRPr="00693D25" w:rsidRDefault="00693D25" w:rsidP="00693D25">
            <w:pPr>
              <w:jc w:val="both"/>
              <w:rPr>
                <w:color w:val="000000"/>
              </w:rPr>
            </w:pPr>
            <w:r w:rsidRPr="00693D25">
              <w:rPr>
                <w:color w:val="000000"/>
              </w:rPr>
              <w:t xml:space="preserve">Расходы на мероприятия по профилактике и устранению последствий </w:t>
            </w:r>
            <w:proofErr w:type="spellStart"/>
            <w:proofErr w:type="gramStart"/>
            <w:r w:rsidRPr="00693D25">
              <w:rPr>
                <w:color w:val="000000"/>
              </w:rPr>
              <w:t>распростра</w:t>
            </w:r>
            <w:proofErr w:type="spellEnd"/>
            <w:r w:rsidRPr="00693D25">
              <w:rPr>
                <w:color w:val="000000"/>
              </w:rPr>
              <w:t>-нения</w:t>
            </w:r>
            <w:proofErr w:type="gramEnd"/>
            <w:r w:rsidRPr="00693D25">
              <w:rPr>
                <w:color w:val="000000"/>
              </w:rPr>
              <w:t xml:space="preserve"> </w:t>
            </w:r>
            <w:proofErr w:type="spellStart"/>
            <w:r w:rsidRPr="00693D25">
              <w:rPr>
                <w:color w:val="000000"/>
              </w:rPr>
              <w:t>коронавирусной</w:t>
            </w:r>
            <w:proofErr w:type="spellEnd"/>
            <w:r w:rsidRPr="00693D25">
              <w:rPr>
                <w:color w:val="000000"/>
              </w:rPr>
              <w:t xml:space="preserve"> инфекции(COVID-2019) в рамках подпрограммы «</w:t>
            </w:r>
            <w:proofErr w:type="spellStart"/>
            <w:r w:rsidRPr="00693D25">
              <w:rPr>
                <w:color w:val="000000"/>
              </w:rPr>
              <w:t>Обеспе-чение</w:t>
            </w:r>
            <w:proofErr w:type="spellEnd"/>
            <w:r w:rsidRPr="00693D25">
              <w:rPr>
                <w:color w:val="000000"/>
              </w:rPr>
              <w:t xml:space="preserve"> реализации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«Муниципальная политика»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000000" w:fill="FFFFFF"/>
            <w:vAlign w:val="center"/>
            <w:hideMark/>
          </w:tcPr>
          <w:p w14:paraId="6AC96697" w14:textId="77777777" w:rsidR="00693D25" w:rsidRPr="00693D25" w:rsidRDefault="00693D25" w:rsidP="00693D25">
            <w:pPr>
              <w:jc w:val="center"/>
              <w:rPr>
                <w:color w:val="000000"/>
              </w:rPr>
            </w:pPr>
            <w:r w:rsidRPr="00693D25">
              <w:rPr>
                <w:color w:val="000000"/>
              </w:rPr>
              <w:t>82 2 00 02620</w:t>
            </w:r>
          </w:p>
        </w:tc>
        <w:tc>
          <w:tcPr>
            <w:tcW w:w="576" w:type="dxa"/>
            <w:tcBorders>
              <w:top w:val="nil"/>
              <w:left w:val="nil"/>
              <w:bottom w:val="single" w:sz="8" w:space="0" w:color="auto"/>
              <w:right w:val="single" w:sz="8" w:space="0" w:color="auto"/>
            </w:tcBorders>
            <w:shd w:val="clear" w:color="000000" w:fill="FFFFFF"/>
            <w:vAlign w:val="center"/>
            <w:hideMark/>
          </w:tcPr>
          <w:p w14:paraId="4B71B0DB" w14:textId="77777777" w:rsidR="00693D25" w:rsidRPr="00693D25" w:rsidRDefault="00693D25" w:rsidP="00693D25">
            <w:pPr>
              <w:jc w:val="center"/>
              <w:rPr>
                <w:color w:val="000000"/>
              </w:rPr>
            </w:pPr>
            <w:r w:rsidRPr="00693D25">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639AA117" w14:textId="77777777" w:rsidR="00693D25" w:rsidRPr="00693D25" w:rsidRDefault="00693D25" w:rsidP="00693D25">
            <w:pPr>
              <w:jc w:val="center"/>
              <w:rPr>
                <w:color w:val="000000"/>
              </w:rPr>
            </w:pPr>
            <w:r w:rsidRPr="00693D25">
              <w:rPr>
                <w:color w:val="000000"/>
              </w:rPr>
              <w:t>01</w:t>
            </w:r>
          </w:p>
        </w:tc>
        <w:tc>
          <w:tcPr>
            <w:tcW w:w="1420" w:type="dxa"/>
            <w:tcBorders>
              <w:top w:val="nil"/>
              <w:left w:val="nil"/>
              <w:bottom w:val="single" w:sz="8" w:space="0" w:color="auto"/>
              <w:right w:val="single" w:sz="8" w:space="0" w:color="auto"/>
            </w:tcBorders>
            <w:shd w:val="clear" w:color="000000" w:fill="FFFFFF"/>
            <w:vAlign w:val="center"/>
            <w:hideMark/>
          </w:tcPr>
          <w:p w14:paraId="3E22DFE6" w14:textId="77777777" w:rsidR="00693D25" w:rsidRPr="00693D25" w:rsidRDefault="00693D25" w:rsidP="00693D25">
            <w:pPr>
              <w:jc w:val="center"/>
              <w:rPr>
                <w:color w:val="000000"/>
              </w:rPr>
            </w:pPr>
            <w:r w:rsidRPr="00693D25">
              <w:rPr>
                <w:color w:val="000000"/>
              </w:rPr>
              <w:t>04</w:t>
            </w:r>
          </w:p>
        </w:tc>
        <w:tc>
          <w:tcPr>
            <w:tcW w:w="1360" w:type="dxa"/>
            <w:tcBorders>
              <w:top w:val="nil"/>
              <w:left w:val="nil"/>
              <w:bottom w:val="single" w:sz="8" w:space="0" w:color="auto"/>
              <w:right w:val="single" w:sz="8" w:space="0" w:color="auto"/>
            </w:tcBorders>
            <w:shd w:val="clear" w:color="000000" w:fill="FFFFFF"/>
            <w:vAlign w:val="center"/>
            <w:hideMark/>
          </w:tcPr>
          <w:p w14:paraId="5AF44DA6" w14:textId="77777777" w:rsidR="00693D25" w:rsidRPr="00693D25" w:rsidRDefault="00693D25" w:rsidP="00693D25">
            <w:pPr>
              <w:jc w:val="center"/>
              <w:rPr>
                <w:color w:val="000000"/>
              </w:rPr>
            </w:pPr>
            <w:r w:rsidRPr="00693D25">
              <w:rPr>
                <w:color w:val="000000"/>
              </w:rPr>
              <w:t>0,00</w:t>
            </w:r>
          </w:p>
        </w:tc>
        <w:tc>
          <w:tcPr>
            <w:tcW w:w="1380" w:type="dxa"/>
            <w:tcBorders>
              <w:top w:val="nil"/>
              <w:left w:val="nil"/>
              <w:bottom w:val="single" w:sz="8" w:space="0" w:color="auto"/>
              <w:right w:val="single" w:sz="8" w:space="0" w:color="auto"/>
            </w:tcBorders>
            <w:shd w:val="clear" w:color="000000" w:fill="FFFFFF"/>
            <w:vAlign w:val="center"/>
            <w:hideMark/>
          </w:tcPr>
          <w:p w14:paraId="6953C400" w14:textId="77777777" w:rsidR="00693D25" w:rsidRPr="00693D25" w:rsidRDefault="00693D25" w:rsidP="00693D25">
            <w:pPr>
              <w:jc w:val="center"/>
              <w:rPr>
                <w:color w:val="000000"/>
              </w:rPr>
            </w:pPr>
            <w:r w:rsidRPr="00693D25">
              <w:rPr>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4D932704" w14:textId="77777777" w:rsidR="00693D25" w:rsidRPr="00693D25" w:rsidRDefault="00693D25" w:rsidP="00693D25">
            <w:pPr>
              <w:jc w:val="center"/>
              <w:rPr>
                <w:color w:val="000000"/>
              </w:rPr>
            </w:pPr>
            <w:r w:rsidRPr="00693D25">
              <w:rPr>
                <w:color w:val="000000"/>
              </w:rPr>
              <w:t>0,00</w:t>
            </w:r>
          </w:p>
        </w:tc>
      </w:tr>
      <w:tr w:rsidR="00693D25" w:rsidRPr="00693D25" w14:paraId="2026BEF5" w14:textId="77777777" w:rsidTr="0087425A">
        <w:trPr>
          <w:trHeight w:val="1275"/>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125620F3" w14:textId="77777777" w:rsidR="00693D25" w:rsidRPr="00693D25" w:rsidRDefault="00693D25" w:rsidP="00693D25">
            <w:pPr>
              <w:jc w:val="both"/>
              <w:rPr>
                <w:color w:val="000000"/>
              </w:rPr>
            </w:pPr>
            <w:r w:rsidRPr="00693D25">
              <w:rPr>
                <w:color w:val="000000"/>
              </w:rPr>
              <w:t xml:space="preserve">Расходы на обеспечение функций Администрации </w:t>
            </w:r>
            <w:proofErr w:type="spellStart"/>
            <w:r w:rsidRPr="00693D25">
              <w:rPr>
                <w:color w:val="000000"/>
              </w:rPr>
              <w:t>Лысогорского</w:t>
            </w:r>
            <w:proofErr w:type="spellEnd"/>
            <w:r w:rsidRPr="00693D25">
              <w:rPr>
                <w:color w:val="000000"/>
              </w:rPr>
              <w:t xml:space="preserve"> сельского поселения в рамках подпрограммы «Обеспечение реализации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«Муниципальная политика» муниципальной программы </w:t>
            </w:r>
            <w:proofErr w:type="spellStart"/>
            <w:r w:rsidRPr="00693D25">
              <w:rPr>
                <w:color w:val="000000"/>
              </w:rPr>
              <w:t>Лысогорского</w:t>
            </w:r>
            <w:proofErr w:type="spellEnd"/>
            <w:r w:rsidRPr="00693D25">
              <w:rPr>
                <w:color w:val="000000"/>
              </w:rPr>
              <w:t xml:space="preserve"> сельского поселения «Муниципальная политика»</w:t>
            </w:r>
            <w:r w:rsidRPr="00693D25">
              <w:rPr>
                <w:b/>
                <w:bCs/>
                <w:color w:val="000000"/>
              </w:rPr>
              <w:t xml:space="preserve"> </w:t>
            </w:r>
            <w:r w:rsidRPr="00693D25">
              <w:rPr>
                <w:color w:val="000000"/>
              </w:rPr>
              <w:t>(Уплата налогов, сборов и иных платежей)</w:t>
            </w:r>
          </w:p>
        </w:tc>
        <w:tc>
          <w:tcPr>
            <w:tcW w:w="1701" w:type="dxa"/>
            <w:tcBorders>
              <w:top w:val="nil"/>
              <w:left w:val="nil"/>
              <w:bottom w:val="single" w:sz="8" w:space="0" w:color="auto"/>
              <w:right w:val="single" w:sz="8" w:space="0" w:color="auto"/>
            </w:tcBorders>
            <w:shd w:val="clear" w:color="000000" w:fill="FFFFFF"/>
            <w:vAlign w:val="center"/>
            <w:hideMark/>
          </w:tcPr>
          <w:p w14:paraId="0D3ABCEF" w14:textId="77777777" w:rsidR="00693D25" w:rsidRPr="00693D25" w:rsidRDefault="00693D25" w:rsidP="00693D25">
            <w:pPr>
              <w:jc w:val="center"/>
              <w:rPr>
                <w:color w:val="000000"/>
              </w:rPr>
            </w:pPr>
            <w:r w:rsidRPr="00693D25">
              <w:rPr>
                <w:color w:val="000000"/>
              </w:rPr>
              <w:t>82 2 00 01040</w:t>
            </w:r>
          </w:p>
        </w:tc>
        <w:tc>
          <w:tcPr>
            <w:tcW w:w="576" w:type="dxa"/>
            <w:tcBorders>
              <w:top w:val="nil"/>
              <w:left w:val="nil"/>
              <w:bottom w:val="single" w:sz="8" w:space="0" w:color="auto"/>
              <w:right w:val="single" w:sz="8" w:space="0" w:color="auto"/>
            </w:tcBorders>
            <w:shd w:val="clear" w:color="000000" w:fill="FFFFFF"/>
            <w:vAlign w:val="center"/>
            <w:hideMark/>
          </w:tcPr>
          <w:p w14:paraId="216EC836" w14:textId="77777777" w:rsidR="00693D25" w:rsidRPr="00693D25" w:rsidRDefault="00693D25" w:rsidP="00693D25">
            <w:pPr>
              <w:jc w:val="center"/>
              <w:rPr>
                <w:color w:val="000000"/>
              </w:rPr>
            </w:pPr>
            <w:r w:rsidRPr="00693D25">
              <w:rPr>
                <w:color w:val="000000"/>
              </w:rPr>
              <w:t>850</w:t>
            </w:r>
          </w:p>
        </w:tc>
        <w:tc>
          <w:tcPr>
            <w:tcW w:w="460" w:type="dxa"/>
            <w:tcBorders>
              <w:top w:val="nil"/>
              <w:left w:val="nil"/>
              <w:bottom w:val="single" w:sz="8" w:space="0" w:color="auto"/>
              <w:right w:val="single" w:sz="8" w:space="0" w:color="auto"/>
            </w:tcBorders>
            <w:shd w:val="clear" w:color="000000" w:fill="FFFFFF"/>
            <w:vAlign w:val="center"/>
            <w:hideMark/>
          </w:tcPr>
          <w:p w14:paraId="3203799D" w14:textId="77777777" w:rsidR="00693D25" w:rsidRPr="00693D25" w:rsidRDefault="00693D25" w:rsidP="00693D25">
            <w:pPr>
              <w:jc w:val="center"/>
              <w:rPr>
                <w:color w:val="000000"/>
              </w:rPr>
            </w:pPr>
            <w:r w:rsidRPr="00693D25">
              <w:rPr>
                <w:color w:val="000000"/>
              </w:rPr>
              <w:t>01</w:t>
            </w:r>
          </w:p>
        </w:tc>
        <w:tc>
          <w:tcPr>
            <w:tcW w:w="1420" w:type="dxa"/>
            <w:tcBorders>
              <w:top w:val="nil"/>
              <w:left w:val="nil"/>
              <w:bottom w:val="single" w:sz="8" w:space="0" w:color="auto"/>
              <w:right w:val="single" w:sz="8" w:space="0" w:color="auto"/>
            </w:tcBorders>
            <w:shd w:val="clear" w:color="000000" w:fill="FFFFFF"/>
            <w:vAlign w:val="center"/>
            <w:hideMark/>
          </w:tcPr>
          <w:p w14:paraId="4A5D4624" w14:textId="77777777" w:rsidR="00693D25" w:rsidRPr="00693D25" w:rsidRDefault="00693D25" w:rsidP="00693D25">
            <w:pPr>
              <w:jc w:val="center"/>
              <w:rPr>
                <w:color w:val="000000"/>
              </w:rPr>
            </w:pPr>
            <w:r w:rsidRPr="00693D25">
              <w:rPr>
                <w:color w:val="000000"/>
              </w:rPr>
              <w:t>04</w:t>
            </w:r>
          </w:p>
        </w:tc>
        <w:tc>
          <w:tcPr>
            <w:tcW w:w="1360" w:type="dxa"/>
            <w:tcBorders>
              <w:top w:val="nil"/>
              <w:left w:val="nil"/>
              <w:bottom w:val="single" w:sz="8" w:space="0" w:color="auto"/>
              <w:right w:val="single" w:sz="8" w:space="0" w:color="auto"/>
            </w:tcBorders>
            <w:shd w:val="clear" w:color="000000" w:fill="FFFFFF"/>
            <w:vAlign w:val="center"/>
            <w:hideMark/>
          </w:tcPr>
          <w:p w14:paraId="77589F34" w14:textId="77777777" w:rsidR="00693D25" w:rsidRPr="00693D25" w:rsidRDefault="00693D25" w:rsidP="00693D25">
            <w:pPr>
              <w:jc w:val="center"/>
              <w:rPr>
                <w:color w:val="000000"/>
              </w:rPr>
            </w:pPr>
            <w:r w:rsidRPr="00693D25">
              <w:rPr>
                <w:color w:val="000000"/>
              </w:rPr>
              <w:t>100,00</w:t>
            </w:r>
          </w:p>
        </w:tc>
        <w:tc>
          <w:tcPr>
            <w:tcW w:w="1380" w:type="dxa"/>
            <w:tcBorders>
              <w:top w:val="nil"/>
              <w:left w:val="nil"/>
              <w:bottom w:val="single" w:sz="8" w:space="0" w:color="auto"/>
              <w:right w:val="single" w:sz="8" w:space="0" w:color="auto"/>
            </w:tcBorders>
            <w:shd w:val="clear" w:color="000000" w:fill="FFFFFF"/>
            <w:vAlign w:val="center"/>
            <w:hideMark/>
          </w:tcPr>
          <w:p w14:paraId="1DE07CB6" w14:textId="77777777" w:rsidR="00693D25" w:rsidRPr="00693D25" w:rsidRDefault="00693D25" w:rsidP="00693D25">
            <w:pPr>
              <w:jc w:val="center"/>
              <w:rPr>
                <w:color w:val="000000"/>
              </w:rPr>
            </w:pPr>
            <w:r w:rsidRPr="00693D25">
              <w:rPr>
                <w:color w:val="000000"/>
              </w:rPr>
              <w:t>2,00</w:t>
            </w:r>
          </w:p>
        </w:tc>
        <w:tc>
          <w:tcPr>
            <w:tcW w:w="1420" w:type="dxa"/>
            <w:tcBorders>
              <w:top w:val="nil"/>
              <w:left w:val="nil"/>
              <w:bottom w:val="single" w:sz="8" w:space="0" w:color="auto"/>
              <w:right w:val="single" w:sz="8" w:space="0" w:color="auto"/>
            </w:tcBorders>
            <w:shd w:val="clear" w:color="000000" w:fill="FFFFFF"/>
            <w:vAlign w:val="center"/>
            <w:hideMark/>
          </w:tcPr>
          <w:p w14:paraId="481D1E78" w14:textId="77777777" w:rsidR="00693D25" w:rsidRPr="00693D25" w:rsidRDefault="00693D25" w:rsidP="00693D25">
            <w:pPr>
              <w:jc w:val="center"/>
              <w:rPr>
                <w:color w:val="000000"/>
              </w:rPr>
            </w:pPr>
            <w:r w:rsidRPr="00693D25">
              <w:rPr>
                <w:color w:val="000000"/>
              </w:rPr>
              <w:t>2,00</w:t>
            </w:r>
          </w:p>
        </w:tc>
      </w:tr>
      <w:tr w:rsidR="00693D25" w:rsidRPr="00693D25" w14:paraId="045DF905" w14:textId="77777777" w:rsidTr="0087425A">
        <w:trPr>
          <w:trHeight w:val="645"/>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09787CEC" w14:textId="77777777" w:rsidR="00693D25" w:rsidRPr="00693D25" w:rsidRDefault="00693D25" w:rsidP="00693D25">
            <w:pPr>
              <w:jc w:val="both"/>
              <w:rPr>
                <w:b/>
                <w:bCs/>
                <w:color w:val="000000"/>
              </w:rPr>
            </w:pPr>
            <w:r w:rsidRPr="00693D25">
              <w:rPr>
                <w:b/>
                <w:bCs/>
                <w:color w:val="000000"/>
              </w:rPr>
              <w:t xml:space="preserve">Муниципальная программа «Формирование комфортной  городской среды  </w:t>
            </w:r>
            <w:proofErr w:type="spellStart"/>
            <w:r w:rsidRPr="00693D25">
              <w:rPr>
                <w:b/>
                <w:bCs/>
                <w:color w:val="000000"/>
              </w:rPr>
              <w:t>Лысогорского</w:t>
            </w:r>
            <w:proofErr w:type="spellEnd"/>
            <w:r w:rsidRPr="00693D25">
              <w:rPr>
                <w:b/>
                <w:bCs/>
                <w:color w:val="000000"/>
              </w:rPr>
              <w:t xml:space="preserve">  сельского поселения Куйбышевского района Ростовской области» </w:t>
            </w:r>
          </w:p>
        </w:tc>
        <w:tc>
          <w:tcPr>
            <w:tcW w:w="1701" w:type="dxa"/>
            <w:tcBorders>
              <w:top w:val="nil"/>
              <w:left w:val="nil"/>
              <w:bottom w:val="single" w:sz="8" w:space="0" w:color="auto"/>
              <w:right w:val="single" w:sz="8" w:space="0" w:color="auto"/>
            </w:tcBorders>
            <w:shd w:val="clear" w:color="000000" w:fill="FFFFFF"/>
            <w:vAlign w:val="center"/>
            <w:hideMark/>
          </w:tcPr>
          <w:p w14:paraId="6E5D1AE3" w14:textId="77777777" w:rsidR="00693D25" w:rsidRPr="00693D25" w:rsidRDefault="00693D25" w:rsidP="00693D25">
            <w:pPr>
              <w:jc w:val="center"/>
              <w:rPr>
                <w:b/>
                <w:bCs/>
                <w:color w:val="000000"/>
              </w:rPr>
            </w:pPr>
            <w:r w:rsidRPr="00693D25">
              <w:rPr>
                <w:b/>
                <w:bCs/>
                <w:color w:val="000000"/>
              </w:rPr>
              <w:t>22 0 00 00000</w:t>
            </w:r>
          </w:p>
        </w:tc>
        <w:tc>
          <w:tcPr>
            <w:tcW w:w="576" w:type="dxa"/>
            <w:tcBorders>
              <w:top w:val="nil"/>
              <w:left w:val="nil"/>
              <w:bottom w:val="single" w:sz="8" w:space="0" w:color="auto"/>
              <w:right w:val="single" w:sz="8" w:space="0" w:color="auto"/>
            </w:tcBorders>
            <w:shd w:val="clear" w:color="000000" w:fill="FFFFFF"/>
            <w:vAlign w:val="center"/>
            <w:hideMark/>
          </w:tcPr>
          <w:p w14:paraId="04DD564D" w14:textId="77777777" w:rsidR="00693D25" w:rsidRPr="00693D25" w:rsidRDefault="00693D25" w:rsidP="00693D25">
            <w:pPr>
              <w:jc w:val="center"/>
              <w:rPr>
                <w:b/>
                <w:bCs/>
                <w:color w:val="000000"/>
              </w:rPr>
            </w:pPr>
            <w:r w:rsidRPr="00693D25">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3A4487BD"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7218273D" w14:textId="77777777" w:rsidR="00693D25" w:rsidRPr="00693D25" w:rsidRDefault="00693D25" w:rsidP="00693D25">
            <w:pPr>
              <w:jc w:val="center"/>
              <w:rPr>
                <w:b/>
                <w:bCs/>
                <w:color w:val="000000"/>
              </w:rPr>
            </w:pPr>
            <w:r w:rsidRPr="00693D25">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23A6373D" w14:textId="77777777" w:rsidR="00693D25" w:rsidRPr="00693D25" w:rsidRDefault="00693D25" w:rsidP="00693D25">
            <w:pPr>
              <w:jc w:val="center"/>
              <w:rPr>
                <w:b/>
                <w:bCs/>
                <w:color w:val="000000"/>
              </w:rPr>
            </w:pPr>
            <w:r w:rsidRPr="00693D25">
              <w:rPr>
                <w:b/>
                <w:bCs/>
                <w:color w:val="000000"/>
              </w:rPr>
              <w:t>221,60</w:t>
            </w:r>
          </w:p>
        </w:tc>
        <w:tc>
          <w:tcPr>
            <w:tcW w:w="1380" w:type="dxa"/>
            <w:tcBorders>
              <w:top w:val="nil"/>
              <w:left w:val="nil"/>
              <w:bottom w:val="single" w:sz="8" w:space="0" w:color="auto"/>
              <w:right w:val="single" w:sz="8" w:space="0" w:color="auto"/>
            </w:tcBorders>
            <w:shd w:val="clear" w:color="000000" w:fill="FFFFFF"/>
            <w:vAlign w:val="center"/>
            <w:hideMark/>
          </w:tcPr>
          <w:p w14:paraId="3AA1DE2D" w14:textId="77777777" w:rsidR="00693D25" w:rsidRPr="00693D25" w:rsidRDefault="00693D25" w:rsidP="00693D25">
            <w:pPr>
              <w:jc w:val="center"/>
              <w:rPr>
                <w:b/>
                <w:bCs/>
                <w:color w:val="000000"/>
              </w:rPr>
            </w:pPr>
            <w:r w:rsidRPr="00693D25">
              <w:rPr>
                <w:b/>
                <w:bCs/>
                <w:color w:val="000000"/>
              </w:rPr>
              <w:t>15,50</w:t>
            </w:r>
          </w:p>
        </w:tc>
        <w:tc>
          <w:tcPr>
            <w:tcW w:w="1420" w:type="dxa"/>
            <w:tcBorders>
              <w:top w:val="nil"/>
              <w:left w:val="nil"/>
              <w:bottom w:val="single" w:sz="8" w:space="0" w:color="auto"/>
              <w:right w:val="single" w:sz="8" w:space="0" w:color="auto"/>
            </w:tcBorders>
            <w:shd w:val="clear" w:color="000000" w:fill="FFFFFF"/>
            <w:vAlign w:val="center"/>
            <w:hideMark/>
          </w:tcPr>
          <w:p w14:paraId="6ED534F8" w14:textId="77777777" w:rsidR="00693D25" w:rsidRPr="00693D25" w:rsidRDefault="00693D25" w:rsidP="00693D25">
            <w:pPr>
              <w:jc w:val="center"/>
              <w:rPr>
                <w:b/>
                <w:bCs/>
                <w:color w:val="000000"/>
              </w:rPr>
            </w:pPr>
            <w:r w:rsidRPr="00693D25">
              <w:rPr>
                <w:b/>
                <w:bCs/>
                <w:color w:val="000000"/>
              </w:rPr>
              <w:t>50,40</w:t>
            </w:r>
          </w:p>
        </w:tc>
      </w:tr>
      <w:tr w:rsidR="00693D25" w:rsidRPr="00693D25" w14:paraId="3B527E91" w14:textId="77777777" w:rsidTr="0087425A">
        <w:trPr>
          <w:trHeight w:val="33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2426F016" w14:textId="77777777" w:rsidR="00693D25" w:rsidRPr="00693D25" w:rsidRDefault="00693D25" w:rsidP="00693D25">
            <w:pPr>
              <w:jc w:val="both"/>
              <w:rPr>
                <w:b/>
                <w:bCs/>
                <w:color w:val="000000"/>
              </w:rPr>
            </w:pPr>
            <w:r w:rsidRPr="00693D25">
              <w:rPr>
                <w:b/>
                <w:bCs/>
                <w:color w:val="000000"/>
              </w:rPr>
              <w:t xml:space="preserve">Подпрограмма «Благоустройство общественных территорий </w:t>
            </w:r>
            <w:proofErr w:type="spellStart"/>
            <w:r w:rsidRPr="00693D25">
              <w:rPr>
                <w:b/>
                <w:bCs/>
                <w:color w:val="000000"/>
              </w:rPr>
              <w:t>Лысогорского</w:t>
            </w:r>
            <w:proofErr w:type="spellEnd"/>
            <w:r w:rsidRPr="00693D25">
              <w:rPr>
                <w:b/>
                <w:bCs/>
                <w:color w:val="000000"/>
              </w:rPr>
              <w:t xml:space="preserve"> сельского поселения»</w:t>
            </w:r>
          </w:p>
        </w:tc>
        <w:tc>
          <w:tcPr>
            <w:tcW w:w="1701" w:type="dxa"/>
            <w:tcBorders>
              <w:top w:val="nil"/>
              <w:left w:val="nil"/>
              <w:bottom w:val="single" w:sz="8" w:space="0" w:color="auto"/>
              <w:right w:val="single" w:sz="8" w:space="0" w:color="auto"/>
            </w:tcBorders>
            <w:shd w:val="clear" w:color="000000" w:fill="FFFFFF"/>
            <w:vAlign w:val="center"/>
            <w:hideMark/>
          </w:tcPr>
          <w:p w14:paraId="04D54979" w14:textId="77777777" w:rsidR="00693D25" w:rsidRPr="00693D25" w:rsidRDefault="00693D25" w:rsidP="00693D25">
            <w:pPr>
              <w:jc w:val="center"/>
              <w:rPr>
                <w:b/>
                <w:bCs/>
                <w:color w:val="000000"/>
              </w:rPr>
            </w:pPr>
            <w:r w:rsidRPr="00693D25">
              <w:rPr>
                <w:b/>
                <w:bCs/>
                <w:color w:val="000000"/>
              </w:rPr>
              <w:t>22 1 00 0000</w:t>
            </w:r>
          </w:p>
        </w:tc>
        <w:tc>
          <w:tcPr>
            <w:tcW w:w="576" w:type="dxa"/>
            <w:tcBorders>
              <w:top w:val="nil"/>
              <w:left w:val="nil"/>
              <w:bottom w:val="single" w:sz="8" w:space="0" w:color="auto"/>
              <w:right w:val="single" w:sz="8" w:space="0" w:color="auto"/>
            </w:tcBorders>
            <w:shd w:val="clear" w:color="000000" w:fill="FFFFFF"/>
            <w:vAlign w:val="center"/>
            <w:hideMark/>
          </w:tcPr>
          <w:p w14:paraId="05705365" w14:textId="77777777" w:rsidR="00693D25" w:rsidRPr="00693D25" w:rsidRDefault="00693D25" w:rsidP="00693D25">
            <w:pPr>
              <w:jc w:val="center"/>
              <w:rPr>
                <w:b/>
                <w:bCs/>
                <w:color w:val="000000"/>
              </w:rPr>
            </w:pPr>
            <w:r w:rsidRPr="00693D25">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413BF227"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33C59F4E" w14:textId="77777777" w:rsidR="00693D25" w:rsidRPr="00693D25" w:rsidRDefault="00693D25" w:rsidP="00693D25">
            <w:pPr>
              <w:jc w:val="center"/>
              <w:rPr>
                <w:b/>
                <w:bCs/>
                <w:color w:val="000000"/>
              </w:rPr>
            </w:pPr>
            <w:r w:rsidRPr="00693D25">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3F7D44B5" w14:textId="77777777" w:rsidR="00693D25" w:rsidRPr="00693D25" w:rsidRDefault="00693D25" w:rsidP="00693D25">
            <w:pPr>
              <w:jc w:val="center"/>
              <w:rPr>
                <w:b/>
                <w:bCs/>
                <w:color w:val="000000"/>
              </w:rPr>
            </w:pPr>
            <w:r w:rsidRPr="00693D25">
              <w:rPr>
                <w:b/>
                <w:bCs/>
                <w:color w:val="000000"/>
              </w:rPr>
              <w:t>221,60</w:t>
            </w:r>
          </w:p>
        </w:tc>
        <w:tc>
          <w:tcPr>
            <w:tcW w:w="1380" w:type="dxa"/>
            <w:tcBorders>
              <w:top w:val="nil"/>
              <w:left w:val="nil"/>
              <w:bottom w:val="single" w:sz="8" w:space="0" w:color="auto"/>
              <w:right w:val="single" w:sz="8" w:space="0" w:color="auto"/>
            </w:tcBorders>
            <w:shd w:val="clear" w:color="000000" w:fill="FFFFFF"/>
            <w:vAlign w:val="center"/>
            <w:hideMark/>
          </w:tcPr>
          <w:p w14:paraId="43C1B7A2" w14:textId="77777777" w:rsidR="00693D25" w:rsidRPr="00693D25" w:rsidRDefault="00693D25" w:rsidP="00693D25">
            <w:pPr>
              <w:jc w:val="center"/>
              <w:rPr>
                <w:b/>
                <w:bCs/>
                <w:color w:val="000000"/>
              </w:rPr>
            </w:pPr>
            <w:r w:rsidRPr="00693D25">
              <w:rPr>
                <w:b/>
                <w:bCs/>
                <w:color w:val="000000"/>
              </w:rPr>
              <w:t>15,50</w:t>
            </w:r>
          </w:p>
        </w:tc>
        <w:tc>
          <w:tcPr>
            <w:tcW w:w="1420" w:type="dxa"/>
            <w:tcBorders>
              <w:top w:val="nil"/>
              <w:left w:val="nil"/>
              <w:bottom w:val="single" w:sz="8" w:space="0" w:color="auto"/>
              <w:right w:val="single" w:sz="8" w:space="0" w:color="auto"/>
            </w:tcBorders>
            <w:shd w:val="clear" w:color="000000" w:fill="FFFFFF"/>
            <w:vAlign w:val="center"/>
            <w:hideMark/>
          </w:tcPr>
          <w:p w14:paraId="79AEA08F" w14:textId="77777777" w:rsidR="00693D25" w:rsidRPr="00693D25" w:rsidRDefault="00693D25" w:rsidP="00693D25">
            <w:pPr>
              <w:jc w:val="center"/>
              <w:rPr>
                <w:b/>
                <w:bCs/>
                <w:color w:val="000000"/>
              </w:rPr>
            </w:pPr>
            <w:r w:rsidRPr="00693D25">
              <w:rPr>
                <w:b/>
                <w:bCs/>
                <w:color w:val="000000"/>
              </w:rPr>
              <w:t>50,40</w:t>
            </w:r>
          </w:p>
        </w:tc>
      </w:tr>
      <w:tr w:rsidR="00693D25" w:rsidRPr="00693D25" w14:paraId="0788A8A3" w14:textId="77777777" w:rsidTr="0087425A">
        <w:trPr>
          <w:trHeight w:val="132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66CE5AD0" w14:textId="77777777" w:rsidR="00693D25" w:rsidRPr="00693D25" w:rsidRDefault="00693D25" w:rsidP="00693D25">
            <w:pPr>
              <w:jc w:val="both"/>
              <w:rPr>
                <w:color w:val="000000"/>
              </w:rPr>
            </w:pPr>
            <w:r w:rsidRPr="00693D25">
              <w:rPr>
                <w:color w:val="000000"/>
              </w:rPr>
              <w:t xml:space="preserve">Расходы на реализацию инициативного  проекта по объекту "Благоустройство земельного участка с устройством тротуара, площадки, спортивного комплекса Лидер, качелей, наружного освещения с. </w:t>
            </w:r>
            <w:proofErr w:type="spellStart"/>
            <w:r w:rsidRPr="00693D25">
              <w:rPr>
                <w:color w:val="000000"/>
              </w:rPr>
              <w:t>Новоспасовка</w:t>
            </w:r>
            <w:proofErr w:type="spellEnd"/>
            <w:r w:rsidRPr="00693D25">
              <w:rPr>
                <w:color w:val="000000"/>
              </w:rPr>
              <w:t>" (Иные закупки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000000" w:fill="FFFFFF"/>
            <w:vAlign w:val="center"/>
            <w:hideMark/>
          </w:tcPr>
          <w:p w14:paraId="157ECB1C" w14:textId="77777777" w:rsidR="00693D25" w:rsidRPr="00693D25" w:rsidRDefault="00693D25" w:rsidP="00693D25">
            <w:pPr>
              <w:jc w:val="center"/>
              <w:rPr>
                <w:color w:val="000000"/>
              </w:rPr>
            </w:pPr>
            <w:r w:rsidRPr="00693D25">
              <w:rPr>
                <w:color w:val="000000"/>
              </w:rPr>
              <w:t>22 1 00 S4640</w:t>
            </w:r>
          </w:p>
        </w:tc>
        <w:tc>
          <w:tcPr>
            <w:tcW w:w="576" w:type="dxa"/>
            <w:tcBorders>
              <w:top w:val="nil"/>
              <w:left w:val="nil"/>
              <w:bottom w:val="single" w:sz="8" w:space="0" w:color="auto"/>
              <w:right w:val="single" w:sz="8" w:space="0" w:color="auto"/>
            </w:tcBorders>
            <w:shd w:val="clear" w:color="000000" w:fill="FFFFFF"/>
            <w:vAlign w:val="center"/>
            <w:hideMark/>
          </w:tcPr>
          <w:p w14:paraId="3C42BA14" w14:textId="77777777" w:rsidR="00693D25" w:rsidRPr="00693D25" w:rsidRDefault="00693D25" w:rsidP="00693D25">
            <w:pPr>
              <w:jc w:val="center"/>
              <w:rPr>
                <w:color w:val="000000"/>
              </w:rPr>
            </w:pPr>
            <w:r w:rsidRPr="00693D25">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66E960FD" w14:textId="77777777" w:rsidR="00693D25" w:rsidRPr="00693D25" w:rsidRDefault="00693D25" w:rsidP="00693D25">
            <w:pPr>
              <w:jc w:val="center"/>
              <w:rPr>
                <w:color w:val="000000"/>
              </w:rPr>
            </w:pPr>
            <w:r w:rsidRPr="00693D25">
              <w:rPr>
                <w:color w:val="000000"/>
              </w:rPr>
              <w:t>05</w:t>
            </w:r>
          </w:p>
        </w:tc>
        <w:tc>
          <w:tcPr>
            <w:tcW w:w="1420" w:type="dxa"/>
            <w:tcBorders>
              <w:top w:val="nil"/>
              <w:left w:val="nil"/>
              <w:bottom w:val="single" w:sz="8" w:space="0" w:color="auto"/>
              <w:right w:val="single" w:sz="8" w:space="0" w:color="auto"/>
            </w:tcBorders>
            <w:shd w:val="clear" w:color="000000" w:fill="FFFFFF"/>
            <w:vAlign w:val="center"/>
            <w:hideMark/>
          </w:tcPr>
          <w:p w14:paraId="223AADF1" w14:textId="77777777" w:rsidR="00693D25" w:rsidRPr="00693D25" w:rsidRDefault="00693D25" w:rsidP="00693D25">
            <w:pPr>
              <w:jc w:val="center"/>
              <w:rPr>
                <w:color w:val="000000"/>
              </w:rPr>
            </w:pPr>
            <w:r w:rsidRPr="00693D25">
              <w:rPr>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402FBCD5" w14:textId="77777777" w:rsidR="00693D25" w:rsidRPr="00693D25" w:rsidRDefault="00693D25" w:rsidP="00693D25">
            <w:pPr>
              <w:jc w:val="center"/>
              <w:rPr>
                <w:color w:val="000000"/>
              </w:rPr>
            </w:pPr>
            <w:r w:rsidRPr="00693D25">
              <w:rPr>
                <w:color w:val="000000"/>
              </w:rPr>
              <w:t>98,60</w:t>
            </w:r>
          </w:p>
        </w:tc>
        <w:tc>
          <w:tcPr>
            <w:tcW w:w="1380" w:type="dxa"/>
            <w:tcBorders>
              <w:top w:val="nil"/>
              <w:left w:val="nil"/>
              <w:bottom w:val="single" w:sz="8" w:space="0" w:color="auto"/>
              <w:right w:val="single" w:sz="8" w:space="0" w:color="auto"/>
            </w:tcBorders>
            <w:shd w:val="clear" w:color="000000" w:fill="FFFFFF"/>
            <w:vAlign w:val="center"/>
            <w:hideMark/>
          </w:tcPr>
          <w:p w14:paraId="026C1FC2" w14:textId="77777777" w:rsidR="00693D25" w:rsidRPr="00693D25" w:rsidRDefault="00693D25" w:rsidP="00693D25">
            <w:pPr>
              <w:jc w:val="center"/>
              <w:rPr>
                <w:color w:val="000000"/>
              </w:rPr>
            </w:pPr>
            <w:r w:rsidRPr="00693D25">
              <w:rPr>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090B09EE" w14:textId="77777777" w:rsidR="00693D25" w:rsidRPr="00693D25" w:rsidRDefault="00693D25" w:rsidP="00693D25">
            <w:pPr>
              <w:jc w:val="center"/>
              <w:rPr>
                <w:color w:val="000000"/>
              </w:rPr>
            </w:pPr>
            <w:r w:rsidRPr="00693D25">
              <w:rPr>
                <w:color w:val="000000"/>
              </w:rPr>
              <w:t>0,00</w:t>
            </w:r>
          </w:p>
        </w:tc>
      </w:tr>
      <w:tr w:rsidR="00693D25" w:rsidRPr="00693D25" w14:paraId="30847EBE" w14:textId="77777777" w:rsidTr="0087425A">
        <w:trPr>
          <w:trHeight w:val="156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20BA3007" w14:textId="77777777" w:rsidR="00693D25" w:rsidRPr="00693D25" w:rsidRDefault="00693D25" w:rsidP="00693D25">
            <w:pPr>
              <w:jc w:val="both"/>
              <w:rPr>
                <w:color w:val="000000"/>
              </w:rPr>
            </w:pPr>
            <w:r w:rsidRPr="00693D25">
              <w:rPr>
                <w:color w:val="000000"/>
              </w:rPr>
              <w:lastRenderedPageBreak/>
              <w:t xml:space="preserve">Расходы на реализацию инициативного проекта  по объекту "Благоустройство земельного участка с устройством тротуара, площадки, спортивного комплекса Лидер, качелей и наружного освещения, с. </w:t>
            </w:r>
            <w:proofErr w:type="spellStart"/>
            <w:r w:rsidRPr="00693D25">
              <w:rPr>
                <w:color w:val="000000"/>
              </w:rPr>
              <w:t>Новиковка</w:t>
            </w:r>
            <w:proofErr w:type="spellEnd"/>
            <w:r w:rsidRPr="00693D25">
              <w:rPr>
                <w:color w:val="000000"/>
              </w:rPr>
              <w:t>" (Иные закупки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000000" w:fill="FFFFFF"/>
            <w:vAlign w:val="center"/>
            <w:hideMark/>
          </w:tcPr>
          <w:p w14:paraId="21D13751" w14:textId="77777777" w:rsidR="00693D25" w:rsidRPr="00693D25" w:rsidRDefault="00693D25" w:rsidP="00693D25">
            <w:pPr>
              <w:jc w:val="center"/>
              <w:rPr>
                <w:color w:val="000000"/>
              </w:rPr>
            </w:pPr>
            <w:r w:rsidRPr="00693D25">
              <w:rPr>
                <w:color w:val="000000"/>
              </w:rPr>
              <w:t>22 1 00 S4640</w:t>
            </w:r>
          </w:p>
        </w:tc>
        <w:tc>
          <w:tcPr>
            <w:tcW w:w="576" w:type="dxa"/>
            <w:tcBorders>
              <w:top w:val="nil"/>
              <w:left w:val="nil"/>
              <w:bottom w:val="single" w:sz="8" w:space="0" w:color="auto"/>
              <w:right w:val="single" w:sz="8" w:space="0" w:color="auto"/>
            </w:tcBorders>
            <w:shd w:val="clear" w:color="000000" w:fill="FFFFFF"/>
            <w:vAlign w:val="center"/>
            <w:hideMark/>
          </w:tcPr>
          <w:p w14:paraId="7243E8E7" w14:textId="77777777" w:rsidR="00693D25" w:rsidRPr="00693D25" w:rsidRDefault="00693D25" w:rsidP="00693D25">
            <w:pPr>
              <w:jc w:val="center"/>
              <w:rPr>
                <w:color w:val="000000"/>
              </w:rPr>
            </w:pPr>
            <w:r w:rsidRPr="00693D25">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324AD4E3" w14:textId="77777777" w:rsidR="00693D25" w:rsidRPr="00693D25" w:rsidRDefault="00693D25" w:rsidP="00693D25">
            <w:pPr>
              <w:jc w:val="center"/>
              <w:rPr>
                <w:color w:val="000000"/>
              </w:rPr>
            </w:pPr>
            <w:r w:rsidRPr="00693D25">
              <w:rPr>
                <w:color w:val="000000"/>
              </w:rPr>
              <w:t>05</w:t>
            </w:r>
          </w:p>
        </w:tc>
        <w:tc>
          <w:tcPr>
            <w:tcW w:w="1420" w:type="dxa"/>
            <w:tcBorders>
              <w:top w:val="nil"/>
              <w:left w:val="nil"/>
              <w:bottom w:val="single" w:sz="8" w:space="0" w:color="auto"/>
              <w:right w:val="single" w:sz="8" w:space="0" w:color="auto"/>
            </w:tcBorders>
            <w:shd w:val="clear" w:color="000000" w:fill="FFFFFF"/>
            <w:vAlign w:val="center"/>
            <w:hideMark/>
          </w:tcPr>
          <w:p w14:paraId="7BD5E2C0" w14:textId="77777777" w:rsidR="00693D25" w:rsidRPr="00693D25" w:rsidRDefault="00693D25" w:rsidP="00693D25">
            <w:pPr>
              <w:jc w:val="center"/>
              <w:rPr>
                <w:color w:val="000000"/>
              </w:rPr>
            </w:pPr>
            <w:r w:rsidRPr="00693D25">
              <w:rPr>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5768DB3B" w14:textId="77777777" w:rsidR="00693D25" w:rsidRPr="00693D25" w:rsidRDefault="00693D25" w:rsidP="00693D25">
            <w:pPr>
              <w:jc w:val="center"/>
              <w:rPr>
                <w:color w:val="000000"/>
              </w:rPr>
            </w:pPr>
            <w:r w:rsidRPr="00693D25">
              <w:rPr>
                <w:color w:val="000000"/>
              </w:rPr>
              <w:t>104,20</w:t>
            </w:r>
          </w:p>
        </w:tc>
        <w:tc>
          <w:tcPr>
            <w:tcW w:w="1380" w:type="dxa"/>
            <w:tcBorders>
              <w:top w:val="nil"/>
              <w:left w:val="nil"/>
              <w:bottom w:val="single" w:sz="8" w:space="0" w:color="auto"/>
              <w:right w:val="single" w:sz="8" w:space="0" w:color="auto"/>
            </w:tcBorders>
            <w:shd w:val="clear" w:color="000000" w:fill="FFFFFF"/>
            <w:vAlign w:val="center"/>
            <w:hideMark/>
          </w:tcPr>
          <w:p w14:paraId="6CAF4D75" w14:textId="77777777" w:rsidR="00693D25" w:rsidRPr="00693D25" w:rsidRDefault="00693D25" w:rsidP="00693D25">
            <w:pPr>
              <w:jc w:val="center"/>
              <w:rPr>
                <w:color w:val="000000"/>
              </w:rPr>
            </w:pPr>
            <w:r w:rsidRPr="00693D25">
              <w:rPr>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1C3B7858" w14:textId="77777777" w:rsidR="00693D25" w:rsidRPr="00693D25" w:rsidRDefault="00693D25" w:rsidP="00693D25">
            <w:pPr>
              <w:jc w:val="center"/>
              <w:rPr>
                <w:color w:val="000000"/>
              </w:rPr>
            </w:pPr>
            <w:r w:rsidRPr="00693D25">
              <w:rPr>
                <w:color w:val="000000"/>
              </w:rPr>
              <w:t>0,00</w:t>
            </w:r>
          </w:p>
        </w:tc>
      </w:tr>
      <w:tr w:rsidR="00693D25" w:rsidRPr="00693D25" w14:paraId="7DE847A0" w14:textId="77777777" w:rsidTr="0087425A">
        <w:trPr>
          <w:trHeight w:val="159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65FF1065" w14:textId="77777777" w:rsidR="00693D25" w:rsidRPr="00693D25" w:rsidRDefault="00693D25" w:rsidP="00693D25">
            <w:pPr>
              <w:jc w:val="both"/>
              <w:rPr>
                <w:color w:val="000000"/>
              </w:rPr>
            </w:pPr>
            <w:r w:rsidRPr="00693D25">
              <w:rPr>
                <w:color w:val="000000"/>
              </w:rPr>
              <w:t xml:space="preserve">Расходы на мероприятия по формированию современной городской среды в рамках подпрограммы «Благоустройство общественных территорий </w:t>
            </w:r>
            <w:proofErr w:type="spellStart"/>
            <w:r w:rsidRPr="00693D25">
              <w:rPr>
                <w:color w:val="000000"/>
              </w:rPr>
              <w:t>Лысогорского</w:t>
            </w:r>
            <w:proofErr w:type="spellEnd"/>
            <w:r w:rsidRPr="00693D25">
              <w:rPr>
                <w:color w:val="000000"/>
              </w:rPr>
              <w:t xml:space="preserve"> сельского поселения» муниципальной программы «Формирование комфортной  городской среды  </w:t>
            </w:r>
            <w:proofErr w:type="spellStart"/>
            <w:r w:rsidRPr="00693D25">
              <w:rPr>
                <w:color w:val="000000"/>
              </w:rPr>
              <w:t>Лысогорского</w:t>
            </w:r>
            <w:proofErr w:type="spellEnd"/>
            <w:r w:rsidRPr="00693D25">
              <w:rPr>
                <w:color w:val="000000"/>
              </w:rPr>
              <w:t xml:space="preserve">  сельского поселения Куйбышевского района Ростовской области» (Иные закупки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000000" w:fill="FFFFFF"/>
            <w:vAlign w:val="center"/>
            <w:hideMark/>
          </w:tcPr>
          <w:p w14:paraId="0524D693" w14:textId="77777777" w:rsidR="00693D25" w:rsidRPr="00693D25" w:rsidRDefault="00693D25" w:rsidP="00693D25">
            <w:pPr>
              <w:jc w:val="center"/>
              <w:rPr>
                <w:color w:val="000000"/>
              </w:rPr>
            </w:pPr>
            <w:r w:rsidRPr="00693D25">
              <w:rPr>
                <w:color w:val="000000"/>
              </w:rPr>
              <w:t>22 1 00 02590</w:t>
            </w:r>
          </w:p>
        </w:tc>
        <w:tc>
          <w:tcPr>
            <w:tcW w:w="576" w:type="dxa"/>
            <w:tcBorders>
              <w:top w:val="nil"/>
              <w:left w:val="nil"/>
              <w:bottom w:val="single" w:sz="8" w:space="0" w:color="auto"/>
              <w:right w:val="single" w:sz="8" w:space="0" w:color="auto"/>
            </w:tcBorders>
            <w:shd w:val="clear" w:color="000000" w:fill="FFFFFF"/>
            <w:vAlign w:val="center"/>
            <w:hideMark/>
          </w:tcPr>
          <w:p w14:paraId="71487DBF" w14:textId="77777777" w:rsidR="00693D25" w:rsidRPr="00693D25" w:rsidRDefault="00693D25" w:rsidP="00693D25">
            <w:pPr>
              <w:jc w:val="center"/>
              <w:rPr>
                <w:color w:val="000000"/>
              </w:rPr>
            </w:pPr>
            <w:r w:rsidRPr="00693D25">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050CF902" w14:textId="77777777" w:rsidR="00693D25" w:rsidRPr="00693D25" w:rsidRDefault="00693D25" w:rsidP="00693D25">
            <w:pPr>
              <w:jc w:val="center"/>
              <w:rPr>
                <w:color w:val="000000"/>
              </w:rPr>
            </w:pPr>
            <w:r w:rsidRPr="00693D25">
              <w:rPr>
                <w:color w:val="000000"/>
              </w:rPr>
              <w:t>05</w:t>
            </w:r>
          </w:p>
        </w:tc>
        <w:tc>
          <w:tcPr>
            <w:tcW w:w="1420" w:type="dxa"/>
            <w:tcBorders>
              <w:top w:val="nil"/>
              <w:left w:val="nil"/>
              <w:bottom w:val="single" w:sz="8" w:space="0" w:color="auto"/>
              <w:right w:val="single" w:sz="8" w:space="0" w:color="auto"/>
            </w:tcBorders>
            <w:shd w:val="clear" w:color="000000" w:fill="FFFFFF"/>
            <w:vAlign w:val="center"/>
            <w:hideMark/>
          </w:tcPr>
          <w:p w14:paraId="5DB97580" w14:textId="77777777" w:rsidR="00693D25" w:rsidRPr="00693D25" w:rsidRDefault="00693D25" w:rsidP="00693D25">
            <w:pPr>
              <w:jc w:val="center"/>
              <w:rPr>
                <w:color w:val="000000"/>
              </w:rPr>
            </w:pPr>
            <w:r w:rsidRPr="00693D25">
              <w:rPr>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2EDD9D0C" w14:textId="77777777" w:rsidR="00693D25" w:rsidRPr="00693D25" w:rsidRDefault="00693D25" w:rsidP="00693D25">
            <w:pPr>
              <w:jc w:val="center"/>
              <w:rPr>
                <w:color w:val="000000"/>
              </w:rPr>
            </w:pPr>
            <w:r w:rsidRPr="00693D25">
              <w:rPr>
                <w:color w:val="000000"/>
              </w:rPr>
              <w:t>18,80</w:t>
            </w:r>
          </w:p>
        </w:tc>
        <w:tc>
          <w:tcPr>
            <w:tcW w:w="1380" w:type="dxa"/>
            <w:tcBorders>
              <w:top w:val="nil"/>
              <w:left w:val="nil"/>
              <w:bottom w:val="single" w:sz="8" w:space="0" w:color="auto"/>
              <w:right w:val="single" w:sz="8" w:space="0" w:color="auto"/>
            </w:tcBorders>
            <w:shd w:val="clear" w:color="000000" w:fill="FFFFFF"/>
            <w:vAlign w:val="center"/>
            <w:hideMark/>
          </w:tcPr>
          <w:p w14:paraId="06DE9E45" w14:textId="77777777" w:rsidR="00693D25" w:rsidRPr="00693D25" w:rsidRDefault="00693D25" w:rsidP="00693D25">
            <w:pPr>
              <w:jc w:val="center"/>
              <w:rPr>
                <w:color w:val="000000"/>
              </w:rPr>
            </w:pPr>
            <w:r w:rsidRPr="00693D25">
              <w:rPr>
                <w:color w:val="000000"/>
              </w:rPr>
              <w:t>15,50</w:t>
            </w:r>
          </w:p>
        </w:tc>
        <w:tc>
          <w:tcPr>
            <w:tcW w:w="1420" w:type="dxa"/>
            <w:tcBorders>
              <w:top w:val="nil"/>
              <w:left w:val="nil"/>
              <w:bottom w:val="single" w:sz="8" w:space="0" w:color="auto"/>
              <w:right w:val="single" w:sz="8" w:space="0" w:color="auto"/>
            </w:tcBorders>
            <w:shd w:val="clear" w:color="000000" w:fill="FFFFFF"/>
            <w:vAlign w:val="center"/>
            <w:hideMark/>
          </w:tcPr>
          <w:p w14:paraId="256A666E" w14:textId="77777777" w:rsidR="00693D25" w:rsidRPr="00693D25" w:rsidRDefault="00693D25" w:rsidP="00693D25">
            <w:pPr>
              <w:jc w:val="center"/>
              <w:rPr>
                <w:color w:val="000000"/>
              </w:rPr>
            </w:pPr>
            <w:r w:rsidRPr="00693D25">
              <w:rPr>
                <w:color w:val="000000"/>
              </w:rPr>
              <w:t>50,40</w:t>
            </w:r>
          </w:p>
        </w:tc>
      </w:tr>
      <w:tr w:rsidR="00693D25" w:rsidRPr="00693D25" w14:paraId="57B2CEF0" w14:textId="77777777" w:rsidTr="0087425A">
        <w:trPr>
          <w:trHeight w:val="33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5310B1C5" w14:textId="77777777" w:rsidR="00693D25" w:rsidRPr="00693D25" w:rsidRDefault="00693D25" w:rsidP="00693D25">
            <w:pPr>
              <w:rPr>
                <w:b/>
                <w:bCs/>
                <w:color w:val="000000"/>
              </w:rPr>
            </w:pPr>
            <w:r w:rsidRPr="00693D25">
              <w:rPr>
                <w:b/>
                <w:bCs/>
                <w:color w:val="000000"/>
              </w:rPr>
              <w:t>Итого по муниципальным программам</w:t>
            </w:r>
          </w:p>
        </w:tc>
        <w:tc>
          <w:tcPr>
            <w:tcW w:w="1701" w:type="dxa"/>
            <w:tcBorders>
              <w:top w:val="nil"/>
              <w:left w:val="nil"/>
              <w:bottom w:val="single" w:sz="8" w:space="0" w:color="auto"/>
              <w:right w:val="single" w:sz="8" w:space="0" w:color="auto"/>
            </w:tcBorders>
            <w:shd w:val="clear" w:color="000000" w:fill="FFFFFF"/>
            <w:vAlign w:val="center"/>
            <w:hideMark/>
          </w:tcPr>
          <w:p w14:paraId="4280BB17" w14:textId="77777777" w:rsidR="00693D25" w:rsidRPr="00693D25" w:rsidRDefault="00693D25" w:rsidP="00693D25">
            <w:pPr>
              <w:jc w:val="center"/>
              <w:rPr>
                <w:color w:val="000000"/>
              </w:rPr>
            </w:pPr>
            <w:r w:rsidRPr="00693D25">
              <w:rPr>
                <w:color w:val="000000"/>
              </w:rPr>
              <w:t> </w:t>
            </w:r>
          </w:p>
        </w:tc>
        <w:tc>
          <w:tcPr>
            <w:tcW w:w="576" w:type="dxa"/>
            <w:tcBorders>
              <w:top w:val="nil"/>
              <w:left w:val="nil"/>
              <w:bottom w:val="single" w:sz="8" w:space="0" w:color="auto"/>
              <w:right w:val="single" w:sz="8" w:space="0" w:color="auto"/>
            </w:tcBorders>
            <w:shd w:val="clear" w:color="000000" w:fill="FFFFFF"/>
            <w:vAlign w:val="center"/>
            <w:hideMark/>
          </w:tcPr>
          <w:p w14:paraId="5F964A1B" w14:textId="77777777" w:rsidR="00693D25" w:rsidRPr="00693D25" w:rsidRDefault="00693D25" w:rsidP="00693D25">
            <w:pPr>
              <w:jc w:val="center"/>
              <w:rPr>
                <w:color w:val="000000"/>
              </w:rPr>
            </w:pPr>
            <w:r w:rsidRPr="00693D25">
              <w:rPr>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23A5C51A" w14:textId="77777777" w:rsidR="00693D25" w:rsidRPr="00693D25" w:rsidRDefault="00693D25" w:rsidP="00693D25">
            <w:pPr>
              <w:jc w:val="center"/>
              <w:rPr>
                <w:color w:val="000000"/>
              </w:rPr>
            </w:pPr>
            <w:r w:rsidRPr="00693D25">
              <w:rPr>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29874160" w14:textId="77777777" w:rsidR="00693D25" w:rsidRPr="00693D25" w:rsidRDefault="00693D25" w:rsidP="00693D25">
            <w:pPr>
              <w:jc w:val="center"/>
              <w:rPr>
                <w:color w:val="000000"/>
              </w:rPr>
            </w:pPr>
            <w:r w:rsidRPr="00693D25">
              <w:rPr>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44E3CBED" w14:textId="77777777" w:rsidR="00693D25" w:rsidRPr="00693D25" w:rsidRDefault="00693D25" w:rsidP="00693D25">
            <w:pPr>
              <w:jc w:val="center"/>
              <w:rPr>
                <w:b/>
                <w:bCs/>
                <w:color w:val="000000"/>
              </w:rPr>
            </w:pPr>
            <w:r w:rsidRPr="00693D25">
              <w:rPr>
                <w:b/>
                <w:bCs/>
                <w:color w:val="000000"/>
              </w:rPr>
              <w:t>18154,90</w:t>
            </w:r>
          </w:p>
        </w:tc>
        <w:tc>
          <w:tcPr>
            <w:tcW w:w="1380" w:type="dxa"/>
            <w:tcBorders>
              <w:top w:val="nil"/>
              <w:left w:val="nil"/>
              <w:bottom w:val="single" w:sz="8" w:space="0" w:color="auto"/>
              <w:right w:val="single" w:sz="8" w:space="0" w:color="auto"/>
            </w:tcBorders>
            <w:shd w:val="clear" w:color="000000" w:fill="FFFFFF"/>
            <w:vAlign w:val="center"/>
            <w:hideMark/>
          </w:tcPr>
          <w:p w14:paraId="72132AF2" w14:textId="77777777" w:rsidR="00693D25" w:rsidRPr="00693D25" w:rsidRDefault="00693D25" w:rsidP="00693D25">
            <w:pPr>
              <w:jc w:val="center"/>
              <w:rPr>
                <w:b/>
                <w:bCs/>
                <w:color w:val="000000"/>
              </w:rPr>
            </w:pPr>
            <w:r w:rsidRPr="00693D25">
              <w:rPr>
                <w:b/>
                <w:bCs/>
                <w:color w:val="000000"/>
              </w:rPr>
              <w:t>18217,00</w:t>
            </w:r>
          </w:p>
        </w:tc>
        <w:tc>
          <w:tcPr>
            <w:tcW w:w="1420" w:type="dxa"/>
            <w:tcBorders>
              <w:top w:val="nil"/>
              <w:left w:val="nil"/>
              <w:bottom w:val="single" w:sz="8" w:space="0" w:color="auto"/>
              <w:right w:val="single" w:sz="8" w:space="0" w:color="auto"/>
            </w:tcBorders>
            <w:shd w:val="clear" w:color="000000" w:fill="FFFFFF"/>
            <w:vAlign w:val="center"/>
            <w:hideMark/>
          </w:tcPr>
          <w:p w14:paraId="64637CAC" w14:textId="77777777" w:rsidR="00693D25" w:rsidRPr="00693D25" w:rsidRDefault="00693D25" w:rsidP="00693D25">
            <w:pPr>
              <w:jc w:val="center"/>
              <w:rPr>
                <w:b/>
                <w:bCs/>
                <w:color w:val="000000"/>
              </w:rPr>
            </w:pPr>
            <w:r w:rsidRPr="00693D25">
              <w:rPr>
                <w:b/>
                <w:bCs/>
                <w:color w:val="000000"/>
              </w:rPr>
              <w:t>16368,40</w:t>
            </w:r>
          </w:p>
        </w:tc>
      </w:tr>
      <w:tr w:rsidR="00693D25" w:rsidRPr="00693D25" w14:paraId="40CEE0FE" w14:textId="77777777" w:rsidTr="0087425A">
        <w:trPr>
          <w:trHeight w:val="33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01B9C214" w14:textId="77777777" w:rsidR="00693D25" w:rsidRPr="00693D25" w:rsidRDefault="00693D25" w:rsidP="00693D25">
            <w:pPr>
              <w:rPr>
                <w:b/>
                <w:bCs/>
                <w:i/>
                <w:iCs/>
                <w:color w:val="000000"/>
              </w:rPr>
            </w:pPr>
            <w:r w:rsidRPr="00693D25">
              <w:rPr>
                <w:b/>
                <w:bCs/>
                <w:i/>
                <w:iCs/>
                <w:color w:val="000000"/>
              </w:rPr>
              <w:t>Непрограммные расходы</w:t>
            </w:r>
          </w:p>
        </w:tc>
        <w:tc>
          <w:tcPr>
            <w:tcW w:w="1701" w:type="dxa"/>
            <w:tcBorders>
              <w:top w:val="nil"/>
              <w:left w:val="nil"/>
              <w:bottom w:val="single" w:sz="8" w:space="0" w:color="auto"/>
              <w:right w:val="single" w:sz="8" w:space="0" w:color="auto"/>
            </w:tcBorders>
            <w:shd w:val="clear" w:color="000000" w:fill="FFFFFF"/>
            <w:vAlign w:val="center"/>
            <w:hideMark/>
          </w:tcPr>
          <w:p w14:paraId="4E573A87" w14:textId="77777777" w:rsidR="00693D25" w:rsidRPr="00693D25" w:rsidRDefault="00693D25" w:rsidP="00693D25">
            <w:pPr>
              <w:jc w:val="center"/>
              <w:rPr>
                <w:color w:val="000000"/>
              </w:rPr>
            </w:pPr>
            <w:r w:rsidRPr="00693D25">
              <w:rPr>
                <w:color w:val="000000"/>
              </w:rPr>
              <w:t> </w:t>
            </w:r>
          </w:p>
        </w:tc>
        <w:tc>
          <w:tcPr>
            <w:tcW w:w="576" w:type="dxa"/>
            <w:tcBorders>
              <w:top w:val="nil"/>
              <w:left w:val="nil"/>
              <w:bottom w:val="single" w:sz="8" w:space="0" w:color="auto"/>
              <w:right w:val="single" w:sz="8" w:space="0" w:color="auto"/>
            </w:tcBorders>
            <w:shd w:val="clear" w:color="000000" w:fill="FFFFFF"/>
            <w:vAlign w:val="center"/>
            <w:hideMark/>
          </w:tcPr>
          <w:p w14:paraId="036D2EE8" w14:textId="77777777" w:rsidR="00693D25" w:rsidRPr="00693D25" w:rsidRDefault="00693D25" w:rsidP="00693D25">
            <w:pPr>
              <w:jc w:val="center"/>
              <w:rPr>
                <w:color w:val="000000"/>
              </w:rPr>
            </w:pPr>
            <w:r w:rsidRPr="00693D25">
              <w:rPr>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0EAD26F1" w14:textId="77777777" w:rsidR="00693D25" w:rsidRPr="00693D25" w:rsidRDefault="00693D25" w:rsidP="00693D25">
            <w:pPr>
              <w:jc w:val="center"/>
              <w:rPr>
                <w:color w:val="000000"/>
              </w:rPr>
            </w:pPr>
            <w:r w:rsidRPr="00693D25">
              <w:rPr>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23BBA8EB" w14:textId="77777777" w:rsidR="00693D25" w:rsidRPr="00693D25" w:rsidRDefault="00693D25" w:rsidP="00693D25">
            <w:pPr>
              <w:jc w:val="center"/>
              <w:rPr>
                <w:color w:val="000000"/>
              </w:rPr>
            </w:pPr>
            <w:r w:rsidRPr="00693D25">
              <w:rPr>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714C1024" w14:textId="77777777" w:rsidR="00693D25" w:rsidRPr="00693D25" w:rsidRDefault="00693D25" w:rsidP="00693D25">
            <w:pPr>
              <w:jc w:val="center"/>
              <w:rPr>
                <w:b/>
                <w:bCs/>
                <w:color w:val="000000"/>
              </w:rPr>
            </w:pPr>
            <w:r w:rsidRPr="00693D25">
              <w:rPr>
                <w:b/>
                <w:bCs/>
                <w:color w:val="000000"/>
              </w:rPr>
              <w:t> </w:t>
            </w:r>
          </w:p>
        </w:tc>
        <w:tc>
          <w:tcPr>
            <w:tcW w:w="1380" w:type="dxa"/>
            <w:tcBorders>
              <w:top w:val="nil"/>
              <w:left w:val="nil"/>
              <w:bottom w:val="single" w:sz="8" w:space="0" w:color="auto"/>
              <w:right w:val="single" w:sz="8" w:space="0" w:color="auto"/>
            </w:tcBorders>
            <w:shd w:val="clear" w:color="000000" w:fill="FFFFFF"/>
            <w:vAlign w:val="center"/>
            <w:hideMark/>
          </w:tcPr>
          <w:p w14:paraId="0E142DF1"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37332994" w14:textId="77777777" w:rsidR="00693D25" w:rsidRPr="00693D25" w:rsidRDefault="00693D25" w:rsidP="00693D25">
            <w:pPr>
              <w:jc w:val="center"/>
              <w:rPr>
                <w:b/>
                <w:bCs/>
                <w:color w:val="000000"/>
              </w:rPr>
            </w:pPr>
            <w:r w:rsidRPr="00693D25">
              <w:rPr>
                <w:b/>
                <w:bCs/>
                <w:color w:val="000000"/>
              </w:rPr>
              <w:t> </w:t>
            </w:r>
          </w:p>
        </w:tc>
      </w:tr>
      <w:tr w:rsidR="00693D25" w:rsidRPr="00693D25" w14:paraId="1B7816AC" w14:textId="77777777" w:rsidTr="0087425A">
        <w:trPr>
          <w:trHeight w:val="33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5B9A3C06" w14:textId="77777777" w:rsidR="00693D25" w:rsidRPr="00693D25" w:rsidRDefault="00693D25" w:rsidP="00693D25">
            <w:pPr>
              <w:rPr>
                <w:b/>
                <w:bCs/>
                <w:color w:val="000000"/>
              </w:rPr>
            </w:pPr>
            <w:r w:rsidRPr="00693D25">
              <w:rPr>
                <w:b/>
                <w:bCs/>
                <w:color w:val="000000"/>
              </w:rPr>
              <w:t>Непрограммные расходы регионального бюджета</w:t>
            </w:r>
          </w:p>
        </w:tc>
        <w:tc>
          <w:tcPr>
            <w:tcW w:w="1701" w:type="dxa"/>
            <w:tcBorders>
              <w:top w:val="nil"/>
              <w:left w:val="nil"/>
              <w:bottom w:val="single" w:sz="8" w:space="0" w:color="auto"/>
              <w:right w:val="single" w:sz="8" w:space="0" w:color="auto"/>
            </w:tcBorders>
            <w:shd w:val="clear" w:color="000000" w:fill="FFFFFF"/>
            <w:vAlign w:val="center"/>
            <w:hideMark/>
          </w:tcPr>
          <w:p w14:paraId="46FDA485" w14:textId="77777777" w:rsidR="00693D25" w:rsidRPr="00693D25" w:rsidRDefault="00693D25" w:rsidP="00693D25">
            <w:pPr>
              <w:jc w:val="center"/>
              <w:rPr>
                <w:b/>
                <w:bCs/>
                <w:color w:val="000000"/>
              </w:rPr>
            </w:pPr>
            <w:r w:rsidRPr="00693D25">
              <w:rPr>
                <w:b/>
                <w:bCs/>
                <w:color w:val="000000"/>
              </w:rPr>
              <w:t> </w:t>
            </w:r>
          </w:p>
        </w:tc>
        <w:tc>
          <w:tcPr>
            <w:tcW w:w="576" w:type="dxa"/>
            <w:tcBorders>
              <w:top w:val="nil"/>
              <w:left w:val="nil"/>
              <w:bottom w:val="single" w:sz="8" w:space="0" w:color="auto"/>
              <w:right w:val="single" w:sz="8" w:space="0" w:color="auto"/>
            </w:tcBorders>
            <w:shd w:val="clear" w:color="000000" w:fill="FFFFFF"/>
            <w:vAlign w:val="center"/>
            <w:hideMark/>
          </w:tcPr>
          <w:p w14:paraId="0B9D6334" w14:textId="77777777" w:rsidR="00693D25" w:rsidRPr="00693D25" w:rsidRDefault="00693D25" w:rsidP="00693D25">
            <w:pPr>
              <w:jc w:val="center"/>
              <w:rPr>
                <w:b/>
                <w:bCs/>
                <w:color w:val="000000"/>
              </w:rPr>
            </w:pPr>
            <w:r w:rsidRPr="00693D25">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2FF3700C"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291E5201" w14:textId="77777777" w:rsidR="00693D25" w:rsidRPr="00693D25" w:rsidRDefault="00693D25" w:rsidP="00693D25">
            <w:pPr>
              <w:jc w:val="center"/>
              <w:rPr>
                <w:b/>
                <w:bCs/>
                <w:color w:val="000000"/>
              </w:rPr>
            </w:pPr>
            <w:r w:rsidRPr="00693D25">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0B3CBB72" w14:textId="77777777" w:rsidR="00693D25" w:rsidRPr="00693D25" w:rsidRDefault="00693D25" w:rsidP="00693D25">
            <w:pPr>
              <w:jc w:val="center"/>
              <w:rPr>
                <w:b/>
                <w:bCs/>
                <w:color w:val="000000"/>
              </w:rPr>
            </w:pPr>
            <w:r w:rsidRPr="00693D25">
              <w:rPr>
                <w:b/>
                <w:bCs/>
                <w:color w:val="000000"/>
              </w:rPr>
              <w:t> </w:t>
            </w:r>
          </w:p>
        </w:tc>
        <w:tc>
          <w:tcPr>
            <w:tcW w:w="1380" w:type="dxa"/>
            <w:tcBorders>
              <w:top w:val="nil"/>
              <w:left w:val="nil"/>
              <w:bottom w:val="single" w:sz="8" w:space="0" w:color="auto"/>
              <w:right w:val="single" w:sz="8" w:space="0" w:color="auto"/>
            </w:tcBorders>
            <w:shd w:val="clear" w:color="000000" w:fill="FFFFFF"/>
            <w:vAlign w:val="center"/>
            <w:hideMark/>
          </w:tcPr>
          <w:p w14:paraId="33EFB80A"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0E74373F" w14:textId="77777777" w:rsidR="00693D25" w:rsidRPr="00693D25" w:rsidRDefault="00693D25" w:rsidP="00693D25">
            <w:pPr>
              <w:jc w:val="center"/>
              <w:rPr>
                <w:b/>
                <w:bCs/>
                <w:color w:val="000000"/>
              </w:rPr>
            </w:pPr>
            <w:r w:rsidRPr="00693D25">
              <w:rPr>
                <w:b/>
                <w:bCs/>
                <w:color w:val="000000"/>
              </w:rPr>
              <w:t> </w:t>
            </w:r>
          </w:p>
        </w:tc>
      </w:tr>
      <w:tr w:rsidR="00693D25" w:rsidRPr="00693D25" w14:paraId="452C0D4F" w14:textId="77777777" w:rsidTr="0087425A">
        <w:trPr>
          <w:trHeight w:val="159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690A9375" w14:textId="77777777" w:rsidR="00693D25" w:rsidRPr="00693D25" w:rsidRDefault="00693D25" w:rsidP="00693D25">
            <w:pPr>
              <w:rPr>
                <w:color w:val="000000"/>
              </w:rPr>
            </w:pPr>
            <w:proofErr w:type="gramStart"/>
            <w:r w:rsidRPr="00693D25">
              <w:rPr>
                <w:color w:val="000000"/>
              </w:rPr>
              <w:t xml:space="preserve">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Правительства Ростовской области (Иные закупки товаров, работ и услуг для обеспечения государственных (муниципальных) нужд) </w:t>
            </w:r>
            <w:proofErr w:type="gramEnd"/>
          </w:p>
        </w:tc>
        <w:tc>
          <w:tcPr>
            <w:tcW w:w="1701" w:type="dxa"/>
            <w:tcBorders>
              <w:top w:val="nil"/>
              <w:left w:val="nil"/>
              <w:bottom w:val="single" w:sz="8" w:space="0" w:color="auto"/>
              <w:right w:val="single" w:sz="8" w:space="0" w:color="auto"/>
            </w:tcBorders>
            <w:shd w:val="clear" w:color="000000" w:fill="FFFFFF"/>
            <w:vAlign w:val="center"/>
            <w:hideMark/>
          </w:tcPr>
          <w:p w14:paraId="55C7DA93" w14:textId="77777777" w:rsidR="00693D25" w:rsidRPr="00693D25" w:rsidRDefault="00693D25" w:rsidP="00693D25">
            <w:pPr>
              <w:jc w:val="center"/>
              <w:rPr>
                <w:color w:val="000000"/>
              </w:rPr>
            </w:pPr>
            <w:r w:rsidRPr="00693D25">
              <w:rPr>
                <w:color w:val="000000"/>
              </w:rPr>
              <w:t>89 9 00 72390</w:t>
            </w:r>
          </w:p>
        </w:tc>
        <w:tc>
          <w:tcPr>
            <w:tcW w:w="576" w:type="dxa"/>
            <w:tcBorders>
              <w:top w:val="nil"/>
              <w:left w:val="nil"/>
              <w:bottom w:val="single" w:sz="8" w:space="0" w:color="auto"/>
              <w:right w:val="single" w:sz="8" w:space="0" w:color="auto"/>
            </w:tcBorders>
            <w:shd w:val="clear" w:color="000000" w:fill="FFFFFF"/>
            <w:vAlign w:val="center"/>
            <w:hideMark/>
          </w:tcPr>
          <w:p w14:paraId="6F1928E5" w14:textId="77777777" w:rsidR="00693D25" w:rsidRPr="00693D25" w:rsidRDefault="00693D25" w:rsidP="00693D25">
            <w:pPr>
              <w:jc w:val="center"/>
              <w:rPr>
                <w:color w:val="000000"/>
              </w:rPr>
            </w:pPr>
            <w:r w:rsidRPr="00693D25">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3342BDD2" w14:textId="77777777" w:rsidR="00693D25" w:rsidRPr="00693D25" w:rsidRDefault="00693D25" w:rsidP="00693D25">
            <w:pPr>
              <w:jc w:val="center"/>
              <w:rPr>
                <w:color w:val="000000"/>
              </w:rPr>
            </w:pPr>
            <w:r w:rsidRPr="00693D25">
              <w:rPr>
                <w:color w:val="000000"/>
              </w:rPr>
              <w:t>01</w:t>
            </w:r>
          </w:p>
        </w:tc>
        <w:tc>
          <w:tcPr>
            <w:tcW w:w="1420" w:type="dxa"/>
            <w:tcBorders>
              <w:top w:val="nil"/>
              <w:left w:val="nil"/>
              <w:bottom w:val="single" w:sz="8" w:space="0" w:color="auto"/>
              <w:right w:val="single" w:sz="8" w:space="0" w:color="auto"/>
            </w:tcBorders>
            <w:shd w:val="clear" w:color="000000" w:fill="FFFFFF"/>
            <w:vAlign w:val="center"/>
            <w:hideMark/>
          </w:tcPr>
          <w:p w14:paraId="2278F908" w14:textId="77777777" w:rsidR="00693D25" w:rsidRPr="00693D25" w:rsidRDefault="00693D25" w:rsidP="00693D25">
            <w:pPr>
              <w:jc w:val="center"/>
              <w:rPr>
                <w:color w:val="000000"/>
              </w:rPr>
            </w:pPr>
            <w:r w:rsidRPr="00693D25">
              <w:rPr>
                <w:color w:val="000000"/>
              </w:rPr>
              <w:t>04</w:t>
            </w:r>
          </w:p>
        </w:tc>
        <w:tc>
          <w:tcPr>
            <w:tcW w:w="1360" w:type="dxa"/>
            <w:tcBorders>
              <w:top w:val="nil"/>
              <w:left w:val="nil"/>
              <w:bottom w:val="single" w:sz="8" w:space="0" w:color="auto"/>
              <w:right w:val="single" w:sz="8" w:space="0" w:color="auto"/>
            </w:tcBorders>
            <w:shd w:val="clear" w:color="000000" w:fill="FFFFFF"/>
            <w:vAlign w:val="center"/>
            <w:hideMark/>
          </w:tcPr>
          <w:p w14:paraId="15F67649" w14:textId="77777777" w:rsidR="00693D25" w:rsidRPr="00693D25" w:rsidRDefault="00693D25" w:rsidP="00693D25">
            <w:pPr>
              <w:jc w:val="center"/>
              <w:rPr>
                <w:color w:val="000000"/>
              </w:rPr>
            </w:pPr>
            <w:r w:rsidRPr="00693D25">
              <w:rPr>
                <w:color w:val="000000"/>
              </w:rPr>
              <w:t>0,20</w:t>
            </w:r>
          </w:p>
        </w:tc>
        <w:tc>
          <w:tcPr>
            <w:tcW w:w="1380" w:type="dxa"/>
            <w:tcBorders>
              <w:top w:val="nil"/>
              <w:left w:val="nil"/>
              <w:bottom w:val="single" w:sz="8" w:space="0" w:color="auto"/>
              <w:right w:val="single" w:sz="8" w:space="0" w:color="auto"/>
            </w:tcBorders>
            <w:shd w:val="clear" w:color="000000" w:fill="FFFFFF"/>
            <w:vAlign w:val="center"/>
            <w:hideMark/>
          </w:tcPr>
          <w:p w14:paraId="2B2481D9" w14:textId="77777777" w:rsidR="00693D25" w:rsidRPr="00693D25" w:rsidRDefault="00693D25" w:rsidP="00693D25">
            <w:pPr>
              <w:jc w:val="center"/>
              <w:rPr>
                <w:color w:val="000000"/>
              </w:rPr>
            </w:pPr>
            <w:r w:rsidRPr="00693D25">
              <w:rPr>
                <w:color w:val="000000"/>
              </w:rPr>
              <w:t>0,20</w:t>
            </w:r>
          </w:p>
        </w:tc>
        <w:tc>
          <w:tcPr>
            <w:tcW w:w="1420" w:type="dxa"/>
            <w:tcBorders>
              <w:top w:val="nil"/>
              <w:left w:val="nil"/>
              <w:bottom w:val="single" w:sz="8" w:space="0" w:color="auto"/>
              <w:right w:val="single" w:sz="8" w:space="0" w:color="auto"/>
            </w:tcBorders>
            <w:shd w:val="clear" w:color="000000" w:fill="FFFFFF"/>
            <w:vAlign w:val="center"/>
            <w:hideMark/>
          </w:tcPr>
          <w:p w14:paraId="32962591" w14:textId="77777777" w:rsidR="00693D25" w:rsidRPr="00693D25" w:rsidRDefault="00693D25" w:rsidP="00693D25">
            <w:pPr>
              <w:jc w:val="center"/>
              <w:rPr>
                <w:color w:val="000000"/>
              </w:rPr>
            </w:pPr>
            <w:r w:rsidRPr="00693D25">
              <w:rPr>
                <w:color w:val="000000"/>
              </w:rPr>
              <w:t>0,20</w:t>
            </w:r>
          </w:p>
        </w:tc>
      </w:tr>
      <w:tr w:rsidR="00693D25" w:rsidRPr="00693D25" w14:paraId="6CDA7792" w14:textId="77777777" w:rsidTr="0087425A">
        <w:trPr>
          <w:trHeight w:val="1275"/>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46075D2D" w14:textId="77777777" w:rsidR="00693D25" w:rsidRPr="00693D25" w:rsidRDefault="00693D25" w:rsidP="00693D25">
            <w:pPr>
              <w:rPr>
                <w:color w:val="000000"/>
              </w:rPr>
            </w:pPr>
            <w:r w:rsidRPr="00693D25">
              <w:rPr>
                <w:color w:val="000000"/>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Правительства Ростовской области</w:t>
            </w:r>
            <w:proofErr w:type="gramStart"/>
            <w:r w:rsidRPr="00693D25">
              <w:rPr>
                <w:color w:val="000000"/>
              </w:rPr>
              <w:t>»(</w:t>
            </w:r>
            <w:proofErr w:type="gramEnd"/>
            <w:r w:rsidRPr="00693D25">
              <w:rPr>
                <w:color w:val="000000"/>
              </w:rPr>
              <w:t>Расходы на выплату персоналу государственных муниципальных) органов)</w:t>
            </w:r>
          </w:p>
        </w:tc>
        <w:tc>
          <w:tcPr>
            <w:tcW w:w="1701" w:type="dxa"/>
            <w:tcBorders>
              <w:top w:val="nil"/>
              <w:left w:val="nil"/>
              <w:bottom w:val="single" w:sz="8" w:space="0" w:color="auto"/>
              <w:right w:val="single" w:sz="8" w:space="0" w:color="auto"/>
            </w:tcBorders>
            <w:shd w:val="clear" w:color="000000" w:fill="FFFFFF"/>
            <w:vAlign w:val="center"/>
            <w:hideMark/>
          </w:tcPr>
          <w:p w14:paraId="238E5A25" w14:textId="77777777" w:rsidR="00693D25" w:rsidRPr="00693D25" w:rsidRDefault="00693D25" w:rsidP="00693D25">
            <w:pPr>
              <w:jc w:val="center"/>
              <w:rPr>
                <w:color w:val="000000"/>
              </w:rPr>
            </w:pPr>
            <w:r w:rsidRPr="00693D25">
              <w:rPr>
                <w:color w:val="000000"/>
              </w:rPr>
              <w:t>89 9 00 51180</w:t>
            </w:r>
          </w:p>
        </w:tc>
        <w:tc>
          <w:tcPr>
            <w:tcW w:w="576" w:type="dxa"/>
            <w:tcBorders>
              <w:top w:val="nil"/>
              <w:left w:val="nil"/>
              <w:bottom w:val="single" w:sz="8" w:space="0" w:color="auto"/>
              <w:right w:val="single" w:sz="8" w:space="0" w:color="auto"/>
            </w:tcBorders>
            <w:shd w:val="clear" w:color="000000" w:fill="FFFFFF"/>
            <w:vAlign w:val="center"/>
            <w:hideMark/>
          </w:tcPr>
          <w:p w14:paraId="27250C45" w14:textId="77777777" w:rsidR="00693D25" w:rsidRPr="00693D25" w:rsidRDefault="00693D25" w:rsidP="00693D25">
            <w:pPr>
              <w:jc w:val="center"/>
              <w:rPr>
                <w:color w:val="000000"/>
              </w:rPr>
            </w:pPr>
            <w:r w:rsidRPr="00693D25">
              <w:rPr>
                <w:color w:val="000000"/>
              </w:rPr>
              <w:t>120</w:t>
            </w:r>
          </w:p>
        </w:tc>
        <w:tc>
          <w:tcPr>
            <w:tcW w:w="460" w:type="dxa"/>
            <w:tcBorders>
              <w:top w:val="nil"/>
              <w:left w:val="nil"/>
              <w:bottom w:val="single" w:sz="8" w:space="0" w:color="auto"/>
              <w:right w:val="single" w:sz="8" w:space="0" w:color="auto"/>
            </w:tcBorders>
            <w:shd w:val="clear" w:color="000000" w:fill="FFFFFF"/>
            <w:vAlign w:val="center"/>
            <w:hideMark/>
          </w:tcPr>
          <w:p w14:paraId="535469D7" w14:textId="77777777" w:rsidR="00693D25" w:rsidRPr="00693D25" w:rsidRDefault="00693D25" w:rsidP="00693D25">
            <w:pPr>
              <w:jc w:val="center"/>
              <w:rPr>
                <w:color w:val="000000"/>
              </w:rPr>
            </w:pPr>
            <w:r w:rsidRPr="00693D25">
              <w:rPr>
                <w:color w:val="000000"/>
              </w:rPr>
              <w:t>02</w:t>
            </w:r>
          </w:p>
        </w:tc>
        <w:tc>
          <w:tcPr>
            <w:tcW w:w="1420" w:type="dxa"/>
            <w:tcBorders>
              <w:top w:val="nil"/>
              <w:left w:val="nil"/>
              <w:bottom w:val="single" w:sz="8" w:space="0" w:color="auto"/>
              <w:right w:val="single" w:sz="8" w:space="0" w:color="auto"/>
            </w:tcBorders>
            <w:shd w:val="clear" w:color="000000" w:fill="FFFFFF"/>
            <w:vAlign w:val="center"/>
            <w:hideMark/>
          </w:tcPr>
          <w:p w14:paraId="686D2E7A" w14:textId="77777777" w:rsidR="00693D25" w:rsidRPr="00693D25" w:rsidRDefault="00693D25" w:rsidP="00693D25">
            <w:pPr>
              <w:jc w:val="center"/>
              <w:rPr>
                <w:color w:val="000000"/>
              </w:rPr>
            </w:pPr>
            <w:r w:rsidRPr="00693D25">
              <w:rPr>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3F9CE233" w14:textId="77777777" w:rsidR="00693D25" w:rsidRPr="00693D25" w:rsidRDefault="00693D25" w:rsidP="00693D25">
            <w:pPr>
              <w:jc w:val="center"/>
              <w:rPr>
                <w:color w:val="000000"/>
              </w:rPr>
            </w:pPr>
            <w:r w:rsidRPr="00693D25">
              <w:rPr>
                <w:color w:val="000000"/>
              </w:rPr>
              <w:t>352,60</w:t>
            </w:r>
          </w:p>
        </w:tc>
        <w:tc>
          <w:tcPr>
            <w:tcW w:w="1380" w:type="dxa"/>
            <w:tcBorders>
              <w:top w:val="nil"/>
              <w:left w:val="nil"/>
              <w:bottom w:val="single" w:sz="8" w:space="0" w:color="auto"/>
              <w:right w:val="single" w:sz="8" w:space="0" w:color="auto"/>
            </w:tcBorders>
            <w:shd w:val="clear" w:color="000000" w:fill="FFFFFF"/>
            <w:vAlign w:val="center"/>
            <w:hideMark/>
          </w:tcPr>
          <w:p w14:paraId="009E9D3E" w14:textId="77777777" w:rsidR="00693D25" w:rsidRPr="00693D25" w:rsidRDefault="00693D25" w:rsidP="00693D25">
            <w:pPr>
              <w:jc w:val="center"/>
              <w:rPr>
                <w:color w:val="000000"/>
              </w:rPr>
            </w:pPr>
            <w:r w:rsidRPr="00693D25">
              <w:rPr>
                <w:color w:val="000000"/>
              </w:rPr>
              <w:t>387,40</w:t>
            </w:r>
          </w:p>
        </w:tc>
        <w:tc>
          <w:tcPr>
            <w:tcW w:w="1420" w:type="dxa"/>
            <w:tcBorders>
              <w:top w:val="nil"/>
              <w:left w:val="nil"/>
              <w:bottom w:val="single" w:sz="8" w:space="0" w:color="auto"/>
              <w:right w:val="single" w:sz="8" w:space="0" w:color="auto"/>
            </w:tcBorders>
            <w:shd w:val="clear" w:color="000000" w:fill="FFFFFF"/>
            <w:vAlign w:val="center"/>
            <w:hideMark/>
          </w:tcPr>
          <w:p w14:paraId="6002F76A" w14:textId="77777777" w:rsidR="00693D25" w:rsidRPr="00693D25" w:rsidRDefault="00693D25" w:rsidP="00693D25">
            <w:pPr>
              <w:jc w:val="center"/>
              <w:rPr>
                <w:color w:val="000000"/>
              </w:rPr>
            </w:pPr>
            <w:r w:rsidRPr="00693D25">
              <w:rPr>
                <w:color w:val="000000"/>
              </w:rPr>
              <w:t>422,80</w:t>
            </w:r>
          </w:p>
        </w:tc>
      </w:tr>
      <w:tr w:rsidR="00693D25" w:rsidRPr="00693D25" w14:paraId="11784938" w14:textId="77777777" w:rsidTr="0087425A">
        <w:trPr>
          <w:trHeight w:val="33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142A0E15" w14:textId="77777777" w:rsidR="00693D25" w:rsidRPr="00693D25" w:rsidRDefault="00693D25" w:rsidP="00693D25">
            <w:pPr>
              <w:rPr>
                <w:b/>
                <w:bCs/>
                <w:color w:val="000000"/>
              </w:rPr>
            </w:pPr>
            <w:r w:rsidRPr="00693D25">
              <w:rPr>
                <w:b/>
                <w:bCs/>
                <w:color w:val="000000"/>
              </w:rPr>
              <w:t>Всего непрограммные расходы регионального бюджета</w:t>
            </w:r>
          </w:p>
        </w:tc>
        <w:tc>
          <w:tcPr>
            <w:tcW w:w="1701" w:type="dxa"/>
            <w:tcBorders>
              <w:top w:val="nil"/>
              <w:left w:val="nil"/>
              <w:bottom w:val="single" w:sz="8" w:space="0" w:color="auto"/>
              <w:right w:val="single" w:sz="8" w:space="0" w:color="auto"/>
            </w:tcBorders>
            <w:shd w:val="clear" w:color="000000" w:fill="FFFFFF"/>
            <w:vAlign w:val="center"/>
            <w:hideMark/>
          </w:tcPr>
          <w:p w14:paraId="2C6B00CA" w14:textId="77777777" w:rsidR="00693D25" w:rsidRPr="00693D25" w:rsidRDefault="00693D25" w:rsidP="00693D25">
            <w:pPr>
              <w:jc w:val="center"/>
              <w:rPr>
                <w:b/>
                <w:bCs/>
                <w:color w:val="000000"/>
              </w:rPr>
            </w:pPr>
            <w:r w:rsidRPr="00693D25">
              <w:rPr>
                <w:b/>
                <w:bCs/>
                <w:color w:val="000000"/>
              </w:rPr>
              <w:t> </w:t>
            </w:r>
          </w:p>
        </w:tc>
        <w:tc>
          <w:tcPr>
            <w:tcW w:w="576" w:type="dxa"/>
            <w:tcBorders>
              <w:top w:val="nil"/>
              <w:left w:val="nil"/>
              <w:bottom w:val="single" w:sz="8" w:space="0" w:color="auto"/>
              <w:right w:val="single" w:sz="8" w:space="0" w:color="auto"/>
            </w:tcBorders>
            <w:shd w:val="clear" w:color="000000" w:fill="FFFFFF"/>
            <w:vAlign w:val="center"/>
            <w:hideMark/>
          </w:tcPr>
          <w:p w14:paraId="200A11F6" w14:textId="77777777" w:rsidR="00693D25" w:rsidRPr="00693D25" w:rsidRDefault="00693D25" w:rsidP="00693D25">
            <w:pPr>
              <w:jc w:val="center"/>
              <w:rPr>
                <w:b/>
                <w:bCs/>
                <w:color w:val="000000"/>
              </w:rPr>
            </w:pPr>
            <w:r w:rsidRPr="00693D25">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3D5FD645"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20ABEEFC" w14:textId="77777777" w:rsidR="00693D25" w:rsidRPr="00693D25" w:rsidRDefault="00693D25" w:rsidP="00693D25">
            <w:pPr>
              <w:jc w:val="center"/>
              <w:rPr>
                <w:b/>
                <w:bCs/>
                <w:color w:val="000000"/>
              </w:rPr>
            </w:pPr>
            <w:r w:rsidRPr="00693D25">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7EFBEBD2" w14:textId="77777777" w:rsidR="00693D25" w:rsidRPr="00693D25" w:rsidRDefault="00693D25" w:rsidP="00693D25">
            <w:pPr>
              <w:jc w:val="center"/>
              <w:rPr>
                <w:b/>
                <w:bCs/>
                <w:color w:val="000000"/>
              </w:rPr>
            </w:pPr>
            <w:r w:rsidRPr="00693D25">
              <w:rPr>
                <w:b/>
                <w:bCs/>
                <w:color w:val="000000"/>
              </w:rPr>
              <w:t>352,80</w:t>
            </w:r>
          </w:p>
        </w:tc>
        <w:tc>
          <w:tcPr>
            <w:tcW w:w="1380" w:type="dxa"/>
            <w:tcBorders>
              <w:top w:val="nil"/>
              <w:left w:val="nil"/>
              <w:bottom w:val="single" w:sz="8" w:space="0" w:color="auto"/>
              <w:right w:val="single" w:sz="8" w:space="0" w:color="auto"/>
            </w:tcBorders>
            <w:shd w:val="clear" w:color="000000" w:fill="FFFFFF"/>
            <w:vAlign w:val="center"/>
            <w:hideMark/>
          </w:tcPr>
          <w:p w14:paraId="2192D2EC" w14:textId="77777777" w:rsidR="00693D25" w:rsidRPr="00693D25" w:rsidRDefault="00693D25" w:rsidP="00693D25">
            <w:pPr>
              <w:jc w:val="center"/>
              <w:rPr>
                <w:b/>
                <w:bCs/>
                <w:color w:val="000000"/>
              </w:rPr>
            </w:pPr>
            <w:r w:rsidRPr="00693D25">
              <w:rPr>
                <w:b/>
                <w:bCs/>
                <w:color w:val="000000"/>
              </w:rPr>
              <w:t>387,60</w:t>
            </w:r>
          </w:p>
        </w:tc>
        <w:tc>
          <w:tcPr>
            <w:tcW w:w="1420" w:type="dxa"/>
            <w:tcBorders>
              <w:top w:val="nil"/>
              <w:left w:val="nil"/>
              <w:bottom w:val="single" w:sz="8" w:space="0" w:color="auto"/>
              <w:right w:val="single" w:sz="8" w:space="0" w:color="auto"/>
            </w:tcBorders>
            <w:shd w:val="clear" w:color="000000" w:fill="FFFFFF"/>
            <w:vAlign w:val="center"/>
            <w:hideMark/>
          </w:tcPr>
          <w:p w14:paraId="18B2767D" w14:textId="77777777" w:rsidR="00693D25" w:rsidRPr="00693D25" w:rsidRDefault="00693D25" w:rsidP="00693D25">
            <w:pPr>
              <w:jc w:val="center"/>
              <w:rPr>
                <w:b/>
                <w:bCs/>
                <w:color w:val="000000"/>
              </w:rPr>
            </w:pPr>
            <w:r w:rsidRPr="00693D25">
              <w:rPr>
                <w:b/>
                <w:bCs/>
                <w:color w:val="000000"/>
              </w:rPr>
              <w:t>423,00</w:t>
            </w:r>
          </w:p>
        </w:tc>
      </w:tr>
      <w:tr w:rsidR="00693D25" w:rsidRPr="00693D25" w14:paraId="49718438" w14:textId="77777777" w:rsidTr="0087425A">
        <w:trPr>
          <w:trHeight w:val="33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4E9D9879" w14:textId="77777777" w:rsidR="00693D25" w:rsidRPr="00693D25" w:rsidRDefault="00693D25" w:rsidP="00693D25">
            <w:pPr>
              <w:rPr>
                <w:b/>
                <w:bCs/>
                <w:color w:val="000000"/>
              </w:rPr>
            </w:pPr>
            <w:r w:rsidRPr="00693D25">
              <w:rPr>
                <w:b/>
                <w:bCs/>
                <w:color w:val="000000"/>
              </w:rPr>
              <w:t xml:space="preserve">Реализация функций органа местного самоуправления </w:t>
            </w:r>
            <w:proofErr w:type="spellStart"/>
            <w:r w:rsidRPr="00693D25">
              <w:rPr>
                <w:b/>
                <w:bCs/>
                <w:color w:val="000000"/>
              </w:rPr>
              <w:t>Лысогорского</w:t>
            </w:r>
            <w:proofErr w:type="spellEnd"/>
            <w:r w:rsidRPr="00693D25">
              <w:rPr>
                <w:b/>
                <w:bCs/>
                <w:color w:val="000000"/>
              </w:rPr>
              <w:t xml:space="preserve"> сельского поселения</w:t>
            </w:r>
          </w:p>
        </w:tc>
        <w:tc>
          <w:tcPr>
            <w:tcW w:w="1701" w:type="dxa"/>
            <w:tcBorders>
              <w:top w:val="nil"/>
              <w:left w:val="nil"/>
              <w:bottom w:val="single" w:sz="8" w:space="0" w:color="auto"/>
              <w:right w:val="single" w:sz="8" w:space="0" w:color="auto"/>
            </w:tcBorders>
            <w:shd w:val="clear" w:color="000000" w:fill="FFFFFF"/>
            <w:vAlign w:val="center"/>
            <w:hideMark/>
          </w:tcPr>
          <w:p w14:paraId="0EEF3D77" w14:textId="77777777" w:rsidR="00693D25" w:rsidRPr="00693D25" w:rsidRDefault="00693D25" w:rsidP="00693D25">
            <w:pPr>
              <w:jc w:val="center"/>
              <w:rPr>
                <w:b/>
                <w:bCs/>
                <w:color w:val="000000"/>
              </w:rPr>
            </w:pPr>
            <w:r w:rsidRPr="00693D25">
              <w:rPr>
                <w:b/>
                <w:bCs/>
                <w:color w:val="000000"/>
              </w:rPr>
              <w:t>99 0 00 00000</w:t>
            </w:r>
          </w:p>
        </w:tc>
        <w:tc>
          <w:tcPr>
            <w:tcW w:w="576" w:type="dxa"/>
            <w:tcBorders>
              <w:top w:val="nil"/>
              <w:left w:val="nil"/>
              <w:bottom w:val="single" w:sz="8" w:space="0" w:color="auto"/>
              <w:right w:val="single" w:sz="8" w:space="0" w:color="auto"/>
            </w:tcBorders>
            <w:shd w:val="clear" w:color="000000" w:fill="FFFFFF"/>
            <w:vAlign w:val="center"/>
            <w:hideMark/>
          </w:tcPr>
          <w:p w14:paraId="0B15BA1A" w14:textId="77777777" w:rsidR="00693D25" w:rsidRPr="00693D25" w:rsidRDefault="00693D25" w:rsidP="00693D25">
            <w:pPr>
              <w:jc w:val="center"/>
              <w:rPr>
                <w:b/>
                <w:bCs/>
                <w:color w:val="000000"/>
              </w:rPr>
            </w:pPr>
            <w:r w:rsidRPr="00693D25">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5B912FF1"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6BE908BD" w14:textId="77777777" w:rsidR="00693D25" w:rsidRPr="00693D25" w:rsidRDefault="00693D25" w:rsidP="00693D25">
            <w:pPr>
              <w:jc w:val="center"/>
              <w:rPr>
                <w:b/>
                <w:bCs/>
                <w:color w:val="000000"/>
              </w:rPr>
            </w:pPr>
            <w:r w:rsidRPr="00693D25">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660132D8" w14:textId="77777777" w:rsidR="00693D25" w:rsidRPr="00693D25" w:rsidRDefault="00693D25" w:rsidP="00693D25">
            <w:pPr>
              <w:jc w:val="center"/>
              <w:rPr>
                <w:b/>
                <w:bCs/>
                <w:color w:val="000000"/>
              </w:rPr>
            </w:pPr>
            <w:r w:rsidRPr="00693D25">
              <w:rPr>
                <w:b/>
                <w:bCs/>
                <w:color w:val="000000"/>
              </w:rPr>
              <w:t> </w:t>
            </w:r>
          </w:p>
        </w:tc>
        <w:tc>
          <w:tcPr>
            <w:tcW w:w="1380" w:type="dxa"/>
            <w:tcBorders>
              <w:top w:val="nil"/>
              <w:left w:val="nil"/>
              <w:bottom w:val="single" w:sz="8" w:space="0" w:color="auto"/>
              <w:right w:val="single" w:sz="8" w:space="0" w:color="auto"/>
            </w:tcBorders>
            <w:shd w:val="clear" w:color="000000" w:fill="FFFFFF"/>
            <w:vAlign w:val="center"/>
            <w:hideMark/>
          </w:tcPr>
          <w:p w14:paraId="57086FCB"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79B5AB17" w14:textId="77777777" w:rsidR="00693D25" w:rsidRPr="00693D25" w:rsidRDefault="00693D25" w:rsidP="00693D25">
            <w:pPr>
              <w:jc w:val="center"/>
              <w:rPr>
                <w:b/>
                <w:bCs/>
                <w:color w:val="000000"/>
              </w:rPr>
            </w:pPr>
            <w:r w:rsidRPr="00693D25">
              <w:rPr>
                <w:b/>
                <w:bCs/>
                <w:color w:val="000000"/>
              </w:rPr>
              <w:t> </w:t>
            </w:r>
          </w:p>
        </w:tc>
      </w:tr>
      <w:tr w:rsidR="00693D25" w:rsidRPr="00693D25" w14:paraId="65ED08AC" w14:textId="77777777" w:rsidTr="0087425A">
        <w:trPr>
          <w:trHeight w:val="33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22EA43B8" w14:textId="77777777" w:rsidR="00693D25" w:rsidRPr="00693D25" w:rsidRDefault="00693D25" w:rsidP="00693D25">
            <w:pPr>
              <w:rPr>
                <w:color w:val="000000"/>
              </w:rPr>
            </w:pPr>
            <w:r w:rsidRPr="00693D25">
              <w:rPr>
                <w:color w:val="000000"/>
              </w:rPr>
              <w:lastRenderedPageBreak/>
              <w:t xml:space="preserve">Иные непрограммные мероприятия </w:t>
            </w:r>
          </w:p>
        </w:tc>
        <w:tc>
          <w:tcPr>
            <w:tcW w:w="1701" w:type="dxa"/>
            <w:tcBorders>
              <w:top w:val="nil"/>
              <w:left w:val="nil"/>
              <w:bottom w:val="single" w:sz="8" w:space="0" w:color="auto"/>
              <w:right w:val="single" w:sz="8" w:space="0" w:color="auto"/>
            </w:tcBorders>
            <w:shd w:val="clear" w:color="000000" w:fill="FFFFFF"/>
            <w:vAlign w:val="center"/>
            <w:hideMark/>
          </w:tcPr>
          <w:p w14:paraId="1034A87D" w14:textId="77777777" w:rsidR="00693D25" w:rsidRPr="00693D25" w:rsidRDefault="00693D25" w:rsidP="00693D25">
            <w:pPr>
              <w:jc w:val="center"/>
              <w:rPr>
                <w:color w:val="000000"/>
              </w:rPr>
            </w:pPr>
            <w:r w:rsidRPr="00693D25">
              <w:rPr>
                <w:color w:val="000000"/>
              </w:rPr>
              <w:t>99 9 00 00000</w:t>
            </w:r>
          </w:p>
        </w:tc>
        <w:tc>
          <w:tcPr>
            <w:tcW w:w="576" w:type="dxa"/>
            <w:tcBorders>
              <w:top w:val="nil"/>
              <w:left w:val="nil"/>
              <w:bottom w:val="single" w:sz="8" w:space="0" w:color="auto"/>
              <w:right w:val="single" w:sz="8" w:space="0" w:color="auto"/>
            </w:tcBorders>
            <w:shd w:val="clear" w:color="000000" w:fill="FFFFFF"/>
            <w:vAlign w:val="center"/>
            <w:hideMark/>
          </w:tcPr>
          <w:p w14:paraId="4F307131" w14:textId="77777777" w:rsidR="00693D25" w:rsidRPr="00693D25" w:rsidRDefault="00693D25" w:rsidP="00693D25">
            <w:pPr>
              <w:jc w:val="center"/>
              <w:rPr>
                <w:color w:val="000000"/>
              </w:rPr>
            </w:pPr>
            <w:r w:rsidRPr="00693D25">
              <w:rPr>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10733DF8" w14:textId="77777777" w:rsidR="00693D25" w:rsidRPr="00693D25" w:rsidRDefault="00693D25" w:rsidP="00693D25">
            <w:pPr>
              <w:jc w:val="center"/>
              <w:rPr>
                <w:color w:val="000000"/>
              </w:rPr>
            </w:pPr>
            <w:r w:rsidRPr="00693D25">
              <w:rPr>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301D0C6A" w14:textId="77777777" w:rsidR="00693D25" w:rsidRPr="00693D25" w:rsidRDefault="00693D25" w:rsidP="00693D25">
            <w:pPr>
              <w:jc w:val="center"/>
              <w:rPr>
                <w:color w:val="000000"/>
              </w:rPr>
            </w:pPr>
            <w:r w:rsidRPr="00693D25">
              <w:rPr>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6572169F" w14:textId="77777777" w:rsidR="00693D25" w:rsidRPr="00693D25" w:rsidRDefault="00693D25" w:rsidP="00693D25">
            <w:pPr>
              <w:jc w:val="center"/>
              <w:rPr>
                <w:color w:val="000000"/>
              </w:rPr>
            </w:pPr>
            <w:r w:rsidRPr="00693D25">
              <w:rPr>
                <w:color w:val="000000"/>
              </w:rPr>
              <w:t>1240,60</w:t>
            </w:r>
          </w:p>
        </w:tc>
        <w:tc>
          <w:tcPr>
            <w:tcW w:w="1380" w:type="dxa"/>
            <w:tcBorders>
              <w:top w:val="nil"/>
              <w:left w:val="nil"/>
              <w:bottom w:val="single" w:sz="8" w:space="0" w:color="auto"/>
              <w:right w:val="single" w:sz="8" w:space="0" w:color="auto"/>
            </w:tcBorders>
            <w:shd w:val="clear" w:color="000000" w:fill="FFFFFF"/>
            <w:vAlign w:val="center"/>
            <w:hideMark/>
          </w:tcPr>
          <w:p w14:paraId="64DAC2FA" w14:textId="77777777" w:rsidR="00693D25" w:rsidRPr="00693D25" w:rsidRDefault="00693D25" w:rsidP="00693D25">
            <w:pPr>
              <w:jc w:val="center"/>
              <w:rPr>
                <w:color w:val="000000"/>
              </w:rPr>
            </w:pPr>
            <w:r w:rsidRPr="00693D25">
              <w:rPr>
                <w:color w:val="000000"/>
              </w:rPr>
              <w:t>1521,10</w:t>
            </w:r>
          </w:p>
        </w:tc>
        <w:tc>
          <w:tcPr>
            <w:tcW w:w="1420" w:type="dxa"/>
            <w:tcBorders>
              <w:top w:val="nil"/>
              <w:left w:val="nil"/>
              <w:bottom w:val="single" w:sz="8" w:space="0" w:color="auto"/>
              <w:right w:val="single" w:sz="8" w:space="0" w:color="auto"/>
            </w:tcBorders>
            <w:shd w:val="clear" w:color="000000" w:fill="FFFFFF"/>
            <w:vAlign w:val="center"/>
            <w:hideMark/>
          </w:tcPr>
          <w:p w14:paraId="3776DC45" w14:textId="77777777" w:rsidR="00693D25" w:rsidRPr="00693D25" w:rsidRDefault="00693D25" w:rsidP="00693D25">
            <w:pPr>
              <w:jc w:val="center"/>
              <w:rPr>
                <w:color w:val="000000"/>
              </w:rPr>
            </w:pPr>
            <w:r w:rsidRPr="00693D25">
              <w:rPr>
                <w:color w:val="000000"/>
              </w:rPr>
              <w:t>2510,90</w:t>
            </w:r>
          </w:p>
        </w:tc>
      </w:tr>
      <w:tr w:rsidR="00693D25" w:rsidRPr="00693D25" w14:paraId="7E358998" w14:textId="77777777" w:rsidTr="0087425A">
        <w:trPr>
          <w:trHeight w:val="96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5172A4DF" w14:textId="77777777" w:rsidR="00693D25" w:rsidRPr="00693D25" w:rsidRDefault="00693D25" w:rsidP="00693D25">
            <w:pPr>
              <w:rPr>
                <w:color w:val="000000"/>
              </w:rPr>
            </w:pPr>
            <w:proofErr w:type="gramStart"/>
            <w:r w:rsidRPr="00693D25">
              <w:rPr>
                <w:color w:val="000000"/>
              </w:rPr>
              <w:t xml:space="preserve">Расходы на выплаты по оплате труда работников Собрания депутатов </w:t>
            </w:r>
            <w:proofErr w:type="spellStart"/>
            <w:r w:rsidRPr="00693D25">
              <w:rPr>
                <w:color w:val="000000"/>
              </w:rPr>
              <w:t>Лысогорского</w:t>
            </w:r>
            <w:proofErr w:type="spellEnd"/>
            <w:r w:rsidRPr="00693D25">
              <w:rPr>
                <w:color w:val="000000"/>
              </w:rPr>
              <w:t xml:space="preserve"> сельского поселения в рамках иных </w:t>
            </w:r>
            <w:proofErr w:type="spellStart"/>
            <w:r w:rsidRPr="00693D25">
              <w:rPr>
                <w:color w:val="000000"/>
              </w:rPr>
              <w:t>непрграммных</w:t>
            </w:r>
            <w:proofErr w:type="spellEnd"/>
            <w:r w:rsidRPr="00693D25">
              <w:rPr>
                <w:color w:val="000000"/>
              </w:rPr>
              <w:t xml:space="preserve"> мероприятий органа местного самоуправления </w:t>
            </w:r>
            <w:proofErr w:type="spellStart"/>
            <w:r w:rsidRPr="00693D25">
              <w:rPr>
                <w:color w:val="000000"/>
              </w:rPr>
              <w:t>Лысогорского</w:t>
            </w:r>
            <w:proofErr w:type="spellEnd"/>
            <w:r w:rsidRPr="00693D25">
              <w:rPr>
                <w:color w:val="000000"/>
              </w:rPr>
              <w:t xml:space="preserve"> сельского поселения (Расходы на выплату персоналу государственных (муниципальных) органов</w:t>
            </w:r>
            <w:proofErr w:type="gramEnd"/>
          </w:p>
        </w:tc>
        <w:tc>
          <w:tcPr>
            <w:tcW w:w="1701" w:type="dxa"/>
            <w:tcBorders>
              <w:top w:val="nil"/>
              <w:left w:val="nil"/>
              <w:bottom w:val="single" w:sz="8" w:space="0" w:color="auto"/>
              <w:right w:val="single" w:sz="8" w:space="0" w:color="auto"/>
            </w:tcBorders>
            <w:shd w:val="clear" w:color="000000" w:fill="FFFFFF"/>
            <w:vAlign w:val="center"/>
            <w:hideMark/>
          </w:tcPr>
          <w:p w14:paraId="362BD88D" w14:textId="77777777" w:rsidR="00693D25" w:rsidRPr="00693D25" w:rsidRDefault="00693D25" w:rsidP="00693D25">
            <w:pPr>
              <w:jc w:val="center"/>
              <w:rPr>
                <w:color w:val="000000"/>
              </w:rPr>
            </w:pPr>
            <w:r w:rsidRPr="00693D25">
              <w:rPr>
                <w:color w:val="000000"/>
              </w:rPr>
              <w:t>99 9 00 00110</w:t>
            </w:r>
          </w:p>
        </w:tc>
        <w:tc>
          <w:tcPr>
            <w:tcW w:w="576" w:type="dxa"/>
            <w:tcBorders>
              <w:top w:val="nil"/>
              <w:left w:val="nil"/>
              <w:bottom w:val="single" w:sz="8" w:space="0" w:color="auto"/>
              <w:right w:val="single" w:sz="8" w:space="0" w:color="auto"/>
            </w:tcBorders>
            <w:shd w:val="clear" w:color="000000" w:fill="FFFFFF"/>
            <w:vAlign w:val="center"/>
            <w:hideMark/>
          </w:tcPr>
          <w:p w14:paraId="4B1F7562" w14:textId="77777777" w:rsidR="00693D25" w:rsidRPr="00693D25" w:rsidRDefault="00693D25" w:rsidP="00693D25">
            <w:pPr>
              <w:jc w:val="center"/>
              <w:rPr>
                <w:color w:val="000000"/>
              </w:rPr>
            </w:pPr>
            <w:r w:rsidRPr="00693D25">
              <w:rPr>
                <w:color w:val="000000"/>
              </w:rPr>
              <w:t>120</w:t>
            </w:r>
          </w:p>
        </w:tc>
        <w:tc>
          <w:tcPr>
            <w:tcW w:w="460" w:type="dxa"/>
            <w:tcBorders>
              <w:top w:val="nil"/>
              <w:left w:val="nil"/>
              <w:bottom w:val="single" w:sz="8" w:space="0" w:color="auto"/>
              <w:right w:val="single" w:sz="8" w:space="0" w:color="auto"/>
            </w:tcBorders>
            <w:shd w:val="clear" w:color="000000" w:fill="FFFFFF"/>
            <w:vAlign w:val="center"/>
            <w:hideMark/>
          </w:tcPr>
          <w:p w14:paraId="10E71A7A" w14:textId="77777777" w:rsidR="00693D25" w:rsidRPr="00693D25" w:rsidRDefault="00693D25" w:rsidP="00693D25">
            <w:pPr>
              <w:jc w:val="center"/>
              <w:rPr>
                <w:color w:val="000000"/>
              </w:rPr>
            </w:pPr>
            <w:r w:rsidRPr="00693D25">
              <w:rPr>
                <w:color w:val="000000"/>
              </w:rPr>
              <w:t>01</w:t>
            </w:r>
          </w:p>
        </w:tc>
        <w:tc>
          <w:tcPr>
            <w:tcW w:w="1420" w:type="dxa"/>
            <w:tcBorders>
              <w:top w:val="nil"/>
              <w:left w:val="nil"/>
              <w:bottom w:val="single" w:sz="8" w:space="0" w:color="auto"/>
              <w:right w:val="single" w:sz="8" w:space="0" w:color="auto"/>
            </w:tcBorders>
            <w:shd w:val="clear" w:color="000000" w:fill="FFFFFF"/>
            <w:vAlign w:val="center"/>
            <w:hideMark/>
          </w:tcPr>
          <w:p w14:paraId="0CEF870D" w14:textId="77777777" w:rsidR="00693D25" w:rsidRPr="00693D25" w:rsidRDefault="00693D25" w:rsidP="00693D25">
            <w:pPr>
              <w:jc w:val="center"/>
              <w:rPr>
                <w:color w:val="000000"/>
              </w:rPr>
            </w:pPr>
            <w:r w:rsidRPr="00693D25">
              <w:rPr>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5C1CB132" w14:textId="77777777" w:rsidR="00693D25" w:rsidRPr="00693D25" w:rsidRDefault="00693D25" w:rsidP="00693D25">
            <w:pPr>
              <w:jc w:val="center"/>
              <w:rPr>
                <w:color w:val="000000"/>
              </w:rPr>
            </w:pPr>
            <w:r w:rsidRPr="00693D25">
              <w:rPr>
                <w:color w:val="000000"/>
              </w:rPr>
              <w:t>180,00</w:t>
            </w:r>
          </w:p>
        </w:tc>
        <w:tc>
          <w:tcPr>
            <w:tcW w:w="1380" w:type="dxa"/>
            <w:tcBorders>
              <w:top w:val="nil"/>
              <w:left w:val="nil"/>
              <w:bottom w:val="single" w:sz="8" w:space="0" w:color="auto"/>
              <w:right w:val="single" w:sz="8" w:space="0" w:color="auto"/>
            </w:tcBorders>
            <w:shd w:val="clear" w:color="000000" w:fill="FFFFFF"/>
            <w:vAlign w:val="center"/>
            <w:hideMark/>
          </w:tcPr>
          <w:p w14:paraId="53C6C333" w14:textId="77777777" w:rsidR="00693D25" w:rsidRPr="00693D25" w:rsidRDefault="00693D25" w:rsidP="00693D25">
            <w:pPr>
              <w:jc w:val="center"/>
              <w:rPr>
                <w:color w:val="000000"/>
              </w:rPr>
            </w:pPr>
            <w:r w:rsidRPr="00693D25">
              <w:rPr>
                <w:color w:val="000000"/>
              </w:rPr>
              <w:t>180,00</w:t>
            </w:r>
          </w:p>
        </w:tc>
        <w:tc>
          <w:tcPr>
            <w:tcW w:w="1420" w:type="dxa"/>
            <w:tcBorders>
              <w:top w:val="nil"/>
              <w:left w:val="nil"/>
              <w:bottom w:val="single" w:sz="8" w:space="0" w:color="auto"/>
              <w:right w:val="single" w:sz="8" w:space="0" w:color="auto"/>
            </w:tcBorders>
            <w:shd w:val="clear" w:color="000000" w:fill="FFFFFF"/>
            <w:vAlign w:val="center"/>
            <w:hideMark/>
          </w:tcPr>
          <w:p w14:paraId="0B3B54EC" w14:textId="77777777" w:rsidR="00693D25" w:rsidRPr="00693D25" w:rsidRDefault="00693D25" w:rsidP="00693D25">
            <w:pPr>
              <w:jc w:val="center"/>
              <w:rPr>
                <w:color w:val="000000"/>
              </w:rPr>
            </w:pPr>
            <w:r w:rsidRPr="00693D25">
              <w:rPr>
                <w:color w:val="000000"/>
              </w:rPr>
              <w:t>180,00</w:t>
            </w:r>
          </w:p>
        </w:tc>
      </w:tr>
      <w:tr w:rsidR="00693D25" w:rsidRPr="00693D25" w14:paraId="0BAD1F48" w14:textId="77777777" w:rsidTr="0087425A">
        <w:trPr>
          <w:trHeight w:val="96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66EC7E55" w14:textId="77777777" w:rsidR="00693D25" w:rsidRPr="00693D25" w:rsidRDefault="00693D25" w:rsidP="00693D25">
            <w:pPr>
              <w:rPr>
                <w:color w:val="000000"/>
              </w:rPr>
            </w:pPr>
            <w:r w:rsidRPr="00693D25">
              <w:rPr>
                <w:color w:val="000000"/>
              </w:rPr>
              <w:t xml:space="preserve">Расходы на обеспечение функций Собрания депутатов </w:t>
            </w:r>
            <w:proofErr w:type="spellStart"/>
            <w:r w:rsidRPr="00693D25">
              <w:rPr>
                <w:color w:val="000000"/>
              </w:rPr>
              <w:t>Лысогорского</w:t>
            </w:r>
            <w:proofErr w:type="spellEnd"/>
            <w:r w:rsidRPr="00693D25">
              <w:rPr>
                <w:color w:val="000000"/>
              </w:rPr>
              <w:t xml:space="preserve"> сельского поселения в рамках иных </w:t>
            </w:r>
            <w:proofErr w:type="spellStart"/>
            <w:r w:rsidRPr="00693D25">
              <w:rPr>
                <w:color w:val="000000"/>
              </w:rPr>
              <w:t>непрграммных</w:t>
            </w:r>
            <w:proofErr w:type="spellEnd"/>
            <w:r w:rsidRPr="00693D25">
              <w:rPr>
                <w:color w:val="000000"/>
              </w:rPr>
              <w:t xml:space="preserve"> мероприятий органа местного самоуправления </w:t>
            </w:r>
            <w:proofErr w:type="spellStart"/>
            <w:r w:rsidRPr="00693D25">
              <w:rPr>
                <w:color w:val="000000"/>
              </w:rPr>
              <w:t>Лысогорского</w:t>
            </w:r>
            <w:proofErr w:type="spellEnd"/>
            <w:r w:rsidRPr="00693D25">
              <w:rPr>
                <w:color w:val="000000"/>
              </w:rPr>
              <w:t xml:space="preserve"> сельского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000000" w:fill="FFFFFF"/>
            <w:vAlign w:val="center"/>
            <w:hideMark/>
          </w:tcPr>
          <w:p w14:paraId="19B7754C" w14:textId="77777777" w:rsidR="00693D25" w:rsidRPr="00693D25" w:rsidRDefault="00693D25" w:rsidP="00693D25">
            <w:pPr>
              <w:jc w:val="center"/>
              <w:rPr>
                <w:color w:val="000000"/>
              </w:rPr>
            </w:pPr>
            <w:r w:rsidRPr="00693D25">
              <w:rPr>
                <w:color w:val="000000"/>
              </w:rPr>
              <w:t>99 9 00 00190</w:t>
            </w:r>
          </w:p>
        </w:tc>
        <w:tc>
          <w:tcPr>
            <w:tcW w:w="576" w:type="dxa"/>
            <w:tcBorders>
              <w:top w:val="nil"/>
              <w:left w:val="nil"/>
              <w:bottom w:val="single" w:sz="8" w:space="0" w:color="auto"/>
              <w:right w:val="single" w:sz="8" w:space="0" w:color="auto"/>
            </w:tcBorders>
            <w:shd w:val="clear" w:color="000000" w:fill="FFFFFF"/>
            <w:vAlign w:val="center"/>
            <w:hideMark/>
          </w:tcPr>
          <w:p w14:paraId="2E1BA619" w14:textId="77777777" w:rsidR="00693D25" w:rsidRPr="00693D25" w:rsidRDefault="00693D25" w:rsidP="00693D25">
            <w:pPr>
              <w:jc w:val="center"/>
              <w:rPr>
                <w:color w:val="000000"/>
              </w:rPr>
            </w:pPr>
            <w:r w:rsidRPr="00693D25">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75BFDD7A" w14:textId="77777777" w:rsidR="00693D25" w:rsidRPr="00693D25" w:rsidRDefault="00693D25" w:rsidP="00693D25">
            <w:pPr>
              <w:jc w:val="center"/>
              <w:rPr>
                <w:color w:val="000000"/>
              </w:rPr>
            </w:pPr>
            <w:r w:rsidRPr="00693D25">
              <w:rPr>
                <w:color w:val="000000"/>
              </w:rPr>
              <w:t>01</w:t>
            </w:r>
          </w:p>
        </w:tc>
        <w:tc>
          <w:tcPr>
            <w:tcW w:w="1420" w:type="dxa"/>
            <w:tcBorders>
              <w:top w:val="nil"/>
              <w:left w:val="nil"/>
              <w:bottom w:val="single" w:sz="8" w:space="0" w:color="auto"/>
              <w:right w:val="single" w:sz="8" w:space="0" w:color="auto"/>
            </w:tcBorders>
            <w:shd w:val="clear" w:color="000000" w:fill="FFFFFF"/>
            <w:vAlign w:val="center"/>
            <w:hideMark/>
          </w:tcPr>
          <w:p w14:paraId="5CA08DB3" w14:textId="77777777" w:rsidR="00693D25" w:rsidRPr="00693D25" w:rsidRDefault="00693D25" w:rsidP="00693D25">
            <w:pPr>
              <w:jc w:val="center"/>
              <w:rPr>
                <w:color w:val="000000"/>
              </w:rPr>
            </w:pPr>
            <w:r w:rsidRPr="00693D25">
              <w:rPr>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1668F9F3" w14:textId="77777777" w:rsidR="00693D25" w:rsidRPr="00693D25" w:rsidRDefault="00693D25" w:rsidP="00693D25">
            <w:pPr>
              <w:jc w:val="center"/>
              <w:rPr>
                <w:color w:val="000000"/>
              </w:rPr>
            </w:pPr>
            <w:r w:rsidRPr="00693D25">
              <w:rPr>
                <w:color w:val="000000"/>
              </w:rPr>
              <w:t>10,00</w:t>
            </w:r>
          </w:p>
        </w:tc>
        <w:tc>
          <w:tcPr>
            <w:tcW w:w="1380" w:type="dxa"/>
            <w:tcBorders>
              <w:top w:val="nil"/>
              <w:left w:val="nil"/>
              <w:bottom w:val="single" w:sz="8" w:space="0" w:color="auto"/>
              <w:right w:val="single" w:sz="8" w:space="0" w:color="auto"/>
            </w:tcBorders>
            <w:shd w:val="clear" w:color="000000" w:fill="FFFFFF"/>
            <w:vAlign w:val="center"/>
            <w:hideMark/>
          </w:tcPr>
          <w:p w14:paraId="5449A4A9" w14:textId="77777777" w:rsidR="00693D25" w:rsidRPr="00693D25" w:rsidRDefault="00693D25" w:rsidP="00693D25">
            <w:pPr>
              <w:jc w:val="center"/>
              <w:rPr>
                <w:color w:val="000000"/>
              </w:rPr>
            </w:pPr>
            <w:r w:rsidRPr="00693D25">
              <w:rPr>
                <w:color w:val="000000"/>
              </w:rPr>
              <w:t>10,00</w:t>
            </w:r>
          </w:p>
        </w:tc>
        <w:tc>
          <w:tcPr>
            <w:tcW w:w="1420" w:type="dxa"/>
            <w:tcBorders>
              <w:top w:val="nil"/>
              <w:left w:val="nil"/>
              <w:bottom w:val="single" w:sz="8" w:space="0" w:color="auto"/>
              <w:right w:val="single" w:sz="8" w:space="0" w:color="auto"/>
            </w:tcBorders>
            <w:shd w:val="clear" w:color="000000" w:fill="FFFFFF"/>
            <w:vAlign w:val="center"/>
            <w:hideMark/>
          </w:tcPr>
          <w:p w14:paraId="283EC8E1" w14:textId="77777777" w:rsidR="00693D25" w:rsidRPr="00693D25" w:rsidRDefault="00693D25" w:rsidP="00693D25">
            <w:pPr>
              <w:jc w:val="center"/>
              <w:rPr>
                <w:color w:val="000000"/>
              </w:rPr>
            </w:pPr>
            <w:r w:rsidRPr="00693D25">
              <w:rPr>
                <w:color w:val="000000"/>
              </w:rPr>
              <w:t>10,00</w:t>
            </w:r>
          </w:p>
        </w:tc>
      </w:tr>
      <w:tr w:rsidR="00693D25" w:rsidRPr="00693D25" w14:paraId="2DE1F713" w14:textId="77777777" w:rsidTr="0087425A">
        <w:trPr>
          <w:trHeight w:val="1275"/>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0B95C1D6" w14:textId="77777777" w:rsidR="00693D25" w:rsidRPr="00693D25" w:rsidRDefault="00693D25" w:rsidP="00693D25">
            <w:pPr>
              <w:rPr>
                <w:color w:val="000000"/>
              </w:rPr>
            </w:pPr>
            <w:r w:rsidRPr="00693D25">
              <w:rPr>
                <w:color w:val="000000"/>
              </w:rPr>
              <w:t xml:space="preserve">Оценка муниципального имущества, признание прав и регулирование отношений по муниципальной собственности </w:t>
            </w:r>
            <w:proofErr w:type="spellStart"/>
            <w:r w:rsidRPr="00693D25">
              <w:rPr>
                <w:color w:val="000000"/>
              </w:rPr>
              <w:t>Лысогорского</w:t>
            </w:r>
            <w:proofErr w:type="spellEnd"/>
            <w:r w:rsidRPr="00693D25">
              <w:rPr>
                <w:color w:val="000000"/>
              </w:rPr>
              <w:t xml:space="preserve"> сельского поселения в рамках  непрограммных расходов органа местного самоуправления </w:t>
            </w:r>
            <w:proofErr w:type="spellStart"/>
            <w:r w:rsidRPr="00693D25">
              <w:rPr>
                <w:color w:val="000000"/>
              </w:rPr>
              <w:t>Лысогорского</w:t>
            </w:r>
            <w:proofErr w:type="spellEnd"/>
            <w:r w:rsidRPr="00693D25">
              <w:rPr>
                <w:color w:val="000000"/>
              </w:rPr>
              <w:t xml:space="preserve"> сельского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000000" w:fill="FFFFFF"/>
            <w:vAlign w:val="center"/>
            <w:hideMark/>
          </w:tcPr>
          <w:p w14:paraId="0B39D675" w14:textId="77777777" w:rsidR="00693D25" w:rsidRPr="00693D25" w:rsidRDefault="00693D25" w:rsidP="00693D25">
            <w:pPr>
              <w:jc w:val="center"/>
              <w:rPr>
                <w:color w:val="000000"/>
              </w:rPr>
            </w:pPr>
            <w:r w:rsidRPr="00693D25">
              <w:rPr>
                <w:color w:val="000000"/>
              </w:rPr>
              <w:t>99 9 00 01060</w:t>
            </w:r>
          </w:p>
        </w:tc>
        <w:tc>
          <w:tcPr>
            <w:tcW w:w="576" w:type="dxa"/>
            <w:tcBorders>
              <w:top w:val="nil"/>
              <w:left w:val="nil"/>
              <w:bottom w:val="single" w:sz="8" w:space="0" w:color="auto"/>
              <w:right w:val="single" w:sz="8" w:space="0" w:color="auto"/>
            </w:tcBorders>
            <w:shd w:val="clear" w:color="000000" w:fill="FFFFFF"/>
            <w:vAlign w:val="center"/>
            <w:hideMark/>
          </w:tcPr>
          <w:p w14:paraId="44E50452" w14:textId="77777777" w:rsidR="00693D25" w:rsidRPr="00693D25" w:rsidRDefault="00693D25" w:rsidP="00693D25">
            <w:pPr>
              <w:jc w:val="center"/>
              <w:rPr>
                <w:color w:val="000000"/>
              </w:rPr>
            </w:pPr>
            <w:r w:rsidRPr="00693D25">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20E39203" w14:textId="77777777" w:rsidR="00693D25" w:rsidRPr="00693D25" w:rsidRDefault="00693D25" w:rsidP="00693D25">
            <w:pPr>
              <w:jc w:val="center"/>
              <w:rPr>
                <w:color w:val="000000"/>
              </w:rPr>
            </w:pPr>
            <w:r w:rsidRPr="00693D25">
              <w:rPr>
                <w:color w:val="000000"/>
              </w:rPr>
              <w:t>01</w:t>
            </w:r>
          </w:p>
        </w:tc>
        <w:tc>
          <w:tcPr>
            <w:tcW w:w="1420" w:type="dxa"/>
            <w:tcBorders>
              <w:top w:val="nil"/>
              <w:left w:val="nil"/>
              <w:bottom w:val="single" w:sz="8" w:space="0" w:color="auto"/>
              <w:right w:val="single" w:sz="8" w:space="0" w:color="auto"/>
            </w:tcBorders>
            <w:shd w:val="clear" w:color="000000" w:fill="FFFFFF"/>
            <w:vAlign w:val="center"/>
            <w:hideMark/>
          </w:tcPr>
          <w:p w14:paraId="556536DC" w14:textId="77777777" w:rsidR="00693D25" w:rsidRPr="00693D25" w:rsidRDefault="00693D25" w:rsidP="00693D25">
            <w:pPr>
              <w:jc w:val="center"/>
              <w:rPr>
                <w:color w:val="000000"/>
              </w:rPr>
            </w:pPr>
            <w:r w:rsidRPr="00693D25">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26F6717C" w14:textId="77777777" w:rsidR="00693D25" w:rsidRPr="00693D25" w:rsidRDefault="00693D25" w:rsidP="00693D25">
            <w:pPr>
              <w:jc w:val="center"/>
              <w:rPr>
                <w:color w:val="000000"/>
              </w:rPr>
            </w:pPr>
            <w:r w:rsidRPr="00693D25">
              <w:rPr>
                <w:color w:val="000000"/>
              </w:rPr>
              <w:t>5,00</w:t>
            </w:r>
          </w:p>
        </w:tc>
        <w:tc>
          <w:tcPr>
            <w:tcW w:w="1380" w:type="dxa"/>
            <w:tcBorders>
              <w:top w:val="nil"/>
              <w:left w:val="nil"/>
              <w:bottom w:val="single" w:sz="8" w:space="0" w:color="auto"/>
              <w:right w:val="single" w:sz="8" w:space="0" w:color="auto"/>
            </w:tcBorders>
            <w:shd w:val="clear" w:color="000000" w:fill="FFFFFF"/>
            <w:vAlign w:val="center"/>
            <w:hideMark/>
          </w:tcPr>
          <w:p w14:paraId="576C7A89" w14:textId="77777777" w:rsidR="00693D25" w:rsidRPr="00693D25" w:rsidRDefault="00693D25" w:rsidP="00693D25">
            <w:pPr>
              <w:jc w:val="center"/>
              <w:rPr>
                <w:color w:val="000000"/>
              </w:rPr>
            </w:pPr>
            <w:r w:rsidRPr="00693D25">
              <w:rPr>
                <w:color w:val="000000"/>
              </w:rPr>
              <w:t>5,00</w:t>
            </w:r>
          </w:p>
        </w:tc>
        <w:tc>
          <w:tcPr>
            <w:tcW w:w="1420" w:type="dxa"/>
            <w:tcBorders>
              <w:top w:val="nil"/>
              <w:left w:val="nil"/>
              <w:bottom w:val="single" w:sz="8" w:space="0" w:color="auto"/>
              <w:right w:val="single" w:sz="8" w:space="0" w:color="auto"/>
            </w:tcBorders>
            <w:shd w:val="clear" w:color="000000" w:fill="FFFFFF"/>
            <w:vAlign w:val="center"/>
            <w:hideMark/>
          </w:tcPr>
          <w:p w14:paraId="77A5C776" w14:textId="77777777" w:rsidR="00693D25" w:rsidRPr="00693D25" w:rsidRDefault="00693D25" w:rsidP="00693D25">
            <w:pPr>
              <w:jc w:val="center"/>
              <w:rPr>
                <w:color w:val="000000"/>
              </w:rPr>
            </w:pPr>
            <w:r w:rsidRPr="00693D25">
              <w:rPr>
                <w:color w:val="000000"/>
              </w:rPr>
              <w:t>0,00</w:t>
            </w:r>
          </w:p>
        </w:tc>
      </w:tr>
      <w:tr w:rsidR="00693D25" w:rsidRPr="00693D25" w14:paraId="11876274" w14:textId="77777777" w:rsidTr="0087425A">
        <w:trPr>
          <w:trHeight w:val="1275"/>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50D05B75" w14:textId="77777777" w:rsidR="00693D25" w:rsidRPr="00693D25" w:rsidRDefault="00693D25" w:rsidP="00693D25">
            <w:pPr>
              <w:rPr>
                <w:color w:val="000000"/>
              </w:rPr>
            </w:pPr>
            <w:r w:rsidRPr="00693D25">
              <w:rPr>
                <w:color w:val="000000"/>
              </w:rPr>
              <w:t xml:space="preserve">Оценка муниципального имущества, признание прав и регулирование отношений по муниципальной собственности </w:t>
            </w:r>
            <w:proofErr w:type="spellStart"/>
            <w:r w:rsidRPr="00693D25">
              <w:rPr>
                <w:color w:val="000000"/>
              </w:rPr>
              <w:t>Лысогорского</w:t>
            </w:r>
            <w:proofErr w:type="spellEnd"/>
            <w:r w:rsidRPr="00693D25">
              <w:rPr>
                <w:color w:val="000000"/>
              </w:rPr>
              <w:t xml:space="preserve"> сельского поселения в рамках  непрограммных расходов органа местного самоуправления </w:t>
            </w:r>
            <w:proofErr w:type="spellStart"/>
            <w:r w:rsidRPr="00693D25">
              <w:rPr>
                <w:color w:val="000000"/>
              </w:rPr>
              <w:t>Лысогорского</w:t>
            </w:r>
            <w:proofErr w:type="spellEnd"/>
            <w:r w:rsidRPr="00693D25">
              <w:rPr>
                <w:color w:val="000000"/>
              </w:rPr>
              <w:t xml:space="preserve"> сельского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000000" w:fill="FFFFFF"/>
            <w:vAlign w:val="center"/>
            <w:hideMark/>
          </w:tcPr>
          <w:p w14:paraId="64518340" w14:textId="77777777" w:rsidR="00693D25" w:rsidRPr="00693D25" w:rsidRDefault="00693D25" w:rsidP="00693D25">
            <w:pPr>
              <w:jc w:val="center"/>
              <w:rPr>
                <w:color w:val="000000"/>
              </w:rPr>
            </w:pPr>
            <w:r w:rsidRPr="00693D25">
              <w:rPr>
                <w:color w:val="000000"/>
              </w:rPr>
              <w:t>99 9 00 01060</w:t>
            </w:r>
          </w:p>
        </w:tc>
        <w:tc>
          <w:tcPr>
            <w:tcW w:w="576" w:type="dxa"/>
            <w:tcBorders>
              <w:top w:val="nil"/>
              <w:left w:val="nil"/>
              <w:bottom w:val="single" w:sz="8" w:space="0" w:color="auto"/>
              <w:right w:val="single" w:sz="8" w:space="0" w:color="auto"/>
            </w:tcBorders>
            <w:shd w:val="clear" w:color="000000" w:fill="FFFFFF"/>
            <w:vAlign w:val="center"/>
            <w:hideMark/>
          </w:tcPr>
          <w:p w14:paraId="26250FBC" w14:textId="77777777" w:rsidR="00693D25" w:rsidRPr="00693D25" w:rsidRDefault="00693D25" w:rsidP="00693D25">
            <w:pPr>
              <w:jc w:val="center"/>
              <w:rPr>
                <w:color w:val="000000"/>
              </w:rPr>
            </w:pPr>
            <w:r w:rsidRPr="00693D25">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76D95ED5" w14:textId="77777777" w:rsidR="00693D25" w:rsidRPr="00693D25" w:rsidRDefault="00693D25" w:rsidP="00693D25">
            <w:pPr>
              <w:jc w:val="center"/>
              <w:rPr>
                <w:color w:val="000000"/>
              </w:rPr>
            </w:pPr>
            <w:r w:rsidRPr="00693D25">
              <w:rPr>
                <w:color w:val="000000"/>
              </w:rPr>
              <w:t>04</w:t>
            </w:r>
          </w:p>
        </w:tc>
        <w:tc>
          <w:tcPr>
            <w:tcW w:w="1420" w:type="dxa"/>
            <w:tcBorders>
              <w:top w:val="nil"/>
              <w:left w:val="nil"/>
              <w:bottom w:val="single" w:sz="8" w:space="0" w:color="auto"/>
              <w:right w:val="single" w:sz="8" w:space="0" w:color="auto"/>
            </w:tcBorders>
            <w:shd w:val="clear" w:color="000000" w:fill="FFFFFF"/>
            <w:vAlign w:val="center"/>
            <w:hideMark/>
          </w:tcPr>
          <w:p w14:paraId="0C1812C9" w14:textId="77777777" w:rsidR="00693D25" w:rsidRPr="00693D25" w:rsidRDefault="00693D25" w:rsidP="00693D25">
            <w:pPr>
              <w:jc w:val="center"/>
              <w:rPr>
                <w:color w:val="000000"/>
              </w:rPr>
            </w:pPr>
            <w:r w:rsidRPr="00693D25">
              <w:rPr>
                <w:color w:val="000000"/>
              </w:rPr>
              <w:t>12</w:t>
            </w:r>
          </w:p>
        </w:tc>
        <w:tc>
          <w:tcPr>
            <w:tcW w:w="1360" w:type="dxa"/>
            <w:tcBorders>
              <w:top w:val="nil"/>
              <w:left w:val="nil"/>
              <w:bottom w:val="single" w:sz="8" w:space="0" w:color="auto"/>
              <w:right w:val="single" w:sz="8" w:space="0" w:color="auto"/>
            </w:tcBorders>
            <w:shd w:val="clear" w:color="000000" w:fill="FFFFFF"/>
            <w:vAlign w:val="center"/>
            <w:hideMark/>
          </w:tcPr>
          <w:p w14:paraId="129550CF" w14:textId="77777777" w:rsidR="00693D25" w:rsidRPr="00693D25" w:rsidRDefault="00693D25" w:rsidP="00693D25">
            <w:pPr>
              <w:jc w:val="center"/>
              <w:rPr>
                <w:color w:val="000000"/>
              </w:rPr>
            </w:pPr>
            <w:r w:rsidRPr="00693D25">
              <w:rPr>
                <w:color w:val="000000"/>
              </w:rPr>
              <w:t>5,00</w:t>
            </w:r>
          </w:p>
        </w:tc>
        <w:tc>
          <w:tcPr>
            <w:tcW w:w="1380" w:type="dxa"/>
            <w:tcBorders>
              <w:top w:val="nil"/>
              <w:left w:val="nil"/>
              <w:bottom w:val="single" w:sz="8" w:space="0" w:color="auto"/>
              <w:right w:val="single" w:sz="8" w:space="0" w:color="auto"/>
            </w:tcBorders>
            <w:shd w:val="clear" w:color="000000" w:fill="FFFFFF"/>
            <w:vAlign w:val="center"/>
            <w:hideMark/>
          </w:tcPr>
          <w:p w14:paraId="0549D9FD" w14:textId="77777777" w:rsidR="00693D25" w:rsidRPr="00693D25" w:rsidRDefault="00693D25" w:rsidP="00693D25">
            <w:pPr>
              <w:jc w:val="center"/>
              <w:rPr>
                <w:color w:val="000000"/>
              </w:rPr>
            </w:pPr>
            <w:r w:rsidRPr="00693D25">
              <w:rPr>
                <w:color w:val="000000"/>
              </w:rPr>
              <w:t>5,00</w:t>
            </w:r>
          </w:p>
        </w:tc>
        <w:tc>
          <w:tcPr>
            <w:tcW w:w="1420" w:type="dxa"/>
            <w:tcBorders>
              <w:top w:val="nil"/>
              <w:left w:val="nil"/>
              <w:bottom w:val="single" w:sz="8" w:space="0" w:color="auto"/>
              <w:right w:val="single" w:sz="8" w:space="0" w:color="auto"/>
            </w:tcBorders>
            <w:shd w:val="clear" w:color="000000" w:fill="FFFFFF"/>
            <w:vAlign w:val="center"/>
            <w:hideMark/>
          </w:tcPr>
          <w:p w14:paraId="7D3C68A4" w14:textId="77777777" w:rsidR="00693D25" w:rsidRPr="00693D25" w:rsidRDefault="00693D25" w:rsidP="00693D25">
            <w:pPr>
              <w:jc w:val="center"/>
              <w:rPr>
                <w:color w:val="000000"/>
              </w:rPr>
            </w:pPr>
            <w:r w:rsidRPr="00693D25">
              <w:rPr>
                <w:color w:val="000000"/>
              </w:rPr>
              <w:t>5,00</w:t>
            </w:r>
          </w:p>
        </w:tc>
      </w:tr>
      <w:tr w:rsidR="00693D25" w:rsidRPr="00693D25" w14:paraId="62B6FBA4" w14:textId="77777777" w:rsidTr="0087425A">
        <w:trPr>
          <w:trHeight w:val="645"/>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11D8ADD2" w14:textId="77777777" w:rsidR="00693D25" w:rsidRPr="00693D25" w:rsidRDefault="00693D25" w:rsidP="00693D25">
            <w:pPr>
              <w:rPr>
                <w:color w:val="000000"/>
              </w:rPr>
            </w:pPr>
            <w:r w:rsidRPr="00693D25">
              <w:rPr>
                <w:color w:val="000000"/>
              </w:rPr>
              <w:t xml:space="preserve">Проведение выборов в представительные органы муниципального образование в рамках непрограммных расходов органа местного самоуправления </w:t>
            </w:r>
            <w:proofErr w:type="spellStart"/>
            <w:r w:rsidRPr="00693D25">
              <w:rPr>
                <w:color w:val="000000"/>
              </w:rPr>
              <w:t>Лысогорского</w:t>
            </w:r>
            <w:proofErr w:type="spellEnd"/>
            <w:r w:rsidRPr="00693D25">
              <w:rPr>
                <w:color w:val="000000"/>
              </w:rPr>
              <w:t xml:space="preserve"> сельского поселения » (Специальные расходы)</w:t>
            </w:r>
          </w:p>
        </w:tc>
        <w:tc>
          <w:tcPr>
            <w:tcW w:w="1701" w:type="dxa"/>
            <w:tcBorders>
              <w:top w:val="nil"/>
              <w:left w:val="nil"/>
              <w:bottom w:val="single" w:sz="8" w:space="0" w:color="auto"/>
              <w:right w:val="single" w:sz="8" w:space="0" w:color="auto"/>
            </w:tcBorders>
            <w:shd w:val="clear" w:color="000000" w:fill="FFFFFF"/>
            <w:vAlign w:val="center"/>
            <w:hideMark/>
          </w:tcPr>
          <w:p w14:paraId="4091152D" w14:textId="77777777" w:rsidR="00693D25" w:rsidRPr="00693D25" w:rsidRDefault="00693D25" w:rsidP="00693D25">
            <w:pPr>
              <w:jc w:val="center"/>
              <w:rPr>
                <w:color w:val="000000"/>
              </w:rPr>
            </w:pPr>
            <w:r w:rsidRPr="00693D25">
              <w:rPr>
                <w:color w:val="000000"/>
              </w:rPr>
              <w:t>99 9 00 01070</w:t>
            </w:r>
          </w:p>
        </w:tc>
        <w:tc>
          <w:tcPr>
            <w:tcW w:w="576" w:type="dxa"/>
            <w:tcBorders>
              <w:top w:val="nil"/>
              <w:left w:val="nil"/>
              <w:bottom w:val="single" w:sz="8" w:space="0" w:color="auto"/>
              <w:right w:val="single" w:sz="8" w:space="0" w:color="auto"/>
            </w:tcBorders>
            <w:shd w:val="clear" w:color="000000" w:fill="FFFFFF"/>
            <w:vAlign w:val="center"/>
            <w:hideMark/>
          </w:tcPr>
          <w:p w14:paraId="18E6288E" w14:textId="77777777" w:rsidR="00693D25" w:rsidRPr="00693D25" w:rsidRDefault="00693D25" w:rsidP="00693D25">
            <w:pPr>
              <w:jc w:val="center"/>
              <w:rPr>
                <w:color w:val="000000"/>
              </w:rPr>
            </w:pPr>
            <w:r w:rsidRPr="00693D25">
              <w:rPr>
                <w:color w:val="000000"/>
              </w:rPr>
              <w:t>880</w:t>
            </w:r>
          </w:p>
        </w:tc>
        <w:tc>
          <w:tcPr>
            <w:tcW w:w="460" w:type="dxa"/>
            <w:tcBorders>
              <w:top w:val="nil"/>
              <w:left w:val="nil"/>
              <w:bottom w:val="single" w:sz="8" w:space="0" w:color="auto"/>
              <w:right w:val="single" w:sz="8" w:space="0" w:color="auto"/>
            </w:tcBorders>
            <w:shd w:val="clear" w:color="000000" w:fill="FFFFFF"/>
            <w:vAlign w:val="center"/>
            <w:hideMark/>
          </w:tcPr>
          <w:p w14:paraId="50AE94D2" w14:textId="77777777" w:rsidR="00693D25" w:rsidRPr="00693D25" w:rsidRDefault="00693D25" w:rsidP="00693D25">
            <w:pPr>
              <w:jc w:val="center"/>
              <w:rPr>
                <w:color w:val="000000"/>
              </w:rPr>
            </w:pPr>
            <w:r w:rsidRPr="00693D25">
              <w:rPr>
                <w:color w:val="000000"/>
              </w:rPr>
              <w:t>01</w:t>
            </w:r>
          </w:p>
        </w:tc>
        <w:tc>
          <w:tcPr>
            <w:tcW w:w="1420" w:type="dxa"/>
            <w:tcBorders>
              <w:top w:val="nil"/>
              <w:left w:val="nil"/>
              <w:bottom w:val="single" w:sz="8" w:space="0" w:color="auto"/>
              <w:right w:val="single" w:sz="8" w:space="0" w:color="auto"/>
            </w:tcBorders>
            <w:shd w:val="clear" w:color="000000" w:fill="FFFFFF"/>
            <w:vAlign w:val="center"/>
            <w:hideMark/>
          </w:tcPr>
          <w:p w14:paraId="54900FD5" w14:textId="77777777" w:rsidR="00693D25" w:rsidRPr="00693D25" w:rsidRDefault="00693D25" w:rsidP="00693D25">
            <w:pPr>
              <w:jc w:val="center"/>
              <w:rPr>
                <w:color w:val="000000"/>
              </w:rPr>
            </w:pPr>
            <w:r w:rsidRPr="00693D25">
              <w:rPr>
                <w:color w:val="000000"/>
              </w:rPr>
              <w:t>07</w:t>
            </w:r>
          </w:p>
        </w:tc>
        <w:tc>
          <w:tcPr>
            <w:tcW w:w="1360" w:type="dxa"/>
            <w:tcBorders>
              <w:top w:val="nil"/>
              <w:left w:val="nil"/>
              <w:bottom w:val="single" w:sz="8" w:space="0" w:color="auto"/>
              <w:right w:val="single" w:sz="8" w:space="0" w:color="auto"/>
            </w:tcBorders>
            <w:shd w:val="clear" w:color="000000" w:fill="FFFFFF"/>
            <w:vAlign w:val="center"/>
            <w:hideMark/>
          </w:tcPr>
          <w:p w14:paraId="35BC4C86" w14:textId="77777777" w:rsidR="00693D25" w:rsidRPr="00693D25" w:rsidRDefault="00693D25" w:rsidP="00693D25">
            <w:pPr>
              <w:jc w:val="center"/>
              <w:rPr>
                <w:color w:val="000000"/>
              </w:rPr>
            </w:pPr>
            <w:r w:rsidRPr="00693D25">
              <w:rPr>
                <w:color w:val="000000"/>
              </w:rPr>
              <w:t>0,00</w:t>
            </w:r>
          </w:p>
        </w:tc>
        <w:tc>
          <w:tcPr>
            <w:tcW w:w="1380" w:type="dxa"/>
            <w:tcBorders>
              <w:top w:val="nil"/>
              <w:left w:val="nil"/>
              <w:bottom w:val="single" w:sz="8" w:space="0" w:color="auto"/>
              <w:right w:val="single" w:sz="8" w:space="0" w:color="auto"/>
            </w:tcBorders>
            <w:shd w:val="clear" w:color="000000" w:fill="FFFFFF"/>
            <w:vAlign w:val="center"/>
            <w:hideMark/>
          </w:tcPr>
          <w:p w14:paraId="13D08AF9" w14:textId="77777777" w:rsidR="00693D25" w:rsidRPr="00693D25" w:rsidRDefault="00693D25" w:rsidP="00693D25">
            <w:pPr>
              <w:jc w:val="center"/>
              <w:rPr>
                <w:color w:val="000000"/>
              </w:rPr>
            </w:pPr>
            <w:r w:rsidRPr="00693D25">
              <w:rPr>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42702136" w14:textId="77777777" w:rsidR="00693D25" w:rsidRPr="00693D25" w:rsidRDefault="00693D25" w:rsidP="00693D25">
            <w:pPr>
              <w:jc w:val="center"/>
              <w:rPr>
                <w:color w:val="000000"/>
              </w:rPr>
            </w:pPr>
            <w:r w:rsidRPr="00693D25">
              <w:rPr>
                <w:color w:val="000000"/>
              </w:rPr>
              <w:t>898,70</w:t>
            </w:r>
          </w:p>
        </w:tc>
      </w:tr>
      <w:tr w:rsidR="00693D25" w:rsidRPr="00693D25" w14:paraId="508AA6D8" w14:textId="77777777" w:rsidTr="0087425A">
        <w:trPr>
          <w:trHeight w:val="96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20E0B96B" w14:textId="77777777" w:rsidR="00693D25" w:rsidRPr="00693D25" w:rsidRDefault="00693D25" w:rsidP="00693D25">
            <w:pPr>
              <w:rPr>
                <w:color w:val="000000"/>
              </w:rPr>
            </w:pPr>
            <w:r w:rsidRPr="00693D25">
              <w:rPr>
                <w:color w:val="000000"/>
              </w:rPr>
              <w:t xml:space="preserve">Расходы на выплату пенсии за выслугу лет лицам, замещающим муниципальные должности и должности муниципальной службы в рамках   непрограммных расходов органа местного самоуправления </w:t>
            </w:r>
            <w:proofErr w:type="spellStart"/>
            <w:r w:rsidRPr="00693D25">
              <w:rPr>
                <w:color w:val="000000"/>
              </w:rPr>
              <w:t>Лысогорского</w:t>
            </w:r>
            <w:proofErr w:type="spellEnd"/>
            <w:r w:rsidRPr="00693D25">
              <w:rPr>
                <w:color w:val="000000"/>
              </w:rPr>
              <w:t xml:space="preserve"> сельского поселения (Публичные нормативные социальные выплаты гражданам)</w:t>
            </w:r>
          </w:p>
        </w:tc>
        <w:tc>
          <w:tcPr>
            <w:tcW w:w="1701" w:type="dxa"/>
            <w:tcBorders>
              <w:top w:val="nil"/>
              <w:left w:val="nil"/>
              <w:bottom w:val="single" w:sz="8" w:space="0" w:color="auto"/>
              <w:right w:val="single" w:sz="8" w:space="0" w:color="auto"/>
            </w:tcBorders>
            <w:shd w:val="clear" w:color="000000" w:fill="FFFFFF"/>
            <w:vAlign w:val="center"/>
            <w:hideMark/>
          </w:tcPr>
          <w:p w14:paraId="6835F47E" w14:textId="77777777" w:rsidR="00693D25" w:rsidRPr="00693D25" w:rsidRDefault="00693D25" w:rsidP="00693D25">
            <w:pPr>
              <w:jc w:val="center"/>
              <w:rPr>
                <w:color w:val="000000"/>
              </w:rPr>
            </w:pPr>
            <w:r w:rsidRPr="00693D25">
              <w:rPr>
                <w:color w:val="000000"/>
              </w:rPr>
              <w:t>99 9 00 01090</w:t>
            </w:r>
          </w:p>
        </w:tc>
        <w:tc>
          <w:tcPr>
            <w:tcW w:w="576" w:type="dxa"/>
            <w:tcBorders>
              <w:top w:val="nil"/>
              <w:left w:val="nil"/>
              <w:bottom w:val="single" w:sz="8" w:space="0" w:color="auto"/>
              <w:right w:val="single" w:sz="8" w:space="0" w:color="auto"/>
            </w:tcBorders>
            <w:shd w:val="clear" w:color="000000" w:fill="FFFFFF"/>
            <w:vAlign w:val="center"/>
            <w:hideMark/>
          </w:tcPr>
          <w:p w14:paraId="78F16F92" w14:textId="77777777" w:rsidR="00693D25" w:rsidRPr="00693D25" w:rsidRDefault="00693D25" w:rsidP="00693D25">
            <w:pPr>
              <w:jc w:val="center"/>
              <w:rPr>
                <w:color w:val="000000"/>
              </w:rPr>
            </w:pPr>
            <w:r w:rsidRPr="00693D25">
              <w:rPr>
                <w:color w:val="000000"/>
              </w:rPr>
              <w:t>310</w:t>
            </w:r>
          </w:p>
        </w:tc>
        <w:tc>
          <w:tcPr>
            <w:tcW w:w="460" w:type="dxa"/>
            <w:tcBorders>
              <w:top w:val="nil"/>
              <w:left w:val="nil"/>
              <w:bottom w:val="single" w:sz="8" w:space="0" w:color="auto"/>
              <w:right w:val="single" w:sz="8" w:space="0" w:color="auto"/>
            </w:tcBorders>
            <w:shd w:val="clear" w:color="000000" w:fill="FFFFFF"/>
            <w:vAlign w:val="center"/>
            <w:hideMark/>
          </w:tcPr>
          <w:p w14:paraId="61522029" w14:textId="77777777" w:rsidR="00693D25" w:rsidRPr="00693D25" w:rsidRDefault="00693D25" w:rsidP="00693D25">
            <w:pPr>
              <w:jc w:val="center"/>
              <w:rPr>
                <w:color w:val="000000"/>
              </w:rPr>
            </w:pPr>
            <w:r w:rsidRPr="00693D25">
              <w:rPr>
                <w:color w:val="000000"/>
              </w:rPr>
              <w:t>10</w:t>
            </w:r>
          </w:p>
        </w:tc>
        <w:tc>
          <w:tcPr>
            <w:tcW w:w="1420" w:type="dxa"/>
            <w:tcBorders>
              <w:top w:val="nil"/>
              <w:left w:val="nil"/>
              <w:bottom w:val="single" w:sz="8" w:space="0" w:color="auto"/>
              <w:right w:val="single" w:sz="8" w:space="0" w:color="auto"/>
            </w:tcBorders>
            <w:shd w:val="clear" w:color="000000" w:fill="FFFFFF"/>
            <w:vAlign w:val="center"/>
            <w:hideMark/>
          </w:tcPr>
          <w:p w14:paraId="26A8A2EE" w14:textId="77777777" w:rsidR="00693D25" w:rsidRPr="00693D25" w:rsidRDefault="00693D25" w:rsidP="00693D25">
            <w:pPr>
              <w:jc w:val="center"/>
              <w:rPr>
                <w:color w:val="000000"/>
              </w:rPr>
            </w:pPr>
            <w:r w:rsidRPr="00693D25">
              <w:rPr>
                <w:color w:val="000000"/>
              </w:rPr>
              <w:t>01</w:t>
            </w:r>
          </w:p>
        </w:tc>
        <w:tc>
          <w:tcPr>
            <w:tcW w:w="1360" w:type="dxa"/>
            <w:tcBorders>
              <w:top w:val="nil"/>
              <w:left w:val="nil"/>
              <w:bottom w:val="single" w:sz="8" w:space="0" w:color="auto"/>
              <w:right w:val="single" w:sz="8" w:space="0" w:color="auto"/>
            </w:tcBorders>
            <w:shd w:val="clear" w:color="000000" w:fill="FFFFFF"/>
            <w:vAlign w:val="center"/>
            <w:hideMark/>
          </w:tcPr>
          <w:p w14:paraId="2E7F5CBA" w14:textId="77777777" w:rsidR="00693D25" w:rsidRPr="00693D25" w:rsidRDefault="00693D25" w:rsidP="00693D25">
            <w:pPr>
              <w:jc w:val="center"/>
              <w:rPr>
                <w:color w:val="000000"/>
              </w:rPr>
            </w:pPr>
            <w:r w:rsidRPr="00693D25">
              <w:rPr>
                <w:color w:val="000000"/>
              </w:rPr>
              <w:t>300,00</w:t>
            </w:r>
          </w:p>
        </w:tc>
        <w:tc>
          <w:tcPr>
            <w:tcW w:w="1380" w:type="dxa"/>
            <w:tcBorders>
              <w:top w:val="nil"/>
              <w:left w:val="nil"/>
              <w:bottom w:val="single" w:sz="8" w:space="0" w:color="auto"/>
              <w:right w:val="single" w:sz="8" w:space="0" w:color="auto"/>
            </w:tcBorders>
            <w:shd w:val="clear" w:color="000000" w:fill="FFFFFF"/>
            <w:vAlign w:val="center"/>
            <w:hideMark/>
          </w:tcPr>
          <w:p w14:paraId="6715245C" w14:textId="77777777" w:rsidR="00693D25" w:rsidRPr="00693D25" w:rsidRDefault="00693D25" w:rsidP="00693D25">
            <w:pPr>
              <w:jc w:val="center"/>
              <w:rPr>
                <w:color w:val="000000"/>
              </w:rPr>
            </w:pPr>
            <w:r w:rsidRPr="00693D25">
              <w:rPr>
                <w:color w:val="000000"/>
              </w:rPr>
              <w:t>300,00</w:t>
            </w:r>
          </w:p>
        </w:tc>
        <w:tc>
          <w:tcPr>
            <w:tcW w:w="1420" w:type="dxa"/>
            <w:tcBorders>
              <w:top w:val="nil"/>
              <w:left w:val="nil"/>
              <w:bottom w:val="single" w:sz="8" w:space="0" w:color="auto"/>
              <w:right w:val="single" w:sz="8" w:space="0" w:color="auto"/>
            </w:tcBorders>
            <w:shd w:val="clear" w:color="000000" w:fill="FFFFFF"/>
            <w:vAlign w:val="center"/>
            <w:hideMark/>
          </w:tcPr>
          <w:p w14:paraId="3120C0A1" w14:textId="77777777" w:rsidR="00693D25" w:rsidRPr="00693D25" w:rsidRDefault="00693D25" w:rsidP="00693D25">
            <w:pPr>
              <w:jc w:val="center"/>
              <w:rPr>
                <w:color w:val="000000"/>
              </w:rPr>
            </w:pPr>
            <w:r w:rsidRPr="00693D25">
              <w:rPr>
                <w:color w:val="000000"/>
              </w:rPr>
              <w:t>195,60</w:t>
            </w:r>
          </w:p>
        </w:tc>
      </w:tr>
      <w:tr w:rsidR="00693D25" w:rsidRPr="00693D25" w14:paraId="64F24FBD" w14:textId="77777777" w:rsidTr="0087425A">
        <w:trPr>
          <w:trHeight w:val="96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722F9BCF" w14:textId="77777777" w:rsidR="00693D25" w:rsidRPr="00693D25" w:rsidRDefault="00693D25" w:rsidP="00693D25">
            <w:pPr>
              <w:rPr>
                <w:color w:val="000000"/>
              </w:rPr>
            </w:pPr>
            <w:r w:rsidRPr="00693D25">
              <w:rPr>
                <w:color w:val="000000"/>
              </w:rPr>
              <w:lastRenderedPageBreak/>
              <w:t xml:space="preserve">Реализация направления расходов в рамках непрограммных расходов органа местного самоуправления </w:t>
            </w:r>
            <w:proofErr w:type="spellStart"/>
            <w:r w:rsidRPr="00693D25">
              <w:rPr>
                <w:color w:val="000000"/>
              </w:rPr>
              <w:t>Лысогорского</w:t>
            </w:r>
            <w:proofErr w:type="spellEnd"/>
            <w:r w:rsidRPr="00693D25">
              <w:rPr>
                <w:color w:val="000000"/>
              </w:rPr>
              <w:t xml:space="preserve"> сельского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000000" w:fill="FFFFFF"/>
            <w:vAlign w:val="center"/>
            <w:hideMark/>
          </w:tcPr>
          <w:p w14:paraId="27795142" w14:textId="77777777" w:rsidR="00693D25" w:rsidRPr="00693D25" w:rsidRDefault="00693D25" w:rsidP="00693D25">
            <w:pPr>
              <w:jc w:val="center"/>
              <w:rPr>
                <w:color w:val="000000"/>
              </w:rPr>
            </w:pPr>
            <w:r w:rsidRPr="00693D25">
              <w:rPr>
                <w:color w:val="000000"/>
              </w:rPr>
              <w:t>99 9 00 88880</w:t>
            </w:r>
          </w:p>
        </w:tc>
        <w:tc>
          <w:tcPr>
            <w:tcW w:w="576" w:type="dxa"/>
            <w:tcBorders>
              <w:top w:val="nil"/>
              <w:left w:val="nil"/>
              <w:bottom w:val="single" w:sz="8" w:space="0" w:color="auto"/>
              <w:right w:val="single" w:sz="8" w:space="0" w:color="auto"/>
            </w:tcBorders>
            <w:shd w:val="clear" w:color="000000" w:fill="FFFFFF"/>
            <w:vAlign w:val="center"/>
            <w:hideMark/>
          </w:tcPr>
          <w:p w14:paraId="742F0A98" w14:textId="77777777" w:rsidR="00693D25" w:rsidRPr="00693D25" w:rsidRDefault="00693D25" w:rsidP="00693D25">
            <w:pPr>
              <w:jc w:val="center"/>
              <w:rPr>
                <w:color w:val="000000"/>
              </w:rPr>
            </w:pPr>
            <w:r w:rsidRPr="00693D25">
              <w:rPr>
                <w:color w:val="000000"/>
              </w:rPr>
              <w:t>240</w:t>
            </w:r>
          </w:p>
        </w:tc>
        <w:tc>
          <w:tcPr>
            <w:tcW w:w="460" w:type="dxa"/>
            <w:tcBorders>
              <w:top w:val="nil"/>
              <w:left w:val="nil"/>
              <w:bottom w:val="single" w:sz="8" w:space="0" w:color="auto"/>
              <w:right w:val="single" w:sz="8" w:space="0" w:color="auto"/>
            </w:tcBorders>
            <w:shd w:val="clear" w:color="000000" w:fill="FFFFFF"/>
            <w:vAlign w:val="center"/>
            <w:hideMark/>
          </w:tcPr>
          <w:p w14:paraId="4BB65D35" w14:textId="77777777" w:rsidR="00693D25" w:rsidRPr="00693D25" w:rsidRDefault="00693D25" w:rsidP="00693D25">
            <w:pPr>
              <w:jc w:val="center"/>
              <w:rPr>
                <w:color w:val="000000"/>
              </w:rPr>
            </w:pPr>
            <w:r w:rsidRPr="00693D25">
              <w:rPr>
                <w:color w:val="000000"/>
              </w:rPr>
              <w:t>01</w:t>
            </w:r>
          </w:p>
        </w:tc>
        <w:tc>
          <w:tcPr>
            <w:tcW w:w="1420" w:type="dxa"/>
            <w:tcBorders>
              <w:top w:val="nil"/>
              <w:left w:val="nil"/>
              <w:bottom w:val="single" w:sz="8" w:space="0" w:color="auto"/>
              <w:right w:val="single" w:sz="8" w:space="0" w:color="auto"/>
            </w:tcBorders>
            <w:shd w:val="clear" w:color="000000" w:fill="FFFFFF"/>
            <w:vAlign w:val="center"/>
            <w:hideMark/>
          </w:tcPr>
          <w:p w14:paraId="2E229AFD" w14:textId="77777777" w:rsidR="00693D25" w:rsidRPr="00693D25" w:rsidRDefault="00693D25" w:rsidP="00693D25">
            <w:pPr>
              <w:jc w:val="center"/>
              <w:rPr>
                <w:color w:val="000000"/>
              </w:rPr>
            </w:pPr>
            <w:r w:rsidRPr="00693D25">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00A0A27F" w14:textId="77777777" w:rsidR="00693D25" w:rsidRPr="00693D25" w:rsidRDefault="00693D25" w:rsidP="00693D25">
            <w:pPr>
              <w:jc w:val="center"/>
              <w:rPr>
                <w:color w:val="000000"/>
              </w:rPr>
            </w:pPr>
            <w:r w:rsidRPr="00693D25">
              <w:rPr>
                <w:color w:val="000000"/>
              </w:rPr>
              <w:t>20,00</w:t>
            </w:r>
          </w:p>
        </w:tc>
        <w:tc>
          <w:tcPr>
            <w:tcW w:w="1380" w:type="dxa"/>
            <w:tcBorders>
              <w:top w:val="nil"/>
              <w:left w:val="nil"/>
              <w:bottom w:val="single" w:sz="8" w:space="0" w:color="auto"/>
              <w:right w:val="single" w:sz="8" w:space="0" w:color="auto"/>
            </w:tcBorders>
            <w:shd w:val="clear" w:color="000000" w:fill="FFFFFF"/>
            <w:vAlign w:val="center"/>
            <w:hideMark/>
          </w:tcPr>
          <w:p w14:paraId="2D8699A9" w14:textId="77777777" w:rsidR="00693D25" w:rsidRPr="00693D25" w:rsidRDefault="00693D25" w:rsidP="00693D25">
            <w:pPr>
              <w:jc w:val="center"/>
              <w:rPr>
                <w:color w:val="000000"/>
              </w:rPr>
            </w:pPr>
            <w:r w:rsidRPr="00693D25">
              <w:rPr>
                <w:color w:val="000000"/>
              </w:rPr>
              <w:t>20,00</w:t>
            </w:r>
          </w:p>
        </w:tc>
        <w:tc>
          <w:tcPr>
            <w:tcW w:w="1420" w:type="dxa"/>
            <w:tcBorders>
              <w:top w:val="nil"/>
              <w:left w:val="nil"/>
              <w:bottom w:val="single" w:sz="8" w:space="0" w:color="auto"/>
              <w:right w:val="single" w:sz="8" w:space="0" w:color="auto"/>
            </w:tcBorders>
            <w:shd w:val="clear" w:color="000000" w:fill="FFFFFF"/>
            <w:vAlign w:val="center"/>
            <w:hideMark/>
          </w:tcPr>
          <w:p w14:paraId="1FC1B2BA" w14:textId="77777777" w:rsidR="00693D25" w:rsidRPr="00693D25" w:rsidRDefault="00693D25" w:rsidP="00693D25">
            <w:pPr>
              <w:jc w:val="center"/>
              <w:rPr>
                <w:color w:val="000000"/>
              </w:rPr>
            </w:pPr>
            <w:r w:rsidRPr="00693D25">
              <w:rPr>
                <w:color w:val="000000"/>
              </w:rPr>
              <w:t>20,00</w:t>
            </w:r>
          </w:p>
        </w:tc>
      </w:tr>
      <w:tr w:rsidR="00693D25" w:rsidRPr="00693D25" w14:paraId="2E5935B1" w14:textId="77777777" w:rsidTr="0087425A">
        <w:trPr>
          <w:trHeight w:val="1275"/>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3EE9F6C4" w14:textId="77777777" w:rsidR="00693D25" w:rsidRPr="00693D25" w:rsidRDefault="00693D25" w:rsidP="00693D25">
            <w:pPr>
              <w:rPr>
                <w:color w:val="000000"/>
              </w:rPr>
            </w:pPr>
            <w:proofErr w:type="gramStart"/>
            <w:r w:rsidRPr="00693D25">
              <w:rPr>
                <w:color w:val="000000"/>
              </w:rPr>
              <w:t>Иные межбюджетные трансферты,  передаваемые  другим бюджетам бюджетной системы Российской Федерации на</w:t>
            </w:r>
            <w:r w:rsidRPr="00693D25">
              <w:rPr>
                <w:b/>
                <w:bCs/>
                <w:color w:val="000000"/>
              </w:rPr>
              <w:t xml:space="preserve"> о</w:t>
            </w:r>
            <w:r w:rsidRPr="00693D25">
              <w:rPr>
                <w:color w:val="000000"/>
              </w:rPr>
              <w:t xml:space="preserve">существление внутреннего муниципального финансового контроля в рамках непрограммных расходов органа местного самоуправления </w:t>
            </w:r>
            <w:proofErr w:type="spellStart"/>
            <w:r w:rsidRPr="00693D25">
              <w:rPr>
                <w:color w:val="000000"/>
              </w:rPr>
              <w:t>Лысогорского</w:t>
            </w:r>
            <w:proofErr w:type="spellEnd"/>
            <w:r w:rsidRPr="00693D25">
              <w:rPr>
                <w:color w:val="000000"/>
              </w:rPr>
              <w:t xml:space="preserve"> сельского поселения (Иные межбюджетные трансферты)</w:t>
            </w:r>
            <w:proofErr w:type="gramEnd"/>
          </w:p>
        </w:tc>
        <w:tc>
          <w:tcPr>
            <w:tcW w:w="1701" w:type="dxa"/>
            <w:tcBorders>
              <w:top w:val="nil"/>
              <w:left w:val="nil"/>
              <w:bottom w:val="single" w:sz="8" w:space="0" w:color="auto"/>
              <w:right w:val="single" w:sz="8" w:space="0" w:color="auto"/>
            </w:tcBorders>
            <w:shd w:val="clear" w:color="000000" w:fill="FFFFFF"/>
            <w:vAlign w:val="center"/>
            <w:hideMark/>
          </w:tcPr>
          <w:p w14:paraId="30AC8AFB" w14:textId="77777777" w:rsidR="00693D25" w:rsidRPr="00693D25" w:rsidRDefault="00693D25" w:rsidP="00693D25">
            <w:pPr>
              <w:jc w:val="center"/>
              <w:rPr>
                <w:color w:val="000000"/>
              </w:rPr>
            </w:pPr>
            <w:r w:rsidRPr="00693D25">
              <w:rPr>
                <w:color w:val="000000"/>
              </w:rPr>
              <w:t>99 9 00 03560</w:t>
            </w:r>
          </w:p>
        </w:tc>
        <w:tc>
          <w:tcPr>
            <w:tcW w:w="576" w:type="dxa"/>
            <w:tcBorders>
              <w:top w:val="nil"/>
              <w:left w:val="nil"/>
              <w:bottom w:val="single" w:sz="8" w:space="0" w:color="auto"/>
              <w:right w:val="single" w:sz="8" w:space="0" w:color="auto"/>
            </w:tcBorders>
            <w:shd w:val="clear" w:color="000000" w:fill="FFFFFF"/>
            <w:vAlign w:val="center"/>
            <w:hideMark/>
          </w:tcPr>
          <w:p w14:paraId="665C877D" w14:textId="77777777" w:rsidR="00693D25" w:rsidRPr="00693D25" w:rsidRDefault="00693D25" w:rsidP="00693D25">
            <w:pPr>
              <w:jc w:val="center"/>
              <w:rPr>
                <w:color w:val="000000"/>
              </w:rPr>
            </w:pPr>
            <w:r w:rsidRPr="00693D25">
              <w:rPr>
                <w:color w:val="000000"/>
              </w:rPr>
              <w:t>540</w:t>
            </w:r>
          </w:p>
        </w:tc>
        <w:tc>
          <w:tcPr>
            <w:tcW w:w="460" w:type="dxa"/>
            <w:tcBorders>
              <w:top w:val="nil"/>
              <w:left w:val="nil"/>
              <w:bottom w:val="single" w:sz="8" w:space="0" w:color="auto"/>
              <w:right w:val="single" w:sz="8" w:space="0" w:color="auto"/>
            </w:tcBorders>
            <w:shd w:val="clear" w:color="000000" w:fill="FFFFFF"/>
            <w:vAlign w:val="center"/>
            <w:hideMark/>
          </w:tcPr>
          <w:p w14:paraId="06C6AB1E" w14:textId="77777777" w:rsidR="00693D25" w:rsidRPr="00693D25" w:rsidRDefault="00693D25" w:rsidP="00693D25">
            <w:pPr>
              <w:jc w:val="center"/>
              <w:rPr>
                <w:color w:val="000000"/>
              </w:rPr>
            </w:pPr>
            <w:r w:rsidRPr="00693D25">
              <w:rPr>
                <w:color w:val="000000"/>
              </w:rPr>
              <w:t>01</w:t>
            </w:r>
          </w:p>
        </w:tc>
        <w:tc>
          <w:tcPr>
            <w:tcW w:w="1420" w:type="dxa"/>
            <w:tcBorders>
              <w:top w:val="nil"/>
              <w:left w:val="nil"/>
              <w:bottom w:val="single" w:sz="8" w:space="0" w:color="auto"/>
              <w:right w:val="single" w:sz="8" w:space="0" w:color="auto"/>
            </w:tcBorders>
            <w:shd w:val="clear" w:color="000000" w:fill="FFFFFF"/>
            <w:vAlign w:val="center"/>
            <w:hideMark/>
          </w:tcPr>
          <w:p w14:paraId="0E9F562C" w14:textId="77777777" w:rsidR="00693D25" w:rsidRPr="00693D25" w:rsidRDefault="00693D25" w:rsidP="00693D25">
            <w:pPr>
              <w:jc w:val="center"/>
              <w:rPr>
                <w:color w:val="000000"/>
              </w:rPr>
            </w:pPr>
            <w:r w:rsidRPr="00693D25">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11B99946" w14:textId="77777777" w:rsidR="00693D25" w:rsidRPr="00693D25" w:rsidRDefault="00693D25" w:rsidP="00693D25">
            <w:pPr>
              <w:jc w:val="center"/>
              <w:rPr>
                <w:color w:val="000000"/>
              </w:rPr>
            </w:pPr>
            <w:r w:rsidRPr="00693D25">
              <w:rPr>
                <w:color w:val="000000"/>
              </w:rPr>
              <w:t>57,60</w:t>
            </w:r>
          </w:p>
        </w:tc>
        <w:tc>
          <w:tcPr>
            <w:tcW w:w="1380" w:type="dxa"/>
            <w:tcBorders>
              <w:top w:val="nil"/>
              <w:left w:val="nil"/>
              <w:bottom w:val="single" w:sz="8" w:space="0" w:color="auto"/>
              <w:right w:val="single" w:sz="8" w:space="0" w:color="auto"/>
            </w:tcBorders>
            <w:shd w:val="clear" w:color="000000" w:fill="FFFFFF"/>
            <w:vAlign w:val="center"/>
            <w:hideMark/>
          </w:tcPr>
          <w:p w14:paraId="1839CA41" w14:textId="77777777" w:rsidR="00693D25" w:rsidRPr="00693D25" w:rsidRDefault="00693D25" w:rsidP="00693D25">
            <w:pPr>
              <w:jc w:val="center"/>
              <w:rPr>
                <w:color w:val="000000"/>
              </w:rPr>
            </w:pPr>
            <w:r w:rsidRPr="00693D25">
              <w:rPr>
                <w:color w:val="000000"/>
              </w:rPr>
              <w:t>57,60</w:t>
            </w:r>
          </w:p>
        </w:tc>
        <w:tc>
          <w:tcPr>
            <w:tcW w:w="1420" w:type="dxa"/>
            <w:tcBorders>
              <w:top w:val="nil"/>
              <w:left w:val="nil"/>
              <w:bottom w:val="single" w:sz="8" w:space="0" w:color="auto"/>
              <w:right w:val="single" w:sz="8" w:space="0" w:color="auto"/>
            </w:tcBorders>
            <w:shd w:val="clear" w:color="000000" w:fill="FFFFFF"/>
            <w:vAlign w:val="center"/>
            <w:hideMark/>
          </w:tcPr>
          <w:p w14:paraId="7C10DF73" w14:textId="77777777" w:rsidR="00693D25" w:rsidRPr="00693D25" w:rsidRDefault="00693D25" w:rsidP="00693D25">
            <w:pPr>
              <w:jc w:val="center"/>
              <w:rPr>
                <w:color w:val="000000"/>
              </w:rPr>
            </w:pPr>
            <w:r w:rsidRPr="00693D25">
              <w:rPr>
                <w:color w:val="000000"/>
              </w:rPr>
              <w:t>57,60</w:t>
            </w:r>
          </w:p>
        </w:tc>
      </w:tr>
      <w:tr w:rsidR="00693D25" w:rsidRPr="00693D25" w14:paraId="5B05F815" w14:textId="77777777" w:rsidTr="0087425A">
        <w:trPr>
          <w:trHeight w:val="645"/>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2F6D84F8" w14:textId="77777777" w:rsidR="00693D25" w:rsidRPr="00693D25" w:rsidRDefault="00693D25" w:rsidP="00693D25">
            <w:pPr>
              <w:rPr>
                <w:color w:val="000000"/>
              </w:rPr>
            </w:pPr>
            <w:r w:rsidRPr="00693D25">
              <w:rPr>
                <w:color w:val="000000"/>
              </w:rPr>
              <w:t xml:space="preserve">Реализация направления расходов в рамках непрограммных расходов органа местного самоуправления </w:t>
            </w:r>
            <w:proofErr w:type="spellStart"/>
            <w:r w:rsidRPr="00693D25">
              <w:rPr>
                <w:color w:val="000000"/>
              </w:rPr>
              <w:t>Лысогорского</w:t>
            </w:r>
            <w:proofErr w:type="spellEnd"/>
            <w:r w:rsidRPr="00693D25">
              <w:rPr>
                <w:color w:val="000000"/>
              </w:rPr>
              <w:t xml:space="preserve"> сельского поселения (Уплата налогов, сборов и иных платежей)  </w:t>
            </w:r>
          </w:p>
        </w:tc>
        <w:tc>
          <w:tcPr>
            <w:tcW w:w="1701" w:type="dxa"/>
            <w:tcBorders>
              <w:top w:val="nil"/>
              <w:left w:val="nil"/>
              <w:bottom w:val="single" w:sz="8" w:space="0" w:color="auto"/>
              <w:right w:val="single" w:sz="8" w:space="0" w:color="auto"/>
            </w:tcBorders>
            <w:shd w:val="clear" w:color="000000" w:fill="FFFFFF"/>
            <w:vAlign w:val="center"/>
            <w:hideMark/>
          </w:tcPr>
          <w:p w14:paraId="1792E461" w14:textId="77777777" w:rsidR="00693D25" w:rsidRPr="00693D25" w:rsidRDefault="00693D25" w:rsidP="00693D25">
            <w:pPr>
              <w:jc w:val="center"/>
              <w:rPr>
                <w:color w:val="000000"/>
              </w:rPr>
            </w:pPr>
            <w:r w:rsidRPr="00693D25">
              <w:rPr>
                <w:color w:val="000000"/>
              </w:rPr>
              <w:t>99 9 00 88880</w:t>
            </w:r>
          </w:p>
        </w:tc>
        <w:tc>
          <w:tcPr>
            <w:tcW w:w="576" w:type="dxa"/>
            <w:tcBorders>
              <w:top w:val="nil"/>
              <w:left w:val="nil"/>
              <w:bottom w:val="single" w:sz="8" w:space="0" w:color="auto"/>
              <w:right w:val="single" w:sz="8" w:space="0" w:color="auto"/>
            </w:tcBorders>
            <w:shd w:val="clear" w:color="000000" w:fill="FFFFFF"/>
            <w:vAlign w:val="center"/>
            <w:hideMark/>
          </w:tcPr>
          <w:p w14:paraId="79501F3F" w14:textId="77777777" w:rsidR="00693D25" w:rsidRPr="00693D25" w:rsidRDefault="00693D25" w:rsidP="00693D25">
            <w:pPr>
              <w:jc w:val="center"/>
              <w:rPr>
                <w:color w:val="000000"/>
              </w:rPr>
            </w:pPr>
            <w:r w:rsidRPr="00693D25">
              <w:rPr>
                <w:color w:val="000000"/>
              </w:rPr>
              <w:t>850</w:t>
            </w:r>
          </w:p>
        </w:tc>
        <w:tc>
          <w:tcPr>
            <w:tcW w:w="460" w:type="dxa"/>
            <w:tcBorders>
              <w:top w:val="nil"/>
              <w:left w:val="nil"/>
              <w:bottom w:val="single" w:sz="8" w:space="0" w:color="auto"/>
              <w:right w:val="single" w:sz="8" w:space="0" w:color="auto"/>
            </w:tcBorders>
            <w:shd w:val="clear" w:color="000000" w:fill="FFFFFF"/>
            <w:vAlign w:val="center"/>
            <w:hideMark/>
          </w:tcPr>
          <w:p w14:paraId="11CBB511" w14:textId="77777777" w:rsidR="00693D25" w:rsidRPr="00693D25" w:rsidRDefault="00693D25" w:rsidP="00693D25">
            <w:pPr>
              <w:jc w:val="center"/>
              <w:rPr>
                <w:color w:val="000000"/>
              </w:rPr>
            </w:pPr>
            <w:r w:rsidRPr="00693D25">
              <w:rPr>
                <w:color w:val="000000"/>
              </w:rPr>
              <w:t>01</w:t>
            </w:r>
          </w:p>
        </w:tc>
        <w:tc>
          <w:tcPr>
            <w:tcW w:w="1420" w:type="dxa"/>
            <w:tcBorders>
              <w:top w:val="nil"/>
              <w:left w:val="nil"/>
              <w:bottom w:val="single" w:sz="8" w:space="0" w:color="auto"/>
              <w:right w:val="single" w:sz="8" w:space="0" w:color="auto"/>
            </w:tcBorders>
            <w:shd w:val="clear" w:color="000000" w:fill="FFFFFF"/>
            <w:vAlign w:val="center"/>
            <w:hideMark/>
          </w:tcPr>
          <w:p w14:paraId="4EEE0658" w14:textId="77777777" w:rsidR="00693D25" w:rsidRPr="00693D25" w:rsidRDefault="00693D25" w:rsidP="00693D25">
            <w:pPr>
              <w:jc w:val="center"/>
              <w:rPr>
                <w:color w:val="000000"/>
              </w:rPr>
            </w:pPr>
            <w:r w:rsidRPr="00693D25">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1C764E83" w14:textId="77777777" w:rsidR="00693D25" w:rsidRPr="00693D25" w:rsidRDefault="00693D25" w:rsidP="00693D25">
            <w:pPr>
              <w:jc w:val="center"/>
              <w:rPr>
                <w:color w:val="000000"/>
              </w:rPr>
            </w:pPr>
            <w:r w:rsidRPr="00693D25">
              <w:rPr>
                <w:color w:val="000000"/>
              </w:rPr>
              <w:t>453,90</w:t>
            </w:r>
          </w:p>
        </w:tc>
        <w:tc>
          <w:tcPr>
            <w:tcW w:w="1380" w:type="dxa"/>
            <w:tcBorders>
              <w:top w:val="nil"/>
              <w:left w:val="nil"/>
              <w:bottom w:val="single" w:sz="8" w:space="0" w:color="auto"/>
              <w:right w:val="single" w:sz="8" w:space="0" w:color="auto"/>
            </w:tcBorders>
            <w:shd w:val="clear" w:color="000000" w:fill="FFFFFF"/>
            <w:vAlign w:val="center"/>
            <w:hideMark/>
          </w:tcPr>
          <w:p w14:paraId="01AECAB0" w14:textId="77777777" w:rsidR="00693D25" w:rsidRPr="00693D25" w:rsidRDefault="00693D25" w:rsidP="00693D25">
            <w:pPr>
              <w:jc w:val="center"/>
              <w:rPr>
                <w:color w:val="000000"/>
              </w:rPr>
            </w:pPr>
            <w:r w:rsidRPr="00693D25">
              <w:rPr>
                <w:color w:val="000000"/>
              </w:rPr>
              <w:t>450,00</w:t>
            </w:r>
          </w:p>
        </w:tc>
        <w:tc>
          <w:tcPr>
            <w:tcW w:w="1420" w:type="dxa"/>
            <w:tcBorders>
              <w:top w:val="nil"/>
              <w:left w:val="nil"/>
              <w:bottom w:val="single" w:sz="8" w:space="0" w:color="auto"/>
              <w:right w:val="single" w:sz="8" w:space="0" w:color="auto"/>
            </w:tcBorders>
            <w:shd w:val="clear" w:color="000000" w:fill="FFFFFF"/>
            <w:vAlign w:val="center"/>
            <w:hideMark/>
          </w:tcPr>
          <w:p w14:paraId="29A28646" w14:textId="77777777" w:rsidR="00693D25" w:rsidRPr="00693D25" w:rsidRDefault="00693D25" w:rsidP="00693D25">
            <w:pPr>
              <w:jc w:val="center"/>
              <w:rPr>
                <w:color w:val="000000"/>
              </w:rPr>
            </w:pPr>
            <w:r w:rsidRPr="00693D25">
              <w:rPr>
                <w:color w:val="000000"/>
              </w:rPr>
              <w:t>200,00</w:t>
            </w:r>
          </w:p>
        </w:tc>
      </w:tr>
      <w:tr w:rsidR="00693D25" w:rsidRPr="00693D25" w14:paraId="4E31DFA1" w14:textId="77777777" w:rsidTr="0087425A">
        <w:trPr>
          <w:trHeight w:val="96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0F0B2782" w14:textId="77777777" w:rsidR="00693D25" w:rsidRPr="00693D25" w:rsidRDefault="00693D25" w:rsidP="00693D25">
            <w:pPr>
              <w:rPr>
                <w:color w:val="000000"/>
              </w:rPr>
            </w:pPr>
            <w:r w:rsidRPr="00693D25">
              <w:rPr>
                <w:color w:val="000000"/>
              </w:rPr>
              <w:t xml:space="preserve">Резервный фонд Администрации </w:t>
            </w:r>
            <w:proofErr w:type="spellStart"/>
            <w:r w:rsidRPr="00693D25">
              <w:rPr>
                <w:color w:val="000000"/>
              </w:rPr>
              <w:t>Лысогорского</w:t>
            </w:r>
            <w:proofErr w:type="spellEnd"/>
            <w:r w:rsidRPr="00693D25">
              <w:rPr>
                <w:color w:val="000000"/>
              </w:rPr>
              <w:t xml:space="preserve"> сельского поселения на финансовое обеспечение непредвиденных расходов в рамках  иных непрограммных мероприятий органа местного самоуправления </w:t>
            </w:r>
            <w:proofErr w:type="spellStart"/>
            <w:r w:rsidRPr="00693D25">
              <w:rPr>
                <w:color w:val="000000"/>
              </w:rPr>
              <w:t>Лысогорского</w:t>
            </w:r>
            <w:proofErr w:type="spellEnd"/>
            <w:r w:rsidRPr="00693D25">
              <w:rPr>
                <w:color w:val="000000"/>
              </w:rPr>
              <w:t xml:space="preserve"> сельского поселения (Резервные средства)</w:t>
            </w:r>
          </w:p>
        </w:tc>
        <w:tc>
          <w:tcPr>
            <w:tcW w:w="1701" w:type="dxa"/>
            <w:tcBorders>
              <w:top w:val="nil"/>
              <w:left w:val="nil"/>
              <w:bottom w:val="single" w:sz="8" w:space="0" w:color="auto"/>
              <w:right w:val="single" w:sz="8" w:space="0" w:color="auto"/>
            </w:tcBorders>
            <w:shd w:val="clear" w:color="000000" w:fill="FFFFFF"/>
            <w:vAlign w:val="center"/>
            <w:hideMark/>
          </w:tcPr>
          <w:p w14:paraId="39F74C97" w14:textId="77777777" w:rsidR="00693D25" w:rsidRPr="00693D25" w:rsidRDefault="00693D25" w:rsidP="00693D25">
            <w:pPr>
              <w:jc w:val="center"/>
              <w:rPr>
                <w:color w:val="000000"/>
              </w:rPr>
            </w:pPr>
            <w:r w:rsidRPr="00693D25">
              <w:rPr>
                <w:color w:val="000000"/>
              </w:rPr>
              <w:t>99 9 00 90010</w:t>
            </w:r>
          </w:p>
        </w:tc>
        <w:tc>
          <w:tcPr>
            <w:tcW w:w="576" w:type="dxa"/>
            <w:tcBorders>
              <w:top w:val="nil"/>
              <w:left w:val="nil"/>
              <w:bottom w:val="single" w:sz="8" w:space="0" w:color="auto"/>
              <w:right w:val="single" w:sz="8" w:space="0" w:color="auto"/>
            </w:tcBorders>
            <w:shd w:val="clear" w:color="000000" w:fill="FFFFFF"/>
            <w:vAlign w:val="center"/>
            <w:hideMark/>
          </w:tcPr>
          <w:p w14:paraId="5F4216B1" w14:textId="77777777" w:rsidR="00693D25" w:rsidRPr="00693D25" w:rsidRDefault="00693D25" w:rsidP="00693D25">
            <w:pPr>
              <w:jc w:val="center"/>
              <w:rPr>
                <w:color w:val="000000"/>
              </w:rPr>
            </w:pPr>
            <w:r w:rsidRPr="00693D25">
              <w:rPr>
                <w:color w:val="000000"/>
              </w:rPr>
              <w:t>870</w:t>
            </w:r>
          </w:p>
        </w:tc>
        <w:tc>
          <w:tcPr>
            <w:tcW w:w="460" w:type="dxa"/>
            <w:tcBorders>
              <w:top w:val="nil"/>
              <w:left w:val="nil"/>
              <w:bottom w:val="single" w:sz="8" w:space="0" w:color="auto"/>
              <w:right w:val="single" w:sz="8" w:space="0" w:color="auto"/>
            </w:tcBorders>
            <w:shd w:val="clear" w:color="000000" w:fill="FFFFFF"/>
            <w:vAlign w:val="center"/>
            <w:hideMark/>
          </w:tcPr>
          <w:p w14:paraId="056D7C57" w14:textId="77777777" w:rsidR="00693D25" w:rsidRPr="00693D25" w:rsidRDefault="00693D25" w:rsidP="00693D25">
            <w:pPr>
              <w:jc w:val="center"/>
              <w:rPr>
                <w:color w:val="000000"/>
              </w:rPr>
            </w:pPr>
            <w:r w:rsidRPr="00693D25">
              <w:rPr>
                <w:color w:val="000000"/>
              </w:rPr>
              <w:t>01</w:t>
            </w:r>
          </w:p>
        </w:tc>
        <w:tc>
          <w:tcPr>
            <w:tcW w:w="1420" w:type="dxa"/>
            <w:tcBorders>
              <w:top w:val="nil"/>
              <w:left w:val="nil"/>
              <w:bottom w:val="single" w:sz="8" w:space="0" w:color="auto"/>
              <w:right w:val="single" w:sz="8" w:space="0" w:color="auto"/>
            </w:tcBorders>
            <w:shd w:val="clear" w:color="000000" w:fill="FFFFFF"/>
            <w:vAlign w:val="center"/>
            <w:hideMark/>
          </w:tcPr>
          <w:p w14:paraId="5447C8A1" w14:textId="77777777" w:rsidR="00693D25" w:rsidRPr="00693D25" w:rsidRDefault="00693D25" w:rsidP="00693D25">
            <w:pPr>
              <w:jc w:val="center"/>
              <w:rPr>
                <w:color w:val="000000"/>
              </w:rPr>
            </w:pPr>
            <w:r w:rsidRPr="00693D25">
              <w:rPr>
                <w:color w:val="000000"/>
              </w:rPr>
              <w:t>11</w:t>
            </w:r>
          </w:p>
        </w:tc>
        <w:tc>
          <w:tcPr>
            <w:tcW w:w="1360" w:type="dxa"/>
            <w:tcBorders>
              <w:top w:val="nil"/>
              <w:left w:val="nil"/>
              <w:bottom w:val="single" w:sz="8" w:space="0" w:color="auto"/>
              <w:right w:val="single" w:sz="8" w:space="0" w:color="auto"/>
            </w:tcBorders>
            <w:shd w:val="clear" w:color="000000" w:fill="FFFFFF"/>
            <w:vAlign w:val="center"/>
            <w:hideMark/>
          </w:tcPr>
          <w:p w14:paraId="60E8BD13" w14:textId="77777777" w:rsidR="00693D25" w:rsidRPr="00693D25" w:rsidRDefault="00693D25" w:rsidP="00693D25">
            <w:pPr>
              <w:jc w:val="center"/>
              <w:rPr>
                <w:color w:val="000000"/>
              </w:rPr>
            </w:pPr>
            <w:r w:rsidRPr="00693D25">
              <w:rPr>
                <w:color w:val="000000"/>
              </w:rPr>
              <w:t>209,10</w:t>
            </w:r>
          </w:p>
        </w:tc>
        <w:tc>
          <w:tcPr>
            <w:tcW w:w="1380" w:type="dxa"/>
            <w:tcBorders>
              <w:top w:val="nil"/>
              <w:left w:val="nil"/>
              <w:bottom w:val="single" w:sz="8" w:space="0" w:color="auto"/>
              <w:right w:val="single" w:sz="8" w:space="0" w:color="auto"/>
            </w:tcBorders>
            <w:shd w:val="clear" w:color="000000" w:fill="FFFFFF"/>
            <w:vAlign w:val="center"/>
            <w:hideMark/>
          </w:tcPr>
          <w:p w14:paraId="5BAA7404" w14:textId="77777777" w:rsidR="00693D25" w:rsidRPr="00693D25" w:rsidRDefault="00693D25" w:rsidP="00693D25">
            <w:pPr>
              <w:jc w:val="center"/>
              <w:rPr>
                <w:color w:val="000000"/>
              </w:rPr>
            </w:pPr>
            <w:r w:rsidRPr="00693D25">
              <w:rPr>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3531AFCB" w14:textId="77777777" w:rsidR="00693D25" w:rsidRPr="00693D25" w:rsidRDefault="00693D25" w:rsidP="00693D25">
            <w:pPr>
              <w:jc w:val="center"/>
              <w:rPr>
                <w:color w:val="000000"/>
              </w:rPr>
            </w:pPr>
            <w:r w:rsidRPr="00693D25">
              <w:rPr>
                <w:color w:val="000000"/>
              </w:rPr>
              <w:t>0,00</w:t>
            </w:r>
          </w:p>
        </w:tc>
      </w:tr>
      <w:tr w:rsidR="00693D25" w:rsidRPr="00693D25" w14:paraId="44B53A9B" w14:textId="77777777" w:rsidTr="0087425A">
        <w:trPr>
          <w:trHeight w:val="645"/>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6A5CF801" w14:textId="77777777" w:rsidR="00693D25" w:rsidRPr="00693D25" w:rsidRDefault="00693D25" w:rsidP="00693D25">
            <w:pPr>
              <w:rPr>
                <w:color w:val="000000"/>
              </w:rPr>
            </w:pPr>
            <w:r w:rsidRPr="00693D25">
              <w:rPr>
                <w:color w:val="000000"/>
              </w:rPr>
              <w:t xml:space="preserve">Условно-утвержденные расходы в рамках непрограммных расходов органа местного самоуправления </w:t>
            </w:r>
            <w:proofErr w:type="spellStart"/>
            <w:r w:rsidRPr="00693D25">
              <w:rPr>
                <w:color w:val="000000"/>
              </w:rPr>
              <w:t>Лысогорского</w:t>
            </w:r>
            <w:proofErr w:type="spellEnd"/>
            <w:r w:rsidRPr="00693D25">
              <w:rPr>
                <w:color w:val="000000"/>
              </w:rPr>
              <w:t xml:space="preserve"> сельского поселения (Специальные расходы)</w:t>
            </w:r>
          </w:p>
        </w:tc>
        <w:tc>
          <w:tcPr>
            <w:tcW w:w="1701" w:type="dxa"/>
            <w:tcBorders>
              <w:top w:val="nil"/>
              <w:left w:val="nil"/>
              <w:bottom w:val="single" w:sz="8" w:space="0" w:color="auto"/>
              <w:right w:val="single" w:sz="8" w:space="0" w:color="auto"/>
            </w:tcBorders>
            <w:shd w:val="clear" w:color="000000" w:fill="FFFFFF"/>
            <w:vAlign w:val="center"/>
            <w:hideMark/>
          </w:tcPr>
          <w:p w14:paraId="0BA33A60" w14:textId="77777777" w:rsidR="00693D25" w:rsidRPr="00693D25" w:rsidRDefault="00693D25" w:rsidP="00693D25">
            <w:pPr>
              <w:jc w:val="center"/>
              <w:rPr>
                <w:color w:val="000000"/>
              </w:rPr>
            </w:pPr>
            <w:r w:rsidRPr="00693D25">
              <w:rPr>
                <w:color w:val="000000"/>
              </w:rPr>
              <w:t>99 9 00 90110</w:t>
            </w:r>
          </w:p>
        </w:tc>
        <w:tc>
          <w:tcPr>
            <w:tcW w:w="576" w:type="dxa"/>
            <w:tcBorders>
              <w:top w:val="nil"/>
              <w:left w:val="nil"/>
              <w:bottom w:val="single" w:sz="8" w:space="0" w:color="auto"/>
              <w:right w:val="single" w:sz="8" w:space="0" w:color="auto"/>
            </w:tcBorders>
            <w:shd w:val="clear" w:color="000000" w:fill="FFFFFF"/>
            <w:vAlign w:val="center"/>
            <w:hideMark/>
          </w:tcPr>
          <w:p w14:paraId="10031998" w14:textId="77777777" w:rsidR="00693D25" w:rsidRPr="00693D25" w:rsidRDefault="00693D25" w:rsidP="00693D25">
            <w:pPr>
              <w:jc w:val="center"/>
              <w:rPr>
                <w:color w:val="000000"/>
              </w:rPr>
            </w:pPr>
            <w:r w:rsidRPr="00693D25">
              <w:rPr>
                <w:color w:val="000000"/>
              </w:rPr>
              <w:t>880</w:t>
            </w:r>
          </w:p>
        </w:tc>
        <w:tc>
          <w:tcPr>
            <w:tcW w:w="460" w:type="dxa"/>
            <w:tcBorders>
              <w:top w:val="nil"/>
              <w:left w:val="nil"/>
              <w:bottom w:val="single" w:sz="8" w:space="0" w:color="auto"/>
              <w:right w:val="single" w:sz="8" w:space="0" w:color="auto"/>
            </w:tcBorders>
            <w:shd w:val="clear" w:color="000000" w:fill="FFFFFF"/>
            <w:vAlign w:val="center"/>
            <w:hideMark/>
          </w:tcPr>
          <w:p w14:paraId="61F98FD8" w14:textId="77777777" w:rsidR="00693D25" w:rsidRPr="00693D25" w:rsidRDefault="00693D25" w:rsidP="00693D25">
            <w:pPr>
              <w:jc w:val="center"/>
              <w:rPr>
                <w:color w:val="000000"/>
              </w:rPr>
            </w:pPr>
            <w:r w:rsidRPr="00693D25">
              <w:rPr>
                <w:color w:val="000000"/>
              </w:rPr>
              <w:t>01</w:t>
            </w:r>
          </w:p>
        </w:tc>
        <w:tc>
          <w:tcPr>
            <w:tcW w:w="1420" w:type="dxa"/>
            <w:tcBorders>
              <w:top w:val="nil"/>
              <w:left w:val="nil"/>
              <w:bottom w:val="single" w:sz="8" w:space="0" w:color="auto"/>
              <w:right w:val="single" w:sz="8" w:space="0" w:color="auto"/>
            </w:tcBorders>
            <w:shd w:val="clear" w:color="000000" w:fill="FFFFFF"/>
            <w:vAlign w:val="center"/>
            <w:hideMark/>
          </w:tcPr>
          <w:p w14:paraId="3E103114" w14:textId="77777777" w:rsidR="00693D25" w:rsidRPr="00693D25" w:rsidRDefault="00693D25" w:rsidP="00693D25">
            <w:pPr>
              <w:jc w:val="center"/>
              <w:rPr>
                <w:color w:val="000000"/>
              </w:rPr>
            </w:pPr>
            <w:r w:rsidRPr="00693D25">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0E379D6B" w14:textId="77777777" w:rsidR="00693D25" w:rsidRPr="00693D25" w:rsidRDefault="00693D25" w:rsidP="00693D25">
            <w:pPr>
              <w:jc w:val="center"/>
              <w:rPr>
                <w:color w:val="000000"/>
              </w:rPr>
            </w:pPr>
            <w:r w:rsidRPr="00693D25">
              <w:rPr>
                <w:color w:val="000000"/>
              </w:rPr>
              <w:t>0,00</w:t>
            </w:r>
          </w:p>
        </w:tc>
        <w:tc>
          <w:tcPr>
            <w:tcW w:w="1380" w:type="dxa"/>
            <w:tcBorders>
              <w:top w:val="nil"/>
              <w:left w:val="nil"/>
              <w:bottom w:val="single" w:sz="8" w:space="0" w:color="auto"/>
              <w:right w:val="single" w:sz="8" w:space="0" w:color="auto"/>
            </w:tcBorders>
            <w:shd w:val="clear" w:color="000000" w:fill="FFFFFF"/>
            <w:vAlign w:val="center"/>
            <w:hideMark/>
          </w:tcPr>
          <w:p w14:paraId="069EBA7C" w14:textId="77777777" w:rsidR="00693D25" w:rsidRPr="00693D25" w:rsidRDefault="00693D25" w:rsidP="00693D25">
            <w:pPr>
              <w:jc w:val="center"/>
              <w:rPr>
                <w:color w:val="000000"/>
              </w:rPr>
            </w:pPr>
            <w:r w:rsidRPr="00693D25">
              <w:rPr>
                <w:color w:val="000000"/>
              </w:rPr>
              <w:t>493,50</w:t>
            </w:r>
          </w:p>
        </w:tc>
        <w:tc>
          <w:tcPr>
            <w:tcW w:w="1420" w:type="dxa"/>
            <w:tcBorders>
              <w:top w:val="nil"/>
              <w:left w:val="nil"/>
              <w:bottom w:val="single" w:sz="8" w:space="0" w:color="auto"/>
              <w:right w:val="single" w:sz="8" w:space="0" w:color="auto"/>
            </w:tcBorders>
            <w:shd w:val="clear" w:color="000000" w:fill="FFFFFF"/>
            <w:vAlign w:val="center"/>
            <w:hideMark/>
          </w:tcPr>
          <w:p w14:paraId="1264EBC2" w14:textId="77777777" w:rsidR="00693D25" w:rsidRPr="00693D25" w:rsidRDefault="00693D25" w:rsidP="00693D25">
            <w:pPr>
              <w:jc w:val="center"/>
              <w:rPr>
                <w:color w:val="000000"/>
              </w:rPr>
            </w:pPr>
            <w:r w:rsidRPr="00693D25">
              <w:rPr>
                <w:color w:val="000000"/>
              </w:rPr>
              <w:t>944,00</w:t>
            </w:r>
          </w:p>
        </w:tc>
      </w:tr>
      <w:tr w:rsidR="00693D25" w:rsidRPr="00693D25" w14:paraId="5B499585" w14:textId="77777777" w:rsidTr="0087425A">
        <w:trPr>
          <w:trHeight w:val="1080"/>
        </w:trPr>
        <w:tc>
          <w:tcPr>
            <w:tcW w:w="7669" w:type="dxa"/>
            <w:tcBorders>
              <w:top w:val="nil"/>
              <w:left w:val="single" w:sz="8" w:space="0" w:color="auto"/>
              <w:bottom w:val="single" w:sz="8" w:space="0" w:color="auto"/>
              <w:right w:val="single" w:sz="8" w:space="0" w:color="auto"/>
            </w:tcBorders>
            <w:shd w:val="clear" w:color="000000" w:fill="FFFFFF"/>
            <w:vAlign w:val="center"/>
            <w:hideMark/>
          </w:tcPr>
          <w:p w14:paraId="779630EF" w14:textId="77777777" w:rsidR="00693D25" w:rsidRPr="00693D25" w:rsidRDefault="00693D25" w:rsidP="00693D25">
            <w:pPr>
              <w:rPr>
                <w:b/>
                <w:bCs/>
                <w:color w:val="000000"/>
              </w:rPr>
            </w:pPr>
            <w:r w:rsidRPr="00693D25">
              <w:rPr>
                <w:b/>
                <w:bCs/>
                <w:color w:val="000000"/>
              </w:rPr>
              <w:t>Всего непрограммные расходы местного бюджета</w:t>
            </w:r>
          </w:p>
        </w:tc>
        <w:tc>
          <w:tcPr>
            <w:tcW w:w="1701" w:type="dxa"/>
            <w:tcBorders>
              <w:top w:val="nil"/>
              <w:left w:val="nil"/>
              <w:bottom w:val="single" w:sz="8" w:space="0" w:color="auto"/>
              <w:right w:val="single" w:sz="8" w:space="0" w:color="auto"/>
            </w:tcBorders>
            <w:shd w:val="clear" w:color="000000" w:fill="FFFFFF"/>
            <w:vAlign w:val="center"/>
            <w:hideMark/>
          </w:tcPr>
          <w:p w14:paraId="57E03EDA" w14:textId="77777777" w:rsidR="00693D25" w:rsidRPr="00693D25" w:rsidRDefault="00693D25" w:rsidP="00693D25">
            <w:pPr>
              <w:jc w:val="center"/>
              <w:rPr>
                <w:b/>
                <w:bCs/>
                <w:color w:val="000000"/>
              </w:rPr>
            </w:pPr>
            <w:r w:rsidRPr="00693D25">
              <w:rPr>
                <w:b/>
                <w:bCs/>
                <w:color w:val="000000"/>
              </w:rPr>
              <w:t> </w:t>
            </w:r>
          </w:p>
        </w:tc>
        <w:tc>
          <w:tcPr>
            <w:tcW w:w="576" w:type="dxa"/>
            <w:tcBorders>
              <w:top w:val="nil"/>
              <w:left w:val="nil"/>
              <w:bottom w:val="single" w:sz="8" w:space="0" w:color="auto"/>
              <w:right w:val="single" w:sz="8" w:space="0" w:color="auto"/>
            </w:tcBorders>
            <w:shd w:val="clear" w:color="000000" w:fill="FFFFFF"/>
            <w:vAlign w:val="center"/>
            <w:hideMark/>
          </w:tcPr>
          <w:p w14:paraId="50D81F1D" w14:textId="77777777" w:rsidR="00693D25" w:rsidRPr="00693D25" w:rsidRDefault="00693D25" w:rsidP="00693D25">
            <w:pPr>
              <w:jc w:val="center"/>
              <w:rPr>
                <w:b/>
                <w:bCs/>
                <w:color w:val="000000"/>
              </w:rPr>
            </w:pPr>
            <w:r w:rsidRPr="00693D25">
              <w:rPr>
                <w:b/>
                <w:bCs/>
                <w:color w:val="000000"/>
              </w:rPr>
              <w:t> </w:t>
            </w:r>
          </w:p>
        </w:tc>
        <w:tc>
          <w:tcPr>
            <w:tcW w:w="460" w:type="dxa"/>
            <w:tcBorders>
              <w:top w:val="nil"/>
              <w:left w:val="nil"/>
              <w:bottom w:val="single" w:sz="8" w:space="0" w:color="auto"/>
              <w:right w:val="single" w:sz="8" w:space="0" w:color="auto"/>
            </w:tcBorders>
            <w:shd w:val="clear" w:color="000000" w:fill="FFFFFF"/>
            <w:vAlign w:val="center"/>
            <w:hideMark/>
          </w:tcPr>
          <w:p w14:paraId="0E2E8749" w14:textId="77777777" w:rsidR="00693D25" w:rsidRPr="00693D25" w:rsidRDefault="00693D25" w:rsidP="00693D25">
            <w:pPr>
              <w:jc w:val="center"/>
              <w:rPr>
                <w:b/>
                <w:bCs/>
                <w:color w:val="000000"/>
              </w:rPr>
            </w:pPr>
            <w:r w:rsidRPr="00693D25">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2A08B6A4" w14:textId="77777777" w:rsidR="00693D25" w:rsidRPr="00693D25" w:rsidRDefault="00693D25" w:rsidP="00693D25">
            <w:pPr>
              <w:jc w:val="center"/>
              <w:rPr>
                <w:b/>
                <w:bCs/>
                <w:color w:val="000000"/>
              </w:rPr>
            </w:pPr>
            <w:r w:rsidRPr="00693D25">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2B53711E" w14:textId="77777777" w:rsidR="00693D25" w:rsidRPr="00693D25" w:rsidRDefault="00693D25" w:rsidP="00693D25">
            <w:pPr>
              <w:jc w:val="center"/>
              <w:rPr>
                <w:b/>
                <w:bCs/>
                <w:color w:val="000000"/>
              </w:rPr>
            </w:pPr>
            <w:r w:rsidRPr="00693D25">
              <w:rPr>
                <w:b/>
                <w:bCs/>
                <w:color w:val="000000"/>
              </w:rPr>
              <w:t>1240,60</w:t>
            </w:r>
          </w:p>
        </w:tc>
        <w:tc>
          <w:tcPr>
            <w:tcW w:w="1380" w:type="dxa"/>
            <w:tcBorders>
              <w:top w:val="nil"/>
              <w:left w:val="nil"/>
              <w:bottom w:val="single" w:sz="8" w:space="0" w:color="auto"/>
              <w:right w:val="single" w:sz="8" w:space="0" w:color="auto"/>
            </w:tcBorders>
            <w:shd w:val="clear" w:color="000000" w:fill="FFFFFF"/>
            <w:vAlign w:val="center"/>
            <w:hideMark/>
          </w:tcPr>
          <w:p w14:paraId="3B2766F0" w14:textId="77777777" w:rsidR="00693D25" w:rsidRPr="00693D25" w:rsidRDefault="00693D25" w:rsidP="00693D25">
            <w:pPr>
              <w:jc w:val="center"/>
              <w:rPr>
                <w:b/>
                <w:bCs/>
                <w:color w:val="000000"/>
              </w:rPr>
            </w:pPr>
            <w:r w:rsidRPr="00693D25">
              <w:rPr>
                <w:b/>
                <w:bCs/>
                <w:color w:val="000000"/>
              </w:rPr>
              <w:t>1521,10</w:t>
            </w:r>
          </w:p>
        </w:tc>
        <w:tc>
          <w:tcPr>
            <w:tcW w:w="1420" w:type="dxa"/>
            <w:tcBorders>
              <w:top w:val="nil"/>
              <w:left w:val="nil"/>
              <w:bottom w:val="single" w:sz="8" w:space="0" w:color="auto"/>
              <w:right w:val="single" w:sz="8" w:space="0" w:color="auto"/>
            </w:tcBorders>
            <w:shd w:val="clear" w:color="000000" w:fill="FFFFFF"/>
            <w:vAlign w:val="center"/>
            <w:hideMark/>
          </w:tcPr>
          <w:p w14:paraId="71A4D343" w14:textId="77777777" w:rsidR="00693D25" w:rsidRPr="00693D25" w:rsidRDefault="00693D25" w:rsidP="00693D25">
            <w:pPr>
              <w:jc w:val="center"/>
              <w:rPr>
                <w:b/>
                <w:bCs/>
                <w:color w:val="000000"/>
              </w:rPr>
            </w:pPr>
            <w:r w:rsidRPr="00693D25">
              <w:rPr>
                <w:b/>
                <w:bCs/>
                <w:color w:val="000000"/>
              </w:rPr>
              <w:t>2510,90</w:t>
            </w:r>
          </w:p>
        </w:tc>
      </w:tr>
    </w:tbl>
    <w:p w14:paraId="30F9E39D" w14:textId="77777777" w:rsidR="00693D25" w:rsidRPr="00693D25" w:rsidRDefault="00693D25" w:rsidP="00693D25">
      <w:pPr>
        <w:widowControl w:val="0"/>
        <w:jc w:val="right"/>
        <w:rPr>
          <w:lang w:eastAsia="ar-SA"/>
        </w:rPr>
      </w:pPr>
    </w:p>
    <w:p w14:paraId="7D9DBEC5" w14:textId="77777777" w:rsidR="00693D25" w:rsidRPr="00693D25" w:rsidRDefault="00693D25" w:rsidP="00693D25">
      <w:pPr>
        <w:widowControl w:val="0"/>
        <w:jc w:val="right"/>
        <w:rPr>
          <w:lang w:eastAsia="ar-SA"/>
        </w:rPr>
      </w:pPr>
    </w:p>
    <w:p w14:paraId="27AC895F" w14:textId="77777777" w:rsidR="00693D25" w:rsidRPr="00693D25" w:rsidRDefault="00693D25" w:rsidP="00693D25">
      <w:pPr>
        <w:widowControl w:val="0"/>
        <w:jc w:val="right"/>
        <w:rPr>
          <w:lang w:eastAsia="ar-SA"/>
        </w:rPr>
      </w:pPr>
    </w:p>
    <w:tbl>
      <w:tblPr>
        <w:tblW w:w="15627" w:type="dxa"/>
        <w:tblInd w:w="94" w:type="dxa"/>
        <w:tblLook w:val="04A0" w:firstRow="1" w:lastRow="0" w:firstColumn="1" w:lastColumn="0" w:noHBand="0" w:noVBand="1"/>
      </w:tblPr>
      <w:tblGrid>
        <w:gridCol w:w="9600"/>
        <w:gridCol w:w="1380"/>
        <w:gridCol w:w="1140"/>
        <w:gridCol w:w="3507"/>
      </w:tblGrid>
      <w:tr w:rsidR="00693D25" w:rsidRPr="00693D25" w14:paraId="4D7C80BF" w14:textId="77777777" w:rsidTr="0087425A">
        <w:trPr>
          <w:trHeight w:val="300"/>
        </w:trPr>
        <w:tc>
          <w:tcPr>
            <w:tcW w:w="9600" w:type="dxa"/>
            <w:tcBorders>
              <w:top w:val="nil"/>
              <w:left w:val="nil"/>
              <w:bottom w:val="nil"/>
              <w:right w:val="nil"/>
            </w:tcBorders>
            <w:shd w:val="clear" w:color="000000" w:fill="FFFFFF"/>
            <w:noWrap/>
            <w:vAlign w:val="bottom"/>
            <w:hideMark/>
          </w:tcPr>
          <w:p w14:paraId="211EDA74" w14:textId="77777777" w:rsidR="00693D25" w:rsidRPr="00693D25" w:rsidRDefault="00693D25" w:rsidP="00693D25">
            <w:pPr>
              <w:ind w:firstLineChars="100" w:firstLine="240"/>
              <w:jc w:val="right"/>
              <w:rPr>
                <w:color w:val="000000"/>
              </w:rPr>
            </w:pPr>
            <w:r w:rsidRPr="00693D25">
              <w:rPr>
                <w:color w:val="000000"/>
              </w:rPr>
              <w:t> </w:t>
            </w:r>
          </w:p>
        </w:tc>
        <w:tc>
          <w:tcPr>
            <w:tcW w:w="1380" w:type="dxa"/>
            <w:tcBorders>
              <w:top w:val="nil"/>
              <w:left w:val="nil"/>
              <w:bottom w:val="nil"/>
              <w:right w:val="nil"/>
            </w:tcBorders>
            <w:shd w:val="clear" w:color="000000" w:fill="FFFFFF"/>
            <w:noWrap/>
            <w:vAlign w:val="bottom"/>
            <w:hideMark/>
          </w:tcPr>
          <w:p w14:paraId="37AF5EEB" w14:textId="77777777" w:rsidR="00693D25" w:rsidRPr="00693D25" w:rsidRDefault="00693D25" w:rsidP="00693D25">
            <w:pPr>
              <w:ind w:firstLineChars="100" w:firstLine="240"/>
              <w:jc w:val="right"/>
              <w:rPr>
                <w:color w:val="000000"/>
              </w:rPr>
            </w:pPr>
            <w:r w:rsidRPr="00693D25">
              <w:rPr>
                <w:color w:val="000000"/>
              </w:rPr>
              <w:t> </w:t>
            </w:r>
          </w:p>
        </w:tc>
        <w:tc>
          <w:tcPr>
            <w:tcW w:w="1140" w:type="dxa"/>
            <w:tcBorders>
              <w:top w:val="nil"/>
              <w:left w:val="nil"/>
              <w:bottom w:val="nil"/>
              <w:right w:val="nil"/>
            </w:tcBorders>
            <w:shd w:val="clear" w:color="000000" w:fill="FFFFFF"/>
            <w:noWrap/>
            <w:vAlign w:val="bottom"/>
            <w:hideMark/>
          </w:tcPr>
          <w:p w14:paraId="5DD941D9" w14:textId="77777777" w:rsidR="00693D25" w:rsidRPr="00693D25" w:rsidRDefault="00693D25" w:rsidP="00693D25">
            <w:pPr>
              <w:ind w:firstLineChars="100" w:firstLine="240"/>
              <w:jc w:val="right"/>
              <w:rPr>
                <w:color w:val="000000"/>
              </w:rPr>
            </w:pPr>
            <w:r w:rsidRPr="00693D25">
              <w:rPr>
                <w:color w:val="000000"/>
              </w:rPr>
              <w:t> </w:t>
            </w:r>
          </w:p>
        </w:tc>
        <w:tc>
          <w:tcPr>
            <w:tcW w:w="3507" w:type="dxa"/>
            <w:tcBorders>
              <w:top w:val="nil"/>
              <w:left w:val="nil"/>
              <w:bottom w:val="nil"/>
              <w:right w:val="nil"/>
            </w:tcBorders>
            <w:shd w:val="clear" w:color="000000" w:fill="FFFFFF"/>
            <w:noWrap/>
            <w:vAlign w:val="bottom"/>
            <w:hideMark/>
          </w:tcPr>
          <w:p w14:paraId="72C011EC" w14:textId="77777777" w:rsidR="00693D25" w:rsidRPr="00693D25" w:rsidRDefault="00693D25" w:rsidP="00693D25">
            <w:pPr>
              <w:ind w:firstLineChars="100" w:firstLine="240"/>
              <w:jc w:val="right"/>
              <w:rPr>
                <w:color w:val="000000"/>
              </w:rPr>
            </w:pPr>
            <w:r w:rsidRPr="00693D25">
              <w:rPr>
                <w:color w:val="000000"/>
              </w:rPr>
              <w:t>Приложение 7</w:t>
            </w:r>
          </w:p>
        </w:tc>
      </w:tr>
      <w:tr w:rsidR="00693D25" w:rsidRPr="00693D25" w14:paraId="7F1E2148" w14:textId="77777777" w:rsidTr="0087425A">
        <w:trPr>
          <w:trHeight w:val="300"/>
        </w:trPr>
        <w:tc>
          <w:tcPr>
            <w:tcW w:w="9600" w:type="dxa"/>
            <w:tcBorders>
              <w:top w:val="nil"/>
              <w:left w:val="nil"/>
              <w:bottom w:val="nil"/>
              <w:right w:val="nil"/>
            </w:tcBorders>
            <w:shd w:val="clear" w:color="000000" w:fill="FFFFFF"/>
            <w:noWrap/>
            <w:vAlign w:val="bottom"/>
            <w:hideMark/>
          </w:tcPr>
          <w:p w14:paraId="3C63FC86" w14:textId="77777777" w:rsidR="00693D25" w:rsidRPr="00693D25" w:rsidRDefault="00693D25" w:rsidP="00693D25">
            <w:pPr>
              <w:ind w:firstLineChars="100" w:firstLine="240"/>
              <w:jc w:val="right"/>
              <w:rPr>
                <w:color w:val="000000"/>
              </w:rPr>
            </w:pPr>
            <w:r w:rsidRPr="00693D25">
              <w:rPr>
                <w:color w:val="000000"/>
              </w:rPr>
              <w:t> </w:t>
            </w:r>
          </w:p>
        </w:tc>
        <w:tc>
          <w:tcPr>
            <w:tcW w:w="1380" w:type="dxa"/>
            <w:tcBorders>
              <w:top w:val="nil"/>
              <w:left w:val="nil"/>
              <w:bottom w:val="nil"/>
              <w:right w:val="nil"/>
            </w:tcBorders>
            <w:shd w:val="clear" w:color="000000" w:fill="FFFFFF"/>
            <w:noWrap/>
            <w:vAlign w:val="bottom"/>
            <w:hideMark/>
          </w:tcPr>
          <w:p w14:paraId="62DB720D" w14:textId="77777777" w:rsidR="00693D25" w:rsidRPr="00693D25" w:rsidRDefault="00693D25" w:rsidP="00693D25">
            <w:pPr>
              <w:ind w:firstLineChars="100" w:firstLine="240"/>
              <w:jc w:val="right"/>
              <w:rPr>
                <w:color w:val="000000"/>
              </w:rPr>
            </w:pPr>
            <w:r w:rsidRPr="00693D25">
              <w:rPr>
                <w:color w:val="000000"/>
              </w:rPr>
              <w:t> </w:t>
            </w:r>
          </w:p>
        </w:tc>
        <w:tc>
          <w:tcPr>
            <w:tcW w:w="1140" w:type="dxa"/>
            <w:tcBorders>
              <w:top w:val="nil"/>
              <w:left w:val="nil"/>
              <w:bottom w:val="nil"/>
              <w:right w:val="nil"/>
            </w:tcBorders>
            <w:shd w:val="clear" w:color="000000" w:fill="FFFFFF"/>
            <w:noWrap/>
            <w:vAlign w:val="bottom"/>
            <w:hideMark/>
          </w:tcPr>
          <w:p w14:paraId="17B3409B" w14:textId="77777777" w:rsidR="00693D25" w:rsidRPr="00693D25" w:rsidRDefault="00693D25" w:rsidP="00693D25">
            <w:pPr>
              <w:ind w:firstLineChars="100" w:firstLine="240"/>
              <w:jc w:val="right"/>
              <w:rPr>
                <w:color w:val="000000"/>
              </w:rPr>
            </w:pPr>
            <w:r w:rsidRPr="00693D25">
              <w:rPr>
                <w:color w:val="000000"/>
              </w:rPr>
              <w:t> </w:t>
            </w:r>
          </w:p>
        </w:tc>
        <w:tc>
          <w:tcPr>
            <w:tcW w:w="3507" w:type="dxa"/>
            <w:tcBorders>
              <w:top w:val="nil"/>
              <w:left w:val="nil"/>
              <w:bottom w:val="nil"/>
              <w:right w:val="nil"/>
            </w:tcBorders>
            <w:shd w:val="clear" w:color="000000" w:fill="FFFFFF"/>
            <w:noWrap/>
            <w:vAlign w:val="bottom"/>
            <w:hideMark/>
          </w:tcPr>
          <w:p w14:paraId="52C232A7" w14:textId="77777777" w:rsidR="00693D25" w:rsidRPr="00693D25" w:rsidRDefault="00693D25" w:rsidP="00693D25">
            <w:pPr>
              <w:ind w:firstLineChars="100" w:firstLine="240"/>
              <w:jc w:val="right"/>
              <w:rPr>
                <w:color w:val="000000"/>
              </w:rPr>
            </w:pPr>
            <w:r w:rsidRPr="00693D25">
              <w:rPr>
                <w:color w:val="000000"/>
              </w:rPr>
              <w:t xml:space="preserve">к решению Собрания депутатов </w:t>
            </w:r>
          </w:p>
        </w:tc>
      </w:tr>
      <w:tr w:rsidR="00693D25" w:rsidRPr="00693D25" w14:paraId="42473B65" w14:textId="77777777" w:rsidTr="0087425A">
        <w:trPr>
          <w:trHeight w:val="300"/>
        </w:trPr>
        <w:tc>
          <w:tcPr>
            <w:tcW w:w="9600" w:type="dxa"/>
            <w:tcBorders>
              <w:top w:val="nil"/>
              <w:left w:val="nil"/>
              <w:bottom w:val="nil"/>
              <w:right w:val="nil"/>
            </w:tcBorders>
            <w:shd w:val="clear" w:color="000000" w:fill="FFFFFF"/>
            <w:noWrap/>
            <w:vAlign w:val="bottom"/>
            <w:hideMark/>
          </w:tcPr>
          <w:p w14:paraId="41EFC795" w14:textId="77777777" w:rsidR="00693D25" w:rsidRPr="00693D25" w:rsidRDefault="00693D25" w:rsidP="00693D25">
            <w:pPr>
              <w:ind w:firstLineChars="100" w:firstLine="240"/>
              <w:jc w:val="right"/>
              <w:rPr>
                <w:color w:val="000000"/>
              </w:rPr>
            </w:pPr>
            <w:r w:rsidRPr="00693D25">
              <w:rPr>
                <w:color w:val="000000"/>
              </w:rPr>
              <w:t> </w:t>
            </w:r>
          </w:p>
        </w:tc>
        <w:tc>
          <w:tcPr>
            <w:tcW w:w="1380" w:type="dxa"/>
            <w:tcBorders>
              <w:top w:val="nil"/>
              <w:left w:val="nil"/>
              <w:bottom w:val="nil"/>
              <w:right w:val="nil"/>
            </w:tcBorders>
            <w:shd w:val="clear" w:color="000000" w:fill="FFFFFF"/>
            <w:noWrap/>
            <w:vAlign w:val="bottom"/>
            <w:hideMark/>
          </w:tcPr>
          <w:p w14:paraId="26C885DC" w14:textId="77777777" w:rsidR="00693D25" w:rsidRPr="00693D25" w:rsidRDefault="00693D25" w:rsidP="00693D25">
            <w:pPr>
              <w:ind w:firstLineChars="100" w:firstLine="240"/>
              <w:jc w:val="right"/>
              <w:rPr>
                <w:color w:val="000000"/>
              </w:rPr>
            </w:pPr>
            <w:r w:rsidRPr="00693D25">
              <w:rPr>
                <w:color w:val="000000"/>
              </w:rPr>
              <w:t> </w:t>
            </w:r>
          </w:p>
        </w:tc>
        <w:tc>
          <w:tcPr>
            <w:tcW w:w="1140" w:type="dxa"/>
            <w:tcBorders>
              <w:top w:val="nil"/>
              <w:left w:val="nil"/>
              <w:bottom w:val="nil"/>
              <w:right w:val="nil"/>
            </w:tcBorders>
            <w:shd w:val="clear" w:color="000000" w:fill="FFFFFF"/>
            <w:noWrap/>
            <w:vAlign w:val="bottom"/>
            <w:hideMark/>
          </w:tcPr>
          <w:p w14:paraId="75C3FD85" w14:textId="77777777" w:rsidR="00693D25" w:rsidRPr="00693D25" w:rsidRDefault="00693D25" w:rsidP="00693D25">
            <w:pPr>
              <w:ind w:firstLineChars="100" w:firstLine="240"/>
              <w:jc w:val="right"/>
              <w:rPr>
                <w:color w:val="000000"/>
              </w:rPr>
            </w:pPr>
            <w:r w:rsidRPr="00693D25">
              <w:rPr>
                <w:color w:val="000000"/>
              </w:rPr>
              <w:t> </w:t>
            </w:r>
          </w:p>
        </w:tc>
        <w:tc>
          <w:tcPr>
            <w:tcW w:w="3507" w:type="dxa"/>
            <w:tcBorders>
              <w:top w:val="nil"/>
              <w:left w:val="nil"/>
              <w:bottom w:val="nil"/>
              <w:right w:val="nil"/>
            </w:tcBorders>
            <w:shd w:val="clear" w:color="000000" w:fill="FFFFFF"/>
            <w:noWrap/>
            <w:vAlign w:val="bottom"/>
            <w:hideMark/>
          </w:tcPr>
          <w:p w14:paraId="7AE1C4C9" w14:textId="77777777" w:rsidR="00693D25" w:rsidRPr="00693D25" w:rsidRDefault="00693D25" w:rsidP="00693D25">
            <w:pPr>
              <w:ind w:firstLineChars="100" w:firstLine="240"/>
              <w:jc w:val="right"/>
              <w:rPr>
                <w:color w:val="000000"/>
              </w:rPr>
            </w:pPr>
            <w:proofErr w:type="spellStart"/>
            <w:r w:rsidRPr="00693D25">
              <w:rPr>
                <w:color w:val="000000"/>
              </w:rPr>
              <w:t>Лысогорского</w:t>
            </w:r>
            <w:proofErr w:type="spellEnd"/>
            <w:r w:rsidRPr="00693D25">
              <w:rPr>
                <w:color w:val="000000"/>
              </w:rPr>
              <w:t xml:space="preserve"> сельского поселения </w:t>
            </w:r>
          </w:p>
        </w:tc>
      </w:tr>
      <w:tr w:rsidR="00693D25" w:rsidRPr="00693D25" w14:paraId="41585045" w14:textId="77777777" w:rsidTr="0087425A">
        <w:trPr>
          <w:trHeight w:val="300"/>
        </w:trPr>
        <w:tc>
          <w:tcPr>
            <w:tcW w:w="15627" w:type="dxa"/>
            <w:gridSpan w:val="4"/>
            <w:tcBorders>
              <w:top w:val="nil"/>
              <w:left w:val="nil"/>
              <w:bottom w:val="nil"/>
              <w:right w:val="nil"/>
            </w:tcBorders>
            <w:shd w:val="clear" w:color="000000" w:fill="FFFFFF"/>
            <w:noWrap/>
            <w:vAlign w:val="bottom"/>
            <w:hideMark/>
          </w:tcPr>
          <w:p w14:paraId="41BE6C94" w14:textId="77777777" w:rsidR="00693D25" w:rsidRPr="00693D25" w:rsidRDefault="00693D25" w:rsidP="00693D25">
            <w:pPr>
              <w:ind w:firstLineChars="100" w:firstLine="240"/>
              <w:jc w:val="right"/>
              <w:rPr>
                <w:color w:val="000000"/>
              </w:rPr>
            </w:pPr>
            <w:r w:rsidRPr="00693D25">
              <w:rPr>
                <w:color w:val="000000"/>
              </w:rPr>
              <w:t>от 25.12.2023 г № 94</w:t>
            </w:r>
          </w:p>
        </w:tc>
      </w:tr>
      <w:tr w:rsidR="00693D25" w:rsidRPr="00693D25" w14:paraId="24215E79" w14:textId="77777777" w:rsidTr="0087425A">
        <w:trPr>
          <w:trHeight w:val="285"/>
        </w:trPr>
        <w:tc>
          <w:tcPr>
            <w:tcW w:w="9600" w:type="dxa"/>
            <w:tcBorders>
              <w:top w:val="nil"/>
              <w:left w:val="nil"/>
              <w:bottom w:val="nil"/>
              <w:right w:val="nil"/>
            </w:tcBorders>
            <w:shd w:val="clear" w:color="auto" w:fill="auto"/>
            <w:noWrap/>
            <w:vAlign w:val="bottom"/>
            <w:hideMark/>
          </w:tcPr>
          <w:p w14:paraId="740C2D1F" w14:textId="77777777" w:rsidR="00693D25" w:rsidRPr="00693D25" w:rsidRDefault="00693D25" w:rsidP="00693D25">
            <w:pPr>
              <w:ind w:firstLineChars="100" w:firstLine="240"/>
              <w:jc w:val="right"/>
              <w:rPr>
                <w:color w:val="000000"/>
              </w:rPr>
            </w:pPr>
          </w:p>
        </w:tc>
        <w:tc>
          <w:tcPr>
            <w:tcW w:w="1380" w:type="dxa"/>
            <w:tcBorders>
              <w:top w:val="nil"/>
              <w:left w:val="nil"/>
              <w:bottom w:val="nil"/>
              <w:right w:val="nil"/>
            </w:tcBorders>
            <w:shd w:val="clear" w:color="auto" w:fill="auto"/>
            <w:noWrap/>
            <w:vAlign w:val="bottom"/>
            <w:hideMark/>
          </w:tcPr>
          <w:p w14:paraId="122BF819" w14:textId="77777777" w:rsidR="00693D25" w:rsidRPr="00693D25" w:rsidRDefault="00693D25" w:rsidP="00693D25">
            <w:pPr>
              <w:ind w:firstLineChars="100" w:firstLine="240"/>
              <w:jc w:val="right"/>
              <w:rPr>
                <w:color w:val="000000"/>
              </w:rPr>
            </w:pPr>
          </w:p>
        </w:tc>
        <w:tc>
          <w:tcPr>
            <w:tcW w:w="1140" w:type="dxa"/>
            <w:tcBorders>
              <w:top w:val="nil"/>
              <w:left w:val="nil"/>
              <w:bottom w:val="nil"/>
              <w:right w:val="nil"/>
            </w:tcBorders>
            <w:shd w:val="clear" w:color="auto" w:fill="auto"/>
            <w:noWrap/>
            <w:vAlign w:val="bottom"/>
            <w:hideMark/>
          </w:tcPr>
          <w:p w14:paraId="3BD9980C" w14:textId="77777777" w:rsidR="00693D25" w:rsidRPr="00693D25" w:rsidRDefault="00693D25" w:rsidP="00693D25">
            <w:pPr>
              <w:ind w:firstLineChars="100" w:firstLine="240"/>
              <w:jc w:val="right"/>
              <w:rPr>
                <w:color w:val="000000"/>
              </w:rPr>
            </w:pPr>
          </w:p>
        </w:tc>
        <w:tc>
          <w:tcPr>
            <w:tcW w:w="3507" w:type="dxa"/>
            <w:tcBorders>
              <w:top w:val="nil"/>
              <w:left w:val="nil"/>
              <w:bottom w:val="nil"/>
              <w:right w:val="nil"/>
            </w:tcBorders>
            <w:shd w:val="clear" w:color="auto" w:fill="auto"/>
            <w:noWrap/>
            <w:vAlign w:val="bottom"/>
            <w:hideMark/>
          </w:tcPr>
          <w:p w14:paraId="25AACA58" w14:textId="77777777" w:rsidR="00693D25" w:rsidRPr="00693D25" w:rsidRDefault="00693D25" w:rsidP="00693D25">
            <w:pPr>
              <w:ind w:firstLineChars="100" w:firstLine="240"/>
              <w:jc w:val="right"/>
              <w:rPr>
                <w:color w:val="000000"/>
              </w:rPr>
            </w:pPr>
          </w:p>
        </w:tc>
      </w:tr>
      <w:tr w:rsidR="00693D25" w:rsidRPr="00693D25" w14:paraId="5A10425E" w14:textId="77777777" w:rsidTr="0087425A">
        <w:trPr>
          <w:trHeight w:val="285"/>
        </w:trPr>
        <w:tc>
          <w:tcPr>
            <w:tcW w:w="9600" w:type="dxa"/>
            <w:tcBorders>
              <w:top w:val="nil"/>
              <w:left w:val="nil"/>
              <w:bottom w:val="nil"/>
              <w:right w:val="nil"/>
            </w:tcBorders>
            <w:shd w:val="clear" w:color="auto" w:fill="auto"/>
            <w:vAlign w:val="center"/>
            <w:hideMark/>
          </w:tcPr>
          <w:p w14:paraId="2F320CE4" w14:textId="77777777" w:rsidR="00693D25" w:rsidRPr="00693D25" w:rsidRDefault="00693D25" w:rsidP="00693D25">
            <w:pPr>
              <w:jc w:val="both"/>
              <w:rPr>
                <w:color w:val="000000"/>
              </w:rPr>
            </w:pPr>
          </w:p>
        </w:tc>
        <w:tc>
          <w:tcPr>
            <w:tcW w:w="1380" w:type="dxa"/>
            <w:tcBorders>
              <w:top w:val="nil"/>
              <w:left w:val="nil"/>
              <w:bottom w:val="nil"/>
              <w:right w:val="nil"/>
            </w:tcBorders>
            <w:shd w:val="clear" w:color="auto" w:fill="auto"/>
            <w:vAlign w:val="bottom"/>
            <w:hideMark/>
          </w:tcPr>
          <w:p w14:paraId="2E2564DD" w14:textId="77777777" w:rsidR="00693D25" w:rsidRPr="00693D25" w:rsidRDefault="00693D25" w:rsidP="00693D25">
            <w:pPr>
              <w:rPr>
                <w:color w:val="000000"/>
              </w:rPr>
            </w:pPr>
          </w:p>
        </w:tc>
        <w:tc>
          <w:tcPr>
            <w:tcW w:w="1140" w:type="dxa"/>
            <w:tcBorders>
              <w:top w:val="nil"/>
              <w:left w:val="nil"/>
              <w:bottom w:val="nil"/>
              <w:right w:val="nil"/>
            </w:tcBorders>
            <w:shd w:val="clear" w:color="auto" w:fill="auto"/>
            <w:vAlign w:val="bottom"/>
            <w:hideMark/>
          </w:tcPr>
          <w:p w14:paraId="6B9B4A8C" w14:textId="77777777" w:rsidR="00693D25" w:rsidRPr="00693D25" w:rsidRDefault="00693D25" w:rsidP="00693D25">
            <w:pPr>
              <w:rPr>
                <w:color w:val="000000"/>
              </w:rPr>
            </w:pPr>
          </w:p>
        </w:tc>
        <w:tc>
          <w:tcPr>
            <w:tcW w:w="3507" w:type="dxa"/>
            <w:tcBorders>
              <w:top w:val="nil"/>
              <w:left w:val="nil"/>
              <w:bottom w:val="nil"/>
              <w:right w:val="nil"/>
            </w:tcBorders>
            <w:shd w:val="clear" w:color="auto" w:fill="auto"/>
            <w:vAlign w:val="bottom"/>
            <w:hideMark/>
          </w:tcPr>
          <w:p w14:paraId="3F87DC03" w14:textId="77777777" w:rsidR="00693D25" w:rsidRPr="00693D25" w:rsidRDefault="00693D25" w:rsidP="00693D25">
            <w:pPr>
              <w:rPr>
                <w:color w:val="000000"/>
              </w:rPr>
            </w:pPr>
          </w:p>
        </w:tc>
      </w:tr>
      <w:tr w:rsidR="00693D25" w:rsidRPr="00693D25" w14:paraId="6CD313F6" w14:textId="77777777" w:rsidTr="0087425A">
        <w:trPr>
          <w:trHeight w:val="375"/>
        </w:trPr>
        <w:tc>
          <w:tcPr>
            <w:tcW w:w="15627" w:type="dxa"/>
            <w:gridSpan w:val="4"/>
            <w:tcBorders>
              <w:top w:val="nil"/>
              <w:left w:val="nil"/>
              <w:bottom w:val="nil"/>
              <w:right w:val="nil"/>
            </w:tcBorders>
            <w:shd w:val="clear" w:color="auto" w:fill="auto"/>
            <w:vAlign w:val="center"/>
            <w:hideMark/>
          </w:tcPr>
          <w:p w14:paraId="3CCF03D7" w14:textId="77777777" w:rsidR="00693D25" w:rsidRPr="00693D25" w:rsidRDefault="00693D25" w:rsidP="00693D25">
            <w:pPr>
              <w:jc w:val="center"/>
              <w:rPr>
                <w:b/>
                <w:bCs/>
                <w:color w:val="000000"/>
              </w:rPr>
            </w:pPr>
            <w:r w:rsidRPr="00693D25">
              <w:rPr>
                <w:b/>
                <w:bCs/>
                <w:color w:val="000000"/>
              </w:rPr>
              <w:lastRenderedPageBreak/>
              <w:t xml:space="preserve">Межбюджетные трансферты, выделяемые из местного бюджета на финансирование расходов, связанных с передачей полномочий органам местного самоуправления муниципального района на 2021 -2023  годы       </w:t>
            </w:r>
          </w:p>
        </w:tc>
      </w:tr>
      <w:tr w:rsidR="00693D25" w:rsidRPr="00693D25" w14:paraId="3A6C718A" w14:textId="77777777" w:rsidTr="0087425A">
        <w:trPr>
          <w:trHeight w:val="315"/>
        </w:trPr>
        <w:tc>
          <w:tcPr>
            <w:tcW w:w="9600" w:type="dxa"/>
            <w:tcBorders>
              <w:top w:val="nil"/>
              <w:left w:val="nil"/>
              <w:bottom w:val="nil"/>
              <w:right w:val="nil"/>
            </w:tcBorders>
            <w:shd w:val="clear" w:color="auto" w:fill="auto"/>
            <w:noWrap/>
            <w:vAlign w:val="bottom"/>
            <w:hideMark/>
          </w:tcPr>
          <w:p w14:paraId="78B1C1CB" w14:textId="77777777" w:rsidR="00693D25" w:rsidRPr="00693D25" w:rsidRDefault="00693D25" w:rsidP="00693D25">
            <w:pPr>
              <w:rPr>
                <w:color w:val="000000"/>
              </w:rPr>
            </w:pPr>
          </w:p>
        </w:tc>
        <w:tc>
          <w:tcPr>
            <w:tcW w:w="1380" w:type="dxa"/>
            <w:tcBorders>
              <w:top w:val="nil"/>
              <w:left w:val="nil"/>
              <w:bottom w:val="nil"/>
              <w:right w:val="nil"/>
            </w:tcBorders>
            <w:shd w:val="clear" w:color="auto" w:fill="auto"/>
            <w:noWrap/>
            <w:vAlign w:val="bottom"/>
            <w:hideMark/>
          </w:tcPr>
          <w:p w14:paraId="56648BA5" w14:textId="77777777" w:rsidR="00693D25" w:rsidRPr="00693D25" w:rsidRDefault="00693D25" w:rsidP="00693D25">
            <w:pPr>
              <w:rPr>
                <w:color w:val="000000"/>
              </w:rPr>
            </w:pPr>
          </w:p>
        </w:tc>
        <w:tc>
          <w:tcPr>
            <w:tcW w:w="1140" w:type="dxa"/>
            <w:tcBorders>
              <w:top w:val="nil"/>
              <w:left w:val="nil"/>
              <w:bottom w:val="nil"/>
              <w:right w:val="nil"/>
            </w:tcBorders>
            <w:shd w:val="clear" w:color="auto" w:fill="auto"/>
            <w:noWrap/>
            <w:vAlign w:val="bottom"/>
            <w:hideMark/>
          </w:tcPr>
          <w:p w14:paraId="6A4E1F5E" w14:textId="77777777" w:rsidR="00693D25" w:rsidRPr="00693D25" w:rsidRDefault="00693D25" w:rsidP="00693D25">
            <w:pPr>
              <w:rPr>
                <w:color w:val="000000"/>
              </w:rPr>
            </w:pPr>
          </w:p>
        </w:tc>
        <w:tc>
          <w:tcPr>
            <w:tcW w:w="3507" w:type="dxa"/>
            <w:tcBorders>
              <w:top w:val="nil"/>
              <w:left w:val="nil"/>
              <w:bottom w:val="nil"/>
              <w:right w:val="nil"/>
            </w:tcBorders>
            <w:shd w:val="clear" w:color="auto" w:fill="auto"/>
            <w:noWrap/>
            <w:vAlign w:val="center"/>
            <w:hideMark/>
          </w:tcPr>
          <w:p w14:paraId="52163E9A" w14:textId="77777777" w:rsidR="00693D25" w:rsidRPr="00693D25" w:rsidRDefault="00693D25" w:rsidP="00693D25">
            <w:pPr>
              <w:jc w:val="right"/>
              <w:rPr>
                <w:b/>
                <w:bCs/>
                <w:color w:val="000000"/>
              </w:rPr>
            </w:pPr>
            <w:r w:rsidRPr="00693D25">
              <w:rPr>
                <w:b/>
                <w:bCs/>
                <w:color w:val="000000"/>
              </w:rPr>
              <w:t xml:space="preserve"> </w:t>
            </w:r>
            <w:r w:rsidRPr="00693D25">
              <w:rPr>
                <w:color w:val="000000"/>
              </w:rPr>
              <w:t>(тыс. рублей</w:t>
            </w:r>
            <w:r w:rsidRPr="00693D25">
              <w:rPr>
                <w:b/>
                <w:bCs/>
                <w:color w:val="000000"/>
              </w:rPr>
              <w:t>)</w:t>
            </w:r>
          </w:p>
        </w:tc>
      </w:tr>
      <w:tr w:rsidR="00693D25" w:rsidRPr="00693D25" w14:paraId="46B354C9" w14:textId="77777777" w:rsidTr="0087425A">
        <w:trPr>
          <w:trHeight w:val="330"/>
        </w:trPr>
        <w:tc>
          <w:tcPr>
            <w:tcW w:w="9600" w:type="dxa"/>
            <w:tcBorders>
              <w:top w:val="nil"/>
              <w:left w:val="nil"/>
              <w:bottom w:val="nil"/>
              <w:right w:val="nil"/>
            </w:tcBorders>
            <w:shd w:val="clear" w:color="auto" w:fill="auto"/>
            <w:vAlign w:val="center"/>
            <w:hideMark/>
          </w:tcPr>
          <w:p w14:paraId="6D4C7B92" w14:textId="77777777" w:rsidR="00693D25" w:rsidRPr="00693D25" w:rsidRDefault="00693D25" w:rsidP="00693D25">
            <w:pPr>
              <w:jc w:val="center"/>
              <w:rPr>
                <w:b/>
                <w:bCs/>
                <w:color w:val="000000"/>
              </w:rPr>
            </w:pPr>
          </w:p>
        </w:tc>
        <w:tc>
          <w:tcPr>
            <w:tcW w:w="1380" w:type="dxa"/>
            <w:tcBorders>
              <w:top w:val="nil"/>
              <w:left w:val="nil"/>
              <w:bottom w:val="nil"/>
              <w:right w:val="nil"/>
            </w:tcBorders>
            <w:shd w:val="clear" w:color="auto" w:fill="auto"/>
            <w:vAlign w:val="bottom"/>
            <w:hideMark/>
          </w:tcPr>
          <w:p w14:paraId="2A2D71F9" w14:textId="77777777" w:rsidR="00693D25" w:rsidRPr="00693D25" w:rsidRDefault="00693D25" w:rsidP="00693D25">
            <w:pPr>
              <w:rPr>
                <w:color w:val="000000"/>
              </w:rPr>
            </w:pPr>
          </w:p>
        </w:tc>
        <w:tc>
          <w:tcPr>
            <w:tcW w:w="1140" w:type="dxa"/>
            <w:tcBorders>
              <w:top w:val="nil"/>
              <w:left w:val="nil"/>
              <w:bottom w:val="nil"/>
              <w:right w:val="nil"/>
            </w:tcBorders>
            <w:shd w:val="clear" w:color="auto" w:fill="auto"/>
            <w:vAlign w:val="bottom"/>
            <w:hideMark/>
          </w:tcPr>
          <w:p w14:paraId="2C7A2085" w14:textId="77777777" w:rsidR="00693D25" w:rsidRPr="00693D25" w:rsidRDefault="00693D25" w:rsidP="00693D25">
            <w:pPr>
              <w:rPr>
                <w:color w:val="000000"/>
              </w:rPr>
            </w:pPr>
          </w:p>
        </w:tc>
        <w:tc>
          <w:tcPr>
            <w:tcW w:w="3507" w:type="dxa"/>
            <w:tcBorders>
              <w:top w:val="nil"/>
              <w:left w:val="nil"/>
              <w:bottom w:val="nil"/>
              <w:right w:val="nil"/>
            </w:tcBorders>
            <w:shd w:val="clear" w:color="auto" w:fill="auto"/>
            <w:vAlign w:val="bottom"/>
            <w:hideMark/>
          </w:tcPr>
          <w:p w14:paraId="643E5798" w14:textId="77777777" w:rsidR="00693D25" w:rsidRPr="00693D25" w:rsidRDefault="00693D25" w:rsidP="00693D25">
            <w:pPr>
              <w:rPr>
                <w:color w:val="000000"/>
              </w:rPr>
            </w:pPr>
          </w:p>
        </w:tc>
      </w:tr>
      <w:tr w:rsidR="00693D25" w:rsidRPr="00693D25" w14:paraId="335582CF" w14:textId="77777777" w:rsidTr="0087425A">
        <w:trPr>
          <w:trHeight w:val="330"/>
        </w:trPr>
        <w:tc>
          <w:tcPr>
            <w:tcW w:w="9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C87271" w14:textId="77777777" w:rsidR="00693D25" w:rsidRPr="00693D25" w:rsidRDefault="00693D25" w:rsidP="00693D25">
            <w:pPr>
              <w:jc w:val="center"/>
              <w:rPr>
                <w:b/>
                <w:bCs/>
                <w:color w:val="000000"/>
              </w:rPr>
            </w:pPr>
            <w:r w:rsidRPr="00693D25">
              <w:rPr>
                <w:b/>
                <w:bCs/>
                <w:color w:val="000000"/>
              </w:rPr>
              <w:t>Наименование передаваемого полномочия</w:t>
            </w:r>
          </w:p>
        </w:tc>
        <w:tc>
          <w:tcPr>
            <w:tcW w:w="6027" w:type="dxa"/>
            <w:gridSpan w:val="3"/>
            <w:tcBorders>
              <w:top w:val="single" w:sz="8" w:space="0" w:color="auto"/>
              <w:left w:val="nil"/>
              <w:bottom w:val="single" w:sz="8" w:space="0" w:color="auto"/>
              <w:right w:val="single" w:sz="8" w:space="0" w:color="000000"/>
            </w:tcBorders>
            <w:shd w:val="clear" w:color="auto" w:fill="auto"/>
            <w:vAlign w:val="center"/>
            <w:hideMark/>
          </w:tcPr>
          <w:p w14:paraId="6CDB4791" w14:textId="77777777" w:rsidR="00693D25" w:rsidRPr="00693D25" w:rsidRDefault="00693D25" w:rsidP="00693D25">
            <w:pPr>
              <w:jc w:val="center"/>
              <w:rPr>
                <w:b/>
                <w:bCs/>
                <w:color w:val="000000"/>
              </w:rPr>
            </w:pPr>
            <w:r w:rsidRPr="00693D25">
              <w:rPr>
                <w:b/>
                <w:bCs/>
                <w:color w:val="000000"/>
              </w:rPr>
              <w:t> </w:t>
            </w:r>
          </w:p>
        </w:tc>
      </w:tr>
      <w:tr w:rsidR="00693D25" w:rsidRPr="00693D25" w14:paraId="2335EDAA" w14:textId="77777777" w:rsidTr="0087425A">
        <w:trPr>
          <w:trHeight w:val="330"/>
        </w:trPr>
        <w:tc>
          <w:tcPr>
            <w:tcW w:w="9600" w:type="dxa"/>
            <w:vMerge/>
            <w:tcBorders>
              <w:top w:val="single" w:sz="8" w:space="0" w:color="auto"/>
              <w:left w:val="single" w:sz="8" w:space="0" w:color="auto"/>
              <w:bottom w:val="single" w:sz="8" w:space="0" w:color="000000"/>
              <w:right w:val="single" w:sz="8" w:space="0" w:color="auto"/>
            </w:tcBorders>
            <w:vAlign w:val="center"/>
            <w:hideMark/>
          </w:tcPr>
          <w:p w14:paraId="7287FFDC" w14:textId="77777777" w:rsidR="00693D25" w:rsidRPr="00693D25" w:rsidRDefault="00693D25" w:rsidP="00693D25">
            <w:pPr>
              <w:rPr>
                <w:b/>
                <w:bCs/>
                <w:color w:val="000000"/>
              </w:rPr>
            </w:pPr>
          </w:p>
        </w:tc>
        <w:tc>
          <w:tcPr>
            <w:tcW w:w="1380" w:type="dxa"/>
            <w:tcBorders>
              <w:top w:val="nil"/>
              <w:left w:val="nil"/>
              <w:bottom w:val="single" w:sz="8" w:space="0" w:color="auto"/>
              <w:right w:val="single" w:sz="8" w:space="0" w:color="auto"/>
            </w:tcBorders>
            <w:shd w:val="clear" w:color="auto" w:fill="auto"/>
            <w:vAlign w:val="center"/>
            <w:hideMark/>
          </w:tcPr>
          <w:p w14:paraId="666F91C2" w14:textId="77777777" w:rsidR="00693D25" w:rsidRPr="00693D25" w:rsidRDefault="00693D25" w:rsidP="00693D25">
            <w:pPr>
              <w:jc w:val="center"/>
              <w:rPr>
                <w:b/>
                <w:bCs/>
                <w:color w:val="000000"/>
              </w:rPr>
            </w:pPr>
            <w:r w:rsidRPr="00693D25">
              <w:rPr>
                <w:b/>
                <w:bCs/>
                <w:color w:val="000000"/>
              </w:rPr>
              <w:t>2024  год</w:t>
            </w:r>
          </w:p>
        </w:tc>
        <w:tc>
          <w:tcPr>
            <w:tcW w:w="1140" w:type="dxa"/>
            <w:tcBorders>
              <w:top w:val="nil"/>
              <w:left w:val="nil"/>
              <w:bottom w:val="single" w:sz="8" w:space="0" w:color="auto"/>
              <w:right w:val="single" w:sz="8" w:space="0" w:color="auto"/>
            </w:tcBorders>
            <w:shd w:val="clear" w:color="auto" w:fill="auto"/>
            <w:vAlign w:val="center"/>
            <w:hideMark/>
          </w:tcPr>
          <w:p w14:paraId="61379C9C" w14:textId="77777777" w:rsidR="00693D25" w:rsidRPr="00693D25" w:rsidRDefault="00693D25" w:rsidP="00693D25">
            <w:pPr>
              <w:jc w:val="center"/>
              <w:rPr>
                <w:b/>
                <w:bCs/>
                <w:color w:val="000000"/>
              </w:rPr>
            </w:pPr>
            <w:r w:rsidRPr="00693D25">
              <w:rPr>
                <w:b/>
                <w:bCs/>
                <w:color w:val="000000"/>
              </w:rPr>
              <w:t>2025 год</w:t>
            </w:r>
          </w:p>
        </w:tc>
        <w:tc>
          <w:tcPr>
            <w:tcW w:w="3507" w:type="dxa"/>
            <w:tcBorders>
              <w:top w:val="nil"/>
              <w:left w:val="nil"/>
              <w:bottom w:val="single" w:sz="8" w:space="0" w:color="auto"/>
              <w:right w:val="single" w:sz="8" w:space="0" w:color="auto"/>
            </w:tcBorders>
            <w:shd w:val="clear" w:color="auto" w:fill="auto"/>
            <w:vAlign w:val="center"/>
            <w:hideMark/>
          </w:tcPr>
          <w:p w14:paraId="2D800469" w14:textId="77777777" w:rsidR="00693D25" w:rsidRPr="00693D25" w:rsidRDefault="00693D25" w:rsidP="00693D25">
            <w:pPr>
              <w:jc w:val="center"/>
              <w:rPr>
                <w:b/>
                <w:bCs/>
                <w:color w:val="000000"/>
              </w:rPr>
            </w:pPr>
            <w:r w:rsidRPr="00693D25">
              <w:rPr>
                <w:b/>
                <w:bCs/>
                <w:color w:val="000000"/>
              </w:rPr>
              <w:t>2026 год</w:t>
            </w:r>
          </w:p>
        </w:tc>
      </w:tr>
      <w:tr w:rsidR="00693D25" w:rsidRPr="00693D25" w14:paraId="0407386A" w14:textId="77777777" w:rsidTr="0087425A">
        <w:trPr>
          <w:trHeight w:val="330"/>
        </w:trPr>
        <w:tc>
          <w:tcPr>
            <w:tcW w:w="9600" w:type="dxa"/>
            <w:tcBorders>
              <w:top w:val="nil"/>
              <w:left w:val="single" w:sz="8" w:space="0" w:color="auto"/>
              <w:bottom w:val="single" w:sz="8" w:space="0" w:color="auto"/>
              <w:right w:val="single" w:sz="8" w:space="0" w:color="auto"/>
            </w:tcBorders>
            <w:shd w:val="clear" w:color="auto" w:fill="auto"/>
            <w:vAlign w:val="center"/>
            <w:hideMark/>
          </w:tcPr>
          <w:p w14:paraId="66EB4B1A" w14:textId="77777777" w:rsidR="00693D25" w:rsidRPr="00693D25" w:rsidRDefault="00693D25" w:rsidP="00693D25">
            <w:pPr>
              <w:jc w:val="center"/>
              <w:rPr>
                <w:color w:val="000000"/>
              </w:rPr>
            </w:pPr>
            <w:r w:rsidRPr="00693D25">
              <w:rPr>
                <w:color w:val="000000"/>
              </w:rPr>
              <w:t>1</w:t>
            </w:r>
          </w:p>
        </w:tc>
        <w:tc>
          <w:tcPr>
            <w:tcW w:w="1380" w:type="dxa"/>
            <w:tcBorders>
              <w:top w:val="nil"/>
              <w:left w:val="nil"/>
              <w:bottom w:val="single" w:sz="8" w:space="0" w:color="auto"/>
              <w:right w:val="single" w:sz="8" w:space="0" w:color="auto"/>
            </w:tcBorders>
            <w:shd w:val="clear" w:color="auto" w:fill="auto"/>
            <w:vAlign w:val="center"/>
            <w:hideMark/>
          </w:tcPr>
          <w:p w14:paraId="6BAD150F" w14:textId="77777777" w:rsidR="00693D25" w:rsidRPr="00693D25" w:rsidRDefault="00693D25" w:rsidP="00693D25">
            <w:pPr>
              <w:jc w:val="center"/>
              <w:rPr>
                <w:color w:val="000000"/>
              </w:rPr>
            </w:pPr>
            <w:r w:rsidRPr="00693D25">
              <w:rPr>
                <w:color w:val="000000"/>
              </w:rPr>
              <w:t>2</w:t>
            </w:r>
          </w:p>
        </w:tc>
        <w:tc>
          <w:tcPr>
            <w:tcW w:w="1140" w:type="dxa"/>
            <w:tcBorders>
              <w:top w:val="nil"/>
              <w:left w:val="nil"/>
              <w:bottom w:val="single" w:sz="8" w:space="0" w:color="auto"/>
              <w:right w:val="single" w:sz="8" w:space="0" w:color="auto"/>
            </w:tcBorders>
            <w:shd w:val="clear" w:color="auto" w:fill="auto"/>
            <w:vAlign w:val="center"/>
            <w:hideMark/>
          </w:tcPr>
          <w:p w14:paraId="6A0DE0E0" w14:textId="77777777" w:rsidR="00693D25" w:rsidRPr="00693D25" w:rsidRDefault="00693D25" w:rsidP="00693D25">
            <w:pPr>
              <w:jc w:val="center"/>
              <w:rPr>
                <w:color w:val="000000"/>
              </w:rPr>
            </w:pPr>
            <w:r w:rsidRPr="00693D25">
              <w:rPr>
                <w:color w:val="000000"/>
              </w:rPr>
              <w:t>3</w:t>
            </w:r>
          </w:p>
        </w:tc>
        <w:tc>
          <w:tcPr>
            <w:tcW w:w="3507" w:type="dxa"/>
            <w:tcBorders>
              <w:top w:val="nil"/>
              <w:left w:val="nil"/>
              <w:bottom w:val="single" w:sz="8" w:space="0" w:color="auto"/>
              <w:right w:val="single" w:sz="8" w:space="0" w:color="auto"/>
            </w:tcBorders>
            <w:shd w:val="clear" w:color="auto" w:fill="auto"/>
            <w:vAlign w:val="center"/>
            <w:hideMark/>
          </w:tcPr>
          <w:p w14:paraId="3178D81A" w14:textId="77777777" w:rsidR="00693D25" w:rsidRPr="00693D25" w:rsidRDefault="00693D25" w:rsidP="00693D25">
            <w:pPr>
              <w:jc w:val="center"/>
              <w:rPr>
                <w:color w:val="000000"/>
              </w:rPr>
            </w:pPr>
            <w:r w:rsidRPr="00693D25">
              <w:rPr>
                <w:color w:val="000000"/>
              </w:rPr>
              <w:t>4</w:t>
            </w:r>
          </w:p>
        </w:tc>
      </w:tr>
      <w:tr w:rsidR="00693D25" w:rsidRPr="00693D25" w14:paraId="3F428B0E" w14:textId="77777777" w:rsidTr="0087425A">
        <w:trPr>
          <w:trHeight w:val="645"/>
        </w:trPr>
        <w:tc>
          <w:tcPr>
            <w:tcW w:w="9600" w:type="dxa"/>
            <w:tcBorders>
              <w:top w:val="nil"/>
              <w:left w:val="single" w:sz="8" w:space="0" w:color="auto"/>
              <w:bottom w:val="single" w:sz="8" w:space="0" w:color="auto"/>
              <w:right w:val="single" w:sz="8" w:space="0" w:color="auto"/>
            </w:tcBorders>
            <w:shd w:val="clear" w:color="auto" w:fill="auto"/>
            <w:vAlign w:val="center"/>
            <w:hideMark/>
          </w:tcPr>
          <w:p w14:paraId="240BDB41" w14:textId="77777777" w:rsidR="00693D25" w:rsidRPr="00693D25" w:rsidRDefault="00693D25" w:rsidP="00693D25">
            <w:pPr>
              <w:rPr>
                <w:color w:val="000000"/>
              </w:rPr>
            </w:pPr>
            <w:r w:rsidRPr="00693D25">
              <w:rPr>
                <w:color w:val="000000"/>
              </w:rPr>
              <w:t xml:space="preserve">Расходы на организацию досуга и обеспечение жителей поселения услугами организаций культуры </w:t>
            </w:r>
          </w:p>
        </w:tc>
        <w:tc>
          <w:tcPr>
            <w:tcW w:w="1380" w:type="dxa"/>
            <w:tcBorders>
              <w:top w:val="nil"/>
              <w:left w:val="nil"/>
              <w:bottom w:val="single" w:sz="8" w:space="0" w:color="auto"/>
              <w:right w:val="single" w:sz="8" w:space="0" w:color="auto"/>
            </w:tcBorders>
            <w:shd w:val="clear" w:color="auto" w:fill="auto"/>
            <w:vAlign w:val="center"/>
            <w:hideMark/>
          </w:tcPr>
          <w:p w14:paraId="75E70E8C" w14:textId="77777777" w:rsidR="00693D25" w:rsidRPr="00693D25" w:rsidRDefault="00693D25" w:rsidP="00693D25">
            <w:pPr>
              <w:jc w:val="center"/>
              <w:rPr>
                <w:color w:val="000000"/>
              </w:rPr>
            </w:pPr>
            <w:r w:rsidRPr="00693D25">
              <w:rPr>
                <w:color w:val="000000"/>
              </w:rPr>
              <w:t>7617,60</w:t>
            </w:r>
          </w:p>
        </w:tc>
        <w:tc>
          <w:tcPr>
            <w:tcW w:w="1140" w:type="dxa"/>
            <w:tcBorders>
              <w:top w:val="nil"/>
              <w:left w:val="nil"/>
              <w:bottom w:val="single" w:sz="8" w:space="0" w:color="auto"/>
              <w:right w:val="single" w:sz="8" w:space="0" w:color="auto"/>
            </w:tcBorders>
            <w:shd w:val="clear" w:color="auto" w:fill="auto"/>
            <w:vAlign w:val="center"/>
            <w:hideMark/>
          </w:tcPr>
          <w:p w14:paraId="3C260B11" w14:textId="77777777" w:rsidR="00693D25" w:rsidRPr="00693D25" w:rsidRDefault="00693D25" w:rsidP="00693D25">
            <w:pPr>
              <w:jc w:val="center"/>
              <w:rPr>
                <w:color w:val="000000"/>
              </w:rPr>
            </w:pPr>
            <w:r w:rsidRPr="00693D25">
              <w:rPr>
                <w:color w:val="000000"/>
              </w:rPr>
              <w:t>4877,40</w:t>
            </w:r>
          </w:p>
        </w:tc>
        <w:tc>
          <w:tcPr>
            <w:tcW w:w="3507" w:type="dxa"/>
            <w:tcBorders>
              <w:top w:val="nil"/>
              <w:left w:val="nil"/>
              <w:bottom w:val="single" w:sz="8" w:space="0" w:color="auto"/>
              <w:right w:val="single" w:sz="8" w:space="0" w:color="auto"/>
            </w:tcBorders>
            <w:shd w:val="clear" w:color="auto" w:fill="auto"/>
            <w:vAlign w:val="center"/>
            <w:hideMark/>
          </w:tcPr>
          <w:p w14:paraId="1A836EE8" w14:textId="77777777" w:rsidR="00693D25" w:rsidRPr="00693D25" w:rsidRDefault="00693D25" w:rsidP="00693D25">
            <w:pPr>
              <w:jc w:val="center"/>
              <w:rPr>
                <w:color w:val="000000"/>
              </w:rPr>
            </w:pPr>
            <w:r w:rsidRPr="00693D25">
              <w:rPr>
                <w:color w:val="000000"/>
              </w:rPr>
              <w:t>3663,20</w:t>
            </w:r>
          </w:p>
        </w:tc>
      </w:tr>
      <w:tr w:rsidR="00693D25" w:rsidRPr="00693D25" w14:paraId="26823A07" w14:textId="77777777" w:rsidTr="0087425A">
        <w:trPr>
          <w:trHeight w:val="330"/>
        </w:trPr>
        <w:tc>
          <w:tcPr>
            <w:tcW w:w="9600" w:type="dxa"/>
            <w:tcBorders>
              <w:top w:val="nil"/>
              <w:left w:val="single" w:sz="8" w:space="0" w:color="auto"/>
              <w:bottom w:val="single" w:sz="8" w:space="0" w:color="auto"/>
              <w:right w:val="single" w:sz="8" w:space="0" w:color="auto"/>
            </w:tcBorders>
            <w:shd w:val="clear" w:color="auto" w:fill="auto"/>
            <w:vAlign w:val="center"/>
            <w:hideMark/>
          </w:tcPr>
          <w:p w14:paraId="76DD6A94" w14:textId="77777777" w:rsidR="00693D25" w:rsidRPr="00693D25" w:rsidRDefault="00693D25" w:rsidP="00693D25">
            <w:pPr>
              <w:rPr>
                <w:color w:val="000000"/>
              </w:rPr>
            </w:pPr>
            <w:r w:rsidRPr="00693D25">
              <w:rPr>
                <w:color w:val="000000"/>
              </w:rPr>
              <w:t>Организация ритуальных услуг</w:t>
            </w:r>
          </w:p>
        </w:tc>
        <w:tc>
          <w:tcPr>
            <w:tcW w:w="1380" w:type="dxa"/>
            <w:tcBorders>
              <w:top w:val="nil"/>
              <w:left w:val="nil"/>
              <w:bottom w:val="single" w:sz="8" w:space="0" w:color="auto"/>
              <w:right w:val="single" w:sz="8" w:space="0" w:color="auto"/>
            </w:tcBorders>
            <w:shd w:val="clear" w:color="auto" w:fill="auto"/>
            <w:vAlign w:val="center"/>
            <w:hideMark/>
          </w:tcPr>
          <w:p w14:paraId="274EAF72" w14:textId="77777777" w:rsidR="00693D25" w:rsidRPr="00693D25" w:rsidRDefault="00693D25" w:rsidP="00693D25">
            <w:pPr>
              <w:jc w:val="center"/>
              <w:rPr>
                <w:color w:val="000000"/>
              </w:rPr>
            </w:pPr>
            <w:r w:rsidRPr="00693D25">
              <w:rPr>
                <w:color w:val="000000"/>
              </w:rPr>
              <w:t>1,00</w:t>
            </w:r>
          </w:p>
        </w:tc>
        <w:tc>
          <w:tcPr>
            <w:tcW w:w="1140" w:type="dxa"/>
            <w:tcBorders>
              <w:top w:val="nil"/>
              <w:left w:val="nil"/>
              <w:bottom w:val="single" w:sz="8" w:space="0" w:color="auto"/>
              <w:right w:val="single" w:sz="8" w:space="0" w:color="auto"/>
            </w:tcBorders>
            <w:shd w:val="clear" w:color="auto" w:fill="auto"/>
            <w:vAlign w:val="center"/>
            <w:hideMark/>
          </w:tcPr>
          <w:p w14:paraId="10AD6FAD" w14:textId="77777777" w:rsidR="00693D25" w:rsidRPr="00693D25" w:rsidRDefault="00693D25" w:rsidP="00693D25">
            <w:pPr>
              <w:jc w:val="center"/>
              <w:rPr>
                <w:color w:val="000000"/>
              </w:rPr>
            </w:pPr>
            <w:r w:rsidRPr="00693D25">
              <w:rPr>
                <w:color w:val="000000"/>
              </w:rPr>
              <w:t>1,00</w:t>
            </w:r>
          </w:p>
        </w:tc>
        <w:tc>
          <w:tcPr>
            <w:tcW w:w="3507" w:type="dxa"/>
            <w:tcBorders>
              <w:top w:val="nil"/>
              <w:left w:val="nil"/>
              <w:bottom w:val="single" w:sz="8" w:space="0" w:color="auto"/>
              <w:right w:val="single" w:sz="8" w:space="0" w:color="auto"/>
            </w:tcBorders>
            <w:shd w:val="clear" w:color="auto" w:fill="auto"/>
            <w:vAlign w:val="center"/>
            <w:hideMark/>
          </w:tcPr>
          <w:p w14:paraId="68A1E95B" w14:textId="77777777" w:rsidR="00693D25" w:rsidRPr="00693D25" w:rsidRDefault="00693D25" w:rsidP="00693D25">
            <w:pPr>
              <w:jc w:val="center"/>
              <w:rPr>
                <w:color w:val="000000"/>
              </w:rPr>
            </w:pPr>
            <w:r w:rsidRPr="00693D25">
              <w:rPr>
                <w:color w:val="000000"/>
              </w:rPr>
              <w:t>1,00</w:t>
            </w:r>
          </w:p>
        </w:tc>
      </w:tr>
      <w:tr w:rsidR="00693D25" w:rsidRPr="00693D25" w14:paraId="03F4D0B4" w14:textId="77777777" w:rsidTr="0087425A">
        <w:trPr>
          <w:trHeight w:val="330"/>
        </w:trPr>
        <w:tc>
          <w:tcPr>
            <w:tcW w:w="9600" w:type="dxa"/>
            <w:tcBorders>
              <w:top w:val="nil"/>
              <w:left w:val="single" w:sz="8" w:space="0" w:color="auto"/>
              <w:bottom w:val="single" w:sz="8" w:space="0" w:color="auto"/>
              <w:right w:val="single" w:sz="8" w:space="0" w:color="auto"/>
            </w:tcBorders>
            <w:shd w:val="clear" w:color="auto" w:fill="auto"/>
            <w:vAlign w:val="center"/>
            <w:hideMark/>
          </w:tcPr>
          <w:p w14:paraId="6CF8DC95" w14:textId="77777777" w:rsidR="00693D25" w:rsidRPr="00693D25" w:rsidRDefault="00693D25" w:rsidP="00693D25">
            <w:pPr>
              <w:rPr>
                <w:color w:val="000000"/>
              </w:rPr>
            </w:pPr>
            <w:r w:rsidRPr="00693D25">
              <w:rPr>
                <w:color w:val="000000"/>
              </w:rPr>
              <w:t>Осуществление внутреннего муниципального финансового контроля</w:t>
            </w:r>
          </w:p>
        </w:tc>
        <w:tc>
          <w:tcPr>
            <w:tcW w:w="1380" w:type="dxa"/>
            <w:tcBorders>
              <w:top w:val="nil"/>
              <w:left w:val="nil"/>
              <w:bottom w:val="single" w:sz="8" w:space="0" w:color="auto"/>
              <w:right w:val="single" w:sz="8" w:space="0" w:color="auto"/>
            </w:tcBorders>
            <w:shd w:val="clear" w:color="auto" w:fill="auto"/>
            <w:vAlign w:val="center"/>
            <w:hideMark/>
          </w:tcPr>
          <w:p w14:paraId="22332941" w14:textId="77777777" w:rsidR="00693D25" w:rsidRPr="00693D25" w:rsidRDefault="00693D25" w:rsidP="00693D25">
            <w:pPr>
              <w:jc w:val="center"/>
              <w:rPr>
                <w:color w:val="000000"/>
              </w:rPr>
            </w:pPr>
            <w:r w:rsidRPr="00693D25">
              <w:rPr>
                <w:color w:val="000000"/>
              </w:rPr>
              <w:t>57,60</w:t>
            </w:r>
          </w:p>
        </w:tc>
        <w:tc>
          <w:tcPr>
            <w:tcW w:w="1140" w:type="dxa"/>
            <w:tcBorders>
              <w:top w:val="nil"/>
              <w:left w:val="nil"/>
              <w:bottom w:val="single" w:sz="8" w:space="0" w:color="auto"/>
              <w:right w:val="single" w:sz="8" w:space="0" w:color="auto"/>
            </w:tcBorders>
            <w:shd w:val="clear" w:color="auto" w:fill="auto"/>
            <w:vAlign w:val="center"/>
            <w:hideMark/>
          </w:tcPr>
          <w:p w14:paraId="1FC27676" w14:textId="77777777" w:rsidR="00693D25" w:rsidRPr="00693D25" w:rsidRDefault="00693D25" w:rsidP="00693D25">
            <w:pPr>
              <w:jc w:val="center"/>
              <w:rPr>
                <w:color w:val="000000"/>
              </w:rPr>
            </w:pPr>
            <w:r w:rsidRPr="00693D25">
              <w:rPr>
                <w:color w:val="000000"/>
              </w:rPr>
              <w:t>57,60</w:t>
            </w:r>
          </w:p>
        </w:tc>
        <w:tc>
          <w:tcPr>
            <w:tcW w:w="3507" w:type="dxa"/>
            <w:tcBorders>
              <w:top w:val="nil"/>
              <w:left w:val="nil"/>
              <w:bottom w:val="single" w:sz="8" w:space="0" w:color="auto"/>
              <w:right w:val="single" w:sz="8" w:space="0" w:color="auto"/>
            </w:tcBorders>
            <w:shd w:val="clear" w:color="auto" w:fill="auto"/>
            <w:vAlign w:val="center"/>
            <w:hideMark/>
          </w:tcPr>
          <w:p w14:paraId="02474A2A" w14:textId="77777777" w:rsidR="00693D25" w:rsidRPr="00693D25" w:rsidRDefault="00693D25" w:rsidP="00693D25">
            <w:pPr>
              <w:jc w:val="center"/>
              <w:rPr>
                <w:color w:val="000000"/>
              </w:rPr>
            </w:pPr>
            <w:r w:rsidRPr="00693D25">
              <w:rPr>
                <w:color w:val="000000"/>
              </w:rPr>
              <w:t>57,60</w:t>
            </w:r>
          </w:p>
        </w:tc>
      </w:tr>
      <w:tr w:rsidR="00693D25" w:rsidRPr="00693D25" w14:paraId="4D266196" w14:textId="77777777" w:rsidTr="0087425A">
        <w:trPr>
          <w:trHeight w:val="315"/>
        </w:trPr>
        <w:tc>
          <w:tcPr>
            <w:tcW w:w="9600" w:type="dxa"/>
            <w:tcBorders>
              <w:top w:val="nil"/>
              <w:left w:val="single" w:sz="8" w:space="0" w:color="auto"/>
              <w:bottom w:val="nil"/>
              <w:right w:val="single" w:sz="8" w:space="0" w:color="auto"/>
            </w:tcBorders>
            <w:shd w:val="clear" w:color="auto" w:fill="auto"/>
            <w:vAlign w:val="center"/>
            <w:hideMark/>
          </w:tcPr>
          <w:p w14:paraId="61F739A5" w14:textId="77777777" w:rsidR="00693D25" w:rsidRPr="00693D25" w:rsidRDefault="00693D25" w:rsidP="00693D25">
            <w:pPr>
              <w:jc w:val="right"/>
              <w:rPr>
                <w:b/>
                <w:bCs/>
                <w:color w:val="000000"/>
              </w:rPr>
            </w:pPr>
            <w:r w:rsidRPr="00693D25">
              <w:rPr>
                <w:b/>
                <w:bCs/>
                <w:color w:val="000000"/>
              </w:rPr>
              <w:t> </w:t>
            </w:r>
          </w:p>
        </w:tc>
        <w:tc>
          <w:tcPr>
            <w:tcW w:w="1380" w:type="dxa"/>
            <w:vMerge w:val="restart"/>
            <w:tcBorders>
              <w:top w:val="nil"/>
              <w:left w:val="single" w:sz="8" w:space="0" w:color="auto"/>
              <w:bottom w:val="single" w:sz="8" w:space="0" w:color="000000"/>
              <w:right w:val="single" w:sz="8" w:space="0" w:color="auto"/>
            </w:tcBorders>
            <w:shd w:val="clear" w:color="auto" w:fill="auto"/>
            <w:vAlign w:val="center"/>
            <w:hideMark/>
          </w:tcPr>
          <w:p w14:paraId="646B5EDF" w14:textId="77777777" w:rsidR="00693D25" w:rsidRPr="00693D25" w:rsidRDefault="00693D25" w:rsidP="00693D25">
            <w:pPr>
              <w:jc w:val="center"/>
              <w:rPr>
                <w:b/>
                <w:bCs/>
                <w:color w:val="000000"/>
              </w:rPr>
            </w:pPr>
            <w:r w:rsidRPr="00693D25">
              <w:rPr>
                <w:b/>
                <w:bCs/>
                <w:color w:val="000000"/>
              </w:rPr>
              <w:t>7676,20</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14:paraId="0623902B" w14:textId="77777777" w:rsidR="00693D25" w:rsidRPr="00693D25" w:rsidRDefault="00693D25" w:rsidP="00693D25">
            <w:pPr>
              <w:jc w:val="center"/>
              <w:rPr>
                <w:b/>
                <w:bCs/>
                <w:color w:val="000000"/>
              </w:rPr>
            </w:pPr>
            <w:r w:rsidRPr="00693D25">
              <w:rPr>
                <w:b/>
                <w:bCs/>
                <w:color w:val="000000"/>
              </w:rPr>
              <w:t>4936,00</w:t>
            </w:r>
          </w:p>
        </w:tc>
        <w:tc>
          <w:tcPr>
            <w:tcW w:w="3507" w:type="dxa"/>
            <w:vMerge w:val="restart"/>
            <w:tcBorders>
              <w:top w:val="nil"/>
              <w:left w:val="single" w:sz="8" w:space="0" w:color="auto"/>
              <w:bottom w:val="single" w:sz="8" w:space="0" w:color="000000"/>
              <w:right w:val="single" w:sz="8" w:space="0" w:color="auto"/>
            </w:tcBorders>
            <w:shd w:val="clear" w:color="auto" w:fill="auto"/>
            <w:vAlign w:val="center"/>
            <w:hideMark/>
          </w:tcPr>
          <w:p w14:paraId="1D5E7E77" w14:textId="77777777" w:rsidR="00693D25" w:rsidRPr="00693D25" w:rsidRDefault="00693D25" w:rsidP="00693D25">
            <w:pPr>
              <w:jc w:val="center"/>
              <w:rPr>
                <w:b/>
                <w:bCs/>
                <w:color w:val="000000"/>
              </w:rPr>
            </w:pPr>
            <w:r w:rsidRPr="00693D25">
              <w:rPr>
                <w:b/>
                <w:bCs/>
                <w:color w:val="000000"/>
              </w:rPr>
              <w:t>3721,80</w:t>
            </w:r>
          </w:p>
        </w:tc>
      </w:tr>
      <w:tr w:rsidR="00693D25" w:rsidRPr="00693D25" w14:paraId="244FA962" w14:textId="77777777" w:rsidTr="0087425A">
        <w:trPr>
          <w:trHeight w:val="330"/>
        </w:trPr>
        <w:tc>
          <w:tcPr>
            <w:tcW w:w="9600" w:type="dxa"/>
            <w:tcBorders>
              <w:top w:val="nil"/>
              <w:left w:val="single" w:sz="8" w:space="0" w:color="auto"/>
              <w:bottom w:val="single" w:sz="8" w:space="0" w:color="auto"/>
              <w:right w:val="single" w:sz="8" w:space="0" w:color="auto"/>
            </w:tcBorders>
            <w:shd w:val="clear" w:color="auto" w:fill="auto"/>
            <w:vAlign w:val="center"/>
            <w:hideMark/>
          </w:tcPr>
          <w:p w14:paraId="547AA6D6" w14:textId="77777777" w:rsidR="00693D25" w:rsidRPr="00693D25" w:rsidRDefault="00693D25" w:rsidP="00693D25">
            <w:pPr>
              <w:jc w:val="right"/>
              <w:rPr>
                <w:b/>
                <w:bCs/>
                <w:color w:val="000000"/>
              </w:rPr>
            </w:pPr>
            <w:r w:rsidRPr="00693D25">
              <w:rPr>
                <w:b/>
                <w:bCs/>
                <w:color w:val="000000"/>
              </w:rPr>
              <w:t>ИТОГО:</w:t>
            </w:r>
          </w:p>
        </w:tc>
        <w:tc>
          <w:tcPr>
            <w:tcW w:w="1380" w:type="dxa"/>
            <w:vMerge/>
            <w:tcBorders>
              <w:top w:val="nil"/>
              <w:left w:val="single" w:sz="8" w:space="0" w:color="auto"/>
              <w:bottom w:val="single" w:sz="8" w:space="0" w:color="000000"/>
              <w:right w:val="single" w:sz="8" w:space="0" w:color="auto"/>
            </w:tcBorders>
            <w:vAlign w:val="center"/>
            <w:hideMark/>
          </w:tcPr>
          <w:p w14:paraId="005F3670" w14:textId="77777777" w:rsidR="00693D25" w:rsidRPr="00693D25" w:rsidRDefault="00693D25" w:rsidP="00693D25">
            <w:pPr>
              <w:rPr>
                <w:b/>
                <w:bCs/>
                <w:color w:val="000000"/>
              </w:rPr>
            </w:pPr>
          </w:p>
        </w:tc>
        <w:tc>
          <w:tcPr>
            <w:tcW w:w="1140" w:type="dxa"/>
            <w:vMerge/>
            <w:tcBorders>
              <w:top w:val="nil"/>
              <w:left w:val="single" w:sz="8" w:space="0" w:color="auto"/>
              <w:bottom w:val="single" w:sz="8" w:space="0" w:color="000000"/>
              <w:right w:val="single" w:sz="8" w:space="0" w:color="auto"/>
            </w:tcBorders>
            <w:vAlign w:val="center"/>
            <w:hideMark/>
          </w:tcPr>
          <w:p w14:paraId="5FB8203B" w14:textId="77777777" w:rsidR="00693D25" w:rsidRPr="00693D25" w:rsidRDefault="00693D25" w:rsidP="00693D25">
            <w:pPr>
              <w:rPr>
                <w:b/>
                <w:bCs/>
                <w:color w:val="000000"/>
              </w:rPr>
            </w:pPr>
          </w:p>
        </w:tc>
        <w:tc>
          <w:tcPr>
            <w:tcW w:w="3507" w:type="dxa"/>
            <w:vMerge/>
            <w:tcBorders>
              <w:top w:val="nil"/>
              <w:left w:val="single" w:sz="8" w:space="0" w:color="auto"/>
              <w:bottom w:val="single" w:sz="8" w:space="0" w:color="000000"/>
              <w:right w:val="single" w:sz="8" w:space="0" w:color="auto"/>
            </w:tcBorders>
            <w:vAlign w:val="center"/>
            <w:hideMark/>
          </w:tcPr>
          <w:p w14:paraId="35B96475" w14:textId="77777777" w:rsidR="00693D25" w:rsidRPr="00693D25" w:rsidRDefault="00693D25" w:rsidP="00693D25">
            <w:pPr>
              <w:rPr>
                <w:b/>
                <w:bCs/>
                <w:color w:val="000000"/>
              </w:rPr>
            </w:pPr>
          </w:p>
        </w:tc>
      </w:tr>
    </w:tbl>
    <w:p w14:paraId="1F21D604" w14:textId="77777777" w:rsidR="00693D25" w:rsidRPr="00693D25" w:rsidRDefault="00693D25" w:rsidP="00693D25">
      <w:pPr>
        <w:widowControl w:val="0"/>
        <w:jc w:val="right"/>
        <w:rPr>
          <w:lang w:eastAsia="ar-SA"/>
        </w:rPr>
      </w:pPr>
    </w:p>
    <w:tbl>
      <w:tblPr>
        <w:tblW w:w="15182" w:type="dxa"/>
        <w:tblInd w:w="94" w:type="dxa"/>
        <w:tblLayout w:type="fixed"/>
        <w:tblLook w:val="04A0" w:firstRow="1" w:lastRow="0" w:firstColumn="1" w:lastColumn="0" w:noHBand="0" w:noVBand="1"/>
      </w:tblPr>
      <w:tblGrid>
        <w:gridCol w:w="960"/>
        <w:gridCol w:w="4441"/>
        <w:gridCol w:w="2977"/>
        <w:gridCol w:w="3118"/>
        <w:gridCol w:w="1080"/>
        <w:gridCol w:w="1080"/>
        <w:gridCol w:w="1526"/>
      </w:tblGrid>
      <w:tr w:rsidR="00693D25" w:rsidRPr="00693D25" w14:paraId="6E77E0B4" w14:textId="77777777" w:rsidTr="0087425A">
        <w:trPr>
          <w:trHeight w:val="300"/>
        </w:trPr>
        <w:tc>
          <w:tcPr>
            <w:tcW w:w="960" w:type="dxa"/>
            <w:tcBorders>
              <w:top w:val="nil"/>
              <w:left w:val="nil"/>
              <w:bottom w:val="nil"/>
              <w:right w:val="nil"/>
            </w:tcBorders>
            <w:shd w:val="clear" w:color="000000" w:fill="FFFFFF"/>
            <w:noWrap/>
            <w:vAlign w:val="center"/>
            <w:hideMark/>
          </w:tcPr>
          <w:p w14:paraId="701C20E1" w14:textId="77777777" w:rsidR="00693D25" w:rsidRPr="00693D25" w:rsidRDefault="00693D25" w:rsidP="00693D25">
            <w:pPr>
              <w:jc w:val="right"/>
              <w:rPr>
                <w:color w:val="000000"/>
              </w:rPr>
            </w:pPr>
            <w:r w:rsidRPr="00693D25">
              <w:rPr>
                <w:color w:val="000000"/>
              </w:rPr>
              <w:t> </w:t>
            </w:r>
          </w:p>
        </w:tc>
        <w:tc>
          <w:tcPr>
            <w:tcW w:w="4441" w:type="dxa"/>
            <w:tcBorders>
              <w:top w:val="nil"/>
              <w:left w:val="nil"/>
              <w:bottom w:val="nil"/>
              <w:right w:val="nil"/>
            </w:tcBorders>
            <w:shd w:val="clear" w:color="000000" w:fill="FFFFFF"/>
            <w:noWrap/>
            <w:vAlign w:val="center"/>
            <w:hideMark/>
          </w:tcPr>
          <w:p w14:paraId="0226583F" w14:textId="77777777" w:rsidR="00693D25" w:rsidRPr="00693D25" w:rsidRDefault="00693D25" w:rsidP="00693D25">
            <w:pPr>
              <w:jc w:val="right"/>
              <w:rPr>
                <w:color w:val="000000"/>
              </w:rPr>
            </w:pPr>
            <w:r w:rsidRPr="00693D25">
              <w:rPr>
                <w:color w:val="000000"/>
              </w:rPr>
              <w:t> </w:t>
            </w:r>
          </w:p>
        </w:tc>
        <w:tc>
          <w:tcPr>
            <w:tcW w:w="2977" w:type="dxa"/>
            <w:tcBorders>
              <w:top w:val="nil"/>
              <w:left w:val="nil"/>
              <w:bottom w:val="nil"/>
              <w:right w:val="nil"/>
            </w:tcBorders>
            <w:shd w:val="clear" w:color="000000" w:fill="FFFFFF"/>
            <w:noWrap/>
            <w:vAlign w:val="center"/>
            <w:hideMark/>
          </w:tcPr>
          <w:p w14:paraId="141409C9" w14:textId="77777777" w:rsidR="00693D25" w:rsidRPr="00693D25" w:rsidRDefault="00693D25" w:rsidP="00693D25">
            <w:pPr>
              <w:jc w:val="right"/>
              <w:rPr>
                <w:color w:val="000000"/>
              </w:rPr>
            </w:pPr>
            <w:r w:rsidRPr="00693D25">
              <w:rPr>
                <w:color w:val="000000"/>
              </w:rPr>
              <w:t> </w:t>
            </w:r>
          </w:p>
        </w:tc>
        <w:tc>
          <w:tcPr>
            <w:tcW w:w="3118" w:type="dxa"/>
            <w:tcBorders>
              <w:top w:val="nil"/>
              <w:left w:val="nil"/>
              <w:bottom w:val="nil"/>
              <w:right w:val="nil"/>
            </w:tcBorders>
            <w:shd w:val="clear" w:color="000000" w:fill="FFFFFF"/>
            <w:noWrap/>
            <w:vAlign w:val="center"/>
            <w:hideMark/>
          </w:tcPr>
          <w:p w14:paraId="5FC80D88" w14:textId="77777777" w:rsidR="00693D25" w:rsidRPr="00693D25" w:rsidRDefault="00693D25" w:rsidP="00693D25">
            <w:pPr>
              <w:jc w:val="right"/>
              <w:rPr>
                <w:color w:val="000000"/>
              </w:rPr>
            </w:pPr>
            <w:r w:rsidRPr="00693D25">
              <w:rPr>
                <w:color w:val="000000"/>
              </w:rPr>
              <w:t> </w:t>
            </w:r>
          </w:p>
        </w:tc>
        <w:tc>
          <w:tcPr>
            <w:tcW w:w="1080" w:type="dxa"/>
            <w:tcBorders>
              <w:top w:val="nil"/>
              <w:left w:val="nil"/>
              <w:bottom w:val="nil"/>
              <w:right w:val="nil"/>
            </w:tcBorders>
            <w:shd w:val="clear" w:color="000000" w:fill="FFFFFF"/>
            <w:noWrap/>
            <w:vAlign w:val="bottom"/>
            <w:hideMark/>
          </w:tcPr>
          <w:p w14:paraId="18BBFD04" w14:textId="77777777" w:rsidR="00693D25" w:rsidRPr="00693D25" w:rsidRDefault="00693D25" w:rsidP="00693D25">
            <w:pPr>
              <w:rPr>
                <w:color w:val="000000"/>
              </w:rPr>
            </w:pPr>
            <w:r w:rsidRPr="00693D25">
              <w:rPr>
                <w:color w:val="000000"/>
              </w:rPr>
              <w:t> </w:t>
            </w:r>
          </w:p>
        </w:tc>
        <w:tc>
          <w:tcPr>
            <w:tcW w:w="1080" w:type="dxa"/>
            <w:tcBorders>
              <w:top w:val="nil"/>
              <w:left w:val="nil"/>
              <w:bottom w:val="nil"/>
              <w:right w:val="nil"/>
            </w:tcBorders>
            <w:shd w:val="clear" w:color="000000" w:fill="FFFFFF"/>
            <w:noWrap/>
            <w:vAlign w:val="bottom"/>
            <w:hideMark/>
          </w:tcPr>
          <w:p w14:paraId="7EE6376D" w14:textId="77777777" w:rsidR="00693D25" w:rsidRPr="00693D25" w:rsidRDefault="00693D25" w:rsidP="00693D25">
            <w:pPr>
              <w:rPr>
                <w:color w:val="000000"/>
              </w:rPr>
            </w:pPr>
            <w:r w:rsidRPr="00693D25">
              <w:rPr>
                <w:color w:val="000000"/>
              </w:rPr>
              <w:t> </w:t>
            </w:r>
          </w:p>
        </w:tc>
        <w:tc>
          <w:tcPr>
            <w:tcW w:w="1526" w:type="dxa"/>
            <w:tcBorders>
              <w:top w:val="nil"/>
              <w:left w:val="nil"/>
              <w:bottom w:val="nil"/>
              <w:right w:val="nil"/>
            </w:tcBorders>
            <w:shd w:val="clear" w:color="000000" w:fill="FFFFFF"/>
            <w:noWrap/>
            <w:vAlign w:val="center"/>
            <w:hideMark/>
          </w:tcPr>
          <w:p w14:paraId="60E93A8B" w14:textId="77777777" w:rsidR="00693D25" w:rsidRPr="00693D25" w:rsidRDefault="00693D25" w:rsidP="00693D25">
            <w:pPr>
              <w:jc w:val="right"/>
              <w:rPr>
                <w:color w:val="000000"/>
              </w:rPr>
            </w:pPr>
            <w:r w:rsidRPr="00693D25">
              <w:rPr>
                <w:color w:val="000000"/>
              </w:rPr>
              <w:t>Приложение 8</w:t>
            </w:r>
          </w:p>
        </w:tc>
      </w:tr>
      <w:tr w:rsidR="00693D25" w:rsidRPr="00693D25" w14:paraId="4C7693A1" w14:textId="77777777" w:rsidTr="0087425A">
        <w:trPr>
          <w:trHeight w:val="300"/>
        </w:trPr>
        <w:tc>
          <w:tcPr>
            <w:tcW w:w="960" w:type="dxa"/>
            <w:tcBorders>
              <w:top w:val="nil"/>
              <w:left w:val="nil"/>
              <w:bottom w:val="nil"/>
              <w:right w:val="nil"/>
            </w:tcBorders>
            <w:shd w:val="clear" w:color="000000" w:fill="FFFFFF"/>
            <w:noWrap/>
            <w:vAlign w:val="center"/>
            <w:hideMark/>
          </w:tcPr>
          <w:p w14:paraId="07F43D0D" w14:textId="77777777" w:rsidR="00693D25" w:rsidRPr="00693D25" w:rsidRDefault="00693D25" w:rsidP="00693D25">
            <w:pPr>
              <w:jc w:val="right"/>
              <w:rPr>
                <w:color w:val="000000"/>
              </w:rPr>
            </w:pPr>
            <w:r w:rsidRPr="00693D25">
              <w:rPr>
                <w:color w:val="000000"/>
              </w:rPr>
              <w:t> </w:t>
            </w:r>
          </w:p>
        </w:tc>
        <w:tc>
          <w:tcPr>
            <w:tcW w:w="4441" w:type="dxa"/>
            <w:tcBorders>
              <w:top w:val="nil"/>
              <w:left w:val="nil"/>
              <w:bottom w:val="nil"/>
              <w:right w:val="nil"/>
            </w:tcBorders>
            <w:shd w:val="clear" w:color="000000" w:fill="FFFFFF"/>
            <w:noWrap/>
            <w:vAlign w:val="center"/>
            <w:hideMark/>
          </w:tcPr>
          <w:p w14:paraId="3FD6BF50" w14:textId="77777777" w:rsidR="00693D25" w:rsidRPr="00693D25" w:rsidRDefault="00693D25" w:rsidP="00693D25">
            <w:pPr>
              <w:jc w:val="right"/>
              <w:rPr>
                <w:color w:val="000000"/>
              </w:rPr>
            </w:pPr>
            <w:r w:rsidRPr="00693D25">
              <w:rPr>
                <w:color w:val="000000"/>
              </w:rPr>
              <w:t> </w:t>
            </w:r>
          </w:p>
        </w:tc>
        <w:tc>
          <w:tcPr>
            <w:tcW w:w="2977" w:type="dxa"/>
            <w:tcBorders>
              <w:top w:val="nil"/>
              <w:left w:val="nil"/>
              <w:bottom w:val="nil"/>
              <w:right w:val="nil"/>
            </w:tcBorders>
            <w:shd w:val="clear" w:color="000000" w:fill="FFFFFF"/>
            <w:noWrap/>
            <w:vAlign w:val="center"/>
            <w:hideMark/>
          </w:tcPr>
          <w:p w14:paraId="2C76449E" w14:textId="77777777" w:rsidR="00693D25" w:rsidRPr="00693D25" w:rsidRDefault="00693D25" w:rsidP="00693D25">
            <w:pPr>
              <w:jc w:val="right"/>
              <w:rPr>
                <w:color w:val="000000"/>
              </w:rPr>
            </w:pPr>
            <w:r w:rsidRPr="00693D25">
              <w:rPr>
                <w:color w:val="000000"/>
              </w:rPr>
              <w:t> </w:t>
            </w:r>
          </w:p>
        </w:tc>
        <w:tc>
          <w:tcPr>
            <w:tcW w:w="3118" w:type="dxa"/>
            <w:tcBorders>
              <w:top w:val="nil"/>
              <w:left w:val="nil"/>
              <w:bottom w:val="nil"/>
              <w:right w:val="nil"/>
            </w:tcBorders>
            <w:shd w:val="clear" w:color="000000" w:fill="FFFFFF"/>
            <w:noWrap/>
            <w:vAlign w:val="center"/>
            <w:hideMark/>
          </w:tcPr>
          <w:p w14:paraId="50333218" w14:textId="77777777" w:rsidR="00693D25" w:rsidRPr="00693D25" w:rsidRDefault="00693D25" w:rsidP="00693D25">
            <w:pPr>
              <w:jc w:val="right"/>
              <w:rPr>
                <w:color w:val="000000"/>
              </w:rPr>
            </w:pPr>
            <w:r w:rsidRPr="00693D25">
              <w:rPr>
                <w:color w:val="000000"/>
              </w:rPr>
              <w:t> </w:t>
            </w:r>
          </w:p>
        </w:tc>
        <w:tc>
          <w:tcPr>
            <w:tcW w:w="1080" w:type="dxa"/>
            <w:tcBorders>
              <w:top w:val="nil"/>
              <w:left w:val="nil"/>
              <w:bottom w:val="nil"/>
              <w:right w:val="nil"/>
            </w:tcBorders>
            <w:shd w:val="clear" w:color="000000" w:fill="FFFFFF"/>
            <w:noWrap/>
            <w:vAlign w:val="bottom"/>
            <w:hideMark/>
          </w:tcPr>
          <w:p w14:paraId="5715B49C" w14:textId="77777777" w:rsidR="00693D25" w:rsidRPr="00693D25" w:rsidRDefault="00693D25" w:rsidP="00693D25">
            <w:pPr>
              <w:rPr>
                <w:color w:val="000000"/>
              </w:rPr>
            </w:pPr>
            <w:r w:rsidRPr="00693D25">
              <w:rPr>
                <w:color w:val="000000"/>
              </w:rPr>
              <w:t> </w:t>
            </w:r>
          </w:p>
        </w:tc>
        <w:tc>
          <w:tcPr>
            <w:tcW w:w="1080" w:type="dxa"/>
            <w:tcBorders>
              <w:top w:val="nil"/>
              <w:left w:val="nil"/>
              <w:bottom w:val="nil"/>
              <w:right w:val="nil"/>
            </w:tcBorders>
            <w:shd w:val="clear" w:color="000000" w:fill="FFFFFF"/>
            <w:noWrap/>
            <w:vAlign w:val="bottom"/>
            <w:hideMark/>
          </w:tcPr>
          <w:p w14:paraId="76BEA21B" w14:textId="77777777" w:rsidR="00693D25" w:rsidRPr="00693D25" w:rsidRDefault="00693D25" w:rsidP="00693D25">
            <w:pPr>
              <w:rPr>
                <w:color w:val="000000"/>
              </w:rPr>
            </w:pPr>
            <w:r w:rsidRPr="00693D25">
              <w:rPr>
                <w:color w:val="000000"/>
              </w:rPr>
              <w:t> </w:t>
            </w:r>
          </w:p>
        </w:tc>
        <w:tc>
          <w:tcPr>
            <w:tcW w:w="1526" w:type="dxa"/>
            <w:tcBorders>
              <w:top w:val="nil"/>
              <w:left w:val="nil"/>
              <w:bottom w:val="nil"/>
              <w:right w:val="nil"/>
            </w:tcBorders>
            <w:shd w:val="clear" w:color="000000" w:fill="FFFFFF"/>
            <w:noWrap/>
            <w:vAlign w:val="center"/>
            <w:hideMark/>
          </w:tcPr>
          <w:p w14:paraId="0A5DD30F" w14:textId="77777777" w:rsidR="00693D25" w:rsidRPr="00693D25" w:rsidRDefault="00693D25" w:rsidP="00693D25">
            <w:pPr>
              <w:jc w:val="right"/>
              <w:rPr>
                <w:color w:val="000000"/>
              </w:rPr>
            </w:pPr>
            <w:r w:rsidRPr="00693D25">
              <w:rPr>
                <w:color w:val="000000"/>
              </w:rPr>
              <w:t xml:space="preserve">к решению Собрания депутатов </w:t>
            </w:r>
          </w:p>
        </w:tc>
      </w:tr>
      <w:tr w:rsidR="00693D25" w:rsidRPr="00693D25" w14:paraId="16D16671" w14:textId="77777777" w:rsidTr="0087425A">
        <w:trPr>
          <w:trHeight w:val="300"/>
        </w:trPr>
        <w:tc>
          <w:tcPr>
            <w:tcW w:w="960" w:type="dxa"/>
            <w:tcBorders>
              <w:top w:val="nil"/>
              <w:left w:val="nil"/>
              <w:bottom w:val="nil"/>
              <w:right w:val="nil"/>
            </w:tcBorders>
            <w:shd w:val="clear" w:color="000000" w:fill="FFFFFF"/>
            <w:noWrap/>
            <w:vAlign w:val="center"/>
            <w:hideMark/>
          </w:tcPr>
          <w:p w14:paraId="7C0A75A1" w14:textId="77777777" w:rsidR="00693D25" w:rsidRPr="00693D25" w:rsidRDefault="00693D25" w:rsidP="00693D25">
            <w:pPr>
              <w:jc w:val="right"/>
              <w:rPr>
                <w:color w:val="000000"/>
              </w:rPr>
            </w:pPr>
            <w:r w:rsidRPr="00693D25">
              <w:rPr>
                <w:color w:val="000000"/>
              </w:rPr>
              <w:t> </w:t>
            </w:r>
          </w:p>
        </w:tc>
        <w:tc>
          <w:tcPr>
            <w:tcW w:w="4441" w:type="dxa"/>
            <w:tcBorders>
              <w:top w:val="nil"/>
              <w:left w:val="nil"/>
              <w:bottom w:val="nil"/>
              <w:right w:val="nil"/>
            </w:tcBorders>
            <w:shd w:val="clear" w:color="000000" w:fill="FFFFFF"/>
            <w:noWrap/>
            <w:vAlign w:val="center"/>
            <w:hideMark/>
          </w:tcPr>
          <w:p w14:paraId="384FA224" w14:textId="77777777" w:rsidR="00693D25" w:rsidRPr="00693D25" w:rsidRDefault="00693D25" w:rsidP="00693D25">
            <w:pPr>
              <w:jc w:val="right"/>
              <w:rPr>
                <w:color w:val="000000"/>
              </w:rPr>
            </w:pPr>
            <w:r w:rsidRPr="00693D25">
              <w:rPr>
                <w:color w:val="000000"/>
              </w:rPr>
              <w:t> </w:t>
            </w:r>
          </w:p>
        </w:tc>
        <w:tc>
          <w:tcPr>
            <w:tcW w:w="2977" w:type="dxa"/>
            <w:tcBorders>
              <w:top w:val="nil"/>
              <w:left w:val="nil"/>
              <w:bottom w:val="nil"/>
              <w:right w:val="nil"/>
            </w:tcBorders>
            <w:shd w:val="clear" w:color="000000" w:fill="FFFFFF"/>
            <w:noWrap/>
            <w:vAlign w:val="center"/>
            <w:hideMark/>
          </w:tcPr>
          <w:p w14:paraId="620C1445" w14:textId="77777777" w:rsidR="00693D25" w:rsidRPr="00693D25" w:rsidRDefault="00693D25" w:rsidP="00693D25">
            <w:pPr>
              <w:jc w:val="right"/>
              <w:rPr>
                <w:color w:val="000000"/>
              </w:rPr>
            </w:pPr>
            <w:r w:rsidRPr="00693D25">
              <w:rPr>
                <w:color w:val="000000"/>
              </w:rPr>
              <w:t> </w:t>
            </w:r>
          </w:p>
        </w:tc>
        <w:tc>
          <w:tcPr>
            <w:tcW w:w="3118" w:type="dxa"/>
            <w:tcBorders>
              <w:top w:val="nil"/>
              <w:left w:val="nil"/>
              <w:bottom w:val="nil"/>
              <w:right w:val="nil"/>
            </w:tcBorders>
            <w:shd w:val="clear" w:color="000000" w:fill="FFFFFF"/>
            <w:noWrap/>
            <w:vAlign w:val="center"/>
            <w:hideMark/>
          </w:tcPr>
          <w:p w14:paraId="04728911" w14:textId="77777777" w:rsidR="00693D25" w:rsidRPr="00693D25" w:rsidRDefault="00693D25" w:rsidP="00693D25">
            <w:pPr>
              <w:jc w:val="right"/>
              <w:rPr>
                <w:color w:val="000000"/>
              </w:rPr>
            </w:pPr>
            <w:r w:rsidRPr="00693D25">
              <w:rPr>
                <w:color w:val="000000"/>
              </w:rPr>
              <w:t> </w:t>
            </w:r>
          </w:p>
        </w:tc>
        <w:tc>
          <w:tcPr>
            <w:tcW w:w="1080" w:type="dxa"/>
            <w:tcBorders>
              <w:top w:val="nil"/>
              <w:left w:val="nil"/>
              <w:bottom w:val="nil"/>
              <w:right w:val="nil"/>
            </w:tcBorders>
            <w:shd w:val="clear" w:color="000000" w:fill="FFFFFF"/>
            <w:noWrap/>
            <w:vAlign w:val="bottom"/>
            <w:hideMark/>
          </w:tcPr>
          <w:p w14:paraId="3900F72A" w14:textId="77777777" w:rsidR="00693D25" w:rsidRPr="00693D25" w:rsidRDefault="00693D25" w:rsidP="00693D25">
            <w:pPr>
              <w:rPr>
                <w:color w:val="000000"/>
              </w:rPr>
            </w:pPr>
            <w:r w:rsidRPr="00693D25">
              <w:rPr>
                <w:color w:val="000000"/>
              </w:rPr>
              <w:t> </w:t>
            </w:r>
          </w:p>
        </w:tc>
        <w:tc>
          <w:tcPr>
            <w:tcW w:w="1080" w:type="dxa"/>
            <w:tcBorders>
              <w:top w:val="nil"/>
              <w:left w:val="nil"/>
              <w:bottom w:val="nil"/>
              <w:right w:val="nil"/>
            </w:tcBorders>
            <w:shd w:val="clear" w:color="000000" w:fill="FFFFFF"/>
            <w:noWrap/>
            <w:vAlign w:val="bottom"/>
            <w:hideMark/>
          </w:tcPr>
          <w:p w14:paraId="7516E39E" w14:textId="77777777" w:rsidR="00693D25" w:rsidRPr="00693D25" w:rsidRDefault="00693D25" w:rsidP="00693D25">
            <w:pPr>
              <w:rPr>
                <w:color w:val="000000"/>
              </w:rPr>
            </w:pPr>
            <w:r w:rsidRPr="00693D25">
              <w:rPr>
                <w:color w:val="000000"/>
              </w:rPr>
              <w:t> </w:t>
            </w:r>
          </w:p>
        </w:tc>
        <w:tc>
          <w:tcPr>
            <w:tcW w:w="1526" w:type="dxa"/>
            <w:tcBorders>
              <w:top w:val="nil"/>
              <w:left w:val="nil"/>
              <w:bottom w:val="nil"/>
              <w:right w:val="nil"/>
            </w:tcBorders>
            <w:shd w:val="clear" w:color="000000" w:fill="FFFFFF"/>
            <w:noWrap/>
            <w:vAlign w:val="center"/>
            <w:hideMark/>
          </w:tcPr>
          <w:p w14:paraId="0A270AAE" w14:textId="77777777" w:rsidR="00693D25" w:rsidRPr="00693D25" w:rsidRDefault="00693D25" w:rsidP="00693D25">
            <w:pPr>
              <w:jc w:val="right"/>
              <w:rPr>
                <w:color w:val="000000"/>
              </w:rPr>
            </w:pPr>
            <w:proofErr w:type="spellStart"/>
            <w:r w:rsidRPr="00693D25">
              <w:rPr>
                <w:color w:val="000000"/>
              </w:rPr>
              <w:t>Лысогорского</w:t>
            </w:r>
            <w:proofErr w:type="spellEnd"/>
            <w:r w:rsidRPr="00693D25">
              <w:rPr>
                <w:color w:val="000000"/>
              </w:rPr>
              <w:t xml:space="preserve"> сельского поселения </w:t>
            </w:r>
          </w:p>
        </w:tc>
      </w:tr>
      <w:tr w:rsidR="00693D25" w:rsidRPr="00693D25" w14:paraId="79994657" w14:textId="77777777" w:rsidTr="0087425A">
        <w:trPr>
          <w:trHeight w:val="300"/>
        </w:trPr>
        <w:tc>
          <w:tcPr>
            <w:tcW w:w="15182" w:type="dxa"/>
            <w:gridSpan w:val="7"/>
            <w:tcBorders>
              <w:top w:val="nil"/>
              <w:left w:val="nil"/>
              <w:bottom w:val="nil"/>
              <w:right w:val="nil"/>
            </w:tcBorders>
            <w:shd w:val="clear" w:color="000000" w:fill="FFFFFF"/>
            <w:noWrap/>
            <w:vAlign w:val="center"/>
            <w:hideMark/>
          </w:tcPr>
          <w:p w14:paraId="7A53BD7C" w14:textId="77777777" w:rsidR="00693D25" w:rsidRPr="00693D25" w:rsidRDefault="00693D25" w:rsidP="00693D25">
            <w:pPr>
              <w:jc w:val="right"/>
              <w:rPr>
                <w:color w:val="000000"/>
              </w:rPr>
            </w:pPr>
            <w:r w:rsidRPr="00693D25">
              <w:rPr>
                <w:color w:val="000000"/>
              </w:rPr>
              <w:t>от 25.12.2023 г № 94</w:t>
            </w:r>
          </w:p>
        </w:tc>
      </w:tr>
      <w:tr w:rsidR="00693D25" w:rsidRPr="00693D25" w14:paraId="258649EB" w14:textId="77777777" w:rsidTr="0087425A">
        <w:trPr>
          <w:trHeight w:val="285"/>
        </w:trPr>
        <w:tc>
          <w:tcPr>
            <w:tcW w:w="960" w:type="dxa"/>
            <w:tcBorders>
              <w:top w:val="nil"/>
              <w:left w:val="nil"/>
              <w:bottom w:val="nil"/>
              <w:right w:val="nil"/>
            </w:tcBorders>
            <w:shd w:val="clear" w:color="auto" w:fill="auto"/>
            <w:vAlign w:val="center"/>
            <w:hideMark/>
          </w:tcPr>
          <w:p w14:paraId="082C6109" w14:textId="77777777" w:rsidR="00693D25" w:rsidRPr="00693D25" w:rsidRDefault="00693D25" w:rsidP="00693D25">
            <w:pPr>
              <w:jc w:val="right"/>
              <w:rPr>
                <w:color w:val="000000"/>
              </w:rPr>
            </w:pPr>
          </w:p>
        </w:tc>
        <w:tc>
          <w:tcPr>
            <w:tcW w:w="4441" w:type="dxa"/>
            <w:tcBorders>
              <w:top w:val="nil"/>
              <w:left w:val="nil"/>
              <w:bottom w:val="nil"/>
              <w:right w:val="nil"/>
            </w:tcBorders>
            <w:shd w:val="clear" w:color="auto" w:fill="auto"/>
            <w:vAlign w:val="center"/>
            <w:hideMark/>
          </w:tcPr>
          <w:p w14:paraId="29933943" w14:textId="77777777" w:rsidR="00693D25" w:rsidRPr="00693D25" w:rsidRDefault="00693D25" w:rsidP="00693D25">
            <w:pPr>
              <w:jc w:val="right"/>
              <w:rPr>
                <w:color w:val="000000"/>
              </w:rPr>
            </w:pPr>
          </w:p>
        </w:tc>
        <w:tc>
          <w:tcPr>
            <w:tcW w:w="2977" w:type="dxa"/>
            <w:tcBorders>
              <w:top w:val="nil"/>
              <w:left w:val="nil"/>
              <w:bottom w:val="nil"/>
              <w:right w:val="nil"/>
            </w:tcBorders>
            <w:shd w:val="clear" w:color="auto" w:fill="auto"/>
            <w:vAlign w:val="center"/>
            <w:hideMark/>
          </w:tcPr>
          <w:p w14:paraId="10089283" w14:textId="77777777" w:rsidR="00693D25" w:rsidRPr="00693D25" w:rsidRDefault="00693D25" w:rsidP="00693D25">
            <w:pPr>
              <w:jc w:val="right"/>
              <w:rPr>
                <w:color w:val="000000"/>
              </w:rPr>
            </w:pPr>
          </w:p>
        </w:tc>
        <w:tc>
          <w:tcPr>
            <w:tcW w:w="3118" w:type="dxa"/>
            <w:tcBorders>
              <w:top w:val="nil"/>
              <w:left w:val="nil"/>
              <w:bottom w:val="nil"/>
              <w:right w:val="nil"/>
            </w:tcBorders>
            <w:shd w:val="clear" w:color="auto" w:fill="auto"/>
            <w:vAlign w:val="center"/>
            <w:hideMark/>
          </w:tcPr>
          <w:p w14:paraId="33E976E5" w14:textId="77777777" w:rsidR="00693D25" w:rsidRPr="00693D25" w:rsidRDefault="00693D25" w:rsidP="00693D25">
            <w:pPr>
              <w:jc w:val="right"/>
              <w:rPr>
                <w:color w:val="000000"/>
              </w:rPr>
            </w:pPr>
          </w:p>
        </w:tc>
        <w:tc>
          <w:tcPr>
            <w:tcW w:w="1080" w:type="dxa"/>
            <w:tcBorders>
              <w:top w:val="nil"/>
              <w:left w:val="nil"/>
              <w:bottom w:val="nil"/>
              <w:right w:val="nil"/>
            </w:tcBorders>
            <w:shd w:val="clear" w:color="auto" w:fill="auto"/>
            <w:vAlign w:val="bottom"/>
            <w:hideMark/>
          </w:tcPr>
          <w:p w14:paraId="1E82F7B9" w14:textId="77777777" w:rsidR="00693D25" w:rsidRPr="00693D25" w:rsidRDefault="00693D25" w:rsidP="00693D25">
            <w:pPr>
              <w:rPr>
                <w:color w:val="000000"/>
              </w:rPr>
            </w:pPr>
          </w:p>
        </w:tc>
        <w:tc>
          <w:tcPr>
            <w:tcW w:w="1080" w:type="dxa"/>
            <w:tcBorders>
              <w:top w:val="nil"/>
              <w:left w:val="nil"/>
              <w:bottom w:val="nil"/>
              <w:right w:val="nil"/>
            </w:tcBorders>
            <w:shd w:val="clear" w:color="auto" w:fill="auto"/>
            <w:vAlign w:val="bottom"/>
            <w:hideMark/>
          </w:tcPr>
          <w:p w14:paraId="21664774" w14:textId="77777777" w:rsidR="00693D25" w:rsidRPr="00693D25" w:rsidRDefault="00693D25" w:rsidP="00693D25">
            <w:pPr>
              <w:rPr>
                <w:color w:val="000000"/>
              </w:rPr>
            </w:pPr>
          </w:p>
        </w:tc>
        <w:tc>
          <w:tcPr>
            <w:tcW w:w="1526" w:type="dxa"/>
            <w:tcBorders>
              <w:top w:val="nil"/>
              <w:left w:val="nil"/>
              <w:bottom w:val="nil"/>
              <w:right w:val="nil"/>
            </w:tcBorders>
            <w:shd w:val="clear" w:color="auto" w:fill="auto"/>
            <w:vAlign w:val="bottom"/>
            <w:hideMark/>
          </w:tcPr>
          <w:p w14:paraId="6BCFFF69" w14:textId="77777777" w:rsidR="00693D25" w:rsidRPr="00693D25" w:rsidRDefault="00693D25" w:rsidP="00693D25">
            <w:pPr>
              <w:rPr>
                <w:color w:val="000000"/>
              </w:rPr>
            </w:pPr>
          </w:p>
        </w:tc>
      </w:tr>
      <w:tr w:rsidR="00693D25" w:rsidRPr="00693D25" w14:paraId="2E79B1E5" w14:textId="77777777" w:rsidTr="0087425A">
        <w:trPr>
          <w:trHeight w:val="420"/>
        </w:trPr>
        <w:tc>
          <w:tcPr>
            <w:tcW w:w="15182" w:type="dxa"/>
            <w:gridSpan w:val="7"/>
            <w:tcBorders>
              <w:top w:val="nil"/>
              <w:left w:val="nil"/>
              <w:bottom w:val="nil"/>
              <w:right w:val="nil"/>
            </w:tcBorders>
            <w:shd w:val="clear" w:color="auto" w:fill="auto"/>
            <w:vAlign w:val="center"/>
            <w:hideMark/>
          </w:tcPr>
          <w:p w14:paraId="2BCE9011" w14:textId="77777777" w:rsidR="00693D25" w:rsidRPr="00693D25" w:rsidRDefault="00693D25" w:rsidP="00693D25">
            <w:pPr>
              <w:jc w:val="center"/>
              <w:rPr>
                <w:b/>
                <w:bCs/>
                <w:color w:val="000000"/>
              </w:rPr>
            </w:pPr>
            <w:r w:rsidRPr="00693D25">
              <w:rPr>
                <w:b/>
                <w:bCs/>
                <w:color w:val="000000"/>
              </w:rPr>
              <w:t xml:space="preserve">Распределение субвенции, предоставляемых в 2024 году и плановом периоде 2025 и 2026 годов  бюджету </w:t>
            </w:r>
            <w:proofErr w:type="spellStart"/>
            <w:r w:rsidRPr="00693D25">
              <w:rPr>
                <w:b/>
                <w:bCs/>
                <w:color w:val="000000"/>
              </w:rPr>
              <w:t>Лысогорского</w:t>
            </w:r>
            <w:proofErr w:type="spellEnd"/>
            <w:r w:rsidRPr="00693D25">
              <w:rPr>
                <w:b/>
                <w:bCs/>
                <w:color w:val="000000"/>
              </w:rPr>
              <w:t xml:space="preserve"> сельского поселения Куйбышевского района</w:t>
            </w:r>
          </w:p>
        </w:tc>
      </w:tr>
      <w:tr w:rsidR="00693D25" w:rsidRPr="00693D25" w14:paraId="5EA0AA07" w14:textId="77777777" w:rsidTr="0087425A">
        <w:trPr>
          <w:trHeight w:val="300"/>
        </w:trPr>
        <w:tc>
          <w:tcPr>
            <w:tcW w:w="15182" w:type="dxa"/>
            <w:gridSpan w:val="7"/>
            <w:tcBorders>
              <w:top w:val="nil"/>
              <w:left w:val="nil"/>
              <w:bottom w:val="single" w:sz="8" w:space="0" w:color="auto"/>
              <w:right w:val="nil"/>
            </w:tcBorders>
            <w:shd w:val="clear" w:color="auto" w:fill="auto"/>
            <w:vAlign w:val="center"/>
            <w:hideMark/>
          </w:tcPr>
          <w:p w14:paraId="0DAA703E" w14:textId="77777777" w:rsidR="00693D25" w:rsidRPr="00693D25" w:rsidRDefault="00693D25" w:rsidP="00693D25">
            <w:pPr>
              <w:jc w:val="right"/>
              <w:rPr>
                <w:color w:val="000000"/>
              </w:rPr>
            </w:pPr>
            <w:r w:rsidRPr="00693D25">
              <w:rPr>
                <w:color w:val="000000"/>
              </w:rPr>
              <w:t>тыс. руб.</w:t>
            </w:r>
          </w:p>
        </w:tc>
      </w:tr>
      <w:tr w:rsidR="00693D25" w:rsidRPr="00693D25" w14:paraId="619DFDCD" w14:textId="77777777" w:rsidTr="0087425A">
        <w:trPr>
          <w:trHeight w:val="33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4A7AE86" w14:textId="77777777" w:rsidR="00693D25" w:rsidRPr="00693D25" w:rsidRDefault="00693D25" w:rsidP="00693D25">
            <w:pPr>
              <w:jc w:val="right"/>
              <w:rPr>
                <w:color w:val="000000"/>
              </w:rPr>
            </w:pPr>
            <w:r w:rsidRPr="00693D25">
              <w:rPr>
                <w:color w:val="000000"/>
              </w:rPr>
              <w:t xml:space="preserve">№ </w:t>
            </w:r>
            <w:proofErr w:type="gramStart"/>
            <w:r w:rsidRPr="00693D25">
              <w:rPr>
                <w:color w:val="000000"/>
              </w:rPr>
              <w:t>п</w:t>
            </w:r>
            <w:proofErr w:type="gramEnd"/>
            <w:r w:rsidRPr="00693D25">
              <w:rPr>
                <w:color w:val="000000"/>
              </w:rPr>
              <w:t>/п</w:t>
            </w:r>
          </w:p>
        </w:tc>
        <w:tc>
          <w:tcPr>
            <w:tcW w:w="4441" w:type="dxa"/>
            <w:vMerge w:val="restart"/>
            <w:tcBorders>
              <w:top w:val="nil"/>
              <w:left w:val="single" w:sz="8" w:space="0" w:color="auto"/>
              <w:bottom w:val="single" w:sz="8" w:space="0" w:color="000000"/>
              <w:right w:val="single" w:sz="8" w:space="0" w:color="auto"/>
            </w:tcBorders>
            <w:shd w:val="clear" w:color="auto" w:fill="auto"/>
            <w:vAlign w:val="center"/>
            <w:hideMark/>
          </w:tcPr>
          <w:p w14:paraId="3FDF3EAB" w14:textId="77777777" w:rsidR="00693D25" w:rsidRPr="00693D25" w:rsidRDefault="00693D25" w:rsidP="00693D25">
            <w:pPr>
              <w:jc w:val="center"/>
              <w:rPr>
                <w:color w:val="000000"/>
              </w:rPr>
            </w:pPr>
            <w:r w:rsidRPr="00693D25">
              <w:rPr>
                <w:color w:val="000000"/>
              </w:rPr>
              <w:t>Наименование субвенции</w:t>
            </w:r>
          </w:p>
        </w:tc>
        <w:tc>
          <w:tcPr>
            <w:tcW w:w="2977" w:type="dxa"/>
            <w:vMerge w:val="restart"/>
            <w:tcBorders>
              <w:top w:val="nil"/>
              <w:left w:val="single" w:sz="8" w:space="0" w:color="auto"/>
              <w:bottom w:val="single" w:sz="8" w:space="0" w:color="000000"/>
              <w:right w:val="single" w:sz="8" w:space="0" w:color="auto"/>
            </w:tcBorders>
            <w:shd w:val="clear" w:color="auto" w:fill="auto"/>
            <w:vAlign w:val="center"/>
            <w:hideMark/>
          </w:tcPr>
          <w:p w14:paraId="727406DA" w14:textId="77777777" w:rsidR="00693D25" w:rsidRPr="00693D25" w:rsidRDefault="00693D25" w:rsidP="00693D25">
            <w:pPr>
              <w:jc w:val="right"/>
              <w:rPr>
                <w:color w:val="000000"/>
              </w:rPr>
            </w:pPr>
            <w:r w:rsidRPr="00693D25">
              <w:rPr>
                <w:color w:val="000000"/>
              </w:rPr>
              <w:t>Классификация доходов</w:t>
            </w:r>
          </w:p>
        </w:tc>
        <w:tc>
          <w:tcPr>
            <w:tcW w:w="3118" w:type="dxa"/>
            <w:vMerge w:val="restart"/>
            <w:tcBorders>
              <w:top w:val="nil"/>
              <w:left w:val="single" w:sz="8" w:space="0" w:color="auto"/>
              <w:bottom w:val="single" w:sz="8" w:space="0" w:color="000000"/>
              <w:right w:val="single" w:sz="8" w:space="0" w:color="auto"/>
            </w:tcBorders>
            <w:shd w:val="clear" w:color="auto" w:fill="auto"/>
            <w:vAlign w:val="center"/>
            <w:hideMark/>
          </w:tcPr>
          <w:p w14:paraId="6837C624" w14:textId="77777777" w:rsidR="00693D25" w:rsidRPr="00693D25" w:rsidRDefault="00693D25" w:rsidP="00693D25">
            <w:pPr>
              <w:jc w:val="right"/>
              <w:rPr>
                <w:color w:val="000000"/>
              </w:rPr>
            </w:pPr>
            <w:r w:rsidRPr="00693D25">
              <w:rPr>
                <w:color w:val="000000"/>
              </w:rPr>
              <w:t>Классификация расходов</w:t>
            </w:r>
          </w:p>
        </w:tc>
        <w:tc>
          <w:tcPr>
            <w:tcW w:w="3686" w:type="dxa"/>
            <w:gridSpan w:val="3"/>
            <w:tcBorders>
              <w:top w:val="single" w:sz="8" w:space="0" w:color="auto"/>
              <w:left w:val="nil"/>
              <w:bottom w:val="single" w:sz="8" w:space="0" w:color="auto"/>
              <w:right w:val="single" w:sz="8" w:space="0" w:color="000000"/>
            </w:tcBorders>
            <w:shd w:val="clear" w:color="auto" w:fill="auto"/>
            <w:vAlign w:val="center"/>
            <w:hideMark/>
          </w:tcPr>
          <w:p w14:paraId="3EB9311D" w14:textId="77777777" w:rsidR="00693D25" w:rsidRPr="00693D25" w:rsidRDefault="00693D25" w:rsidP="00693D25">
            <w:pPr>
              <w:jc w:val="center"/>
              <w:rPr>
                <w:color w:val="000000"/>
              </w:rPr>
            </w:pPr>
            <w:r w:rsidRPr="00693D25">
              <w:rPr>
                <w:color w:val="000000"/>
              </w:rPr>
              <w:t> </w:t>
            </w:r>
          </w:p>
        </w:tc>
      </w:tr>
      <w:tr w:rsidR="00693D25" w:rsidRPr="00693D25" w14:paraId="6DD03131" w14:textId="77777777" w:rsidTr="0087425A">
        <w:trPr>
          <w:trHeight w:val="330"/>
        </w:trPr>
        <w:tc>
          <w:tcPr>
            <w:tcW w:w="960" w:type="dxa"/>
            <w:vMerge/>
            <w:tcBorders>
              <w:top w:val="nil"/>
              <w:left w:val="single" w:sz="8" w:space="0" w:color="auto"/>
              <w:bottom w:val="single" w:sz="8" w:space="0" w:color="000000"/>
              <w:right w:val="single" w:sz="8" w:space="0" w:color="auto"/>
            </w:tcBorders>
            <w:vAlign w:val="center"/>
            <w:hideMark/>
          </w:tcPr>
          <w:p w14:paraId="051E7A44" w14:textId="77777777" w:rsidR="00693D25" w:rsidRPr="00693D25" w:rsidRDefault="00693D25" w:rsidP="00693D25">
            <w:pPr>
              <w:rPr>
                <w:color w:val="000000"/>
              </w:rPr>
            </w:pPr>
          </w:p>
        </w:tc>
        <w:tc>
          <w:tcPr>
            <w:tcW w:w="4441" w:type="dxa"/>
            <w:vMerge/>
            <w:tcBorders>
              <w:top w:val="nil"/>
              <w:left w:val="single" w:sz="8" w:space="0" w:color="auto"/>
              <w:bottom w:val="single" w:sz="8" w:space="0" w:color="000000"/>
              <w:right w:val="single" w:sz="8" w:space="0" w:color="auto"/>
            </w:tcBorders>
            <w:vAlign w:val="center"/>
            <w:hideMark/>
          </w:tcPr>
          <w:p w14:paraId="7D453F8B" w14:textId="77777777" w:rsidR="00693D25" w:rsidRPr="00693D25" w:rsidRDefault="00693D25" w:rsidP="00693D25">
            <w:pPr>
              <w:rPr>
                <w:color w:val="000000"/>
              </w:rPr>
            </w:pPr>
          </w:p>
        </w:tc>
        <w:tc>
          <w:tcPr>
            <w:tcW w:w="2977" w:type="dxa"/>
            <w:vMerge/>
            <w:tcBorders>
              <w:top w:val="nil"/>
              <w:left w:val="single" w:sz="8" w:space="0" w:color="auto"/>
              <w:bottom w:val="single" w:sz="8" w:space="0" w:color="000000"/>
              <w:right w:val="single" w:sz="8" w:space="0" w:color="auto"/>
            </w:tcBorders>
            <w:vAlign w:val="center"/>
            <w:hideMark/>
          </w:tcPr>
          <w:p w14:paraId="64A3A437" w14:textId="77777777" w:rsidR="00693D25" w:rsidRPr="00693D25" w:rsidRDefault="00693D25" w:rsidP="00693D25">
            <w:pPr>
              <w:rPr>
                <w:color w:val="000000"/>
              </w:rPr>
            </w:pPr>
          </w:p>
        </w:tc>
        <w:tc>
          <w:tcPr>
            <w:tcW w:w="3118" w:type="dxa"/>
            <w:vMerge/>
            <w:tcBorders>
              <w:top w:val="nil"/>
              <w:left w:val="single" w:sz="8" w:space="0" w:color="auto"/>
              <w:bottom w:val="single" w:sz="8" w:space="0" w:color="000000"/>
              <w:right w:val="single" w:sz="8" w:space="0" w:color="auto"/>
            </w:tcBorders>
            <w:vAlign w:val="center"/>
            <w:hideMark/>
          </w:tcPr>
          <w:p w14:paraId="74DFC165" w14:textId="77777777" w:rsidR="00693D25" w:rsidRPr="00693D25" w:rsidRDefault="00693D25" w:rsidP="00693D25">
            <w:pPr>
              <w:rPr>
                <w:color w:val="000000"/>
              </w:rPr>
            </w:pPr>
          </w:p>
        </w:tc>
        <w:tc>
          <w:tcPr>
            <w:tcW w:w="1080" w:type="dxa"/>
            <w:tcBorders>
              <w:top w:val="nil"/>
              <w:left w:val="nil"/>
              <w:bottom w:val="single" w:sz="8" w:space="0" w:color="auto"/>
              <w:right w:val="single" w:sz="8" w:space="0" w:color="auto"/>
            </w:tcBorders>
            <w:shd w:val="clear" w:color="auto" w:fill="auto"/>
            <w:vAlign w:val="center"/>
            <w:hideMark/>
          </w:tcPr>
          <w:p w14:paraId="470B43B7" w14:textId="77777777" w:rsidR="00693D25" w:rsidRPr="00693D25" w:rsidRDefault="00693D25" w:rsidP="00693D25">
            <w:pPr>
              <w:jc w:val="center"/>
              <w:rPr>
                <w:color w:val="000000"/>
              </w:rPr>
            </w:pPr>
            <w:r w:rsidRPr="00693D25">
              <w:rPr>
                <w:color w:val="000000"/>
              </w:rPr>
              <w:t>2024 год</w:t>
            </w:r>
          </w:p>
        </w:tc>
        <w:tc>
          <w:tcPr>
            <w:tcW w:w="1080" w:type="dxa"/>
            <w:tcBorders>
              <w:top w:val="nil"/>
              <w:left w:val="nil"/>
              <w:bottom w:val="single" w:sz="8" w:space="0" w:color="auto"/>
              <w:right w:val="single" w:sz="8" w:space="0" w:color="auto"/>
            </w:tcBorders>
            <w:shd w:val="clear" w:color="auto" w:fill="auto"/>
            <w:vAlign w:val="center"/>
            <w:hideMark/>
          </w:tcPr>
          <w:p w14:paraId="16319F6C" w14:textId="77777777" w:rsidR="00693D25" w:rsidRPr="00693D25" w:rsidRDefault="00693D25" w:rsidP="00693D25">
            <w:pPr>
              <w:jc w:val="center"/>
              <w:rPr>
                <w:color w:val="000000"/>
              </w:rPr>
            </w:pPr>
            <w:r w:rsidRPr="00693D25">
              <w:rPr>
                <w:color w:val="000000"/>
              </w:rPr>
              <w:t>2025 год</w:t>
            </w:r>
          </w:p>
        </w:tc>
        <w:tc>
          <w:tcPr>
            <w:tcW w:w="1526" w:type="dxa"/>
            <w:tcBorders>
              <w:top w:val="nil"/>
              <w:left w:val="nil"/>
              <w:bottom w:val="single" w:sz="8" w:space="0" w:color="auto"/>
              <w:right w:val="single" w:sz="8" w:space="0" w:color="auto"/>
            </w:tcBorders>
            <w:shd w:val="clear" w:color="auto" w:fill="auto"/>
            <w:vAlign w:val="center"/>
            <w:hideMark/>
          </w:tcPr>
          <w:p w14:paraId="08BDA0D8" w14:textId="77777777" w:rsidR="00693D25" w:rsidRPr="00693D25" w:rsidRDefault="00693D25" w:rsidP="00693D25">
            <w:pPr>
              <w:jc w:val="center"/>
              <w:rPr>
                <w:color w:val="000000"/>
              </w:rPr>
            </w:pPr>
            <w:r w:rsidRPr="00693D25">
              <w:rPr>
                <w:color w:val="000000"/>
              </w:rPr>
              <w:t>2026 год</w:t>
            </w:r>
          </w:p>
        </w:tc>
      </w:tr>
      <w:tr w:rsidR="00693D25" w:rsidRPr="00693D25" w14:paraId="6CE3F23F" w14:textId="77777777" w:rsidTr="0087425A">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6FC23E1" w14:textId="77777777" w:rsidR="00693D25" w:rsidRPr="00693D25" w:rsidRDefault="00693D25" w:rsidP="00693D25">
            <w:pPr>
              <w:jc w:val="center"/>
              <w:rPr>
                <w:color w:val="000000"/>
              </w:rPr>
            </w:pPr>
            <w:r w:rsidRPr="00693D25">
              <w:rPr>
                <w:color w:val="000000"/>
              </w:rPr>
              <w:t>1</w:t>
            </w:r>
          </w:p>
        </w:tc>
        <w:tc>
          <w:tcPr>
            <w:tcW w:w="4441" w:type="dxa"/>
            <w:tcBorders>
              <w:top w:val="nil"/>
              <w:left w:val="nil"/>
              <w:bottom w:val="single" w:sz="8" w:space="0" w:color="auto"/>
              <w:right w:val="single" w:sz="8" w:space="0" w:color="auto"/>
            </w:tcBorders>
            <w:shd w:val="clear" w:color="auto" w:fill="auto"/>
            <w:vAlign w:val="center"/>
            <w:hideMark/>
          </w:tcPr>
          <w:p w14:paraId="71F94AF9" w14:textId="77777777" w:rsidR="00693D25" w:rsidRPr="00693D25" w:rsidRDefault="00693D25" w:rsidP="00693D25">
            <w:pPr>
              <w:jc w:val="center"/>
              <w:rPr>
                <w:color w:val="000000"/>
              </w:rPr>
            </w:pPr>
            <w:r w:rsidRPr="00693D25">
              <w:rPr>
                <w:color w:val="000000"/>
              </w:rPr>
              <w:t>2</w:t>
            </w:r>
          </w:p>
        </w:tc>
        <w:tc>
          <w:tcPr>
            <w:tcW w:w="2977" w:type="dxa"/>
            <w:tcBorders>
              <w:top w:val="nil"/>
              <w:left w:val="nil"/>
              <w:bottom w:val="single" w:sz="8" w:space="0" w:color="auto"/>
              <w:right w:val="single" w:sz="8" w:space="0" w:color="auto"/>
            </w:tcBorders>
            <w:shd w:val="clear" w:color="auto" w:fill="auto"/>
            <w:vAlign w:val="center"/>
            <w:hideMark/>
          </w:tcPr>
          <w:p w14:paraId="03BE234E" w14:textId="77777777" w:rsidR="00693D25" w:rsidRPr="00693D25" w:rsidRDefault="00693D25" w:rsidP="00693D25">
            <w:pPr>
              <w:jc w:val="center"/>
              <w:rPr>
                <w:color w:val="000000"/>
              </w:rPr>
            </w:pPr>
            <w:r w:rsidRPr="00693D25">
              <w:rPr>
                <w:color w:val="000000"/>
              </w:rPr>
              <w:t>3</w:t>
            </w:r>
          </w:p>
        </w:tc>
        <w:tc>
          <w:tcPr>
            <w:tcW w:w="3118" w:type="dxa"/>
            <w:tcBorders>
              <w:top w:val="nil"/>
              <w:left w:val="nil"/>
              <w:bottom w:val="single" w:sz="8" w:space="0" w:color="auto"/>
              <w:right w:val="single" w:sz="8" w:space="0" w:color="auto"/>
            </w:tcBorders>
            <w:shd w:val="clear" w:color="auto" w:fill="auto"/>
            <w:vAlign w:val="center"/>
            <w:hideMark/>
          </w:tcPr>
          <w:p w14:paraId="305D09BB" w14:textId="77777777" w:rsidR="00693D25" w:rsidRPr="00693D25" w:rsidRDefault="00693D25" w:rsidP="00693D25">
            <w:pPr>
              <w:jc w:val="center"/>
              <w:rPr>
                <w:color w:val="000000"/>
              </w:rPr>
            </w:pPr>
            <w:r w:rsidRPr="00693D25">
              <w:rPr>
                <w:color w:val="000000"/>
              </w:rPr>
              <w:t>4</w:t>
            </w:r>
          </w:p>
        </w:tc>
        <w:tc>
          <w:tcPr>
            <w:tcW w:w="1080" w:type="dxa"/>
            <w:tcBorders>
              <w:top w:val="nil"/>
              <w:left w:val="nil"/>
              <w:bottom w:val="single" w:sz="8" w:space="0" w:color="auto"/>
              <w:right w:val="single" w:sz="8" w:space="0" w:color="auto"/>
            </w:tcBorders>
            <w:shd w:val="clear" w:color="auto" w:fill="auto"/>
            <w:vAlign w:val="center"/>
            <w:hideMark/>
          </w:tcPr>
          <w:p w14:paraId="7C4B0CB8" w14:textId="77777777" w:rsidR="00693D25" w:rsidRPr="00693D25" w:rsidRDefault="00693D25" w:rsidP="00693D25">
            <w:pPr>
              <w:jc w:val="center"/>
              <w:rPr>
                <w:color w:val="000000"/>
              </w:rPr>
            </w:pPr>
            <w:r w:rsidRPr="00693D25">
              <w:rPr>
                <w:color w:val="000000"/>
              </w:rPr>
              <w:t>5</w:t>
            </w:r>
          </w:p>
        </w:tc>
        <w:tc>
          <w:tcPr>
            <w:tcW w:w="1080" w:type="dxa"/>
            <w:tcBorders>
              <w:top w:val="nil"/>
              <w:left w:val="nil"/>
              <w:bottom w:val="single" w:sz="8" w:space="0" w:color="auto"/>
              <w:right w:val="single" w:sz="8" w:space="0" w:color="auto"/>
            </w:tcBorders>
            <w:shd w:val="clear" w:color="auto" w:fill="auto"/>
            <w:vAlign w:val="center"/>
            <w:hideMark/>
          </w:tcPr>
          <w:p w14:paraId="6633DB1D" w14:textId="77777777" w:rsidR="00693D25" w:rsidRPr="00693D25" w:rsidRDefault="00693D25" w:rsidP="00693D25">
            <w:pPr>
              <w:jc w:val="center"/>
              <w:rPr>
                <w:color w:val="000000"/>
              </w:rPr>
            </w:pPr>
            <w:r w:rsidRPr="00693D25">
              <w:rPr>
                <w:color w:val="000000"/>
              </w:rPr>
              <w:t>6</w:t>
            </w:r>
          </w:p>
        </w:tc>
        <w:tc>
          <w:tcPr>
            <w:tcW w:w="1526" w:type="dxa"/>
            <w:tcBorders>
              <w:top w:val="nil"/>
              <w:left w:val="nil"/>
              <w:bottom w:val="single" w:sz="8" w:space="0" w:color="auto"/>
              <w:right w:val="single" w:sz="8" w:space="0" w:color="auto"/>
            </w:tcBorders>
            <w:shd w:val="clear" w:color="auto" w:fill="auto"/>
            <w:vAlign w:val="center"/>
            <w:hideMark/>
          </w:tcPr>
          <w:p w14:paraId="6E69D381" w14:textId="77777777" w:rsidR="00693D25" w:rsidRPr="00693D25" w:rsidRDefault="00693D25" w:rsidP="00693D25">
            <w:pPr>
              <w:jc w:val="center"/>
              <w:rPr>
                <w:color w:val="000000"/>
              </w:rPr>
            </w:pPr>
            <w:r w:rsidRPr="00693D25">
              <w:rPr>
                <w:color w:val="000000"/>
              </w:rPr>
              <w:t>7</w:t>
            </w:r>
          </w:p>
        </w:tc>
      </w:tr>
      <w:tr w:rsidR="00693D25" w:rsidRPr="00693D25" w14:paraId="277E6ACE" w14:textId="77777777" w:rsidTr="0087425A">
        <w:trPr>
          <w:trHeight w:val="330"/>
        </w:trPr>
        <w:tc>
          <w:tcPr>
            <w:tcW w:w="540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FD15AC9" w14:textId="77777777" w:rsidR="00693D25" w:rsidRPr="00693D25" w:rsidRDefault="00693D25" w:rsidP="00693D25">
            <w:pPr>
              <w:jc w:val="right"/>
              <w:rPr>
                <w:b/>
                <w:bCs/>
                <w:color w:val="000000"/>
              </w:rPr>
            </w:pPr>
            <w:r w:rsidRPr="00693D25">
              <w:rPr>
                <w:b/>
                <w:bCs/>
                <w:color w:val="000000"/>
              </w:rPr>
              <w:lastRenderedPageBreak/>
              <w:t>Субвенции, всего</w:t>
            </w:r>
          </w:p>
        </w:tc>
        <w:tc>
          <w:tcPr>
            <w:tcW w:w="2977" w:type="dxa"/>
            <w:tcBorders>
              <w:top w:val="nil"/>
              <w:left w:val="nil"/>
              <w:bottom w:val="single" w:sz="8" w:space="0" w:color="auto"/>
              <w:right w:val="single" w:sz="8" w:space="0" w:color="auto"/>
            </w:tcBorders>
            <w:shd w:val="clear" w:color="auto" w:fill="auto"/>
            <w:vAlign w:val="center"/>
            <w:hideMark/>
          </w:tcPr>
          <w:p w14:paraId="1D94D39F" w14:textId="77777777" w:rsidR="00693D25" w:rsidRPr="00693D25" w:rsidRDefault="00693D25" w:rsidP="00693D25">
            <w:pPr>
              <w:jc w:val="right"/>
              <w:rPr>
                <w:b/>
                <w:bCs/>
                <w:color w:val="000000"/>
              </w:rPr>
            </w:pPr>
            <w:r w:rsidRPr="00693D25">
              <w:rPr>
                <w:b/>
                <w:bCs/>
                <w:color w:val="000000"/>
              </w:rPr>
              <w:t> </w:t>
            </w:r>
          </w:p>
        </w:tc>
        <w:tc>
          <w:tcPr>
            <w:tcW w:w="3118" w:type="dxa"/>
            <w:tcBorders>
              <w:top w:val="nil"/>
              <w:left w:val="nil"/>
              <w:bottom w:val="single" w:sz="8" w:space="0" w:color="auto"/>
              <w:right w:val="single" w:sz="8" w:space="0" w:color="auto"/>
            </w:tcBorders>
            <w:shd w:val="clear" w:color="auto" w:fill="auto"/>
            <w:vAlign w:val="center"/>
            <w:hideMark/>
          </w:tcPr>
          <w:p w14:paraId="71874550" w14:textId="77777777" w:rsidR="00693D25" w:rsidRPr="00693D25" w:rsidRDefault="00693D25" w:rsidP="00693D25">
            <w:pPr>
              <w:jc w:val="right"/>
              <w:rPr>
                <w:b/>
                <w:bCs/>
                <w:color w:val="000000"/>
              </w:rPr>
            </w:pPr>
            <w:r w:rsidRPr="00693D25">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6D7B03FF" w14:textId="77777777" w:rsidR="00693D25" w:rsidRPr="00693D25" w:rsidRDefault="00693D25" w:rsidP="00693D25">
            <w:pPr>
              <w:jc w:val="right"/>
              <w:rPr>
                <w:b/>
                <w:bCs/>
                <w:color w:val="000000"/>
              </w:rPr>
            </w:pPr>
            <w:r w:rsidRPr="00693D25">
              <w:rPr>
                <w:b/>
                <w:bCs/>
                <w:color w:val="000000"/>
              </w:rPr>
              <w:t>352,8</w:t>
            </w:r>
          </w:p>
        </w:tc>
        <w:tc>
          <w:tcPr>
            <w:tcW w:w="1080" w:type="dxa"/>
            <w:tcBorders>
              <w:top w:val="nil"/>
              <w:left w:val="nil"/>
              <w:bottom w:val="single" w:sz="8" w:space="0" w:color="auto"/>
              <w:right w:val="single" w:sz="8" w:space="0" w:color="auto"/>
            </w:tcBorders>
            <w:shd w:val="clear" w:color="auto" w:fill="auto"/>
            <w:vAlign w:val="center"/>
            <w:hideMark/>
          </w:tcPr>
          <w:p w14:paraId="23554A3F" w14:textId="77777777" w:rsidR="00693D25" w:rsidRPr="00693D25" w:rsidRDefault="00693D25" w:rsidP="00693D25">
            <w:pPr>
              <w:jc w:val="right"/>
              <w:rPr>
                <w:b/>
                <w:bCs/>
                <w:color w:val="000000"/>
              </w:rPr>
            </w:pPr>
            <w:r w:rsidRPr="00693D25">
              <w:rPr>
                <w:b/>
                <w:bCs/>
                <w:color w:val="000000"/>
              </w:rPr>
              <w:t>387,6</w:t>
            </w:r>
          </w:p>
        </w:tc>
        <w:tc>
          <w:tcPr>
            <w:tcW w:w="1526" w:type="dxa"/>
            <w:tcBorders>
              <w:top w:val="nil"/>
              <w:left w:val="nil"/>
              <w:bottom w:val="single" w:sz="8" w:space="0" w:color="auto"/>
              <w:right w:val="single" w:sz="8" w:space="0" w:color="auto"/>
            </w:tcBorders>
            <w:shd w:val="clear" w:color="auto" w:fill="auto"/>
            <w:vAlign w:val="center"/>
            <w:hideMark/>
          </w:tcPr>
          <w:p w14:paraId="1A0E0910" w14:textId="77777777" w:rsidR="00693D25" w:rsidRPr="00693D25" w:rsidRDefault="00693D25" w:rsidP="00693D25">
            <w:pPr>
              <w:jc w:val="right"/>
              <w:rPr>
                <w:b/>
                <w:bCs/>
                <w:color w:val="000000"/>
              </w:rPr>
            </w:pPr>
            <w:r w:rsidRPr="00693D25">
              <w:rPr>
                <w:b/>
                <w:bCs/>
                <w:color w:val="000000"/>
              </w:rPr>
              <w:t>423,0</w:t>
            </w:r>
          </w:p>
        </w:tc>
      </w:tr>
      <w:tr w:rsidR="00693D25" w:rsidRPr="00693D25" w14:paraId="0CA08DA3" w14:textId="77777777" w:rsidTr="0087425A">
        <w:trPr>
          <w:trHeight w:val="330"/>
        </w:trPr>
        <w:tc>
          <w:tcPr>
            <w:tcW w:w="540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7D418F5" w14:textId="77777777" w:rsidR="00693D25" w:rsidRPr="00693D25" w:rsidRDefault="00693D25" w:rsidP="00693D25">
            <w:pPr>
              <w:rPr>
                <w:b/>
                <w:bCs/>
                <w:color w:val="000000"/>
              </w:rPr>
            </w:pPr>
            <w:r w:rsidRPr="00693D25">
              <w:rPr>
                <w:b/>
                <w:bCs/>
                <w:color w:val="000000"/>
              </w:rPr>
              <w:t>Раздел 0100 «Общественные вопросы»</w:t>
            </w:r>
          </w:p>
        </w:tc>
        <w:tc>
          <w:tcPr>
            <w:tcW w:w="2977" w:type="dxa"/>
            <w:tcBorders>
              <w:top w:val="nil"/>
              <w:left w:val="nil"/>
              <w:bottom w:val="single" w:sz="8" w:space="0" w:color="auto"/>
              <w:right w:val="single" w:sz="8" w:space="0" w:color="auto"/>
            </w:tcBorders>
            <w:shd w:val="clear" w:color="auto" w:fill="auto"/>
            <w:vAlign w:val="center"/>
            <w:hideMark/>
          </w:tcPr>
          <w:p w14:paraId="5ECE4AB7" w14:textId="77777777" w:rsidR="00693D25" w:rsidRPr="00693D25" w:rsidRDefault="00693D25" w:rsidP="00693D25">
            <w:pPr>
              <w:jc w:val="right"/>
              <w:rPr>
                <w:color w:val="000000"/>
              </w:rPr>
            </w:pPr>
            <w:r w:rsidRPr="00693D25">
              <w:rPr>
                <w:color w:val="000000"/>
              </w:rPr>
              <w:t> </w:t>
            </w:r>
          </w:p>
        </w:tc>
        <w:tc>
          <w:tcPr>
            <w:tcW w:w="3118" w:type="dxa"/>
            <w:tcBorders>
              <w:top w:val="nil"/>
              <w:left w:val="nil"/>
              <w:bottom w:val="single" w:sz="8" w:space="0" w:color="auto"/>
              <w:right w:val="single" w:sz="8" w:space="0" w:color="auto"/>
            </w:tcBorders>
            <w:shd w:val="clear" w:color="auto" w:fill="auto"/>
            <w:vAlign w:val="center"/>
            <w:hideMark/>
          </w:tcPr>
          <w:p w14:paraId="2B1534E9" w14:textId="77777777" w:rsidR="00693D25" w:rsidRPr="00693D25" w:rsidRDefault="00693D25" w:rsidP="00693D25">
            <w:pPr>
              <w:jc w:val="right"/>
              <w:rPr>
                <w:color w:val="000000"/>
              </w:rPr>
            </w:pPr>
            <w:r w:rsidRPr="00693D25">
              <w:rPr>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679B8DBB" w14:textId="77777777" w:rsidR="00693D25" w:rsidRPr="00693D25" w:rsidRDefault="00693D25" w:rsidP="00693D25">
            <w:pPr>
              <w:jc w:val="right"/>
              <w:rPr>
                <w:color w:val="000000"/>
              </w:rPr>
            </w:pPr>
            <w:r w:rsidRPr="00693D25">
              <w:rPr>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55993CE3" w14:textId="77777777" w:rsidR="00693D25" w:rsidRPr="00693D25" w:rsidRDefault="00693D25" w:rsidP="00693D25">
            <w:pPr>
              <w:jc w:val="right"/>
              <w:rPr>
                <w:color w:val="000000"/>
              </w:rPr>
            </w:pPr>
            <w:r w:rsidRPr="00693D25">
              <w:rPr>
                <w:color w:val="000000"/>
              </w:rPr>
              <w:t> </w:t>
            </w:r>
          </w:p>
        </w:tc>
        <w:tc>
          <w:tcPr>
            <w:tcW w:w="1526" w:type="dxa"/>
            <w:tcBorders>
              <w:top w:val="nil"/>
              <w:left w:val="nil"/>
              <w:bottom w:val="single" w:sz="8" w:space="0" w:color="auto"/>
              <w:right w:val="single" w:sz="8" w:space="0" w:color="auto"/>
            </w:tcBorders>
            <w:shd w:val="clear" w:color="auto" w:fill="auto"/>
            <w:vAlign w:val="center"/>
            <w:hideMark/>
          </w:tcPr>
          <w:p w14:paraId="72C1B744" w14:textId="77777777" w:rsidR="00693D25" w:rsidRPr="00693D25" w:rsidRDefault="00693D25" w:rsidP="00693D25">
            <w:pPr>
              <w:jc w:val="right"/>
              <w:rPr>
                <w:color w:val="000000"/>
              </w:rPr>
            </w:pPr>
            <w:r w:rsidRPr="00693D25">
              <w:rPr>
                <w:color w:val="000000"/>
              </w:rPr>
              <w:t> </w:t>
            </w:r>
          </w:p>
        </w:tc>
      </w:tr>
      <w:tr w:rsidR="00693D25" w:rsidRPr="00693D25" w14:paraId="243FA7EF" w14:textId="77777777" w:rsidTr="0087425A">
        <w:trPr>
          <w:trHeight w:val="190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6666948" w14:textId="77777777" w:rsidR="00693D25" w:rsidRPr="00693D25" w:rsidRDefault="00693D25" w:rsidP="00693D25">
            <w:pPr>
              <w:jc w:val="right"/>
              <w:rPr>
                <w:color w:val="000000"/>
              </w:rPr>
            </w:pPr>
            <w:r w:rsidRPr="00693D25">
              <w:rPr>
                <w:color w:val="000000"/>
              </w:rPr>
              <w:t>1</w:t>
            </w:r>
          </w:p>
        </w:tc>
        <w:tc>
          <w:tcPr>
            <w:tcW w:w="4441" w:type="dxa"/>
            <w:tcBorders>
              <w:top w:val="nil"/>
              <w:left w:val="nil"/>
              <w:bottom w:val="single" w:sz="8" w:space="0" w:color="auto"/>
              <w:right w:val="single" w:sz="8" w:space="0" w:color="auto"/>
            </w:tcBorders>
            <w:shd w:val="clear" w:color="auto" w:fill="auto"/>
            <w:vAlign w:val="center"/>
            <w:hideMark/>
          </w:tcPr>
          <w:p w14:paraId="21E19213" w14:textId="77777777" w:rsidR="00693D25" w:rsidRPr="00693D25" w:rsidRDefault="00693D25" w:rsidP="00693D25">
            <w:pPr>
              <w:rPr>
                <w:color w:val="000000"/>
              </w:rPr>
            </w:pPr>
            <w:proofErr w:type="gramStart"/>
            <w:r w:rsidRPr="00693D25">
              <w:rPr>
                <w:color w:val="000000"/>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w:t>
            </w:r>
            <w:proofErr w:type="gramEnd"/>
          </w:p>
        </w:tc>
        <w:tc>
          <w:tcPr>
            <w:tcW w:w="2977" w:type="dxa"/>
            <w:tcBorders>
              <w:top w:val="nil"/>
              <w:left w:val="nil"/>
              <w:bottom w:val="single" w:sz="8" w:space="0" w:color="auto"/>
              <w:right w:val="single" w:sz="8" w:space="0" w:color="auto"/>
            </w:tcBorders>
            <w:shd w:val="clear" w:color="auto" w:fill="auto"/>
            <w:vAlign w:val="center"/>
            <w:hideMark/>
          </w:tcPr>
          <w:p w14:paraId="65ADAF1A" w14:textId="77777777" w:rsidR="00693D25" w:rsidRPr="00693D25" w:rsidRDefault="00693D25" w:rsidP="00693D25">
            <w:pPr>
              <w:rPr>
                <w:color w:val="000000"/>
              </w:rPr>
            </w:pPr>
            <w:r w:rsidRPr="00693D25">
              <w:rPr>
                <w:color w:val="000000"/>
              </w:rPr>
              <w:t>951 2 02 30024 10 0000 150</w:t>
            </w:r>
          </w:p>
        </w:tc>
        <w:tc>
          <w:tcPr>
            <w:tcW w:w="3118" w:type="dxa"/>
            <w:tcBorders>
              <w:top w:val="nil"/>
              <w:left w:val="nil"/>
              <w:bottom w:val="single" w:sz="8" w:space="0" w:color="auto"/>
              <w:right w:val="single" w:sz="8" w:space="0" w:color="auto"/>
            </w:tcBorders>
            <w:shd w:val="clear" w:color="auto" w:fill="auto"/>
            <w:vAlign w:val="center"/>
            <w:hideMark/>
          </w:tcPr>
          <w:p w14:paraId="53236E3B" w14:textId="77777777" w:rsidR="00693D25" w:rsidRPr="00693D25" w:rsidRDefault="00693D25" w:rsidP="00693D25">
            <w:pPr>
              <w:jc w:val="right"/>
              <w:rPr>
                <w:color w:val="000000"/>
              </w:rPr>
            </w:pPr>
            <w:r w:rsidRPr="00693D25">
              <w:rPr>
                <w:color w:val="000000"/>
              </w:rPr>
              <w:t>951 01 04 89 9 00 72390 240</w:t>
            </w:r>
          </w:p>
        </w:tc>
        <w:tc>
          <w:tcPr>
            <w:tcW w:w="1080" w:type="dxa"/>
            <w:tcBorders>
              <w:top w:val="nil"/>
              <w:left w:val="nil"/>
              <w:bottom w:val="single" w:sz="8" w:space="0" w:color="auto"/>
              <w:right w:val="single" w:sz="8" w:space="0" w:color="auto"/>
            </w:tcBorders>
            <w:shd w:val="clear" w:color="auto" w:fill="auto"/>
            <w:vAlign w:val="center"/>
            <w:hideMark/>
          </w:tcPr>
          <w:p w14:paraId="1148BBF5" w14:textId="77777777" w:rsidR="00693D25" w:rsidRPr="00693D25" w:rsidRDefault="00693D25" w:rsidP="00693D25">
            <w:pPr>
              <w:jc w:val="right"/>
              <w:rPr>
                <w:color w:val="000000"/>
              </w:rPr>
            </w:pPr>
            <w:r w:rsidRPr="00693D25">
              <w:rPr>
                <w:color w:val="000000"/>
              </w:rPr>
              <w:t>0,20</w:t>
            </w:r>
          </w:p>
        </w:tc>
        <w:tc>
          <w:tcPr>
            <w:tcW w:w="1080" w:type="dxa"/>
            <w:tcBorders>
              <w:top w:val="nil"/>
              <w:left w:val="nil"/>
              <w:bottom w:val="single" w:sz="8" w:space="0" w:color="auto"/>
              <w:right w:val="single" w:sz="8" w:space="0" w:color="auto"/>
            </w:tcBorders>
            <w:shd w:val="clear" w:color="auto" w:fill="auto"/>
            <w:vAlign w:val="center"/>
            <w:hideMark/>
          </w:tcPr>
          <w:p w14:paraId="2E5F5669" w14:textId="77777777" w:rsidR="00693D25" w:rsidRPr="00693D25" w:rsidRDefault="00693D25" w:rsidP="00693D25">
            <w:pPr>
              <w:jc w:val="right"/>
              <w:rPr>
                <w:color w:val="000000"/>
              </w:rPr>
            </w:pPr>
            <w:r w:rsidRPr="00693D25">
              <w:rPr>
                <w:color w:val="000000"/>
              </w:rPr>
              <w:t>0,20</w:t>
            </w:r>
          </w:p>
        </w:tc>
        <w:tc>
          <w:tcPr>
            <w:tcW w:w="1526" w:type="dxa"/>
            <w:tcBorders>
              <w:top w:val="nil"/>
              <w:left w:val="nil"/>
              <w:bottom w:val="single" w:sz="8" w:space="0" w:color="auto"/>
              <w:right w:val="single" w:sz="8" w:space="0" w:color="auto"/>
            </w:tcBorders>
            <w:shd w:val="clear" w:color="auto" w:fill="auto"/>
            <w:vAlign w:val="center"/>
            <w:hideMark/>
          </w:tcPr>
          <w:p w14:paraId="1A82BAA9" w14:textId="77777777" w:rsidR="00693D25" w:rsidRPr="00693D25" w:rsidRDefault="00693D25" w:rsidP="00693D25">
            <w:pPr>
              <w:jc w:val="right"/>
              <w:rPr>
                <w:color w:val="000000"/>
              </w:rPr>
            </w:pPr>
            <w:r w:rsidRPr="00693D25">
              <w:rPr>
                <w:color w:val="000000"/>
              </w:rPr>
              <w:t>0,20</w:t>
            </w:r>
          </w:p>
        </w:tc>
      </w:tr>
      <w:tr w:rsidR="00693D25" w:rsidRPr="00693D25" w14:paraId="09262E31" w14:textId="77777777" w:rsidTr="0087425A">
        <w:trPr>
          <w:trHeight w:val="330"/>
        </w:trPr>
        <w:tc>
          <w:tcPr>
            <w:tcW w:w="540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91A3AB1" w14:textId="77777777" w:rsidR="00693D25" w:rsidRPr="00693D25" w:rsidRDefault="00693D25" w:rsidP="00693D25">
            <w:pPr>
              <w:rPr>
                <w:b/>
                <w:bCs/>
                <w:color w:val="000000"/>
              </w:rPr>
            </w:pPr>
            <w:r w:rsidRPr="00693D25">
              <w:rPr>
                <w:b/>
                <w:bCs/>
                <w:color w:val="000000"/>
              </w:rPr>
              <w:t>Раздел 0200 Национальная оборона</w:t>
            </w:r>
          </w:p>
        </w:tc>
        <w:tc>
          <w:tcPr>
            <w:tcW w:w="2977" w:type="dxa"/>
            <w:tcBorders>
              <w:top w:val="nil"/>
              <w:left w:val="nil"/>
              <w:bottom w:val="single" w:sz="8" w:space="0" w:color="auto"/>
              <w:right w:val="single" w:sz="8" w:space="0" w:color="auto"/>
            </w:tcBorders>
            <w:shd w:val="clear" w:color="auto" w:fill="auto"/>
            <w:vAlign w:val="center"/>
            <w:hideMark/>
          </w:tcPr>
          <w:p w14:paraId="3E4A5AFD" w14:textId="77777777" w:rsidR="00693D25" w:rsidRPr="00693D25" w:rsidRDefault="00693D25" w:rsidP="00693D25">
            <w:pPr>
              <w:rPr>
                <w:color w:val="000000"/>
              </w:rPr>
            </w:pPr>
            <w:r w:rsidRPr="00693D25">
              <w:rPr>
                <w:color w:val="000000"/>
              </w:rPr>
              <w:t> </w:t>
            </w:r>
          </w:p>
        </w:tc>
        <w:tc>
          <w:tcPr>
            <w:tcW w:w="3118" w:type="dxa"/>
            <w:tcBorders>
              <w:top w:val="nil"/>
              <w:left w:val="nil"/>
              <w:bottom w:val="single" w:sz="8" w:space="0" w:color="auto"/>
              <w:right w:val="single" w:sz="8" w:space="0" w:color="auto"/>
            </w:tcBorders>
            <w:shd w:val="clear" w:color="auto" w:fill="auto"/>
            <w:vAlign w:val="center"/>
            <w:hideMark/>
          </w:tcPr>
          <w:p w14:paraId="459168B6" w14:textId="77777777" w:rsidR="00693D25" w:rsidRPr="00693D25" w:rsidRDefault="00693D25" w:rsidP="00693D25">
            <w:pPr>
              <w:jc w:val="right"/>
              <w:rPr>
                <w:color w:val="000000"/>
              </w:rPr>
            </w:pPr>
            <w:r w:rsidRPr="00693D25">
              <w:rPr>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766AEEEC" w14:textId="77777777" w:rsidR="00693D25" w:rsidRPr="00693D25" w:rsidRDefault="00693D25" w:rsidP="00693D25">
            <w:pPr>
              <w:jc w:val="right"/>
              <w:rPr>
                <w:color w:val="000000"/>
              </w:rPr>
            </w:pPr>
            <w:r w:rsidRPr="00693D25">
              <w:rPr>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7F5CC7A5" w14:textId="77777777" w:rsidR="00693D25" w:rsidRPr="00693D25" w:rsidRDefault="00693D25" w:rsidP="00693D25">
            <w:pPr>
              <w:jc w:val="right"/>
              <w:rPr>
                <w:color w:val="000000"/>
              </w:rPr>
            </w:pPr>
            <w:r w:rsidRPr="00693D25">
              <w:rPr>
                <w:color w:val="000000"/>
              </w:rPr>
              <w:t> </w:t>
            </w:r>
          </w:p>
        </w:tc>
        <w:tc>
          <w:tcPr>
            <w:tcW w:w="1526" w:type="dxa"/>
            <w:tcBorders>
              <w:top w:val="nil"/>
              <w:left w:val="nil"/>
              <w:bottom w:val="single" w:sz="8" w:space="0" w:color="auto"/>
              <w:right w:val="single" w:sz="8" w:space="0" w:color="auto"/>
            </w:tcBorders>
            <w:shd w:val="clear" w:color="auto" w:fill="auto"/>
            <w:vAlign w:val="center"/>
            <w:hideMark/>
          </w:tcPr>
          <w:p w14:paraId="25640525" w14:textId="77777777" w:rsidR="00693D25" w:rsidRPr="00693D25" w:rsidRDefault="00693D25" w:rsidP="00693D25">
            <w:pPr>
              <w:jc w:val="right"/>
              <w:rPr>
                <w:color w:val="000000"/>
              </w:rPr>
            </w:pPr>
            <w:r w:rsidRPr="00693D25">
              <w:rPr>
                <w:color w:val="000000"/>
              </w:rPr>
              <w:t> </w:t>
            </w:r>
          </w:p>
        </w:tc>
      </w:tr>
      <w:tr w:rsidR="00693D25" w:rsidRPr="00693D25" w14:paraId="3CB6B58A" w14:textId="77777777" w:rsidTr="0087425A">
        <w:trPr>
          <w:trHeight w:val="96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8C6C7CC" w14:textId="77777777" w:rsidR="00693D25" w:rsidRPr="00693D25" w:rsidRDefault="00693D25" w:rsidP="00693D25">
            <w:pPr>
              <w:jc w:val="right"/>
              <w:rPr>
                <w:color w:val="000000"/>
              </w:rPr>
            </w:pPr>
            <w:r w:rsidRPr="00693D25">
              <w:rPr>
                <w:color w:val="000000"/>
              </w:rPr>
              <w:t>1</w:t>
            </w:r>
          </w:p>
        </w:tc>
        <w:tc>
          <w:tcPr>
            <w:tcW w:w="4441" w:type="dxa"/>
            <w:tcBorders>
              <w:top w:val="nil"/>
              <w:left w:val="nil"/>
              <w:bottom w:val="single" w:sz="8" w:space="0" w:color="auto"/>
              <w:right w:val="single" w:sz="8" w:space="0" w:color="auto"/>
            </w:tcBorders>
            <w:shd w:val="clear" w:color="auto" w:fill="auto"/>
            <w:vAlign w:val="center"/>
            <w:hideMark/>
          </w:tcPr>
          <w:p w14:paraId="1CEBA737" w14:textId="77777777" w:rsidR="00693D25" w:rsidRPr="00693D25" w:rsidRDefault="00693D25" w:rsidP="00693D25">
            <w:pPr>
              <w:rPr>
                <w:color w:val="000000"/>
              </w:rPr>
            </w:pPr>
            <w:r w:rsidRPr="00693D25">
              <w:rPr>
                <w:color w:val="000000"/>
              </w:rPr>
              <w:t>Субвенции на осуществление первичного воинского учета на территориях, где отсутствуют военные комиссариаты</w:t>
            </w:r>
          </w:p>
        </w:tc>
        <w:tc>
          <w:tcPr>
            <w:tcW w:w="2977" w:type="dxa"/>
            <w:tcBorders>
              <w:top w:val="nil"/>
              <w:left w:val="nil"/>
              <w:bottom w:val="single" w:sz="8" w:space="0" w:color="auto"/>
              <w:right w:val="single" w:sz="8" w:space="0" w:color="auto"/>
            </w:tcBorders>
            <w:shd w:val="clear" w:color="auto" w:fill="auto"/>
            <w:vAlign w:val="center"/>
            <w:hideMark/>
          </w:tcPr>
          <w:p w14:paraId="177AB51C" w14:textId="77777777" w:rsidR="00693D25" w:rsidRPr="00693D25" w:rsidRDefault="00693D25" w:rsidP="00693D25">
            <w:pPr>
              <w:rPr>
                <w:color w:val="000000"/>
              </w:rPr>
            </w:pPr>
            <w:r w:rsidRPr="00693D25">
              <w:rPr>
                <w:color w:val="000000"/>
              </w:rPr>
              <w:t>951 2 02 35118 10 0000 110</w:t>
            </w:r>
          </w:p>
        </w:tc>
        <w:tc>
          <w:tcPr>
            <w:tcW w:w="3118" w:type="dxa"/>
            <w:tcBorders>
              <w:top w:val="nil"/>
              <w:left w:val="nil"/>
              <w:bottom w:val="single" w:sz="8" w:space="0" w:color="auto"/>
              <w:right w:val="single" w:sz="8" w:space="0" w:color="auto"/>
            </w:tcBorders>
            <w:shd w:val="clear" w:color="auto" w:fill="auto"/>
            <w:vAlign w:val="center"/>
            <w:hideMark/>
          </w:tcPr>
          <w:p w14:paraId="5982BBA0" w14:textId="77777777" w:rsidR="00693D25" w:rsidRPr="00693D25" w:rsidRDefault="00693D25" w:rsidP="00693D25">
            <w:pPr>
              <w:jc w:val="right"/>
              <w:rPr>
                <w:color w:val="000000"/>
              </w:rPr>
            </w:pPr>
            <w:r w:rsidRPr="00693D25">
              <w:rPr>
                <w:color w:val="000000"/>
              </w:rPr>
              <w:t>951 02 03 89 9 00 51180 120</w:t>
            </w:r>
          </w:p>
        </w:tc>
        <w:tc>
          <w:tcPr>
            <w:tcW w:w="1080" w:type="dxa"/>
            <w:tcBorders>
              <w:top w:val="nil"/>
              <w:left w:val="nil"/>
              <w:bottom w:val="single" w:sz="8" w:space="0" w:color="auto"/>
              <w:right w:val="single" w:sz="8" w:space="0" w:color="auto"/>
            </w:tcBorders>
            <w:shd w:val="clear" w:color="auto" w:fill="auto"/>
            <w:vAlign w:val="center"/>
            <w:hideMark/>
          </w:tcPr>
          <w:p w14:paraId="0764DBC5" w14:textId="77777777" w:rsidR="00693D25" w:rsidRPr="00693D25" w:rsidRDefault="00693D25" w:rsidP="00693D25">
            <w:pPr>
              <w:jc w:val="right"/>
              <w:rPr>
                <w:color w:val="000000"/>
              </w:rPr>
            </w:pPr>
            <w:r w:rsidRPr="00693D25">
              <w:rPr>
                <w:color w:val="000000"/>
              </w:rPr>
              <w:t>352,60</w:t>
            </w:r>
          </w:p>
        </w:tc>
        <w:tc>
          <w:tcPr>
            <w:tcW w:w="1080" w:type="dxa"/>
            <w:tcBorders>
              <w:top w:val="nil"/>
              <w:left w:val="nil"/>
              <w:bottom w:val="single" w:sz="8" w:space="0" w:color="auto"/>
              <w:right w:val="single" w:sz="8" w:space="0" w:color="auto"/>
            </w:tcBorders>
            <w:shd w:val="clear" w:color="auto" w:fill="auto"/>
            <w:vAlign w:val="center"/>
            <w:hideMark/>
          </w:tcPr>
          <w:p w14:paraId="434FC498" w14:textId="77777777" w:rsidR="00693D25" w:rsidRPr="00693D25" w:rsidRDefault="00693D25" w:rsidP="00693D25">
            <w:pPr>
              <w:jc w:val="right"/>
              <w:rPr>
                <w:color w:val="000000"/>
              </w:rPr>
            </w:pPr>
            <w:r w:rsidRPr="00693D25">
              <w:rPr>
                <w:color w:val="000000"/>
              </w:rPr>
              <w:t>387,40</w:t>
            </w:r>
          </w:p>
        </w:tc>
        <w:tc>
          <w:tcPr>
            <w:tcW w:w="1526" w:type="dxa"/>
            <w:tcBorders>
              <w:top w:val="nil"/>
              <w:left w:val="nil"/>
              <w:bottom w:val="single" w:sz="8" w:space="0" w:color="auto"/>
              <w:right w:val="single" w:sz="8" w:space="0" w:color="auto"/>
            </w:tcBorders>
            <w:shd w:val="clear" w:color="auto" w:fill="auto"/>
            <w:vAlign w:val="center"/>
            <w:hideMark/>
          </w:tcPr>
          <w:p w14:paraId="6635E59D" w14:textId="77777777" w:rsidR="00693D25" w:rsidRPr="00693D25" w:rsidRDefault="00693D25" w:rsidP="00693D25">
            <w:pPr>
              <w:jc w:val="right"/>
              <w:rPr>
                <w:color w:val="000000"/>
              </w:rPr>
            </w:pPr>
            <w:r w:rsidRPr="00693D25">
              <w:rPr>
                <w:color w:val="000000"/>
              </w:rPr>
              <w:t>422,80</w:t>
            </w:r>
          </w:p>
        </w:tc>
      </w:tr>
    </w:tbl>
    <w:p w14:paraId="485F527D" w14:textId="77777777" w:rsidR="00693D25" w:rsidRPr="00693D25" w:rsidRDefault="00693D25" w:rsidP="00693D25">
      <w:pPr>
        <w:widowControl w:val="0"/>
        <w:jc w:val="right"/>
        <w:rPr>
          <w:lang w:eastAsia="ar-SA"/>
        </w:rPr>
        <w:sectPr w:rsidR="00693D25" w:rsidRPr="00693D25" w:rsidSect="00B639C6">
          <w:pgSz w:w="16838" w:h="11906" w:orient="landscape"/>
          <w:pgMar w:top="1134" w:right="284" w:bottom="567" w:left="249" w:header="567" w:footer="539" w:gutter="0"/>
          <w:cols w:space="720"/>
          <w:docGrid w:linePitch="360"/>
        </w:sectPr>
      </w:pPr>
    </w:p>
    <w:p w14:paraId="0BEC59B5" w14:textId="77777777" w:rsidR="00693D25" w:rsidRPr="00693D25" w:rsidRDefault="00693D25" w:rsidP="00693D25">
      <w:pPr>
        <w:widowControl w:val="0"/>
        <w:jc w:val="right"/>
        <w:rPr>
          <w:lang w:eastAsia="ar-SA"/>
        </w:rPr>
      </w:pPr>
      <w:r w:rsidRPr="00693D25">
        <w:rPr>
          <w:lang w:eastAsia="ar-SA"/>
        </w:rPr>
        <w:lastRenderedPageBreak/>
        <w:t>Приложение №9</w:t>
      </w:r>
    </w:p>
    <w:p w14:paraId="053A357F" w14:textId="77777777" w:rsidR="00693D25" w:rsidRPr="00693D25" w:rsidRDefault="00693D25" w:rsidP="00693D25">
      <w:pPr>
        <w:widowControl w:val="0"/>
        <w:jc w:val="right"/>
        <w:rPr>
          <w:lang w:eastAsia="ar-SA"/>
        </w:rPr>
      </w:pPr>
      <w:r w:rsidRPr="00693D25">
        <w:rPr>
          <w:lang w:eastAsia="ar-SA"/>
        </w:rPr>
        <w:t xml:space="preserve">к решению Собрания </w:t>
      </w:r>
    </w:p>
    <w:p w14:paraId="2522FA37" w14:textId="77777777" w:rsidR="00693D25" w:rsidRPr="00693D25" w:rsidRDefault="00693D25" w:rsidP="00693D25">
      <w:pPr>
        <w:widowControl w:val="0"/>
        <w:jc w:val="right"/>
        <w:rPr>
          <w:lang w:eastAsia="ar-SA"/>
        </w:rPr>
      </w:pPr>
      <w:r w:rsidRPr="00693D25">
        <w:rPr>
          <w:lang w:eastAsia="ar-SA"/>
        </w:rPr>
        <w:t xml:space="preserve">депутатов </w:t>
      </w:r>
      <w:proofErr w:type="gramStart"/>
      <w:r w:rsidRPr="00693D25">
        <w:rPr>
          <w:lang w:eastAsia="ar-SA"/>
        </w:rPr>
        <w:t>Куйбышевского</w:t>
      </w:r>
      <w:proofErr w:type="gramEnd"/>
    </w:p>
    <w:p w14:paraId="49E5E8D8" w14:textId="77777777" w:rsidR="00693D25" w:rsidRPr="00693D25" w:rsidRDefault="00693D25" w:rsidP="00693D25">
      <w:pPr>
        <w:widowControl w:val="0"/>
        <w:jc w:val="right"/>
        <w:rPr>
          <w:lang w:eastAsia="ar-SA"/>
        </w:rPr>
      </w:pPr>
      <w:r w:rsidRPr="00693D25">
        <w:rPr>
          <w:lang w:eastAsia="ar-SA"/>
        </w:rPr>
        <w:t xml:space="preserve"> сельского поселения</w:t>
      </w:r>
    </w:p>
    <w:p w14:paraId="142290A5" w14:textId="77777777" w:rsidR="00693D25" w:rsidRPr="00693D25" w:rsidRDefault="00693D25" w:rsidP="00693D25">
      <w:pPr>
        <w:widowControl w:val="0"/>
        <w:rPr>
          <w:b/>
          <w:lang w:eastAsia="ar-SA"/>
        </w:rPr>
      </w:pPr>
      <w:r w:rsidRPr="00693D25">
        <w:rPr>
          <w:snapToGrid w:val="0"/>
          <w:lang w:eastAsia="ar-SA"/>
        </w:rPr>
        <w:t xml:space="preserve">                                                                                                                                от 25.12.2023 № 94</w:t>
      </w:r>
    </w:p>
    <w:p w14:paraId="0D13CC2E" w14:textId="77777777" w:rsidR="00693D25" w:rsidRPr="00693D25" w:rsidRDefault="00693D25" w:rsidP="00693D25">
      <w:pPr>
        <w:widowControl w:val="0"/>
        <w:rPr>
          <w:b/>
          <w:lang w:eastAsia="ar-SA"/>
        </w:rPr>
      </w:pPr>
    </w:p>
    <w:p w14:paraId="4B8CCA11" w14:textId="77777777" w:rsidR="00693D25" w:rsidRPr="00693D25" w:rsidRDefault="00693D25" w:rsidP="00693D25">
      <w:pPr>
        <w:widowControl w:val="0"/>
        <w:rPr>
          <w:b/>
          <w:lang w:eastAsia="ar-SA"/>
        </w:rPr>
      </w:pPr>
    </w:p>
    <w:p w14:paraId="7330C158" w14:textId="77777777" w:rsidR="00693D25" w:rsidRPr="00693D25" w:rsidRDefault="00693D25" w:rsidP="00693D25">
      <w:pPr>
        <w:widowControl w:val="0"/>
        <w:jc w:val="center"/>
        <w:rPr>
          <w:b/>
          <w:lang w:eastAsia="ar-SA"/>
        </w:rPr>
      </w:pPr>
      <w:r w:rsidRPr="00693D25">
        <w:rPr>
          <w:b/>
          <w:lang w:eastAsia="ar-SA"/>
        </w:rPr>
        <w:t xml:space="preserve">Программы муниципальных гарантий </w:t>
      </w:r>
      <w:proofErr w:type="spellStart"/>
      <w:r w:rsidRPr="00693D25">
        <w:rPr>
          <w:b/>
          <w:lang w:eastAsia="ar-SA"/>
        </w:rPr>
        <w:t>Лысогорского</w:t>
      </w:r>
      <w:proofErr w:type="spellEnd"/>
      <w:r w:rsidRPr="00693D25">
        <w:rPr>
          <w:b/>
          <w:lang w:eastAsia="ar-SA"/>
        </w:rPr>
        <w:t xml:space="preserve"> сельского поселения на 2024 год и на плановый период 2025 и 2026 годов</w:t>
      </w:r>
    </w:p>
    <w:p w14:paraId="30763EA3" w14:textId="77777777" w:rsidR="00693D25" w:rsidRPr="00693D25" w:rsidRDefault="00693D25" w:rsidP="00693D25">
      <w:pPr>
        <w:widowControl w:val="0"/>
        <w:jc w:val="center"/>
        <w:rPr>
          <w:b/>
          <w:lang w:eastAsia="ar-SA"/>
        </w:rPr>
      </w:pPr>
    </w:p>
    <w:p w14:paraId="434DBBD2" w14:textId="77777777" w:rsidR="00693D25" w:rsidRPr="00693D25" w:rsidRDefault="00693D25" w:rsidP="00693D25">
      <w:pPr>
        <w:widowControl w:val="0"/>
        <w:numPr>
          <w:ilvl w:val="0"/>
          <w:numId w:val="25"/>
        </w:numPr>
        <w:jc w:val="both"/>
        <w:rPr>
          <w:lang w:eastAsia="ar-SA"/>
        </w:rPr>
      </w:pPr>
      <w:r w:rsidRPr="00693D25">
        <w:rPr>
          <w:lang w:eastAsia="ar-SA"/>
        </w:rPr>
        <w:t xml:space="preserve">Программа муниципальных гарантий </w:t>
      </w:r>
      <w:proofErr w:type="spellStart"/>
      <w:r w:rsidRPr="00693D25">
        <w:rPr>
          <w:lang w:eastAsia="ar-SA"/>
        </w:rPr>
        <w:t>Лысогорского</w:t>
      </w:r>
      <w:proofErr w:type="spellEnd"/>
      <w:r w:rsidRPr="00693D25">
        <w:rPr>
          <w:lang w:eastAsia="ar-SA"/>
        </w:rPr>
        <w:t xml:space="preserve">  сельского поселения в валюте Российской Федерации на 2024 год и на плановый период 2025 и 2026 годов</w:t>
      </w:r>
    </w:p>
    <w:p w14:paraId="182B4181" w14:textId="77777777" w:rsidR="00693D25" w:rsidRPr="00693D25" w:rsidRDefault="00693D25" w:rsidP="00693D25">
      <w:pPr>
        <w:widowControl w:val="0"/>
        <w:ind w:left="720"/>
        <w:jc w:val="both"/>
        <w:rPr>
          <w:lang w:eastAsia="ar-SA"/>
        </w:rPr>
      </w:pPr>
    </w:p>
    <w:p w14:paraId="4E7CC003" w14:textId="77777777" w:rsidR="00693D25" w:rsidRPr="00693D25" w:rsidRDefault="00693D25" w:rsidP="00693D25">
      <w:pPr>
        <w:widowControl w:val="0"/>
        <w:jc w:val="both"/>
        <w:rPr>
          <w:lang w:eastAsia="ar-SA"/>
        </w:rPr>
      </w:pPr>
      <w:r w:rsidRPr="00693D25">
        <w:rPr>
          <w:lang w:eastAsia="ar-SA"/>
        </w:rPr>
        <w:t xml:space="preserve">1.1. Предоставление муниципальных гарантий       </w:t>
      </w:r>
      <w:proofErr w:type="spellStart"/>
      <w:r w:rsidRPr="00693D25">
        <w:rPr>
          <w:lang w:eastAsia="ar-SA"/>
        </w:rPr>
        <w:t>Лысогорского</w:t>
      </w:r>
      <w:proofErr w:type="spellEnd"/>
      <w:r w:rsidRPr="00693D25">
        <w:rPr>
          <w:lang w:eastAsia="ar-SA"/>
        </w:rPr>
        <w:t xml:space="preserve"> сельского поселения на 2024 год и на плановый период 2025 и 2026 годов не планируется.</w:t>
      </w:r>
    </w:p>
    <w:p w14:paraId="22DF1E3D" w14:textId="77777777" w:rsidR="00693D25" w:rsidRPr="00693D25" w:rsidRDefault="00693D25" w:rsidP="00693D25">
      <w:pPr>
        <w:widowControl w:val="0"/>
        <w:ind w:left="426"/>
        <w:jc w:val="both"/>
        <w:rPr>
          <w:lang w:eastAsia="ar-SA"/>
        </w:rPr>
      </w:pPr>
    </w:p>
    <w:p w14:paraId="6497DA42" w14:textId="77777777" w:rsidR="00693D25" w:rsidRPr="00693D25" w:rsidRDefault="00693D25" w:rsidP="00693D25">
      <w:pPr>
        <w:widowControl w:val="0"/>
        <w:numPr>
          <w:ilvl w:val="1"/>
          <w:numId w:val="26"/>
        </w:numPr>
        <w:ind w:left="0" w:firstLine="0"/>
        <w:jc w:val="both"/>
        <w:rPr>
          <w:lang w:eastAsia="ar-SA"/>
        </w:rPr>
      </w:pPr>
      <w:r w:rsidRPr="00693D25">
        <w:rPr>
          <w:lang w:eastAsia="ar-SA"/>
        </w:rPr>
        <w:t xml:space="preserve">Общий объем бюджетных ассигнований, предусмотренных на исполнение выданных муниципальных гарантий        </w:t>
      </w:r>
      <w:proofErr w:type="spellStart"/>
      <w:r w:rsidRPr="00693D25">
        <w:rPr>
          <w:lang w:eastAsia="ar-SA"/>
        </w:rPr>
        <w:t>Лысогорскому</w:t>
      </w:r>
      <w:proofErr w:type="spellEnd"/>
      <w:r w:rsidRPr="00693D25">
        <w:rPr>
          <w:lang w:eastAsia="ar-SA"/>
        </w:rPr>
        <w:t xml:space="preserve">  сельскому поселению по возможным гарантийным случаям, в 2024 году и в плановом периоде 2025 и 2026 годов не планируется.</w:t>
      </w:r>
    </w:p>
    <w:p w14:paraId="309CF67C" w14:textId="77777777" w:rsidR="00693D25" w:rsidRPr="00693D25" w:rsidRDefault="00693D25" w:rsidP="00693D25">
      <w:pPr>
        <w:widowControl w:val="0"/>
        <w:ind w:left="360"/>
        <w:jc w:val="both"/>
        <w:rPr>
          <w:lang w:eastAsia="ar-SA"/>
        </w:rPr>
      </w:pPr>
    </w:p>
    <w:p w14:paraId="10A8CB17" w14:textId="77777777" w:rsidR="00693D25" w:rsidRPr="00693D25" w:rsidRDefault="00693D25" w:rsidP="00693D25">
      <w:pPr>
        <w:widowControl w:val="0"/>
        <w:ind w:left="450"/>
        <w:jc w:val="both"/>
        <w:rPr>
          <w:lang w:eastAsia="ar-SA"/>
        </w:rPr>
      </w:pPr>
      <w:r w:rsidRPr="00693D25">
        <w:rPr>
          <w:lang w:eastAsia="ar-SA"/>
        </w:rPr>
        <w:t xml:space="preserve">2. Программа муниципальных гарантий  </w:t>
      </w:r>
      <w:proofErr w:type="spellStart"/>
      <w:r w:rsidRPr="00693D25">
        <w:rPr>
          <w:lang w:eastAsia="ar-SA"/>
        </w:rPr>
        <w:t>Лысогорского</w:t>
      </w:r>
      <w:proofErr w:type="spellEnd"/>
      <w:r w:rsidRPr="00693D25">
        <w:rPr>
          <w:lang w:eastAsia="ar-SA"/>
        </w:rPr>
        <w:t xml:space="preserve"> сельского поселения в иностранной валюте на 2024 год и на плановый период 2025 и 2026 годов</w:t>
      </w:r>
    </w:p>
    <w:p w14:paraId="3683F53E" w14:textId="77777777" w:rsidR="00693D25" w:rsidRPr="00693D25" w:rsidRDefault="00693D25" w:rsidP="00693D25">
      <w:pPr>
        <w:widowControl w:val="0"/>
        <w:jc w:val="both"/>
        <w:rPr>
          <w:lang w:eastAsia="ar-SA"/>
        </w:rPr>
      </w:pPr>
    </w:p>
    <w:p w14:paraId="7F6414BA" w14:textId="77777777" w:rsidR="00693D25" w:rsidRPr="00693D25" w:rsidRDefault="00693D25" w:rsidP="00693D25">
      <w:pPr>
        <w:widowControl w:val="0"/>
        <w:jc w:val="both"/>
        <w:rPr>
          <w:lang w:eastAsia="ar-SA"/>
        </w:rPr>
      </w:pPr>
      <w:r w:rsidRPr="00693D25">
        <w:rPr>
          <w:lang w:eastAsia="ar-SA"/>
        </w:rPr>
        <w:t xml:space="preserve">2.1. Предоставление муниципальных гарантий </w:t>
      </w:r>
      <w:proofErr w:type="spellStart"/>
      <w:r w:rsidRPr="00693D25">
        <w:rPr>
          <w:lang w:eastAsia="ar-SA"/>
        </w:rPr>
        <w:t>Лысогорского</w:t>
      </w:r>
      <w:proofErr w:type="spellEnd"/>
      <w:r w:rsidRPr="00693D25">
        <w:rPr>
          <w:lang w:eastAsia="ar-SA"/>
        </w:rPr>
        <w:t xml:space="preserve"> сельского поселения на 2024 год и на плановый период 2025 и 2026 годов не планируется.</w:t>
      </w:r>
    </w:p>
    <w:p w14:paraId="3D7C0F2B" w14:textId="77777777" w:rsidR="00693D25" w:rsidRPr="00693D25" w:rsidRDefault="00693D25" w:rsidP="00693D25">
      <w:pPr>
        <w:widowControl w:val="0"/>
        <w:jc w:val="both"/>
        <w:rPr>
          <w:lang w:eastAsia="ar-SA"/>
        </w:rPr>
      </w:pPr>
    </w:p>
    <w:p w14:paraId="5B5EB82A" w14:textId="77777777" w:rsidR="00693D25" w:rsidRPr="00693D25" w:rsidRDefault="00693D25" w:rsidP="00693D25">
      <w:pPr>
        <w:widowControl w:val="0"/>
        <w:jc w:val="both"/>
        <w:rPr>
          <w:lang w:eastAsia="ar-SA"/>
        </w:rPr>
      </w:pPr>
      <w:r w:rsidRPr="00693D25">
        <w:rPr>
          <w:lang w:eastAsia="ar-SA"/>
        </w:rPr>
        <w:t>2.2.</w:t>
      </w:r>
      <w:r w:rsidRPr="00693D25">
        <w:rPr>
          <w:lang w:eastAsia="ar-SA"/>
        </w:rPr>
        <w:tab/>
        <w:t xml:space="preserve">Общий объем бюджетных ассигнований, предусмотренных на исполнение выданных муниципальных гарантий </w:t>
      </w:r>
      <w:proofErr w:type="spellStart"/>
      <w:r w:rsidRPr="00693D25">
        <w:rPr>
          <w:lang w:eastAsia="ar-SA"/>
        </w:rPr>
        <w:t>Лысогорскому</w:t>
      </w:r>
      <w:proofErr w:type="spellEnd"/>
      <w:r w:rsidRPr="00693D25">
        <w:rPr>
          <w:lang w:eastAsia="ar-SA"/>
        </w:rPr>
        <w:t xml:space="preserve"> сельскому поселению по возможным гарантийным случаям, в 2024 году и в плановом периоде 2025 и 2026 годов не планируется.</w:t>
      </w:r>
    </w:p>
    <w:p w14:paraId="5BCC1167" w14:textId="77777777" w:rsidR="00693D25" w:rsidRPr="00693D25" w:rsidRDefault="00693D25" w:rsidP="00693D25">
      <w:pPr>
        <w:widowControl w:val="0"/>
        <w:jc w:val="both"/>
        <w:rPr>
          <w:b/>
          <w:lang w:eastAsia="ar-SA"/>
        </w:rPr>
      </w:pPr>
    </w:p>
    <w:p w14:paraId="3EC476B5" w14:textId="77777777" w:rsidR="00693D25" w:rsidRPr="00693D25" w:rsidRDefault="00693D25" w:rsidP="00693D25">
      <w:pPr>
        <w:widowControl w:val="0"/>
        <w:rPr>
          <w:b/>
          <w:lang w:eastAsia="ar-SA"/>
        </w:rPr>
      </w:pPr>
    </w:p>
    <w:p w14:paraId="120AD2E0" w14:textId="77777777" w:rsidR="00693D25" w:rsidRPr="00693D25" w:rsidRDefault="00693D25" w:rsidP="00693D25">
      <w:pPr>
        <w:widowControl w:val="0"/>
        <w:jc w:val="right"/>
        <w:rPr>
          <w:lang w:eastAsia="ar-SA"/>
        </w:rPr>
      </w:pPr>
    </w:p>
    <w:p w14:paraId="44489C0A" w14:textId="77777777" w:rsidR="00693D25" w:rsidRPr="00693D25" w:rsidRDefault="00693D25" w:rsidP="00693D25">
      <w:pPr>
        <w:widowControl w:val="0"/>
        <w:jc w:val="right"/>
        <w:rPr>
          <w:lang w:eastAsia="ar-SA"/>
        </w:rPr>
      </w:pPr>
    </w:p>
    <w:p w14:paraId="3096FC1B" w14:textId="77777777" w:rsidR="00693D25" w:rsidRPr="00693D25" w:rsidRDefault="00693D25" w:rsidP="00693D25">
      <w:pPr>
        <w:widowControl w:val="0"/>
        <w:jc w:val="right"/>
        <w:rPr>
          <w:lang w:eastAsia="ar-SA"/>
        </w:rPr>
      </w:pPr>
    </w:p>
    <w:p w14:paraId="2B5274CC" w14:textId="77777777" w:rsidR="00693D25" w:rsidRPr="00693D25" w:rsidRDefault="00693D25" w:rsidP="00693D25">
      <w:pPr>
        <w:widowControl w:val="0"/>
        <w:jc w:val="right"/>
        <w:rPr>
          <w:lang w:eastAsia="ar-SA"/>
        </w:rPr>
      </w:pPr>
    </w:p>
    <w:p w14:paraId="1557798C" w14:textId="77777777" w:rsidR="00693D25" w:rsidRPr="00693D25" w:rsidRDefault="00693D25" w:rsidP="00693D25">
      <w:pPr>
        <w:widowControl w:val="0"/>
        <w:jc w:val="right"/>
        <w:rPr>
          <w:lang w:eastAsia="ar-SA"/>
        </w:rPr>
      </w:pPr>
    </w:p>
    <w:p w14:paraId="57DEB59E" w14:textId="77777777" w:rsidR="00693D25" w:rsidRPr="00693D25" w:rsidRDefault="00693D25" w:rsidP="00693D25">
      <w:pPr>
        <w:widowControl w:val="0"/>
        <w:jc w:val="right"/>
        <w:rPr>
          <w:lang w:eastAsia="ar-SA"/>
        </w:rPr>
      </w:pPr>
    </w:p>
    <w:p w14:paraId="15EA4C5D" w14:textId="77777777" w:rsidR="00693D25" w:rsidRPr="00693D25" w:rsidRDefault="00693D25" w:rsidP="00693D25">
      <w:pPr>
        <w:widowControl w:val="0"/>
        <w:jc w:val="right"/>
        <w:rPr>
          <w:lang w:eastAsia="ar-SA"/>
        </w:rPr>
      </w:pPr>
    </w:p>
    <w:p w14:paraId="588036B8" w14:textId="77777777" w:rsidR="00693D25" w:rsidRPr="00693D25" w:rsidRDefault="00693D25" w:rsidP="00693D25">
      <w:pPr>
        <w:widowControl w:val="0"/>
        <w:jc w:val="right"/>
        <w:rPr>
          <w:lang w:eastAsia="ar-SA"/>
        </w:rPr>
      </w:pPr>
    </w:p>
    <w:p w14:paraId="49C00DC1" w14:textId="77777777" w:rsidR="00693D25" w:rsidRPr="00693D25" w:rsidRDefault="00693D25" w:rsidP="00693D25">
      <w:pPr>
        <w:widowControl w:val="0"/>
        <w:jc w:val="right"/>
        <w:rPr>
          <w:lang w:eastAsia="ar-SA"/>
        </w:rPr>
      </w:pPr>
    </w:p>
    <w:p w14:paraId="67DC87F1" w14:textId="77777777" w:rsidR="00693D25" w:rsidRPr="00693D25" w:rsidRDefault="00693D25" w:rsidP="00693D25">
      <w:pPr>
        <w:widowControl w:val="0"/>
        <w:jc w:val="right"/>
        <w:rPr>
          <w:lang w:eastAsia="ar-SA"/>
        </w:rPr>
      </w:pPr>
    </w:p>
    <w:p w14:paraId="125818CC" w14:textId="77777777" w:rsidR="00693D25" w:rsidRPr="00693D25" w:rsidRDefault="00693D25" w:rsidP="00693D25">
      <w:pPr>
        <w:widowControl w:val="0"/>
        <w:jc w:val="right"/>
        <w:rPr>
          <w:lang w:eastAsia="ar-SA"/>
        </w:rPr>
      </w:pPr>
    </w:p>
    <w:p w14:paraId="58BC0155" w14:textId="77777777" w:rsidR="00693D25" w:rsidRPr="00693D25" w:rsidRDefault="00693D25" w:rsidP="00693D25">
      <w:pPr>
        <w:widowControl w:val="0"/>
        <w:jc w:val="right"/>
        <w:rPr>
          <w:lang w:eastAsia="ar-SA"/>
        </w:rPr>
      </w:pPr>
    </w:p>
    <w:p w14:paraId="3F8BEEB3" w14:textId="77777777" w:rsidR="00693D25" w:rsidRPr="00693D25" w:rsidRDefault="00693D25" w:rsidP="00693D25">
      <w:pPr>
        <w:widowControl w:val="0"/>
        <w:jc w:val="right"/>
        <w:rPr>
          <w:lang w:eastAsia="ar-SA"/>
        </w:rPr>
      </w:pPr>
    </w:p>
    <w:p w14:paraId="7651142D" w14:textId="77777777" w:rsidR="00693D25" w:rsidRPr="00693D25" w:rsidRDefault="00693D25" w:rsidP="00693D25">
      <w:pPr>
        <w:widowControl w:val="0"/>
        <w:jc w:val="right"/>
        <w:rPr>
          <w:lang w:eastAsia="ar-SA"/>
        </w:rPr>
      </w:pPr>
    </w:p>
    <w:p w14:paraId="1F8009AC" w14:textId="77777777" w:rsidR="00693D25" w:rsidRPr="00693D25" w:rsidRDefault="00693D25" w:rsidP="00693D25">
      <w:pPr>
        <w:widowControl w:val="0"/>
        <w:jc w:val="right"/>
        <w:rPr>
          <w:lang w:eastAsia="ar-SA"/>
        </w:rPr>
      </w:pPr>
    </w:p>
    <w:p w14:paraId="0DFFC0C3" w14:textId="77777777" w:rsidR="00693D25" w:rsidRPr="00693D25" w:rsidRDefault="00693D25" w:rsidP="00693D25">
      <w:pPr>
        <w:widowControl w:val="0"/>
        <w:rPr>
          <w:b/>
          <w:lang w:eastAsia="ar-SA"/>
        </w:rPr>
      </w:pPr>
    </w:p>
    <w:p w14:paraId="2792B1F0" w14:textId="77777777" w:rsidR="00693D25" w:rsidRPr="00693D25" w:rsidRDefault="00693D25" w:rsidP="00693D25">
      <w:pPr>
        <w:widowControl w:val="0"/>
        <w:ind w:left="300" w:hanging="158"/>
        <w:rPr>
          <w:b/>
          <w:bCs/>
          <w:lang w:eastAsia="ar-SA"/>
        </w:rPr>
        <w:sectPr w:rsidR="00693D25" w:rsidRPr="00693D25" w:rsidSect="009644FB">
          <w:pgSz w:w="11906" w:h="16838"/>
          <w:pgMar w:top="284" w:right="567" w:bottom="249" w:left="1134" w:header="567" w:footer="539" w:gutter="0"/>
          <w:cols w:space="720"/>
          <w:docGrid w:linePitch="360"/>
        </w:sectPr>
      </w:pPr>
    </w:p>
    <w:p w14:paraId="41C10766" w14:textId="77777777" w:rsidR="00693D25" w:rsidRPr="00693D25" w:rsidRDefault="00693D25" w:rsidP="00693D25">
      <w:pPr>
        <w:keepNext/>
        <w:keepLines/>
        <w:ind w:firstLine="709"/>
        <w:jc w:val="center"/>
        <w:rPr>
          <w:color w:val="000000"/>
          <w:lang w:eastAsia="ar-SA"/>
        </w:rPr>
      </w:pPr>
      <w:r w:rsidRPr="00693D25">
        <w:rPr>
          <w:color w:val="000000"/>
          <w:lang w:eastAsia="ar-SA"/>
        </w:rPr>
        <w:lastRenderedPageBreak/>
        <w:t>Пояснительная записка</w:t>
      </w:r>
    </w:p>
    <w:p w14:paraId="2545AB46" w14:textId="77777777" w:rsidR="00693D25" w:rsidRPr="00693D25" w:rsidRDefault="00693D25" w:rsidP="00693D25">
      <w:pPr>
        <w:keepNext/>
        <w:keepLines/>
        <w:ind w:firstLine="709"/>
        <w:jc w:val="center"/>
        <w:rPr>
          <w:bCs/>
          <w:color w:val="000000"/>
          <w:lang w:eastAsia="ar-SA"/>
        </w:rPr>
      </w:pPr>
      <w:r w:rsidRPr="00693D25">
        <w:rPr>
          <w:color w:val="000000"/>
          <w:lang w:eastAsia="ar-SA"/>
        </w:rPr>
        <w:t>к</w:t>
      </w:r>
      <w:r w:rsidRPr="00693D25">
        <w:rPr>
          <w:bCs/>
          <w:color w:val="000000"/>
          <w:lang w:eastAsia="ar-SA"/>
        </w:rPr>
        <w:t xml:space="preserve"> решению  Собрания депутатов </w:t>
      </w:r>
      <w:proofErr w:type="spellStart"/>
      <w:r w:rsidRPr="00693D25">
        <w:rPr>
          <w:bCs/>
          <w:color w:val="000000"/>
          <w:lang w:eastAsia="ar-SA"/>
        </w:rPr>
        <w:t>Лысогорского</w:t>
      </w:r>
      <w:proofErr w:type="spellEnd"/>
      <w:r w:rsidRPr="00693D25">
        <w:rPr>
          <w:bCs/>
          <w:color w:val="000000"/>
          <w:lang w:eastAsia="ar-SA"/>
        </w:rPr>
        <w:t xml:space="preserve"> сельского поселения  </w:t>
      </w:r>
    </w:p>
    <w:p w14:paraId="7CC86063" w14:textId="77777777" w:rsidR="00693D25" w:rsidRPr="00693D25" w:rsidRDefault="00693D25" w:rsidP="00693D25">
      <w:pPr>
        <w:keepNext/>
        <w:keepLines/>
        <w:ind w:firstLine="709"/>
        <w:jc w:val="center"/>
        <w:rPr>
          <w:bCs/>
          <w:color w:val="FF0000"/>
          <w:lang w:eastAsia="ar-SA"/>
        </w:rPr>
      </w:pPr>
      <w:r w:rsidRPr="00693D25">
        <w:rPr>
          <w:bCs/>
          <w:color w:val="000000"/>
          <w:lang w:eastAsia="ar-SA"/>
        </w:rPr>
        <w:t xml:space="preserve">« О  бюджете </w:t>
      </w:r>
      <w:proofErr w:type="spellStart"/>
      <w:r w:rsidRPr="00693D25">
        <w:rPr>
          <w:bCs/>
          <w:color w:val="000000"/>
          <w:lang w:eastAsia="ar-SA"/>
        </w:rPr>
        <w:t>Лысогорского</w:t>
      </w:r>
      <w:proofErr w:type="spellEnd"/>
      <w:r w:rsidRPr="00693D25">
        <w:rPr>
          <w:bCs/>
          <w:color w:val="000000"/>
          <w:lang w:eastAsia="ar-SA"/>
        </w:rPr>
        <w:t xml:space="preserve"> сельского поселения Куйбышевского района на 2024 год  и на плановый период 2025 и  2026 годов».</w:t>
      </w:r>
    </w:p>
    <w:p w14:paraId="2E26AC81" w14:textId="77777777" w:rsidR="00693D25" w:rsidRPr="00693D25" w:rsidRDefault="00693D25" w:rsidP="00693D25">
      <w:pPr>
        <w:keepNext/>
        <w:keepLines/>
        <w:ind w:firstLine="709"/>
        <w:jc w:val="center"/>
        <w:rPr>
          <w:bCs/>
          <w:color w:val="FF0000"/>
          <w:lang w:eastAsia="ar-SA"/>
        </w:rPr>
      </w:pPr>
    </w:p>
    <w:p w14:paraId="1CB49221" w14:textId="77777777" w:rsidR="00693D25" w:rsidRPr="00693D25" w:rsidRDefault="00693D25" w:rsidP="00693D25">
      <w:pPr>
        <w:keepNext/>
        <w:keepLines/>
        <w:jc w:val="both"/>
        <w:rPr>
          <w:bCs/>
          <w:color w:val="000000"/>
          <w:lang w:eastAsia="ar-SA"/>
        </w:rPr>
      </w:pPr>
      <w:proofErr w:type="gramStart"/>
      <w:r w:rsidRPr="00693D25">
        <w:rPr>
          <w:bCs/>
          <w:color w:val="000000"/>
          <w:lang w:eastAsia="ar-SA"/>
        </w:rPr>
        <w:t xml:space="preserve">Решение Собрания депутатов </w:t>
      </w:r>
      <w:proofErr w:type="spellStart"/>
      <w:r w:rsidRPr="00693D25">
        <w:rPr>
          <w:bCs/>
          <w:color w:val="000000"/>
          <w:lang w:eastAsia="ar-SA"/>
        </w:rPr>
        <w:t>Лысогорского</w:t>
      </w:r>
      <w:proofErr w:type="spellEnd"/>
      <w:r w:rsidRPr="00693D25">
        <w:rPr>
          <w:bCs/>
          <w:color w:val="000000"/>
          <w:lang w:eastAsia="ar-SA"/>
        </w:rPr>
        <w:t xml:space="preserve"> сельского поселения «О бюджете </w:t>
      </w:r>
      <w:proofErr w:type="spellStart"/>
      <w:r w:rsidRPr="00693D25">
        <w:rPr>
          <w:bCs/>
          <w:color w:val="000000"/>
          <w:lang w:eastAsia="ar-SA"/>
        </w:rPr>
        <w:t>Лысогорского</w:t>
      </w:r>
      <w:proofErr w:type="spellEnd"/>
      <w:r w:rsidRPr="00693D25">
        <w:rPr>
          <w:bCs/>
          <w:color w:val="000000"/>
          <w:lang w:eastAsia="ar-SA"/>
        </w:rPr>
        <w:t xml:space="preserve"> сельского поселения Куйбышевского района  на 2024 год и на плановый период 2025 и 2026 годов» (далее - решение), подготовлено на основе прогноза социально – экономического  развития </w:t>
      </w:r>
      <w:proofErr w:type="spellStart"/>
      <w:r w:rsidRPr="00693D25">
        <w:rPr>
          <w:bCs/>
          <w:color w:val="000000"/>
          <w:lang w:eastAsia="ar-SA"/>
        </w:rPr>
        <w:t>Лысогорского</w:t>
      </w:r>
      <w:proofErr w:type="spellEnd"/>
      <w:r w:rsidRPr="00693D25">
        <w:rPr>
          <w:bCs/>
          <w:color w:val="000000"/>
          <w:lang w:eastAsia="ar-SA"/>
        </w:rPr>
        <w:t xml:space="preserve"> сельского поселения на 2024 год и плановый период 2025 и 2026 годов, утвержденного постановлением Администрации </w:t>
      </w:r>
      <w:proofErr w:type="spellStart"/>
      <w:r w:rsidRPr="00693D25">
        <w:rPr>
          <w:bCs/>
          <w:color w:val="000000"/>
          <w:lang w:eastAsia="ar-SA"/>
        </w:rPr>
        <w:t>Лысогорского</w:t>
      </w:r>
      <w:proofErr w:type="spellEnd"/>
      <w:r w:rsidRPr="00693D25">
        <w:rPr>
          <w:bCs/>
          <w:color w:val="000000"/>
          <w:lang w:eastAsia="ar-SA"/>
        </w:rPr>
        <w:t xml:space="preserve"> сельского поселения от 01 ноября  2023 года № 85  «Об Основных</w:t>
      </w:r>
      <w:proofErr w:type="gramEnd"/>
      <w:r w:rsidRPr="00693D25">
        <w:rPr>
          <w:bCs/>
          <w:color w:val="000000"/>
          <w:lang w:eastAsia="ar-SA"/>
        </w:rPr>
        <w:t xml:space="preserve"> </w:t>
      </w:r>
      <w:proofErr w:type="gramStart"/>
      <w:r w:rsidRPr="00693D25">
        <w:rPr>
          <w:bCs/>
          <w:color w:val="000000"/>
          <w:lang w:eastAsia="ar-SA"/>
        </w:rPr>
        <w:t xml:space="preserve">направлениях бюджетной и налоговой политики </w:t>
      </w:r>
      <w:proofErr w:type="spellStart"/>
      <w:r w:rsidRPr="00693D25">
        <w:rPr>
          <w:bCs/>
          <w:color w:val="000000"/>
          <w:lang w:eastAsia="ar-SA"/>
        </w:rPr>
        <w:t>Лысогорского</w:t>
      </w:r>
      <w:proofErr w:type="spellEnd"/>
      <w:r w:rsidRPr="00693D25">
        <w:rPr>
          <w:bCs/>
          <w:color w:val="000000"/>
          <w:lang w:eastAsia="ar-SA"/>
        </w:rPr>
        <w:t xml:space="preserve"> сельского поселения Куйбышевского района на 2024 год и на плановый период 2025 и 2026 годы»</w:t>
      </w:r>
      <w:r w:rsidRPr="00693D25">
        <w:rPr>
          <w:bCs/>
          <w:lang w:eastAsia="ar-SA"/>
        </w:rPr>
        <w:t xml:space="preserve">  с учетом указов Президента </w:t>
      </w:r>
      <w:r w:rsidRPr="00693D25">
        <w:rPr>
          <w:bCs/>
          <w:color w:val="000000"/>
          <w:lang w:eastAsia="ar-SA"/>
        </w:rPr>
        <w:t>Российской Федерации, основных направлений бюджетной, налоговой и таможенно-тарифной политики Российской Федерации на 2024 год и на плановый период 2025 и 2026 годов.</w:t>
      </w:r>
      <w:proofErr w:type="gramEnd"/>
    </w:p>
    <w:p w14:paraId="5656B77B" w14:textId="77777777" w:rsidR="00693D25" w:rsidRPr="00693D25" w:rsidRDefault="00693D25" w:rsidP="00693D25">
      <w:pPr>
        <w:widowControl w:val="0"/>
        <w:autoSpaceDE w:val="0"/>
        <w:autoSpaceDN w:val="0"/>
        <w:spacing w:line="235" w:lineRule="auto"/>
        <w:ind w:firstLine="709"/>
        <w:jc w:val="both"/>
        <w:rPr>
          <w:color w:val="000000"/>
          <w:lang w:eastAsia="ar-SA"/>
        </w:rPr>
      </w:pPr>
      <w:r w:rsidRPr="00693D25">
        <w:rPr>
          <w:color w:val="000000"/>
          <w:lang w:eastAsia="ar-SA"/>
        </w:rPr>
        <w:t>Приоритетной целью бюджетной политики является сбалансированность местного бюджета и устойчивость бюджетной системы.</w:t>
      </w:r>
    </w:p>
    <w:p w14:paraId="57C9CC10" w14:textId="77777777" w:rsidR="00693D25" w:rsidRPr="00693D25" w:rsidRDefault="00693D25" w:rsidP="00693D25">
      <w:pPr>
        <w:widowControl w:val="0"/>
        <w:autoSpaceDE w:val="0"/>
        <w:autoSpaceDN w:val="0"/>
        <w:spacing w:line="235" w:lineRule="auto"/>
        <w:ind w:firstLine="709"/>
        <w:jc w:val="both"/>
        <w:rPr>
          <w:color w:val="000000"/>
          <w:lang w:eastAsia="ar-SA"/>
        </w:rPr>
      </w:pPr>
      <w:r w:rsidRPr="00693D25">
        <w:rPr>
          <w:color w:val="000000"/>
          <w:lang w:eastAsia="ar-SA"/>
        </w:rPr>
        <w:t xml:space="preserve">Основными задачами на 2024-2026 годы являются повышение налоговых и неналоговых поступлений, </w:t>
      </w:r>
      <w:r w:rsidRPr="00693D25">
        <w:rPr>
          <w:lang w:eastAsia="ar-SA"/>
        </w:rPr>
        <w:t>эффективное управление расходами</w:t>
      </w:r>
      <w:r w:rsidRPr="00693D25">
        <w:rPr>
          <w:color w:val="000000"/>
          <w:lang w:eastAsia="ar-SA"/>
        </w:rPr>
        <w:t xml:space="preserve"> с учетом их оптимизации, проведение взвешенной долговой политики, поддержка мер по обеспечению сбалансированности местных бюджетов.</w:t>
      </w:r>
    </w:p>
    <w:p w14:paraId="73A66E9B" w14:textId="77777777" w:rsidR="00693D25" w:rsidRPr="00693D25" w:rsidRDefault="00693D25" w:rsidP="00693D25">
      <w:pPr>
        <w:widowControl w:val="0"/>
        <w:autoSpaceDE w:val="0"/>
        <w:autoSpaceDN w:val="0"/>
        <w:ind w:firstLine="709"/>
        <w:jc w:val="both"/>
        <w:rPr>
          <w:lang w:eastAsia="ar-SA"/>
        </w:rPr>
      </w:pPr>
      <w:r w:rsidRPr="00693D25">
        <w:rPr>
          <w:lang w:eastAsia="ar-SA"/>
        </w:rPr>
        <w:t xml:space="preserve">Решению поставленных задач будет способствовать </w:t>
      </w:r>
      <w:r w:rsidRPr="00693D25">
        <w:rPr>
          <w:color w:val="000000"/>
          <w:lang w:eastAsia="ar-SA"/>
        </w:rPr>
        <w:t xml:space="preserve">План мероприятий по росту доходного потенциала </w:t>
      </w:r>
      <w:proofErr w:type="spellStart"/>
      <w:r w:rsidRPr="00693D25">
        <w:rPr>
          <w:color w:val="000000"/>
          <w:lang w:eastAsia="ar-SA"/>
        </w:rPr>
        <w:t>Лысогорского</w:t>
      </w:r>
      <w:proofErr w:type="spellEnd"/>
      <w:r w:rsidRPr="00693D25">
        <w:rPr>
          <w:color w:val="000000"/>
          <w:lang w:eastAsia="ar-SA"/>
        </w:rPr>
        <w:t xml:space="preserve"> сельского поселения, оптимизации расходов бюджета  сельского поселения и сокращению муниципального долга </w:t>
      </w:r>
      <w:proofErr w:type="spellStart"/>
      <w:r w:rsidRPr="00693D25">
        <w:rPr>
          <w:color w:val="000000"/>
          <w:lang w:eastAsia="ar-SA"/>
        </w:rPr>
        <w:t>Лысогорского</w:t>
      </w:r>
      <w:proofErr w:type="spellEnd"/>
      <w:r w:rsidRPr="00693D25">
        <w:rPr>
          <w:color w:val="000000"/>
          <w:lang w:eastAsia="ar-SA"/>
        </w:rPr>
        <w:t xml:space="preserve"> сельского поселения до 2026 года, утвержденный</w:t>
      </w:r>
      <w:r w:rsidRPr="00693D25">
        <w:rPr>
          <w:lang w:eastAsia="ar-SA"/>
        </w:rPr>
        <w:t xml:space="preserve"> </w:t>
      </w:r>
      <w:hyperlink r:id="rId13" w:history="1">
        <w:r w:rsidRPr="00693D25">
          <w:rPr>
            <w:color w:val="000000"/>
            <w:lang w:eastAsia="ar-SA"/>
          </w:rPr>
          <w:t>распоряжение</w:t>
        </w:r>
      </w:hyperlink>
      <w:proofErr w:type="gramStart"/>
      <w:r w:rsidRPr="00693D25">
        <w:rPr>
          <w:lang w:eastAsia="ar-SA"/>
        </w:rPr>
        <w:t>м</w:t>
      </w:r>
      <w:proofErr w:type="gramEnd"/>
      <w:r w:rsidRPr="00693D25">
        <w:rPr>
          <w:lang w:eastAsia="ar-SA"/>
        </w:rPr>
        <w:t xml:space="preserve"> Администрации </w:t>
      </w:r>
      <w:proofErr w:type="spellStart"/>
      <w:r w:rsidRPr="00693D25">
        <w:rPr>
          <w:lang w:eastAsia="ar-SA"/>
        </w:rPr>
        <w:t>Лысогорского</w:t>
      </w:r>
      <w:proofErr w:type="spellEnd"/>
      <w:r w:rsidRPr="00693D25">
        <w:rPr>
          <w:lang w:eastAsia="ar-SA"/>
        </w:rPr>
        <w:t xml:space="preserve"> сельского поселения </w:t>
      </w:r>
      <w:r w:rsidRPr="00693D25">
        <w:rPr>
          <w:color w:val="000000"/>
          <w:lang w:eastAsia="ar-SA"/>
        </w:rPr>
        <w:t xml:space="preserve"> от 21.09.2018 № 81.</w:t>
      </w:r>
    </w:p>
    <w:p w14:paraId="52EE269F" w14:textId="77777777" w:rsidR="00693D25" w:rsidRPr="00693D25" w:rsidRDefault="00693D25" w:rsidP="00693D25">
      <w:pPr>
        <w:keepNext/>
        <w:keepLines/>
        <w:ind w:firstLine="709"/>
        <w:jc w:val="both"/>
        <w:rPr>
          <w:bCs/>
          <w:color w:val="000000"/>
          <w:lang w:eastAsia="ar-SA"/>
        </w:rPr>
      </w:pPr>
    </w:p>
    <w:p w14:paraId="154C7469" w14:textId="77777777" w:rsidR="00693D25" w:rsidRPr="00693D25" w:rsidRDefault="00693D25" w:rsidP="00693D25">
      <w:pPr>
        <w:tabs>
          <w:tab w:val="left" w:pos="720"/>
        </w:tabs>
        <w:ind w:firstLine="709"/>
        <w:jc w:val="both"/>
        <w:rPr>
          <w:lang w:eastAsia="ar-SA"/>
        </w:rPr>
      </w:pPr>
      <w:r w:rsidRPr="00693D25">
        <w:rPr>
          <w:lang w:eastAsia="ar-SA"/>
        </w:rPr>
        <w:t xml:space="preserve">Доходы бюджета сформированы в соответствии с основными направлениями налоговой политики с учетом изменений, внесенных в бюджетное и налоговое законодательство, результатов оценки эффективности налоговых льгот. </w:t>
      </w:r>
    </w:p>
    <w:p w14:paraId="311AA109" w14:textId="77777777" w:rsidR="00693D25" w:rsidRPr="00693D25" w:rsidRDefault="00693D25" w:rsidP="00693D25">
      <w:pPr>
        <w:tabs>
          <w:tab w:val="left" w:pos="7265"/>
        </w:tabs>
        <w:autoSpaceDE w:val="0"/>
        <w:autoSpaceDN w:val="0"/>
        <w:adjustRightInd w:val="0"/>
        <w:spacing w:line="236" w:lineRule="auto"/>
        <w:ind w:firstLine="709"/>
        <w:jc w:val="both"/>
        <w:rPr>
          <w:lang w:eastAsia="ar-SA"/>
        </w:rPr>
      </w:pPr>
      <w:r w:rsidRPr="00693D25">
        <w:rPr>
          <w:lang w:eastAsia="ar-SA"/>
        </w:rPr>
        <w:t xml:space="preserve">Расходы бюджета в первоочередном порядке будут направлены на выполнение муниципальных программ </w:t>
      </w:r>
      <w:proofErr w:type="spellStart"/>
      <w:r w:rsidRPr="00693D25">
        <w:rPr>
          <w:lang w:eastAsia="ar-SA"/>
        </w:rPr>
        <w:t>Лысогорского</w:t>
      </w:r>
      <w:proofErr w:type="spellEnd"/>
      <w:r w:rsidRPr="00693D25">
        <w:rPr>
          <w:lang w:eastAsia="ar-SA"/>
        </w:rPr>
        <w:t xml:space="preserve"> сельского поселения, в которых учтены все приоритеты развития социальной сферы, коммунальной инфраструктуры и другие направления. </w:t>
      </w:r>
    </w:p>
    <w:p w14:paraId="65A09548" w14:textId="77777777" w:rsidR="00693D25" w:rsidRPr="00693D25" w:rsidRDefault="00693D25" w:rsidP="00693D25">
      <w:pPr>
        <w:autoSpaceDE w:val="0"/>
        <w:autoSpaceDN w:val="0"/>
        <w:adjustRightInd w:val="0"/>
        <w:ind w:firstLine="709"/>
        <w:jc w:val="both"/>
        <w:rPr>
          <w:lang w:eastAsia="ar-SA"/>
        </w:rPr>
      </w:pPr>
      <w:r w:rsidRPr="00693D25">
        <w:rPr>
          <w:lang w:eastAsia="ar-SA"/>
        </w:rPr>
        <w:t>Особое внимание в расходной части бюджета будет уделено</w:t>
      </w:r>
      <w:r w:rsidRPr="00693D25">
        <w:rPr>
          <w:rFonts w:eastAsia="Calibri"/>
          <w:lang w:eastAsia="en-US"/>
        </w:rPr>
        <w:t xml:space="preserve"> </w:t>
      </w:r>
      <w:r w:rsidRPr="00693D25">
        <w:rPr>
          <w:lang w:eastAsia="ar-SA"/>
        </w:rPr>
        <w:t>выполнению социальных обязательств перед гражданами, обеспечению услуг в сфере культуры, улучшению инфраструктуры и качества жизни граждан.</w:t>
      </w:r>
    </w:p>
    <w:p w14:paraId="5C8BE224" w14:textId="77777777" w:rsidR="00693D25" w:rsidRPr="00693D25" w:rsidRDefault="00693D25" w:rsidP="00693D25">
      <w:pPr>
        <w:jc w:val="both"/>
        <w:rPr>
          <w:lang w:eastAsia="ar-SA"/>
        </w:rPr>
      </w:pPr>
      <w:r w:rsidRPr="00693D25">
        <w:rPr>
          <w:lang w:eastAsia="ar-SA"/>
        </w:rPr>
        <w:t xml:space="preserve">  Бюджет на 2026-2026 годы  осуществлялся в соответствии с порядком и сроками, утвержденными постановлением Администрации </w:t>
      </w:r>
      <w:proofErr w:type="spellStart"/>
      <w:r w:rsidRPr="00693D25">
        <w:rPr>
          <w:lang w:eastAsia="ar-SA"/>
        </w:rPr>
        <w:t>Лысогорского</w:t>
      </w:r>
      <w:proofErr w:type="spellEnd"/>
      <w:r w:rsidRPr="00693D25">
        <w:rPr>
          <w:lang w:eastAsia="ar-SA"/>
        </w:rPr>
        <w:t xml:space="preserve"> сельского поселения от 24.05.2023 № 33 «Об утверждении Порядка и сроков составления проекта бюджета </w:t>
      </w:r>
      <w:proofErr w:type="spellStart"/>
      <w:r w:rsidRPr="00693D25">
        <w:rPr>
          <w:lang w:eastAsia="ar-SA"/>
        </w:rPr>
        <w:t>Лысогорского</w:t>
      </w:r>
      <w:proofErr w:type="spellEnd"/>
      <w:r w:rsidRPr="00693D25">
        <w:rPr>
          <w:lang w:eastAsia="ar-SA"/>
        </w:rPr>
        <w:t xml:space="preserve"> сельского поселения Куйбышевского района на 2024 год и на плановый период 2025 и 2026 годов».</w:t>
      </w:r>
    </w:p>
    <w:p w14:paraId="7D6F69FF" w14:textId="77777777" w:rsidR="00693D25" w:rsidRPr="00693D25" w:rsidRDefault="00693D25" w:rsidP="00693D25">
      <w:pPr>
        <w:keepNext/>
        <w:keepLines/>
        <w:ind w:right="-2"/>
        <w:jc w:val="center"/>
        <w:rPr>
          <w:b/>
          <w:bCs/>
          <w:color w:val="000000"/>
          <w:lang w:eastAsia="ar-SA"/>
        </w:rPr>
      </w:pPr>
    </w:p>
    <w:p w14:paraId="3642638F" w14:textId="77777777" w:rsidR="00693D25" w:rsidRPr="00693D25" w:rsidRDefault="00693D25" w:rsidP="00693D25">
      <w:pPr>
        <w:keepNext/>
        <w:keepLines/>
        <w:jc w:val="center"/>
        <w:rPr>
          <w:b/>
          <w:bCs/>
          <w:color w:val="000000"/>
          <w:lang w:eastAsia="ar-SA"/>
        </w:rPr>
      </w:pPr>
      <w:r w:rsidRPr="00693D25">
        <w:rPr>
          <w:b/>
          <w:bCs/>
          <w:color w:val="000000"/>
          <w:lang w:eastAsia="ar-SA"/>
        </w:rPr>
        <w:t xml:space="preserve">Основные характеристики </w:t>
      </w:r>
    </w:p>
    <w:p w14:paraId="2BF22B9C" w14:textId="77777777" w:rsidR="00693D25" w:rsidRPr="00693D25" w:rsidRDefault="00693D25" w:rsidP="00693D25">
      <w:pPr>
        <w:keepNext/>
        <w:keepLines/>
        <w:jc w:val="center"/>
        <w:rPr>
          <w:b/>
          <w:bCs/>
          <w:color w:val="000000"/>
          <w:lang w:eastAsia="ar-SA"/>
        </w:rPr>
      </w:pPr>
      <w:r w:rsidRPr="00693D25">
        <w:rPr>
          <w:b/>
          <w:bCs/>
          <w:color w:val="000000"/>
          <w:lang w:eastAsia="ar-SA"/>
        </w:rPr>
        <w:t xml:space="preserve">бюджета </w:t>
      </w:r>
      <w:proofErr w:type="spellStart"/>
      <w:r w:rsidRPr="00693D25">
        <w:rPr>
          <w:b/>
          <w:bCs/>
          <w:color w:val="000000"/>
          <w:lang w:eastAsia="ar-SA"/>
        </w:rPr>
        <w:t>Лысогорского</w:t>
      </w:r>
      <w:proofErr w:type="spellEnd"/>
      <w:r w:rsidRPr="00693D25">
        <w:rPr>
          <w:b/>
          <w:bCs/>
          <w:color w:val="000000"/>
          <w:lang w:eastAsia="ar-SA"/>
        </w:rPr>
        <w:t xml:space="preserve"> сельского  поселения на 2024 год и на плановый период 2025 и 2026 годов</w:t>
      </w:r>
    </w:p>
    <w:p w14:paraId="047FBE2B" w14:textId="77777777" w:rsidR="00693D25" w:rsidRPr="00693D25" w:rsidRDefault="00693D25" w:rsidP="00693D25">
      <w:pPr>
        <w:autoSpaceDE w:val="0"/>
        <w:jc w:val="both"/>
        <w:rPr>
          <w:b/>
          <w:lang w:eastAsia="ar-SA"/>
        </w:rPr>
      </w:pPr>
    </w:p>
    <w:p w14:paraId="33AF1777" w14:textId="77777777" w:rsidR="00693D25" w:rsidRPr="00693D25" w:rsidRDefault="00693D25" w:rsidP="00693D25">
      <w:pPr>
        <w:autoSpaceDE w:val="0"/>
        <w:jc w:val="both"/>
        <w:rPr>
          <w:b/>
          <w:lang w:eastAsia="ar-SA"/>
        </w:rPr>
      </w:pPr>
    </w:p>
    <w:p w14:paraId="5F2411A3" w14:textId="77777777" w:rsidR="00693D25" w:rsidRPr="00693D25" w:rsidRDefault="00693D25" w:rsidP="00693D25">
      <w:pPr>
        <w:keepNext/>
        <w:keepLines/>
        <w:ind w:firstLine="709"/>
        <w:jc w:val="both"/>
        <w:rPr>
          <w:b/>
          <w:bCs/>
          <w:color w:val="000000"/>
          <w:lang w:eastAsia="ar-SA"/>
        </w:rPr>
      </w:pPr>
      <w:r w:rsidRPr="00693D25">
        <w:rPr>
          <w:bCs/>
          <w:color w:val="000000"/>
          <w:lang w:eastAsia="ar-SA"/>
        </w:rPr>
        <w:t xml:space="preserve">Основные параметры бюджета </w:t>
      </w:r>
      <w:proofErr w:type="spellStart"/>
      <w:r w:rsidRPr="00693D25">
        <w:rPr>
          <w:bCs/>
          <w:color w:val="000000"/>
          <w:lang w:eastAsia="ar-SA"/>
        </w:rPr>
        <w:t>Лысогорского</w:t>
      </w:r>
      <w:proofErr w:type="spellEnd"/>
      <w:r w:rsidRPr="00693D25">
        <w:rPr>
          <w:bCs/>
          <w:color w:val="000000"/>
          <w:lang w:eastAsia="ar-SA"/>
        </w:rPr>
        <w:t xml:space="preserve"> сельского поселения Куйбышевского района на 2024 год и на плановый  период 2025 и 2026 годов предлагаются  в соответствии с нижеприведенной таблицей.   </w:t>
      </w:r>
    </w:p>
    <w:p w14:paraId="05C57927" w14:textId="77777777" w:rsidR="00693D25" w:rsidRPr="00693D25" w:rsidRDefault="00693D25" w:rsidP="00693D25">
      <w:pPr>
        <w:ind w:firstLine="720"/>
        <w:jc w:val="both"/>
        <w:rPr>
          <w:b/>
          <w:lang w:eastAsia="ar-SA"/>
        </w:rPr>
      </w:pPr>
    </w:p>
    <w:tbl>
      <w:tblPr>
        <w:tblW w:w="10085" w:type="dxa"/>
        <w:tblInd w:w="-44" w:type="dxa"/>
        <w:tblLayout w:type="fixed"/>
        <w:tblLook w:val="0000" w:firstRow="0" w:lastRow="0" w:firstColumn="0" w:lastColumn="0" w:noHBand="0" w:noVBand="0"/>
      </w:tblPr>
      <w:tblGrid>
        <w:gridCol w:w="3686"/>
        <w:gridCol w:w="2409"/>
        <w:gridCol w:w="1985"/>
        <w:gridCol w:w="2005"/>
      </w:tblGrid>
      <w:tr w:rsidR="00693D25" w:rsidRPr="00693D25" w14:paraId="6582BDA9" w14:textId="77777777" w:rsidTr="0087425A">
        <w:trPr>
          <w:cantSplit/>
          <w:trHeight w:val="534"/>
          <w:tblHeader/>
        </w:trPr>
        <w:tc>
          <w:tcPr>
            <w:tcW w:w="3686" w:type="dxa"/>
            <w:vMerge w:val="restart"/>
            <w:tcBorders>
              <w:top w:val="single" w:sz="4" w:space="0" w:color="000000"/>
              <w:left w:val="single" w:sz="4" w:space="0" w:color="000000"/>
              <w:bottom w:val="single" w:sz="4" w:space="0" w:color="000000"/>
            </w:tcBorders>
            <w:shd w:val="clear" w:color="auto" w:fill="auto"/>
          </w:tcPr>
          <w:p w14:paraId="03C585F8" w14:textId="77777777" w:rsidR="00693D25" w:rsidRPr="00693D25" w:rsidRDefault="00693D25" w:rsidP="00693D25">
            <w:pPr>
              <w:widowControl w:val="0"/>
              <w:suppressAutoHyphens/>
              <w:autoSpaceDE w:val="0"/>
              <w:ind w:hanging="108"/>
              <w:jc w:val="center"/>
              <w:rPr>
                <w:rFonts w:eastAsia="Arial"/>
                <w:lang w:eastAsia="ar-SA"/>
              </w:rPr>
            </w:pPr>
            <w:r w:rsidRPr="00693D25">
              <w:rPr>
                <w:rFonts w:eastAsia="Arial"/>
                <w:b/>
                <w:lang w:eastAsia="ar-SA"/>
              </w:rPr>
              <w:t>Показатель</w:t>
            </w:r>
          </w:p>
        </w:tc>
        <w:tc>
          <w:tcPr>
            <w:tcW w:w="6399" w:type="dxa"/>
            <w:gridSpan w:val="3"/>
            <w:tcBorders>
              <w:top w:val="single" w:sz="4" w:space="0" w:color="000000"/>
              <w:left w:val="single" w:sz="4" w:space="0" w:color="000000"/>
              <w:bottom w:val="single" w:sz="4" w:space="0" w:color="000000"/>
              <w:right w:val="single" w:sz="4" w:space="0" w:color="000000"/>
            </w:tcBorders>
            <w:shd w:val="clear" w:color="auto" w:fill="auto"/>
          </w:tcPr>
          <w:p w14:paraId="4BB1226E" w14:textId="77777777" w:rsidR="00693D25" w:rsidRPr="00693D25" w:rsidRDefault="00693D25" w:rsidP="00693D25">
            <w:pPr>
              <w:widowControl w:val="0"/>
              <w:suppressAutoHyphens/>
              <w:autoSpaceDE w:val="0"/>
              <w:jc w:val="center"/>
              <w:rPr>
                <w:rFonts w:eastAsia="Arial"/>
                <w:lang w:eastAsia="ar-SA"/>
              </w:rPr>
            </w:pPr>
            <w:r w:rsidRPr="00693D25">
              <w:rPr>
                <w:rFonts w:eastAsia="Arial"/>
                <w:b/>
                <w:lang w:eastAsia="ar-SA"/>
              </w:rPr>
              <w:t>Бюджет</w:t>
            </w:r>
          </w:p>
        </w:tc>
      </w:tr>
      <w:tr w:rsidR="00693D25" w:rsidRPr="00693D25" w14:paraId="2CAF9B7C" w14:textId="77777777" w:rsidTr="0087425A">
        <w:trPr>
          <w:cantSplit/>
          <w:tblHeader/>
        </w:trPr>
        <w:tc>
          <w:tcPr>
            <w:tcW w:w="3686" w:type="dxa"/>
            <w:vMerge/>
            <w:tcBorders>
              <w:top w:val="single" w:sz="4" w:space="0" w:color="000000"/>
              <w:left w:val="single" w:sz="4" w:space="0" w:color="000000"/>
              <w:bottom w:val="single" w:sz="4" w:space="0" w:color="000000"/>
            </w:tcBorders>
            <w:shd w:val="clear" w:color="auto" w:fill="auto"/>
          </w:tcPr>
          <w:p w14:paraId="63B2E538" w14:textId="77777777" w:rsidR="00693D25" w:rsidRPr="00693D25" w:rsidRDefault="00693D25" w:rsidP="00693D25">
            <w:pPr>
              <w:widowControl w:val="0"/>
              <w:suppressAutoHyphens/>
              <w:autoSpaceDE w:val="0"/>
              <w:snapToGrid w:val="0"/>
              <w:rPr>
                <w:rFonts w:eastAsia="Arial"/>
                <w:b/>
                <w:lang w:eastAsia="ar-SA"/>
              </w:rPr>
            </w:pPr>
          </w:p>
        </w:tc>
        <w:tc>
          <w:tcPr>
            <w:tcW w:w="2409" w:type="dxa"/>
            <w:tcBorders>
              <w:top w:val="single" w:sz="4" w:space="0" w:color="000000"/>
              <w:left w:val="single" w:sz="4" w:space="0" w:color="000000"/>
              <w:bottom w:val="single" w:sz="4" w:space="0" w:color="000000"/>
            </w:tcBorders>
            <w:shd w:val="clear" w:color="auto" w:fill="auto"/>
          </w:tcPr>
          <w:p w14:paraId="6110739A" w14:textId="77777777" w:rsidR="00693D25" w:rsidRPr="00693D25" w:rsidRDefault="00693D25" w:rsidP="00693D25">
            <w:pPr>
              <w:widowControl w:val="0"/>
              <w:suppressAutoHyphens/>
              <w:autoSpaceDE w:val="0"/>
              <w:jc w:val="center"/>
              <w:rPr>
                <w:rFonts w:eastAsia="Arial"/>
                <w:lang w:eastAsia="ar-SA"/>
              </w:rPr>
            </w:pPr>
            <w:r w:rsidRPr="00693D25">
              <w:rPr>
                <w:rFonts w:eastAsia="Arial"/>
                <w:b/>
                <w:lang w:eastAsia="ar-SA"/>
              </w:rPr>
              <w:t>2023</w:t>
            </w:r>
          </w:p>
        </w:tc>
        <w:tc>
          <w:tcPr>
            <w:tcW w:w="1985" w:type="dxa"/>
            <w:tcBorders>
              <w:top w:val="single" w:sz="4" w:space="0" w:color="000000"/>
              <w:left w:val="single" w:sz="4" w:space="0" w:color="000000"/>
              <w:bottom w:val="single" w:sz="4" w:space="0" w:color="000000"/>
            </w:tcBorders>
            <w:shd w:val="clear" w:color="auto" w:fill="auto"/>
          </w:tcPr>
          <w:p w14:paraId="4F2FC81D" w14:textId="77777777" w:rsidR="00693D25" w:rsidRPr="00693D25" w:rsidRDefault="00693D25" w:rsidP="00693D25">
            <w:pPr>
              <w:widowControl w:val="0"/>
              <w:suppressAutoHyphens/>
              <w:autoSpaceDE w:val="0"/>
              <w:ind w:left="-108" w:firstLine="108"/>
              <w:jc w:val="center"/>
              <w:rPr>
                <w:rFonts w:eastAsia="Arial"/>
                <w:lang w:eastAsia="ar-SA"/>
              </w:rPr>
            </w:pPr>
            <w:r w:rsidRPr="00693D25">
              <w:rPr>
                <w:rFonts w:eastAsia="Arial"/>
                <w:b/>
                <w:lang w:eastAsia="ar-SA"/>
              </w:rPr>
              <w:t>2024</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14:paraId="771CF352" w14:textId="77777777" w:rsidR="00693D25" w:rsidRPr="00693D25" w:rsidRDefault="00693D25" w:rsidP="00693D25">
            <w:pPr>
              <w:widowControl w:val="0"/>
              <w:suppressAutoHyphens/>
              <w:autoSpaceDE w:val="0"/>
              <w:jc w:val="center"/>
              <w:rPr>
                <w:rFonts w:eastAsia="Arial"/>
                <w:lang w:eastAsia="ar-SA"/>
              </w:rPr>
            </w:pPr>
            <w:r w:rsidRPr="00693D25">
              <w:rPr>
                <w:rFonts w:eastAsia="Arial"/>
                <w:b/>
                <w:lang w:eastAsia="ar-SA"/>
              </w:rPr>
              <w:t>2025</w:t>
            </w:r>
          </w:p>
        </w:tc>
      </w:tr>
      <w:tr w:rsidR="00693D25" w:rsidRPr="00693D25" w14:paraId="5394064B" w14:textId="77777777" w:rsidTr="0087425A">
        <w:trPr>
          <w:cantSplit/>
        </w:trPr>
        <w:tc>
          <w:tcPr>
            <w:tcW w:w="3686" w:type="dxa"/>
            <w:tcBorders>
              <w:top w:val="single" w:sz="4" w:space="0" w:color="000000"/>
              <w:left w:val="single" w:sz="4" w:space="0" w:color="000000"/>
              <w:bottom w:val="single" w:sz="4" w:space="0" w:color="000000"/>
            </w:tcBorders>
            <w:shd w:val="clear" w:color="auto" w:fill="auto"/>
            <w:vAlign w:val="center"/>
          </w:tcPr>
          <w:p w14:paraId="67EC9FEA" w14:textId="77777777" w:rsidR="00693D25" w:rsidRPr="00693D25" w:rsidRDefault="00693D25" w:rsidP="00693D25">
            <w:pPr>
              <w:keepNext/>
              <w:keepLines/>
              <w:rPr>
                <w:b/>
                <w:bCs/>
                <w:color w:val="000000"/>
                <w:lang w:eastAsia="ar-SA"/>
              </w:rPr>
            </w:pPr>
            <w:r w:rsidRPr="00693D25">
              <w:rPr>
                <w:b/>
                <w:bCs/>
                <w:color w:val="000000"/>
                <w:lang w:val="en-US" w:eastAsia="ar-SA"/>
              </w:rPr>
              <w:lastRenderedPageBreak/>
              <w:t>I</w:t>
            </w:r>
            <w:r w:rsidRPr="00693D25">
              <w:rPr>
                <w:b/>
                <w:bCs/>
                <w:color w:val="000000"/>
                <w:lang w:eastAsia="ar-SA"/>
              </w:rPr>
              <w:t>. Доходы, всего</w:t>
            </w:r>
          </w:p>
        </w:tc>
        <w:tc>
          <w:tcPr>
            <w:tcW w:w="2409" w:type="dxa"/>
            <w:tcBorders>
              <w:top w:val="single" w:sz="4" w:space="0" w:color="000000"/>
              <w:left w:val="single" w:sz="4" w:space="0" w:color="000000"/>
              <w:bottom w:val="single" w:sz="4" w:space="0" w:color="000000"/>
            </w:tcBorders>
            <w:shd w:val="clear" w:color="auto" w:fill="auto"/>
          </w:tcPr>
          <w:p w14:paraId="7BBFB2DD" w14:textId="77777777" w:rsidR="00693D25" w:rsidRPr="00693D25" w:rsidRDefault="00693D25" w:rsidP="00693D25">
            <w:pPr>
              <w:widowControl w:val="0"/>
              <w:suppressAutoHyphens/>
              <w:autoSpaceDE w:val="0"/>
              <w:ind w:firstLine="34"/>
              <w:jc w:val="center"/>
              <w:rPr>
                <w:rFonts w:eastAsia="Arial"/>
                <w:lang w:eastAsia="ar-SA"/>
              </w:rPr>
            </w:pPr>
            <w:r w:rsidRPr="00693D25">
              <w:rPr>
                <w:rFonts w:eastAsia="Arial"/>
                <w:lang w:eastAsia="ar-SA"/>
              </w:rPr>
              <w:t>19748,3</w:t>
            </w:r>
          </w:p>
        </w:tc>
        <w:tc>
          <w:tcPr>
            <w:tcW w:w="1985" w:type="dxa"/>
            <w:tcBorders>
              <w:top w:val="single" w:sz="4" w:space="0" w:color="000000"/>
              <w:left w:val="single" w:sz="4" w:space="0" w:color="000000"/>
              <w:bottom w:val="single" w:sz="4" w:space="0" w:color="000000"/>
            </w:tcBorders>
            <w:shd w:val="clear" w:color="auto" w:fill="auto"/>
          </w:tcPr>
          <w:p w14:paraId="043DC6D8" w14:textId="77777777" w:rsidR="00693D25" w:rsidRPr="00693D25" w:rsidRDefault="00693D25" w:rsidP="00693D25">
            <w:pPr>
              <w:widowControl w:val="0"/>
              <w:suppressAutoHyphens/>
              <w:autoSpaceDE w:val="0"/>
              <w:ind w:left="-108" w:firstLine="108"/>
              <w:jc w:val="center"/>
              <w:rPr>
                <w:rFonts w:eastAsia="Arial"/>
                <w:lang w:eastAsia="ar-SA"/>
              </w:rPr>
            </w:pPr>
            <w:r w:rsidRPr="00693D25">
              <w:rPr>
                <w:rFonts w:eastAsia="Arial"/>
                <w:lang w:eastAsia="ar-SA"/>
              </w:rPr>
              <w:t>20125,7</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14:paraId="5101F800" w14:textId="77777777" w:rsidR="00693D25" w:rsidRPr="00693D25" w:rsidRDefault="00693D25" w:rsidP="00693D25">
            <w:pPr>
              <w:widowControl w:val="0"/>
              <w:suppressAutoHyphens/>
              <w:autoSpaceDE w:val="0"/>
              <w:ind w:firstLine="34"/>
              <w:jc w:val="center"/>
              <w:rPr>
                <w:rFonts w:eastAsia="Arial"/>
                <w:lang w:eastAsia="ar-SA"/>
              </w:rPr>
            </w:pPr>
            <w:r w:rsidRPr="00693D25">
              <w:rPr>
                <w:rFonts w:eastAsia="Arial"/>
                <w:lang w:eastAsia="ar-SA"/>
              </w:rPr>
              <w:t>19302,3</w:t>
            </w:r>
          </w:p>
        </w:tc>
      </w:tr>
      <w:tr w:rsidR="00693D25" w:rsidRPr="00693D25" w14:paraId="6BA8EA6F" w14:textId="77777777" w:rsidTr="0087425A">
        <w:trPr>
          <w:cantSplit/>
          <w:trHeight w:val="70"/>
        </w:trPr>
        <w:tc>
          <w:tcPr>
            <w:tcW w:w="3686" w:type="dxa"/>
            <w:tcBorders>
              <w:top w:val="single" w:sz="4" w:space="0" w:color="000000"/>
              <w:left w:val="single" w:sz="4" w:space="0" w:color="000000"/>
              <w:bottom w:val="single" w:sz="4" w:space="0" w:color="000000"/>
            </w:tcBorders>
            <w:shd w:val="clear" w:color="auto" w:fill="auto"/>
            <w:vAlign w:val="center"/>
          </w:tcPr>
          <w:p w14:paraId="70C25378" w14:textId="77777777" w:rsidR="00693D25" w:rsidRPr="00693D25" w:rsidRDefault="00693D25" w:rsidP="00693D25">
            <w:pPr>
              <w:keepNext/>
              <w:keepLines/>
              <w:rPr>
                <w:b/>
                <w:bCs/>
                <w:color w:val="000000"/>
                <w:lang w:eastAsia="ar-SA"/>
              </w:rPr>
            </w:pPr>
            <w:r w:rsidRPr="00693D25">
              <w:rPr>
                <w:b/>
                <w:bCs/>
                <w:color w:val="000000"/>
                <w:lang w:eastAsia="ar-SA"/>
              </w:rPr>
              <w:t>из них:</w:t>
            </w:r>
          </w:p>
        </w:tc>
        <w:tc>
          <w:tcPr>
            <w:tcW w:w="2409" w:type="dxa"/>
            <w:tcBorders>
              <w:top w:val="single" w:sz="4" w:space="0" w:color="000000"/>
              <w:left w:val="single" w:sz="4" w:space="0" w:color="000000"/>
              <w:bottom w:val="single" w:sz="4" w:space="0" w:color="000000"/>
            </w:tcBorders>
            <w:shd w:val="clear" w:color="auto" w:fill="auto"/>
          </w:tcPr>
          <w:p w14:paraId="6A0915D5" w14:textId="77777777" w:rsidR="00693D25" w:rsidRPr="00693D25" w:rsidRDefault="00693D25" w:rsidP="00693D25">
            <w:pPr>
              <w:widowControl w:val="0"/>
              <w:suppressAutoHyphens/>
              <w:autoSpaceDE w:val="0"/>
              <w:snapToGrid w:val="0"/>
              <w:ind w:firstLine="34"/>
              <w:jc w:val="center"/>
              <w:rPr>
                <w:rFonts w:eastAsia="Arial"/>
                <w:b/>
                <w:color w:val="000000"/>
                <w:lang w:val="en-US" w:eastAsia="ar-SA"/>
              </w:rPr>
            </w:pPr>
          </w:p>
        </w:tc>
        <w:tc>
          <w:tcPr>
            <w:tcW w:w="1985" w:type="dxa"/>
            <w:tcBorders>
              <w:top w:val="single" w:sz="4" w:space="0" w:color="000000"/>
              <w:left w:val="single" w:sz="4" w:space="0" w:color="000000"/>
              <w:bottom w:val="single" w:sz="4" w:space="0" w:color="000000"/>
            </w:tcBorders>
            <w:shd w:val="clear" w:color="auto" w:fill="auto"/>
          </w:tcPr>
          <w:p w14:paraId="7997744D" w14:textId="77777777" w:rsidR="00693D25" w:rsidRPr="00693D25" w:rsidRDefault="00693D25" w:rsidP="00693D25">
            <w:pPr>
              <w:widowControl w:val="0"/>
              <w:suppressAutoHyphens/>
              <w:autoSpaceDE w:val="0"/>
              <w:snapToGrid w:val="0"/>
              <w:ind w:left="-108" w:firstLine="108"/>
              <w:jc w:val="center"/>
              <w:rPr>
                <w:rFonts w:eastAsia="Arial"/>
                <w:b/>
                <w:color w:val="000000"/>
                <w:lang w:val="en-US" w:eastAsia="ar-SA"/>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14:paraId="4255ABB4" w14:textId="77777777" w:rsidR="00693D25" w:rsidRPr="00693D25" w:rsidRDefault="00693D25" w:rsidP="00693D25">
            <w:pPr>
              <w:widowControl w:val="0"/>
              <w:suppressAutoHyphens/>
              <w:autoSpaceDE w:val="0"/>
              <w:snapToGrid w:val="0"/>
              <w:ind w:firstLine="34"/>
              <w:jc w:val="center"/>
              <w:rPr>
                <w:rFonts w:eastAsia="Arial"/>
                <w:b/>
                <w:color w:val="000000"/>
                <w:lang w:eastAsia="ar-SA"/>
              </w:rPr>
            </w:pPr>
          </w:p>
        </w:tc>
      </w:tr>
      <w:tr w:rsidR="00693D25" w:rsidRPr="00693D25" w14:paraId="5D9D4A2F" w14:textId="77777777" w:rsidTr="0087425A">
        <w:trPr>
          <w:cantSplit/>
        </w:trPr>
        <w:tc>
          <w:tcPr>
            <w:tcW w:w="3686" w:type="dxa"/>
            <w:vMerge w:val="restart"/>
            <w:tcBorders>
              <w:top w:val="single" w:sz="4" w:space="0" w:color="000000"/>
              <w:left w:val="single" w:sz="4" w:space="0" w:color="000000"/>
              <w:bottom w:val="single" w:sz="4" w:space="0" w:color="000000"/>
            </w:tcBorders>
            <w:shd w:val="clear" w:color="auto" w:fill="auto"/>
          </w:tcPr>
          <w:p w14:paraId="4A36A08E" w14:textId="77777777" w:rsidR="00693D25" w:rsidRPr="00693D25" w:rsidRDefault="00693D25" w:rsidP="00693D25">
            <w:pPr>
              <w:keepNext/>
              <w:keepLines/>
              <w:rPr>
                <w:b/>
                <w:bCs/>
                <w:color w:val="000000"/>
                <w:lang w:eastAsia="ar-SA"/>
              </w:rPr>
            </w:pPr>
            <w:r w:rsidRPr="00693D25">
              <w:rPr>
                <w:b/>
                <w:bCs/>
                <w:color w:val="000000"/>
                <w:lang w:eastAsia="ar-SA"/>
              </w:rPr>
              <w:t>налоговые и неналоговые</w:t>
            </w:r>
          </w:p>
          <w:p w14:paraId="2CBA47B8" w14:textId="77777777" w:rsidR="00693D25" w:rsidRPr="00693D25" w:rsidRDefault="00693D25" w:rsidP="00693D25">
            <w:pPr>
              <w:keepNext/>
              <w:keepLines/>
              <w:rPr>
                <w:b/>
                <w:bCs/>
                <w:color w:val="000000"/>
                <w:lang w:eastAsia="ar-SA"/>
              </w:rPr>
            </w:pPr>
            <w:r w:rsidRPr="00693D25">
              <w:rPr>
                <w:b/>
                <w:bCs/>
                <w:color w:val="000000"/>
                <w:lang w:eastAsia="ar-SA"/>
              </w:rPr>
              <w:t>доходы</w:t>
            </w:r>
          </w:p>
        </w:tc>
        <w:tc>
          <w:tcPr>
            <w:tcW w:w="2409" w:type="dxa"/>
            <w:tcBorders>
              <w:top w:val="single" w:sz="4" w:space="0" w:color="000000"/>
              <w:left w:val="single" w:sz="4" w:space="0" w:color="000000"/>
            </w:tcBorders>
            <w:shd w:val="clear" w:color="auto" w:fill="auto"/>
          </w:tcPr>
          <w:p w14:paraId="015E3969" w14:textId="77777777" w:rsidR="00693D25" w:rsidRPr="00693D25" w:rsidRDefault="00693D25" w:rsidP="00693D25">
            <w:pPr>
              <w:widowControl w:val="0"/>
              <w:suppressAutoHyphens/>
              <w:autoSpaceDE w:val="0"/>
              <w:ind w:hanging="108"/>
              <w:jc w:val="center"/>
              <w:rPr>
                <w:rFonts w:eastAsia="Arial"/>
                <w:lang w:eastAsia="ar-SA"/>
              </w:rPr>
            </w:pPr>
            <w:r w:rsidRPr="00693D25">
              <w:rPr>
                <w:rFonts w:eastAsia="Arial"/>
                <w:color w:val="000000"/>
                <w:lang w:eastAsia="ar-SA"/>
              </w:rPr>
              <w:t>6971,2</w:t>
            </w:r>
          </w:p>
        </w:tc>
        <w:tc>
          <w:tcPr>
            <w:tcW w:w="1985" w:type="dxa"/>
            <w:tcBorders>
              <w:top w:val="single" w:sz="4" w:space="0" w:color="000000"/>
              <w:left w:val="single" w:sz="4" w:space="0" w:color="000000"/>
            </w:tcBorders>
            <w:shd w:val="clear" w:color="auto" w:fill="auto"/>
          </w:tcPr>
          <w:p w14:paraId="16CD2346" w14:textId="77777777" w:rsidR="00693D25" w:rsidRPr="00693D25" w:rsidRDefault="00693D25" w:rsidP="00693D25">
            <w:pPr>
              <w:widowControl w:val="0"/>
              <w:suppressAutoHyphens/>
              <w:autoSpaceDE w:val="0"/>
              <w:ind w:left="-108" w:firstLine="108"/>
              <w:jc w:val="center"/>
              <w:rPr>
                <w:rFonts w:eastAsia="Arial"/>
                <w:lang w:eastAsia="ar-SA"/>
              </w:rPr>
            </w:pPr>
            <w:r w:rsidRPr="00693D25">
              <w:rPr>
                <w:rFonts w:eastAsia="Arial"/>
                <w:color w:val="000000"/>
                <w:lang w:eastAsia="ar-SA"/>
              </w:rPr>
              <w:t>10331,9</w:t>
            </w:r>
          </w:p>
        </w:tc>
        <w:tc>
          <w:tcPr>
            <w:tcW w:w="2005" w:type="dxa"/>
            <w:tcBorders>
              <w:top w:val="single" w:sz="4" w:space="0" w:color="000000"/>
              <w:left w:val="single" w:sz="4" w:space="0" w:color="000000"/>
              <w:right w:val="single" w:sz="4" w:space="0" w:color="000000"/>
            </w:tcBorders>
            <w:shd w:val="clear" w:color="auto" w:fill="auto"/>
          </w:tcPr>
          <w:p w14:paraId="56CEFBC3" w14:textId="77777777" w:rsidR="00693D25" w:rsidRPr="00693D25" w:rsidRDefault="00693D25" w:rsidP="00693D25">
            <w:pPr>
              <w:widowControl w:val="0"/>
              <w:suppressAutoHyphens/>
              <w:autoSpaceDE w:val="0"/>
              <w:ind w:hanging="108"/>
              <w:jc w:val="center"/>
              <w:rPr>
                <w:rFonts w:eastAsia="Arial"/>
                <w:lang w:eastAsia="ar-SA"/>
              </w:rPr>
            </w:pPr>
            <w:r w:rsidRPr="00693D25">
              <w:rPr>
                <w:rFonts w:eastAsia="Arial"/>
                <w:color w:val="000000"/>
                <w:lang w:eastAsia="ar-SA"/>
              </w:rPr>
              <w:t>10413,7</w:t>
            </w:r>
          </w:p>
        </w:tc>
      </w:tr>
      <w:tr w:rsidR="00693D25" w:rsidRPr="00693D25" w14:paraId="615F0A8C" w14:textId="77777777" w:rsidTr="0087425A">
        <w:trPr>
          <w:cantSplit/>
          <w:trHeight w:val="99"/>
        </w:trPr>
        <w:tc>
          <w:tcPr>
            <w:tcW w:w="3686" w:type="dxa"/>
            <w:vMerge/>
            <w:tcBorders>
              <w:top w:val="single" w:sz="4" w:space="0" w:color="000000"/>
              <w:left w:val="single" w:sz="4" w:space="0" w:color="000000"/>
              <w:bottom w:val="single" w:sz="4" w:space="0" w:color="000000"/>
            </w:tcBorders>
            <w:shd w:val="clear" w:color="auto" w:fill="auto"/>
            <w:vAlign w:val="bottom"/>
          </w:tcPr>
          <w:p w14:paraId="7633C33D" w14:textId="77777777" w:rsidR="00693D25" w:rsidRPr="00693D25" w:rsidRDefault="00693D25" w:rsidP="00693D25">
            <w:pPr>
              <w:keepNext/>
              <w:keepLines/>
              <w:snapToGrid w:val="0"/>
              <w:jc w:val="center"/>
              <w:rPr>
                <w:b/>
                <w:bCs/>
                <w:color w:val="000000"/>
                <w:lang w:eastAsia="ar-SA"/>
              </w:rPr>
            </w:pPr>
          </w:p>
        </w:tc>
        <w:tc>
          <w:tcPr>
            <w:tcW w:w="2409" w:type="dxa"/>
            <w:tcBorders>
              <w:left w:val="single" w:sz="4" w:space="0" w:color="000000"/>
              <w:bottom w:val="single" w:sz="4" w:space="0" w:color="000000"/>
            </w:tcBorders>
            <w:shd w:val="clear" w:color="auto" w:fill="auto"/>
          </w:tcPr>
          <w:p w14:paraId="3AD5F704" w14:textId="77777777" w:rsidR="00693D25" w:rsidRPr="00693D25" w:rsidRDefault="00693D25" w:rsidP="00693D25">
            <w:pPr>
              <w:widowControl w:val="0"/>
              <w:suppressAutoHyphens/>
              <w:autoSpaceDE w:val="0"/>
              <w:snapToGrid w:val="0"/>
              <w:ind w:hanging="108"/>
              <w:jc w:val="center"/>
              <w:rPr>
                <w:rFonts w:eastAsia="Arial"/>
                <w:color w:val="000000"/>
                <w:lang w:eastAsia="ar-SA"/>
              </w:rPr>
            </w:pPr>
          </w:p>
        </w:tc>
        <w:tc>
          <w:tcPr>
            <w:tcW w:w="1985" w:type="dxa"/>
            <w:tcBorders>
              <w:left w:val="single" w:sz="4" w:space="0" w:color="000000"/>
              <w:bottom w:val="single" w:sz="4" w:space="0" w:color="000000"/>
            </w:tcBorders>
            <w:shd w:val="clear" w:color="auto" w:fill="auto"/>
          </w:tcPr>
          <w:p w14:paraId="3D723809" w14:textId="77777777" w:rsidR="00693D25" w:rsidRPr="00693D25" w:rsidRDefault="00693D25" w:rsidP="00693D25">
            <w:pPr>
              <w:widowControl w:val="0"/>
              <w:suppressAutoHyphens/>
              <w:autoSpaceDE w:val="0"/>
              <w:snapToGrid w:val="0"/>
              <w:ind w:left="-108" w:firstLine="108"/>
              <w:jc w:val="center"/>
              <w:rPr>
                <w:rFonts w:eastAsia="Arial"/>
                <w:color w:val="000000"/>
                <w:lang w:eastAsia="ar-SA"/>
              </w:rPr>
            </w:pPr>
          </w:p>
        </w:tc>
        <w:tc>
          <w:tcPr>
            <w:tcW w:w="2005" w:type="dxa"/>
            <w:tcBorders>
              <w:left w:val="single" w:sz="4" w:space="0" w:color="000000"/>
              <w:bottom w:val="single" w:sz="4" w:space="0" w:color="000000"/>
              <w:right w:val="single" w:sz="4" w:space="0" w:color="000000"/>
            </w:tcBorders>
            <w:shd w:val="clear" w:color="auto" w:fill="auto"/>
          </w:tcPr>
          <w:p w14:paraId="61DC741B" w14:textId="77777777" w:rsidR="00693D25" w:rsidRPr="00693D25" w:rsidRDefault="00693D25" w:rsidP="00693D25">
            <w:pPr>
              <w:widowControl w:val="0"/>
              <w:suppressAutoHyphens/>
              <w:autoSpaceDE w:val="0"/>
              <w:snapToGrid w:val="0"/>
              <w:ind w:hanging="108"/>
              <w:jc w:val="center"/>
              <w:rPr>
                <w:rFonts w:eastAsia="Arial"/>
                <w:color w:val="000000"/>
                <w:lang w:eastAsia="ar-SA"/>
              </w:rPr>
            </w:pPr>
          </w:p>
        </w:tc>
      </w:tr>
      <w:tr w:rsidR="00693D25" w:rsidRPr="00693D25" w14:paraId="670CEE8F" w14:textId="77777777" w:rsidTr="0087425A">
        <w:trPr>
          <w:cantSplit/>
        </w:trPr>
        <w:tc>
          <w:tcPr>
            <w:tcW w:w="3686" w:type="dxa"/>
            <w:tcBorders>
              <w:left w:val="single" w:sz="4" w:space="0" w:color="000000"/>
              <w:bottom w:val="single" w:sz="4" w:space="0" w:color="000000"/>
            </w:tcBorders>
            <w:shd w:val="clear" w:color="auto" w:fill="auto"/>
          </w:tcPr>
          <w:p w14:paraId="1624756D" w14:textId="77777777" w:rsidR="00693D25" w:rsidRPr="00693D25" w:rsidRDefault="00693D25" w:rsidP="00693D25">
            <w:pPr>
              <w:keepNext/>
              <w:keepLines/>
              <w:rPr>
                <w:b/>
                <w:bCs/>
                <w:color w:val="000000"/>
                <w:lang w:eastAsia="ar-SA"/>
              </w:rPr>
            </w:pPr>
            <w:r w:rsidRPr="00693D25">
              <w:rPr>
                <w:b/>
                <w:bCs/>
                <w:color w:val="000000"/>
                <w:lang w:eastAsia="ar-SA"/>
              </w:rPr>
              <w:t xml:space="preserve">безвозмездные поступления </w:t>
            </w:r>
          </w:p>
        </w:tc>
        <w:tc>
          <w:tcPr>
            <w:tcW w:w="2409" w:type="dxa"/>
            <w:tcBorders>
              <w:left w:val="single" w:sz="4" w:space="0" w:color="000000"/>
              <w:bottom w:val="single" w:sz="4" w:space="0" w:color="000000"/>
            </w:tcBorders>
            <w:shd w:val="clear" w:color="auto" w:fill="auto"/>
          </w:tcPr>
          <w:p w14:paraId="0FB9A4E7" w14:textId="77777777" w:rsidR="00693D25" w:rsidRPr="00693D25" w:rsidRDefault="00693D25" w:rsidP="00693D25">
            <w:pPr>
              <w:widowControl w:val="0"/>
              <w:suppressAutoHyphens/>
              <w:autoSpaceDE w:val="0"/>
              <w:ind w:hanging="108"/>
              <w:jc w:val="center"/>
              <w:rPr>
                <w:rFonts w:eastAsia="Arial"/>
                <w:lang w:eastAsia="ar-SA"/>
              </w:rPr>
            </w:pPr>
            <w:r w:rsidRPr="00693D25">
              <w:rPr>
                <w:rFonts w:eastAsia="Arial"/>
                <w:lang w:eastAsia="ar-SA"/>
              </w:rPr>
              <w:t>12777,1</w:t>
            </w:r>
          </w:p>
        </w:tc>
        <w:tc>
          <w:tcPr>
            <w:tcW w:w="1985" w:type="dxa"/>
            <w:tcBorders>
              <w:left w:val="single" w:sz="4" w:space="0" w:color="000000"/>
              <w:bottom w:val="single" w:sz="4" w:space="0" w:color="000000"/>
            </w:tcBorders>
            <w:shd w:val="clear" w:color="auto" w:fill="auto"/>
          </w:tcPr>
          <w:p w14:paraId="5FF7DE46" w14:textId="77777777" w:rsidR="00693D25" w:rsidRPr="00693D25" w:rsidRDefault="00693D25" w:rsidP="00693D25">
            <w:pPr>
              <w:widowControl w:val="0"/>
              <w:suppressAutoHyphens/>
              <w:autoSpaceDE w:val="0"/>
              <w:ind w:left="-108" w:firstLine="108"/>
              <w:jc w:val="center"/>
              <w:rPr>
                <w:rFonts w:eastAsia="Arial"/>
                <w:lang w:eastAsia="ar-SA"/>
              </w:rPr>
            </w:pPr>
            <w:r w:rsidRPr="00693D25">
              <w:rPr>
                <w:rFonts w:eastAsia="Arial"/>
                <w:lang w:eastAsia="ar-SA"/>
              </w:rPr>
              <w:t>9793,8</w:t>
            </w:r>
          </w:p>
        </w:tc>
        <w:tc>
          <w:tcPr>
            <w:tcW w:w="2005" w:type="dxa"/>
            <w:tcBorders>
              <w:left w:val="single" w:sz="4" w:space="0" w:color="000000"/>
              <w:bottom w:val="single" w:sz="4" w:space="0" w:color="000000"/>
              <w:right w:val="single" w:sz="4" w:space="0" w:color="000000"/>
            </w:tcBorders>
            <w:shd w:val="clear" w:color="auto" w:fill="auto"/>
          </w:tcPr>
          <w:p w14:paraId="431711A6" w14:textId="77777777" w:rsidR="00693D25" w:rsidRPr="00693D25" w:rsidRDefault="00693D25" w:rsidP="00693D25">
            <w:pPr>
              <w:widowControl w:val="0"/>
              <w:suppressAutoHyphens/>
              <w:autoSpaceDE w:val="0"/>
              <w:ind w:hanging="108"/>
              <w:jc w:val="center"/>
              <w:rPr>
                <w:rFonts w:eastAsia="Arial"/>
                <w:lang w:eastAsia="ar-SA"/>
              </w:rPr>
            </w:pPr>
            <w:r w:rsidRPr="00693D25">
              <w:rPr>
                <w:rFonts w:eastAsia="Arial"/>
                <w:lang w:eastAsia="ar-SA"/>
              </w:rPr>
              <w:t>8888,6</w:t>
            </w:r>
          </w:p>
        </w:tc>
      </w:tr>
      <w:tr w:rsidR="00693D25" w:rsidRPr="00693D25" w14:paraId="3DBEFE26" w14:textId="77777777" w:rsidTr="0087425A">
        <w:trPr>
          <w:cantSplit/>
        </w:trPr>
        <w:tc>
          <w:tcPr>
            <w:tcW w:w="3686" w:type="dxa"/>
            <w:tcBorders>
              <w:top w:val="single" w:sz="4" w:space="0" w:color="000000"/>
              <w:left w:val="single" w:sz="4" w:space="0" w:color="000000"/>
              <w:bottom w:val="single" w:sz="4" w:space="0" w:color="000000"/>
            </w:tcBorders>
            <w:shd w:val="clear" w:color="auto" w:fill="auto"/>
            <w:vAlign w:val="center"/>
          </w:tcPr>
          <w:p w14:paraId="7628DB4F" w14:textId="77777777" w:rsidR="00693D25" w:rsidRPr="00693D25" w:rsidRDefault="00693D25" w:rsidP="00693D25">
            <w:pPr>
              <w:keepNext/>
              <w:keepLines/>
              <w:rPr>
                <w:b/>
                <w:bCs/>
                <w:color w:val="000000"/>
                <w:lang w:eastAsia="ar-SA"/>
              </w:rPr>
            </w:pPr>
            <w:r w:rsidRPr="00693D25">
              <w:rPr>
                <w:b/>
                <w:bCs/>
                <w:color w:val="000000"/>
                <w:lang w:val="en-US" w:eastAsia="ar-SA"/>
              </w:rPr>
              <w:t>II</w:t>
            </w:r>
            <w:r w:rsidRPr="00693D25">
              <w:rPr>
                <w:b/>
                <w:bCs/>
                <w:color w:val="000000"/>
                <w:lang w:eastAsia="ar-SA"/>
              </w:rPr>
              <w:t>. Расходы, всего</w:t>
            </w:r>
          </w:p>
        </w:tc>
        <w:tc>
          <w:tcPr>
            <w:tcW w:w="2409" w:type="dxa"/>
            <w:tcBorders>
              <w:top w:val="single" w:sz="4" w:space="0" w:color="000000"/>
              <w:left w:val="single" w:sz="4" w:space="0" w:color="000000"/>
              <w:bottom w:val="single" w:sz="4" w:space="0" w:color="000000"/>
            </w:tcBorders>
            <w:shd w:val="clear" w:color="auto" w:fill="auto"/>
          </w:tcPr>
          <w:p w14:paraId="18724D1A" w14:textId="77777777" w:rsidR="00693D25" w:rsidRPr="00693D25" w:rsidRDefault="00693D25" w:rsidP="00693D25">
            <w:pPr>
              <w:widowControl w:val="0"/>
              <w:suppressAutoHyphens/>
              <w:autoSpaceDE w:val="0"/>
              <w:ind w:firstLine="34"/>
              <w:jc w:val="center"/>
              <w:rPr>
                <w:rFonts w:eastAsia="Arial"/>
                <w:lang w:eastAsia="ar-SA"/>
              </w:rPr>
            </w:pPr>
            <w:r w:rsidRPr="00693D25">
              <w:rPr>
                <w:rFonts w:eastAsia="Arial"/>
                <w:lang w:eastAsia="ar-SA"/>
              </w:rPr>
              <w:t>19748,3</w:t>
            </w:r>
          </w:p>
        </w:tc>
        <w:tc>
          <w:tcPr>
            <w:tcW w:w="1985" w:type="dxa"/>
            <w:tcBorders>
              <w:top w:val="single" w:sz="4" w:space="0" w:color="000000"/>
              <w:left w:val="single" w:sz="4" w:space="0" w:color="000000"/>
              <w:bottom w:val="single" w:sz="4" w:space="0" w:color="000000"/>
            </w:tcBorders>
            <w:shd w:val="clear" w:color="auto" w:fill="auto"/>
          </w:tcPr>
          <w:p w14:paraId="7404AB65" w14:textId="77777777" w:rsidR="00693D25" w:rsidRPr="00693D25" w:rsidRDefault="00693D25" w:rsidP="00693D25">
            <w:pPr>
              <w:widowControl w:val="0"/>
              <w:suppressAutoHyphens/>
              <w:autoSpaceDE w:val="0"/>
              <w:ind w:left="-108" w:firstLine="108"/>
              <w:jc w:val="center"/>
              <w:rPr>
                <w:rFonts w:eastAsia="Arial"/>
                <w:lang w:eastAsia="ar-SA"/>
              </w:rPr>
            </w:pPr>
            <w:r w:rsidRPr="00693D25">
              <w:rPr>
                <w:rFonts w:eastAsia="Arial"/>
                <w:lang w:eastAsia="ar-SA"/>
              </w:rPr>
              <w:t>20125,7</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14:paraId="7230306F" w14:textId="77777777" w:rsidR="00693D25" w:rsidRPr="00693D25" w:rsidRDefault="00693D25" w:rsidP="00693D25">
            <w:pPr>
              <w:widowControl w:val="0"/>
              <w:suppressAutoHyphens/>
              <w:autoSpaceDE w:val="0"/>
              <w:ind w:firstLine="34"/>
              <w:jc w:val="center"/>
              <w:rPr>
                <w:rFonts w:eastAsia="Arial"/>
                <w:lang w:eastAsia="ar-SA"/>
              </w:rPr>
            </w:pPr>
            <w:r w:rsidRPr="00693D25">
              <w:rPr>
                <w:rFonts w:eastAsia="Arial"/>
                <w:lang w:eastAsia="ar-SA"/>
              </w:rPr>
              <w:t>19302,3</w:t>
            </w:r>
          </w:p>
        </w:tc>
      </w:tr>
      <w:tr w:rsidR="00693D25" w:rsidRPr="00693D25" w14:paraId="2906A053" w14:textId="77777777" w:rsidTr="0087425A">
        <w:trPr>
          <w:cantSplit/>
          <w:trHeight w:val="657"/>
        </w:trPr>
        <w:tc>
          <w:tcPr>
            <w:tcW w:w="3686" w:type="dxa"/>
            <w:tcBorders>
              <w:top w:val="single" w:sz="4" w:space="0" w:color="000000"/>
              <w:left w:val="single" w:sz="4" w:space="0" w:color="000000"/>
              <w:bottom w:val="single" w:sz="4" w:space="0" w:color="000000"/>
            </w:tcBorders>
            <w:shd w:val="clear" w:color="auto" w:fill="auto"/>
          </w:tcPr>
          <w:p w14:paraId="6328B9F7" w14:textId="77777777" w:rsidR="00693D25" w:rsidRPr="00693D25" w:rsidRDefault="00693D25" w:rsidP="00693D25">
            <w:pPr>
              <w:keepNext/>
              <w:keepLines/>
              <w:rPr>
                <w:b/>
                <w:bCs/>
                <w:color w:val="000000"/>
                <w:lang w:eastAsia="ar-SA"/>
              </w:rPr>
            </w:pPr>
            <w:r w:rsidRPr="00693D25">
              <w:rPr>
                <w:b/>
                <w:bCs/>
                <w:color w:val="000000"/>
                <w:lang w:val="en-US" w:eastAsia="ar-SA"/>
              </w:rPr>
              <w:t>III</w:t>
            </w:r>
            <w:r w:rsidRPr="00693D25">
              <w:rPr>
                <w:b/>
                <w:bCs/>
                <w:color w:val="000000"/>
                <w:lang w:eastAsia="ar-SA"/>
              </w:rPr>
              <w:t xml:space="preserve">. Дефицит </w:t>
            </w:r>
          </w:p>
          <w:p w14:paraId="2C73217B" w14:textId="77777777" w:rsidR="00693D25" w:rsidRPr="00693D25" w:rsidRDefault="00693D25" w:rsidP="00693D25">
            <w:pPr>
              <w:keepNext/>
              <w:keepLines/>
              <w:rPr>
                <w:b/>
                <w:bCs/>
                <w:color w:val="000000"/>
                <w:lang w:eastAsia="ar-SA"/>
              </w:rPr>
            </w:pPr>
            <w:r w:rsidRPr="00693D25">
              <w:rPr>
                <w:b/>
                <w:bCs/>
                <w:color w:val="000000"/>
                <w:lang w:eastAsia="ar-SA"/>
              </w:rPr>
              <w:t>(-), профицит</w:t>
            </w:r>
            <w:proofErr w:type="gramStart"/>
            <w:r w:rsidRPr="00693D25">
              <w:rPr>
                <w:b/>
                <w:bCs/>
                <w:color w:val="000000"/>
                <w:lang w:eastAsia="ar-SA"/>
              </w:rPr>
              <w:t xml:space="preserve"> (+),</w:t>
            </w:r>
            <w:proofErr w:type="gramEnd"/>
          </w:p>
        </w:tc>
        <w:tc>
          <w:tcPr>
            <w:tcW w:w="2409" w:type="dxa"/>
            <w:tcBorders>
              <w:top w:val="single" w:sz="4" w:space="0" w:color="000000"/>
              <w:left w:val="single" w:sz="4" w:space="0" w:color="000000"/>
              <w:bottom w:val="single" w:sz="4" w:space="0" w:color="000000"/>
            </w:tcBorders>
            <w:shd w:val="clear" w:color="auto" w:fill="auto"/>
            <w:vAlign w:val="center"/>
          </w:tcPr>
          <w:p w14:paraId="57D842F9" w14:textId="77777777" w:rsidR="00693D25" w:rsidRPr="00693D25" w:rsidRDefault="00693D25" w:rsidP="00693D25">
            <w:pPr>
              <w:widowControl w:val="0"/>
              <w:suppressAutoHyphens/>
              <w:autoSpaceDE w:val="0"/>
              <w:jc w:val="center"/>
              <w:rPr>
                <w:rFonts w:eastAsia="Arial"/>
                <w:b/>
                <w:lang w:eastAsia="ar-SA"/>
              </w:rPr>
            </w:pPr>
            <w:r w:rsidRPr="00693D25">
              <w:rPr>
                <w:rFonts w:eastAsia="Arial"/>
                <w:b/>
                <w:lang w:eastAsia="ar-SA"/>
              </w:rPr>
              <w:t>0,0</w:t>
            </w:r>
          </w:p>
        </w:tc>
        <w:tc>
          <w:tcPr>
            <w:tcW w:w="1985" w:type="dxa"/>
            <w:tcBorders>
              <w:top w:val="single" w:sz="4" w:space="0" w:color="000000"/>
              <w:left w:val="single" w:sz="4" w:space="0" w:color="000000"/>
              <w:bottom w:val="single" w:sz="4" w:space="0" w:color="000000"/>
            </w:tcBorders>
            <w:shd w:val="clear" w:color="auto" w:fill="auto"/>
            <w:vAlign w:val="center"/>
          </w:tcPr>
          <w:p w14:paraId="1E8E3BC0" w14:textId="77777777" w:rsidR="00693D25" w:rsidRPr="00693D25" w:rsidRDefault="00693D25" w:rsidP="00693D25">
            <w:pPr>
              <w:widowControl w:val="0"/>
              <w:suppressAutoHyphens/>
              <w:autoSpaceDE w:val="0"/>
              <w:ind w:left="-108" w:firstLine="108"/>
              <w:jc w:val="center"/>
              <w:rPr>
                <w:rFonts w:eastAsia="Arial"/>
                <w:b/>
                <w:lang w:eastAsia="ar-SA"/>
              </w:rPr>
            </w:pPr>
            <w:r w:rsidRPr="00693D25">
              <w:rPr>
                <w:rFonts w:eastAsia="Arial"/>
                <w:b/>
                <w:lang w:eastAsia="ar-SA"/>
              </w:rPr>
              <w:t>0,0</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700CD" w14:textId="77777777" w:rsidR="00693D25" w:rsidRPr="00693D25" w:rsidRDefault="00693D25" w:rsidP="00693D25">
            <w:pPr>
              <w:widowControl w:val="0"/>
              <w:suppressAutoHyphens/>
              <w:autoSpaceDE w:val="0"/>
              <w:jc w:val="center"/>
              <w:rPr>
                <w:rFonts w:eastAsia="Arial"/>
                <w:b/>
                <w:lang w:eastAsia="ar-SA"/>
              </w:rPr>
            </w:pPr>
            <w:r w:rsidRPr="00693D25">
              <w:rPr>
                <w:rFonts w:eastAsia="Arial"/>
                <w:b/>
                <w:lang w:eastAsia="ar-SA"/>
              </w:rPr>
              <w:t>0,0</w:t>
            </w:r>
          </w:p>
        </w:tc>
      </w:tr>
      <w:tr w:rsidR="00693D25" w:rsidRPr="00693D25" w14:paraId="50F70892" w14:textId="77777777" w:rsidTr="0087425A">
        <w:trPr>
          <w:cantSplit/>
          <w:trHeight w:val="657"/>
        </w:trPr>
        <w:tc>
          <w:tcPr>
            <w:tcW w:w="3686" w:type="dxa"/>
            <w:tcBorders>
              <w:top w:val="single" w:sz="4" w:space="0" w:color="000000"/>
              <w:left w:val="single" w:sz="4" w:space="0" w:color="000000"/>
              <w:bottom w:val="single" w:sz="4" w:space="0" w:color="000000"/>
            </w:tcBorders>
            <w:shd w:val="clear" w:color="auto" w:fill="auto"/>
          </w:tcPr>
          <w:p w14:paraId="7E41608C" w14:textId="77777777" w:rsidR="00693D25" w:rsidRPr="00693D25" w:rsidRDefault="00693D25" w:rsidP="00693D25">
            <w:pPr>
              <w:keepNext/>
              <w:keepLines/>
              <w:rPr>
                <w:b/>
                <w:bCs/>
                <w:color w:val="000000"/>
                <w:lang w:eastAsia="ar-SA"/>
              </w:rPr>
            </w:pPr>
            <w:proofErr w:type="gramStart"/>
            <w:r w:rsidRPr="00693D25">
              <w:rPr>
                <w:b/>
                <w:bCs/>
                <w:color w:val="000000"/>
                <w:lang w:eastAsia="ar-SA"/>
              </w:rPr>
              <w:t>в</w:t>
            </w:r>
            <w:proofErr w:type="gramEnd"/>
            <w:r w:rsidRPr="00693D25">
              <w:rPr>
                <w:b/>
                <w:bCs/>
                <w:color w:val="000000"/>
                <w:lang w:eastAsia="ar-SA"/>
              </w:rPr>
              <w:t xml:space="preserve"> % к объему собственных доходов</w:t>
            </w:r>
          </w:p>
        </w:tc>
        <w:tc>
          <w:tcPr>
            <w:tcW w:w="2409" w:type="dxa"/>
            <w:tcBorders>
              <w:top w:val="single" w:sz="4" w:space="0" w:color="000000"/>
              <w:left w:val="single" w:sz="4" w:space="0" w:color="000000"/>
              <w:bottom w:val="single" w:sz="4" w:space="0" w:color="000000"/>
            </w:tcBorders>
            <w:shd w:val="clear" w:color="auto" w:fill="auto"/>
            <w:vAlign w:val="center"/>
          </w:tcPr>
          <w:p w14:paraId="2D21D73E" w14:textId="77777777" w:rsidR="00693D25" w:rsidRPr="00693D25" w:rsidRDefault="00693D25" w:rsidP="00693D25">
            <w:pPr>
              <w:widowControl w:val="0"/>
              <w:suppressAutoHyphens/>
              <w:autoSpaceDE w:val="0"/>
              <w:jc w:val="center"/>
              <w:rPr>
                <w:rFonts w:eastAsia="Arial"/>
                <w:b/>
                <w:lang w:eastAsia="ar-SA"/>
              </w:rPr>
            </w:pPr>
            <w:r w:rsidRPr="00693D25">
              <w:rPr>
                <w:rFonts w:eastAsia="Arial"/>
                <w:b/>
                <w:lang w:eastAsia="ar-SA"/>
              </w:rPr>
              <w:t>0,0</w:t>
            </w:r>
          </w:p>
        </w:tc>
        <w:tc>
          <w:tcPr>
            <w:tcW w:w="1985" w:type="dxa"/>
            <w:tcBorders>
              <w:top w:val="single" w:sz="4" w:space="0" w:color="000000"/>
              <w:left w:val="single" w:sz="4" w:space="0" w:color="000000"/>
              <w:bottom w:val="single" w:sz="4" w:space="0" w:color="000000"/>
            </w:tcBorders>
            <w:shd w:val="clear" w:color="auto" w:fill="auto"/>
            <w:vAlign w:val="center"/>
          </w:tcPr>
          <w:p w14:paraId="064B2D15" w14:textId="77777777" w:rsidR="00693D25" w:rsidRPr="00693D25" w:rsidRDefault="00693D25" w:rsidP="00693D25">
            <w:pPr>
              <w:widowControl w:val="0"/>
              <w:suppressAutoHyphens/>
              <w:autoSpaceDE w:val="0"/>
              <w:ind w:left="-108" w:firstLine="108"/>
              <w:jc w:val="center"/>
              <w:rPr>
                <w:rFonts w:eastAsia="Arial"/>
                <w:b/>
                <w:lang w:eastAsia="ar-SA"/>
              </w:rPr>
            </w:pPr>
            <w:r w:rsidRPr="00693D25">
              <w:rPr>
                <w:rFonts w:eastAsia="Arial"/>
                <w:b/>
                <w:lang w:eastAsia="ar-SA"/>
              </w:rPr>
              <w:t>0,0</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D4404" w14:textId="77777777" w:rsidR="00693D25" w:rsidRPr="00693D25" w:rsidRDefault="00693D25" w:rsidP="00693D25">
            <w:pPr>
              <w:widowControl w:val="0"/>
              <w:suppressAutoHyphens/>
              <w:autoSpaceDE w:val="0"/>
              <w:jc w:val="center"/>
              <w:rPr>
                <w:rFonts w:eastAsia="Arial"/>
                <w:b/>
                <w:lang w:eastAsia="ar-SA"/>
              </w:rPr>
            </w:pPr>
            <w:r w:rsidRPr="00693D25">
              <w:rPr>
                <w:rFonts w:eastAsia="Arial"/>
                <w:b/>
                <w:lang w:eastAsia="ar-SA"/>
              </w:rPr>
              <w:t>0,0</w:t>
            </w:r>
          </w:p>
        </w:tc>
      </w:tr>
      <w:tr w:rsidR="00693D25" w:rsidRPr="00693D25" w14:paraId="1F3941CD" w14:textId="77777777" w:rsidTr="0087425A">
        <w:trPr>
          <w:cantSplit/>
        </w:trPr>
        <w:tc>
          <w:tcPr>
            <w:tcW w:w="3686" w:type="dxa"/>
            <w:tcBorders>
              <w:top w:val="single" w:sz="4" w:space="0" w:color="000000"/>
              <w:left w:val="single" w:sz="4" w:space="0" w:color="000000"/>
              <w:bottom w:val="single" w:sz="4" w:space="0" w:color="000000"/>
            </w:tcBorders>
            <w:shd w:val="clear" w:color="auto" w:fill="auto"/>
          </w:tcPr>
          <w:p w14:paraId="3010AEF1" w14:textId="77777777" w:rsidR="00693D25" w:rsidRPr="00693D25" w:rsidRDefault="00693D25" w:rsidP="00693D25">
            <w:pPr>
              <w:keepNext/>
              <w:keepLines/>
              <w:rPr>
                <w:b/>
                <w:bCs/>
                <w:color w:val="000000"/>
                <w:lang w:eastAsia="ar-SA"/>
              </w:rPr>
            </w:pPr>
            <w:r w:rsidRPr="00693D25">
              <w:rPr>
                <w:b/>
                <w:bCs/>
                <w:color w:val="000000"/>
                <w:lang w:val="en-US" w:eastAsia="ar-SA"/>
              </w:rPr>
              <w:t>VI</w:t>
            </w:r>
            <w:r w:rsidRPr="00693D25">
              <w:rPr>
                <w:b/>
                <w:bCs/>
                <w:color w:val="000000"/>
                <w:lang w:eastAsia="ar-SA"/>
              </w:rPr>
              <w:t>. Источники финансирования дефицита</w:t>
            </w:r>
          </w:p>
        </w:tc>
        <w:tc>
          <w:tcPr>
            <w:tcW w:w="2409" w:type="dxa"/>
            <w:tcBorders>
              <w:top w:val="single" w:sz="4" w:space="0" w:color="000000"/>
              <w:left w:val="single" w:sz="4" w:space="0" w:color="000000"/>
              <w:bottom w:val="single" w:sz="4" w:space="0" w:color="000000"/>
            </w:tcBorders>
            <w:shd w:val="clear" w:color="auto" w:fill="auto"/>
            <w:vAlign w:val="center"/>
          </w:tcPr>
          <w:p w14:paraId="0B142E98" w14:textId="77777777" w:rsidR="00693D25" w:rsidRPr="00693D25" w:rsidRDefault="00693D25" w:rsidP="00693D25">
            <w:pPr>
              <w:widowControl w:val="0"/>
              <w:suppressAutoHyphens/>
              <w:autoSpaceDE w:val="0"/>
              <w:jc w:val="center"/>
              <w:rPr>
                <w:rFonts w:eastAsia="Arial"/>
                <w:b/>
                <w:lang w:eastAsia="ar-SA"/>
              </w:rPr>
            </w:pPr>
            <w:r w:rsidRPr="00693D25">
              <w:rPr>
                <w:rFonts w:eastAsia="Arial"/>
                <w:b/>
                <w:lang w:eastAsia="ar-SA"/>
              </w:rPr>
              <w:t>0,0</w:t>
            </w:r>
          </w:p>
        </w:tc>
        <w:tc>
          <w:tcPr>
            <w:tcW w:w="1985" w:type="dxa"/>
            <w:tcBorders>
              <w:top w:val="single" w:sz="4" w:space="0" w:color="000000"/>
              <w:left w:val="single" w:sz="4" w:space="0" w:color="000000"/>
              <w:bottom w:val="single" w:sz="4" w:space="0" w:color="000000"/>
            </w:tcBorders>
            <w:shd w:val="clear" w:color="auto" w:fill="auto"/>
            <w:vAlign w:val="center"/>
          </w:tcPr>
          <w:p w14:paraId="204C24EF" w14:textId="77777777" w:rsidR="00693D25" w:rsidRPr="00693D25" w:rsidRDefault="00693D25" w:rsidP="00693D25">
            <w:pPr>
              <w:widowControl w:val="0"/>
              <w:suppressAutoHyphens/>
              <w:autoSpaceDE w:val="0"/>
              <w:ind w:left="-108" w:firstLine="108"/>
              <w:jc w:val="center"/>
              <w:rPr>
                <w:rFonts w:eastAsia="Arial"/>
                <w:b/>
                <w:lang w:eastAsia="ar-SA"/>
              </w:rPr>
            </w:pPr>
            <w:r w:rsidRPr="00693D25">
              <w:rPr>
                <w:rFonts w:eastAsia="Arial"/>
                <w:b/>
                <w:lang w:eastAsia="ar-SA"/>
              </w:rPr>
              <w:t>0,0</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1A2A4" w14:textId="77777777" w:rsidR="00693D25" w:rsidRPr="00693D25" w:rsidRDefault="00693D25" w:rsidP="00693D25">
            <w:pPr>
              <w:widowControl w:val="0"/>
              <w:suppressAutoHyphens/>
              <w:autoSpaceDE w:val="0"/>
              <w:jc w:val="center"/>
              <w:rPr>
                <w:rFonts w:eastAsia="Arial"/>
                <w:b/>
                <w:lang w:eastAsia="ar-SA"/>
              </w:rPr>
            </w:pPr>
            <w:r w:rsidRPr="00693D25">
              <w:rPr>
                <w:rFonts w:eastAsia="Arial"/>
                <w:b/>
                <w:lang w:eastAsia="ar-SA"/>
              </w:rPr>
              <w:t>0,0</w:t>
            </w:r>
          </w:p>
        </w:tc>
      </w:tr>
    </w:tbl>
    <w:p w14:paraId="729E0F3D" w14:textId="77777777" w:rsidR="00693D25" w:rsidRPr="00693D25" w:rsidRDefault="00693D25" w:rsidP="00693D25">
      <w:pPr>
        <w:ind w:firstLine="720"/>
        <w:jc w:val="both"/>
        <w:rPr>
          <w:lang w:eastAsia="ar-SA"/>
        </w:rPr>
      </w:pPr>
    </w:p>
    <w:p w14:paraId="34BB9916" w14:textId="77777777" w:rsidR="00693D25" w:rsidRPr="00693D25" w:rsidRDefault="00693D25" w:rsidP="00693D25">
      <w:pPr>
        <w:keepNext/>
        <w:keepLines/>
        <w:ind w:firstLine="709"/>
        <w:jc w:val="both"/>
        <w:rPr>
          <w:bCs/>
          <w:color w:val="000000"/>
          <w:lang w:eastAsia="ar-SA"/>
        </w:rPr>
      </w:pPr>
    </w:p>
    <w:p w14:paraId="1BECB9A3" w14:textId="77777777" w:rsidR="00693D25" w:rsidRPr="00693D25" w:rsidRDefault="00693D25" w:rsidP="00693D25">
      <w:pPr>
        <w:ind w:firstLine="709"/>
        <w:jc w:val="both"/>
        <w:rPr>
          <w:lang w:eastAsia="ar-SA"/>
        </w:rPr>
      </w:pPr>
      <w:r w:rsidRPr="00693D25">
        <w:rPr>
          <w:color w:val="000000"/>
          <w:lang w:eastAsia="ar-SA"/>
        </w:rPr>
        <w:t xml:space="preserve">Собственные налоговые и неналоговые доходы на 2024 год прогнозируются в объеме  6971,2  тыс. рублей и на плановый период 2025 и 2026 годов 10331,9 тыс. рублей и 10413,7 тыс. рублей соответственно. </w:t>
      </w:r>
    </w:p>
    <w:p w14:paraId="639A511E" w14:textId="77777777" w:rsidR="00693D25" w:rsidRPr="00693D25" w:rsidRDefault="00693D25" w:rsidP="00693D25">
      <w:pPr>
        <w:keepNext/>
        <w:keepLines/>
        <w:ind w:firstLine="709"/>
        <w:jc w:val="both"/>
        <w:rPr>
          <w:b/>
          <w:bCs/>
          <w:lang w:eastAsia="ar-SA"/>
        </w:rPr>
      </w:pPr>
    </w:p>
    <w:p w14:paraId="3226E0DD" w14:textId="77777777" w:rsidR="00693D25" w:rsidRPr="00693D25" w:rsidRDefault="00693D25" w:rsidP="00693D25">
      <w:pPr>
        <w:shd w:val="clear" w:color="auto" w:fill="FFFFFF"/>
        <w:ind w:left="48" w:firstLine="661"/>
        <w:jc w:val="both"/>
        <w:rPr>
          <w:color w:val="000000"/>
          <w:lang w:eastAsia="ar-SA"/>
        </w:rPr>
      </w:pPr>
      <w:r w:rsidRPr="00693D25">
        <w:rPr>
          <w:color w:val="000000"/>
          <w:lang w:eastAsia="ar-SA"/>
        </w:rPr>
        <w:t xml:space="preserve">Объем безвозмездных поступлений на 2024-2026 годы запланирован в соответствии с перечнем и объемами межбюджетных трансфертов, предусмотренными областным закона </w:t>
      </w:r>
      <w:proofErr w:type="gramStart"/>
      <w:r w:rsidRPr="00693D25">
        <w:rPr>
          <w:color w:val="000000"/>
          <w:lang w:eastAsia="ar-SA"/>
        </w:rPr>
        <w:t>о</w:t>
      </w:r>
      <w:proofErr w:type="gramEnd"/>
      <w:r w:rsidRPr="00693D25">
        <w:rPr>
          <w:color w:val="000000"/>
          <w:lang w:eastAsia="ar-SA"/>
        </w:rPr>
        <w:t xml:space="preserve"> областном бюджете на 2024 год и на плановый период 2025 и 2026 годов. </w:t>
      </w:r>
    </w:p>
    <w:p w14:paraId="188D4685" w14:textId="77777777" w:rsidR="00693D25" w:rsidRPr="00693D25" w:rsidRDefault="00693D25" w:rsidP="00693D25">
      <w:pPr>
        <w:shd w:val="clear" w:color="auto" w:fill="FFFFFF"/>
        <w:ind w:left="48" w:firstLine="661"/>
        <w:jc w:val="both"/>
        <w:rPr>
          <w:lang w:eastAsia="ar-SA"/>
        </w:rPr>
      </w:pPr>
      <w:r w:rsidRPr="00693D25">
        <w:rPr>
          <w:lang w:eastAsia="ar-SA"/>
        </w:rPr>
        <w:t>При планировании бюджета поселения учтены основные подходы формирования расходной части, которые обозначены ниже в настоящей пояснительной записке, с учетом оптимизации бюджетных расходов и повышения эффективности использования финансовых ресурсов. Основные показатели бюджета поселения по доходам и расходам представлены в приложении 1 к настоящей пояснительной записке.</w:t>
      </w:r>
    </w:p>
    <w:p w14:paraId="7ED713AF" w14:textId="77777777" w:rsidR="00693D25" w:rsidRPr="00693D25" w:rsidRDefault="00693D25" w:rsidP="00693D25">
      <w:pPr>
        <w:keepNext/>
        <w:keepLines/>
        <w:ind w:firstLine="709"/>
        <w:jc w:val="both"/>
        <w:rPr>
          <w:bCs/>
          <w:color w:val="000000"/>
          <w:lang w:eastAsia="ar-SA"/>
        </w:rPr>
      </w:pPr>
    </w:p>
    <w:p w14:paraId="1C1B29B2" w14:textId="77777777" w:rsidR="00693D25" w:rsidRPr="00693D25" w:rsidRDefault="00693D25" w:rsidP="00693D25">
      <w:pPr>
        <w:ind w:firstLine="709"/>
        <w:jc w:val="center"/>
        <w:rPr>
          <w:lang w:eastAsia="ar-SA"/>
        </w:rPr>
      </w:pPr>
      <w:r w:rsidRPr="00693D25">
        <w:rPr>
          <w:b/>
          <w:lang w:eastAsia="ar-SA"/>
        </w:rPr>
        <w:t xml:space="preserve">Доходы бюджета </w:t>
      </w:r>
      <w:proofErr w:type="spellStart"/>
      <w:r w:rsidRPr="00693D25">
        <w:rPr>
          <w:b/>
          <w:lang w:eastAsia="ar-SA"/>
        </w:rPr>
        <w:t>Лысогорского</w:t>
      </w:r>
      <w:proofErr w:type="spellEnd"/>
      <w:r w:rsidRPr="00693D25">
        <w:rPr>
          <w:b/>
          <w:lang w:eastAsia="ar-SA"/>
        </w:rPr>
        <w:t xml:space="preserve"> сельского поселения на 2024 год и на плановый период 2025 и 2026 годов</w:t>
      </w:r>
    </w:p>
    <w:p w14:paraId="591B54B9" w14:textId="77777777" w:rsidR="00693D25" w:rsidRPr="00693D25" w:rsidRDefault="00693D25" w:rsidP="00693D25">
      <w:pPr>
        <w:jc w:val="center"/>
        <w:rPr>
          <w:b/>
          <w:color w:val="000000"/>
          <w:highlight w:val="yellow"/>
          <w:lang w:eastAsia="ar-SA"/>
        </w:rPr>
      </w:pPr>
    </w:p>
    <w:p w14:paraId="088E2CDB" w14:textId="77777777" w:rsidR="00693D25" w:rsidRPr="00693D25" w:rsidRDefault="00693D25" w:rsidP="00693D25">
      <w:pPr>
        <w:tabs>
          <w:tab w:val="left" w:pos="720"/>
        </w:tabs>
        <w:ind w:firstLine="709"/>
        <w:jc w:val="both"/>
        <w:rPr>
          <w:lang w:eastAsia="ar-SA"/>
        </w:rPr>
      </w:pPr>
      <w:r w:rsidRPr="00693D25">
        <w:rPr>
          <w:lang w:eastAsia="ar-SA"/>
        </w:rPr>
        <w:t>Основу доходов  бюджета поселения составляют собственные налоговые и неналоговые доходы в 2024 году в объеме – 6971,2</w:t>
      </w:r>
      <w:r w:rsidRPr="00693D25">
        <w:rPr>
          <w:color w:val="000000"/>
          <w:lang w:eastAsia="ar-SA"/>
        </w:rPr>
        <w:t xml:space="preserve">  тыс. рублей</w:t>
      </w:r>
      <w:r w:rsidRPr="00693D25">
        <w:rPr>
          <w:lang w:eastAsia="ar-SA"/>
        </w:rPr>
        <w:t>, в 2025 году – 10331,9</w:t>
      </w:r>
      <w:r w:rsidRPr="00693D25">
        <w:rPr>
          <w:color w:val="000000"/>
          <w:lang w:eastAsia="ar-SA"/>
        </w:rPr>
        <w:t xml:space="preserve"> тыс. рублей </w:t>
      </w:r>
      <w:r w:rsidRPr="00693D25">
        <w:rPr>
          <w:lang w:eastAsia="ar-SA"/>
        </w:rPr>
        <w:t>и в 2026 году – 10413,7</w:t>
      </w:r>
      <w:r w:rsidRPr="00693D25">
        <w:rPr>
          <w:color w:val="000000"/>
          <w:lang w:eastAsia="ar-SA"/>
        </w:rPr>
        <w:t xml:space="preserve"> тыс. рублей</w:t>
      </w:r>
      <w:r w:rsidRPr="00693D25">
        <w:rPr>
          <w:lang w:eastAsia="ar-SA"/>
        </w:rPr>
        <w:t xml:space="preserve">. </w:t>
      </w:r>
    </w:p>
    <w:p w14:paraId="515B7366" w14:textId="77777777" w:rsidR="00693D25" w:rsidRPr="00693D25" w:rsidRDefault="00693D25" w:rsidP="00693D25">
      <w:pPr>
        <w:ind w:firstLine="709"/>
        <w:jc w:val="both"/>
        <w:rPr>
          <w:color w:val="000000"/>
          <w:lang w:eastAsia="ar-SA"/>
        </w:rPr>
      </w:pPr>
      <w:r w:rsidRPr="00693D25">
        <w:rPr>
          <w:lang w:eastAsia="ar-SA"/>
        </w:rPr>
        <w:t xml:space="preserve">В общем объеме собственных доходов наибольший удельный вес занимают: </w:t>
      </w:r>
      <w:r w:rsidRPr="00693D25">
        <w:rPr>
          <w:color w:val="000000"/>
          <w:lang w:eastAsia="ar-SA"/>
        </w:rPr>
        <w:t>земельный  налог– 58,8</w:t>
      </w:r>
      <w:r w:rsidRPr="00693D25">
        <w:rPr>
          <w:lang w:eastAsia="ar-SA"/>
        </w:rPr>
        <w:t xml:space="preserve"> процентов, налог на доходы физических лиц – 15,6</w:t>
      </w:r>
      <w:r w:rsidRPr="00693D25">
        <w:rPr>
          <w:color w:val="000000"/>
          <w:lang w:eastAsia="ar-SA"/>
        </w:rPr>
        <w:t xml:space="preserve"> процента, единый сельскохозяйственный налог — 17,8 процента.</w:t>
      </w:r>
    </w:p>
    <w:p w14:paraId="3C66DF7B" w14:textId="77777777" w:rsidR="00693D25" w:rsidRPr="00693D25" w:rsidRDefault="00693D25" w:rsidP="00693D25">
      <w:pPr>
        <w:ind w:firstLine="709"/>
        <w:jc w:val="both"/>
        <w:rPr>
          <w:color w:val="FF0000"/>
          <w:lang w:eastAsia="ar-SA"/>
        </w:rPr>
      </w:pPr>
    </w:p>
    <w:p w14:paraId="519839D7" w14:textId="77777777" w:rsidR="00693D25" w:rsidRPr="00693D25" w:rsidRDefault="00693D25" w:rsidP="00693D25">
      <w:pPr>
        <w:keepNext/>
        <w:keepLines/>
        <w:tabs>
          <w:tab w:val="left" w:pos="3540"/>
          <w:tab w:val="right" w:pos="9751"/>
        </w:tabs>
        <w:rPr>
          <w:b/>
          <w:bCs/>
          <w:color w:val="000000"/>
          <w:lang w:eastAsia="ar-SA"/>
        </w:rPr>
      </w:pPr>
      <w:r w:rsidRPr="00693D25">
        <w:rPr>
          <w:b/>
          <w:bCs/>
          <w:color w:val="000000"/>
          <w:lang w:eastAsia="ar-SA"/>
        </w:rPr>
        <w:t xml:space="preserve">Особенности формирования и основные характеристики  </w:t>
      </w:r>
      <w:proofErr w:type="gramStart"/>
      <w:r w:rsidRPr="00693D25">
        <w:rPr>
          <w:b/>
          <w:bCs/>
          <w:color w:val="000000"/>
          <w:lang w:eastAsia="ar-SA"/>
        </w:rPr>
        <w:t>налоговых</w:t>
      </w:r>
      <w:proofErr w:type="gramEnd"/>
      <w:r w:rsidRPr="00693D25">
        <w:rPr>
          <w:b/>
          <w:bCs/>
          <w:color w:val="000000"/>
          <w:lang w:eastAsia="ar-SA"/>
        </w:rPr>
        <w:t xml:space="preserve"> и </w:t>
      </w:r>
    </w:p>
    <w:p w14:paraId="57EFC3DF" w14:textId="77777777" w:rsidR="00693D25" w:rsidRPr="00693D25" w:rsidRDefault="00693D25" w:rsidP="00693D25">
      <w:pPr>
        <w:jc w:val="center"/>
        <w:rPr>
          <w:lang w:eastAsia="ar-SA"/>
        </w:rPr>
      </w:pPr>
      <w:r w:rsidRPr="00693D25">
        <w:rPr>
          <w:b/>
          <w:lang w:eastAsia="ar-SA"/>
        </w:rPr>
        <w:t xml:space="preserve">неналоговых доходов  бюджета сельского поселения </w:t>
      </w:r>
    </w:p>
    <w:p w14:paraId="243A28E4" w14:textId="77777777" w:rsidR="00693D25" w:rsidRPr="00693D25" w:rsidRDefault="00693D25" w:rsidP="00693D25">
      <w:pPr>
        <w:jc w:val="center"/>
        <w:rPr>
          <w:b/>
          <w:lang w:eastAsia="ar-SA"/>
        </w:rPr>
      </w:pPr>
    </w:p>
    <w:p w14:paraId="663F755D" w14:textId="77777777" w:rsidR="00693D25" w:rsidRPr="00693D25" w:rsidRDefault="00693D25" w:rsidP="00693D25">
      <w:pPr>
        <w:tabs>
          <w:tab w:val="left" w:pos="851"/>
        </w:tabs>
        <w:ind w:firstLine="709"/>
        <w:jc w:val="both"/>
        <w:rPr>
          <w:lang w:eastAsia="ar-SA"/>
        </w:rPr>
      </w:pPr>
      <w:r w:rsidRPr="00693D25">
        <w:rPr>
          <w:lang w:eastAsia="ar-SA"/>
        </w:rPr>
        <w:t>При формировании бюджета поселения учтены прогнозные значения, представленные органами государственной власти Российской Федерации, основным из которых является  Управление Федеральной налоговой службы по Ростовской области, и государственными органами Ростовской области в рамках осуществляемых ими полномочий.</w:t>
      </w:r>
    </w:p>
    <w:p w14:paraId="2B865604" w14:textId="77777777" w:rsidR="00693D25" w:rsidRPr="00693D25" w:rsidRDefault="00693D25" w:rsidP="00693D25">
      <w:pPr>
        <w:tabs>
          <w:tab w:val="left" w:pos="0"/>
        </w:tabs>
        <w:jc w:val="center"/>
        <w:rPr>
          <w:lang w:eastAsia="ar-SA"/>
        </w:rPr>
      </w:pPr>
      <w:r w:rsidRPr="00693D25">
        <w:rPr>
          <w:rFonts w:eastAsia="Calibri"/>
          <w:lang w:eastAsia="ar-SA"/>
        </w:rPr>
        <w:tab/>
      </w:r>
    </w:p>
    <w:p w14:paraId="5B9E9A23" w14:textId="77777777" w:rsidR="00693D25" w:rsidRPr="00693D25" w:rsidRDefault="00693D25" w:rsidP="00693D25">
      <w:pPr>
        <w:tabs>
          <w:tab w:val="left" w:pos="0"/>
        </w:tabs>
        <w:jc w:val="center"/>
        <w:rPr>
          <w:lang w:eastAsia="ar-SA"/>
        </w:rPr>
      </w:pPr>
    </w:p>
    <w:p w14:paraId="6E8C23E1" w14:textId="77777777" w:rsidR="00693D25" w:rsidRPr="00693D25" w:rsidRDefault="00693D25" w:rsidP="00693D25">
      <w:pPr>
        <w:tabs>
          <w:tab w:val="left" w:pos="0"/>
        </w:tabs>
        <w:jc w:val="center"/>
        <w:rPr>
          <w:lang w:eastAsia="ar-SA"/>
        </w:rPr>
      </w:pPr>
      <w:r w:rsidRPr="00693D25">
        <w:rPr>
          <w:b/>
          <w:lang w:eastAsia="ar-SA"/>
        </w:rPr>
        <w:t>Налог на доходы физических лиц</w:t>
      </w:r>
    </w:p>
    <w:p w14:paraId="11494F8C" w14:textId="77777777" w:rsidR="00693D25" w:rsidRPr="00693D25" w:rsidRDefault="00693D25" w:rsidP="00693D25">
      <w:pPr>
        <w:tabs>
          <w:tab w:val="left" w:pos="0"/>
        </w:tabs>
        <w:jc w:val="center"/>
        <w:rPr>
          <w:lang w:eastAsia="ar-SA"/>
        </w:rPr>
      </w:pPr>
    </w:p>
    <w:p w14:paraId="447D7B69" w14:textId="77777777" w:rsidR="00693D25" w:rsidRPr="00693D25" w:rsidRDefault="00693D25" w:rsidP="00693D25">
      <w:pPr>
        <w:jc w:val="both"/>
        <w:rPr>
          <w:lang w:eastAsia="ar-SA"/>
        </w:rPr>
      </w:pPr>
      <w:r w:rsidRPr="00693D25">
        <w:rPr>
          <w:b/>
          <w:lang w:eastAsia="ar-SA"/>
        </w:rPr>
        <w:tab/>
      </w:r>
      <w:r w:rsidRPr="00693D25">
        <w:rPr>
          <w:lang w:eastAsia="ar-SA"/>
        </w:rPr>
        <w:t xml:space="preserve">В основу расчета поступления налога на доходы с физических лиц принят прогноз суммы доходов, подлежащих налогообложению произведённый по данным Социально-экономического </w:t>
      </w:r>
      <w:r w:rsidRPr="00693D25">
        <w:rPr>
          <w:lang w:eastAsia="ar-SA"/>
        </w:rPr>
        <w:lastRenderedPageBreak/>
        <w:t>прогноза района на 2024 год в сумме 159305,1 тыс. рублей,  на 2025 год - 170625,6 тыс. рублей, на 2026 год -175262,6 тыс. рублей.</w:t>
      </w:r>
    </w:p>
    <w:p w14:paraId="1CF444E9" w14:textId="77777777" w:rsidR="00693D25" w:rsidRPr="00693D25" w:rsidRDefault="00693D25" w:rsidP="00693D25">
      <w:pPr>
        <w:jc w:val="both"/>
        <w:rPr>
          <w:lang w:eastAsia="ar-SA"/>
        </w:rPr>
      </w:pPr>
      <w:r w:rsidRPr="00693D25">
        <w:rPr>
          <w:lang w:eastAsia="ar-SA"/>
        </w:rPr>
        <w:tab/>
      </w:r>
      <w:proofErr w:type="gramStart"/>
      <w:r w:rsidRPr="00693D25">
        <w:rPr>
          <w:lang w:eastAsia="ar-SA"/>
        </w:rPr>
        <w:t>При расчете прогноза налогового потенциала по налогу на доходы физических лиц применялись  средняя репрезентативная налоговая ставка, рассчитанная исходя из фактически сложившихся налоговых баз по суммам доходов, подлежащих налогообложению за три последних отчетных года, и коэффициент, учитывающий изменения законодательства о налогах и сборах и бюджетного законодательства.</w:t>
      </w:r>
      <w:proofErr w:type="gramEnd"/>
    </w:p>
    <w:p w14:paraId="62046959" w14:textId="77777777" w:rsidR="00693D25" w:rsidRPr="00693D25" w:rsidRDefault="00693D25" w:rsidP="00693D25">
      <w:pPr>
        <w:jc w:val="both"/>
        <w:rPr>
          <w:lang w:eastAsia="ar-SA"/>
        </w:rPr>
      </w:pPr>
      <w:r w:rsidRPr="00693D25">
        <w:rPr>
          <w:lang w:eastAsia="ar-SA"/>
        </w:rPr>
        <w:tab/>
        <w:t xml:space="preserve">При расчете налогового потенциала учитывалось замещение дополнительными нормативами отчислений от НДФЛ части дотации на выравнивание уровня бюджетной обеспеченности на 2024-2026 год. </w:t>
      </w:r>
    </w:p>
    <w:p w14:paraId="5E4A58D7" w14:textId="77777777" w:rsidR="00693D25" w:rsidRPr="00693D25" w:rsidRDefault="00693D25" w:rsidP="00693D25">
      <w:pPr>
        <w:jc w:val="both"/>
        <w:rPr>
          <w:lang w:eastAsia="ar-SA"/>
        </w:rPr>
      </w:pPr>
      <w:r w:rsidRPr="00693D25">
        <w:rPr>
          <w:b/>
          <w:lang w:eastAsia="ar-SA"/>
        </w:rPr>
        <w:tab/>
      </w:r>
      <w:r w:rsidRPr="00693D25">
        <w:rPr>
          <w:lang w:eastAsia="ar-SA"/>
        </w:rPr>
        <w:t>Налог на доходы физических лиц, подлежащий зачислению в бюджет поселения на 2024 год прогнозируется в сумме  1242,6 тыс. рублей и на плановый период 2025 и 2026 годов в сумме 1330,9 тыс. рублей и 1367,0  тыс. рублей соответственно.</w:t>
      </w:r>
    </w:p>
    <w:p w14:paraId="653F2451" w14:textId="77777777" w:rsidR="00693D25" w:rsidRPr="00693D25" w:rsidRDefault="00693D25" w:rsidP="00693D25">
      <w:pPr>
        <w:jc w:val="center"/>
        <w:rPr>
          <w:b/>
          <w:lang w:eastAsia="ar-SA"/>
        </w:rPr>
      </w:pPr>
    </w:p>
    <w:p w14:paraId="42612D10" w14:textId="77777777" w:rsidR="00693D25" w:rsidRPr="00693D25" w:rsidRDefault="00693D25" w:rsidP="00693D25">
      <w:pPr>
        <w:jc w:val="center"/>
        <w:rPr>
          <w:b/>
          <w:lang w:eastAsia="ar-SA"/>
        </w:rPr>
      </w:pPr>
    </w:p>
    <w:p w14:paraId="250A9F66" w14:textId="77777777" w:rsidR="00693D25" w:rsidRPr="00693D25" w:rsidRDefault="00693D25" w:rsidP="00693D25">
      <w:pPr>
        <w:jc w:val="center"/>
        <w:rPr>
          <w:b/>
          <w:lang w:eastAsia="ar-SA"/>
        </w:rPr>
      </w:pPr>
    </w:p>
    <w:p w14:paraId="2391C4B4" w14:textId="77777777" w:rsidR="00693D25" w:rsidRPr="00693D25" w:rsidRDefault="00693D25" w:rsidP="00693D25">
      <w:pPr>
        <w:jc w:val="center"/>
        <w:rPr>
          <w:lang w:eastAsia="ar-SA"/>
        </w:rPr>
      </w:pPr>
      <w:r w:rsidRPr="00693D25">
        <w:rPr>
          <w:b/>
          <w:lang w:eastAsia="ar-SA"/>
        </w:rPr>
        <w:t>Единый сельскохозяйственный налог</w:t>
      </w:r>
    </w:p>
    <w:p w14:paraId="2A33ED28" w14:textId="77777777" w:rsidR="00693D25" w:rsidRPr="00693D25" w:rsidRDefault="00693D25" w:rsidP="00693D25">
      <w:pPr>
        <w:jc w:val="center"/>
        <w:rPr>
          <w:lang w:eastAsia="ar-SA"/>
        </w:rPr>
      </w:pPr>
    </w:p>
    <w:p w14:paraId="251DE11D" w14:textId="77777777" w:rsidR="00693D25" w:rsidRPr="00693D25" w:rsidRDefault="00693D25" w:rsidP="00693D25">
      <w:pPr>
        <w:jc w:val="both"/>
        <w:rPr>
          <w:lang w:eastAsia="ar-SA"/>
        </w:rPr>
      </w:pPr>
      <w:r w:rsidRPr="00693D25">
        <w:rPr>
          <w:b/>
          <w:lang w:eastAsia="ar-SA"/>
        </w:rPr>
        <w:tab/>
      </w:r>
      <w:r w:rsidRPr="00693D25">
        <w:rPr>
          <w:lang w:eastAsia="ar-SA"/>
        </w:rPr>
        <w:t xml:space="preserve">Прогнозируемая налоговая база по единому сельскохозяйственному налогу </w:t>
      </w:r>
      <w:proofErr w:type="gramStart"/>
      <w:r w:rsidRPr="00693D25">
        <w:rPr>
          <w:lang w:eastAsia="ar-SA"/>
        </w:rPr>
        <w:t>произведена на основании отчета МРИ</w:t>
      </w:r>
      <w:proofErr w:type="gramEnd"/>
      <w:r w:rsidRPr="00693D25">
        <w:rPr>
          <w:lang w:eastAsia="ar-SA"/>
        </w:rPr>
        <w:t xml:space="preserve"> ФНС № 18 по РО формы № 5 – ЕСХН «О налоговой базе и структуре начислений по единому сельскохозяйственному налогу» на 2024 год составила 41074,5  тыс. рублей, на 2025 год 42719,0 тыс. рублей, на 2026 год 44426,0 тыс. рублей.</w:t>
      </w:r>
    </w:p>
    <w:p w14:paraId="0651D740" w14:textId="77777777" w:rsidR="00693D25" w:rsidRPr="00693D25" w:rsidRDefault="00693D25" w:rsidP="00693D25">
      <w:pPr>
        <w:ind w:firstLine="708"/>
        <w:jc w:val="both"/>
        <w:rPr>
          <w:lang w:eastAsia="ar-SA"/>
        </w:rPr>
      </w:pPr>
      <w:r w:rsidRPr="00693D25">
        <w:rPr>
          <w:lang w:eastAsia="ar-SA"/>
        </w:rPr>
        <w:t>При расчете оценки налогового потенциала по единому сельскохозяйственному налогу применялись фактически сложившаяся по статистической и налоговой отчетности за три последних отчетных года средняя репрезентативная налоговая ставка и  коэффициент, учитывающий изменения законодательства Российской Федерации о налогах и сборах, законодательства Ростовской области о налогах и сборах.</w:t>
      </w:r>
    </w:p>
    <w:p w14:paraId="0CBB7131" w14:textId="77777777" w:rsidR="00693D25" w:rsidRPr="00693D25" w:rsidRDefault="00693D25" w:rsidP="00693D25">
      <w:pPr>
        <w:ind w:firstLine="708"/>
        <w:jc w:val="both"/>
        <w:rPr>
          <w:lang w:eastAsia="ar-SA"/>
        </w:rPr>
      </w:pPr>
      <w:r w:rsidRPr="00693D25">
        <w:rPr>
          <w:lang w:eastAsia="ar-SA"/>
        </w:rPr>
        <w:t>Оценка налогового потенциала по единому сельскохозяйственному налогу  в бюджет поселения в 2024 году составляет в сумме  1087,7 тыс. рублей и на плановый период 2025 и 2026 годов в сумме 1131,2 тыс. рублей и 1176,4 тыс. рублей соответственно.</w:t>
      </w:r>
    </w:p>
    <w:p w14:paraId="0DF22E75" w14:textId="77777777" w:rsidR="00693D25" w:rsidRPr="00693D25" w:rsidRDefault="00693D25" w:rsidP="00693D25">
      <w:pPr>
        <w:tabs>
          <w:tab w:val="left" w:pos="0"/>
        </w:tabs>
        <w:jc w:val="both"/>
        <w:rPr>
          <w:lang w:eastAsia="ar-SA"/>
        </w:rPr>
      </w:pPr>
      <w:r w:rsidRPr="00693D25">
        <w:rPr>
          <w:lang w:eastAsia="ar-SA"/>
        </w:rPr>
        <w:t>Единый сельскохозяйственный</w:t>
      </w:r>
      <w:r w:rsidRPr="00693D25">
        <w:rPr>
          <w:b/>
          <w:lang w:eastAsia="ar-SA"/>
        </w:rPr>
        <w:t xml:space="preserve"> </w:t>
      </w:r>
      <w:r w:rsidRPr="00693D25">
        <w:rPr>
          <w:lang w:eastAsia="ar-SA"/>
        </w:rPr>
        <w:t>налог  поступает в районный бюджет по нормативу 40,0 процентов</w:t>
      </w:r>
      <w:r w:rsidRPr="00693D25">
        <w:rPr>
          <w:b/>
          <w:lang w:eastAsia="ar-SA"/>
        </w:rPr>
        <w:t>.</w:t>
      </w:r>
    </w:p>
    <w:p w14:paraId="1EED0730" w14:textId="77777777" w:rsidR="00693D25" w:rsidRPr="00693D25" w:rsidRDefault="00693D25" w:rsidP="00693D25">
      <w:pPr>
        <w:jc w:val="center"/>
        <w:rPr>
          <w:b/>
          <w:highlight w:val="yellow"/>
          <w:lang w:eastAsia="ar-SA"/>
        </w:rPr>
      </w:pPr>
    </w:p>
    <w:p w14:paraId="06397743" w14:textId="77777777" w:rsidR="00693D25" w:rsidRPr="00693D25" w:rsidRDefault="00693D25" w:rsidP="00693D25">
      <w:pPr>
        <w:jc w:val="center"/>
        <w:rPr>
          <w:b/>
          <w:color w:val="000000"/>
          <w:lang w:eastAsia="ar-SA"/>
        </w:rPr>
      </w:pPr>
      <w:r w:rsidRPr="00693D25">
        <w:rPr>
          <w:b/>
          <w:color w:val="000000"/>
          <w:lang w:eastAsia="ar-SA"/>
        </w:rPr>
        <w:t>Налог на имущество физических лиц</w:t>
      </w:r>
    </w:p>
    <w:p w14:paraId="65A0E901" w14:textId="77777777" w:rsidR="00693D25" w:rsidRPr="00693D25" w:rsidRDefault="00693D25" w:rsidP="00693D25">
      <w:pPr>
        <w:jc w:val="center"/>
        <w:rPr>
          <w:b/>
          <w:color w:val="000000"/>
          <w:lang w:eastAsia="ar-SA"/>
        </w:rPr>
      </w:pPr>
    </w:p>
    <w:p w14:paraId="6917B6E2" w14:textId="77777777" w:rsidR="00693D25" w:rsidRPr="00693D25" w:rsidRDefault="00693D25" w:rsidP="00693D25">
      <w:pPr>
        <w:jc w:val="both"/>
        <w:rPr>
          <w:color w:val="000000"/>
          <w:lang w:eastAsia="ar-SA"/>
        </w:rPr>
      </w:pPr>
      <w:r w:rsidRPr="00693D25">
        <w:rPr>
          <w:color w:val="000000"/>
          <w:lang w:eastAsia="ar-SA"/>
        </w:rPr>
        <w:tab/>
        <w:t xml:space="preserve">Оценка налогового потенциала по налогу на имущество физических лиц рассчитана исходя </w:t>
      </w:r>
      <w:proofErr w:type="gramStart"/>
      <w:r w:rsidRPr="00693D25">
        <w:rPr>
          <w:color w:val="000000"/>
          <w:lang w:eastAsia="ar-SA"/>
        </w:rPr>
        <w:t>из</w:t>
      </w:r>
      <w:proofErr w:type="gramEnd"/>
      <w:r w:rsidRPr="00693D25">
        <w:rPr>
          <w:color w:val="000000"/>
          <w:lang w:eastAsia="ar-SA"/>
        </w:rPr>
        <w:t>:</w:t>
      </w:r>
    </w:p>
    <w:p w14:paraId="4DCFEF0B" w14:textId="77777777" w:rsidR="00693D25" w:rsidRPr="00693D25" w:rsidRDefault="00693D25" w:rsidP="00693D25">
      <w:pPr>
        <w:ind w:firstLine="720"/>
        <w:jc w:val="both"/>
        <w:rPr>
          <w:color w:val="000000"/>
          <w:lang w:eastAsia="ar-SA"/>
        </w:rPr>
      </w:pPr>
      <w:r w:rsidRPr="00693D25">
        <w:rPr>
          <w:color w:val="000000"/>
          <w:lang w:eastAsia="ar-SA"/>
        </w:rPr>
        <w:t>- кадастровой остаточной стоимости объектов недвижимости принадлежащих гражданам на праве собственности по состоянию на 01.01.2023 года, по данным ГКОЗ утвержденным Постановлением Правительства Ростовской области от 27.12.2016года №881 «Об утверждении результатов определения кадастровой стоимости объектов недвижимости, расположенных на территории Ростовской области»;</w:t>
      </w:r>
    </w:p>
    <w:p w14:paraId="3D1244E6" w14:textId="77777777" w:rsidR="00693D25" w:rsidRPr="00693D25" w:rsidRDefault="00693D25" w:rsidP="00693D25">
      <w:pPr>
        <w:jc w:val="both"/>
        <w:rPr>
          <w:color w:val="000000"/>
          <w:lang w:eastAsia="ar-SA"/>
        </w:rPr>
      </w:pPr>
      <w:r w:rsidRPr="00693D25">
        <w:rPr>
          <w:color w:val="000000"/>
          <w:lang w:eastAsia="ar-SA"/>
        </w:rPr>
        <w:tab/>
        <w:t>- ставки налога на имущество в соответствии с пунктом 1 статьи 3 Закона РФ от 09.12.1991года № 2003-1 «О налогах на имущество физических лиц».</w:t>
      </w:r>
    </w:p>
    <w:p w14:paraId="00EA0579" w14:textId="77777777" w:rsidR="00693D25" w:rsidRPr="00693D25" w:rsidRDefault="00693D25" w:rsidP="00693D25">
      <w:pPr>
        <w:jc w:val="both"/>
        <w:rPr>
          <w:color w:val="FF0066"/>
          <w:lang w:eastAsia="ar-SA"/>
        </w:rPr>
      </w:pPr>
      <w:r w:rsidRPr="00693D25">
        <w:rPr>
          <w:color w:val="000000"/>
          <w:lang w:eastAsia="ar-SA"/>
        </w:rPr>
        <w:tab/>
      </w:r>
    </w:p>
    <w:p w14:paraId="2CE0A53C" w14:textId="77777777" w:rsidR="00693D25" w:rsidRPr="00693D25" w:rsidRDefault="00693D25" w:rsidP="00693D25">
      <w:pPr>
        <w:ind w:firstLine="720"/>
        <w:jc w:val="both"/>
        <w:rPr>
          <w:color w:val="FF0066"/>
          <w:lang w:eastAsia="ar-SA"/>
        </w:rPr>
      </w:pPr>
      <w:r w:rsidRPr="00693D25">
        <w:rPr>
          <w:color w:val="000000"/>
          <w:lang w:eastAsia="ar-SA"/>
        </w:rPr>
        <w:t>Оценка налогового потенциала по налогу на имущество физических лиц на 2024г. в бюджет поселения прогнозируются в сумме</w:t>
      </w:r>
      <w:r w:rsidRPr="00693D25">
        <w:rPr>
          <w:color w:val="FF0066"/>
          <w:lang w:eastAsia="ar-SA"/>
        </w:rPr>
        <w:t xml:space="preserve"> </w:t>
      </w:r>
      <w:r w:rsidRPr="00693D25">
        <w:rPr>
          <w:lang w:eastAsia="ar-SA"/>
        </w:rPr>
        <w:t>270,6</w:t>
      </w:r>
      <w:r w:rsidRPr="00693D25">
        <w:rPr>
          <w:color w:val="000000"/>
          <w:lang w:eastAsia="ar-SA"/>
        </w:rPr>
        <w:t xml:space="preserve"> тыс. рублей (81,2 процент  к 2023 году). На 2025 год в сумме 270,6 </w:t>
      </w:r>
      <w:proofErr w:type="spellStart"/>
      <w:r w:rsidRPr="00693D25">
        <w:rPr>
          <w:color w:val="000000"/>
          <w:lang w:eastAsia="ar-SA"/>
        </w:rPr>
        <w:t>тыс</w:t>
      </w:r>
      <w:proofErr w:type="gramStart"/>
      <w:r w:rsidRPr="00693D25">
        <w:rPr>
          <w:color w:val="000000"/>
          <w:lang w:eastAsia="ar-SA"/>
        </w:rPr>
        <w:t>.р</w:t>
      </w:r>
      <w:proofErr w:type="gramEnd"/>
      <w:r w:rsidRPr="00693D25">
        <w:rPr>
          <w:color w:val="000000"/>
          <w:lang w:eastAsia="ar-SA"/>
        </w:rPr>
        <w:t>уб</w:t>
      </w:r>
      <w:proofErr w:type="spellEnd"/>
      <w:r w:rsidRPr="00693D25">
        <w:rPr>
          <w:color w:val="000000"/>
          <w:lang w:eastAsia="ar-SA"/>
        </w:rPr>
        <w:t xml:space="preserve">. на 2026 год в сумме 270,6 </w:t>
      </w:r>
      <w:proofErr w:type="spellStart"/>
      <w:r w:rsidRPr="00693D25">
        <w:rPr>
          <w:color w:val="000000"/>
          <w:lang w:eastAsia="ar-SA"/>
        </w:rPr>
        <w:t>тыс.руб</w:t>
      </w:r>
      <w:proofErr w:type="spellEnd"/>
      <w:r w:rsidRPr="00693D25">
        <w:rPr>
          <w:color w:val="000000"/>
          <w:lang w:eastAsia="ar-SA"/>
        </w:rPr>
        <w:t>.</w:t>
      </w:r>
    </w:p>
    <w:p w14:paraId="412FC411" w14:textId="77777777" w:rsidR="00693D25" w:rsidRPr="00693D25" w:rsidRDefault="00693D25" w:rsidP="00693D25">
      <w:pPr>
        <w:jc w:val="both"/>
        <w:rPr>
          <w:color w:val="FF0066"/>
          <w:lang w:eastAsia="ar-SA"/>
        </w:rPr>
      </w:pPr>
      <w:r w:rsidRPr="00693D25">
        <w:rPr>
          <w:color w:val="FF0066"/>
          <w:lang w:eastAsia="ar-SA"/>
        </w:rPr>
        <w:t xml:space="preserve"> </w:t>
      </w:r>
      <w:r w:rsidRPr="00693D25">
        <w:rPr>
          <w:color w:val="FF0066"/>
          <w:lang w:eastAsia="ar-SA"/>
        </w:rPr>
        <w:tab/>
      </w:r>
    </w:p>
    <w:p w14:paraId="60819A47" w14:textId="77777777" w:rsidR="00693D25" w:rsidRPr="00693D25" w:rsidRDefault="00693D25" w:rsidP="00693D25">
      <w:pPr>
        <w:jc w:val="center"/>
        <w:rPr>
          <w:b/>
          <w:lang w:eastAsia="ar-SA"/>
        </w:rPr>
      </w:pPr>
    </w:p>
    <w:p w14:paraId="67086CB5" w14:textId="77777777" w:rsidR="00693D25" w:rsidRPr="00693D25" w:rsidRDefault="00693D25" w:rsidP="00693D25">
      <w:pPr>
        <w:jc w:val="center"/>
        <w:rPr>
          <w:lang w:eastAsia="ar-SA"/>
        </w:rPr>
      </w:pPr>
      <w:r w:rsidRPr="00693D25">
        <w:rPr>
          <w:b/>
          <w:lang w:eastAsia="ar-SA"/>
        </w:rPr>
        <w:t>Земельный налог</w:t>
      </w:r>
    </w:p>
    <w:p w14:paraId="493F5091" w14:textId="77777777" w:rsidR="00693D25" w:rsidRPr="00693D25" w:rsidRDefault="00693D25" w:rsidP="00693D25">
      <w:pPr>
        <w:jc w:val="center"/>
        <w:rPr>
          <w:b/>
          <w:highlight w:val="yellow"/>
          <w:lang w:eastAsia="ar-SA"/>
        </w:rPr>
      </w:pPr>
    </w:p>
    <w:p w14:paraId="1D02AB56" w14:textId="77777777" w:rsidR="00693D25" w:rsidRPr="00693D25" w:rsidRDefault="00693D25" w:rsidP="00693D25">
      <w:pPr>
        <w:tabs>
          <w:tab w:val="left" w:pos="990"/>
        </w:tabs>
        <w:jc w:val="both"/>
        <w:rPr>
          <w:lang w:eastAsia="ar-SA"/>
        </w:rPr>
      </w:pPr>
      <w:r w:rsidRPr="00693D25">
        <w:rPr>
          <w:b/>
          <w:lang w:eastAsia="ar-SA"/>
        </w:rPr>
        <w:tab/>
      </w:r>
      <w:r w:rsidRPr="00693D25">
        <w:rPr>
          <w:lang w:eastAsia="ar-SA"/>
        </w:rPr>
        <w:t xml:space="preserve">Оценка налогового потенциала по земельному налогу на 2024 год произведена исходя </w:t>
      </w:r>
      <w:proofErr w:type="gramStart"/>
      <w:r w:rsidRPr="00693D25">
        <w:rPr>
          <w:lang w:eastAsia="ar-SA"/>
        </w:rPr>
        <w:t>из</w:t>
      </w:r>
      <w:proofErr w:type="gramEnd"/>
      <w:r w:rsidRPr="00693D25">
        <w:rPr>
          <w:lang w:eastAsia="ar-SA"/>
        </w:rPr>
        <w:t xml:space="preserve">:     </w:t>
      </w:r>
    </w:p>
    <w:p w14:paraId="0A73C1DC" w14:textId="77777777" w:rsidR="00693D25" w:rsidRPr="00693D25" w:rsidRDefault="00693D25" w:rsidP="00693D25">
      <w:pPr>
        <w:tabs>
          <w:tab w:val="left" w:pos="990"/>
        </w:tabs>
        <w:jc w:val="both"/>
        <w:rPr>
          <w:lang w:eastAsia="ar-SA"/>
        </w:rPr>
      </w:pPr>
      <w:r w:rsidRPr="00693D25">
        <w:rPr>
          <w:lang w:eastAsia="ar-SA"/>
        </w:rPr>
        <w:lastRenderedPageBreak/>
        <w:t xml:space="preserve">- кадастровой стоимости всех облагаемых земельным налогом  земельных участков  находящихся в собственности, юридическими и физическими лицами  по данным Управления Федеральной службы государственной регистрации кадастра и картографии по Ростовской области; </w:t>
      </w:r>
    </w:p>
    <w:p w14:paraId="15E0D091" w14:textId="77777777" w:rsidR="00693D25" w:rsidRPr="00693D25" w:rsidRDefault="00693D25" w:rsidP="00693D25">
      <w:pPr>
        <w:rPr>
          <w:lang w:eastAsia="ar-SA"/>
        </w:rPr>
      </w:pPr>
      <w:r w:rsidRPr="00693D25">
        <w:rPr>
          <w:lang w:eastAsia="ar-SA"/>
        </w:rPr>
        <w:t>– ставки земельного налога отдельной категории земельных участков.</w:t>
      </w:r>
    </w:p>
    <w:p w14:paraId="6CAE14A1" w14:textId="77777777" w:rsidR="00693D25" w:rsidRPr="00693D25" w:rsidRDefault="00693D25" w:rsidP="00693D25">
      <w:pPr>
        <w:jc w:val="both"/>
        <w:rPr>
          <w:lang w:eastAsia="ar-SA"/>
        </w:rPr>
      </w:pPr>
      <w:r w:rsidRPr="00693D25">
        <w:rPr>
          <w:lang w:eastAsia="ar-SA"/>
        </w:rPr>
        <w:t xml:space="preserve">– кадастровой стоимости отдельной категории </w:t>
      </w:r>
      <w:proofErr w:type="spellStart"/>
      <w:r w:rsidRPr="00693D25">
        <w:rPr>
          <w:lang w:eastAsia="ar-SA"/>
        </w:rPr>
        <w:t>льготируемых</w:t>
      </w:r>
      <w:proofErr w:type="spellEnd"/>
      <w:r w:rsidRPr="00693D25">
        <w:rPr>
          <w:lang w:eastAsia="ar-SA"/>
        </w:rPr>
        <w:t xml:space="preserve"> земельных участков в соответствии со статьей 395 Налогового кодекса Российской Федерации, находящихся в собственности, владении или пользовании юридических лиц, по оценке территориальных органов Федеральной налоговой службы, согласованной с администрацией;</w:t>
      </w:r>
    </w:p>
    <w:p w14:paraId="6D5A490A" w14:textId="77777777" w:rsidR="00693D25" w:rsidRPr="00693D25" w:rsidRDefault="00693D25" w:rsidP="00693D25">
      <w:pPr>
        <w:tabs>
          <w:tab w:val="left" w:pos="720"/>
        </w:tabs>
        <w:jc w:val="both"/>
        <w:rPr>
          <w:lang w:eastAsia="ar-SA"/>
        </w:rPr>
      </w:pPr>
      <w:r w:rsidRPr="00693D25">
        <w:rPr>
          <w:vertAlign w:val="superscript"/>
          <w:lang w:eastAsia="ar-SA"/>
        </w:rPr>
        <w:t xml:space="preserve"> </w:t>
      </w:r>
      <w:r w:rsidRPr="00693D25">
        <w:rPr>
          <w:lang w:eastAsia="ar-SA"/>
        </w:rPr>
        <w:t xml:space="preserve">– кадастровой стоимости земельных участков, </w:t>
      </w:r>
      <w:proofErr w:type="spellStart"/>
      <w:r w:rsidRPr="00693D25">
        <w:rPr>
          <w:lang w:eastAsia="ar-SA"/>
        </w:rPr>
        <w:t>льготируемых</w:t>
      </w:r>
      <w:proofErr w:type="spellEnd"/>
      <w:r w:rsidRPr="00693D25">
        <w:rPr>
          <w:lang w:eastAsia="ar-SA"/>
        </w:rPr>
        <w:t xml:space="preserve"> в соответствие с методикой регулирования межбюджетных отношений, по оценке  территориальных органов Федеральной налоговой службы, согласованной с администрацией;</w:t>
      </w:r>
    </w:p>
    <w:p w14:paraId="3BB0FBD8" w14:textId="77777777" w:rsidR="00693D25" w:rsidRPr="00693D25" w:rsidRDefault="00693D25" w:rsidP="00693D25">
      <w:pPr>
        <w:jc w:val="both"/>
        <w:rPr>
          <w:lang w:eastAsia="ar-SA"/>
        </w:rPr>
      </w:pPr>
    </w:p>
    <w:p w14:paraId="0FBA6703" w14:textId="77777777" w:rsidR="00693D25" w:rsidRPr="00693D25" w:rsidRDefault="00693D25" w:rsidP="00693D25">
      <w:pPr>
        <w:tabs>
          <w:tab w:val="left" w:pos="990"/>
        </w:tabs>
        <w:jc w:val="both"/>
        <w:rPr>
          <w:lang w:eastAsia="ar-SA"/>
        </w:rPr>
      </w:pPr>
      <w:r w:rsidRPr="00693D25">
        <w:rPr>
          <w:lang w:eastAsia="ar-SA"/>
        </w:rPr>
        <w:t>Ожидаемое поступление земельного налога в бюджет поселения на 2024 год прогнозируется в сумме 4100,3 тыс. рублей, в  2025 году – 7328,7 тыс. рублей, в 2026 году – 7328,7 тыс. рублей.</w:t>
      </w:r>
    </w:p>
    <w:p w14:paraId="7D0E93E3" w14:textId="77777777" w:rsidR="00693D25" w:rsidRPr="00693D25" w:rsidRDefault="00693D25" w:rsidP="00693D25">
      <w:pPr>
        <w:jc w:val="both"/>
        <w:rPr>
          <w:highlight w:val="yellow"/>
          <w:lang w:eastAsia="ar-SA"/>
        </w:rPr>
      </w:pPr>
    </w:p>
    <w:p w14:paraId="334C5557" w14:textId="77777777" w:rsidR="00693D25" w:rsidRPr="00693D25" w:rsidRDefault="00693D25" w:rsidP="00693D25">
      <w:pPr>
        <w:jc w:val="center"/>
        <w:rPr>
          <w:lang w:eastAsia="ar-SA"/>
        </w:rPr>
      </w:pPr>
      <w:r w:rsidRPr="00693D25">
        <w:rPr>
          <w:b/>
          <w:lang w:eastAsia="ar-SA"/>
        </w:rPr>
        <w:t>Государственная пошлина</w:t>
      </w:r>
    </w:p>
    <w:p w14:paraId="1272B769" w14:textId="77777777" w:rsidR="00693D25" w:rsidRPr="00693D25" w:rsidRDefault="00693D25" w:rsidP="00693D25">
      <w:pPr>
        <w:jc w:val="center"/>
        <w:rPr>
          <w:lang w:eastAsia="ar-SA"/>
        </w:rPr>
      </w:pPr>
    </w:p>
    <w:p w14:paraId="55F2F196" w14:textId="77777777" w:rsidR="00693D25" w:rsidRPr="00693D25" w:rsidRDefault="00693D25" w:rsidP="00693D25">
      <w:pPr>
        <w:jc w:val="both"/>
        <w:rPr>
          <w:lang w:eastAsia="ar-SA"/>
        </w:rPr>
      </w:pPr>
      <w:r w:rsidRPr="00693D25">
        <w:rPr>
          <w:b/>
          <w:lang w:eastAsia="ar-SA"/>
        </w:rPr>
        <w:tab/>
      </w:r>
      <w:r w:rsidRPr="00693D25">
        <w:rPr>
          <w:lang w:eastAsia="ar-SA"/>
        </w:rPr>
        <w:t>Расчет государственной пошлины осуществлен по кодам доходов бюджетной классификации Российской Федерации на основе ожидаемого поступления в 2023  году и оценки поступлений на 2024 год и плановый период 2025-2026 годов.</w:t>
      </w:r>
    </w:p>
    <w:p w14:paraId="642AFB68" w14:textId="77777777" w:rsidR="00693D25" w:rsidRPr="00693D25" w:rsidRDefault="00693D25" w:rsidP="00693D25">
      <w:pPr>
        <w:jc w:val="both"/>
        <w:rPr>
          <w:lang w:eastAsia="ar-SA"/>
        </w:rPr>
      </w:pPr>
      <w:r w:rsidRPr="00693D25">
        <w:rPr>
          <w:lang w:eastAsia="ar-SA"/>
        </w:rPr>
        <w:t>Прогнозируемая динамика поступлений объясняется заявительным характером оформления юридически значимых действий.</w:t>
      </w:r>
    </w:p>
    <w:p w14:paraId="5FFB9E8B" w14:textId="77777777" w:rsidR="00693D25" w:rsidRPr="00693D25" w:rsidRDefault="00693D25" w:rsidP="00693D25">
      <w:pPr>
        <w:jc w:val="both"/>
        <w:rPr>
          <w:lang w:eastAsia="ar-SA"/>
        </w:rPr>
      </w:pPr>
      <w:r w:rsidRPr="00693D25">
        <w:rPr>
          <w:lang w:eastAsia="ar-SA"/>
        </w:rPr>
        <w:tab/>
        <w:t>Поступление прогнозируется в сумме 10,1 тыс. рублей и на плановый период 2025 и 2026 годов в сумме 10,5 тыс. рублей и 10,9 тыс. рублей соответственно.</w:t>
      </w:r>
    </w:p>
    <w:p w14:paraId="52FE2B90" w14:textId="77777777" w:rsidR="00693D25" w:rsidRPr="00693D25" w:rsidRDefault="00693D25" w:rsidP="00693D25">
      <w:pPr>
        <w:ind w:firstLine="708"/>
        <w:jc w:val="center"/>
        <w:rPr>
          <w:b/>
          <w:highlight w:val="yellow"/>
          <w:lang w:eastAsia="ar-SA"/>
        </w:rPr>
      </w:pPr>
    </w:p>
    <w:p w14:paraId="7BDA10D2" w14:textId="77777777" w:rsidR="00693D25" w:rsidRPr="00693D25" w:rsidRDefault="00693D25" w:rsidP="00693D25">
      <w:pPr>
        <w:ind w:firstLine="708"/>
        <w:jc w:val="center"/>
        <w:rPr>
          <w:lang w:eastAsia="ar-SA"/>
        </w:rPr>
      </w:pPr>
      <w:r w:rsidRPr="00693D25">
        <w:rPr>
          <w:b/>
          <w:lang w:eastAsia="ar-SA"/>
        </w:rPr>
        <w:t xml:space="preserve">Доходы от использования имущества, находящегося </w:t>
      </w:r>
      <w:proofErr w:type="gramStart"/>
      <w:r w:rsidRPr="00693D25">
        <w:rPr>
          <w:b/>
          <w:lang w:eastAsia="ar-SA"/>
        </w:rPr>
        <w:t>в</w:t>
      </w:r>
      <w:proofErr w:type="gramEnd"/>
      <w:r w:rsidRPr="00693D25">
        <w:rPr>
          <w:b/>
          <w:lang w:eastAsia="ar-SA"/>
        </w:rPr>
        <w:t xml:space="preserve"> </w:t>
      </w:r>
    </w:p>
    <w:p w14:paraId="77C43C80" w14:textId="77777777" w:rsidR="00693D25" w:rsidRPr="00693D25" w:rsidRDefault="00693D25" w:rsidP="00693D25">
      <w:pPr>
        <w:ind w:firstLine="708"/>
        <w:jc w:val="center"/>
        <w:rPr>
          <w:lang w:eastAsia="ar-SA"/>
        </w:rPr>
      </w:pPr>
      <w:r w:rsidRPr="00693D25">
        <w:rPr>
          <w:b/>
          <w:lang w:eastAsia="ar-SA"/>
        </w:rPr>
        <w:t>государственной и муниципальной собственности</w:t>
      </w:r>
    </w:p>
    <w:p w14:paraId="3E51F036" w14:textId="77777777" w:rsidR="00693D25" w:rsidRPr="00693D25" w:rsidRDefault="00693D25" w:rsidP="00693D25">
      <w:pPr>
        <w:ind w:firstLine="708"/>
        <w:jc w:val="center"/>
        <w:rPr>
          <w:b/>
          <w:highlight w:val="yellow"/>
          <w:lang w:eastAsia="ar-SA"/>
        </w:rPr>
      </w:pPr>
    </w:p>
    <w:p w14:paraId="68792F3E" w14:textId="77777777" w:rsidR="00693D25" w:rsidRPr="00693D25" w:rsidRDefault="00693D25" w:rsidP="00693D25">
      <w:pPr>
        <w:widowControl w:val="0"/>
        <w:suppressAutoHyphens/>
        <w:autoSpaceDE w:val="0"/>
        <w:ind w:firstLine="720"/>
        <w:jc w:val="both"/>
        <w:rPr>
          <w:rFonts w:eastAsia="Arial"/>
          <w:lang w:eastAsia="ar-SA"/>
        </w:rPr>
      </w:pPr>
      <w:r w:rsidRPr="00693D25">
        <w:rPr>
          <w:rFonts w:eastAsia="Arial"/>
          <w:lang w:eastAsia="ar-SA"/>
        </w:rPr>
        <w:t xml:space="preserve">Доходы от использования имущества, находящегося в государственной и муниципальной собственности, подлежащие зачислению в бюджет поселения, прогнозируются на 2024 год в сумме  258,0 тыс. рублей или 110,6 процента к показателям бюджета 2023 года и </w:t>
      </w:r>
      <w:bookmarkStart w:id="4" w:name="__DdeLink__7299_35763826762"/>
      <w:r w:rsidRPr="00693D25">
        <w:rPr>
          <w:rFonts w:eastAsia="Arial"/>
          <w:lang w:eastAsia="ar-SA"/>
        </w:rPr>
        <w:t xml:space="preserve">на плановый период 2024 и 2025 годов в сумме 258,0 тыс. рублей и </w:t>
      </w:r>
      <w:bookmarkEnd w:id="4"/>
      <w:r w:rsidRPr="00693D25">
        <w:rPr>
          <w:rFonts w:eastAsia="Arial"/>
          <w:lang w:eastAsia="ar-SA"/>
        </w:rPr>
        <w:t>258,0 тыс. рублей соответственно.</w:t>
      </w:r>
    </w:p>
    <w:p w14:paraId="0C163F62" w14:textId="77777777" w:rsidR="00693D25" w:rsidRPr="00693D25" w:rsidRDefault="00693D25" w:rsidP="00693D25">
      <w:pPr>
        <w:widowControl w:val="0"/>
        <w:suppressAutoHyphens/>
        <w:autoSpaceDE w:val="0"/>
        <w:ind w:firstLine="720"/>
        <w:jc w:val="both"/>
        <w:rPr>
          <w:rFonts w:eastAsia="Arial"/>
          <w:lang w:eastAsia="ar-SA"/>
        </w:rPr>
      </w:pPr>
      <w:r w:rsidRPr="00693D25">
        <w:rPr>
          <w:rFonts w:eastAsia="Arial"/>
          <w:lang w:eastAsia="ar-SA"/>
        </w:rPr>
        <w:t>В составе доходов от использования имущества, находящегося в государственной и муниципальной собственности, на 2024-2026гг. учтены следующие доходные источники:</w:t>
      </w:r>
    </w:p>
    <w:p w14:paraId="4C8A4E9E" w14:textId="77777777" w:rsidR="00693D25" w:rsidRPr="00693D25" w:rsidRDefault="00693D25" w:rsidP="00693D25">
      <w:pPr>
        <w:tabs>
          <w:tab w:val="left" w:pos="5529"/>
        </w:tabs>
        <w:jc w:val="both"/>
        <w:rPr>
          <w:lang w:eastAsia="ar-SA"/>
        </w:rPr>
      </w:pPr>
      <w:proofErr w:type="gramStart"/>
      <w:r w:rsidRPr="00693D25">
        <w:rPr>
          <w:lang w:eastAsia="ar-SA"/>
        </w:rPr>
        <w:t xml:space="preserve">- доходы, получаемые в виде арендной платы, за земли после разграничения государственной собственности на землю,  а так 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на 2024 в сумме 131,6 тыс. рублей и </w:t>
      </w:r>
      <w:bookmarkStart w:id="5" w:name="__DdeLink__7299_35763826761"/>
      <w:r w:rsidRPr="00693D25">
        <w:rPr>
          <w:lang w:eastAsia="ar-SA"/>
        </w:rPr>
        <w:t xml:space="preserve">на плановый период 2025 и 2026 годов в сумме 131,6 тыс. рублей и </w:t>
      </w:r>
      <w:bookmarkEnd w:id="5"/>
      <w:r w:rsidRPr="00693D25">
        <w:rPr>
          <w:lang w:eastAsia="ar-SA"/>
        </w:rPr>
        <w:t>131,6 тыс. рублей</w:t>
      </w:r>
      <w:proofErr w:type="gramEnd"/>
      <w:r w:rsidRPr="00693D25">
        <w:rPr>
          <w:lang w:eastAsia="ar-SA"/>
        </w:rPr>
        <w:t xml:space="preserve"> соответственно.</w:t>
      </w:r>
    </w:p>
    <w:p w14:paraId="70F6F031" w14:textId="77777777" w:rsidR="00693D25" w:rsidRPr="00693D25" w:rsidRDefault="00693D25" w:rsidP="00693D25">
      <w:pPr>
        <w:jc w:val="both"/>
        <w:rPr>
          <w:lang w:eastAsia="ar-SA"/>
        </w:rPr>
      </w:pPr>
      <w:r w:rsidRPr="00693D25">
        <w:rPr>
          <w:lang w:eastAsia="ar-SA"/>
        </w:rPr>
        <w:t xml:space="preserve">- от сдачи в аренду имущества, составляющего казну муниципальных районов (за исключением земельных участков) на 2024 год в сумме 126,4 тыс. рублей, и </w:t>
      </w:r>
      <w:bookmarkStart w:id="6" w:name="__DdeLink__7299_3576382676"/>
      <w:r w:rsidRPr="00693D25">
        <w:rPr>
          <w:lang w:eastAsia="ar-SA"/>
        </w:rPr>
        <w:t xml:space="preserve">на плановый период 2025 и 2026 годов в сумме 126,4 тыс. рублей и </w:t>
      </w:r>
      <w:bookmarkEnd w:id="6"/>
      <w:r w:rsidRPr="00693D25">
        <w:rPr>
          <w:lang w:eastAsia="ar-SA"/>
        </w:rPr>
        <w:t>126,4 тыс. рублей соответственно.</w:t>
      </w:r>
    </w:p>
    <w:p w14:paraId="4C697E1D" w14:textId="77777777" w:rsidR="00693D25" w:rsidRPr="00693D25" w:rsidRDefault="00693D25" w:rsidP="00693D25">
      <w:pPr>
        <w:jc w:val="both"/>
        <w:rPr>
          <w:lang w:eastAsia="ar-SA"/>
        </w:rPr>
      </w:pPr>
    </w:p>
    <w:p w14:paraId="0617F12F" w14:textId="77777777" w:rsidR="00693D25" w:rsidRPr="00693D25" w:rsidRDefault="00693D25" w:rsidP="00693D25">
      <w:pPr>
        <w:jc w:val="center"/>
        <w:rPr>
          <w:lang w:eastAsia="ar-SA"/>
        </w:rPr>
      </w:pPr>
      <w:r w:rsidRPr="00693D25">
        <w:rPr>
          <w:b/>
          <w:lang w:eastAsia="ar-SA"/>
        </w:rPr>
        <w:t>Штрафы, санкции, возмещение ущерба</w:t>
      </w:r>
    </w:p>
    <w:p w14:paraId="5F8C58F6" w14:textId="77777777" w:rsidR="00693D25" w:rsidRPr="00693D25" w:rsidRDefault="00693D25" w:rsidP="00693D25">
      <w:pPr>
        <w:widowControl w:val="0"/>
        <w:suppressAutoHyphens/>
        <w:autoSpaceDE w:val="0"/>
        <w:jc w:val="both"/>
        <w:rPr>
          <w:rFonts w:eastAsia="Arial"/>
          <w:b/>
          <w:color w:val="FF0000"/>
          <w:lang w:eastAsia="ar-SA"/>
        </w:rPr>
      </w:pPr>
    </w:p>
    <w:p w14:paraId="263DBABF" w14:textId="77777777" w:rsidR="00693D25" w:rsidRPr="00693D25" w:rsidRDefault="00693D25" w:rsidP="00693D25">
      <w:pPr>
        <w:widowControl w:val="0"/>
        <w:suppressAutoHyphens/>
        <w:autoSpaceDE w:val="0"/>
        <w:ind w:firstLine="708"/>
        <w:jc w:val="both"/>
        <w:rPr>
          <w:rFonts w:eastAsia="Arial"/>
          <w:lang w:eastAsia="ar-SA"/>
        </w:rPr>
      </w:pPr>
      <w:r w:rsidRPr="00693D25">
        <w:rPr>
          <w:rFonts w:eastAsia="Arial"/>
          <w:color w:val="000000"/>
          <w:lang w:eastAsia="ar-SA"/>
        </w:rPr>
        <w:t>Прочие поступления от денежных взысканий (штрафов) и иных сумм в возмещение ущерба, зачисляемые в бюджеты поселений на 2024 год прогнозируется в сумме 1,9 тыс. рублей в 2025-2026 годах прогнозируется в сумме 2,0 тыс. рублей и 2,1 тыс. рублей.</w:t>
      </w:r>
    </w:p>
    <w:p w14:paraId="29320203" w14:textId="77777777" w:rsidR="00693D25" w:rsidRPr="00693D25" w:rsidRDefault="00693D25" w:rsidP="00693D25">
      <w:pPr>
        <w:keepNext/>
        <w:keepLines/>
        <w:jc w:val="center"/>
        <w:rPr>
          <w:b/>
          <w:i/>
          <w:color w:val="000000"/>
          <w:lang w:eastAsia="ar-SA"/>
        </w:rPr>
      </w:pPr>
    </w:p>
    <w:p w14:paraId="7E83F1A5" w14:textId="77777777" w:rsidR="00693D25" w:rsidRPr="00693D25" w:rsidRDefault="00693D25" w:rsidP="00693D25">
      <w:pPr>
        <w:keepNext/>
        <w:keepLines/>
        <w:jc w:val="center"/>
        <w:rPr>
          <w:b/>
          <w:i/>
          <w:color w:val="000000"/>
          <w:lang w:eastAsia="ar-SA"/>
        </w:rPr>
      </w:pPr>
    </w:p>
    <w:p w14:paraId="26DA4EDD" w14:textId="77777777" w:rsidR="00693D25" w:rsidRPr="00693D25" w:rsidRDefault="00693D25" w:rsidP="00693D25">
      <w:pPr>
        <w:keepNext/>
        <w:keepLines/>
        <w:jc w:val="center"/>
        <w:rPr>
          <w:b/>
          <w:i/>
          <w:color w:val="000000"/>
          <w:lang w:eastAsia="ar-SA"/>
        </w:rPr>
      </w:pPr>
    </w:p>
    <w:p w14:paraId="20103AF2" w14:textId="77777777" w:rsidR="00693D25" w:rsidRPr="00693D25" w:rsidRDefault="00693D25" w:rsidP="00693D25">
      <w:pPr>
        <w:keepNext/>
        <w:keepLines/>
        <w:jc w:val="center"/>
        <w:rPr>
          <w:b/>
          <w:bCs/>
          <w:color w:val="000000"/>
          <w:lang w:eastAsia="ar-SA"/>
        </w:rPr>
      </w:pPr>
      <w:r w:rsidRPr="00693D25">
        <w:rPr>
          <w:b/>
          <w:i/>
          <w:color w:val="000000"/>
          <w:lang w:eastAsia="ar-SA"/>
        </w:rPr>
        <w:t xml:space="preserve">Безвозмездные поступления </w:t>
      </w:r>
    </w:p>
    <w:p w14:paraId="29B21468" w14:textId="77777777" w:rsidR="00693D25" w:rsidRPr="00693D25" w:rsidRDefault="00693D25" w:rsidP="00693D25">
      <w:pPr>
        <w:keepNext/>
        <w:keepLines/>
        <w:jc w:val="center"/>
        <w:rPr>
          <w:b/>
          <w:bCs/>
          <w:color w:val="000000"/>
          <w:lang w:eastAsia="ar-SA"/>
        </w:rPr>
      </w:pPr>
    </w:p>
    <w:p w14:paraId="2FC59FFE" w14:textId="77777777" w:rsidR="00693D25" w:rsidRPr="00693D25" w:rsidRDefault="00693D25" w:rsidP="00693D25">
      <w:pPr>
        <w:ind w:firstLine="709"/>
        <w:jc w:val="both"/>
        <w:rPr>
          <w:lang w:eastAsia="ar-SA"/>
        </w:rPr>
      </w:pPr>
      <w:r w:rsidRPr="00693D25">
        <w:rPr>
          <w:color w:val="000000"/>
          <w:lang w:eastAsia="ar-SA"/>
        </w:rPr>
        <w:t>Объем безвозмездных поступлений бюджета поселения запланирован на 2024 год–12777,1</w:t>
      </w:r>
      <w:r w:rsidRPr="00693D25">
        <w:rPr>
          <w:lang w:eastAsia="ar-SA"/>
        </w:rPr>
        <w:t xml:space="preserve"> тыс. рублей. В 2025 и  2026 годы запланированы поступления в объеме  9793,8 тыс. рублей – 8888,6 тыс. рублей соответственно.</w:t>
      </w:r>
    </w:p>
    <w:p w14:paraId="4B978E51" w14:textId="77777777" w:rsidR="00693D25" w:rsidRPr="00693D25" w:rsidRDefault="00693D25" w:rsidP="00693D25">
      <w:pPr>
        <w:rPr>
          <w:lang w:eastAsia="ar-SA"/>
        </w:rPr>
      </w:pPr>
    </w:p>
    <w:p w14:paraId="103B985D" w14:textId="77777777" w:rsidR="00693D25" w:rsidRPr="00693D25" w:rsidRDefault="00693D25" w:rsidP="00693D25">
      <w:pPr>
        <w:rPr>
          <w:lang w:eastAsia="ar-SA"/>
        </w:rPr>
      </w:pPr>
    </w:p>
    <w:p w14:paraId="5950E094" w14:textId="77777777" w:rsidR="00693D25" w:rsidRPr="00693D25" w:rsidRDefault="00693D25" w:rsidP="00693D25">
      <w:pPr>
        <w:ind w:firstLine="709"/>
        <w:jc w:val="center"/>
        <w:rPr>
          <w:b/>
          <w:lang w:eastAsia="ar-SA"/>
        </w:rPr>
      </w:pPr>
      <w:r w:rsidRPr="00693D25">
        <w:rPr>
          <w:b/>
          <w:lang w:eastAsia="ar-SA"/>
        </w:rPr>
        <w:t xml:space="preserve">Расходы  бюджета </w:t>
      </w:r>
      <w:proofErr w:type="spellStart"/>
      <w:r w:rsidRPr="00693D25">
        <w:rPr>
          <w:b/>
          <w:lang w:eastAsia="ar-SA"/>
        </w:rPr>
        <w:t>Лысогорского</w:t>
      </w:r>
      <w:proofErr w:type="spellEnd"/>
      <w:r w:rsidRPr="00693D25">
        <w:rPr>
          <w:b/>
          <w:lang w:eastAsia="ar-SA"/>
        </w:rPr>
        <w:t xml:space="preserve"> сельского поселения на 2024 год и на плановый период 2025 и 2026 годов</w:t>
      </w:r>
    </w:p>
    <w:p w14:paraId="0EC481D5" w14:textId="77777777" w:rsidR="00693D25" w:rsidRPr="00693D25" w:rsidRDefault="00693D25" w:rsidP="00693D25">
      <w:pPr>
        <w:ind w:firstLine="709"/>
        <w:jc w:val="center"/>
        <w:rPr>
          <w:b/>
          <w:lang w:eastAsia="ar-SA"/>
        </w:rPr>
      </w:pPr>
    </w:p>
    <w:p w14:paraId="23B589B8" w14:textId="77777777" w:rsidR="00693D25" w:rsidRPr="00693D25" w:rsidRDefault="00693D25" w:rsidP="00693D25">
      <w:pPr>
        <w:ind w:firstLine="709"/>
        <w:jc w:val="center"/>
        <w:rPr>
          <w:b/>
          <w:lang w:eastAsia="ar-SA"/>
        </w:rPr>
      </w:pPr>
      <w:r w:rsidRPr="00693D25">
        <w:rPr>
          <w:b/>
          <w:lang w:eastAsia="ar-SA"/>
        </w:rPr>
        <w:t xml:space="preserve"> Особенности формирования расходов бюджета сельского поселения на 2024-2026 годы</w:t>
      </w:r>
    </w:p>
    <w:p w14:paraId="06711A4F" w14:textId="77777777" w:rsidR="00693D25" w:rsidRPr="00693D25" w:rsidRDefault="00693D25" w:rsidP="00693D25">
      <w:pPr>
        <w:ind w:firstLine="709"/>
        <w:jc w:val="center"/>
        <w:rPr>
          <w:b/>
          <w:lang w:eastAsia="ar-SA"/>
        </w:rPr>
      </w:pPr>
    </w:p>
    <w:p w14:paraId="3C0B0099" w14:textId="77777777" w:rsidR="00693D25" w:rsidRPr="00693D25" w:rsidRDefault="00693D25" w:rsidP="00693D25">
      <w:pPr>
        <w:ind w:firstLine="709"/>
        <w:jc w:val="both"/>
        <w:rPr>
          <w:lang w:eastAsia="ar-SA"/>
        </w:rPr>
      </w:pPr>
      <w:r w:rsidRPr="00693D25">
        <w:rPr>
          <w:lang w:eastAsia="ar-SA"/>
        </w:rPr>
        <w:t>Основной и главной задачей при подготовке бюджета сельского поселения на предстоящую трёхлетку было обеспечить выполнение всех социальных обязательств.</w:t>
      </w:r>
    </w:p>
    <w:p w14:paraId="0D22B465" w14:textId="77777777" w:rsidR="00693D25" w:rsidRPr="00693D25" w:rsidRDefault="00693D25" w:rsidP="00693D25">
      <w:pPr>
        <w:ind w:firstLine="709"/>
        <w:jc w:val="both"/>
        <w:rPr>
          <w:lang w:eastAsia="ar-SA"/>
        </w:rPr>
      </w:pPr>
      <w:r w:rsidRPr="00693D25">
        <w:rPr>
          <w:lang w:eastAsia="ar-SA"/>
        </w:rPr>
        <w:t xml:space="preserve">Формирование расходов бюджета сельского поселения на 2024-2026 годы осуществлялось на основе </w:t>
      </w:r>
      <w:proofErr w:type="gramStart"/>
      <w:r w:rsidRPr="00693D25">
        <w:rPr>
          <w:lang w:eastAsia="ar-SA"/>
        </w:rPr>
        <w:t>Методики планирования бюджетных ассигнований бюджета сельского поселения</w:t>
      </w:r>
      <w:proofErr w:type="gramEnd"/>
      <w:r w:rsidRPr="00693D25">
        <w:rPr>
          <w:lang w:eastAsia="ar-SA"/>
        </w:rPr>
        <w:t xml:space="preserve"> и Порядка планирования бюджетных ассигнований бюджета сельского поселения. </w:t>
      </w:r>
    </w:p>
    <w:p w14:paraId="076F2CC2" w14:textId="77777777" w:rsidR="00693D25" w:rsidRPr="00693D25" w:rsidRDefault="00693D25" w:rsidP="00693D25">
      <w:pPr>
        <w:ind w:firstLine="709"/>
        <w:jc w:val="both"/>
        <w:rPr>
          <w:lang w:eastAsia="ar-SA"/>
        </w:rPr>
      </w:pPr>
      <w:r w:rsidRPr="00693D25">
        <w:rPr>
          <w:lang w:eastAsia="ar-SA"/>
        </w:rPr>
        <w:t>При подготовке бюджета главным распорядителем средств бюджета сельского поселения было принципиально и ответственно пересмотрено отраслевые приоритеты в рамках доведенных предельных показателей расходов бюджет сельского поселения</w:t>
      </w:r>
    </w:p>
    <w:p w14:paraId="4F14CC71" w14:textId="77777777" w:rsidR="00693D25" w:rsidRPr="00693D25" w:rsidRDefault="00693D25" w:rsidP="00693D25">
      <w:pPr>
        <w:ind w:firstLine="709"/>
        <w:jc w:val="both"/>
        <w:rPr>
          <w:lang w:eastAsia="ar-SA"/>
        </w:rPr>
      </w:pPr>
      <w:r w:rsidRPr="00693D25">
        <w:rPr>
          <w:lang w:eastAsia="ar-SA"/>
        </w:rPr>
        <w:t xml:space="preserve">Показатели расходов местного бюджета на 2024-2026 годы сформированы с учетом следующих особенностей. </w:t>
      </w:r>
    </w:p>
    <w:p w14:paraId="6BF3ED34" w14:textId="77777777" w:rsidR="00693D25" w:rsidRPr="00693D25" w:rsidRDefault="00693D25" w:rsidP="00693D25">
      <w:pPr>
        <w:ind w:firstLine="709"/>
        <w:jc w:val="both"/>
        <w:rPr>
          <w:lang w:eastAsia="ar-SA"/>
        </w:rPr>
      </w:pPr>
      <w:proofErr w:type="gramStart"/>
      <w:r w:rsidRPr="00693D25">
        <w:rPr>
          <w:lang w:eastAsia="ar-SA"/>
        </w:rPr>
        <w:t xml:space="preserve">Исходными данными для расчета расходов на 2024 и 2025 годы приняты бюджетные ассигнования, Решением Собрания Депутатов </w:t>
      </w:r>
      <w:proofErr w:type="spellStart"/>
      <w:r w:rsidRPr="00693D25">
        <w:rPr>
          <w:lang w:eastAsia="ar-SA"/>
        </w:rPr>
        <w:t>Лысогорского</w:t>
      </w:r>
      <w:proofErr w:type="spellEnd"/>
      <w:r w:rsidRPr="00693D25">
        <w:rPr>
          <w:lang w:eastAsia="ar-SA"/>
        </w:rPr>
        <w:t xml:space="preserve"> сельского поселения от 23.12.2022 №58 «О бюджете </w:t>
      </w:r>
      <w:proofErr w:type="spellStart"/>
      <w:r w:rsidRPr="00693D25">
        <w:rPr>
          <w:lang w:eastAsia="ar-SA"/>
        </w:rPr>
        <w:t>Лысогорского</w:t>
      </w:r>
      <w:proofErr w:type="spellEnd"/>
      <w:r w:rsidRPr="00693D25">
        <w:rPr>
          <w:lang w:eastAsia="ar-SA"/>
        </w:rPr>
        <w:t xml:space="preserve"> сельского поселения Куйбышевского района на 2023 год и на плановый период 2024 и 2025 годов», для расходов на 2026 год – бюджетные ассигнования 2026 года, установленные этим решением.</w:t>
      </w:r>
      <w:proofErr w:type="gramEnd"/>
    </w:p>
    <w:p w14:paraId="07DFE226" w14:textId="77777777" w:rsidR="00693D25" w:rsidRPr="00693D25" w:rsidRDefault="00693D25" w:rsidP="00693D25">
      <w:pPr>
        <w:ind w:firstLine="709"/>
        <w:jc w:val="both"/>
        <w:rPr>
          <w:lang w:eastAsia="ar-SA"/>
        </w:rPr>
      </w:pPr>
    </w:p>
    <w:p w14:paraId="32F381D4" w14:textId="77777777" w:rsidR="00693D25" w:rsidRPr="00693D25" w:rsidRDefault="00693D25" w:rsidP="00693D25">
      <w:pPr>
        <w:widowControl w:val="0"/>
        <w:suppressAutoHyphens/>
        <w:autoSpaceDE w:val="0"/>
        <w:ind w:firstLine="709"/>
        <w:jc w:val="both"/>
        <w:rPr>
          <w:rFonts w:eastAsia="Arial"/>
          <w:lang w:eastAsia="ar-SA"/>
        </w:rPr>
      </w:pPr>
      <w:r w:rsidRPr="00693D25">
        <w:rPr>
          <w:rFonts w:eastAsia="Arial"/>
          <w:lang w:eastAsia="ar-SA"/>
        </w:rPr>
        <w:t xml:space="preserve">В 2023 году уточнены расходы на оплату труда для отдельных категорий работников, установленных указами Президента Российской Федерации от 07.05.2012 </w:t>
      </w:r>
      <w:hyperlink r:id="rId14" w:history="1">
        <w:r w:rsidRPr="00693D25">
          <w:rPr>
            <w:rFonts w:eastAsia="Arial"/>
            <w:lang w:eastAsia="ar-SA"/>
          </w:rPr>
          <w:t>№ 597</w:t>
        </w:r>
      </w:hyperlink>
      <w:r w:rsidRPr="00693D25">
        <w:rPr>
          <w:rFonts w:eastAsia="Arial"/>
          <w:lang w:eastAsia="ar-SA"/>
        </w:rPr>
        <w:t xml:space="preserve"> «О мероприятиях по реализации государственной социальной политики», утвержденных Правительством Ростовской области распоряжением № 571 от 12.07.2023 «О прогнозе социально-экономического развития Ростовской области на 2024-2026 годы».</w:t>
      </w:r>
    </w:p>
    <w:p w14:paraId="42C87A6E" w14:textId="77777777" w:rsidR="00693D25" w:rsidRPr="00693D25" w:rsidRDefault="00693D25" w:rsidP="00693D25">
      <w:pPr>
        <w:widowControl w:val="0"/>
        <w:suppressAutoHyphens/>
        <w:autoSpaceDE w:val="0"/>
        <w:ind w:firstLine="709"/>
        <w:jc w:val="both"/>
        <w:rPr>
          <w:rFonts w:eastAsia="Arial"/>
          <w:lang w:eastAsia="ar-SA"/>
        </w:rPr>
      </w:pPr>
      <w:r w:rsidRPr="00693D25">
        <w:rPr>
          <w:rFonts w:eastAsia="Arial"/>
          <w:lang w:eastAsia="ar-SA"/>
        </w:rPr>
        <w:t xml:space="preserve">Расходы на оплату труда остальных категорий работников муниципальных учреждений (в части субвенций областного бюджета), а также лиц, замещающих муниципальные должности, обслуживающего и технического персонала аппарата управления, работников органов местного самоуправления ежегодно </w:t>
      </w:r>
      <w:proofErr w:type="gramStart"/>
      <w:r w:rsidRPr="00693D25">
        <w:rPr>
          <w:rFonts w:eastAsia="Arial"/>
          <w:lang w:eastAsia="ar-SA"/>
        </w:rPr>
        <w:t>запланированы</w:t>
      </w:r>
      <w:proofErr w:type="gramEnd"/>
      <w:r w:rsidRPr="00693D25">
        <w:rPr>
          <w:rFonts w:eastAsia="Arial"/>
          <w:lang w:eastAsia="ar-SA"/>
        </w:rPr>
        <w:t xml:space="preserve"> </w:t>
      </w:r>
      <w:r w:rsidRPr="00693D25">
        <w:rPr>
          <w:rFonts w:eastAsia="Arial"/>
          <w:bCs/>
          <w:lang w:eastAsia="ar-SA"/>
        </w:rPr>
        <w:t>индексируются с 01 октября 2024 года на 4,5 процента, с 01 октября 2025 года на 4,4 процента.</w:t>
      </w:r>
    </w:p>
    <w:p w14:paraId="200DB4B1" w14:textId="77777777" w:rsidR="00693D25" w:rsidRPr="00693D25" w:rsidRDefault="00693D25" w:rsidP="00693D25">
      <w:pPr>
        <w:ind w:firstLine="709"/>
        <w:jc w:val="both"/>
        <w:rPr>
          <w:lang w:eastAsia="ar-SA"/>
        </w:rPr>
      </w:pPr>
      <w:r w:rsidRPr="00693D25">
        <w:rPr>
          <w:lang w:eastAsia="ar-SA"/>
        </w:rPr>
        <w:t xml:space="preserve">Учтена финансовая оценка (бюджетный эффект) оптимизации расходов местного бюджета, установленная в Плане мероприятий по росту доходного потенциала </w:t>
      </w:r>
      <w:proofErr w:type="spellStart"/>
      <w:r w:rsidRPr="00693D25">
        <w:rPr>
          <w:lang w:eastAsia="ar-SA"/>
        </w:rPr>
        <w:t>Лысогорского</w:t>
      </w:r>
      <w:proofErr w:type="spellEnd"/>
      <w:r w:rsidRPr="00693D25">
        <w:rPr>
          <w:lang w:eastAsia="ar-SA"/>
        </w:rPr>
        <w:t xml:space="preserve"> сельского поселения, оптимизации расходов местного бюджета.</w:t>
      </w:r>
    </w:p>
    <w:p w14:paraId="48D99EE6" w14:textId="77777777" w:rsidR="00693D25" w:rsidRPr="00693D25" w:rsidRDefault="00693D25" w:rsidP="00693D25">
      <w:pPr>
        <w:ind w:firstLine="709"/>
        <w:jc w:val="both"/>
        <w:rPr>
          <w:color w:val="000000"/>
          <w:lang w:eastAsia="ar-SA"/>
        </w:rPr>
      </w:pPr>
    </w:p>
    <w:p w14:paraId="5FB1CB06" w14:textId="77777777" w:rsidR="00693D25" w:rsidRPr="00693D25" w:rsidRDefault="00693D25" w:rsidP="00693D25">
      <w:pPr>
        <w:ind w:firstLine="709"/>
        <w:jc w:val="both"/>
        <w:rPr>
          <w:lang w:eastAsia="ar-SA"/>
        </w:rPr>
      </w:pPr>
    </w:p>
    <w:p w14:paraId="42C68D7B" w14:textId="77777777" w:rsidR="00693D25" w:rsidRPr="00693D25" w:rsidRDefault="00693D25" w:rsidP="00693D25">
      <w:pPr>
        <w:tabs>
          <w:tab w:val="left" w:pos="709"/>
        </w:tabs>
        <w:ind w:firstLine="709"/>
        <w:jc w:val="both"/>
        <w:rPr>
          <w:lang w:eastAsia="ar-SA"/>
        </w:rPr>
      </w:pPr>
      <w:r w:rsidRPr="00693D25">
        <w:rPr>
          <w:lang w:eastAsia="ar-SA"/>
        </w:rPr>
        <w:t xml:space="preserve">В соответствии с </w:t>
      </w:r>
      <w:r w:rsidRPr="00693D25">
        <w:rPr>
          <w:bCs/>
          <w:lang w:eastAsia="ar-SA"/>
        </w:rPr>
        <w:t xml:space="preserve">решением </w:t>
      </w:r>
      <w:r w:rsidRPr="00693D25">
        <w:rPr>
          <w:kern w:val="1"/>
          <w:lang w:eastAsia="ar-SA"/>
        </w:rPr>
        <w:t xml:space="preserve">Собрания депутатов </w:t>
      </w:r>
      <w:proofErr w:type="spellStart"/>
      <w:r w:rsidRPr="00693D25">
        <w:rPr>
          <w:kern w:val="1"/>
          <w:lang w:eastAsia="ar-SA"/>
        </w:rPr>
        <w:t>Лысогорского</w:t>
      </w:r>
      <w:proofErr w:type="spellEnd"/>
      <w:r w:rsidRPr="00693D25">
        <w:rPr>
          <w:kern w:val="1"/>
          <w:lang w:eastAsia="ar-SA"/>
        </w:rPr>
        <w:t xml:space="preserve"> сельского поселения от 26.05.2022 года № 43 «Об утверждении Положения о бюджетном процессе в </w:t>
      </w:r>
      <w:proofErr w:type="spellStart"/>
      <w:r w:rsidRPr="00693D25">
        <w:rPr>
          <w:kern w:val="1"/>
          <w:lang w:eastAsia="ar-SA"/>
        </w:rPr>
        <w:t>Лысогорском</w:t>
      </w:r>
      <w:proofErr w:type="spellEnd"/>
      <w:r w:rsidRPr="00693D25">
        <w:rPr>
          <w:kern w:val="1"/>
          <w:lang w:eastAsia="ar-SA"/>
        </w:rPr>
        <w:t xml:space="preserve"> сельском </w:t>
      </w:r>
      <w:proofErr w:type="spellStart"/>
      <w:r w:rsidRPr="00693D25">
        <w:rPr>
          <w:kern w:val="1"/>
          <w:lang w:eastAsia="ar-SA"/>
        </w:rPr>
        <w:t>поселении»</w:t>
      </w:r>
      <w:proofErr w:type="gramStart"/>
      <w:r w:rsidRPr="00693D25">
        <w:rPr>
          <w:kern w:val="1"/>
          <w:lang w:eastAsia="ar-SA"/>
        </w:rPr>
        <w:t>,</w:t>
      </w:r>
      <w:r w:rsidRPr="00693D25">
        <w:rPr>
          <w:lang w:eastAsia="ar-SA"/>
        </w:rPr>
        <w:t>б</w:t>
      </w:r>
      <w:proofErr w:type="gramEnd"/>
      <w:r w:rsidRPr="00693D25">
        <w:rPr>
          <w:lang w:eastAsia="ar-SA"/>
        </w:rPr>
        <w:t>юджет</w:t>
      </w:r>
      <w:proofErr w:type="spellEnd"/>
      <w:r w:rsidRPr="00693D25">
        <w:rPr>
          <w:lang w:eastAsia="ar-SA"/>
        </w:rPr>
        <w:t xml:space="preserve"> сельского поселения составлен на основе муниципальных программ </w:t>
      </w:r>
      <w:proofErr w:type="spellStart"/>
      <w:r w:rsidRPr="00693D25">
        <w:rPr>
          <w:lang w:eastAsia="ar-SA"/>
        </w:rPr>
        <w:t>Лысогорского</w:t>
      </w:r>
      <w:proofErr w:type="spellEnd"/>
      <w:r w:rsidRPr="00693D25">
        <w:rPr>
          <w:lang w:eastAsia="ar-SA"/>
        </w:rPr>
        <w:t xml:space="preserve"> сельского поселения.</w:t>
      </w:r>
    </w:p>
    <w:p w14:paraId="562E7B87" w14:textId="77777777" w:rsidR="00693D25" w:rsidRPr="00693D25" w:rsidRDefault="00693D25" w:rsidP="00693D25">
      <w:pPr>
        <w:ind w:firstLine="709"/>
        <w:jc w:val="both"/>
        <w:rPr>
          <w:lang w:eastAsia="ar-SA"/>
        </w:rPr>
      </w:pPr>
      <w:r w:rsidRPr="00693D25">
        <w:rPr>
          <w:lang w:eastAsia="ar-SA"/>
        </w:rPr>
        <w:t xml:space="preserve">Всего на реализацию 11 муниципальных программ </w:t>
      </w:r>
      <w:proofErr w:type="spellStart"/>
      <w:r w:rsidRPr="00693D25">
        <w:rPr>
          <w:lang w:eastAsia="ar-SA"/>
        </w:rPr>
        <w:t>Лысогорского</w:t>
      </w:r>
      <w:proofErr w:type="spellEnd"/>
      <w:r w:rsidRPr="00693D25">
        <w:rPr>
          <w:lang w:eastAsia="ar-SA"/>
        </w:rPr>
        <w:t xml:space="preserve"> сельского поселения в 2024 году предусмотрено 18154,9 тыс. рублей, в 2025 году – 18217,0 тыс. рублей и в 2026 году – 16368,4 тыс. рублей. В программах на 2024 год- 91,2 процента, 2025 год-90,5 процента, на 2026 год –84,8 процентов сосредоточено от всех расходов местного бюджета. </w:t>
      </w:r>
    </w:p>
    <w:p w14:paraId="5045CDB2" w14:textId="77777777" w:rsidR="00693D25" w:rsidRPr="00693D25" w:rsidRDefault="00693D25" w:rsidP="00693D25">
      <w:pPr>
        <w:widowControl w:val="0"/>
        <w:autoSpaceDE w:val="0"/>
        <w:autoSpaceDN w:val="0"/>
        <w:ind w:firstLine="709"/>
        <w:jc w:val="both"/>
        <w:rPr>
          <w:color w:val="000000"/>
          <w:lang w:eastAsia="ar-SA"/>
        </w:rPr>
      </w:pPr>
      <w:r w:rsidRPr="00693D25">
        <w:rPr>
          <w:color w:val="000000"/>
          <w:lang w:eastAsia="ar-SA"/>
        </w:rPr>
        <w:lastRenderedPageBreak/>
        <w:t xml:space="preserve">В предстоящем периоде продолжится работа по повышению качества и эффективности реализации </w:t>
      </w:r>
      <w:r w:rsidRPr="00693D25">
        <w:rPr>
          <w:lang w:eastAsia="ar-SA"/>
        </w:rPr>
        <w:t xml:space="preserve">муниципальных программ </w:t>
      </w:r>
      <w:proofErr w:type="spellStart"/>
      <w:r w:rsidRPr="00693D25">
        <w:rPr>
          <w:lang w:eastAsia="ar-SA"/>
        </w:rPr>
        <w:t>Лысогорского</w:t>
      </w:r>
      <w:proofErr w:type="spellEnd"/>
      <w:r w:rsidRPr="00693D25">
        <w:rPr>
          <w:lang w:eastAsia="ar-SA"/>
        </w:rPr>
        <w:t xml:space="preserve"> сельского поселения</w:t>
      </w:r>
      <w:r w:rsidRPr="00693D25">
        <w:rPr>
          <w:color w:val="000000"/>
          <w:lang w:eastAsia="ar-SA"/>
        </w:rPr>
        <w:t>.</w:t>
      </w:r>
    </w:p>
    <w:p w14:paraId="20F115D5" w14:textId="77777777" w:rsidR="00693D25" w:rsidRPr="00693D25" w:rsidRDefault="00693D25" w:rsidP="00693D25">
      <w:pPr>
        <w:widowControl w:val="0"/>
        <w:suppressAutoHyphens/>
        <w:autoSpaceDE w:val="0"/>
        <w:ind w:firstLine="708"/>
        <w:jc w:val="both"/>
        <w:rPr>
          <w:rFonts w:eastAsia="Arial"/>
          <w:lang w:eastAsia="ar-SA"/>
        </w:rPr>
      </w:pPr>
    </w:p>
    <w:p w14:paraId="5BDF62FF" w14:textId="77777777" w:rsidR="00693D25" w:rsidRPr="00693D25" w:rsidRDefault="00693D25" w:rsidP="00693D25">
      <w:pPr>
        <w:tabs>
          <w:tab w:val="left" w:pos="7265"/>
        </w:tabs>
        <w:autoSpaceDE w:val="0"/>
        <w:autoSpaceDN w:val="0"/>
        <w:adjustRightInd w:val="0"/>
        <w:ind w:firstLine="709"/>
        <w:jc w:val="both"/>
        <w:rPr>
          <w:color w:val="FF0000"/>
          <w:lang w:eastAsia="ar-SA"/>
        </w:rPr>
      </w:pPr>
    </w:p>
    <w:p w14:paraId="23E5A994" w14:textId="77777777" w:rsidR="00693D25" w:rsidRPr="00693D25" w:rsidRDefault="00693D25" w:rsidP="00693D25">
      <w:pPr>
        <w:tabs>
          <w:tab w:val="left" w:pos="1134"/>
        </w:tabs>
        <w:suppressAutoHyphens/>
        <w:autoSpaceDE w:val="0"/>
        <w:autoSpaceDN w:val="0"/>
        <w:adjustRightInd w:val="0"/>
        <w:ind w:firstLine="851"/>
        <w:contextualSpacing/>
        <w:jc w:val="both"/>
        <w:rPr>
          <w:color w:val="FF0000"/>
        </w:rPr>
      </w:pPr>
    </w:p>
    <w:p w14:paraId="3CA75D8B" w14:textId="77777777" w:rsidR="00693D25" w:rsidRPr="00693D25" w:rsidRDefault="00693D25" w:rsidP="00693D25">
      <w:pPr>
        <w:autoSpaceDE w:val="0"/>
        <w:autoSpaceDN w:val="0"/>
        <w:adjustRightInd w:val="0"/>
        <w:ind w:firstLine="709"/>
        <w:jc w:val="center"/>
        <w:outlineLvl w:val="0"/>
        <w:rPr>
          <w:b/>
          <w:lang w:eastAsia="ar-SA"/>
        </w:rPr>
      </w:pPr>
      <w:r w:rsidRPr="00693D25">
        <w:rPr>
          <w:b/>
          <w:lang w:eastAsia="ar-SA"/>
        </w:rPr>
        <w:t xml:space="preserve">Расходы бюджета </w:t>
      </w:r>
      <w:proofErr w:type="spellStart"/>
      <w:r w:rsidRPr="00693D25">
        <w:rPr>
          <w:b/>
          <w:lang w:eastAsia="ar-SA"/>
        </w:rPr>
        <w:t>Лысогорского</w:t>
      </w:r>
      <w:proofErr w:type="spellEnd"/>
      <w:r w:rsidRPr="00693D25">
        <w:rPr>
          <w:b/>
          <w:lang w:eastAsia="ar-SA"/>
        </w:rPr>
        <w:t xml:space="preserve"> сельского поселения по разделам классификации расходов на 2024 год и на плановый период</w:t>
      </w:r>
    </w:p>
    <w:p w14:paraId="7BBC81F9" w14:textId="77777777" w:rsidR="00693D25" w:rsidRPr="00693D25" w:rsidRDefault="00693D25" w:rsidP="00693D25">
      <w:pPr>
        <w:autoSpaceDE w:val="0"/>
        <w:autoSpaceDN w:val="0"/>
        <w:adjustRightInd w:val="0"/>
        <w:ind w:firstLine="709"/>
        <w:jc w:val="center"/>
        <w:outlineLvl w:val="0"/>
        <w:rPr>
          <w:b/>
          <w:lang w:eastAsia="ar-SA"/>
        </w:rPr>
      </w:pPr>
      <w:r w:rsidRPr="00693D25">
        <w:rPr>
          <w:b/>
          <w:lang w:eastAsia="ar-SA"/>
        </w:rPr>
        <w:t xml:space="preserve"> 2025 и 2026 годов</w:t>
      </w:r>
    </w:p>
    <w:p w14:paraId="09D31D8E" w14:textId="77777777" w:rsidR="00693D25" w:rsidRPr="00693D25" w:rsidRDefault="00693D25" w:rsidP="00693D25">
      <w:pPr>
        <w:autoSpaceDE w:val="0"/>
        <w:autoSpaceDN w:val="0"/>
        <w:adjustRightInd w:val="0"/>
        <w:ind w:firstLine="709"/>
        <w:jc w:val="both"/>
        <w:outlineLvl w:val="0"/>
        <w:rPr>
          <w:rFonts w:eastAsia="Calibri"/>
          <w:b/>
          <w:color w:val="FF0000"/>
          <w:lang w:eastAsia="en-US"/>
        </w:rPr>
      </w:pPr>
    </w:p>
    <w:p w14:paraId="032179E0" w14:textId="77777777" w:rsidR="00693D25" w:rsidRPr="00693D25" w:rsidRDefault="00693D25" w:rsidP="00693D25">
      <w:pPr>
        <w:ind w:firstLine="709"/>
        <w:jc w:val="both"/>
        <w:rPr>
          <w:lang w:eastAsia="ar-SA"/>
        </w:rPr>
      </w:pPr>
      <w:r w:rsidRPr="00693D25">
        <w:rPr>
          <w:lang w:eastAsia="ar-SA"/>
        </w:rPr>
        <w:t>На 2024 год объем расходов предлагается в сумме 19748,3 тыс. рублей, на 2025 год – 20125,7 тыс. рублей, на 2026 год – 19302,3 тыс. рублей.</w:t>
      </w:r>
    </w:p>
    <w:p w14:paraId="364D3D13" w14:textId="77777777" w:rsidR="00693D25" w:rsidRPr="00693D25" w:rsidRDefault="00693D25" w:rsidP="00693D25">
      <w:pPr>
        <w:autoSpaceDE w:val="0"/>
        <w:autoSpaceDN w:val="0"/>
        <w:adjustRightInd w:val="0"/>
        <w:ind w:firstLine="709"/>
        <w:jc w:val="both"/>
        <w:outlineLvl w:val="0"/>
        <w:rPr>
          <w:rFonts w:eastAsia="Calibri"/>
          <w:b/>
          <w:lang w:eastAsia="en-US"/>
        </w:rPr>
      </w:pPr>
    </w:p>
    <w:p w14:paraId="4C2CCC4F" w14:textId="77777777" w:rsidR="00693D25" w:rsidRPr="00693D25" w:rsidRDefault="00693D25" w:rsidP="00693D25">
      <w:pPr>
        <w:autoSpaceDE w:val="0"/>
        <w:autoSpaceDN w:val="0"/>
        <w:adjustRightInd w:val="0"/>
        <w:ind w:firstLine="709"/>
        <w:jc w:val="center"/>
        <w:outlineLvl w:val="0"/>
        <w:rPr>
          <w:rFonts w:eastAsia="Calibri"/>
          <w:b/>
          <w:lang w:eastAsia="en-US"/>
        </w:rPr>
      </w:pPr>
      <w:r w:rsidRPr="00693D25">
        <w:rPr>
          <w:rFonts w:eastAsia="Calibri"/>
          <w:b/>
          <w:lang w:eastAsia="en-US"/>
        </w:rPr>
        <w:t>РАЗДЕЛ</w:t>
      </w:r>
    </w:p>
    <w:p w14:paraId="6DA6CB56" w14:textId="77777777" w:rsidR="00693D25" w:rsidRPr="00693D25" w:rsidRDefault="00693D25" w:rsidP="00693D25">
      <w:pPr>
        <w:autoSpaceDE w:val="0"/>
        <w:autoSpaceDN w:val="0"/>
        <w:adjustRightInd w:val="0"/>
        <w:ind w:firstLine="709"/>
        <w:jc w:val="center"/>
        <w:outlineLvl w:val="0"/>
        <w:rPr>
          <w:rFonts w:eastAsia="Calibri"/>
          <w:b/>
          <w:lang w:eastAsia="en-US"/>
        </w:rPr>
      </w:pPr>
      <w:r w:rsidRPr="00693D25">
        <w:rPr>
          <w:rFonts w:eastAsia="Calibri"/>
          <w:b/>
          <w:lang w:eastAsia="en-US"/>
        </w:rPr>
        <w:t>«ОБЩЕГОСУДАРСТВЕННЫЕ ВОПРОСЫ»</w:t>
      </w:r>
    </w:p>
    <w:p w14:paraId="32D39DE0" w14:textId="77777777" w:rsidR="00693D25" w:rsidRPr="00693D25" w:rsidRDefault="00693D25" w:rsidP="00693D25">
      <w:pPr>
        <w:autoSpaceDE w:val="0"/>
        <w:autoSpaceDN w:val="0"/>
        <w:adjustRightInd w:val="0"/>
        <w:ind w:firstLine="709"/>
        <w:jc w:val="center"/>
        <w:outlineLvl w:val="0"/>
        <w:rPr>
          <w:rFonts w:eastAsia="Calibri"/>
          <w:lang w:eastAsia="en-US"/>
        </w:rPr>
      </w:pPr>
    </w:p>
    <w:p w14:paraId="7B5C691F" w14:textId="77777777" w:rsidR="00693D25" w:rsidRPr="00693D25" w:rsidRDefault="00693D25" w:rsidP="00693D25">
      <w:pPr>
        <w:autoSpaceDE w:val="0"/>
        <w:autoSpaceDN w:val="0"/>
        <w:adjustRightInd w:val="0"/>
        <w:ind w:firstLine="709"/>
        <w:jc w:val="both"/>
        <w:outlineLvl w:val="0"/>
        <w:rPr>
          <w:rFonts w:eastAsia="Calibri"/>
          <w:lang w:eastAsia="en-US"/>
        </w:rPr>
      </w:pPr>
      <w:r w:rsidRPr="00693D25">
        <w:rPr>
          <w:rFonts w:eastAsia="Calibri"/>
          <w:lang w:eastAsia="en-US"/>
        </w:rPr>
        <w:t>В бюджете поселения на 2024-2026 годы по разделу «Общегосударственные вопросы» предусмотрены бюджетные ассигнования в 2024 году – 10022,5тыс. рублей, в 2025 году – 10724,7 тыс. рублей и в 2026 году –  11849,8 тыс. рублей.</w:t>
      </w:r>
    </w:p>
    <w:p w14:paraId="2339C6CB" w14:textId="77777777" w:rsidR="00693D25" w:rsidRPr="00693D25" w:rsidRDefault="00693D25" w:rsidP="00693D25">
      <w:pPr>
        <w:ind w:firstLine="709"/>
        <w:jc w:val="both"/>
        <w:rPr>
          <w:spacing w:val="-1"/>
          <w:lang w:eastAsia="ar-SA"/>
        </w:rPr>
      </w:pPr>
      <w:r w:rsidRPr="00693D25">
        <w:rPr>
          <w:spacing w:val="-1"/>
          <w:lang w:eastAsia="ar-SA"/>
        </w:rPr>
        <w:t xml:space="preserve">В числе основных направлений расходов бюджета сельского поселения по данному разделу предусмотрены средства </w:t>
      </w:r>
      <w:proofErr w:type="gramStart"/>
      <w:r w:rsidRPr="00693D25">
        <w:rPr>
          <w:spacing w:val="-1"/>
          <w:lang w:eastAsia="ar-SA"/>
        </w:rPr>
        <w:t>на</w:t>
      </w:r>
      <w:proofErr w:type="gramEnd"/>
      <w:r w:rsidRPr="00693D25">
        <w:rPr>
          <w:spacing w:val="-1"/>
          <w:lang w:eastAsia="ar-SA"/>
        </w:rPr>
        <w:t>:</w:t>
      </w:r>
    </w:p>
    <w:p w14:paraId="7A8C2F63" w14:textId="77777777" w:rsidR="00693D25" w:rsidRPr="00693D25" w:rsidRDefault="00693D25" w:rsidP="00693D25">
      <w:pPr>
        <w:autoSpaceDE w:val="0"/>
        <w:autoSpaceDN w:val="0"/>
        <w:adjustRightInd w:val="0"/>
        <w:ind w:firstLine="709"/>
        <w:jc w:val="both"/>
        <w:outlineLvl w:val="0"/>
        <w:rPr>
          <w:spacing w:val="-1"/>
          <w:lang w:eastAsia="ar-SA"/>
        </w:rPr>
      </w:pPr>
      <w:r w:rsidRPr="00693D25">
        <w:rPr>
          <w:spacing w:val="-1"/>
          <w:lang w:eastAsia="ar-SA"/>
        </w:rPr>
        <w:t xml:space="preserve">финансовое обеспечение деятельности органов муниципальной власти </w:t>
      </w:r>
      <w:proofErr w:type="spellStart"/>
      <w:r w:rsidRPr="00693D25">
        <w:rPr>
          <w:spacing w:val="-1"/>
          <w:lang w:eastAsia="ar-SA"/>
        </w:rPr>
        <w:t>Лысогорского</w:t>
      </w:r>
      <w:proofErr w:type="spellEnd"/>
      <w:r w:rsidRPr="00693D25">
        <w:rPr>
          <w:spacing w:val="-1"/>
          <w:lang w:eastAsia="ar-SA"/>
        </w:rPr>
        <w:t xml:space="preserve"> сельского поселения в 2024 году в сумме 190,0 тыс. рублей, в 2025 году – 190,0 тыс. рублей,  в 2026 году – 190,0 тыс. рублей;</w:t>
      </w:r>
    </w:p>
    <w:p w14:paraId="6F02DA67" w14:textId="77777777" w:rsidR="00693D25" w:rsidRPr="00693D25" w:rsidRDefault="00693D25" w:rsidP="00693D25">
      <w:pPr>
        <w:autoSpaceDE w:val="0"/>
        <w:autoSpaceDN w:val="0"/>
        <w:adjustRightInd w:val="0"/>
        <w:ind w:firstLine="709"/>
        <w:jc w:val="both"/>
        <w:outlineLvl w:val="0"/>
        <w:rPr>
          <w:rFonts w:eastAsia="Calibri"/>
          <w:lang w:eastAsia="en-US"/>
        </w:rPr>
      </w:pPr>
      <w:r w:rsidRPr="00693D25">
        <w:rPr>
          <w:rFonts w:eastAsia="Calibri"/>
          <w:lang w:eastAsia="en-US"/>
        </w:rPr>
        <w:t>-</w:t>
      </w:r>
      <w:r w:rsidRPr="00693D25">
        <w:rPr>
          <w:spacing w:val="-1"/>
          <w:lang w:eastAsia="ar-SA"/>
        </w:rPr>
        <w:t xml:space="preserve">реализацию мероприятий в рамках муниципальной программы </w:t>
      </w:r>
      <w:proofErr w:type="spellStart"/>
      <w:r w:rsidRPr="00693D25">
        <w:rPr>
          <w:spacing w:val="-1"/>
          <w:lang w:eastAsia="ar-SA"/>
        </w:rPr>
        <w:t>Лысогорского</w:t>
      </w:r>
      <w:proofErr w:type="spellEnd"/>
      <w:r w:rsidRPr="00693D25">
        <w:rPr>
          <w:spacing w:val="-1"/>
          <w:lang w:eastAsia="ar-SA"/>
        </w:rPr>
        <w:t xml:space="preserve"> сельского поселения «Муниципальная политика» в  </w:t>
      </w:r>
      <w:r w:rsidRPr="00693D25">
        <w:rPr>
          <w:rFonts w:eastAsia="Calibri"/>
          <w:lang w:eastAsia="en-US"/>
        </w:rPr>
        <w:t>2024 году – 8921,0 тыс. рублей, в 2025году – 9335,4 тыс. рублей и в 2026 году –  9526,3 тыс. рублей;</w:t>
      </w:r>
    </w:p>
    <w:p w14:paraId="5B81A1EB" w14:textId="77777777" w:rsidR="00693D25" w:rsidRPr="00693D25" w:rsidRDefault="00693D25" w:rsidP="00693D25">
      <w:pPr>
        <w:autoSpaceDE w:val="0"/>
        <w:autoSpaceDN w:val="0"/>
        <w:adjustRightInd w:val="0"/>
        <w:ind w:firstLine="709"/>
        <w:jc w:val="both"/>
        <w:outlineLvl w:val="0"/>
        <w:rPr>
          <w:rFonts w:eastAsia="Calibri"/>
          <w:lang w:eastAsia="en-US"/>
        </w:rPr>
      </w:pPr>
      <w:r w:rsidRPr="00693D25">
        <w:rPr>
          <w:rFonts w:eastAsia="Calibri"/>
          <w:lang w:eastAsia="en-US"/>
        </w:rPr>
        <w:t xml:space="preserve">- на реализацию мероприятий по обеспечению пожарной безопасности в рамках подпрограммы «Пожарная безопасность» муниципальной программы </w:t>
      </w:r>
      <w:proofErr w:type="spellStart"/>
      <w:r w:rsidRPr="00693D25">
        <w:rPr>
          <w:rFonts w:eastAsia="Calibri"/>
          <w:lang w:eastAsia="en-US"/>
        </w:rPr>
        <w:t>Лысогорского</w:t>
      </w:r>
      <w:proofErr w:type="spellEnd"/>
      <w:r w:rsidRPr="00693D25">
        <w:rPr>
          <w:rFonts w:eastAsia="Calibri"/>
          <w:lang w:eastAsia="en-US"/>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roofErr w:type="gramStart"/>
      <w:r w:rsidRPr="00693D25">
        <w:rPr>
          <w:rFonts w:eastAsia="Calibri"/>
          <w:lang w:eastAsia="en-US"/>
        </w:rPr>
        <w:t>»-</w:t>
      </w:r>
      <w:proofErr w:type="gramEnd"/>
      <w:r w:rsidRPr="00693D25">
        <w:rPr>
          <w:rFonts w:eastAsia="Calibri"/>
          <w:lang w:eastAsia="en-US"/>
        </w:rPr>
        <w:t>в 2024 году -24,0 тыс. рублей; в 2025 году-4,0 тыс. рублей; в 2026 году-4,0 тыс. рублей;</w:t>
      </w:r>
    </w:p>
    <w:p w14:paraId="172DA1FE" w14:textId="77777777" w:rsidR="00693D25" w:rsidRPr="00693D25" w:rsidRDefault="00693D25" w:rsidP="00693D25">
      <w:pPr>
        <w:autoSpaceDE w:val="0"/>
        <w:autoSpaceDN w:val="0"/>
        <w:adjustRightInd w:val="0"/>
        <w:ind w:firstLine="709"/>
        <w:jc w:val="both"/>
        <w:outlineLvl w:val="0"/>
        <w:rPr>
          <w:rFonts w:eastAsia="Calibri"/>
          <w:lang w:eastAsia="en-US"/>
        </w:rPr>
      </w:pPr>
      <w:r w:rsidRPr="00693D25">
        <w:rPr>
          <w:rFonts w:eastAsia="Calibri"/>
          <w:lang w:eastAsia="en-US"/>
        </w:rPr>
        <w:t xml:space="preserve">- резервные фонды </w:t>
      </w:r>
      <w:r w:rsidRPr="00693D25">
        <w:rPr>
          <w:spacing w:val="-1"/>
          <w:lang w:eastAsia="ar-SA"/>
        </w:rPr>
        <w:t xml:space="preserve">в  </w:t>
      </w:r>
      <w:r w:rsidRPr="00693D25">
        <w:rPr>
          <w:rFonts w:eastAsia="Calibri"/>
          <w:lang w:eastAsia="en-US"/>
        </w:rPr>
        <w:t>2024 году – 209,1 тыс. рублей, в 2025 году – 0,0 тыс. рублей и в 2026 году –  0,0 тыс. рублей</w:t>
      </w:r>
    </w:p>
    <w:p w14:paraId="4CAC5D26" w14:textId="77777777" w:rsidR="00693D25" w:rsidRPr="00693D25" w:rsidRDefault="00693D25" w:rsidP="00693D25">
      <w:pPr>
        <w:autoSpaceDE w:val="0"/>
        <w:autoSpaceDN w:val="0"/>
        <w:adjustRightInd w:val="0"/>
        <w:ind w:firstLine="709"/>
        <w:jc w:val="both"/>
        <w:outlineLvl w:val="0"/>
        <w:rPr>
          <w:rFonts w:eastAsia="Calibri"/>
          <w:lang w:eastAsia="en-US"/>
        </w:rPr>
      </w:pPr>
      <w:r w:rsidRPr="00693D25">
        <w:rPr>
          <w:rFonts w:eastAsia="Calibri"/>
          <w:lang w:eastAsia="en-US"/>
        </w:rPr>
        <w:t>-</w:t>
      </w:r>
      <w:r w:rsidRPr="00693D25">
        <w:rPr>
          <w:lang w:eastAsia="ar-SA"/>
        </w:rPr>
        <w:t xml:space="preserve"> п</w:t>
      </w:r>
      <w:r w:rsidRPr="00693D25">
        <w:rPr>
          <w:rFonts w:eastAsia="Calibri"/>
          <w:lang w:eastAsia="en-US"/>
        </w:rPr>
        <w:t xml:space="preserve">роведение выборов в представительные органы муниципального образование в рамках непрограммных расходов органа местного самоуправления </w:t>
      </w:r>
      <w:proofErr w:type="spellStart"/>
      <w:r w:rsidRPr="00693D25">
        <w:rPr>
          <w:rFonts w:eastAsia="Calibri"/>
          <w:lang w:eastAsia="en-US"/>
        </w:rPr>
        <w:t>Лысогорского</w:t>
      </w:r>
      <w:proofErr w:type="spellEnd"/>
      <w:r w:rsidRPr="00693D25">
        <w:rPr>
          <w:rFonts w:eastAsia="Calibri"/>
          <w:lang w:eastAsia="en-US"/>
        </w:rPr>
        <w:t xml:space="preserve"> сельского поселения </w:t>
      </w:r>
      <w:r w:rsidRPr="00693D25">
        <w:rPr>
          <w:spacing w:val="-1"/>
          <w:lang w:eastAsia="ar-SA"/>
        </w:rPr>
        <w:t xml:space="preserve">в  </w:t>
      </w:r>
      <w:r w:rsidRPr="00693D25">
        <w:rPr>
          <w:rFonts w:eastAsia="Calibri"/>
          <w:lang w:eastAsia="en-US"/>
        </w:rPr>
        <w:t>2024 году – 0 тыс. рублей, в 2025 году – 0,0 тыс. рублей и в 2026 году –  898,7 тыс. рублей</w:t>
      </w:r>
    </w:p>
    <w:p w14:paraId="0B7E4669" w14:textId="77777777" w:rsidR="00693D25" w:rsidRPr="00693D25" w:rsidRDefault="00693D25" w:rsidP="00693D25">
      <w:pPr>
        <w:autoSpaceDE w:val="0"/>
        <w:autoSpaceDN w:val="0"/>
        <w:adjustRightInd w:val="0"/>
        <w:ind w:firstLine="709"/>
        <w:jc w:val="both"/>
        <w:outlineLvl w:val="0"/>
        <w:rPr>
          <w:spacing w:val="-1"/>
          <w:lang w:eastAsia="ar-SA"/>
        </w:rPr>
      </w:pPr>
      <w:r w:rsidRPr="00693D25">
        <w:rPr>
          <w:rFonts w:eastAsia="Calibri"/>
          <w:lang w:eastAsia="en-US"/>
        </w:rPr>
        <w:t xml:space="preserve"> Другие общегосударственные расходы</w:t>
      </w:r>
      <w:r w:rsidRPr="00693D25">
        <w:rPr>
          <w:spacing w:val="-1"/>
          <w:lang w:eastAsia="ar-SA"/>
        </w:rPr>
        <w:t xml:space="preserve"> в 2024 году в сумме 682,2 тыс. рублей, в 2025 году – 1199,1 тыс. рублей,  в 2026 году – 1234,6 тыс. рублей, в том числе:</w:t>
      </w:r>
    </w:p>
    <w:p w14:paraId="065FE830" w14:textId="77777777" w:rsidR="00693D25" w:rsidRPr="00693D25" w:rsidRDefault="00693D25" w:rsidP="00693D25">
      <w:pPr>
        <w:autoSpaceDE w:val="0"/>
        <w:autoSpaceDN w:val="0"/>
        <w:adjustRightInd w:val="0"/>
        <w:ind w:firstLine="709"/>
        <w:jc w:val="both"/>
        <w:outlineLvl w:val="0"/>
        <w:rPr>
          <w:lang w:eastAsia="ar-SA"/>
        </w:rPr>
      </w:pPr>
      <w:r w:rsidRPr="00693D25">
        <w:rPr>
          <w:spacing w:val="-1"/>
          <w:lang w:eastAsia="ar-SA"/>
        </w:rPr>
        <w:t xml:space="preserve">реализацию мероприятий в рамках муниципальной программы </w:t>
      </w:r>
      <w:proofErr w:type="spellStart"/>
      <w:r w:rsidRPr="00693D25">
        <w:rPr>
          <w:spacing w:val="-1"/>
          <w:lang w:eastAsia="ar-SA"/>
        </w:rPr>
        <w:t>Лысогорского</w:t>
      </w:r>
      <w:proofErr w:type="spellEnd"/>
      <w:r w:rsidRPr="00693D25">
        <w:rPr>
          <w:spacing w:val="-1"/>
          <w:lang w:eastAsia="ar-SA"/>
        </w:rPr>
        <w:t xml:space="preserve"> сельского поселения «</w:t>
      </w:r>
      <w:r w:rsidRPr="00693D25">
        <w:rPr>
          <w:lang w:eastAsia="ar-SA"/>
        </w:rPr>
        <w:t>Обеспечение общественного порядка и профилактика правонарушений</w:t>
      </w:r>
      <w:r w:rsidRPr="00693D25">
        <w:rPr>
          <w:spacing w:val="-1"/>
          <w:lang w:eastAsia="ar-SA"/>
        </w:rPr>
        <w:t xml:space="preserve">» в </w:t>
      </w:r>
      <w:r w:rsidRPr="00693D25">
        <w:rPr>
          <w:rFonts w:eastAsia="Calibri"/>
          <w:lang w:eastAsia="en-US"/>
        </w:rPr>
        <w:t>2024 году – 6,0 тыс. рублей, в 2025 году – 6,0 тыс. рублей и в 2026 году –  6,0 тыс. рублей;</w:t>
      </w:r>
    </w:p>
    <w:p w14:paraId="285B3C33" w14:textId="77777777" w:rsidR="00693D25" w:rsidRPr="00693D25" w:rsidRDefault="00693D25" w:rsidP="00693D25">
      <w:pPr>
        <w:autoSpaceDE w:val="0"/>
        <w:autoSpaceDN w:val="0"/>
        <w:adjustRightInd w:val="0"/>
        <w:ind w:firstLine="709"/>
        <w:jc w:val="both"/>
        <w:outlineLvl w:val="0"/>
        <w:rPr>
          <w:rFonts w:eastAsia="Calibri"/>
          <w:lang w:eastAsia="en-US"/>
        </w:rPr>
      </w:pPr>
      <w:r w:rsidRPr="00693D25">
        <w:rPr>
          <w:spacing w:val="-1"/>
          <w:lang w:eastAsia="ar-SA"/>
        </w:rPr>
        <w:t xml:space="preserve">реализацию мероприятий в рамках муниципальной программы </w:t>
      </w:r>
      <w:proofErr w:type="spellStart"/>
      <w:r w:rsidRPr="00693D25">
        <w:rPr>
          <w:spacing w:val="-1"/>
          <w:lang w:eastAsia="ar-SA"/>
        </w:rPr>
        <w:t>Лысогорского</w:t>
      </w:r>
      <w:proofErr w:type="spellEnd"/>
      <w:r w:rsidRPr="00693D25">
        <w:rPr>
          <w:spacing w:val="-1"/>
          <w:lang w:eastAsia="ar-SA"/>
        </w:rPr>
        <w:t xml:space="preserve"> сельского поселения «</w:t>
      </w:r>
      <w:r w:rsidRPr="00693D25">
        <w:rPr>
          <w:lang w:eastAsia="ar-SA"/>
        </w:rPr>
        <w:t>Информационное общество</w:t>
      </w:r>
      <w:r w:rsidRPr="00693D25">
        <w:rPr>
          <w:spacing w:val="-1"/>
          <w:lang w:eastAsia="ar-SA"/>
        </w:rPr>
        <w:t xml:space="preserve">» в  </w:t>
      </w:r>
      <w:r w:rsidRPr="00693D25">
        <w:rPr>
          <w:rFonts w:eastAsia="Calibri"/>
          <w:lang w:eastAsia="en-US"/>
        </w:rPr>
        <w:t>2024 году – 136,7 тыс. рублей, в 2025 году – 164,0 тыс. рублей и в 2026 году –  4,0 тыс. рублей;</w:t>
      </w:r>
    </w:p>
    <w:p w14:paraId="4F21444C" w14:textId="77777777" w:rsidR="00693D25" w:rsidRPr="00693D25" w:rsidRDefault="00693D25" w:rsidP="00693D25">
      <w:pPr>
        <w:autoSpaceDE w:val="0"/>
        <w:autoSpaceDN w:val="0"/>
        <w:adjustRightInd w:val="0"/>
        <w:ind w:firstLine="709"/>
        <w:jc w:val="both"/>
        <w:outlineLvl w:val="0"/>
        <w:rPr>
          <w:rFonts w:eastAsia="Calibri"/>
          <w:lang w:eastAsia="en-US"/>
        </w:rPr>
      </w:pPr>
      <w:r w:rsidRPr="00693D25">
        <w:rPr>
          <w:lang w:eastAsia="ar-SA"/>
        </w:rPr>
        <w:t xml:space="preserve">иные межбюджетные трансферты передаваемые  другим бюджетам бюджетной системы Российской Федерации за счет средств бюджета поселения в рамках непрограммных расходов </w:t>
      </w:r>
      <w:r w:rsidRPr="00693D25">
        <w:rPr>
          <w:snapToGrid w:val="0"/>
          <w:lang w:eastAsia="ar-SA"/>
        </w:rPr>
        <w:t xml:space="preserve">органа местного самоуправления </w:t>
      </w:r>
      <w:proofErr w:type="spellStart"/>
      <w:r w:rsidRPr="00693D25">
        <w:rPr>
          <w:snapToGrid w:val="0"/>
          <w:lang w:eastAsia="ar-SA"/>
        </w:rPr>
        <w:t>Лысогорского</w:t>
      </w:r>
      <w:proofErr w:type="spellEnd"/>
      <w:r w:rsidRPr="00693D25">
        <w:rPr>
          <w:snapToGrid w:val="0"/>
          <w:lang w:eastAsia="ar-SA"/>
        </w:rPr>
        <w:t xml:space="preserve"> сельского поселения</w:t>
      </w:r>
      <w:r w:rsidRPr="00693D25">
        <w:rPr>
          <w:rFonts w:eastAsia="Calibri"/>
          <w:lang w:eastAsia="en-US"/>
        </w:rPr>
        <w:t xml:space="preserve"> в 2024 году –56,7 тыс. рублей, в 2025 году – 56,7 тыс. рублей и в 2026 году – 56,7 тыс. рублей;</w:t>
      </w:r>
    </w:p>
    <w:p w14:paraId="4A45F44C" w14:textId="77777777" w:rsidR="00693D25" w:rsidRPr="00693D25" w:rsidRDefault="00693D25" w:rsidP="00693D25">
      <w:pPr>
        <w:autoSpaceDE w:val="0"/>
        <w:autoSpaceDN w:val="0"/>
        <w:adjustRightInd w:val="0"/>
        <w:ind w:firstLine="709"/>
        <w:jc w:val="both"/>
        <w:outlineLvl w:val="0"/>
        <w:rPr>
          <w:rFonts w:eastAsia="Calibri"/>
          <w:lang w:eastAsia="en-US"/>
        </w:rPr>
      </w:pPr>
      <w:r w:rsidRPr="00693D25">
        <w:rPr>
          <w:rFonts w:eastAsia="Calibri"/>
          <w:lang w:eastAsia="en-US"/>
        </w:rPr>
        <w:t xml:space="preserve">реализация непрограммных расходов на уплату налогов, сборов и иных платежей </w:t>
      </w:r>
      <w:r w:rsidRPr="00693D25">
        <w:rPr>
          <w:spacing w:val="-1"/>
          <w:lang w:eastAsia="ar-SA"/>
        </w:rPr>
        <w:t xml:space="preserve">в  </w:t>
      </w:r>
      <w:r w:rsidRPr="00693D25">
        <w:rPr>
          <w:rFonts w:eastAsia="Calibri"/>
          <w:lang w:eastAsia="en-US"/>
        </w:rPr>
        <w:t>2024 году – 453,9 тыс. рублей, в 2025 году – 450,0 тыс. рублей и в 2026 году –  200,0 тыс. рублей;</w:t>
      </w:r>
    </w:p>
    <w:p w14:paraId="78B9D588" w14:textId="77777777" w:rsidR="00693D25" w:rsidRPr="00693D25" w:rsidRDefault="00693D25" w:rsidP="00693D25">
      <w:pPr>
        <w:autoSpaceDE w:val="0"/>
        <w:autoSpaceDN w:val="0"/>
        <w:adjustRightInd w:val="0"/>
        <w:ind w:firstLine="709"/>
        <w:jc w:val="both"/>
        <w:outlineLvl w:val="0"/>
        <w:rPr>
          <w:rFonts w:eastAsia="Calibri"/>
          <w:lang w:eastAsia="en-US"/>
        </w:rPr>
      </w:pPr>
      <w:r w:rsidRPr="00693D25">
        <w:rPr>
          <w:rFonts w:eastAsia="Calibri"/>
          <w:lang w:eastAsia="en-US"/>
        </w:rPr>
        <w:t xml:space="preserve">условно-утвержденные расходы в рамках непрограммных расходов </w:t>
      </w:r>
      <w:r w:rsidRPr="00693D25">
        <w:rPr>
          <w:spacing w:val="-1"/>
          <w:lang w:eastAsia="ar-SA"/>
        </w:rPr>
        <w:t xml:space="preserve">в  </w:t>
      </w:r>
      <w:r w:rsidRPr="00693D25">
        <w:rPr>
          <w:rFonts w:eastAsia="Calibri"/>
          <w:lang w:eastAsia="en-US"/>
        </w:rPr>
        <w:t>2024 году – 0,0 тыс. рублей, в 2025 году – 493,5 тыс. рублей и в 2026 году –  944,0 тыс. рублей</w:t>
      </w:r>
    </w:p>
    <w:p w14:paraId="0C41BF04" w14:textId="77777777" w:rsidR="00693D25" w:rsidRPr="00693D25" w:rsidRDefault="00693D25" w:rsidP="00693D25">
      <w:pPr>
        <w:autoSpaceDE w:val="0"/>
        <w:autoSpaceDN w:val="0"/>
        <w:adjustRightInd w:val="0"/>
        <w:jc w:val="center"/>
        <w:outlineLvl w:val="2"/>
        <w:rPr>
          <w:b/>
          <w:color w:val="FF0000"/>
          <w:lang w:eastAsia="ar-SA"/>
        </w:rPr>
      </w:pPr>
    </w:p>
    <w:p w14:paraId="5149B2A0" w14:textId="77777777" w:rsidR="00693D25" w:rsidRPr="00693D25" w:rsidRDefault="00693D25" w:rsidP="00693D25">
      <w:pPr>
        <w:autoSpaceDE w:val="0"/>
        <w:autoSpaceDN w:val="0"/>
        <w:adjustRightInd w:val="0"/>
        <w:jc w:val="center"/>
        <w:outlineLvl w:val="2"/>
        <w:rPr>
          <w:b/>
          <w:lang w:eastAsia="ar-SA"/>
        </w:rPr>
      </w:pPr>
      <w:r w:rsidRPr="00693D25">
        <w:rPr>
          <w:b/>
          <w:lang w:eastAsia="ar-SA"/>
        </w:rPr>
        <w:t>РАЗДЕЛ</w:t>
      </w:r>
    </w:p>
    <w:p w14:paraId="13568A7B" w14:textId="77777777" w:rsidR="00693D25" w:rsidRPr="00693D25" w:rsidRDefault="00693D25" w:rsidP="00693D25">
      <w:pPr>
        <w:autoSpaceDE w:val="0"/>
        <w:autoSpaceDN w:val="0"/>
        <w:adjustRightInd w:val="0"/>
        <w:jc w:val="center"/>
        <w:outlineLvl w:val="2"/>
        <w:rPr>
          <w:b/>
          <w:lang w:eastAsia="ar-SA"/>
        </w:rPr>
      </w:pPr>
      <w:r w:rsidRPr="00693D25">
        <w:rPr>
          <w:b/>
          <w:lang w:eastAsia="ar-SA"/>
        </w:rPr>
        <w:t xml:space="preserve"> «НАЦИОНАЛЬНАЯ ОБОРОНА»</w:t>
      </w:r>
    </w:p>
    <w:p w14:paraId="7A0B48CD" w14:textId="77777777" w:rsidR="00693D25" w:rsidRPr="00693D25" w:rsidRDefault="00693D25" w:rsidP="00693D25">
      <w:pPr>
        <w:autoSpaceDE w:val="0"/>
        <w:autoSpaceDN w:val="0"/>
        <w:adjustRightInd w:val="0"/>
        <w:jc w:val="center"/>
        <w:outlineLvl w:val="2"/>
        <w:rPr>
          <w:b/>
          <w:lang w:eastAsia="ar-SA"/>
        </w:rPr>
      </w:pPr>
    </w:p>
    <w:p w14:paraId="1DF4E28D" w14:textId="77777777" w:rsidR="00693D25" w:rsidRPr="00693D25" w:rsidRDefault="00693D25" w:rsidP="00693D25">
      <w:pPr>
        <w:autoSpaceDE w:val="0"/>
        <w:autoSpaceDN w:val="0"/>
        <w:adjustRightInd w:val="0"/>
        <w:ind w:firstLine="709"/>
        <w:jc w:val="both"/>
        <w:outlineLvl w:val="0"/>
        <w:rPr>
          <w:rFonts w:eastAsia="Calibri"/>
          <w:lang w:eastAsia="en-US"/>
        </w:rPr>
      </w:pPr>
      <w:r w:rsidRPr="00693D25">
        <w:rPr>
          <w:rFonts w:eastAsia="Calibri"/>
          <w:lang w:eastAsia="en-US"/>
        </w:rPr>
        <w:t>В бюджете поселения на 2024-2026 годы по разделу «Национальная оборона» предусмотрены бюджетные ассигнования в 2024 году – 352,6 тыс. рублей, в 2025 году – 387,4 тыс. рублей и в 2026 году – 422,8  тыс. рублей.</w:t>
      </w:r>
    </w:p>
    <w:p w14:paraId="56A3FB49" w14:textId="77777777" w:rsidR="00693D25" w:rsidRPr="00693D25" w:rsidRDefault="00693D25" w:rsidP="00693D25">
      <w:pPr>
        <w:autoSpaceDE w:val="0"/>
        <w:autoSpaceDN w:val="0"/>
        <w:adjustRightInd w:val="0"/>
        <w:ind w:firstLine="709"/>
        <w:jc w:val="both"/>
        <w:outlineLvl w:val="0"/>
        <w:rPr>
          <w:rFonts w:eastAsia="Calibri"/>
          <w:lang w:eastAsia="en-US"/>
        </w:rPr>
      </w:pPr>
    </w:p>
    <w:p w14:paraId="6BEC04F8" w14:textId="77777777" w:rsidR="00693D25" w:rsidRPr="00693D25" w:rsidRDefault="00693D25" w:rsidP="00693D25">
      <w:pPr>
        <w:autoSpaceDE w:val="0"/>
        <w:autoSpaceDN w:val="0"/>
        <w:adjustRightInd w:val="0"/>
        <w:ind w:firstLine="709"/>
        <w:jc w:val="both"/>
        <w:outlineLvl w:val="0"/>
        <w:rPr>
          <w:rFonts w:eastAsia="Calibri"/>
          <w:lang w:eastAsia="en-US"/>
        </w:rPr>
      </w:pPr>
    </w:p>
    <w:p w14:paraId="58879C0C" w14:textId="77777777" w:rsidR="00693D25" w:rsidRPr="00693D25" w:rsidRDefault="00693D25" w:rsidP="00693D25">
      <w:pPr>
        <w:ind w:firstLine="709"/>
        <w:jc w:val="both"/>
        <w:rPr>
          <w:lang w:eastAsia="ar-SA"/>
        </w:rPr>
      </w:pPr>
      <w:r w:rsidRPr="00693D25">
        <w:rPr>
          <w:lang w:eastAsia="ar-SA"/>
        </w:rPr>
        <w:t>Бюджетные ассигнования бюджета поселения по разделу «Национальная оборона» характеризуются следующими данными:</w:t>
      </w:r>
    </w:p>
    <w:p w14:paraId="657A5F3C" w14:textId="77777777" w:rsidR="00693D25" w:rsidRPr="00693D25" w:rsidRDefault="00693D25" w:rsidP="00693D25">
      <w:pPr>
        <w:ind w:firstLine="709"/>
        <w:jc w:val="both"/>
        <w:rPr>
          <w:spacing w:val="-1"/>
          <w:lang w:eastAsia="ar-SA"/>
        </w:rPr>
      </w:pPr>
      <w:r w:rsidRPr="00693D25">
        <w:rPr>
          <w:spacing w:val="-1"/>
          <w:lang w:eastAsia="ar-SA"/>
        </w:rPr>
        <w:t xml:space="preserve">Расходы по данному разделу будут направлены </w:t>
      </w:r>
      <w:proofErr w:type="gramStart"/>
      <w:r w:rsidRPr="00693D25">
        <w:rPr>
          <w:spacing w:val="-1"/>
          <w:lang w:eastAsia="ar-SA"/>
        </w:rPr>
        <w:t>на</w:t>
      </w:r>
      <w:proofErr w:type="gramEnd"/>
      <w:r w:rsidRPr="00693D25">
        <w:rPr>
          <w:spacing w:val="-1"/>
          <w:lang w:eastAsia="ar-SA"/>
        </w:rPr>
        <w:t>:</w:t>
      </w:r>
    </w:p>
    <w:p w14:paraId="22A469B3" w14:textId="77777777" w:rsidR="00693D25" w:rsidRPr="00693D25" w:rsidRDefault="00693D25" w:rsidP="00693D25">
      <w:pPr>
        <w:ind w:firstLine="709"/>
        <w:jc w:val="both"/>
        <w:rPr>
          <w:color w:val="FF0000"/>
          <w:lang w:eastAsia="ar-SA"/>
        </w:rPr>
      </w:pPr>
      <w:r w:rsidRPr="00693D25">
        <w:rPr>
          <w:lang w:eastAsia="ar-SA"/>
        </w:rPr>
        <w:t>осуществление переданных полномочий Российской Федерации с</w:t>
      </w:r>
      <w:r w:rsidRPr="00693D25">
        <w:rPr>
          <w:color w:val="000000"/>
          <w:lang w:eastAsia="ar-SA"/>
        </w:rPr>
        <w:t xml:space="preserve">убвенции на осуществление первичного воинского учета </w:t>
      </w:r>
      <w:r w:rsidRPr="00693D25">
        <w:rPr>
          <w:iCs/>
          <w:lang w:eastAsia="ar-SA"/>
        </w:rPr>
        <w:t>органами местного самоуправления поселений, муниципальных и городских округов</w:t>
      </w:r>
      <w:r w:rsidRPr="00693D25">
        <w:rPr>
          <w:color w:val="000000"/>
          <w:lang w:eastAsia="ar-SA"/>
        </w:rPr>
        <w:t xml:space="preserve"> </w:t>
      </w:r>
    </w:p>
    <w:p w14:paraId="1877B6E5" w14:textId="77777777" w:rsidR="00693D25" w:rsidRPr="00693D25" w:rsidRDefault="00693D25" w:rsidP="00693D25">
      <w:pPr>
        <w:autoSpaceDE w:val="0"/>
        <w:autoSpaceDN w:val="0"/>
        <w:adjustRightInd w:val="0"/>
        <w:jc w:val="right"/>
        <w:rPr>
          <w:color w:val="FF0000"/>
          <w:lang w:eastAsia="ar-SA"/>
        </w:rPr>
      </w:pPr>
    </w:p>
    <w:p w14:paraId="43B031E1" w14:textId="77777777" w:rsidR="00693D25" w:rsidRPr="00693D25" w:rsidRDefault="00693D25" w:rsidP="00693D25">
      <w:pPr>
        <w:autoSpaceDE w:val="0"/>
        <w:autoSpaceDN w:val="0"/>
        <w:adjustRightInd w:val="0"/>
        <w:jc w:val="center"/>
        <w:outlineLvl w:val="2"/>
        <w:rPr>
          <w:b/>
          <w:color w:val="FF0000"/>
          <w:lang w:eastAsia="ar-SA"/>
        </w:rPr>
      </w:pPr>
    </w:p>
    <w:p w14:paraId="5976518A" w14:textId="77777777" w:rsidR="00693D25" w:rsidRPr="00693D25" w:rsidRDefault="00693D25" w:rsidP="00693D25">
      <w:pPr>
        <w:autoSpaceDE w:val="0"/>
        <w:autoSpaceDN w:val="0"/>
        <w:adjustRightInd w:val="0"/>
        <w:jc w:val="center"/>
        <w:outlineLvl w:val="2"/>
        <w:rPr>
          <w:b/>
          <w:lang w:eastAsia="ar-SA"/>
        </w:rPr>
      </w:pPr>
      <w:r w:rsidRPr="00693D25">
        <w:rPr>
          <w:b/>
          <w:lang w:eastAsia="ar-SA"/>
        </w:rPr>
        <w:t>РАЗДЕЛ</w:t>
      </w:r>
    </w:p>
    <w:p w14:paraId="2B22FBF1" w14:textId="77777777" w:rsidR="00693D25" w:rsidRPr="00693D25" w:rsidRDefault="00693D25" w:rsidP="00693D25">
      <w:pPr>
        <w:autoSpaceDE w:val="0"/>
        <w:autoSpaceDN w:val="0"/>
        <w:adjustRightInd w:val="0"/>
        <w:jc w:val="center"/>
        <w:outlineLvl w:val="2"/>
        <w:rPr>
          <w:b/>
          <w:lang w:eastAsia="ar-SA"/>
        </w:rPr>
      </w:pPr>
      <w:r w:rsidRPr="00693D25">
        <w:rPr>
          <w:b/>
          <w:lang w:eastAsia="ar-SA"/>
        </w:rPr>
        <w:t xml:space="preserve">«НАЦИОНАЛЬНАЯ БЕЗОПАСНОСТЬ И </w:t>
      </w:r>
    </w:p>
    <w:p w14:paraId="78281A19" w14:textId="77777777" w:rsidR="00693D25" w:rsidRPr="00693D25" w:rsidRDefault="00693D25" w:rsidP="00693D25">
      <w:pPr>
        <w:autoSpaceDE w:val="0"/>
        <w:autoSpaceDN w:val="0"/>
        <w:adjustRightInd w:val="0"/>
        <w:jc w:val="center"/>
        <w:outlineLvl w:val="2"/>
        <w:rPr>
          <w:b/>
          <w:lang w:eastAsia="ar-SA"/>
        </w:rPr>
      </w:pPr>
      <w:r w:rsidRPr="00693D25">
        <w:rPr>
          <w:b/>
          <w:lang w:eastAsia="ar-SA"/>
        </w:rPr>
        <w:t>ПРАВООХРАНИТЕЛЬНАЯ ДЕЯТЕЛЬНОСТЬ»</w:t>
      </w:r>
    </w:p>
    <w:p w14:paraId="357E3136" w14:textId="77777777" w:rsidR="00693D25" w:rsidRPr="00693D25" w:rsidRDefault="00693D25" w:rsidP="00693D25">
      <w:pPr>
        <w:autoSpaceDE w:val="0"/>
        <w:autoSpaceDN w:val="0"/>
        <w:adjustRightInd w:val="0"/>
        <w:jc w:val="center"/>
        <w:outlineLvl w:val="2"/>
        <w:rPr>
          <w:b/>
          <w:lang w:eastAsia="ar-SA"/>
        </w:rPr>
      </w:pPr>
    </w:p>
    <w:p w14:paraId="4532AF78" w14:textId="77777777" w:rsidR="00693D25" w:rsidRPr="00693D25" w:rsidRDefault="00693D25" w:rsidP="00693D25">
      <w:pPr>
        <w:autoSpaceDE w:val="0"/>
        <w:autoSpaceDN w:val="0"/>
        <w:adjustRightInd w:val="0"/>
        <w:ind w:firstLine="709"/>
        <w:jc w:val="both"/>
        <w:outlineLvl w:val="0"/>
        <w:rPr>
          <w:b/>
          <w:bCs/>
          <w:lang w:eastAsia="ar-SA"/>
        </w:rPr>
      </w:pPr>
      <w:r w:rsidRPr="00693D25">
        <w:rPr>
          <w:rFonts w:eastAsia="Calibri"/>
          <w:lang w:eastAsia="en-US"/>
        </w:rPr>
        <w:t>В бюджете поселения на 2024-2026 годы по разделу «Национальная безопасность и правоохранительная деятельность» предусмотрены бюджетные ассигнования в 2024 году – 4,0 тыс. рублей, в 2025 году-4,0 тыс. рублей; в 2026 году-0,0 тыс. рублей</w:t>
      </w:r>
      <w:r w:rsidRPr="00693D25">
        <w:rPr>
          <w:b/>
          <w:bCs/>
          <w:lang w:eastAsia="ar-SA"/>
        </w:rPr>
        <w:t xml:space="preserve"> </w:t>
      </w:r>
    </w:p>
    <w:p w14:paraId="44827A0A" w14:textId="77777777" w:rsidR="00693D25" w:rsidRPr="00693D25" w:rsidRDefault="00693D25" w:rsidP="00693D25">
      <w:pPr>
        <w:autoSpaceDE w:val="0"/>
        <w:autoSpaceDN w:val="0"/>
        <w:adjustRightInd w:val="0"/>
        <w:ind w:firstLine="709"/>
        <w:jc w:val="both"/>
        <w:outlineLvl w:val="0"/>
        <w:rPr>
          <w:b/>
          <w:bCs/>
          <w:lang w:eastAsia="ar-SA"/>
        </w:rPr>
      </w:pPr>
    </w:p>
    <w:p w14:paraId="5C90BD9A" w14:textId="77777777" w:rsidR="00693D25" w:rsidRPr="00693D25" w:rsidRDefault="00693D25" w:rsidP="00693D25">
      <w:pPr>
        <w:autoSpaceDE w:val="0"/>
        <w:autoSpaceDN w:val="0"/>
        <w:adjustRightInd w:val="0"/>
        <w:ind w:firstLine="709"/>
        <w:jc w:val="center"/>
        <w:outlineLvl w:val="0"/>
        <w:rPr>
          <w:b/>
          <w:bCs/>
          <w:lang w:eastAsia="ar-SA"/>
        </w:rPr>
      </w:pPr>
      <w:r w:rsidRPr="00693D25">
        <w:rPr>
          <w:b/>
          <w:bCs/>
          <w:lang w:eastAsia="ar-SA"/>
        </w:rPr>
        <w:t>РАЗДЕЛ</w:t>
      </w:r>
    </w:p>
    <w:p w14:paraId="37C6B355" w14:textId="77777777" w:rsidR="00693D25" w:rsidRPr="00693D25" w:rsidRDefault="00693D25" w:rsidP="00693D25">
      <w:pPr>
        <w:widowControl w:val="0"/>
        <w:tabs>
          <w:tab w:val="left" w:pos="90"/>
          <w:tab w:val="center" w:pos="5970"/>
          <w:tab w:val="center" w:pos="6532"/>
          <w:tab w:val="right" w:pos="8670"/>
          <w:tab w:val="right" w:pos="10545"/>
        </w:tabs>
        <w:autoSpaceDE w:val="0"/>
        <w:autoSpaceDN w:val="0"/>
        <w:adjustRightInd w:val="0"/>
        <w:spacing w:before="53"/>
        <w:jc w:val="center"/>
        <w:rPr>
          <w:bCs/>
          <w:color w:val="FF0000"/>
          <w:lang w:eastAsia="ar-SA"/>
        </w:rPr>
      </w:pPr>
      <w:r w:rsidRPr="00693D25">
        <w:rPr>
          <w:b/>
          <w:bCs/>
          <w:lang w:eastAsia="ar-SA"/>
        </w:rPr>
        <w:t>НАЦИОНАЛЬНАЯ ЭКОНОМИКА</w:t>
      </w:r>
    </w:p>
    <w:p w14:paraId="5CDA9D6B" w14:textId="77777777" w:rsidR="00693D25" w:rsidRPr="00693D25" w:rsidRDefault="00693D25" w:rsidP="00693D25">
      <w:pPr>
        <w:keepNext/>
        <w:keepLines/>
        <w:ind w:firstLine="709"/>
        <w:jc w:val="both"/>
        <w:rPr>
          <w:b/>
          <w:i/>
          <w:lang w:eastAsia="ar-SA"/>
        </w:rPr>
      </w:pPr>
      <w:r w:rsidRPr="00693D25">
        <w:rPr>
          <w:rFonts w:eastAsia="Calibri"/>
          <w:lang w:eastAsia="en-US"/>
        </w:rPr>
        <w:t>В бюджете поселения на 2026-2026 годы по разделу «Национальная экономика» предусмотрены бюджетные ассигнования в 2024 году – 5,0 тыс. рублей, в 2025 году- 5,0 тыс. рублей; в 2026 году- 5,0 тыс. рублей.</w:t>
      </w:r>
    </w:p>
    <w:p w14:paraId="49D5EE08" w14:textId="77777777" w:rsidR="00693D25" w:rsidRPr="00693D25" w:rsidRDefault="00693D25" w:rsidP="00693D25">
      <w:pPr>
        <w:ind w:firstLine="709"/>
        <w:jc w:val="both"/>
        <w:rPr>
          <w:spacing w:val="-1"/>
          <w:lang w:eastAsia="ar-SA"/>
        </w:rPr>
      </w:pPr>
      <w:r w:rsidRPr="00693D25">
        <w:rPr>
          <w:spacing w:val="-1"/>
          <w:lang w:eastAsia="ar-SA"/>
        </w:rPr>
        <w:t xml:space="preserve">Расходы по данному разделу будут направлены </w:t>
      </w:r>
      <w:proofErr w:type="gramStart"/>
      <w:r w:rsidRPr="00693D25">
        <w:rPr>
          <w:spacing w:val="-1"/>
          <w:lang w:eastAsia="ar-SA"/>
        </w:rPr>
        <w:t>на</w:t>
      </w:r>
      <w:proofErr w:type="gramEnd"/>
      <w:r w:rsidRPr="00693D25">
        <w:rPr>
          <w:spacing w:val="-1"/>
          <w:lang w:eastAsia="ar-SA"/>
        </w:rPr>
        <w:t>:</w:t>
      </w:r>
    </w:p>
    <w:p w14:paraId="2F1992C8" w14:textId="77777777" w:rsidR="00693D25" w:rsidRPr="00693D25" w:rsidRDefault="00693D25" w:rsidP="00693D25">
      <w:pPr>
        <w:ind w:firstLine="709"/>
        <w:jc w:val="both"/>
        <w:rPr>
          <w:spacing w:val="-1"/>
          <w:lang w:eastAsia="ar-SA"/>
        </w:rPr>
      </w:pPr>
      <w:r w:rsidRPr="00693D25">
        <w:rPr>
          <w:color w:val="000000"/>
          <w:lang w:eastAsia="ar-SA"/>
        </w:rPr>
        <w:t xml:space="preserve"> Реализацию мероприятий по  оценке муниципального имущества, признание прав и регулирование отношений по муниципальной собственности.</w:t>
      </w:r>
    </w:p>
    <w:p w14:paraId="0320CF63" w14:textId="77777777" w:rsidR="00693D25" w:rsidRPr="00693D25" w:rsidRDefault="00693D25" w:rsidP="00693D25">
      <w:pPr>
        <w:ind w:firstLine="709"/>
        <w:jc w:val="both"/>
        <w:rPr>
          <w:rFonts w:eastAsia="Calibri"/>
          <w:color w:val="FF0000"/>
          <w:lang w:eastAsia="ar-SA"/>
        </w:rPr>
      </w:pPr>
    </w:p>
    <w:p w14:paraId="1CC0BC71" w14:textId="77777777" w:rsidR="00693D25" w:rsidRPr="00693D25" w:rsidRDefault="00693D25" w:rsidP="00693D25">
      <w:pPr>
        <w:ind w:firstLine="709"/>
        <w:jc w:val="both"/>
        <w:rPr>
          <w:rFonts w:eastAsia="Calibri"/>
          <w:color w:val="FF0000"/>
          <w:lang w:eastAsia="ar-SA"/>
        </w:rPr>
      </w:pPr>
    </w:p>
    <w:p w14:paraId="290A0CBA" w14:textId="77777777" w:rsidR="00693D25" w:rsidRPr="00693D25" w:rsidRDefault="00693D25" w:rsidP="00693D25">
      <w:pPr>
        <w:autoSpaceDE w:val="0"/>
        <w:autoSpaceDN w:val="0"/>
        <w:adjustRightInd w:val="0"/>
        <w:jc w:val="center"/>
        <w:outlineLvl w:val="2"/>
        <w:rPr>
          <w:b/>
          <w:lang w:eastAsia="ar-SA"/>
        </w:rPr>
      </w:pPr>
      <w:r w:rsidRPr="00693D25">
        <w:rPr>
          <w:b/>
          <w:lang w:eastAsia="ar-SA"/>
        </w:rPr>
        <w:t>РАЗДЕЛ</w:t>
      </w:r>
    </w:p>
    <w:p w14:paraId="0197059B" w14:textId="77777777" w:rsidR="00693D25" w:rsidRPr="00693D25" w:rsidRDefault="00693D25" w:rsidP="00693D25">
      <w:pPr>
        <w:jc w:val="center"/>
        <w:rPr>
          <w:b/>
          <w:lang w:eastAsia="ar-SA"/>
        </w:rPr>
      </w:pPr>
      <w:r w:rsidRPr="00693D25">
        <w:rPr>
          <w:b/>
          <w:lang w:eastAsia="ar-SA"/>
        </w:rPr>
        <w:t>«ЖИЛИЩНО-КОММУНАЛЬНОЕ ХОЗЯЙСТВО»</w:t>
      </w:r>
    </w:p>
    <w:p w14:paraId="19BEAA1B" w14:textId="77777777" w:rsidR="00693D25" w:rsidRPr="00693D25" w:rsidRDefault="00693D25" w:rsidP="00693D25">
      <w:pPr>
        <w:ind w:firstLine="709"/>
        <w:jc w:val="both"/>
        <w:rPr>
          <w:color w:val="FF0000"/>
          <w:lang w:eastAsia="ar-SA"/>
        </w:rPr>
      </w:pPr>
    </w:p>
    <w:p w14:paraId="42909A63" w14:textId="77777777" w:rsidR="00693D25" w:rsidRPr="00693D25" w:rsidRDefault="00693D25" w:rsidP="00693D25">
      <w:pPr>
        <w:autoSpaceDE w:val="0"/>
        <w:autoSpaceDN w:val="0"/>
        <w:adjustRightInd w:val="0"/>
        <w:ind w:firstLine="709"/>
        <w:jc w:val="both"/>
        <w:outlineLvl w:val="0"/>
        <w:rPr>
          <w:rFonts w:eastAsia="Calibri"/>
          <w:lang w:eastAsia="en-US"/>
        </w:rPr>
      </w:pPr>
      <w:r w:rsidRPr="00693D25">
        <w:rPr>
          <w:rFonts w:eastAsia="Calibri"/>
          <w:lang w:eastAsia="en-US"/>
        </w:rPr>
        <w:t>В бюджете поселения на 2024-2026 годы по разделу «Жилищно-коммунальное хозяйство» предусмотрены бюджетные ассигнования в 2024 году –1375,0 тыс. рублей, в 2025 году – 3776,2 тыс. рублей и в 2026 году – 3110,9 тыс. рублей.</w:t>
      </w:r>
    </w:p>
    <w:p w14:paraId="407F9F5E" w14:textId="77777777" w:rsidR="00693D25" w:rsidRPr="00693D25" w:rsidRDefault="00693D25" w:rsidP="00693D25">
      <w:pPr>
        <w:ind w:firstLine="709"/>
        <w:jc w:val="both"/>
        <w:rPr>
          <w:spacing w:val="-1"/>
          <w:lang w:eastAsia="ar-SA"/>
        </w:rPr>
      </w:pPr>
      <w:r w:rsidRPr="00693D25">
        <w:rPr>
          <w:spacing w:val="-1"/>
          <w:lang w:eastAsia="ar-SA"/>
        </w:rPr>
        <w:t xml:space="preserve">Расходы по данному разделу будут направлены </w:t>
      </w:r>
      <w:proofErr w:type="gramStart"/>
      <w:r w:rsidRPr="00693D25">
        <w:rPr>
          <w:spacing w:val="-1"/>
          <w:lang w:eastAsia="ar-SA"/>
        </w:rPr>
        <w:t>на</w:t>
      </w:r>
      <w:proofErr w:type="gramEnd"/>
      <w:r w:rsidRPr="00693D25">
        <w:rPr>
          <w:spacing w:val="-1"/>
          <w:lang w:eastAsia="ar-SA"/>
        </w:rPr>
        <w:t>:</w:t>
      </w:r>
    </w:p>
    <w:p w14:paraId="7B11C1BF" w14:textId="77777777" w:rsidR="00693D25" w:rsidRPr="00693D25" w:rsidRDefault="00693D25" w:rsidP="00693D25">
      <w:pPr>
        <w:jc w:val="both"/>
        <w:rPr>
          <w:spacing w:val="-1"/>
          <w:lang w:eastAsia="ar-SA"/>
        </w:rPr>
      </w:pPr>
      <w:r w:rsidRPr="00693D25">
        <w:rPr>
          <w:color w:val="000000"/>
          <w:lang w:eastAsia="ar-SA"/>
        </w:rPr>
        <w:t xml:space="preserve">Реализацию  мероприятий по формированию современной городской среды в рамках муниципальной программы «Формирование комфортной  городской среды  </w:t>
      </w:r>
      <w:proofErr w:type="spellStart"/>
      <w:r w:rsidRPr="00693D25">
        <w:rPr>
          <w:color w:val="000000"/>
          <w:lang w:eastAsia="ar-SA"/>
        </w:rPr>
        <w:t>Лысогорского</w:t>
      </w:r>
      <w:proofErr w:type="spellEnd"/>
      <w:r w:rsidRPr="00693D25">
        <w:rPr>
          <w:color w:val="000000"/>
          <w:lang w:eastAsia="ar-SA"/>
        </w:rPr>
        <w:t xml:space="preserve">  сельского поселения Куйбышевского района Ростовской области» в 2024 году-221,6 тыс. рублей, в 2025 году-15,5 тыс. рублей, в 2026 году-50,4 тыс. рублей.</w:t>
      </w:r>
    </w:p>
    <w:p w14:paraId="7342AC1A" w14:textId="77777777" w:rsidR="00693D25" w:rsidRPr="00693D25" w:rsidRDefault="00693D25" w:rsidP="00693D25">
      <w:pPr>
        <w:autoSpaceDE w:val="0"/>
        <w:autoSpaceDN w:val="0"/>
        <w:adjustRightInd w:val="0"/>
        <w:ind w:firstLine="709"/>
        <w:jc w:val="both"/>
        <w:outlineLvl w:val="0"/>
        <w:rPr>
          <w:rFonts w:eastAsia="Calibri"/>
          <w:lang w:eastAsia="en-US"/>
        </w:rPr>
      </w:pPr>
      <w:r w:rsidRPr="00693D25">
        <w:rPr>
          <w:spacing w:val="-1"/>
          <w:lang w:eastAsia="ar-SA"/>
        </w:rPr>
        <w:t xml:space="preserve">реализацию мероприятий в рамках муниципальной программы </w:t>
      </w:r>
      <w:proofErr w:type="spellStart"/>
      <w:r w:rsidRPr="00693D25">
        <w:rPr>
          <w:spacing w:val="-1"/>
          <w:lang w:eastAsia="ar-SA"/>
        </w:rPr>
        <w:t>Лысогорского</w:t>
      </w:r>
      <w:proofErr w:type="spellEnd"/>
      <w:r w:rsidRPr="00693D25">
        <w:rPr>
          <w:spacing w:val="-1"/>
          <w:lang w:eastAsia="ar-SA"/>
        </w:rPr>
        <w:t xml:space="preserve"> сельского поселения</w:t>
      </w:r>
      <w:r w:rsidRPr="00693D25">
        <w:rPr>
          <w:lang w:eastAsia="ar-SA"/>
        </w:rPr>
        <w:t xml:space="preserve"> «Обеспечение качественными жилищно-коммунальными услугами населения </w:t>
      </w:r>
      <w:proofErr w:type="spellStart"/>
      <w:r w:rsidRPr="00693D25">
        <w:rPr>
          <w:lang w:eastAsia="ar-SA"/>
        </w:rPr>
        <w:t>Лысогорского</w:t>
      </w:r>
      <w:proofErr w:type="spellEnd"/>
      <w:r w:rsidRPr="00693D25">
        <w:rPr>
          <w:lang w:eastAsia="ar-SA"/>
        </w:rPr>
        <w:t xml:space="preserve"> сельского поселения»</w:t>
      </w:r>
      <w:r w:rsidRPr="00693D25">
        <w:rPr>
          <w:rFonts w:eastAsia="Calibri"/>
          <w:lang w:eastAsia="en-US"/>
        </w:rPr>
        <w:t xml:space="preserve"> в 2024 году –1127,4 тыс. рублей, в 2025 году – 3734,7 тыс. рублей и в 2026 году – 3034,5 тыс. рублей.</w:t>
      </w:r>
    </w:p>
    <w:p w14:paraId="5FD15B0D" w14:textId="77777777" w:rsidR="00693D25" w:rsidRPr="00693D25" w:rsidRDefault="00693D25" w:rsidP="00693D25">
      <w:pPr>
        <w:autoSpaceDE w:val="0"/>
        <w:autoSpaceDN w:val="0"/>
        <w:adjustRightInd w:val="0"/>
        <w:ind w:firstLine="709"/>
        <w:jc w:val="both"/>
        <w:outlineLvl w:val="0"/>
        <w:rPr>
          <w:rFonts w:eastAsia="Calibri"/>
          <w:lang w:eastAsia="en-US"/>
        </w:rPr>
      </w:pPr>
      <w:r w:rsidRPr="00693D25">
        <w:rPr>
          <w:spacing w:val="-1"/>
          <w:lang w:eastAsia="ar-SA"/>
        </w:rPr>
        <w:t xml:space="preserve">реализацию мероприятий в рамках муниципальной программы </w:t>
      </w:r>
      <w:proofErr w:type="spellStart"/>
      <w:r w:rsidRPr="00693D25">
        <w:rPr>
          <w:spacing w:val="-1"/>
          <w:lang w:eastAsia="ar-SA"/>
        </w:rPr>
        <w:t>Лысогорского</w:t>
      </w:r>
      <w:proofErr w:type="spellEnd"/>
      <w:r w:rsidRPr="00693D25">
        <w:rPr>
          <w:spacing w:val="-1"/>
          <w:lang w:eastAsia="ar-SA"/>
        </w:rPr>
        <w:t xml:space="preserve"> сельского поселения «</w:t>
      </w:r>
      <w:proofErr w:type="spellStart"/>
      <w:r w:rsidRPr="00693D25">
        <w:rPr>
          <w:lang w:eastAsia="ar-SA"/>
        </w:rPr>
        <w:t>Энергоэффективность</w:t>
      </w:r>
      <w:proofErr w:type="spellEnd"/>
      <w:r w:rsidRPr="00693D25">
        <w:rPr>
          <w:lang w:eastAsia="ar-SA"/>
        </w:rPr>
        <w:t xml:space="preserve"> и развитие энергетики»</w:t>
      </w:r>
      <w:r w:rsidRPr="00693D25">
        <w:rPr>
          <w:rFonts w:eastAsia="Calibri"/>
          <w:lang w:eastAsia="en-US"/>
        </w:rPr>
        <w:t xml:space="preserve"> в 2024 году –25,0 тыс. рублей, в 2025 году – 25,0 тыс. рублей и в 2026 году – 25,0 тыс. рублей;</w:t>
      </w:r>
    </w:p>
    <w:p w14:paraId="7D9EFA6E" w14:textId="77777777" w:rsidR="00693D25" w:rsidRPr="00693D25" w:rsidRDefault="00693D25" w:rsidP="00693D25">
      <w:pPr>
        <w:autoSpaceDE w:val="0"/>
        <w:autoSpaceDN w:val="0"/>
        <w:adjustRightInd w:val="0"/>
        <w:ind w:firstLine="709"/>
        <w:jc w:val="both"/>
        <w:outlineLvl w:val="0"/>
        <w:rPr>
          <w:rFonts w:eastAsia="Calibri"/>
          <w:lang w:eastAsia="en-US"/>
        </w:rPr>
      </w:pPr>
      <w:r w:rsidRPr="00693D25">
        <w:rPr>
          <w:lang w:eastAsia="ar-SA"/>
        </w:rPr>
        <w:t xml:space="preserve">иные межбюджетные трансферты передаваемые  другим бюджетам бюджетной системы Российской Федерации за счет средств бюджета поселения в рамках непрограммных расходов </w:t>
      </w:r>
      <w:r w:rsidRPr="00693D25">
        <w:rPr>
          <w:snapToGrid w:val="0"/>
          <w:lang w:eastAsia="ar-SA"/>
        </w:rPr>
        <w:t xml:space="preserve">органа местного самоуправления </w:t>
      </w:r>
      <w:proofErr w:type="spellStart"/>
      <w:r w:rsidRPr="00693D25">
        <w:rPr>
          <w:snapToGrid w:val="0"/>
          <w:lang w:eastAsia="ar-SA"/>
        </w:rPr>
        <w:t>Лысогорского</w:t>
      </w:r>
      <w:proofErr w:type="spellEnd"/>
      <w:r w:rsidRPr="00693D25">
        <w:rPr>
          <w:snapToGrid w:val="0"/>
          <w:lang w:eastAsia="ar-SA"/>
        </w:rPr>
        <w:t xml:space="preserve"> сельского поселения</w:t>
      </w:r>
      <w:r w:rsidRPr="00693D25">
        <w:rPr>
          <w:rFonts w:eastAsia="Calibri"/>
          <w:lang w:eastAsia="en-US"/>
        </w:rPr>
        <w:t xml:space="preserve"> в 2023 году –1,0 тыс. рублей, в 2024году – 1,0 тыс. рублей и в 2025 году – 1,0 тыс. рублей.</w:t>
      </w:r>
    </w:p>
    <w:p w14:paraId="56FA3FB3" w14:textId="77777777" w:rsidR="00693D25" w:rsidRPr="00693D25" w:rsidRDefault="00693D25" w:rsidP="00693D25">
      <w:pPr>
        <w:autoSpaceDE w:val="0"/>
        <w:autoSpaceDN w:val="0"/>
        <w:adjustRightInd w:val="0"/>
        <w:ind w:firstLine="709"/>
        <w:jc w:val="both"/>
        <w:outlineLvl w:val="0"/>
        <w:rPr>
          <w:rFonts w:eastAsia="Calibri"/>
          <w:lang w:eastAsia="en-US"/>
        </w:rPr>
      </w:pPr>
    </w:p>
    <w:p w14:paraId="596AAC0A" w14:textId="77777777" w:rsidR="00693D25" w:rsidRPr="00693D25" w:rsidRDefault="00693D25" w:rsidP="00693D25">
      <w:pPr>
        <w:ind w:firstLine="709"/>
        <w:jc w:val="both"/>
        <w:rPr>
          <w:color w:val="FF0000"/>
          <w:lang w:eastAsia="ar-SA"/>
        </w:rPr>
      </w:pPr>
    </w:p>
    <w:p w14:paraId="6C56D8B1" w14:textId="77777777" w:rsidR="00693D25" w:rsidRPr="00693D25" w:rsidRDefault="00693D25" w:rsidP="00693D25">
      <w:pPr>
        <w:ind w:firstLine="709"/>
        <w:jc w:val="both"/>
        <w:rPr>
          <w:b/>
          <w:i/>
          <w:color w:val="FF0000"/>
          <w:lang w:eastAsia="ar-SA"/>
        </w:rPr>
      </w:pPr>
    </w:p>
    <w:p w14:paraId="5AC3EF11" w14:textId="77777777" w:rsidR="00693D25" w:rsidRPr="00693D25" w:rsidRDefault="00693D25" w:rsidP="00693D25">
      <w:pPr>
        <w:ind w:firstLine="709"/>
        <w:contextualSpacing/>
        <w:jc w:val="center"/>
        <w:rPr>
          <w:b/>
          <w:lang w:eastAsia="ar-SA"/>
        </w:rPr>
      </w:pPr>
      <w:r w:rsidRPr="00693D25">
        <w:rPr>
          <w:b/>
          <w:lang w:eastAsia="ar-SA"/>
        </w:rPr>
        <w:t>РАЗДЕЛ</w:t>
      </w:r>
    </w:p>
    <w:p w14:paraId="29B74741" w14:textId="77777777" w:rsidR="00693D25" w:rsidRPr="00693D25" w:rsidRDefault="00693D25" w:rsidP="00693D25">
      <w:pPr>
        <w:autoSpaceDE w:val="0"/>
        <w:autoSpaceDN w:val="0"/>
        <w:adjustRightInd w:val="0"/>
        <w:jc w:val="center"/>
        <w:outlineLvl w:val="0"/>
        <w:rPr>
          <w:b/>
          <w:lang w:eastAsia="en-US"/>
        </w:rPr>
      </w:pPr>
      <w:r w:rsidRPr="00693D25">
        <w:rPr>
          <w:b/>
          <w:lang w:eastAsia="en-US"/>
        </w:rPr>
        <w:t xml:space="preserve"> «</w:t>
      </w:r>
      <w:r w:rsidRPr="00693D25">
        <w:rPr>
          <w:b/>
          <w:lang w:eastAsia="ar-SA"/>
        </w:rPr>
        <w:t>ОХРАНА ОКРУЖАЮЩЕЙ СРЕДЫ</w:t>
      </w:r>
      <w:r w:rsidRPr="00693D25">
        <w:rPr>
          <w:b/>
          <w:lang w:eastAsia="en-US"/>
        </w:rPr>
        <w:t>»</w:t>
      </w:r>
    </w:p>
    <w:p w14:paraId="7735478D" w14:textId="77777777" w:rsidR="00693D25" w:rsidRPr="00693D25" w:rsidRDefault="00693D25" w:rsidP="00693D25">
      <w:pPr>
        <w:autoSpaceDE w:val="0"/>
        <w:autoSpaceDN w:val="0"/>
        <w:adjustRightInd w:val="0"/>
        <w:jc w:val="center"/>
        <w:outlineLvl w:val="0"/>
        <w:rPr>
          <w:b/>
          <w:lang w:eastAsia="en-US"/>
        </w:rPr>
      </w:pPr>
    </w:p>
    <w:p w14:paraId="5206DC3D" w14:textId="77777777" w:rsidR="00693D25" w:rsidRPr="00693D25" w:rsidRDefault="00693D25" w:rsidP="00693D25">
      <w:pPr>
        <w:autoSpaceDE w:val="0"/>
        <w:autoSpaceDN w:val="0"/>
        <w:adjustRightInd w:val="0"/>
        <w:ind w:firstLine="709"/>
        <w:jc w:val="both"/>
        <w:outlineLvl w:val="0"/>
        <w:rPr>
          <w:rFonts w:eastAsia="Calibri"/>
          <w:lang w:eastAsia="en-US"/>
        </w:rPr>
      </w:pPr>
      <w:r w:rsidRPr="00693D25">
        <w:rPr>
          <w:rFonts w:eastAsia="Calibri"/>
          <w:lang w:eastAsia="en-US"/>
        </w:rPr>
        <w:t>В бюджете поселения на 2024-2026 годы по разделу «Охрана окружающей среды» предусмотрены бюджетные ассигнования в 2024 году – 35,0 тыс. рублей, в 2025 году – 35,0 тыс. рублей и в 2026 году –35,0 тыс. рублей.</w:t>
      </w:r>
    </w:p>
    <w:p w14:paraId="6C3BFF47" w14:textId="77777777" w:rsidR="00693D25" w:rsidRPr="00693D25" w:rsidRDefault="00693D25" w:rsidP="00693D25">
      <w:pPr>
        <w:ind w:firstLine="709"/>
        <w:jc w:val="both"/>
        <w:rPr>
          <w:spacing w:val="-1"/>
          <w:lang w:eastAsia="ar-SA"/>
        </w:rPr>
      </w:pPr>
      <w:r w:rsidRPr="00693D25">
        <w:rPr>
          <w:spacing w:val="-1"/>
          <w:lang w:eastAsia="ar-SA"/>
        </w:rPr>
        <w:t xml:space="preserve">Расходы по данному разделу будут направлены </w:t>
      </w:r>
      <w:proofErr w:type="gramStart"/>
      <w:r w:rsidRPr="00693D25">
        <w:rPr>
          <w:spacing w:val="-1"/>
          <w:lang w:eastAsia="ar-SA"/>
        </w:rPr>
        <w:t>на</w:t>
      </w:r>
      <w:proofErr w:type="gramEnd"/>
      <w:r w:rsidRPr="00693D25">
        <w:rPr>
          <w:spacing w:val="-1"/>
          <w:lang w:eastAsia="ar-SA"/>
        </w:rPr>
        <w:t>:</w:t>
      </w:r>
    </w:p>
    <w:p w14:paraId="54BD2EF1" w14:textId="77777777" w:rsidR="00693D25" w:rsidRPr="00693D25" w:rsidRDefault="00693D25" w:rsidP="00693D25">
      <w:pPr>
        <w:ind w:firstLine="709"/>
        <w:contextualSpacing/>
        <w:jc w:val="both"/>
        <w:rPr>
          <w:b/>
          <w:lang w:eastAsia="ar-SA"/>
        </w:rPr>
      </w:pPr>
      <w:r w:rsidRPr="00693D25">
        <w:rPr>
          <w:spacing w:val="-1"/>
          <w:lang w:eastAsia="ar-SA"/>
        </w:rPr>
        <w:t xml:space="preserve">реализацию мероприятий в рамках муниципальной программы </w:t>
      </w:r>
      <w:proofErr w:type="spellStart"/>
      <w:r w:rsidRPr="00693D25">
        <w:rPr>
          <w:spacing w:val="-1"/>
          <w:lang w:eastAsia="ar-SA"/>
        </w:rPr>
        <w:t>Лысогорского</w:t>
      </w:r>
      <w:proofErr w:type="spellEnd"/>
      <w:r w:rsidRPr="00693D25">
        <w:rPr>
          <w:spacing w:val="-1"/>
          <w:lang w:eastAsia="ar-SA"/>
        </w:rPr>
        <w:t xml:space="preserve"> сельского поселения</w:t>
      </w:r>
      <w:r w:rsidRPr="00693D25">
        <w:rPr>
          <w:lang w:eastAsia="ar-SA"/>
        </w:rPr>
        <w:t xml:space="preserve"> «Охрана окружающей среды в </w:t>
      </w:r>
      <w:proofErr w:type="spellStart"/>
      <w:r w:rsidRPr="00693D25">
        <w:rPr>
          <w:spacing w:val="-1"/>
          <w:lang w:eastAsia="ar-SA"/>
        </w:rPr>
        <w:t>Лысогорского</w:t>
      </w:r>
      <w:proofErr w:type="spellEnd"/>
      <w:r w:rsidRPr="00693D25">
        <w:rPr>
          <w:lang w:eastAsia="ar-SA"/>
        </w:rPr>
        <w:t xml:space="preserve"> сельском поселении»</w:t>
      </w:r>
      <w:r w:rsidRPr="00693D25">
        <w:rPr>
          <w:b/>
          <w:lang w:eastAsia="ar-SA"/>
        </w:rPr>
        <w:t xml:space="preserve"> </w:t>
      </w:r>
    </w:p>
    <w:p w14:paraId="78BEBFF8" w14:textId="77777777" w:rsidR="00693D25" w:rsidRPr="00693D25" w:rsidRDefault="00693D25" w:rsidP="00693D25">
      <w:pPr>
        <w:ind w:firstLine="709"/>
        <w:contextualSpacing/>
        <w:rPr>
          <w:b/>
          <w:lang w:eastAsia="ar-SA"/>
        </w:rPr>
      </w:pPr>
      <w:r w:rsidRPr="00693D25">
        <w:rPr>
          <w:b/>
          <w:lang w:eastAsia="ar-SA"/>
        </w:rPr>
        <w:t xml:space="preserve">                              </w:t>
      </w:r>
    </w:p>
    <w:p w14:paraId="48D786ED" w14:textId="77777777" w:rsidR="00693D25" w:rsidRPr="00693D25" w:rsidRDefault="00693D25" w:rsidP="00693D25">
      <w:pPr>
        <w:ind w:firstLine="709"/>
        <w:contextualSpacing/>
        <w:rPr>
          <w:lang w:eastAsia="ar-SA"/>
        </w:rPr>
      </w:pPr>
      <w:r w:rsidRPr="00693D25">
        <w:rPr>
          <w:b/>
          <w:lang w:eastAsia="ar-SA"/>
        </w:rPr>
        <w:t xml:space="preserve">                                                   РАЗДЕЛ</w:t>
      </w:r>
    </w:p>
    <w:p w14:paraId="0F60196D" w14:textId="77777777" w:rsidR="00693D25" w:rsidRPr="00693D25" w:rsidRDefault="00693D25" w:rsidP="00693D25">
      <w:pPr>
        <w:autoSpaceDE w:val="0"/>
        <w:autoSpaceDN w:val="0"/>
        <w:adjustRightInd w:val="0"/>
        <w:jc w:val="center"/>
        <w:rPr>
          <w:b/>
          <w:lang w:eastAsia="ar-SA"/>
        </w:rPr>
      </w:pPr>
      <w:r w:rsidRPr="00693D25">
        <w:rPr>
          <w:b/>
          <w:lang w:eastAsia="ar-SA"/>
        </w:rPr>
        <w:t>«ОБРАЗОВАНИЕ»</w:t>
      </w:r>
    </w:p>
    <w:p w14:paraId="74BC3094" w14:textId="77777777" w:rsidR="00693D25" w:rsidRPr="00693D25" w:rsidRDefault="00693D25" w:rsidP="00693D25">
      <w:pPr>
        <w:autoSpaceDE w:val="0"/>
        <w:autoSpaceDN w:val="0"/>
        <w:adjustRightInd w:val="0"/>
        <w:jc w:val="center"/>
        <w:rPr>
          <w:b/>
          <w:color w:val="FF0000"/>
          <w:lang w:eastAsia="ar-SA"/>
        </w:rPr>
      </w:pPr>
    </w:p>
    <w:p w14:paraId="72A090A1" w14:textId="77777777" w:rsidR="00693D25" w:rsidRPr="00693D25" w:rsidRDefault="00693D25" w:rsidP="00693D25">
      <w:pPr>
        <w:autoSpaceDE w:val="0"/>
        <w:autoSpaceDN w:val="0"/>
        <w:adjustRightInd w:val="0"/>
        <w:ind w:firstLine="709"/>
        <w:jc w:val="both"/>
        <w:outlineLvl w:val="0"/>
        <w:rPr>
          <w:rFonts w:eastAsia="Calibri"/>
          <w:lang w:eastAsia="en-US"/>
        </w:rPr>
      </w:pPr>
      <w:r w:rsidRPr="00693D25">
        <w:rPr>
          <w:rFonts w:eastAsia="Calibri"/>
          <w:lang w:eastAsia="en-US"/>
        </w:rPr>
        <w:t>В бюджете поселения на 2024-2026 годы по разделу «Образование» предусмотрены бюджетные ассигнования в 2024 году – 10,0 тыс. рублей, в 2025году – 10,0 тыс. рублей и в 2026 году –10,0 тыс. рублей.</w:t>
      </w:r>
    </w:p>
    <w:p w14:paraId="14D95BDD" w14:textId="77777777" w:rsidR="00693D25" w:rsidRPr="00693D25" w:rsidRDefault="00693D25" w:rsidP="00693D25">
      <w:pPr>
        <w:ind w:firstLine="709"/>
        <w:jc w:val="both"/>
        <w:rPr>
          <w:spacing w:val="-1"/>
          <w:lang w:eastAsia="ar-SA"/>
        </w:rPr>
      </w:pPr>
      <w:r w:rsidRPr="00693D25">
        <w:rPr>
          <w:spacing w:val="-1"/>
          <w:lang w:eastAsia="ar-SA"/>
        </w:rPr>
        <w:t xml:space="preserve">Расходы по данному разделу будут направлены </w:t>
      </w:r>
      <w:proofErr w:type="gramStart"/>
      <w:r w:rsidRPr="00693D25">
        <w:rPr>
          <w:spacing w:val="-1"/>
          <w:lang w:eastAsia="ar-SA"/>
        </w:rPr>
        <w:t>на</w:t>
      </w:r>
      <w:proofErr w:type="gramEnd"/>
      <w:r w:rsidRPr="00693D25">
        <w:rPr>
          <w:spacing w:val="-1"/>
          <w:lang w:eastAsia="ar-SA"/>
        </w:rPr>
        <w:t>:</w:t>
      </w:r>
    </w:p>
    <w:p w14:paraId="71A5EBFF" w14:textId="77777777" w:rsidR="00693D25" w:rsidRPr="00693D25" w:rsidRDefault="00693D25" w:rsidP="00693D25">
      <w:pPr>
        <w:tabs>
          <w:tab w:val="left" w:pos="540"/>
        </w:tabs>
        <w:autoSpaceDE w:val="0"/>
        <w:autoSpaceDN w:val="0"/>
        <w:adjustRightInd w:val="0"/>
        <w:rPr>
          <w:color w:val="FF0000"/>
          <w:lang w:eastAsia="ar-SA"/>
        </w:rPr>
      </w:pPr>
      <w:r w:rsidRPr="00693D25">
        <w:rPr>
          <w:color w:val="FF0000"/>
          <w:lang w:eastAsia="ar-SA"/>
        </w:rPr>
        <w:tab/>
      </w:r>
      <w:r w:rsidRPr="00693D25">
        <w:rPr>
          <w:lang w:eastAsia="ar-SA"/>
        </w:rPr>
        <w:t xml:space="preserve">Развитие системы подготовки кадров для муниципальной службы, дополнительного профессионального образования муниципальных служащих в рамках подпрограммы "Развитие муниципального управления и муниципальной службы в </w:t>
      </w:r>
      <w:proofErr w:type="spellStart"/>
      <w:r w:rsidRPr="00693D25">
        <w:rPr>
          <w:spacing w:val="-1"/>
          <w:lang w:eastAsia="ar-SA"/>
        </w:rPr>
        <w:t>Лысогорском</w:t>
      </w:r>
      <w:proofErr w:type="spellEnd"/>
      <w:r w:rsidRPr="00693D25">
        <w:rPr>
          <w:lang w:eastAsia="ar-SA"/>
        </w:rPr>
        <w:t xml:space="preserve"> сельском поселении" муниципальной программы </w:t>
      </w:r>
      <w:proofErr w:type="spellStart"/>
      <w:r w:rsidRPr="00693D25">
        <w:rPr>
          <w:spacing w:val="-1"/>
          <w:lang w:eastAsia="ar-SA"/>
        </w:rPr>
        <w:t>Лысогорского</w:t>
      </w:r>
      <w:proofErr w:type="spellEnd"/>
      <w:r w:rsidRPr="00693D25">
        <w:rPr>
          <w:lang w:eastAsia="ar-SA"/>
        </w:rPr>
        <w:t xml:space="preserve"> сельского поселения "Муниципальная политика"</w:t>
      </w:r>
    </w:p>
    <w:p w14:paraId="055B971E" w14:textId="77777777" w:rsidR="00693D25" w:rsidRPr="00693D25" w:rsidRDefault="00693D25" w:rsidP="00693D25">
      <w:pPr>
        <w:autoSpaceDE w:val="0"/>
        <w:autoSpaceDN w:val="0"/>
        <w:adjustRightInd w:val="0"/>
        <w:jc w:val="right"/>
        <w:rPr>
          <w:color w:val="FF0000"/>
          <w:lang w:eastAsia="ar-SA"/>
        </w:rPr>
      </w:pPr>
    </w:p>
    <w:p w14:paraId="25C10895" w14:textId="77777777" w:rsidR="00693D25" w:rsidRPr="00693D25" w:rsidRDefault="00693D25" w:rsidP="00693D25">
      <w:pPr>
        <w:widowControl w:val="0"/>
        <w:suppressAutoHyphens/>
        <w:autoSpaceDE w:val="0"/>
        <w:jc w:val="center"/>
        <w:outlineLvl w:val="2"/>
        <w:rPr>
          <w:rFonts w:eastAsia="Arial"/>
          <w:b/>
          <w:bCs/>
          <w:color w:val="FF0000"/>
          <w:lang w:eastAsia="en-US"/>
        </w:rPr>
      </w:pPr>
    </w:p>
    <w:p w14:paraId="7972F5D2" w14:textId="77777777" w:rsidR="00693D25" w:rsidRPr="00693D25" w:rsidRDefault="00693D25" w:rsidP="00693D25">
      <w:pPr>
        <w:tabs>
          <w:tab w:val="left" w:pos="1134"/>
        </w:tabs>
        <w:suppressAutoHyphens/>
        <w:ind w:firstLine="709"/>
        <w:jc w:val="both"/>
        <w:rPr>
          <w:noProof/>
          <w:color w:val="FF0000"/>
        </w:rPr>
      </w:pPr>
    </w:p>
    <w:p w14:paraId="4A4D743F" w14:textId="77777777" w:rsidR="00693D25" w:rsidRPr="00693D25" w:rsidRDefault="00693D25" w:rsidP="00693D25">
      <w:pPr>
        <w:autoSpaceDE w:val="0"/>
        <w:autoSpaceDN w:val="0"/>
        <w:adjustRightInd w:val="0"/>
        <w:ind w:firstLine="709"/>
        <w:jc w:val="center"/>
        <w:rPr>
          <w:b/>
          <w:lang w:eastAsia="ar-SA"/>
        </w:rPr>
      </w:pPr>
      <w:r w:rsidRPr="00693D25">
        <w:rPr>
          <w:b/>
          <w:lang w:eastAsia="ar-SA"/>
        </w:rPr>
        <w:t>РАЗДЕЛ</w:t>
      </w:r>
    </w:p>
    <w:p w14:paraId="18717193" w14:textId="77777777" w:rsidR="00693D25" w:rsidRPr="00693D25" w:rsidRDefault="00693D25" w:rsidP="00693D25">
      <w:pPr>
        <w:autoSpaceDE w:val="0"/>
        <w:autoSpaceDN w:val="0"/>
        <w:adjustRightInd w:val="0"/>
        <w:ind w:firstLine="709"/>
        <w:jc w:val="center"/>
        <w:rPr>
          <w:b/>
          <w:lang w:eastAsia="ar-SA"/>
        </w:rPr>
      </w:pPr>
      <w:r w:rsidRPr="00693D25">
        <w:rPr>
          <w:b/>
          <w:lang w:eastAsia="ar-SA"/>
        </w:rPr>
        <w:t xml:space="preserve"> «КУЛЬТУРА, КИНЕМАТОГРАФИЯ»</w:t>
      </w:r>
    </w:p>
    <w:p w14:paraId="531EE254" w14:textId="77777777" w:rsidR="00693D25" w:rsidRPr="00693D25" w:rsidRDefault="00693D25" w:rsidP="00693D25">
      <w:pPr>
        <w:autoSpaceDE w:val="0"/>
        <w:autoSpaceDN w:val="0"/>
        <w:adjustRightInd w:val="0"/>
        <w:ind w:firstLine="709"/>
        <w:jc w:val="center"/>
        <w:rPr>
          <w:b/>
          <w:lang w:eastAsia="ar-SA"/>
        </w:rPr>
      </w:pPr>
    </w:p>
    <w:p w14:paraId="62DD86C2" w14:textId="77777777" w:rsidR="00693D25" w:rsidRPr="00693D25" w:rsidRDefault="00693D25" w:rsidP="00693D25">
      <w:pPr>
        <w:autoSpaceDE w:val="0"/>
        <w:autoSpaceDN w:val="0"/>
        <w:adjustRightInd w:val="0"/>
        <w:ind w:firstLine="709"/>
        <w:jc w:val="both"/>
        <w:outlineLvl w:val="0"/>
        <w:rPr>
          <w:rFonts w:eastAsia="Calibri"/>
          <w:lang w:eastAsia="en-US"/>
        </w:rPr>
      </w:pPr>
      <w:r w:rsidRPr="00693D25">
        <w:rPr>
          <w:rFonts w:eastAsia="Calibri"/>
          <w:lang w:eastAsia="en-US"/>
        </w:rPr>
        <w:t>В бюджете поселения на 2024-2026 годы по разделу «Культура, кинематография» предусмотрены бюджетные ассигнования в 2024 году – 7637,6 тыс. рублей, в 2025 году –4877,4 тыс. рублей и в 2026 году – 3663,2 тыс. рублей.</w:t>
      </w:r>
    </w:p>
    <w:p w14:paraId="67879CF0" w14:textId="77777777" w:rsidR="00693D25" w:rsidRPr="00693D25" w:rsidRDefault="00693D25" w:rsidP="00693D25">
      <w:pPr>
        <w:ind w:firstLine="709"/>
        <w:rPr>
          <w:lang w:eastAsia="ar-SA"/>
        </w:rPr>
      </w:pPr>
    </w:p>
    <w:p w14:paraId="589C8292" w14:textId="77777777" w:rsidR="00693D25" w:rsidRPr="00693D25" w:rsidRDefault="00693D25" w:rsidP="00693D25">
      <w:pPr>
        <w:ind w:firstLine="709"/>
        <w:jc w:val="both"/>
        <w:rPr>
          <w:spacing w:val="-1"/>
          <w:lang w:eastAsia="ar-SA"/>
        </w:rPr>
      </w:pPr>
      <w:r w:rsidRPr="00693D25">
        <w:rPr>
          <w:spacing w:val="-1"/>
          <w:lang w:eastAsia="ar-SA"/>
        </w:rPr>
        <w:t xml:space="preserve">Расходы по данному разделу будут направлены </w:t>
      </w:r>
      <w:proofErr w:type="gramStart"/>
      <w:r w:rsidRPr="00693D25">
        <w:rPr>
          <w:spacing w:val="-1"/>
          <w:lang w:eastAsia="ar-SA"/>
        </w:rPr>
        <w:t>на</w:t>
      </w:r>
      <w:proofErr w:type="gramEnd"/>
      <w:r w:rsidRPr="00693D25">
        <w:rPr>
          <w:spacing w:val="-1"/>
          <w:lang w:eastAsia="ar-SA"/>
        </w:rPr>
        <w:t>:</w:t>
      </w:r>
    </w:p>
    <w:p w14:paraId="0749FDA6" w14:textId="77777777" w:rsidR="00693D25" w:rsidRPr="00693D25" w:rsidRDefault="00693D25" w:rsidP="00693D25">
      <w:pPr>
        <w:ind w:firstLine="709"/>
        <w:rPr>
          <w:lang w:eastAsia="ar-SA"/>
        </w:rPr>
      </w:pPr>
    </w:p>
    <w:p w14:paraId="3C947E48" w14:textId="77777777" w:rsidR="00693D25" w:rsidRPr="00693D25" w:rsidRDefault="00693D25" w:rsidP="00693D25">
      <w:pPr>
        <w:ind w:firstLine="709"/>
        <w:rPr>
          <w:lang w:eastAsia="ar-SA"/>
        </w:rPr>
      </w:pPr>
      <w:r w:rsidRPr="00693D25">
        <w:rPr>
          <w:lang w:eastAsia="ar-SA"/>
        </w:rPr>
        <w:t xml:space="preserve">-иные межбюджетные трансферты,  передаваемые  другим бюджетам бюджетной системы Российской Федерации,  на организацию досуга и обеспечение жителей поселения услугами организаций культуры  в рамках муниципальной программы  </w:t>
      </w:r>
      <w:proofErr w:type="spellStart"/>
      <w:r w:rsidRPr="00693D25">
        <w:rPr>
          <w:lang w:eastAsia="ar-SA"/>
        </w:rPr>
        <w:t>Лысогорского</w:t>
      </w:r>
      <w:proofErr w:type="spellEnd"/>
      <w:r w:rsidRPr="00693D25">
        <w:rPr>
          <w:lang w:eastAsia="ar-SA"/>
        </w:rPr>
        <w:t xml:space="preserve"> сельского поселения «Развитие культуры» в </w:t>
      </w:r>
      <w:proofErr w:type="spellStart"/>
      <w:proofErr w:type="gramStart"/>
      <w:r w:rsidRPr="00693D25">
        <w:rPr>
          <w:rFonts w:eastAsia="Calibri"/>
          <w:lang w:eastAsia="en-US"/>
        </w:rPr>
        <w:t>в</w:t>
      </w:r>
      <w:proofErr w:type="spellEnd"/>
      <w:proofErr w:type="gramEnd"/>
      <w:r w:rsidRPr="00693D25">
        <w:rPr>
          <w:rFonts w:eastAsia="Calibri"/>
          <w:lang w:eastAsia="en-US"/>
        </w:rPr>
        <w:t xml:space="preserve"> 2024 году – 7617,6 тыс. рублей, в 2025 году –4877,4 тыс. рублей и в 2026 году – 3663,2 тыс. рублей</w:t>
      </w:r>
      <w:r w:rsidRPr="00693D25">
        <w:rPr>
          <w:lang w:eastAsia="ar-SA"/>
        </w:rPr>
        <w:t>.</w:t>
      </w:r>
    </w:p>
    <w:p w14:paraId="27BD53BE" w14:textId="77777777" w:rsidR="00693D25" w:rsidRPr="00693D25" w:rsidRDefault="00693D25" w:rsidP="00693D25">
      <w:pPr>
        <w:ind w:firstLine="709"/>
        <w:rPr>
          <w:color w:val="FF0000"/>
          <w:lang w:eastAsia="ar-SA"/>
        </w:rPr>
      </w:pPr>
    </w:p>
    <w:p w14:paraId="254273B8" w14:textId="77777777" w:rsidR="00693D25" w:rsidRPr="00693D25" w:rsidRDefault="00693D25" w:rsidP="00693D25">
      <w:pPr>
        <w:widowControl w:val="0"/>
        <w:suppressAutoHyphens/>
        <w:autoSpaceDE w:val="0"/>
        <w:ind w:firstLine="708"/>
        <w:jc w:val="both"/>
        <w:rPr>
          <w:rFonts w:eastAsia="Arial"/>
          <w:color w:val="FF0000"/>
          <w:lang w:eastAsia="ar-SA"/>
        </w:rPr>
      </w:pPr>
    </w:p>
    <w:p w14:paraId="015E2F91" w14:textId="77777777" w:rsidR="00693D25" w:rsidRPr="00693D25" w:rsidRDefault="00693D25" w:rsidP="00693D25">
      <w:pPr>
        <w:widowControl w:val="0"/>
        <w:suppressAutoHyphens/>
        <w:autoSpaceDE w:val="0"/>
        <w:jc w:val="center"/>
        <w:outlineLvl w:val="2"/>
        <w:rPr>
          <w:rFonts w:eastAsia="Arial"/>
          <w:b/>
          <w:bCs/>
          <w:lang w:eastAsia="en-US"/>
        </w:rPr>
      </w:pPr>
      <w:r w:rsidRPr="00693D25">
        <w:rPr>
          <w:rFonts w:eastAsia="Arial"/>
          <w:b/>
          <w:bCs/>
          <w:lang w:eastAsia="en-US"/>
        </w:rPr>
        <w:t>РАЗДЕЛ</w:t>
      </w:r>
    </w:p>
    <w:p w14:paraId="1553795D" w14:textId="77777777" w:rsidR="00693D25" w:rsidRPr="00693D25" w:rsidRDefault="00693D25" w:rsidP="00693D25">
      <w:pPr>
        <w:widowControl w:val="0"/>
        <w:suppressAutoHyphens/>
        <w:autoSpaceDE w:val="0"/>
        <w:jc w:val="center"/>
        <w:outlineLvl w:val="2"/>
        <w:rPr>
          <w:rFonts w:eastAsia="Arial"/>
          <w:b/>
          <w:bCs/>
          <w:lang w:eastAsia="en-US"/>
        </w:rPr>
      </w:pPr>
      <w:r w:rsidRPr="00693D25">
        <w:rPr>
          <w:rFonts w:eastAsia="Arial"/>
          <w:b/>
          <w:bCs/>
          <w:lang w:eastAsia="en-US"/>
        </w:rPr>
        <w:t>«СОЦИАЛЬНАЯ ПОЛИТИКА»</w:t>
      </w:r>
    </w:p>
    <w:p w14:paraId="3E63944B" w14:textId="77777777" w:rsidR="00693D25" w:rsidRPr="00693D25" w:rsidRDefault="00693D25" w:rsidP="00693D25">
      <w:pPr>
        <w:ind w:firstLine="709"/>
        <w:jc w:val="both"/>
        <w:rPr>
          <w:lang w:eastAsia="ar-SA"/>
        </w:rPr>
      </w:pPr>
    </w:p>
    <w:p w14:paraId="0D3CC65F" w14:textId="77777777" w:rsidR="00693D25" w:rsidRPr="00693D25" w:rsidRDefault="00693D25" w:rsidP="00693D25">
      <w:pPr>
        <w:autoSpaceDE w:val="0"/>
        <w:autoSpaceDN w:val="0"/>
        <w:adjustRightInd w:val="0"/>
        <w:ind w:firstLine="709"/>
        <w:jc w:val="both"/>
        <w:outlineLvl w:val="0"/>
        <w:rPr>
          <w:rFonts w:eastAsia="Calibri"/>
          <w:lang w:eastAsia="en-US"/>
        </w:rPr>
      </w:pPr>
      <w:r w:rsidRPr="00693D25">
        <w:rPr>
          <w:rFonts w:eastAsia="Calibri"/>
          <w:lang w:eastAsia="en-US"/>
        </w:rPr>
        <w:t>В бюджете поселения на 2024-2026 годы по разделу «Социальная политика» предусмотрены бюджетные ассигнования в 2024 году – 300,0 тыс. рублей, в 2025 году – 300,0 тыс. рублей и в 2026 году – 195,6 тыс. рублей.</w:t>
      </w:r>
    </w:p>
    <w:p w14:paraId="6F92E075" w14:textId="77777777" w:rsidR="00693D25" w:rsidRPr="00693D25" w:rsidRDefault="00693D25" w:rsidP="00693D25">
      <w:pPr>
        <w:ind w:firstLine="709"/>
        <w:jc w:val="both"/>
        <w:rPr>
          <w:spacing w:val="-1"/>
          <w:lang w:eastAsia="ar-SA"/>
        </w:rPr>
      </w:pPr>
      <w:r w:rsidRPr="00693D25">
        <w:rPr>
          <w:spacing w:val="-1"/>
          <w:lang w:eastAsia="ar-SA"/>
        </w:rPr>
        <w:t xml:space="preserve">Расходы по данному разделу будут направлены </w:t>
      </w:r>
      <w:proofErr w:type="gramStart"/>
      <w:r w:rsidRPr="00693D25">
        <w:rPr>
          <w:spacing w:val="-1"/>
          <w:lang w:eastAsia="ar-SA"/>
        </w:rPr>
        <w:t>на</w:t>
      </w:r>
      <w:proofErr w:type="gramEnd"/>
      <w:r w:rsidRPr="00693D25">
        <w:rPr>
          <w:spacing w:val="-1"/>
          <w:lang w:eastAsia="ar-SA"/>
        </w:rPr>
        <w:t>:</w:t>
      </w:r>
    </w:p>
    <w:p w14:paraId="70B9E050" w14:textId="77777777" w:rsidR="00693D25" w:rsidRPr="00693D25" w:rsidRDefault="00693D25" w:rsidP="00693D25">
      <w:pPr>
        <w:autoSpaceDE w:val="0"/>
        <w:autoSpaceDN w:val="0"/>
        <w:adjustRightInd w:val="0"/>
        <w:ind w:firstLine="709"/>
        <w:jc w:val="both"/>
        <w:outlineLvl w:val="0"/>
        <w:rPr>
          <w:rFonts w:eastAsia="Calibri"/>
          <w:lang w:eastAsia="en-US"/>
        </w:rPr>
      </w:pPr>
      <w:r w:rsidRPr="00693D25">
        <w:rPr>
          <w:lang w:eastAsia="ar-SA"/>
        </w:rPr>
        <w:t xml:space="preserve">расходы на выплату пенсии за выслугу лет лицам, замещающим муниципальные должности и должности муниципальной службы в рамках непрограммных расходов </w:t>
      </w:r>
      <w:r w:rsidRPr="00693D25">
        <w:rPr>
          <w:snapToGrid w:val="0"/>
          <w:lang w:eastAsia="ar-SA"/>
        </w:rPr>
        <w:t xml:space="preserve">органа местного самоуправления </w:t>
      </w:r>
      <w:proofErr w:type="spellStart"/>
      <w:r w:rsidRPr="00693D25">
        <w:rPr>
          <w:snapToGrid w:val="0"/>
          <w:lang w:eastAsia="ar-SA"/>
        </w:rPr>
        <w:t>Лысогорского</w:t>
      </w:r>
      <w:proofErr w:type="spellEnd"/>
      <w:r w:rsidRPr="00693D25">
        <w:rPr>
          <w:snapToGrid w:val="0"/>
          <w:lang w:eastAsia="ar-SA"/>
        </w:rPr>
        <w:t xml:space="preserve"> сельского поселения.</w:t>
      </w:r>
    </w:p>
    <w:p w14:paraId="25DF47FD" w14:textId="77777777" w:rsidR="00693D25" w:rsidRPr="00693D25" w:rsidRDefault="00693D25" w:rsidP="00693D25">
      <w:pPr>
        <w:ind w:firstLine="709"/>
        <w:contextualSpacing/>
        <w:jc w:val="both"/>
        <w:rPr>
          <w:rFonts w:eastAsia="Calibri"/>
          <w:lang w:eastAsia="en-US"/>
        </w:rPr>
      </w:pPr>
      <w:r w:rsidRPr="00693D25">
        <w:rPr>
          <w:rFonts w:eastAsia="Calibri"/>
          <w:lang w:eastAsia="en-US"/>
        </w:rPr>
        <w:t xml:space="preserve">При формировании  бюджета поселения на 2024-2026 годы сохранены принятые ранее обязательства, предусматривающие государственную пенсию за выслугу лет лицам, замещавшим </w:t>
      </w:r>
      <w:r w:rsidRPr="00693D25">
        <w:rPr>
          <w:rFonts w:eastAsia="Calibri"/>
          <w:lang w:eastAsia="en-US"/>
        </w:rPr>
        <w:lastRenderedPageBreak/>
        <w:t>муниципальные должности и должности муниципальной службы в муниципальном образовании «</w:t>
      </w:r>
      <w:proofErr w:type="spellStart"/>
      <w:r w:rsidRPr="00693D25">
        <w:rPr>
          <w:rFonts w:eastAsia="Calibri"/>
          <w:lang w:eastAsia="en-US"/>
        </w:rPr>
        <w:t>Лысогорское</w:t>
      </w:r>
      <w:proofErr w:type="spellEnd"/>
      <w:r w:rsidRPr="00693D25">
        <w:rPr>
          <w:rFonts w:eastAsia="Calibri"/>
          <w:lang w:eastAsia="en-US"/>
        </w:rPr>
        <w:t xml:space="preserve"> сельское поселение»</w:t>
      </w:r>
    </w:p>
    <w:p w14:paraId="01D9702F" w14:textId="77777777" w:rsidR="00693D25" w:rsidRPr="00693D25" w:rsidRDefault="00693D25" w:rsidP="00693D25">
      <w:pPr>
        <w:widowControl w:val="0"/>
        <w:autoSpaceDE w:val="0"/>
        <w:autoSpaceDN w:val="0"/>
        <w:adjustRightInd w:val="0"/>
        <w:ind w:firstLine="709"/>
        <w:jc w:val="both"/>
        <w:rPr>
          <w:color w:val="FF0000"/>
          <w:lang w:eastAsia="ar-SA"/>
        </w:rPr>
      </w:pPr>
    </w:p>
    <w:p w14:paraId="0DB16231" w14:textId="77777777" w:rsidR="00693D25" w:rsidRPr="00693D25" w:rsidRDefault="00693D25" w:rsidP="00693D25">
      <w:pPr>
        <w:autoSpaceDE w:val="0"/>
        <w:autoSpaceDN w:val="0"/>
        <w:adjustRightInd w:val="0"/>
        <w:jc w:val="center"/>
        <w:outlineLvl w:val="2"/>
        <w:rPr>
          <w:b/>
          <w:lang w:eastAsia="ar-SA"/>
        </w:rPr>
      </w:pPr>
      <w:r w:rsidRPr="00693D25">
        <w:rPr>
          <w:b/>
          <w:lang w:eastAsia="ar-SA"/>
        </w:rPr>
        <w:t>РАЗДЕЛ</w:t>
      </w:r>
    </w:p>
    <w:p w14:paraId="69109E3C" w14:textId="77777777" w:rsidR="00693D25" w:rsidRPr="00693D25" w:rsidRDefault="00693D25" w:rsidP="00693D25">
      <w:pPr>
        <w:autoSpaceDE w:val="0"/>
        <w:autoSpaceDN w:val="0"/>
        <w:adjustRightInd w:val="0"/>
        <w:jc w:val="center"/>
        <w:outlineLvl w:val="2"/>
        <w:rPr>
          <w:b/>
          <w:bCs/>
          <w:lang w:eastAsia="en-US"/>
        </w:rPr>
      </w:pPr>
      <w:r w:rsidRPr="00693D25">
        <w:rPr>
          <w:b/>
          <w:lang w:eastAsia="ar-SA"/>
        </w:rPr>
        <w:t>«ФИЗИЧЕСКАЯ КУЛЬТУРА И СПОРТ</w:t>
      </w:r>
      <w:r w:rsidRPr="00693D25">
        <w:rPr>
          <w:b/>
          <w:bCs/>
          <w:lang w:eastAsia="en-US"/>
        </w:rPr>
        <w:t>»</w:t>
      </w:r>
    </w:p>
    <w:p w14:paraId="3D9349A0" w14:textId="77777777" w:rsidR="00693D25" w:rsidRPr="00693D25" w:rsidRDefault="00693D25" w:rsidP="00693D25">
      <w:pPr>
        <w:widowControl w:val="0"/>
        <w:tabs>
          <w:tab w:val="left" w:pos="90"/>
          <w:tab w:val="center" w:pos="5970"/>
          <w:tab w:val="center" w:pos="6532"/>
          <w:tab w:val="right" w:pos="8670"/>
          <w:tab w:val="right" w:pos="10545"/>
        </w:tabs>
        <w:autoSpaceDE w:val="0"/>
        <w:autoSpaceDN w:val="0"/>
        <w:adjustRightInd w:val="0"/>
        <w:rPr>
          <w:b/>
          <w:bCs/>
          <w:lang w:eastAsia="en-US"/>
        </w:rPr>
      </w:pPr>
    </w:p>
    <w:p w14:paraId="567C5332" w14:textId="77777777" w:rsidR="00693D25" w:rsidRPr="00693D25" w:rsidRDefault="00693D25" w:rsidP="00693D25">
      <w:pPr>
        <w:autoSpaceDE w:val="0"/>
        <w:autoSpaceDN w:val="0"/>
        <w:adjustRightInd w:val="0"/>
        <w:ind w:firstLine="709"/>
        <w:jc w:val="both"/>
        <w:outlineLvl w:val="0"/>
        <w:rPr>
          <w:rFonts w:eastAsia="Calibri"/>
          <w:lang w:eastAsia="en-US"/>
        </w:rPr>
      </w:pPr>
      <w:r w:rsidRPr="00693D25">
        <w:rPr>
          <w:rFonts w:eastAsia="Calibri"/>
          <w:lang w:eastAsia="en-US"/>
        </w:rPr>
        <w:t>В бюджете поселения на 2024-2026 годы по разделу «Физическая культура и спорт» предусмотрены бюджетные ассигнования в 2024 году – 6,0 тыс. рублей, в 2025 году – 6,0 тыс. рублей и в 2026 году – 6,0 тыс. рублей.</w:t>
      </w:r>
    </w:p>
    <w:p w14:paraId="7A90775B" w14:textId="77777777" w:rsidR="00693D25" w:rsidRPr="00693D25" w:rsidRDefault="00693D25" w:rsidP="00693D25">
      <w:pPr>
        <w:ind w:firstLine="709"/>
        <w:jc w:val="both"/>
        <w:rPr>
          <w:lang w:eastAsia="ar-SA"/>
        </w:rPr>
      </w:pPr>
    </w:p>
    <w:p w14:paraId="133FE83B" w14:textId="77777777" w:rsidR="00693D25" w:rsidRPr="00693D25" w:rsidRDefault="00693D25" w:rsidP="00693D25">
      <w:pPr>
        <w:ind w:firstLine="709"/>
        <w:jc w:val="both"/>
        <w:rPr>
          <w:spacing w:val="-1"/>
          <w:lang w:eastAsia="ar-SA"/>
        </w:rPr>
      </w:pPr>
      <w:r w:rsidRPr="00693D25">
        <w:rPr>
          <w:spacing w:val="-1"/>
          <w:lang w:eastAsia="ar-SA"/>
        </w:rPr>
        <w:t xml:space="preserve">Расходы по данному разделу будут направлены </w:t>
      </w:r>
      <w:proofErr w:type="gramStart"/>
      <w:r w:rsidRPr="00693D25">
        <w:rPr>
          <w:spacing w:val="-1"/>
          <w:lang w:eastAsia="ar-SA"/>
        </w:rPr>
        <w:t>на</w:t>
      </w:r>
      <w:proofErr w:type="gramEnd"/>
      <w:r w:rsidRPr="00693D25">
        <w:rPr>
          <w:spacing w:val="-1"/>
          <w:lang w:eastAsia="ar-SA"/>
        </w:rPr>
        <w:t>:</w:t>
      </w:r>
    </w:p>
    <w:p w14:paraId="15BCD0D0" w14:textId="77777777" w:rsidR="00693D25" w:rsidRPr="00693D25" w:rsidRDefault="00693D25" w:rsidP="00693D25">
      <w:pPr>
        <w:ind w:firstLine="709"/>
        <w:jc w:val="both"/>
        <w:rPr>
          <w:lang w:eastAsia="ar-SA"/>
        </w:rPr>
      </w:pPr>
      <w:r w:rsidRPr="00693D25">
        <w:rPr>
          <w:lang w:eastAsia="ar-SA"/>
        </w:rPr>
        <w:t>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w:t>
      </w:r>
      <w:r w:rsidRPr="00693D25">
        <w:rPr>
          <w:snapToGrid w:val="0"/>
          <w:lang w:eastAsia="ar-SA"/>
        </w:rPr>
        <w:t xml:space="preserve"> </w:t>
      </w:r>
      <w:proofErr w:type="spellStart"/>
      <w:r w:rsidRPr="00693D25">
        <w:rPr>
          <w:snapToGrid w:val="0"/>
          <w:lang w:eastAsia="ar-SA"/>
        </w:rPr>
        <w:t>Лысогорского</w:t>
      </w:r>
      <w:proofErr w:type="spellEnd"/>
      <w:r w:rsidRPr="00693D25">
        <w:rPr>
          <w:snapToGrid w:val="0"/>
          <w:lang w:eastAsia="ar-SA"/>
        </w:rPr>
        <w:t xml:space="preserve"> сельского поселения</w:t>
      </w:r>
      <w:r w:rsidRPr="00693D25">
        <w:rPr>
          <w:lang w:eastAsia="ar-SA"/>
        </w:rPr>
        <w:t xml:space="preserve">» </w:t>
      </w:r>
      <w:r w:rsidRPr="00693D25">
        <w:rPr>
          <w:snapToGrid w:val="0"/>
          <w:lang w:eastAsia="ar-SA"/>
        </w:rPr>
        <w:t xml:space="preserve">муниципальной программы </w:t>
      </w:r>
      <w:proofErr w:type="spellStart"/>
      <w:r w:rsidRPr="00693D25">
        <w:rPr>
          <w:snapToGrid w:val="0"/>
          <w:lang w:eastAsia="ar-SA"/>
        </w:rPr>
        <w:t>Лысогорского</w:t>
      </w:r>
      <w:proofErr w:type="spellEnd"/>
      <w:r w:rsidRPr="00693D25">
        <w:rPr>
          <w:snapToGrid w:val="0"/>
          <w:lang w:eastAsia="ar-SA"/>
        </w:rPr>
        <w:t xml:space="preserve"> сельского поселения </w:t>
      </w:r>
      <w:r w:rsidRPr="00693D25">
        <w:rPr>
          <w:lang w:eastAsia="ar-SA"/>
        </w:rPr>
        <w:t>«Развитие физической культуры и спорта».</w:t>
      </w:r>
    </w:p>
    <w:p w14:paraId="07A389F1" w14:textId="77777777" w:rsidR="00693D25" w:rsidRPr="00693D25" w:rsidRDefault="00693D25" w:rsidP="00693D25">
      <w:pPr>
        <w:ind w:firstLine="709"/>
        <w:jc w:val="both"/>
        <w:rPr>
          <w:color w:val="FF0000"/>
          <w:lang w:eastAsia="ar-SA"/>
        </w:rPr>
      </w:pPr>
    </w:p>
    <w:p w14:paraId="27EF95E1" w14:textId="77777777" w:rsidR="00693D25" w:rsidRPr="00693D25" w:rsidRDefault="00693D25" w:rsidP="00693D25">
      <w:pPr>
        <w:jc w:val="center"/>
        <w:rPr>
          <w:b/>
          <w:lang w:eastAsia="ar-SA"/>
        </w:rPr>
      </w:pPr>
      <w:r w:rsidRPr="00693D25">
        <w:rPr>
          <w:b/>
          <w:lang w:eastAsia="ar-SA"/>
        </w:rPr>
        <w:t xml:space="preserve">Иные межбюджетные трансферты </w:t>
      </w:r>
    </w:p>
    <w:p w14:paraId="2D559C7A" w14:textId="77777777" w:rsidR="00693D25" w:rsidRPr="00693D25" w:rsidRDefault="00693D25" w:rsidP="00693D25">
      <w:pPr>
        <w:ind w:firstLine="708"/>
        <w:jc w:val="both"/>
        <w:rPr>
          <w:lang w:eastAsia="ar-SA"/>
        </w:rPr>
      </w:pPr>
    </w:p>
    <w:p w14:paraId="4860AF97" w14:textId="77777777" w:rsidR="00693D25" w:rsidRPr="00693D25" w:rsidRDefault="00693D25" w:rsidP="00693D25">
      <w:pPr>
        <w:ind w:firstLine="709"/>
        <w:jc w:val="both"/>
        <w:rPr>
          <w:lang w:eastAsia="ar-SA"/>
        </w:rPr>
      </w:pPr>
      <w:r w:rsidRPr="00693D25">
        <w:rPr>
          <w:lang w:eastAsia="ar-SA"/>
        </w:rPr>
        <w:t>Иные межбюджетные трансферты предусматриваются в виде целевых сре</w:t>
      </w:r>
      <w:proofErr w:type="gramStart"/>
      <w:r w:rsidRPr="00693D25">
        <w:rPr>
          <w:lang w:eastAsia="ar-SA"/>
        </w:rPr>
        <w:t>дств дл</w:t>
      </w:r>
      <w:proofErr w:type="gramEnd"/>
      <w:r w:rsidRPr="00693D25">
        <w:rPr>
          <w:lang w:eastAsia="ar-SA"/>
        </w:rPr>
        <w:t>я финансового обеспечения отдельных направлений расходов местного бюджета.</w:t>
      </w:r>
    </w:p>
    <w:p w14:paraId="403D0155" w14:textId="77777777" w:rsidR="00693D25" w:rsidRPr="00693D25" w:rsidRDefault="00693D25" w:rsidP="00693D25">
      <w:pPr>
        <w:ind w:firstLine="709"/>
        <w:jc w:val="both"/>
        <w:rPr>
          <w:lang w:eastAsia="ar-SA"/>
        </w:rPr>
      </w:pPr>
      <w:r w:rsidRPr="00693D25">
        <w:rPr>
          <w:lang w:eastAsia="ar-SA"/>
        </w:rPr>
        <w:t xml:space="preserve">Общий объем иных межбюджетных трансфертов на 2024 год составит  7676,2 тыс. рублей, на 2025 год  -  4936,0 </w:t>
      </w:r>
      <w:r w:rsidRPr="00693D25">
        <w:rPr>
          <w:bCs/>
          <w:lang w:eastAsia="ar-SA"/>
        </w:rPr>
        <w:t>тыс</w:t>
      </w:r>
      <w:r w:rsidRPr="00693D25">
        <w:rPr>
          <w:lang w:eastAsia="ar-SA"/>
        </w:rPr>
        <w:t xml:space="preserve">. рублей, на 2026 год – </w:t>
      </w:r>
      <w:r w:rsidRPr="00693D25">
        <w:rPr>
          <w:bCs/>
          <w:lang w:eastAsia="ar-SA"/>
        </w:rPr>
        <w:t>3721,8 тыс</w:t>
      </w:r>
      <w:r w:rsidRPr="00693D25">
        <w:rPr>
          <w:lang w:eastAsia="ar-SA"/>
        </w:rPr>
        <w:t xml:space="preserve">. рублей. </w:t>
      </w:r>
    </w:p>
    <w:p w14:paraId="7F68ECAC" w14:textId="77777777" w:rsidR="00693D25" w:rsidRPr="00693D25" w:rsidRDefault="00693D25" w:rsidP="00693D25">
      <w:pPr>
        <w:ind w:firstLine="709"/>
        <w:jc w:val="both"/>
        <w:rPr>
          <w:lang w:eastAsia="ar-SA"/>
        </w:rPr>
      </w:pPr>
      <w:r w:rsidRPr="00693D25">
        <w:rPr>
          <w:lang w:eastAsia="ar-SA"/>
        </w:rPr>
        <w:t xml:space="preserve">В числе основных направлений: </w:t>
      </w:r>
    </w:p>
    <w:p w14:paraId="774C77AB" w14:textId="77777777" w:rsidR="00693D25" w:rsidRPr="00693D25" w:rsidRDefault="00693D25" w:rsidP="00693D25">
      <w:pPr>
        <w:ind w:firstLine="709"/>
        <w:jc w:val="both"/>
        <w:rPr>
          <w:lang w:eastAsia="ar-SA"/>
        </w:rPr>
      </w:pPr>
      <w:r w:rsidRPr="00693D25">
        <w:rPr>
          <w:lang w:eastAsia="ar-SA"/>
        </w:rPr>
        <w:t>Расходы на организацию досуга и обеспечение жителей поселения услугами организаций культуры в 2024 году-7617,6 тыс. рублей; в 2025 году-4877,4 тыс. рублей, в 2026 году- 3663,2 тыс. рублей.</w:t>
      </w:r>
    </w:p>
    <w:p w14:paraId="4B97DE9F" w14:textId="77777777" w:rsidR="00693D25" w:rsidRPr="00693D25" w:rsidRDefault="00693D25" w:rsidP="00693D25">
      <w:pPr>
        <w:ind w:firstLine="709"/>
        <w:jc w:val="both"/>
        <w:rPr>
          <w:lang w:eastAsia="ar-SA"/>
        </w:rPr>
      </w:pPr>
      <w:r w:rsidRPr="00693D25">
        <w:rPr>
          <w:snapToGrid w:val="0"/>
          <w:spacing w:val="-4"/>
          <w:lang w:eastAsia="ar-SA"/>
        </w:rPr>
        <w:t>Организация ритуальных услуг</w:t>
      </w:r>
      <w:r w:rsidRPr="00693D25">
        <w:rPr>
          <w:lang w:eastAsia="ar-SA"/>
        </w:rPr>
        <w:t xml:space="preserve"> на 2024 год составит  1,0 тыс. рублей, на 2025 год  -  </w:t>
      </w:r>
      <w:r w:rsidRPr="00693D25">
        <w:rPr>
          <w:bCs/>
          <w:lang w:eastAsia="ar-SA"/>
        </w:rPr>
        <w:t>1,0 тыс</w:t>
      </w:r>
      <w:r w:rsidRPr="00693D25">
        <w:rPr>
          <w:lang w:eastAsia="ar-SA"/>
        </w:rPr>
        <w:t xml:space="preserve">. рублей, на 2026 год – </w:t>
      </w:r>
      <w:r w:rsidRPr="00693D25">
        <w:rPr>
          <w:bCs/>
          <w:lang w:eastAsia="ar-SA"/>
        </w:rPr>
        <w:t>1,0 тыс</w:t>
      </w:r>
      <w:r w:rsidRPr="00693D25">
        <w:rPr>
          <w:lang w:eastAsia="ar-SA"/>
        </w:rPr>
        <w:t>. рублей</w:t>
      </w:r>
    </w:p>
    <w:p w14:paraId="1C444B36" w14:textId="77777777" w:rsidR="00693D25" w:rsidRPr="00693D25" w:rsidRDefault="00693D25" w:rsidP="00693D25">
      <w:pPr>
        <w:ind w:firstLine="709"/>
        <w:jc w:val="both"/>
        <w:rPr>
          <w:lang w:eastAsia="ar-SA"/>
        </w:rPr>
      </w:pPr>
      <w:r w:rsidRPr="00693D25">
        <w:rPr>
          <w:snapToGrid w:val="0"/>
          <w:spacing w:val="-4"/>
          <w:lang w:eastAsia="ar-SA"/>
        </w:rPr>
        <w:t>Внутренний финансовый муниципальный контроль</w:t>
      </w:r>
      <w:r w:rsidRPr="00693D25">
        <w:rPr>
          <w:lang w:eastAsia="ar-SA"/>
        </w:rPr>
        <w:t xml:space="preserve"> на 2024 год составит  57,6  тыс. рублей, на 2025 год  -  </w:t>
      </w:r>
      <w:r w:rsidRPr="00693D25">
        <w:rPr>
          <w:bCs/>
          <w:lang w:eastAsia="ar-SA"/>
        </w:rPr>
        <w:t>57,6 тыс</w:t>
      </w:r>
      <w:r w:rsidRPr="00693D25">
        <w:rPr>
          <w:lang w:eastAsia="ar-SA"/>
        </w:rPr>
        <w:t xml:space="preserve">. рублей, на 2026 год – </w:t>
      </w:r>
      <w:r w:rsidRPr="00693D25">
        <w:rPr>
          <w:bCs/>
          <w:lang w:eastAsia="ar-SA"/>
        </w:rPr>
        <w:t>57,6 тыс</w:t>
      </w:r>
      <w:r w:rsidRPr="00693D25">
        <w:rPr>
          <w:lang w:eastAsia="ar-SA"/>
        </w:rPr>
        <w:t>. рублей.</w:t>
      </w:r>
    </w:p>
    <w:p w14:paraId="03061B1B" w14:textId="77777777" w:rsidR="00693D25" w:rsidRPr="00693D25" w:rsidRDefault="00693D25" w:rsidP="00693D25">
      <w:pPr>
        <w:ind w:firstLine="709"/>
        <w:jc w:val="both"/>
        <w:rPr>
          <w:lang w:eastAsia="ar-SA"/>
        </w:rPr>
      </w:pPr>
    </w:p>
    <w:p w14:paraId="1C4A8F09" w14:textId="77777777" w:rsidR="00693D25" w:rsidRPr="00693D25" w:rsidRDefault="00693D25" w:rsidP="00693D25">
      <w:pPr>
        <w:ind w:firstLine="709"/>
        <w:jc w:val="both"/>
        <w:rPr>
          <w:lang w:eastAsia="ar-SA"/>
        </w:rPr>
      </w:pPr>
    </w:p>
    <w:tbl>
      <w:tblPr>
        <w:tblW w:w="10200" w:type="dxa"/>
        <w:tblInd w:w="96" w:type="dxa"/>
        <w:tblLook w:val="04A0" w:firstRow="1" w:lastRow="0" w:firstColumn="1" w:lastColumn="0" w:noHBand="0" w:noVBand="1"/>
      </w:tblPr>
      <w:tblGrid>
        <w:gridCol w:w="3500"/>
        <w:gridCol w:w="2260"/>
        <w:gridCol w:w="2320"/>
        <w:gridCol w:w="2120"/>
      </w:tblGrid>
      <w:tr w:rsidR="00693D25" w:rsidRPr="00693D25" w14:paraId="328FC9A1" w14:textId="77777777" w:rsidTr="0087425A">
        <w:trPr>
          <w:trHeight w:val="390"/>
        </w:trPr>
        <w:tc>
          <w:tcPr>
            <w:tcW w:w="350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735E16E6" w14:textId="77777777" w:rsidR="00693D25" w:rsidRPr="00693D25" w:rsidRDefault="00693D25" w:rsidP="00693D25">
            <w:pPr>
              <w:jc w:val="center"/>
              <w:rPr>
                <w:color w:val="000000"/>
              </w:rPr>
            </w:pPr>
            <w:r w:rsidRPr="00693D25">
              <w:rPr>
                <w:color w:val="000000"/>
              </w:rPr>
              <w:t>Наименование показателей</w:t>
            </w:r>
          </w:p>
        </w:tc>
        <w:tc>
          <w:tcPr>
            <w:tcW w:w="2260" w:type="dxa"/>
            <w:tcBorders>
              <w:top w:val="single" w:sz="8" w:space="0" w:color="000000"/>
              <w:left w:val="nil"/>
              <w:bottom w:val="single" w:sz="8" w:space="0" w:color="000000"/>
              <w:right w:val="single" w:sz="8" w:space="0" w:color="000000"/>
            </w:tcBorders>
            <w:shd w:val="clear" w:color="auto" w:fill="auto"/>
            <w:vAlign w:val="bottom"/>
            <w:hideMark/>
          </w:tcPr>
          <w:p w14:paraId="7BA16319" w14:textId="77777777" w:rsidR="00693D25" w:rsidRPr="00693D25" w:rsidRDefault="00693D25" w:rsidP="00693D25">
            <w:pPr>
              <w:rPr>
                <w:color w:val="000000"/>
              </w:rPr>
            </w:pPr>
            <w:r w:rsidRPr="00693D25">
              <w:rPr>
                <w:color w:val="000000"/>
              </w:rPr>
              <w:t>2024 год</w:t>
            </w:r>
          </w:p>
        </w:tc>
        <w:tc>
          <w:tcPr>
            <w:tcW w:w="2320" w:type="dxa"/>
            <w:tcBorders>
              <w:top w:val="single" w:sz="8" w:space="0" w:color="000000"/>
              <w:left w:val="nil"/>
              <w:bottom w:val="single" w:sz="8" w:space="0" w:color="000000"/>
              <w:right w:val="single" w:sz="8" w:space="0" w:color="000000"/>
            </w:tcBorders>
            <w:shd w:val="clear" w:color="auto" w:fill="auto"/>
            <w:hideMark/>
          </w:tcPr>
          <w:p w14:paraId="7963A57F" w14:textId="77777777" w:rsidR="00693D25" w:rsidRPr="00693D25" w:rsidRDefault="00693D25" w:rsidP="00693D25">
            <w:pPr>
              <w:rPr>
                <w:color w:val="000000"/>
              </w:rPr>
            </w:pPr>
            <w:r w:rsidRPr="00693D25">
              <w:rPr>
                <w:color w:val="000000"/>
              </w:rPr>
              <w:t>2025 год</w:t>
            </w:r>
          </w:p>
        </w:tc>
        <w:tc>
          <w:tcPr>
            <w:tcW w:w="2120" w:type="dxa"/>
            <w:tcBorders>
              <w:top w:val="single" w:sz="8" w:space="0" w:color="000000"/>
              <w:left w:val="nil"/>
              <w:bottom w:val="single" w:sz="8" w:space="0" w:color="000000"/>
              <w:right w:val="single" w:sz="8" w:space="0" w:color="000000"/>
            </w:tcBorders>
            <w:shd w:val="clear" w:color="auto" w:fill="auto"/>
            <w:hideMark/>
          </w:tcPr>
          <w:p w14:paraId="7ED0FD3B" w14:textId="77777777" w:rsidR="00693D25" w:rsidRPr="00693D25" w:rsidRDefault="00693D25" w:rsidP="00693D25">
            <w:pPr>
              <w:rPr>
                <w:color w:val="000000"/>
              </w:rPr>
            </w:pPr>
            <w:r w:rsidRPr="00693D25">
              <w:rPr>
                <w:color w:val="000000"/>
              </w:rPr>
              <w:t>2026 год</w:t>
            </w:r>
          </w:p>
        </w:tc>
      </w:tr>
      <w:tr w:rsidR="00693D25" w:rsidRPr="00693D25" w14:paraId="0643340D" w14:textId="77777777" w:rsidTr="0087425A">
        <w:trPr>
          <w:trHeight w:val="390"/>
        </w:trPr>
        <w:tc>
          <w:tcPr>
            <w:tcW w:w="3500" w:type="dxa"/>
            <w:tcBorders>
              <w:top w:val="nil"/>
              <w:left w:val="single" w:sz="8" w:space="0" w:color="000000"/>
              <w:bottom w:val="single" w:sz="8" w:space="0" w:color="000000"/>
              <w:right w:val="single" w:sz="8" w:space="0" w:color="000000"/>
            </w:tcBorders>
            <w:shd w:val="clear" w:color="auto" w:fill="auto"/>
            <w:vAlign w:val="bottom"/>
            <w:hideMark/>
          </w:tcPr>
          <w:p w14:paraId="5136EF71" w14:textId="77777777" w:rsidR="00693D25" w:rsidRPr="00693D25" w:rsidRDefault="00693D25" w:rsidP="00693D25">
            <w:pPr>
              <w:rPr>
                <w:color w:val="000000"/>
              </w:rPr>
            </w:pPr>
            <w:r w:rsidRPr="00693D25">
              <w:rPr>
                <w:color w:val="000000"/>
              </w:rPr>
              <w:t> </w:t>
            </w:r>
          </w:p>
        </w:tc>
        <w:tc>
          <w:tcPr>
            <w:tcW w:w="2260" w:type="dxa"/>
            <w:tcBorders>
              <w:top w:val="nil"/>
              <w:left w:val="nil"/>
              <w:bottom w:val="single" w:sz="8" w:space="0" w:color="000000"/>
              <w:right w:val="single" w:sz="8" w:space="0" w:color="000000"/>
            </w:tcBorders>
            <w:shd w:val="clear" w:color="auto" w:fill="auto"/>
            <w:vAlign w:val="bottom"/>
            <w:hideMark/>
          </w:tcPr>
          <w:p w14:paraId="438CA69B" w14:textId="77777777" w:rsidR="00693D25" w:rsidRPr="00693D25" w:rsidRDefault="00693D25" w:rsidP="00693D25">
            <w:pPr>
              <w:rPr>
                <w:color w:val="000000"/>
              </w:rPr>
            </w:pPr>
            <w:r w:rsidRPr="00693D25">
              <w:rPr>
                <w:color w:val="000000"/>
              </w:rPr>
              <w:t> </w:t>
            </w:r>
          </w:p>
        </w:tc>
        <w:tc>
          <w:tcPr>
            <w:tcW w:w="2320" w:type="dxa"/>
            <w:tcBorders>
              <w:top w:val="nil"/>
              <w:left w:val="nil"/>
              <w:bottom w:val="single" w:sz="8" w:space="0" w:color="000000"/>
              <w:right w:val="single" w:sz="8" w:space="0" w:color="000000"/>
            </w:tcBorders>
            <w:shd w:val="clear" w:color="auto" w:fill="auto"/>
            <w:vAlign w:val="bottom"/>
            <w:hideMark/>
          </w:tcPr>
          <w:p w14:paraId="05E05903" w14:textId="77777777" w:rsidR="00693D25" w:rsidRPr="00693D25" w:rsidRDefault="00693D25" w:rsidP="00693D25">
            <w:pPr>
              <w:rPr>
                <w:color w:val="000000"/>
              </w:rPr>
            </w:pPr>
            <w:r w:rsidRPr="00693D25">
              <w:rPr>
                <w:color w:val="000000"/>
              </w:rPr>
              <w:t> </w:t>
            </w:r>
          </w:p>
        </w:tc>
        <w:tc>
          <w:tcPr>
            <w:tcW w:w="2120" w:type="dxa"/>
            <w:tcBorders>
              <w:top w:val="nil"/>
              <w:left w:val="nil"/>
              <w:bottom w:val="single" w:sz="8" w:space="0" w:color="000000"/>
              <w:right w:val="single" w:sz="8" w:space="0" w:color="000000"/>
            </w:tcBorders>
            <w:shd w:val="clear" w:color="auto" w:fill="auto"/>
            <w:vAlign w:val="bottom"/>
            <w:hideMark/>
          </w:tcPr>
          <w:p w14:paraId="0AC36D42" w14:textId="77777777" w:rsidR="00693D25" w:rsidRPr="00693D25" w:rsidRDefault="00693D25" w:rsidP="00693D25">
            <w:pPr>
              <w:rPr>
                <w:color w:val="000000"/>
              </w:rPr>
            </w:pPr>
            <w:r w:rsidRPr="00693D25">
              <w:rPr>
                <w:color w:val="000000"/>
              </w:rPr>
              <w:t> </w:t>
            </w:r>
          </w:p>
        </w:tc>
      </w:tr>
      <w:tr w:rsidR="00693D25" w:rsidRPr="00693D25" w14:paraId="77298BFA" w14:textId="77777777" w:rsidTr="0087425A">
        <w:trPr>
          <w:trHeight w:val="390"/>
        </w:trPr>
        <w:tc>
          <w:tcPr>
            <w:tcW w:w="3500" w:type="dxa"/>
            <w:tcBorders>
              <w:top w:val="nil"/>
              <w:left w:val="single" w:sz="8" w:space="0" w:color="000000"/>
              <w:bottom w:val="single" w:sz="8" w:space="0" w:color="000000"/>
              <w:right w:val="single" w:sz="8" w:space="0" w:color="000000"/>
            </w:tcBorders>
            <w:shd w:val="clear" w:color="auto" w:fill="auto"/>
            <w:vAlign w:val="bottom"/>
            <w:hideMark/>
          </w:tcPr>
          <w:p w14:paraId="5B309D9A" w14:textId="77777777" w:rsidR="00693D25" w:rsidRPr="00693D25" w:rsidRDefault="00693D25" w:rsidP="00693D25">
            <w:pPr>
              <w:rPr>
                <w:b/>
                <w:bCs/>
                <w:color w:val="000000"/>
              </w:rPr>
            </w:pPr>
            <w:r w:rsidRPr="00693D25">
              <w:rPr>
                <w:b/>
                <w:bCs/>
                <w:color w:val="000000"/>
              </w:rPr>
              <w:t>ДОХОДЫ, всего</w:t>
            </w:r>
          </w:p>
        </w:tc>
        <w:tc>
          <w:tcPr>
            <w:tcW w:w="2260" w:type="dxa"/>
            <w:tcBorders>
              <w:top w:val="nil"/>
              <w:left w:val="nil"/>
              <w:bottom w:val="single" w:sz="8" w:space="0" w:color="000000"/>
              <w:right w:val="single" w:sz="8" w:space="0" w:color="000000"/>
            </w:tcBorders>
            <w:shd w:val="clear" w:color="auto" w:fill="auto"/>
            <w:vAlign w:val="bottom"/>
            <w:hideMark/>
          </w:tcPr>
          <w:p w14:paraId="731B16B3" w14:textId="77777777" w:rsidR="00693D25" w:rsidRPr="00693D25" w:rsidRDefault="00693D25" w:rsidP="00693D25">
            <w:pPr>
              <w:jc w:val="right"/>
              <w:rPr>
                <w:b/>
                <w:bCs/>
                <w:color w:val="000000"/>
              </w:rPr>
            </w:pPr>
            <w:r w:rsidRPr="00693D25">
              <w:rPr>
                <w:b/>
                <w:bCs/>
                <w:color w:val="000000"/>
              </w:rPr>
              <w:t>19748,3</w:t>
            </w:r>
          </w:p>
        </w:tc>
        <w:tc>
          <w:tcPr>
            <w:tcW w:w="2320" w:type="dxa"/>
            <w:tcBorders>
              <w:top w:val="nil"/>
              <w:left w:val="nil"/>
              <w:bottom w:val="single" w:sz="8" w:space="0" w:color="000000"/>
              <w:right w:val="single" w:sz="8" w:space="0" w:color="000000"/>
            </w:tcBorders>
            <w:shd w:val="clear" w:color="auto" w:fill="auto"/>
            <w:vAlign w:val="bottom"/>
            <w:hideMark/>
          </w:tcPr>
          <w:p w14:paraId="7142D799" w14:textId="77777777" w:rsidR="00693D25" w:rsidRPr="00693D25" w:rsidRDefault="00693D25" w:rsidP="00693D25">
            <w:pPr>
              <w:jc w:val="right"/>
              <w:rPr>
                <w:b/>
                <w:bCs/>
                <w:color w:val="000000"/>
              </w:rPr>
            </w:pPr>
            <w:r w:rsidRPr="00693D25">
              <w:rPr>
                <w:b/>
                <w:bCs/>
                <w:color w:val="000000"/>
              </w:rPr>
              <w:t>20125,7</w:t>
            </w:r>
          </w:p>
        </w:tc>
        <w:tc>
          <w:tcPr>
            <w:tcW w:w="2120" w:type="dxa"/>
            <w:tcBorders>
              <w:top w:val="nil"/>
              <w:left w:val="nil"/>
              <w:bottom w:val="single" w:sz="8" w:space="0" w:color="000000"/>
              <w:right w:val="single" w:sz="8" w:space="0" w:color="000000"/>
            </w:tcBorders>
            <w:shd w:val="clear" w:color="auto" w:fill="auto"/>
            <w:vAlign w:val="bottom"/>
            <w:hideMark/>
          </w:tcPr>
          <w:p w14:paraId="2C55EB1D" w14:textId="77777777" w:rsidR="00693D25" w:rsidRPr="00693D25" w:rsidRDefault="00693D25" w:rsidP="00693D25">
            <w:pPr>
              <w:jc w:val="right"/>
              <w:rPr>
                <w:b/>
                <w:bCs/>
                <w:color w:val="000000"/>
              </w:rPr>
            </w:pPr>
            <w:r w:rsidRPr="00693D25">
              <w:rPr>
                <w:b/>
                <w:bCs/>
                <w:color w:val="000000"/>
              </w:rPr>
              <w:t>19302,3</w:t>
            </w:r>
          </w:p>
        </w:tc>
      </w:tr>
      <w:tr w:rsidR="00693D25" w:rsidRPr="00693D25" w14:paraId="0EAFDA06" w14:textId="77777777" w:rsidTr="0087425A">
        <w:trPr>
          <w:trHeight w:val="390"/>
        </w:trPr>
        <w:tc>
          <w:tcPr>
            <w:tcW w:w="3500" w:type="dxa"/>
            <w:tcBorders>
              <w:top w:val="nil"/>
              <w:left w:val="single" w:sz="8" w:space="0" w:color="000000"/>
              <w:bottom w:val="single" w:sz="8" w:space="0" w:color="000000"/>
              <w:right w:val="single" w:sz="8" w:space="0" w:color="000000"/>
            </w:tcBorders>
            <w:shd w:val="clear" w:color="auto" w:fill="auto"/>
            <w:vAlign w:val="bottom"/>
            <w:hideMark/>
          </w:tcPr>
          <w:p w14:paraId="0FEBEADD" w14:textId="77777777" w:rsidR="00693D25" w:rsidRPr="00693D25" w:rsidRDefault="00693D25" w:rsidP="00693D25">
            <w:pPr>
              <w:rPr>
                <w:b/>
                <w:bCs/>
                <w:color w:val="000000"/>
              </w:rPr>
            </w:pPr>
            <w:r w:rsidRPr="00693D25">
              <w:rPr>
                <w:b/>
                <w:bCs/>
                <w:color w:val="000000"/>
              </w:rPr>
              <w:t>в том числе:</w:t>
            </w:r>
          </w:p>
        </w:tc>
        <w:tc>
          <w:tcPr>
            <w:tcW w:w="2260" w:type="dxa"/>
            <w:tcBorders>
              <w:top w:val="nil"/>
              <w:left w:val="nil"/>
              <w:bottom w:val="single" w:sz="8" w:space="0" w:color="000000"/>
              <w:right w:val="single" w:sz="8" w:space="0" w:color="000000"/>
            </w:tcBorders>
            <w:shd w:val="clear" w:color="auto" w:fill="auto"/>
            <w:vAlign w:val="bottom"/>
            <w:hideMark/>
          </w:tcPr>
          <w:p w14:paraId="689DC945" w14:textId="77777777" w:rsidR="00693D25" w:rsidRPr="00693D25" w:rsidRDefault="00693D25" w:rsidP="00693D25">
            <w:pPr>
              <w:rPr>
                <w:color w:val="000000"/>
              </w:rPr>
            </w:pPr>
            <w:r w:rsidRPr="00693D25">
              <w:rPr>
                <w:color w:val="000000"/>
              </w:rPr>
              <w:t> </w:t>
            </w:r>
          </w:p>
        </w:tc>
        <w:tc>
          <w:tcPr>
            <w:tcW w:w="2320" w:type="dxa"/>
            <w:tcBorders>
              <w:top w:val="nil"/>
              <w:left w:val="nil"/>
              <w:bottom w:val="single" w:sz="8" w:space="0" w:color="000000"/>
              <w:right w:val="single" w:sz="8" w:space="0" w:color="000000"/>
            </w:tcBorders>
            <w:shd w:val="clear" w:color="auto" w:fill="auto"/>
            <w:vAlign w:val="bottom"/>
            <w:hideMark/>
          </w:tcPr>
          <w:p w14:paraId="083F439F" w14:textId="77777777" w:rsidR="00693D25" w:rsidRPr="00693D25" w:rsidRDefault="00693D25" w:rsidP="00693D25">
            <w:pPr>
              <w:rPr>
                <w:color w:val="000000"/>
              </w:rPr>
            </w:pPr>
            <w:r w:rsidRPr="00693D25">
              <w:rPr>
                <w:color w:val="000000"/>
              </w:rPr>
              <w:t> </w:t>
            </w:r>
          </w:p>
        </w:tc>
        <w:tc>
          <w:tcPr>
            <w:tcW w:w="2120" w:type="dxa"/>
            <w:tcBorders>
              <w:top w:val="nil"/>
              <w:left w:val="nil"/>
              <w:bottom w:val="single" w:sz="8" w:space="0" w:color="000000"/>
              <w:right w:val="single" w:sz="8" w:space="0" w:color="000000"/>
            </w:tcBorders>
            <w:shd w:val="clear" w:color="auto" w:fill="auto"/>
            <w:vAlign w:val="bottom"/>
            <w:hideMark/>
          </w:tcPr>
          <w:p w14:paraId="7E11DF48" w14:textId="77777777" w:rsidR="00693D25" w:rsidRPr="00693D25" w:rsidRDefault="00693D25" w:rsidP="00693D25">
            <w:pPr>
              <w:rPr>
                <w:color w:val="000000"/>
              </w:rPr>
            </w:pPr>
            <w:r w:rsidRPr="00693D25">
              <w:rPr>
                <w:color w:val="000000"/>
              </w:rPr>
              <w:t> </w:t>
            </w:r>
          </w:p>
        </w:tc>
      </w:tr>
      <w:tr w:rsidR="00693D25" w:rsidRPr="00693D25" w14:paraId="4CF9AE3C" w14:textId="77777777" w:rsidTr="0087425A">
        <w:trPr>
          <w:trHeight w:val="585"/>
        </w:trPr>
        <w:tc>
          <w:tcPr>
            <w:tcW w:w="3500" w:type="dxa"/>
            <w:tcBorders>
              <w:top w:val="nil"/>
              <w:left w:val="single" w:sz="8" w:space="0" w:color="000000"/>
              <w:bottom w:val="single" w:sz="8" w:space="0" w:color="000000"/>
              <w:right w:val="single" w:sz="8" w:space="0" w:color="000000"/>
            </w:tcBorders>
            <w:shd w:val="clear" w:color="auto" w:fill="auto"/>
            <w:hideMark/>
          </w:tcPr>
          <w:p w14:paraId="0B4BDE3E" w14:textId="77777777" w:rsidR="00693D25" w:rsidRPr="00693D25" w:rsidRDefault="00693D25" w:rsidP="00693D25">
            <w:pPr>
              <w:rPr>
                <w:b/>
                <w:bCs/>
                <w:color w:val="000000"/>
              </w:rPr>
            </w:pPr>
            <w:r w:rsidRPr="00693D25">
              <w:rPr>
                <w:b/>
                <w:bCs/>
                <w:color w:val="000000"/>
              </w:rPr>
              <w:t>НАЛОГОВЫЕ И НЕНАЛОГОВЫЕ ДОХОДЫ</w:t>
            </w:r>
          </w:p>
        </w:tc>
        <w:tc>
          <w:tcPr>
            <w:tcW w:w="2260" w:type="dxa"/>
            <w:tcBorders>
              <w:top w:val="nil"/>
              <w:left w:val="nil"/>
              <w:bottom w:val="single" w:sz="8" w:space="0" w:color="000000"/>
              <w:right w:val="single" w:sz="8" w:space="0" w:color="000000"/>
            </w:tcBorders>
            <w:shd w:val="clear" w:color="auto" w:fill="auto"/>
            <w:hideMark/>
          </w:tcPr>
          <w:p w14:paraId="78999DA1" w14:textId="77777777" w:rsidR="00693D25" w:rsidRPr="00693D25" w:rsidRDefault="00693D25" w:rsidP="00693D25">
            <w:pPr>
              <w:jc w:val="right"/>
              <w:rPr>
                <w:b/>
                <w:bCs/>
                <w:color w:val="000000"/>
              </w:rPr>
            </w:pPr>
            <w:r w:rsidRPr="00693D25">
              <w:rPr>
                <w:b/>
                <w:bCs/>
                <w:color w:val="000000"/>
              </w:rPr>
              <w:t>6971,2</w:t>
            </w:r>
          </w:p>
        </w:tc>
        <w:tc>
          <w:tcPr>
            <w:tcW w:w="2320" w:type="dxa"/>
            <w:tcBorders>
              <w:top w:val="nil"/>
              <w:left w:val="nil"/>
              <w:bottom w:val="single" w:sz="8" w:space="0" w:color="000000"/>
              <w:right w:val="single" w:sz="8" w:space="0" w:color="000000"/>
            </w:tcBorders>
            <w:shd w:val="clear" w:color="auto" w:fill="auto"/>
            <w:hideMark/>
          </w:tcPr>
          <w:p w14:paraId="384110AA" w14:textId="77777777" w:rsidR="00693D25" w:rsidRPr="00693D25" w:rsidRDefault="00693D25" w:rsidP="00693D25">
            <w:pPr>
              <w:jc w:val="right"/>
              <w:rPr>
                <w:b/>
                <w:bCs/>
                <w:color w:val="000000"/>
              </w:rPr>
            </w:pPr>
            <w:r w:rsidRPr="00693D25">
              <w:rPr>
                <w:b/>
                <w:bCs/>
                <w:color w:val="000000"/>
              </w:rPr>
              <w:t>10331,9</w:t>
            </w:r>
          </w:p>
        </w:tc>
        <w:tc>
          <w:tcPr>
            <w:tcW w:w="2120" w:type="dxa"/>
            <w:tcBorders>
              <w:top w:val="nil"/>
              <w:left w:val="nil"/>
              <w:bottom w:val="single" w:sz="8" w:space="0" w:color="000000"/>
              <w:right w:val="single" w:sz="8" w:space="0" w:color="000000"/>
            </w:tcBorders>
            <w:shd w:val="clear" w:color="auto" w:fill="auto"/>
            <w:hideMark/>
          </w:tcPr>
          <w:p w14:paraId="3329283E" w14:textId="77777777" w:rsidR="00693D25" w:rsidRPr="00693D25" w:rsidRDefault="00693D25" w:rsidP="00693D25">
            <w:pPr>
              <w:jc w:val="right"/>
              <w:rPr>
                <w:b/>
                <w:bCs/>
                <w:color w:val="000000"/>
              </w:rPr>
            </w:pPr>
            <w:r w:rsidRPr="00693D25">
              <w:rPr>
                <w:b/>
                <w:bCs/>
                <w:color w:val="000000"/>
              </w:rPr>
              <w:t>10413,7</w:t>
            </w:r>
          </w:p>
        </w:tc>
      </w:tr>
      <w:tr w:rsidR="00693D25" w:rsidRPr="00693D25" w14:paraId="51475BC3" w14:textId="77777777" w:rsidTr="0087425A">
        <w:trPr>
          <w:trHeight w:val="330"/>
        </w:trPr>
        <w:tc>
          <w:tcPr>
            <w:tcW w:w="3500" w:type="dxa"/>
            <w:tcBorders>
              <w:top w:val="nil"/>
              <w:left w:val="single" w:sz="8" w:space="0" w:color="000000"/>
              <w:bottom w:val="single" w:sz="8" w:space="0" w:color="000000"/>
              <w:right w:val="single" w:sz="8" w:space="0" w:color="000000"/>
            </w:tcBorders>
            <w:shd w:val="clear" w:color="auto" w:fill="auto"/>
            <w:hideMark/>
          </w:tcPr>
          <w:p w14:paraId="219E1A3A" w14:textId="77777777" w:rsidR="00693D25" w:rsidRPr="00693D25" w:rsidRDefault="00693D25" w:rsidP="00693D25">
            <w:pPr>
              <w:rPr>
                <w:color w:val="000000"/>
              </w:rPr>
            </w:pPr>
            <w:r w:rsidRPr="00693D25">
              <w:rPr>
                <w:color w:val="000000"/>
              </w:rPr>
              <w:t>Налоги на прибыль, доходы</w:t>
            </w:r>
          </w:p>
        </w:tc>
        <w:tc>
          <w:tcPr>
            <w:tcW w:w="2260" w:type="dxa"/>
            <w:tcBorders>
              <w:top w:val="nil"/>
              <w:left w:val="nil"/>
              <w:bottom w:val="single" w:sz="8" w:space="0" w:color="000000"/>
              <w:right w:val="single" w:sz="8" w:space="0" w:color="000000"/>
            </w:tcBorders>
            <w:shd w:val="clear" w:color="auto" w:fill="auto"/>
            <w:hideMark/>
          </w:tcPr>
          <w:p w14:paraId="4960E229" w14:textId="77777777" w:rsidR="00693D25" w:rsidRPr="00693D25" w:rsidRDefault="00693D25" w:rsidP="00693D25">
            <w:pPr>
              <w:jc w:val="right"/>
              <w:rPr>
                <w:color w:val="000000"/>
              </w:rPr>
            </w:pPr>
            <w:r w:rsidRPr="00693D25">
              <w:rPr>
                <w:color w:val="000000"/>
              </w:rPr>
              <w:t>1242,6</w:t>
            </w:r>
          </w:p>
        </w:tc>
        <w:tc>
          <w:tcPr>
            <w:tcW w:w="2320" w:type="dxa"/>
            <w:tcBorders>
              <w:top w:val="nil"/>
              <w:left w:val="nil"/>
              <w:bottom w:val="single" w:sz="8" w:space="0" w:color="000000"/>
              <w:right w:val="single" w:sz="8" w:space="0" w:color="000000"/>
            </w:tcBorders>
            <w:shd w:val="clear" w:color="auto" w:fill="auto"/>
            <w:hideMark/>
          </w:tcPr>
          <w:p w14:paraId="24D1167D" w14:textId="77777777" w:rsidR="00693D25" w:rsidRPr="00693D25" w:rsidRDefault="00693D25" w:rsidP="00693D25">
            <w:pPr>
              <w:jc w:val="right"/>
              <w:rPr>
                <w:color w:val="000000"/>
              </w:rPr>
            </w:pPr>
            <w:r w:rsidRPr="00693D25">
              <w:rPr>
                <w:color w:val="000000"/>
              </w:rPr>
              <w:t>1330,9</w:t>
            </w:r>
          </w:p>
        </w:tc>
        <w:tc>
          <w:tcPr>
            <w:tcW w:w="2120" w:type="dxa"/>
            <w:tcBorders>
              <w:top w:val="nil"/>
              <w:left w:val="nil"/>
              <w:bottom w:val="single" w:sz="8" w:space="0" w:color="000000"/>
              <w:right w:val="single" w:sz="8" w:space="0" w:color="000000"/>
            </w:tcBorders>
            <w:shd w:val="clear" w:color="auto" w:fill="auto"/>
            <w:hideMark/>
          </w:tcPr>
          <w:p w14:paraId="045879DA" w14:textId="77777777" w:rsidR="00693D25" w:rsidRPr="00693D25" w:rsidRDefault="00693D25" w:rsidP="00693D25">
            <w:pPr>
              <w:jc w:val="right"/>
              <w:rPr>
                <w:color w:val="000000"/>
              </w:rPr>
            </w:pPr>
            <w:r w:rsidRPr="00693D25">
              <w:rPr>
                <w:color w:val="000000"/>
              </w:rPr>
              <w:t>1367,0</w:t>
            </w:r>
          </w:p>
        </w:tc>
      </w:tr>
      <w:tr w:rsidR="00693D25" w:rsidRPr="00693D25" w14:paraId="13E2F523" w14:textId="77777777" w:rsidTr="0087425A">
        <w:trPr>
          <w:trHeight w:val="330"/>
        </w:trPr>
        <w:tc>
          <w:tcPr>
            <w:tcW w:w="3500" w:type="dxa"/>
            <w:tcBorders>
              <w:top w:val="nil"/>
              <w:left w:val="single" w:sz="8" w:space="0" w:color="000000"/>
              <w:bottom w:val="single" w:sz="8" w:space="0" w:color="000000"/>
              <w:right w:val="single" w:sz="8" w:space="0" w:color="000000"/>
            </w:tcBorders>
            <w:shd w:val="clear" w:color="auto" w:fill="auto"/>
            <w:hideMark/>
          </w:tcPr>
          <w:p w14:paraId="39983131" w14:textId="77777777" w:rsidR="00693D25" w:rsidRPr="00693D25" w:rsidRDefault="00693D25" w:rsidP="00693D25">
            <w:pPr>
              <w:rPr>
                <w:color w:val="000000"/>
              </w:rPr>
            </w:pPr>
            <w:r w:rsidRPr="00693D25">
              <w:rPr>
                <w:color w:val="000000"/>
              </w:rPr>
              <w:t>Налоги на совокупный доход</w:t>
            </w:r>
          </w:p>
        </w:tc>
        <w:tc>
          <w:tcPr>
            <w:tcW w:w="2260" w:type="dxa"/>
            <w:tcBorders>
              <w:top w:val="nil"/>
              <w:left w:val="nil"/>
              <w:bottom w:val="single" w:sz="8" w:space="0" w:color="000000"/>
              <w:right w:val="single" w:sz="8" w:space="0" w:color="000000"/>
            </w:tcBorders>
            <w:shd w:val="clear" w:color="auto" w:fill="auto"/>
            <w:hideMark/>
          </w:tcPr>
          <w:p w14:paraId="1EA3E71D" w14:textId="77777777" w:rsidR="00693D25" w:rsidRPr="00693D25" w:rsidRDefault="00693D25" w:rsidP="00693D25">
            <w:pPr>
              <w:jc w:val="right"/>
              <w:rPr>
                <w:color w:val="000000"/>
              </w:rPr>
            </w:pPr>
            <w:r w:rsidRPr="00693D25">
              <w:rPr>
                <w:color w:val="000000"/>
              </w:rPr>
              <w:t>1087,7</w:t>
            </w:r>
          </w:p>
        </w:tc>
        <w:tc>
          <w:tcPr>
            <w:tcW w:w="2320" w:type="dxa"/>
            <w:tcBorders>
              <w:top w:val="nil"/>
              <w:left w:val="nil"/>
              <w:bottom w:val="single" w:sz="8" w:space="0" w:color="000000"/>
              <w:right w:val="single" w:sz="8" w:space="0" w:color="000000"/>
            </w:tcBorders>
            <w:shd w:val="clear" w:color="auto" w:fill="auto"/>
            <w:hideMark/>
          </w:tcPr>
          <w:p w14:paraId="10E613DD" w14:textId="77777777" w:rsidR="00693D25" w:rsidRPr="00693D25" w:rsidRDefault="00693D25" w:rsidP="00693D25">
            <w:pPr>
              <w:jc w:val="right"/>
              <w:rPr>
                <w:color w:val="000000"/>
              </w:rPr>
            </w:pPr>
            <w:r w:rsidRPr="00693D25">
              <w:rPr>
                <w:color w:val="000000"/>
              </w:rPr>
              <w:t>1131,2</w:t>
            </w:r>
          </w:p>
        </w:tc>
        <w:tc>
          <w:tcPr>
            <w:tcW w:w="2120" w:type="dxa"/>
            <w:tcBorders>
              <w:top w:val="nil"/>
              <w:left w:val="nil"/>
              <w:bottom w:val="single" w:sz="8" w:space="0" w:color="000000"/>
              <w:right w:val="single" w:sz="8" w:space="0" w:color="000000"/>
            </w:tcBorders>
            <w:shd w:val="clear" w:color="auto" w:fill="auto"/>
            <w:hideMark/>
          </w:tcPr>
          <w:p w14:paraId="6594ADF8" w14:textId="77777777" w:rsidR="00693D25" w:rsidRPr="00693D25" w:rsidRDefault="00693D25" w:rsidP="00693D25">
            <w:pPr>
              <w:jc w:val="right"/>
              <w:rPr>
                <w:color w:val="000000"/>
              </w:rPr>
            </w:pPr>
            <w:r w:rsidRPr="00693D25">
              <w:rPr>
                <w:color w:val="000000"/>
              </w:rPr>
              <w:t>1176,4</w:t>
            </w:r>
          </w:p>
        </w:tc>
      </w:tr>
      <w:tr w:rsidR="00693D25" w:rsidRPr="00693D25" w14:paraId="131A6D33" w14:textId="77777777" w:rsidTr="0087425A">
        <w:trPr>
          <w:trHeight w:val="330"/>
        </w:trPr>
        <w:tc>
          <w:tcPr>
            <w:tcW w:w="3500" w:type="dxa"/>
            <w:tcBorders>
              <w:top w:val="nil"/>
              <w:left w:val="single" w:sz="8" w:space="0" w:color="000000"/>
              <w:bottom w:val="single" w:sz="8" w:space="0" w:color="000000"/>
              <w:right w:val="single" w:sz="8" w:space="0" w:color="000000"/>
            </w:tcBorders>
            <w:shd w:val="clear" w:color="auto" w:fill="auto"/>
            <w:hideMark/>
          </w:tcPr>
          <w:p w14:paraId="04E304BA" w14:textId="77777777" w:rsidR="00693D25" w:rsidRPr="00693D25" w:rsidRDefault="00693D25" w:rsidP="00693D25">
            <w:pPr>
              <w:rPr>
                <w:color w:val="000000"/>
              </w:rPr>
            </w:pPr>
            <w:r w:rsidRPr="00693D25">
              <w:rPr>
                <w:color w:val="000000"/>
              </w:rPr>
              <w:t>Налоги на имущество</w:t>
            </w:r>
          </w:p>
        </w:tc>
        <w:tc>
          <w:tcPr>
            <w:tcW w:w="2260" w:type="dxa"/>
            <w:tcBorders>
              <w:top w:val="nil"/>
              <w:left w:val="nil"/>
              <w:bottom w:val="single" w:sz="8" w:space="0" w:color="000000"/>
              <w:right w:val="single" w:sz="8" w:space="0" w:color="000000"/>
            </w:tcBorders>
            <w:shd w:val="clear" w:color="auto" w:fill="auto"/>
            <w:hideMark/>
          </w:tcPr>
          <w:p w14:paraId="14391237" w14:textId="77777777" w:rsidR="00693D25" w:rsidRPr="00693D25" w:rsidRDefault="00693D25" w:rsidP="00693D25">
            <w:pPr>
              <w:jc w:val="right"/>
              <w:rPr>
                <w:color w:val="000000"/>
              </w:rPr>
            </w:pPr>
            <w:r w:rsidRPr="00693D25">
              <w:rPr>
                <w:color w:val="000000"/>
              </w:rPr>
              <w:t>4370,9</w:t>
            </w:r>
          </w:p>
        </w:tc>
        <w:tc>
          <w:tcPr>
            <w:tcW w:w="2320" w:type="dxa"/>
            <w:tcBorders>
              <w:top w:val="nil"/>
              <w:left w:val="nil"/>
              <w:bottom w:val="single" w:sz="8" w:space="0" w:color="000000"/>
              <w:right w:val="single" w:sz="8" w:space="0" w:color="000000"/>
            </w:tcBorders>
            <w:shd w:val="clear" w:color="auto" w:fill="auto"/>
            <w:hideMark/>
          </w:tcPr>
          <w:p w14:paraId="6C7C75C2" w14:textId="77777777" w:rsidR="00693D25" w:rsidRPr="00693D25" w:rsidRDefault="00693D25" w:rsidP="00693D25">
            <w:pPr>
              <w:jc w:val="right"/>
              <w:rPr>
                <w:color w:val="000000"/>
              </w:rPr>
            </w:pPr>
            <w:r w:rsidRPr="00693D25">
              <w:rPr>
                <w:color w:val="000000"/>
              </w:rPr>
              <w:t>7599,3</w:t>
            </w:r>
          </w:p>
        </w:tc>
        <w:tc>
          <w:tcPr>
            <w:tcW w:w="2120" w:type="dxa"/>
            <w:tcBorders>
              <w:top w:val="nil"/>
              <w:left w:val="nil"/>
              <w:bottom w:val="single" w:sz="8" w:space="0" w:color="000000"/>
              <w:right w:val="single" w:sz="8" w:space="0" w:color="000000"/>
            </w:tcBorders>
            <w:shd w:val="clear" w:color="auto" w:fill="auto"/>
            <w:hideMark/>
          </w:tcPr>
          <w:p w14:paraId="7DBE9300" w14:textId="77777777" w:rsidR="00693D25" w:rsidRPr="00693D25" w:rsidRDefault="00693D25" w:rsidP="00693D25">
            <w:pPr>
              <w:jc w:val="right"/>
              <w:rPr>
                <w:color w:val="000000"/>
              </w:rPr>
            </w:pPr>
            <w:r w:rsidRPr="00693D25">
              <w:rPr>
                <w:color w:val="000000"/>
              </w:rPr>
              <w:t>7599,3</w:t>
            </w:r>
          </w:p>
        </w:tc>
      </w:tr>
      <w:tr w:rsidR="00693D25" w:rsidRPr="00693D25" w14:paraId="4D1243CF" w14:textId="77777777" w:rsidTr="0087425A">
        <w:trPr>
          <w:trHeight w:val="330"/>
        </w:trPr>
        <w:tc>
          <w:tcPr>
            <w:tcW w:w="3500" w:type="dxa"/>
            <w:tcBorders>
              <w:top w:val="nil"/>
              <w:left w:val="single" w:sz="8" w:space="0" w:color="000000"/>
              <w:bottom w:val="single" w:sz="8" w:space="0" w:color="000000"/>
              <w:right w:val="single" w:sz="8" w:space="0" w:color="000000"/>
            </w:tcBorders>
            <w:shd w:val="clear" w:color="auto" w:fill="auto"/>
            <w:hideMark/>
          </w:tcPr>
          <w:p w14:paraId="77DBFD4A" w14:textId="77777777" w:rsidR="00693D25" w:rsidRPr="00693D25" w:rsidRDefault="00693D25" w:rsidP="00693D25">
            <w:pPr>
              <w:rPr>
                <w:color w:val="000000"/>
              </w:rPr>
            </w:pPr>
            <w:r w:rsidRPr="00693D25">
              <w:rPr>
                <w:color w:val="000000"/>
              </w:rPr>
              <w:t>Государственная пошлина</w:t>
            </w:r>
          </w:p>
        </w:tc>
        <w:tc>
          <w:tcPr>
            <w:tcW w:w="2260" w:type="dxa"/>
            <w:tcBorders>
              <w:top w:val="nil"/>
              <w:left w:val="nil"/>
              <w:bottom w:val="single" w:sz="8" w:space="0" w:color="000000"/>
              <w:right w:val="single" w:sz="8" w:space="0" w:color="000000"/>
            </w:tcBorders>
            <w:shd w:val="clear" w:color="auto" w:fill="auto"/>
            <w:hideMark/>
          </w:tcPr>
          <w:p w14:paraId="4D90EFD3" w14:textId="77777777" w:rsidR="00693D25" w:rsidRPr="00693D25" w:rsidRDefault="00693D25" w:rsidP="00693D25">
            <w:pPr>
              <w:jc w:val="right"/>
              <w:rPr>
                <w:color w:val="000000"/>
              </w:rPr>
            </w:pPr>
            <w:r w:rsidRPr="00693D25">
              <w:rPr>
                <w:color w:val="000000"/>
              </w:rPr>
              <w:t>10,1</w:t>
            </w:r>
          </w:p>
        </w:tc>
        <w:tc>
          <w:tcPr>
            <w:tcW w:w="2320" w:type="dxa"/>
            <w:tcBorders>
              <w:top w:val="nil"/>
              <w:left w:val="nil"/>
              <w:bottom w:val="single" w:sz="8" w:space="0" w:color="000000"/>
              <w:right w:val="single" w:sz="8" w:space="0" w:color="000000"/>
            </w:tcBorders>
            <w:shd w:val="clear" w:color="auto" w:fill="auto"/>
            <w:hideMark/>
          </w:tcPr>
          <w:p w14:paraId="4C4D59E1" w14:textId="77777777" w:rsidR="00693D25" w:rsidRPr="00693D25" w:rsidRDefault="00693D25" w:rsidP="00693D25">
            <w:pPr>
              <w:jc w:val="right"/>
              <w:rPr>
                <w:color w:val="000000"/>
              </w:rPr>
            </w:pPr>
            <w:r w:rsidRPr="00693D25">
              <w:rPr>
                <w:color w:val="000000"/>
              </w:rPr>
              <w:t>10,5</w:t>
            </w:r>
          </w:p>
        </w:tc>
        <w:tc>
          <w:tcPr>
            <w:tcW w:w="2120" w:type="dxa"/>
            <w:tcBorders>
              <w:top w:val="nil"/>
              <w:left w:val="nil"/>
              <w:bottom w:val="single" w:sz="8" w:space="0" w:color="000000"/>
              <w:right w:val="single" w:sz="8" w:space="0" w:color="000000"/>
            </w:tcBorders>
            <w:shd w:val="clear" w:color="auto" w:fill="auto"/>
            <w:hideMark/>
          </w:tcPr>
          <w:p w14:paraId="4E7DD99D" w14:textId="77777777" w:rsidR="00693D25" w:rsidRPr="00693D25" w:rsidRDefault="00693D25" w:rsidP="00693D25">
            <w:pPr>
              <w:jc w:val="right"/>
              <w:rPr>
                <w:color w:val="000000"/>
              </w:rPr>
            </w:pPr>
            <w:r w:rsidRPr="00693D25">
              <w:rPr>
                <w:color w:val="000000"/>
              </w:rPr>
              <w:t>10,9</w:t>
            </w:r>
          </w:p>
        </w:tc>
      </w:tr>
      <w:tr w:rsidR="00693D25" w:rsidRPr="00693D25" w14:paraId="2F5AB1B8" w14:textId="77777777" w:rsidTr="0087425A">
        <w:trPr>
          <w:trHeight w:val="1395"/>
        </w:trPr>
        <w:tc>
          <w:tcPr>
            <w:tcW w:w="3500" w:type="dxa"/>
            <w:tcBorders>
              <w:top w:val="nil"/>
              <w:left w:val="single" w:sz="8" w:space="0" w:color="000000"/>
              <w:bottom w:val="single" w:sz="8" w:space="0" w:color="000000"/>
              <w:right w:val="single" w:sz="8" w:space="0" w:color="000000"/>
            </w:tcBorders>
            <w:shd w:val="clear" w:color="auto" w:fill="auto"/>
            <w:hideMark/>
          </w:tcPr>
          <w:p w14:paraId="50C04BFE" w14:textId="77777777" w:rsidR="00693D25" w:rsidRPr="00693D25" w:rsidRDefault="00693D25" w:rsidP="00693D25">
            <w:pPr>
              <w:rPr>
                <w:color w:val="000000"/>
              </w:rPr>
            </w:pPr>
            <w:r w:rsidRPr="00693D25">
              <w:rPr>
                <w:color w:val="000000"/>
              </w:rPr>
              <w:t>Доходы от использования имущества, находящегося в государственной и муниципальной собственности</w:t>
            </w:r>
          </w:p>
        </w:tc>
        <w:tc>
          <w:tcPr>
            <w:tcW w:w="2260" w:type="dxa"/>
            <w:tcBorders>
              <w:top w:val="nil"/>
              <w:left w:val="nil"/>
              <w:bottom w:val="single" w:sz="8" w:space="0" w:color="000000"/>
              <w:right w:val="single" w:sz="8" w:space="0" w:color="000000"/>
            </w:tcBorders>
            <w:shd w:val="clear" w:color="auto" w:fill="auto"/>
            <w:hideMark/>
          </w:tcPr>
          <w:p w14:paraId="7C302969" w14:textId="77777777" w:rsidR="00693D25" w:rsidRPr="00693D25" w:rsidRDefault="00693D25" w:rsidP="00693D25">
            <w:pPr>
              <w:jc w:val="right"/>
              <w:rPr>
                <w:color w:val="000000"/>
              </w:rPr>
            </w:pPr>
            <w:r w:rsidRPr="00693D25">
              <w:rPr>
                <w:color w:val="000000"/>
              </w:rPr>
              <w:t>258</w:t>
            </w:r>
          </w:p>
        </w:tc>
        <w:tc>
          <w:tcPr>
            <w:tcW w:w="2320" w:type="dxa"/>
            <w:tcBorders>
              <w:top w:val="nil"/>
              <w:left w:val="nil"/>
              <w:bottom w:val="single" w:sz="8" w:space="0" w:color="000000"/>
              <w:right w:val="single" w:sz="8" w:space="0" w:color="000000"/>
            </w:tcBorders>
            <w:shd w:val="clear" w:color="auto" w:fill="auto"/>
            <w:hideMark/>
          </w:tcPr>
          <w:p w14:paraId="5EB18EB0" w14:textId="77777777" w:rsidR="00693D25" w:rsidRPr="00693D25" w:rsidRDefault="00693D25" w:rsidP="00693D25">
            <w:pPr>
              <w:jc w:val="right"/>
              <w:rPr>
                <w:color w:val="000000"/>
              </w:rPr>
            </w:pPr>
            <w:r w:rsidRPr="00693D25">
              <w:rPr>
                <w:color w:val="000000"/>
              </w:rPr>
              <w:t>258</w:t>
            </w:r>
          </w:p>
        </w:tc>
        <w:tc>
          <w:tcPr>
            <w:tcW w:w="2120" w:type="dxa"/>
            <w:tcBorders>
              <w:top w:val="nil"/>
              <w:left w:val="nil"/>
              <w:bottom w:val="single" w:sz="8" w:space="0" w:color="000000"/>
              <w:right w:val="single" w:sz="8" w:space="0" w:color="000000"/>
            </w:tcBorders>
            <w:shd w:val="clear" w:color="auto" w:fill="auto"/>
            <w:hideMark/>
          </w:tcPr>
          <w:p w14:paraId="5CBBE55B" w14:textId="77777777" w:rsidR="00693D25" w:rsidRPr="00693D25" w:rsidRDefault="00693D25" w:rsidP="00693D25">
            <w:pPr>
              <w:jc w:val="right"/>
              <w:rPr>
                <w:color w:val="000000"/>
              </w:rPr>
            </w:pPr>
            <w:r w:rsidRPr="00693D25">
              <w:rPr>
                <w:color w:val="000000"/>
              </w:rPr>
              <w:t>258</w:t>
            </w:r>
          </w:p>
        </w:tc>
      </w:tr>
      <w:tr w:rsidR="00693D25" w:rsidRPr="00693D25" w14:paraId="50B72F29" w14:textId="77777777" w:rsidTr="0087425A">
        <w:trPr>
          <w:trHeight w:val="645"/>
        </w:trPr>
        <w:tc>
          <w:tcPr>
            <w:tcW w:w="3500" w:type="dxa"/>
            <w:tcBorders>
              <w:top w:val="nil"/>
              <w:left w:val="single" w:sz="8" w:space="0" w:color="000000"/>
              <w:bottom w:val="single" w:sz="8" w:space="0" w:color="000000"/>
              <w:right w:val="single" w:sz="8" w:space="0" w:color="000000"/>
            </w:tcBorders>
            <w:shd w:val="clear" w:color="auto" w:fill="auto"/>
            <w:hideMark/>
          </w:tcPr>
          <w:p w14:paraId="4560BBA2" w14:textId="77777777" w:rsidR="00693D25" w:rsidRPr="00693D25" w:rsidRDefault="00693D25" w:rsidP="00693D25">
            <w:pPr>
              <w:rPr>
                <w:color w:val="000000"/>
              </w:rPr>
            </w:pPr>
            <w:r w:rsidRPr="00693D25">
              <w:rPr>
                <w:color w:val="000000"/>
              </w:rPr>
              <w:t>Штрафы, санкции, возмещение ущерба</w:t>
            </w:r>
          </w:p>
        </w:tc>
        <w:tc>
          <w:tcPr>
            <w:tcW w:w="2260" w:type="dxa"/>
            <w:tcBorders>
              <w:top w:val="nil"/>
              <w:left w:val="nil"/>
              <w:bottom w:val="single" w:sz="8" w:space="0" w:color="000000"/>
              <w:right w:val="single" w:sz="8" w:space="0" w:color="000000"/>
            </w:tcBorders>
            <w:shd w:val="clear" w:color="auto" w:fill="auto"/>
            <w:hideMark/>
          </w:tcPr>
          <w:p w14:paraId="2B0AFCE3" w14:textId="77777777" w:rsidR="00693D25" w:rsidRPr="00693D25" w:rsidRDefault="00693D25" w:rsidP="00693D25">
            <w:pPr>
              <w:jc w:val="right"/>
              <w:rPr>
                <w:color w:val="000000"/>
              </w:rPr>
            </w:pPr>
            <w:r w:rsidRPr="00693D25">
              <w:rPr>
                <w:color w:val="000000"/>
              </w:rPr>
              <w:t>1,9</w:t>
            </w:r>
          </w:p>
        </w:tc>
        <w:tc>
          <w:tcPr>
            <w:tcW w:w="2320" w:type="dxa"/>
            <w:tcBorders>
              <w:top w:val="nil"/>
              <w:left w:val="nil"/>
              <w:bottom w:val="single" w:sz="8" w:space="0" w:color="000000"/>
              <w:right w:val="single" w:sz="8" w:space="0" w:color="000000"/>
            </w:tcBorders>
            <w:shd w:val="clear" w:color="auto" w:fill="auto"/>
            <w:hideMark/>
          </w:tcPr>
          <w:p w14:paraId="5F944B6F" w14:textId="77777777" w:rsidR="00693D25" w:rsidRPr="00693D25" w:rsidRDefault="00693D25" w:rsidP="00693D25">
            <w:pPr>
              <w:jc w:val="right"/>
              <w:rPr>
                <w:color w:val="000000"/>
              </w:rPr>
            </w:pPr>
            <w:r w:rsidRPr="00693D25">
              <w:rPr>
                <w:color w:val="000000"/>
              </w:rPr>
              <w:t>2</w:t>
            </w:r>
          </w:p>
        </w:tc>
        <w:tc>
          <w:tcPr>
            <w:tcW w:w="2120" w:type="dxa"/>
            <w:tcBorders>
              <w:top w:val="nil"/>
              <w:left w:val="nil"/>
              <w:bottom w:val="single" w:sz="8" w:space="0" w:color="000000"/>
              <w:right w:val="single" w:sz="8" w:space="0" w:color="000000"/>
            </w:tcBorders>
            <w:shd w:val="clear" w:color="auto" w:fill="auto"/>
            <w:hideMark/>
          </w:tcPr>
          <w:p w14:paraId="571EB94A" w14:textId="77777777" w:rsidR="00693D25" w:rsidRPr="00693D25" w:rsidRDefault="00693D25" w:rsidP="00693D25">
            <w:pPr>
              <w:jc w:val="right"/>
              <w:rPr>
                <w:color w:val="000000"/>
              </w:rPr>
            </w:pPr>
            <w:r w:rsidRPr="00693D25">
              <w:rPr>
                <w:color w:val="000000"/>
              </w:rPr>
              <w:t>2,1</w:t>
            </w:r>
          </w:p>
        </w:tc>
      </w:tr>
      <w:tr w:rsidR="00693D25" w:rsidRPr="00693D25" w14:paraId="55B66B3A" w14:textId="77777777" w:rsidTr="0087425A">
        <w:trPr>
          <w:trHeight w:val="585"/>
        </w:trPr>
        <w:tc>
          <w:tcPr>
            <w:tcW w:w="3500" w:type="dxa"/>
            <w:tcBorders>
              <w:top w:val="nil"/>
              <w:left w:val="single" w:sz="8" w:space="0" w:color="000000"/>
              <w:bottom w:val="single" w:sz="8" w:space="0" w:color="000000"/>
              <w:right w:val="single" w:sz="8" w:space="0" w:color="000000"/>
            </w:tcBorders>
            <w:shd w:val="clear" w:color="auto" w:fill="auto"/>
            <w:hideMark/>
          </w:tcPr>
          <w:p w14:paraId="1E992B96" w14:textId="77777777" w:rsidR="00693D25" w:rsidRPr="00693D25" w:rsidRDefault="00693D25" w:rsidP="00693D25">
            <w:pPr>
              <w:rPr>
                <w:b/>
                <w:bCs/>
                <w:color w:val="000000"/>
              </w:rPr>
            </w:pPr>
            <w:r w:rsidRPr="00693D25">
              <w:rPr>
                <w:b/>
                <w:bCs/>
                <w:color w:val="000000"/>
              </w:rPr>
              <w:t>БЕЗВОЗМЕЗДНЫЕ ПОСТУПЛЕНИЯ</w:t>
            </w:r>
          </w:p>
        </w:tc>
        <w:tc>
          <w:tcPr>
            <w:tcW w:w="2260" w:type="dxa"/>
            <w:tcBorders>
              <w:top w:val="nil"/>
              <w:left w:val="nil"/>
              <w:bottom w:val="single" w:sz="8" w:space="0" w:color="000000"/>
              <w:right w:val="single" w:sz="8" w:space="0" w:color="000000"/>
            </w:tcBorders>
            <w:shd w:val="clear" w:color="auto" w:fill="auto"/>
            <w:vAlign w:val="bottom"/>
            <w:hideMark/>
          </w:tcPr>
          <w:p w14:paraId="7529DE59" w14:textId="77777777" w:rsidR="00693D25" w:rsidRPr="00693D25" w:rsidRDefault="00693D25" w:rsidP="00693D25">
            <w:pPr>
              <w:jc w:val="right"/>
              <w:rPr>
                <w:b/>
                <w:bCs/>
                <w:color w:val="000000"/>
              </w:rPr>
            </w:pPr>
            <w:r w:rsidRPr="00693D25">
              <w:rPr>
                <w:b/>
                <w:bCs/>
                <w:color w:val="000000"/>
              </w:rPr>
              <w:t>12777,1</w:t>
            </w:r>
          </w:p>
        </w:tc>
        <w:tc>
          <w:tcPr>
            <w:tcW w:w="2320" w:type="dxa"/>
            <w:tcBorders>
              <w:top w:val="nil"/>
              <w:left w:val="nil"/>
              <w:bottom w:val="single" w:sz="8" w:space="0" w:color="000000"/>
              <w:right w:val="single" w:sz="8" w:space="0" w:color="000000"/>
            </w:tcBorders>
            <w:shd w:val="clear" w:color="auto" w:fill="auto"/>
            <w:vAlign w:val="bottom"/>
            <w:hideMark/>
          </w:tcPr>
          <w:p w14:paraId="6243F9C3" w14:textId="77777777" w:rsidR="00693D25" w:rsidRPr="00693D25" w:rsidRDefault="00693D25" w:rsidP="00693D25">
            <w:pPr>
              <w:jc w:val="right"/>
              <w:rPr>
                <w:b/>
                <w:bCs/>
                <w:color w:val="000000"/>
              </w:rPr>
            </w:pPr>
            <w:r w:rsidRPr="00693D25">
              <w:rPr>
                <w:b/>
                <w:bCs/>
                <w:color w:val="000000"/>
              </w:rPr>
              <w:t>9793,8</w:t>
            </w:r>
          </w:p>
        </w:tc>
        <w:tc>
          <w:tcPr>
            <w:tcW w:w="2120" w:type="dxa"/>
            <w:tcBorders>
              <w:top w:val="nil"/>
              <w:left w:val="nil"/>
              <w:bottom w:val="single" w:sz="8" w:space="0" w:color="000000"/>
              <w:right w:val="single" w:sz="8" w:space="0" w:color="000000"/>
            </w:tcBorders>
            <w:shd w:val="clear" w:color="auto" w:fill="auto"/>
            <w:vAlign w:val="bottom"/>
            <w:hideMark/>
          </w:tcPr>
          <w:p w14:paraId="64D18A60" w14:textId="77777777" w:rsidR="00693D25" w:rsidRPr="00693D25" w:rsidRDefault="00693D25" w:rsidP="00693D25">
            <w:pPr>
              <w:jc w:val="right"/>
              <w:rPr>
                <w:b/>
                <w:bCs/>
                <w:color w:val="000000"/>
              </w:rPr>
            </w:pPr>
            <w:r w:rsidRPr="00693D25">
              <w:rPr>
                <w:b/>
                <w:bCs/>
                <w:color w:val="000000"/>
              </w:rPr>
              <w:t>8888,6</w:t>
            </w:r>
          </w:p>
        </w:tc>
      </w:tr>
      <w:tr w:rsidR="00693D25" w:rsidRPr="00693D25" w14:paraId="36DA8DAB" w14:textId="77777777" w:rsidTr="0087425A">
        <w:trPr>
          <w:trHeight w:val="390"/>
        </w:trPr>
        <w:tc>
          <w:tcPr>
            <w:tcW w:w="3500" w:type="dxa"/>
            <w:tcBorders>
              <w:top w:val="nil"/>
              <w:left w:val="single" w:sz="8" w:space="0" w:color="000000"/>
              <w:bottom w:val="single" w:sz="8" w:space="0" w:color="000000"/>
              <w:right w:val="single" w:sz="8" w:space="0" w:color="000000"/>
            </w:tcBorders>
            <w:shd w:val="clear" w:color="auto" w:fill="auto"/>
            <w:vAlign w:val="bottom"/>
            <w:hideMark/>
          </w:tcPr>
          <w:p w14:paraId="523C6E8E" w14:textId="77777777" w:rsidR="00693D25" w:rsidRPr="00693D25" w:rsidRDefault="00693D25" w:rsidP="00693D25">
            <w:pPr>
              <w:rPr>
                <w:b/>
                <w:bCs/>
                <w:color w:val="000000"/>
              </w:rPr>
            </w:pPr>
            <w:r w:rsidRPr="00693D25">
              <w:rPr>
                <w:b/>
                <w:bCs/>
                <w:color w:val="000000"/>
              </w:rPr>
              <w:lastRenderedPageBreak/>
              <w:t>РАСХОДЫ, всего</w:t>
            </w:r>
          </w:p>
        </w:tc>
        <w:tc>
          <w:tcPr>
            <w:tcW w:w="2260" w:type="dxa"/>
            <w:tcBorders>
              <w:top w:val="nil"/>
              <w:left w:val="nil"/>
              <w:bottom w:val="single" w:sz="8" w:space="0" w:color="000000"/>
              <w:right w:val="single" w:sz="8" w:space="0" w:color="000000"/>
            </w:tcBorders>
            <w:shd w:val="clear" w:color="auto" w:fill="auto"/>
            <w:vAlign w:val="bottom"/>
            <w:hideMark/>
          </w:tcPr>
          <w:p w14:paraId="736A194C" w14:textId="77777777" w:rsidR="00693D25" w:rsidRPr="00693D25" w:rsidRDefault="00693D25" w:rsidP="00693D25">
            <w:pPr>
              <w:jc w:val="right"/>
              <w:rPr>
                <w:b/>
                <w:bCs/>
                <w:color w:val="000000"/>
              </w:rPr>
            </w:pPr>
            <w:r w:rsidRPr="00693D25">
              <w:rPr>
                <w:b/>
                <w:bCs/>
                <w:color w:val="000000"/>
              </w:rPr>
              <w:t>19748,3</w:t>
            </w:r>
          </w:p>
        </w:tc>
        <w:tc>
          <w:tcPr>
            <w:tcW w:w="2320" w:type="dxa"/>
            <w:tcBorders>
              <w:top w:val="nil"/>
              <w:left w:val="nil"/>
              <w:bottom w:val="single" w:sz="8" w:space="0" w:color="000000"/>
              <w:right w:val="single" w:sz="8" w:space="0" w:color="000000"/>
            </w:tcBorders>
            <w:shd w:val="clear" w:color="auto" w:fill="auto"/>
            <w:vAlign w:val="bottom"/>
            <w:hideMark/>
          </w:tcPr>
          <w:p w14:paraId="48595F09" w14:textId="77777777" w:rsidR="00693D25" w:rsidRPr="00693D25" w:rsidRDefault="00693D25" w:rsidP="00693D25">
            <w:pPr>
              <w:jc w:val="right"/>
              <w:rPr>
                <w:b/>
                <w:bCs/>
                <w:color w:val="000000"/>
              </w:rPr>
            </w:pPr>
            <w:r w:rsidRPr="00693D25">
              <w:rPr>
                <w:b/>
                <w:bCs/>
                <w:color w:val="000000"/>
              </w:rPr>
              <w:t>20125,7</w:t>
            </w:r>
          </w:p>
        </w:tc>
        <w:tc>
          <w:tcPr>
            <w:tcW w:w="2120" w:type="dxa"/>
            <w:tcBorders>
              <w:top w:val="nil"/>
              <w:left w:val="nil"/>
              <w:bottom w:val="single" w:sz="8" w:space="0" w:color="000000"/>
              <w:right w:val="single" w:sz="8" w:space="0" w:color="000000"/>
            </w:tcBorders>
            <w:shd w:val="clear" w:color="auto" w:fill="auto"/>
            <w:vAlign w:val="bottom"/>
            <w:hideMark/>
          </w:tcPr>
          <w:p w14:paraId="279FC1CD" w14:textId="77777777" w:rsidR="00693D25" w:rsidRPr="00693D25" w:rsidRDefault="00693D25" w:rsidP="00693D25">
            <w:pPr>
              <w:jc w:val="right"/>
              <w:rPr>
                <w:b/>
                <w:bCs/>
                <w:color w:val="000000"/>
              </w:rPr>
            </w:pPr>
            <w:r w:rsidRPr="00693D25">
              <w:rPr>
                <w:b/>
                <w:bCs/>
                <w:color w:val="000000"/>
              </w:rPr>
              <w:t>19302,3</w:t>
            </w:r>
          </w:p>
        </w:tc>
      </w:tr>
      <w:tr w:rsidR="00693D25" w:rsidRPr="00693D25" w14:paraId="3B93A913" w14:textId="77777777" w:rsidTr="0087425A">
        <w:trPr>
          <w:trHeight w:val="390"/>
        </w:trPr>
        <w:tc>
          <w:tcPr>
            <w:tcW w:w="3500" w:type="dxa"/>
            <w:tcBorders>
              <w:top w:val="nil"/>
              <w:left w:val="single" w:sz="8" w:space="0" w:color="000000"/>
              <w:bottom w:val="single" w:sz="8" w:space="0" w:color="000000"/>
              <w:right w:val="single" w:sz="8" w:space="0" w:color="000000"/>
            </w:tcBorders>
            <w:shd w:val="clear" w:color="auto" w:fill="auto"/>
            <w:vAlign w:val="bottom"/>
            <w:hideMark/>
          </w:tcPr>
          <w:p w14:paraId="7979BBCC" w14:textId="77777777" w:rsidR="00693D25" w:rsidRPr="00693D25" w:rsidRDefault="00693D25" w:rsidP="00693D25">
            <w:pPr>
              <w:rPr>
                <w:b/>
                <w:bCs/>
                <w:color w:val="000000"/>
              </w:rPr>
            </w:pPr>
            <w:r w:rsidRPr="00693D25">
              <w:rPr>
                <w:b/>
                <w:bCs/>
                <w:color w:val="000000"/>
              </w:rPr>
              <w:t>в том числе:</w:t>
            </w:r>
          </w:p>
        </w:tc>
        <w:tc>
          <w:tcPr>
            <w:tcW w:w="2260" w:type="dxa"/>
            <w:tcBorders>
              <w:top w:val="nil"/>
              <w:left w:val="nil"/>
              <w:bottom w:val="single" w:sz="8" w:space="0" w:color="000000"/>
              <w:right w:val="single" w:sz="8" w:space="0" w:color="000000"/>
            </w:tcBorders>
            <w:shd w:val="clear" w:color="auto" w:fill="auto"/>
            <w:vAlign w:val="bottom"/>
            <w:hideMark/>
          </w:tcPr>
          <w:p w14:paraId="4E2689C7" w14:textId="77777777" w:rsidR="00693D25" w:rsidRPr="00693D25" w:rsidRDefault="00693D25" w:rsidP="00693D25">
            <w:pPr>
              <w:rPr>
                <w:b/>
                <w:bCs/>
                <w:color w:val="000000"/>
              </w:rPr>
            </w:pPr>
            <w:r w:rsidRPr="00693D25">
              <w:rPr>
                <w:b/>
                <w:bCs/>
                <w:color w:val="000000"/>
              </w:rPr>
              <w:t> </w:t>
            </w:r>
          </w:p>
        </w:tc>
        <w:tc>
          <w:tcPr>
            <w:tcW w:w="2320" w:type="dxa"/>
            <w:tcBorders>
              <w:top w:val="nil"/>
              <w:left w:val="nil"/>
              <w:bottom w:val="single" w:sz="8" w:space="0" w:color="000000"/>
              <w:right w:val="single" w:sz="8" w:space="0" w:color="000000"/>
            </w:tcBorders>
            <w:shd w:val="clear" w:color="auto" w:fill="auto"/>
            <w:vAlign w:val="bottom"/>
            <w:hideMark/>
          </w:tcPr>
          <w:p w14:paraId="37807D1F" w14:textId="77777777" w:rsidR="00693D25" w:rsidRPr="00693D25" w:rsidRDefault="00693D25" w:rsidP="00693D25">
            <w:pPr>
              <w:rPr>
                <w:b/>
                <w:bCs/>
                <w:color w:val="000000"/>
              </w:rPr>
            </w:pPr>
            <w:r w:rsidRPr="00693D25">
              <w:rPr>
                <w:b/>
                <w:bCs/>
                <w:color w:val="000000"/>
              </w:rPr>
              <w:t> </w:t>
            </w:r>
          </w:p>
        </w:tc>
        <w:tc>
          <w:tcPr>
            <w:tcW w:w="2120" w:type="dxa"/>
            <w:tcBorders>
              <w:top w:val="nil"/>
              <w:left w:val="nil"/>
              <w:bottom w:val="single" w:sz="8" w:space="0" w:color="000000"/>
              <w:right w:val="single" w:sz="8" w:space="0" w:color="000000"/>
            </w:tcBorders>
            <w:shd w:val="clear" w:color="auto" w:fill="auto"/>
            <w:vAlign w:val="bottom"/>
            <w:hideMark/>
          </w:tcPr>
          <w:p w14:paraId="574CE255" w14:textId="77777777" w:rsidR="00693D25" w:rsidRPr="00693D25" w:rsidRDefault="00693D25" w:rsidP="00693D25">
            <w:pPr>
              <w:rPr>
                <w:b/>
                <w:bCs/>
                <w:color w:val="000000"/>
              </w:rPr>
            </w:pPr>
            <w:r w:rsidRPr="00693D25">
              <w:rPr>
                <w:b/>
                <w:bCs/>
                <w:color w:val="000000"/>
              </w:rPr>
              <w:t> </w:t>
            </w:r>
          </w:p>
        </w:tc>
      </w:tr>
      <w:tr w:rsidR="00693D25" w:rsidRPr="00693D25" w14:paraId="772F06E3" w14:textId="77777777" w:rsidTr="0087425A">
        <w:trPr>
          <w:trHeight w:val="330"/>
        </w:trPr>
        <w:tc>
          <w:tcPr>
            <w:tcW w:w="3500" w:type="dxa"/>
            <w:tcBorders>
              <w:top w:val="nil"/>
              <w:left w:val="single" w:sz="8" w:space="0" w:color="000000"/>
              <w:bottom w:val="single" w:sz="8" w:space="0" w:color="000000"/>
              <w:right w:val="single" w:sz="8" w:space="0" w:color="000000"/>
            </w:tcBorders>
            <w:shd w:val="clear" w:color="auto" w:fill="auto"/>
            <w:hideMark/>
          </w:tcPr>
          <w:p w14:paraId="2ACA21B5" w14:textId="77777777" w:rsidR="00693D25" w:rsidRPr="00693D25" w:rsidRDefault="00693D25" w:rsidP="00693D25">
            <w:pPr>
              <w:rPr>
                <w:color w:val="000000"/>
              </w:rPr>
            </w:pPr>
            <w:r w:rsidRPr="00693D25">
              <w:rPr>
                <w:color w:val="000000"/>
              </w:rPr>
              <w:t>Общегосударственные вопросы</w:t>
            </w:r>
          </w:p>
        </w:tc>
        <w:tc>
          <w:tcPr>
            <w:tcW w:w="2260" w:type="dxa"/>
            <w:tcBorders>
              <w:top w:val="nil"/>
              <w:left w:val="nil"/>
              <w:bottom w:val="single" w:sz="8" w:space="0" w:color="000000"/>
              <w:right w:val="single" w:sz="8" w:space="0" w:color="000000"/>
            </w:tcBorders>
            <w:shd w:val="clear" w:color="auto" w:fill="auto"/>
            <w:hideMark/>
          </w:tcPr>
          <w:p w14:paraId="277BF47F" w14:textId="77777777" w:rsidR="00693D25" w:rsidRPr="00693D25" w:rsidRDefault="00693D25" w:rsidP="00693D25">
            <w:pPr>
              <w:jc w:val="right"/>
              <w:rPr>
                <w:color w:val="000000"/>
              </w:rPr>
            </w:pPr>
            <w:r w:rsidRPr="00693D25">
              <w:rPr>
                <w:color w:val="000000"/>
              </w:rPr>
              <w:t>10022,5</w:t>
            </w:r>
          </w:p>
        </w:tc>
        <w:tc>
          <w:tcPr>
            <w:tcW w:w="2320" w:type="dxa"/>
            <w:tcBorders>
              <w:top w:val="nil"/>
              <w:left w:val="nil"/>
              <w:bottom w:val="single" w:sz="8" w:space="0" w:color="000000"/>
              <w:right w:val="single" w:sz="8" w:space="0" w:color="000000"/>
            </w:tcBorders>
            <w:shd w:val="clear" w:color="auto" w:fill="auto"/>
            <w:hideMark/>
          </w:tcPr>
          <w:p w14:paraId="595F7A83" w14:textId="77777777" w:rsidR="00693D25" w:rsidRPr="00693D25" w:rsidRDefault="00693D25" w:rsidP="00693D25">
            <w:pPr>
              <w:jc w:val="right"/>
              <w:rPr>
                <w:color w:val="000000"/>
              </w:rPr>
            </w:pPr>
            <w:r w:rsidRPr="00693D25">
              <w:rPr>
                <w:color w:val="000000"/>
              </w:rPr>
              <w:t>10724,7</w:t>
            </w:r>
          </w:p>
        </w:tc>
        <w:tc>
          <w:tcPr>
            <w:tcW w:w="2120" w:type="dxa"/>
            <w:tcBorders>
              <w:top w:val="nil"/>
              <w:left w:val="nil"/>
              <w:bottom w:val="single" w:sz="8" w:space="0" w:color="000000"/>
              <w:right w:val="single" w:sz="8" w:space="0" w:color="000000"/>
            </w:tcBorders>
            <w:shd w:val="clear" w:color="auto" w:fill="auto"/>
            <w:hideMark/>
          </w:tcPr>
          <w:p w14:paraId="3EEBCD48" w14:textId="77777777" w:rsidR="00693D25" w:rsidRPr="00693D25" w:rsidRDefault="00693D25" w:rsidP="00693D25">
            <w:pPr>
              <w:jc w:val="right"/>
              <w:rPr>
                <w:color w:val="000000"/>
              </w:rPr>
            </w:pPr>
            <w:r w:rsidRPr="00693D25">
              <w:rPr>
                <w:color w:val="000000"/>
              </w:rPr>
              <w:t>11849,8</w:t>
            </w:r>
          </w:p>
        </w:tc>
      </w:tr>
      <w:tr w:rsidR="00693D25" w:rsidRPr="00693D25" w14:paraId="570C47E1" w14:textId="77777777" w:rsidTr="0087425A">
        <w:trPr>
          <w:trHeight w:val="330"/>
        </w:trPr>
        <w:tc>
          <w:tcPr>
            <w:tcW w:w="3500" w:type="dxa"/>
            <w:tcBorders>
              <w:top w:val="nil"/>
              <w:left w:val="single" w:sz="8" w:space="0" w:color="000000"/>
              <w:bottom w:val="single" w:sz="8" w:space="0" w:color="000000"/>
              <w:right w:val="single" w:sz="8" w:space="0" w:color="000000"/>
            </w:tcBorders>
            <w:shd w:val="clear" w:color="auto" w:fill="auto"/>
            <w:hideMark/>
          </w:tcPr>
          <w:p w14:paraId="62283A75" w14:textId="77777777" w:rsidR="00693D25" w:rsidRPr="00693D25" w:rsidRDefault="00693D25" w:rsidP="00693D25">
            <w:pPr>
              <w:rPr>
                <w:color w:val="000000"/>
              </w:rPr>
            </w:pPr>
            <w:r w:rsidRPr="00693D25">
              <w:rPr>
                <w:color w:val="000000"/>
              </w:rPr>
              <w:t>Национальная оборона</w:t>
            </w:r>
          </w:p>
        </w:tc>
        <w:tc>
          <w:tcPr>
            <w:tcW w:w="2260" w:type="dxa"/>
            <w:tcBorders>
              <w:top w:val="nil"/>
              <w:left w:val="nil"/>
              <w:bottom w:val="single" w:sz="8" w:space="0" w:color="000000"/>
              <w:right w:val="single" w:sz="8" w:space="0" w:color="000000"/>
            </w:tcBorders>
            <w:shd w:val="clear" w:color="auto" w:fill="auto"/>
            <w:hideMark/>
          </w:tcPr>
          <w:p w14:paraId="3C578E6B" w14:textId="77777777" w:rsidR="00693D25" w:rsidRPr="00693D25" w:rsidRDefault="00693D25" w:rsidP="00693D25">
            <w:pPr>
              <w:jc w:val="right"/>
              <w:rPr>
                <w:color w:val="000000"/>
              </w:rPr>
            </w:pPr>
            <w:r w:rsidRPr="00693D25">
              <w:rPr>
                <w:color w:val="000000"/>
              </w:rPr>
              <w:t>352,6</w:t>
            </w:r>
          </w:p>
        </w:tc>
        <w:tc>
          <w:tcPr>
            <w:tcW w:w="2320" w:type="dxa"/>
            <w:tcBorders>
              <w:top w:val="nil"/>
              <w:left w:val="nil"/>
              <w:bottom w:val="single" w:sz="8" w:space="0" w:color="000000"/>
              <w:right w:val="single" w:sz="8" w:space="0" w:color="000000"/>
            </w:tcBorders>
            <w:shd w:val="clear" w:color="auto" w:fill="auto"/>
            <w:hideMark/>
          </w:tcPr>
          <w:p w14:paraId="05FF78A4" w14:textId="77777777" w:rsidR="00693D25" w:rsidRPr="00693D25" w:rsidRDefault="00693D25" w:rsidP="00693D25">
            <w:pPr>
              <w:jc w:val="right"/>
              <w:rPr>
                <w:color w:val="000000"/>
              </w:rPr>
            </w:pPr>
            <w:r w:rsidRPr="00693D25">
              <w:rPr>
                <w:color w:val="000000"/>
              </w:rPr>
              <w:t>387,4</w:t>
            </w:r>
          </w:p>
        </w:tc>
        <w:tc>
          <w:tcPr>
            <w:tcW w:w="2120" w:type="dxa"/>
            <w:tcBorders>
              <w:top w:val="nil"/>
              <w:left w:val="nil"/>
              <w:bottom w:val="single" w:sz="8" w:space="0" w:color="000000"/>
              <w:right w:val="single" w:sz="8" w:space="0" w:color="000000"/>
            </w:tcBorders>
            <w:shd w:val="clear" w:color="auto" w:fill="auto"/>
            <w:hideMark/>
          </w:tcPr>
          <w:p w14:paraId="34C3CFEB" w14:textId="77777777" w:rsidR="00693D25" w:rsidRPr="00693D25" w:rsidRDefault="00693D25" w:rsidP="00693D25">
            <w:pPr>
              <w:jc w:val="right"/>
              <w:rPr>
                <w:color w:val="000000"/>
              </w:rPr>
            </w:pPr>
            <w:r w:rsidRPr="00693D25">
              <w:rPr>
                <w:color w:val="000000"/>
              </w:rPr>
              <w:t>422,8</w:t>
            </w:r>
          </w:p>
        </w:tc>
      </w:tr>
      <w:tr w:rsidR="00693D25" w:rsidRPr="00693D25" w14:paraId="64159169" w14:textId="77777777" w:rsidTr="0087425A">
        <w:trPr>
          <w:trHeight w:val="960"/>
        </w:trPr>
        <w:tc>
          <w:tcPr>
            <w:tcW w:w="3500" w:type="dxa"/>
            <w:tcBorders>
              <w:top w:val="nil"/>
              <w:left w:val="single" w:sz="8" w:space="0" w:color="000000"/>
              <w:bottom w:val="single" w:sz="8" w:space="0" w:color="000000"/>
              <w:right w:val="single" w:sz="8" w:space="0" w:color="000000"/>
            </w:tcBorders>
            <w:shd w:val="clear" w:color="auto" w:fill="auto"/>
            <w:hideMark/>
          </w:tcPr>
          <w:p w14:paraId="0D2E76F5" w14:textId="77777777" w:rsidR="00693D25" w:rsidRPr="00693D25" w:rsidRDefault="00693D25" w:rsidP="00693D25">
            <w:pPr>
              <w:rPr>
                <w:color w:val="000000"/>
              </w:rPr>
            </w:pPr>
            <w:r w:rsidRPr="00693D25">
              <w:rPr>
                <w:color w:val="000000"/>
              </w:rPr>
              <w:t>Национальная безопасность и правоохранительная деятельность</w:t>
            </w:r>
          </w:p>
        </w:tc>
        <w:tc>
          <w:tcPr>
            <w:tcW w:w="2260" w:type="dxa"/>
            <w:tcBorders>
              <w:top w:val="nil"/>
              <w:left w:val="nil"/>
              <w:bottom w:val="single" w:sz="8" w:space="0" w:color="000000"/>
              <w:right w:val="single" w:sz="8" w:space="0" w:color="000000"/>
            </w:tcBorders>
            <w:shd w:val="clear" w:color="auto" w:fill="auto"/>
            <w:hideMark/>
          </w:tcPr>
          <w:p w14:paraId="4A963DEA" w14:textId="77777777" w:rsidR="00693D25" w:rsidRPr="00693D25" w:rsidRDefault="00693D25" w:rsidP="00693D25">
            <w:pPr>
              <w:jc w:val="right"/>
              <w:rPr>
                <w:color w:val="000000"/>
              </w:rPr>
            </w:pPr>
            <w:r w:rsidRPr="00693D25">
              <w:rPr>
                <w:color w:val="000000"/>
              </w:rPr>
              <w:t>4,0</w:t>
            </w:r>
          </w:p>
        </w:tc>
        <w:tc>
          <w:tcPr>
            <w:tcW w:w="2320" w:type="dxa"/>
            <w:tcBorders>
              <w:top w:val="nil"/>
              <w:left w:val="nil"/>
              <w:bottom w:val="single" w:sz="8" w:space="0" w:color="000000"/>
              <w:right w:val="single" w:sz="8" w:space="0" w:color="000000"/>
            </w:tcBorders>
            <w:shd w:val="clear" w:color="auto" w:fill="auto"/>
            <w:hideMark/>
          </w:tcPr>
          <w:p w14:paraId="00D21A98" w14:textId="77777777" w:rsidR="00693D25" w:rsidRPr="00693D25" w:rsidRDefault="00693D25" w:rsidP="00693D25">
            <w:pPr>
              <w:jc w:val="right"/>
              <w:rPr>
                <w:color w:val="000000"/>
              </w:rPr>
            </w:pPr>
            <w:r w:rsidRPr="00693D25">
              <w:rPr>
                <w:color w:val="000000"/>
              </w:rPr>
              <w:t>4,0</w:t>
            </w:r>
          </w:p>
        </w:tc>
        <w:tc>
          <w:tcPr>
            <w:tcW w:w="2120" w:type="dxa"/>
            <w:tcBorders>
              <w:top w:val="nil"/>
              <w:left w:val="nil"/>
              <w:bottom w:val="single" w:sz="8" w:space="0" w:color="000000"/>
              <w:right w:val="single" w:sz="8" w:space="0" w:color="000000"/>
            </w:tcBorders>
            <w:shd w:val="clear" w:color="auto" w:fill="auto"/>
            <w:hideMark/>
          </w:tcPr>
          <w:p w14:paraId="1752F1DE" w14:textId="77777777" w:rsidR="00693D25" w:rsidRPr="00693D25" w:rsidRDefault="00693D25" w:rsidP="00693D25">
            <w:pPr>
              <w:jc w:val="right"/>
              <w:rPr>
                <w:color w:val="000000"/>
              </w:rPr>
            </w:pPr>
            <w:r w:rsidRPr="00693D25">
              <w:rPr>
                <w:color w:val="000000"/>
              </w:rPr>
              <w:t>4,0</w:t>
            </w:r>
          </w:p>
        </w:tc>
      </w:tr>
      <w:tr w:rsidR="00693D25" w:rsidRPr="00693D25" w14:paraId="08198B54" w14:textId="77777777" w:rsidTr="0087425A">
        <w:trPr>
          <w:trHeight w:val="330"/>
        </w:trPr>
        <w:tc>
          <w:tcPr>
            <w:tcW w:w="3500" w:type="dxa"/>
            <w:tcBorders>
              <w:top w:val="nil"/>
              <w:left w:val="single" w:sz="8" w:space="0" w:color="000000"/>
              <w:bottom w:val="single" w:sz="8" w:space="0" w:color="000000"/>
              <w:right w:val="single" w:sz="8" w:space="0" w:color="000000"/>
            </w:tcBorders>
            <w:shd w:val="clear" w:color="auto" w:fill="auto"/>
            <w:hideMark/>
          </w:tcPr>
          <w:p w14:paraId="2A786497" w14:textId="77777777" w:rsidR="00693D25" w:rsidRPr="00693D25" w:rsidRDefault="00693D25" w:rsidP="00693D25">
            <w:pPr>
              <w:rPr>
                <w:color w:val="000000"/>
              </w:rPr>
            </w:pPr>
            <w:r w:rsidRPr="00693D25">
              <w:rPr>
                <w:bCs/>
                <w:color w:val="000000"/>
              </w:rPr>
              <w:t>Национальная экономика</w:t>
            </w:r>
          </w:p>
        </w:tc>
        <w:tc>
          <w:tcPr>
            <w:tcW w:w="2260" w:type="dxa"/>
            <w:tcBorders>
              <w:top w:val="nil"/>
              <w:left w:val="nil"/>
              <w:bottom w:val="single" w:sz="8" w:space="0" w:color="000000"/>
              <w:right w:val="single" w:sz="8" w:space="0" w:color="000000"/>
            </w:tcBorders>
            <w:shd w:val="clear" w:color="auto" w:fill="auto"/>
            <w:hideMark/>
          </w:tcPr>
          <w:p w14:paraId="67B7C52D" w14:textId="77777777" w:rsidR="00693D25" w:rsidRPr="00693D25" w:rsidRDefault="00693D25" w:rsidP="00693D25">
            <w:pPr>
              <w:jc w:val="right"/>
              <w:rPr>
                <w:color w:val="000000"/>
              </w:rPr>
            </w:pPr>
            <w:r w:rsidRPr="00693D25">
              <w:rPr>
                <w:color w:val="000000"/>
              </w:rPr>
              <w:t>5,0</w:t>
            </w:r>
          </w:p>
        </w:tc>
        <w:tc>
          <w:tcPr>
            <w:tcW w:w="2320" w:type="dxa"/>
            <w:tcBorders>
              <w:top w:val="nil"/>
              <w:left w:val="nil"/>
              <w:bottom w:val="single" w:sz="8" w:space="0" w:color="000000"/>
              <w:right w:val="single" w:sz="8" w:space="0" w:color="000000"/>
            </w:tcBorders>
            <w:shd w:val="clear" w:color="auto" w:fill="auto"/>
            <w:hideMark/>
          </w:tcPr>
          <w:p w14:paraId="101444C3" w14:textId="77777777" w:rsidR="00693D25" w:rsidRPr="00693D25" w:rsidRDefault="00693D25" w:rsidP="00693D25">
            <w:pPr>
              <w:jc w:val="right"/>
              <w:rPr>
                <w:color w:val="000000"/>
              </w:rPr>
            </w:pPr>
            <w:r w:rsidRPr="00693D25">
              <w:rPr>
                <w:color w:val="000000"/>
              </w:rPr>
              <w:t>5,0</w:t>
            </w:r>
          </w:p>
        </w:tc>
        <w:tc>
          <w:tcPr>
            <w:tcW w:w="2120" w:type="dxa"/>
            <w:tcBorders>
              <w:top w:val="nil"/>
              <w:left w:val="nil"/>
              <w:bottom w:val="single" w:sz="8" w:space="0" w:color="000000"/>
              <w:right w:val="single" w:sz="8" w:space="0" w:color="000000"/>
            </w:tcBorders>
            <w:shd w:val="clear" w:color="auto" w:fill="auto"/>
            <w:hideMark/>
          </w:tcPr>
          <w:p w14:paraId="749EB884" w14:textId="77777777" w:rsidR="00693D25" w:rsidRPr="00693D25" w:rsidRDefault="00693D25" w:rsidP="00693D25">
            <w:pPr>
              <w:jc w:val="right"/>
              <w:rPr>
                <w:color w:val="000000"/>
              </w:rPr>
            </w:pPr>
            <w:r w:rsidRPr="00693D25">
              <w:rPr>
                <w:color w:val="000000"/>
              </w:rPr>
              <w:t>5,0</w:t>
            </w:r>
          </w:p>
        </w:tc>
      </w:tr>
      <w:tr w:rsidR="00693D25" w:rsidRPr="00693D25" w14:paraId="1976C96B" w14:textId="77777777" w:rsidTr="0087425A">
        <w:trPr>
          <w:trHeight w:val="645"/>
        </w:trPr>
        <w:tc>
          <w:tcPr>
            <w:tcW w:w="3500" w:type="dxa"/>
            <w:tcBorders>
              <w:top w:val="nil"/>
              <w:left w:val="single" w:sz="8" w:space="0" w:color="000000"/>
              <w:bottom w:val="single" w:sz="8" w:space="0" w:color="000000"/>
              <w:right w:val="single" w:sz="8" w:space="0" w:color="000000"/>
            </w:tcBorders>
            <w:shd w:val="clear" w:color="auto" w:fill="auto"/>
            <w:hideMark/>
          </w:tcPr>
          <w:p w14:paraId="5702D43B" w14:textId="77777777" w:rsidR="00693D25" w:rsidRPr="00693D25" w:rsidRDefault="00693D25" w:rsidP="00693D25">
            <w:pPr>
              <w:rPr>
                <w:color w:val="000000"/>
              </w:rPr>
            </w:pPr>
            <w:r w:rsidRPr="00693D25">
              <w:rPr>
                <w:color w:val="000000"/>
              </w:rPr>
              <w:t>Жилищно-коммунальное хозяйство</w:t>
            </w:r>
          </w:p>
        </w:tc>
        <w:tc>
          <w:tcPr>
            <w:tcW w:w="2260" w:type="dxa"/>
            <w:tcBorders>
              <w:top w:val="nil"/>
              <w:left w:val="nil"/>
              <w:bottom w:val="single" w:sz="8" w:space="0" w:color="000000"/>
              <w:right w:val="single" w:sz="8" w:space="0" w:color="000000"/>
            </w:tcBorders>
            <w:shd w:val="clear" w:color="auto" w:fill="auto"/>
            <w:hideMark/>
          </w:tcPr>
          <w:p w14:paraId="2294B68C" w14:textId="77777777" w:rsidR="00693D25" w:rsidRPr="00693D25" w:rsidRDefault="00693D25" w:rsidP="00693D25">
            <w:pPr>
              <w:jc w:val="right"/>
              <w:rPr>
                <w:color w:val="000000"/>
              </w:rPr>
            </w:pPr>
            <w:r w:rsidRPr="00693D25">
              <w:rPr>
                <w:color w:val="000000"/>
              </w:rPr>
              <w:t>1375,6</w:t>
            </w:r>
          </w:p>
        </w:tc>
        <w:tc>
          <w:tcPr>
            <w:tcW w:w="2320" w:type="dxa"/>
            <w:tcBorders>
              <w:top w:val="nil"/>
              <w:left w:val="nil"/>
              <w:bottom w:val="single" w:sz="8" w:space="0" w:color="000000"/>
              <w:right w:val="single" w:sz="8" w:space="0" w:color="000000"/>
            </w:tcBorders>
            <w:shd w:val="clear" w:color="auto" w:fill="auto"/>
            <w:hideMark/>
          </w:tcPr>
          <w:p w14:paraId="3E2BEDE7" w14:textId="77777777" w:rsidR="00693D25" w:rsidRPr="00693D25" w:rsidRDefault="00693D25" w:rsidP="00693D25">
            <w:pPr>
              <w:jc w:val="right"/>
              <w:rPr>
                <w:color w:val="000000"/>
              </w:rPr>
            </w:pPr>
            <w:r w:rsidRPr="00693D25">
              <w:rPr>
                <w:color w:val="000000"/>
              </w:rPr>
              <w:t>3776,2</w:t>
            </w:r>
          </w:p>
        </w:tc>
        <w:tc>
          <w:tcPr>
            <w:tcW w:w="2120" w:type="dxa"/>
            <w:tcBorders>
              <w:top w:val="nil"/>
              <w:left w:val="nil"/>
              <w:bottom w:val="single" w:sz="8" w:space="0" w:color="000000"/>
              <w:right w:val="single" w:sz="8" w:space="0" w:color="000000"/>
            </w:tcBorders>
            <w:shd w:val="clear" w:color="auto" w:fill="auto"/>
            <w:hideMark/>
          </w:tcPr>
          <w:p w14:paraId="365296FA" w14:textId="77777777" w:rsidR="00693D25" w:rsidRPr="00693D25" w:rsidRDefault="00693D25" w:rsidP="00693D25">
            <w:pPr>
              <w:jc w:val="right"/>
              <w:rPr>
                <w:color w:val="000000"/>
              </w:rPr>
            </w:pPr>
            <w:r w:rsidRPr="00693D25">
              <w:rPr>
                <w:color w:val="000000"/>
              </w:rPr>
              <w:t>3110,9</w:t>
            </w:r>
          </w:p>
        </w:tc>
      </w:tr>
      <w:tr w:rsidR="00693D25" w:rsidRPr="00693D25" w14:paraId="324B81E7" w14:textId="77777777" w:rsidTr="0087425A">
        <w:trPr>
          <w:trHeight w:val="330"/>
        </w:trPr>
        <w:tc>
          <w:tcPr>
            <w:tcW w:w="3500" w:type="dxa"/>
            <w:tcBorders>
              <w:top w:val="nil"/>
              <w:left w:val="single" w:sz="8" w:space="0" w:color="000000"/>
              <w:bottom w:val="single" w:sz="8" w:space="0" w:color="000000"/>
              <w:right w:val="single" w:sz="8" w:space="0" w:color="000000"/>
            </w:tcBorders>
            <w:shd w:val="clear" w:color="auto" w:fill="auto"/>
            <w:hideMark/>
          </w:tcPr>
          <w:p w14:paraId="7D19C41E" w14:textId="77777777" w:rsidR="00693D25" w:rsidRPr="00693D25" w:rsidRDefault="00693D25" w:rsidP="00693D25">
            <w:pPr>
              <w:rPr>
                <w:color w:val="000000"/>
              </w:rPr>
            </w:pPr>
            <w:r w:rsidRPr="00693D25">
              <w:rPr>
                <w:color w:val="000000"/>
              </w:rPr>
              <w:t>Охрана окружающей среды</w:t>
            </w:r>
          </w:p>
        </w:tc>
        <w:tc>
          <w:tcPr>
            <w:tcW w:w="2260" w:type="dxa"/>
            <w:tcBorders>
              <w:top w:val="nil"/>
              <w:left w:val="nil"/>
              <w:bottom w:val="single" w:sz="8" w:space="0" w:color="000000"/>
              <w:right w:val="single" w:sz="8" w:space="0" w:color="000000"/>
            </w:tcBorders>
            <w:shd w:val="clear" w:color="auto" w:fill="auto"/>
            <w:hideMark/>
          </w:tcPr>
          <w:p w14:paraId="6085A038" w14:textId="77777777" w:rsidR="00693D25" w:rsidRPr="00693D25" w:rsidRDefault="00693D25" w:rsidP="00693D25">
            <w:pPr>
              <w:jc w:val="right"/>
              <w:rPr>
                <w:color w:val="000000"/>
              </w:rPr>
            </w:pPr>
            <w:r w:rsidRPr="00693D25">
              <w:rPr>
                <w:color w:val="000000"/>
              </w:rPr>
              <w:t>35,0</w:t>
            </w:r>
          </w:p>
        </w:tc>
        <w:tc>
          <w:tcPr>
            <w:tcW w:w="2320" w:type="dxa"/>
            <w:tcBorders>
              <w:top w:val="nil"/>
              <w:left w:val="nil"/>
              <w:bottom w:val="single" w:sz="8" w:space="0" w:color="000000"/>
              <w:right w:val="single" w:sz="8" w:space="0" w:color="000000"/>
            </w:tcBorders>
            <w:shd w:val="clear" w:color="auto" w:fill="auto"/>
            <w:hideMark/>
          </w:tcPr>
          <w:p w14:paraId="01605EC9" w14:textId="77777777" w:rsidR="00693D25" w:rsidRPr="00693D25" w:rsidRDefault="00693D25" w:rsidP="00693D25">
            <w:pPr>
              <w:jc w:val="right"/>
              <w:rPr>
                <w:color w:val="000000"/>
              </w:rPr>
            </w:pPr>
            <w:r w:rsidRPr="00693D25">
              <w:rPr>
                <w:color w:val="000000"/>
              </w:rPr>
              <w:t>35,0</w:t>
            </w:r>
          </w:p>
        </w:tc>
        <w:tc>
          <w:tcPr>
            <w:tcW w:w="2120" w:type="dxa"/>
            <w:tcBorders>
              <w:top w:val="nil"/>
              <w:left w:val="nil"/>
              <w:bottom w:val="single" w:sz="8" w:space="0" w:color="000000"/>
              <w:right w:val="single" w:sz="8" w:space="0" w:color="000000"/>
            </w:tcBorders>
            <w:shd w:val="clear" w:color="auto" w:fill="auto"/>
            <w:hideMark/>
          </w:tcPr>
          <w:p w14:paraId="692101B6" w14:textId="77777777" w:rsidR="00693D25" w:rsidRPr="00693D25" w:rsidRDefault="00693D25" w:rsidP="00693D25">
            <w:pPr>
              <w:jc w:val="right"/>
              <w:rPr>
                <w:color w:val="000000"/>
              </w:rPr>
            </w:pPr>
            <w:r w:rsidRPr="00693D25">
              <w:rPr>
                <w:color w:val="000000"/>
              </w:rPr>
              <w:t>35,0</w:t>
            </w:r>
          </w:p>
        </w:tc>
      </w:tr>
      <w:tr w:rsidR="00693D25" w:rsidRPr="00693D25" w14:paraId="21069E19" w14:textId="77777777" w:rsidTr="0087425A">
        <w:trPr>
          <w:trHeight w:val="330"/>
        </w:trPr>
        <w:tc>
          <w:tcPr>
            <w:tcW w:w="3500" w:type="dxa"/>
            <w:tcBorders>
              <w:top w:val="nil"/>
              <w:left w:val="single" w:sz="8" w:space="0" w:color="000000"/>
              <w:bottom w:val="single" w:sz="8" w:space="0" w:color="000000"/>
              <w:right w:val="single" w:sz="8" w:space="0" w:color="000000"/>
            </w:tcBorders>
            <w:shd w:val="clear" w:color="auto" w:fill="auto"/>
            <w:hideMark/>
          </w:tcPr>
          <w:p w14:paraId="15C3579B" w14:textId="77777777" w:rsidR="00693D25" w:rsidRPr="00693D25" w:rsidRDefault="00693D25" w:rsidP="00693D25">
            <w:pPr>
              <w:rPr>
                <w:color w:val="000000"/>
              </w:rPr>
            </w:pPr>
            <w:r w:rsidRPr="00693D25">
              <w:rPr>
                <w:color w:val="000000"/>
              </w:rPr>
              <w:t>Образование</w:t>
            </w:r>
          </w:p>
        </w:tc>
        <w:tc>
          <w:tcPr>
            <w:tcW w:w="2260" w:type="dxa"/>
            <w:tcBorders>
              <w:top w:val="nil"/>
              <w:left w:val="nil"/>
              <w:bottom w:val="single" w:sz="8" w:space="0" w:color="000000"/>
              <w:right w:val="single" w:sz="8" w:space="0" w:color="000000"/>
            </w:tcBorders>
            <w:shd w:val="clear" w:color="auto" w:fill="auto"/>
            <w:hideMark/>
          </w:tcPr>
          <w:p w14:paraId="0204A33D" w14:textId="77777777" w:rsidR="00693D25" w:rsidRPr="00693D25" w:rsidRDefault="00693D25" w:rsidP="00693D25">
            <w:pPr>
              <w:jc w:val="right"/>
              <w:rPr>
                <w:color w:val="000000"/>
              </w:rPr>
            </w:pPr>
            <w:r w:rsidRPr="00693D25">
              <w:rPr>
                <w:color w:val="000000"/>
              </w:rPr>
              <w:t>10,0</w:t>
            </w:r>
          </w:p>
        </w:tc>
        <w:tc>
          <w:tcPr>
            <w:tcW w:w="2320" w:type="dxa"/>
            <w:tcBorders>
              <w:top w:val="nil"/>
              <w:left w:val="nil"/>
              <w:bottom w:val="single" w:sz="8" w:space="0" w:color="000000"/>
              <w:right w:val="single" w:sz="8" w:space="0" w:color="000000"/>
            </w:tcBorders>
            <w:shd w:val="clear" w:color="auto" w:fill="auto"/>
            <w:hideMark/>
          </w:tcPr>
          <w:p w14:paraId="06F70B0B" w14:textId="77777777" w:rsidR="00693D25" w:rsidRPr="00693D25" w:rsidRDefault="00693D25" w:rsidP="00693D25">
            <w:pPr>
              <w:jc w:val="right"/>
              <w:rPr>
                <w:color w:val="000000"/>
              </w:rPr>
            </w:pPr>
            <w:r w:rsidRPr="00693D25">
              <w:rPr>
                <w:color w:val="000000"/>
              </w:rPr>
              <w:t>10,0</w:t>
            </w:r>
          </w:p>
        </w:tc>
        <w:tc>
          <w:tcPr>
            <w:tcW w:w="2120" w:type="dxa"/>
            <w:tcBorders>
              <w:top w:val="nil"/>
              <w:left w:val="nil"/>
              <w:bottom w:val="single" w:sz="8" w:space="0" w:color="000000"/>
              <w:right w:val="single" w:sz="8" w:space="0" w:color="000000"/>
            </w:tcBorders>
            <w:shd w:val="clear" w:color="auto" w:fill="auto"/>
            <w:hideMark/>
          </w:tcPr>
          <w:p w14:paraId="4E6F5B19" w14:textId="77777777" w:rsidR="00693D25" w:rsidRPr="00693D25" w:rsidRDefault="00693D25" w:rsidP="00693D25">
            <w:pPr>
              <w:jc w:val="right"/>
              <w:rPr>
                <w:color w:val="000000"/>
              </w:rPr>
            </w:pPr>
            <w:r w:rsidRPr="00693D25">
              <w:rPr>
                <w:color w:val="000000"/>
              </w:rPr>
              <w:t>10,0</w:t>
            </w:r>
          </w:p>
        </w:tc>
      </w:tr>
      <w:tr w:rsidR="00693D25" w:rsidRPr="00693D25" w14:paraId="0A61649F" w14:textId="77777777" w:rsidTr="0087425A">
        <w:trPr>
          <w:trHeight w:val="330"/>
        </w:trPr>
        <w:tc>
          <w:tcPr>
            <w:tcW w:w="3500" w:type="dxa"/>
            <w:tcBorders>
              <w:top w:val="nil"/>
              <w:left w:val="single" w:sz="8" w:space="0" w:color="000000"/>
              <w:bottom w:val="single" w:sz="8" w:space="0" w:color="000000"/>
              <w:right w:val="single" w:sz="8" w:space="0" w:color="000000"/>
            </w:tcBorders>
            <w:shd w:val="clear" w:color="auto" w:fill="auto"/>
            <w:hideMark/>
          </w:tcPr>
          <w:p w14:paraId="15EBEF57" w14:textId="77777777" w:rsidR="00693D25" w:rsidRPr="00693D25" w:rsidRDefault="00693D25" w:rsidP="00693D25">
            <w:pPr>
              <w:rPr>
                <w:color w:val="000000"/>
              </w:rPr>
            </w:pPr>
            <w:r w:rsidRPr="00693D25">
              <w:rPr>
                <w:color w:val="000000"/>
              </w:rPr>
              <w:t>Культура, кинематография</w:t>
            </w:r>
          </w:p>
        </w:tc>
        <w:tc>
          <w:tcPr>
            <w:tcW w:w="2260" w:type="dxa"/>
            <w:tcBorders>
              <w:top w:val="nil"/>
              <w:left w:val="nil"/>
              <w:bottom w:val="single" w:sz="8" w:space="0" w:color="000000"/>
              <w:right w:val="single" w:sz="8" w:space="0" w:color="000000"/>
            </w:tcBorders>
            <w:shd w:val="clear" w:color="auto" w:fill="auto"/>
            <w:hideMark/>
          </w:tcPr>
          <w:p w14:paraId="1749904F" w14:textId="77777777" w:rsidR="00693D25" w:rsidRPr="00693D25" w:rsidRDefault="00693D25" w:rsidP="00693D25">
            <w:pPr>
              <w:jc w:val="right"/>
              <w:rPr>
                <w:color w:val="000000"/>
              </w:rPr>
            </w:pPr>
            <w:r w:rsidRPr="00693D25">
              <w:rPr>
                <w:color w:val="000000"/>
              </w:rPr>
              <w:t>7637,6</w:t>
            </w:r>
          </w:p>
        </w:tc>
        <w:tc>
          <w:tcPr>
            <w:tcW w:w="2320" w:type="dxa"/>
            <w:tcBorders>
              <w:top w:val="nil"/>
              <w:left w:val="nil"/>
              <w:bottom w:val="single" w:sz="8" w:space="0" w:color="000000"/>
              <w:right w:val="single" w:sz="8" w:space="0" w:color="000000"/>
            </w:tcBorders>
            <w:shd w:val="clear" w:color="auto" w:fill="auto"/>
            <w:hideMark/>
          </w:tcPr>
          <w:p w14:paraId="7C31E6E9" w14:textId="77777777" w:rsidR="00693D25" w:rsidRPr="00693D25" w:rsidRDefault="00693D25" w:rsidP="00693D25">
            <w:pPr>
              <w:jc w:val="right"/>
              <w:rPr>
                <w:color w:val="000000"/>
              </w:rPr>
            </w:pPr>
            <w:r w:rsidRPr="00693D25">
              <w:rPr>
                <w:color w:val="000000"/>
              </w:rPr>
              <w:t>4877,4</w:t>
            </w:r>
          </w:p>
        </w:tc>
        <w:tc>
          <w:tcPr>
            <w:tcW w:w="2120" w:type="dxa"/>
            <w:tcBorders>
              <w:top w:val="nil"/>
              <w:left w:val="nil"/>
              <w:bottom w:val="single" w:sz="8" w:space="0" w:color="000000"/>
              <w:right w:val="single" w:sz="8" w:space="0" w:color="000000"/>
            </w:tcBorders>
            <w:shd w:val="clear" w:color="auto" w:fill="auto"/>
            <w:hideMark/>
          </w:tcPr>
          <w:p w14:paraId="21746C09" w14:textId="77777777" w:rsidR="00693D25" w:rsidRPr="00693D25" w:rsidRDefault="00693D25" w:rsidP="00693D25">
            <w:pPr>
              <w:jc w:val="right"/>
              <w:rPr>
                <w:color w:val="000000"/>
              </w:rPr>
            </w:pPr>
            <w:r w:rsidRPr="00693D25">
              <w:rPr>
                <w:color w:val="000000"/>
              </w:rPr>
              <w:t>3663,2</w:t>
            </w:r>
          </w:p>
        </w:tc>
      </w:tr>
      <w:tr w:rsidR="00693D25" w:rsidRPr="00693D25" w14:paraId="1043CB07" w14:textId="77777777" w:rsidTr="0087425A">
        <w:trPr>
          <w:trHeight w:val="330"/>
        </w:trPr>
        <w:tc>
          <w:tcPr>
            <w:tcW w:w="3500" w:type="dxa"/>
            <w:tcBorders>
              <w:top w:val="nil"/>
              <w:left w:val="single" w:sz="8" w:space="0" w:color="000000"/>
              <w:bottom w:val="single" w:sz="8" w:space="0" w:color="000000"/>
              <w:right w:val="single" w:sz="8" w:space="0" w:color="000000"/>
            </w:tcBorders>
            <w:shd w:val="clear" w:color="auto" w:fill="auto"/>
            <w:hideMark/>
          </w:tcPr>
          <w:p w14:paraId="555DE8F3" w14:textId="77777777" w:rsidR="00693D25" w:rsidRPr="00693D25" w:rsidRDefault="00693D25" w:rsidP="00693D25">
            <w:pPr>
              <w:rPr>
                <w:color w:val="000000"/>
              </w:rPr>
            </w:pPr>
            <w:r w:rsidRPr="00693D25">
              <w:rPr>
                <w:color w:val="000000"/>
              </w:rPr>
              <w:t>Социальная политика</w:t>
            </w:r>
          </w:p>
        </w:tc>
        <w:tc>
          <w:tcPr>
            <w:tcW w:w="2260" w:type="dxa"/>
            <w:tcBorders>
              <w:top w:val="nil"/>
              <w:left w:val="nil"/>
              <w:bottom w:val="single" w:sz="8" w:space="0" w:color="000000"/>
              <w:right w:val="single" w:sz="8" w:space="0" w:color="000000"/>
            </w:tcBorders>
            <w:shd w:val="clear" w:color="auto" w:fill="auto"/>
            <w:hideMark/>
          </w:tcPr>
          <w:p w14:paraId="0EBE8D2B" w14:textId="77777777" w:rsidR="00693D25" w:rsidRPr="00693D25" w:rsidRDefault="00693D25" w:rsidP="00693D25">
            <w:pPr>
              <w:jc w:val="right"/>
              <w:rPr>
                <w:color w:val="000000"/>
              </w:rPr>
            </w:pPr>
            <w:r w:rsidRPr="00693D25">
              <w:rPr>
                <w:color w:val="000000"/>
              </w:rPr>
              <w:t>300,0</w:t>
            </w:r>
          </w:p>
        </w:tc>
        <w:tc>
          <w:tcPr>
            <w:tcW w:w="2320" w:type="dxa"/>
            <w:tcBorders>
              <w:top w:val="nil"/>
              <w:left w:val="nil"/>
              <w:bottom w:val="single" w:sz="8" w:space="0" w:color="000000"/>
              <w:right w:val="single" w:sz="8" w:space="0" w:color="000000"/>
            </w:tcBorders>
            <w:shd w:val="clear" w:color="auto" w:fill="auto"/>
            <w:hideMark/>
          </w:tcPr>
          <w:p w14:paraId="3F3A6AC3" w14:textId="77777777" w:rsidR="00693D25" w:rsidRPr="00693D25" w:rsidRDefault="00693D25" w:rsidP="00693D25">
            <w:pPr>
              <w:jc w:val="right"/>
              <w:rPr>
                <w:color w:val="000000"/>
              </w:rPr>
            </w:pPr>
            <w:r w:rsidRPr="00693D25">
              <w:rPr>
                <w:color w:val="000000"/>
              </w:rPr>
              <w:t>300,0</w:t>
            </w:r>
          </w:p>
        </w:tc>
        <w:tc>
          <w:tcPr>
            <w:tcW w:w="2120" w:type="dxa"/>
            <w:tcBorders>
              <w:top w:val="nil"/>
              <w:left w:val="nil"/>
              <w:bottom w:val="single" w:sz="8" w:space="0" w:color="000000"/>
              <w:right w:val="single" w:sz="8" w:space="0" w:color="000000"/>
            </w:tcBorders>
            <w:shd w:val="clear" w:color="auto" w:fill="auto"/>
            <w:hideMark/>
          </w:tcPr>
          <w:p w14:paraId="3F1E80E6" w14:textId="77777777" w:rsidR="00693D25" w:rsidRPr="00693D25" w:rsidRDefault="00693D25" w:rsidP="00693D25">
            <w:pPr>
              <w:jc w:val="right"/>
              <w:rPr>
                <w:color w:val="000000"/>
              </w:rPr>
            </w:pPr>
            <w:r w:rsidRPr="00693D25">
              <w:rPr>
                <w:color w:val="000000"/>
              </w:rPr>
              <w:t>195,6</w:t>
            </w:r>
          </w:p>
        </w:tc>
      </w:tr>
      <w:tr w:rsidR="00693D25" w:rsidRPr="00693D25" w14:paraId="279CC477" w14:textId="77777777" w:rsidTr="0087425A">
        <w:trPr>
          <w:trHeight w:val="330"/>
        </w:trPr>
        <w:tc>
          <w:tcPr>
            <w:tcW w:w="3500" w:type="dxa"/>
            <w:tcBorders>
              <w:top w:val="nil"/>
              <w:left w:val="single" w:sz="8" w:space="0" w:color="000000"/>
              <w:bottom w:val="single" w:sz="8" w:space="0" w:color="000000"/>
              <w:right w:val="single" w:sz="8" w:space="0" w:color="000000"/>
            </w:tcBorders>
            <w:shd w:val="clear" w:color="auto" w:fill="auto"/>
            <w:hideMark/>
          </w:tcPr>
          <w:p w14:paraId="13D08C5C" w14:textId="77777777" w:rsidR="00693D25" w:rsidRPr="00693D25" w:rsidRDefault="00693D25" w:rsidP="00693D25">
            <w:pPr>
              <w:rPr>
                <w:color w:val="000000"/>
              </w:rPr>
            </w:pPr>
            <w:r w:rsidRPr="00693D25">
              <w:rPr>
                <w:color w:val="000000"/>
              </w:rPr>
              <w:t>Физическая культура и спорт</w:t>
            </w:r>
          </w:p>
        </w:tc>
        <w:tc>
          <w:tcPr>
            <w:tcW w:w="2260" w:type="dxa"/>
            <w:tcBorders>
              <w:top w:val="nil"/>
              <w:left w:val="nil"/>
              <w:bottom w:val="single" w:sz="8" w:space="0" w:color="000000"/>
              <w:right w:val="single" w:sz="8" w:space="0" w:color="000000"/>
            </w:tcBorders>
            <w:shd w:val="clear" w:color="auto" w:fill="auto"/>
            <w:hideMark/>
          </w:tcPr>
          <w:p w14:paraId="42A55D78" w14:textId="77777777" w:rsidR="00693D25" w:rsidRPr="00693D25" w:rsidRDefault="00693D25" w:rsidP="00693D25">
            <w:pPr>
              <w:jc w:val="right"/>
              <w:rPr>
                <w:color w:val="000000"/>
              </w:rPr>
            </w:pPr>
            <w:r w:rsidRPr="00693D25">
              <w:rPr>
                <w:color w:val="000000"/>
              </w:rPr>
              <w:t>6,0</w:t>
            </w:r>
          </w:p>
        </w:tc>
        <w:tc>
          <w:tcPr>
            <w:tcW w:w="2320" w:type="dxa"/>
            <w:tcBorders>
              <w:top w:val="nil"/>
              <w:left w:val="nil"/>
              <w:bottom w:val="single" w:sz="8" w:space="0" w:color="000000"/>
              <w:right w:val="single" w:sz="8" w:space="0" w:color="000000"/>
            </w:tcBorders>
            <w:shd w:val="clear" w:color="auto" w:fill="auto"/>
            <w:hideMark/>
          </w:tcPr>
          <w:p w14:paraId="5CFF9956" w14:textId="77777777" w:rsidR="00693D25" w:rsidRPr="00693D25" w:rsidRDefault="00693D25" w:rsidP="00693D25">
            <w:pPr>
              <w:jc w:val="right"/>
              <w:rPr>
                <w:color w:val="000000"/>
              </w:rPr>
            </w:pPr>
            <w:r w:rsidRPr="00693D25">
              <w:rPr>
                <w:color w:val="000000"/>
              </w:rPr>
              <w:t>6,0</w:t>
            </w:r>
          </w:p>
        </w:tc>
        <w:tc>
          <w:tcPr>
            <w:tcW w:w="2120" w:type="dxa"/>
            <w:tcBorders>
              <w:top w:val="nil"/>
              <w:left w:val="nil"/>
              <w:bottom w:val="single" w:sz="8" w:space="0" w:color="000000"/>
              <w:right w:val="single" w:sz="8" w:space="0" w:color="000000"/>
            </w:tcBorders>
            <w:shd w:val="clear" w:color="auto" w:fill="auto"/>
            <w:hideMark/>
          </w:tcPr>
          <w:p w14:paraId="54AA62CA" w14:textId="77777777" w:rsidR="00693D25" w:rsidRPr="00693D25" w:rsidRDefault="00693D25" w:rsidP="00693D25">
            <w:pPr>
              <w:jc w:val="right"/>
              <w:rPr>
                <w:color w:val="000000"/>
              </w:rPr>
            </w:pPr>
            <w:r w:rsidRPr="00693D25">
              <w:rPr>
                <w:color w:val="000000"/>
              </w:rPr>
              <w:t>6,0</w:t>
            </w:r>
          </w:p>
        </w:tc>
      </w:tr>
      <w:tr w:rsidR="00693D25" w:rsidRPr="00693D25" w14:paraId="6B227EBD" w14:textId="77777777" w:rsidTr="0087425A">
        <w:trPr>
          <w:trHeight w:val="300"/>
        </w:trPr>
        <w:tc>
          <w:tcPr>
            <w:tcW w:w="3500" w:type="dxa"/>
            <w:tcBorders>
              <w:top w:val="nil"/>
              <w:left w:val="single" w:sz="8" w:space="0" w:color="000000"/>
              <w:bottom w:val="single" w:sz="8" w:space="0" w:color="000000"/>
              <w:right w:val="single" w:sz="8" w:space="0" w:color="000000"/>
            </w:tcBorders>
            <w:shd w:val="clear" w:color="auto" w:fill="auto"/>
            <w:vAlign w:val="bottom"/>
            <w:hideMark/>
          </w:tcPr>
          <w:p w14:paraId="4429BDFB" w14:textId="77777777" w:rsidR="00693D25" w:rsidRPr="00693D25" w:rsidRDefault="00693D25" w:rsidP="00693D25">
            <w:pPr>
              <w:rPr>
                <w:b/>
                <w:bCs/>
                <w:color w:val="000000"/>
              </w:rPr>
            </w:pPr>
            <w:r w:rsidRPr="00693D25">
              <w:rPr>
                <w:b/>
                <w:bCs/>
                <w:color w:val="000000"/>
              </w:rPr>
              <w:t xml:space="preserve">ДЕФИЦИТ </w:t>
            </w:r>
          </w:p>
        </w:tc>
        <w:tc>
          <w:tcPr>
            <w:tcW w:w="2260" w:type="dxa"/>
            <w:tcBorders>
              <w:top w:val="nil"/>
              <w:left w:val="nil"/>
              <w:bottom w:val="single" w:sz="8" w:space="0" w:color="000000"/>
              <w:right w:val="single" w:sz="8" w:space="0" w:color="000000"/>
            </w:tcBorders>
            <w:shd w:val="clear" w:color="auto" w:fill="auto"/>
            <w:vAlign w:val="bottom"/>
            <w:hideMark/>
          </w:tcPr>
          <w:p w14:paraId="106A1B3B" w14:textId="77777777" w:rsidR="00693D25" w:rsidRPr="00693D25" w:rsidRDefault="00693D25" w:rsidP="00693D25">
            <w:pPr>
              <w:jc w:val="right"/>
              <w:rPr>
                <w:b/>
                <w:bCs/>
                <w:color w:val="000000"/>
              </w:rPr>
            </w:pPr>
            <w:r w:rsidRPr="00693D25">
              <w:rPr>
                <w:b/>
                <w:bCs/>
                <w:color w:val="000000"/>
              </w:rPr>
              <w:t>0</w:t>
            </w:r>
          </w:p>
        </w:tc>
        <w:tc>
          <w:tcPr>
            <w:tcW w:w="2320" w:type="dxa"/>
            <w:tcBorders>
              <w:top w:val="nil"/>
              <w:left w:val="nil"/>
              <w:bottom w:val="single" w:sz="8" w:space="0" w:color="000000"/>
              <w:right w:val="single" w:sz="8" w:space="0" w:color="000000"/>
            </w:tcBorders>
            <w:shd w:val="clear" w:color="auto" w:fill="auto"/>
            <w:vAlign w:val="bottom"/>
            <w:hideMark/>
          </w:tcPr>
          <w:p w14:paraId="51A36021" w14:textId="77777777" w:rsidR="00693D25" w:rsidRPr="00693D25" w:rsidRDefault="00693D25" w:rsidP="00693D25">
            <w:pPr>
              <w:jc w:val="right"/>
              <w:rPr>
                <w:b/>
                <w:bCs/>
                <w:color w:val="000000"/>
              </w:rPr>
            </w:pPr>
            <w:r w:rsidRPr="00693D25">
              <w:rPr>
                <w:b/>
                <w:bCs/>
                <w:color w:val="000000"/>
              </w:rPr>
              <w:t>0</w:t>
            </w:r>
          </w:p>
        </w:tc>
        <w:tc>
          <w:tcPr>
            <w:tcW w:w="2120" w:type="dxa"/>
            <w:tcBorders>
              <w:top w:val="nil"/>
              <w:left w:val="nil"/>
              <w:bottom w:val="single" w:sz="8" w:space="0" w:color="000000"/>
              <w:right w:val="single" w:sz="8" w:space="0" w:color="000000"/>
            </w:tcBorders>
            <w:shd w:val="clear" w:color="auto" w:fill="auto"/>
            <w:vAlign w:val="bottom"/>
            <w:hideMark/>
          </w:tcPr>
          <w:p w14:paraId="03ABA696" w14:textId="77777777" w:rsidR="00693D25" w:rsidRPr="00693D25" w:rsidRDefault="00693D25" w:rsidP="00693D25">
            <w:pPr>
              <w:jc w:val="right"/>
              <w:rPr>
                <w:b/>
                <w:bCs/>
                <w:color w:val="000000"/>
              </w:rPr>
            </w:pPr>
            <w:r w:rsidRPr="00693D25">
              <w:rPr>
                <w:b/>
                <w:bCs/>
                <w:color w:val="000000"/>
              </w:rPr>
              <w:t>0</w:t>
            </w:r>
          </w:p>
        </w:tc>
      </w:tr>
    </w:tbl>
    <w:p w14:paraId="256505FC" w14:textId="77777777" w:rsidR="00693D25" w:rsidRPr="00693D25" w:rsidRDefault="00693D25" w:rsidP="00693D25">
      <w:pPr>
        <w:ind w:firstLine="709"/>
        <w:jc w:val="both"/>
        <w:rPr>
          <w:lang w:eastAsia="ar-SA"/>
        </w:rPr>
      </w:pPr>
    </w:p>
    <w:p w14:paraId="2FA348A0" w14:textId="77777777" w:rsidR="00693D25" w:rsidRPr="00693D25" w:rsidRDefault="00693D25" w:rsidP="00693D25">
      <w:pPr>
        <w:ind w:firstLine="709"/>
        <w:jc w:val="both"/>
        <w:rPr>
          <w:lang w:eastAsia="ar-SA"/>
        </w:rPr>
      </w:pPr>
    </w:p>
    <w:p w14:paraId="2625DED2" w14:textId="77777777" w:rsidR="00693D25" w:rsidRPr="00693D25" w:rsidRDefault="00693D25" w:rsidP="00693D25">
      <w:pPr>
        <w:rPr>
          <w:lang w:eastAsia="ar-SA"/>
        </w:rPr>
      </w:pPr>
    </w:p>
    <w:p w14:paraId="15E1D6B7" w14:textId="77777777" w:rsidR="00693D25" w:rsidRPr="00693D25" w:rsidRDefault="00693D25" w:rsidP="00693D25">
      <w:pPr>
        <w:ind w:left="5664" w:firstLine="708"/>
        <w:jc w:val="right"/>
        <w:rPr>
          <w:lang w:eastAsia="ar-SA"/>
        </w:rPr>
      </w:pPr>
      <w:r w:rsidRPr="00693D25">
        <w:rPr>
          <w:lang w:eastAsia="ar-SA"/>
        </w:rPr>
        <w:t>Приложение 1</w:t>
      </w:r>
    </w:p>
    <w:p w14:paraId="13F6D558" w14:textId="77777777" w:rsidR="00693D25" w:rsidRPr="00693D25" w:rsidRDefault="00693D25" w:rsidP="00693D25">
      <w:pPr>
        <w:jc w:val="right"/>
        <w:rPr>
          <w:lang w:eastAsia="ar-SA"/>
        </w:rPr>
      </w:pPr>
      <w:r w:rsidRPr="00693D25">
        <w:rPr>
          <w:lang w:eastAsia="ar-SA"/>
        </w:rPr>
        <w:t xml:space="preserve">к пояснительной записке  бюджета </w:t>
      </w:r>
    </w:p>
    <w:p w14:paraId="7F63408B" w14:textId="77777777" w:rsidR="00693D25" w:rsidRPr="00693D25" w:rsidRDefault="00693D25" w:rsidP="00693D25">
      <w:pPr>
        <w:jc w:val="right"/>
        <w:rPr>
          <w:lang w:eastAsia="ar-SA"/>
        </w:rPr>
      </w:pPr>
      <w:proofErr w:type="spellStart"/>
      <w:r w:rsidRPr="00693D25">
        <w:rPr>
          <w:lang w:eastAsia="ar-SA"/>
        </w:rPr>
        <w:t>Лысогорского</w:t>
      </w:r>
      <w:proofErr w:type="spellEnd"/>
      <w:r w:rsidRPr="00693D25">
        <w:rPr>
          <w:lang w:eastAsia="ar-SA"/>
        </w:rPr>
        <w:t xml:space="preserve"> сельского поселения</w:t>
      </w:r>
    </w:p>
    <w:p w14:paraId="1DB021D0" w14:textId="77777777" w:rsidR="00693D25" w:rsidRPr="00693D25" w:rsidRDefault="00693D25" w:rsidP="00693D25">
      <w:pPr>
        <w:jc w:val="right"/>
        <w:rPr>
          <w:lang w:eastAsia="ar-SA"/>
        </w:rPr>
      </w:pPr>
      <w:r w:rsidRPr="00693D25">
        <w:rPr>
          <w:lang w:eastAsia="ar-SA"/>
        </w:rPr>
        <w:t xml:space="preserve">                                                                 на 2024 год и плановый период 2025 и 2026 годы</w:t>
      </w:r>
    </w:p>
    <w:p w14:paraId="090DF238" w14:textId="77777777" w:rsidR="00693D25" w:rsidRPr="00693D25" w:rsidRDefault="00693D25" w:rsidP="00693D25">
      <w:pPr>
        <w:jc w:val="right"/>
        <w:rPr>
          <w:lang w:eastAsia="ar-SA"/>
        </w:rPr>
      </w:pPr>
      <w:r w:rsidRPr="00693D25">
        <w:rPr>
          <w:lang w:eastAsia="ar-SA"/>
        </w:rPr>
        <w:tab/>
      </w:r>
      <w:r w:rsidRPr="00693D25">
        <w:rPr>
          <w:lang w:eastAsia="ar-SA"/>
        </w:rPr>
        <w:tab/>
      </w:r>
      <w:r w:rsidRPr="00693D25">
        <w:rPr>
          <w:lang w:eastAsia="ar-SA"/>
        </w:rPr>
        <w:tab/>
      </w:r>
    </w:p>
    <w:p w14:paraId="77121705" w14:textId="77777777" w:rsidR="00693D25" w:rsidRPr="00693D25" w:rsidRDefault="00693D25" w:rsidP="00693D25">
      <w:pPr>
        <w:rPr>
          <w:lang w:eastAsia="ar-SA"/>
        </w:rPr>
      </w:pPr>
    </w:p>
    <w:p w14:paraId="0C0A225D" w14:textId="77777777" w:rsidR="00693D25" w:rsidRPr="00693D25" w:rsidRDefault="00693D25" w:rsidP="00693D25">
      <w:pPr>
        <w:rPr>
          <w:lang w:eastAsia="ar-SA"/>
        </w:rPr>
      </w:pPr>
    </w:p>
    <w:p w14:paraId="7BD513E3" w14:textId="77777777" w:rsidR="00693D25" w:rsidRPr="00693D25" w:rsidRDefault="00693D25" w:rsidP="00693D25">
      <w:pPr>
        <w:rPr>
          <w:lang w:eastAsia="ar-SA"/>
        </w:rPr>
      </w:pPr>
    </w:p>
    <w:p w14:paraId="3868DDF5" w14:textId="77777777" w:rsidR="00693D25" w:rsidRPr="00693D25" w:rsidRDefault="00693D25" w:rsidP="00693D25">
      <w:pPr>
        <w:rPr>
          <w:lang w:eastAsia="ar-SA"/>
        </w:rPr>
      </w:pPr>
    </w:p>
    <w:p w14:paraId="2A17C876" w14:textId="77777777" w:rsidR="00693D25" w:rsidRPr="00693D25" w:rsidRDefault="00693D25" w:rsidP="00693D25">
      <w:pPr>
        <w:jc w:val="center"/>
        <w:rPr>
          <w:b/>
          <w:lang w:eastAsia="ar-SA"/>
        </w:rPr>
      </w:pPr>
      <w:r w:rsidRPr="00693D25">
        <w:rPr>
          <w:b/>
          <w:lang w:eastAsia="ar-SA"/>
        </w:rPr>
        <w:t>Расчет</w:t>
      </w:r>
    </w:p>
    <w:p w14:paraId="6D722324" w14:textId="77777777" w:rsidR="00693D25" w:rsidRPr="00693D25" w:rsidRDefault="00693D25" w:rsidP="00693D25">
      <w:pPr>
        <w:jc w:val="center"/>
        <w:rPr>
          <w:b/>
          <w:lang w:eastAsia="ar-SA"/>
        </w:rPr>
      </w:pPr>
    </w:p>
    <w:p w14:paraId="4EBB18D5" w14:textId="77777777" w:rsidR="00693D25" w:rsidRPr="00693D25" w:rsidRDefault="00693D25" w:rsidP="00693D25">
      <w:pPr>
        <w:jc w:val="center"/>
        <w:rPr>
          <w:lang w:eastAsia="ar-SA"/>
        </w:rPr>
      </w:pPr>
      <w:r w:rsidRPr="00693D25">
        <w:rPr>
          <w:lang w:eastAsia="ar-SA"/>
        </w:rPr>
        <w:t>поступлений налога на доходы физических лиц на 2024 год и плановый период 2025 и 2026 годы</w:t>
      </w:r>
    </w:p>
    <w:p w14:paraId="7AB48DD9" w14:textId="77777777" w:rsidR="00693D25" w:rsidRPr="00693D25" w:rsidRDefault="00693D25" w:rsidP="00693D25">
      <w:pPr>
        <w:jc w:val="center"/>
        <w:rPr>
          <w:lang w:eastAsia="ar-SA"/>
        </w:rPr>
      </w:pPr>
    </w:p>
    <w:p w14:paraId="7BB2C24D" w14:textId="77777777" w:rsidR="00693D25" w:rsidRPr="00693D25" w:rsidRDefault="00693D25" w:rsidP="00693D25">
      <w:pPr>
        <w:jc w:val="center"/>
        <w:rPr>
          <w:lang w:eastAsia="ar-SA"/>
        </w:rPr>
      </w:pPr>
    </w:p>
    <w:p w14:paraId="13D50993" w14:textId="77777777" w:rsidR="00693D25" w:rsidRPr="00693D25" w:rsidRDefault="00693D25" w:rsidP="00693D25">
      <w:pPr>
        <w:jc w:val="center"/>
        <w:rPr>
          <w:lang w:eastAsia="ar-SA"/>
        </w:rPr>
      </w:pPr>
      <w:r w:rsidRPr="00693D25">
        <w:rPr>
          <w:lang w:eastAsia="ar-SA"/>
        </w:rPr>
        <w:t xml:space="preserve">                                             </w:t>
      </w:r>
      <w:r w:rsidRPr="00693D25">
        <w:rPr>
          <w:lang w:eastAsia="ar-SA"/>
        </w:rPr>
        <w:tab/>
        <w:t xml:space="preserve">                                                               (тыс. рублей)                                                                                        </w:t>
      </w:r>
    </w:p>
    <w:tbl>
      <w:tblPr>
        <w:tblW w:w="0" w:type="auto"/>
        <w:tblInd w:w="118" w:type="dxa"/>
        <w:tblLayout w:type="fixed"/>
        <w:tblLook w:val="0000" w:firstRow="0" w:lastRow="0" w:firstColumn="0" w:lastColumn="0" w:noHBand="0" w:noVBand="0"/>
      </w:tblPr>
      <w:tblGrid>
        <w:gridCol w:w="614"/>
        <w:gridCol w:w="3515"/>
        <w:gridCol w:w="1871"/>
        <w:gridCol w:w="1871"/>
        <w:gridCol w:w="1759"/>
      </w:tblGrid>
      <w:tr w:rsidR="00693D25" w:rsidRPr="00693D25" w14:paraId="50A2FEFC" w14:textId="77777777" w:rsidTr="0087425A">
        <w:tc>
          <w:tcPr>
            <w:tcW w:w="614" w:type="dxa"/>
            <w:tcBorders>
              <w:top w:val="single" w:sz="4" w:space="0" w:color="000000"/>
              <w:left w:val="single" w:sz="4" w:space="0" w:color="000000"/>
              <w:bottom w:val="single" w:sz="4" w:space="0" w:color="000000"/>
            </w:tcBorders>
            <w:shd w:val="clear" w:color="auto" w:fill="auto"/>
          </w:tcPr>
          <w:p w14:paraId="6EDCFAC8" w14:textId="77777777" w:rsidR="00693D25" w:rsidRPr="00693D25" w:rsidRDefault="00693D25" w:rsidP="00693D25">
            <w:pPr>
              <w:jc w:val="center"/>
              <w:rPr>
                <w:lang w:eastAsia="ar-SA"/>
              </w:rPr>
            </w:pPr>
            <w:r w:rsidRPr="00693D25">
              <w:rPr>
                <w:lang w:eastAsia="ar-SA"/>
              </w:rPr>
              <w:t xml:space="preserve">№ </w:t>
            </w:r>
            <w:proofErr w:type="gramStart"/>
            <w:r w:rsidRPr="00693D25">
              <w:rPr>
                <w:lang w:eastAsia="ar-SA"/>
              </w:rPr>
              <w:t>п</w:t>
            </w:r>
            <w:proofErr w:type="gramEnd"/>
            <w:r w:rsidRPr="00693D25">
              <w:rPr>
                <w:lang w:eastAsia="ar-SA"/>
              </w:rPr>
              <w:t>/п</w:t>
            </w:r>
          </w:p>
        </w:tc>
        <w:tc>
          <w:tcPr>
            <w:tcW w:w="3515" w:type="dxa"/>
            <w:tcBorders>
              <w:top w:val="single" w:sz="4" w:space="0" w:color="000000"/>
              <w:left w:val="single" w:sz="4" w:space="0" w:color="000000"/>
              <w:bottom w:val="single" w:sz="4" w:space="0" w:color="000000"/>
            </w:tcBorders>
            <w:shd w:val="clear" w:color="auto" w:fill="auto"/>
          </w:tcPr>
          <w:p w14:paraId="2E8DB535" w14:textId="77777777" w:rsidR="00693D25" w:rsidRPr="00693D25" w:rsidRDefault="00693D25" w:rsidP="00693D25">
            <w:pPr>
              <w:jc w:val="center"/>
              <w:rPr>
                <w:lang w:eastAsia="ar-SA"/>
              </w:rPr>
            </w:pPr>
            <w:r w:rsidRPr="00693D25">
              <w:rPr>
                <w:lang w:eastAsia="ar-SA"/>
              </w:rPr>
              <w:t>Наименование показателя</w:t>
            </w:r>
          </w:p>
        </w:tc>
        <w:tc>
          <w:tcPr>
            <w:tcW w:w="1871" w:type="dxa"/>
            <w:tcBorders>
              <w:top w:val="single" w:sz="4" w:space="0" w:color="000000"/>
              <w:left w:val="single" w:sz="4" w:space="0" w:color="000000"/>
              <w:bottom w:val="single" w:sz="4" w:space="0" w:color="000000"/>
            </w:tcBorders>
            <w:shd w:val="clear" w:color="auto" w:fill="auto"/>
          </w:tcPr>
          <w:p w14:paraId="0D6D711F" w14:textId="77777777" w:rsidR="00693D25" w:rsidRPr="00693D25" w:rsidRDefault="00693D25" w:rsidP="00693D25">
            <w:pPr>
              <w:jc w:val="center"/>
              <w:rPr>
                <w:lang w:eastAsia="ar-SA"/>
              </w:rPr>
            </w:pPr>
            <w:r w:rsidRPr="00693D25">
              <w:rPr>
                <w:lang w:eastAsia="ar-SA"/>
              </w:rPr>
              <w:t>2024</w:t>
            </w:r>
          </w:p>
          <w:p w14:paraId="3A9974F3" w14:textId="77777777" w:rsidR="00693D25" w:rsidRPr="00693D25" w:rsidRDefault="00693D25" w:rsidP="00693D25">
            <w:pPr>
              <w:jc w:val="center"/>
              <w:rPr>
                <w:lang w:val="en-US" w:eastAsia="ar-SA"/>
              </w:rPr>
            </w:pPr>
            <w:r w:rsidRPr="00693D25">
              <w:rPr>
                <w:lang w:eastAsia="ar-SA"/>
              </w:rPr>
              <w:t>год</w:t>
            </w:r>
          </w:p>
        </w:tc>
        <w:tc>
          <w:tcPr>
            <w:tcW w:w="1871" w:type="dxa"/>
            <w:tcBorders>
              <w:top w:val="single" w:sz="4" w:space="0" w:color="000000"/>
              <w:left w:val="single" w:sz="4" w:space="0" w:color="000000"/>
              <w:bottom w:val="single" w:sz="4" w:space="0" w:color="000000"/>
            </w:tcBorders>
            <w:shd w:val="clear" w:color="auto" w:fill="auto"/>
          </w:tcPr>
          <w:p w14:paraId="2C285B15" w14:textId="77777777" w:rsidR="00693D25" w:rsidRPr="00693D25" w:rsidRDefault="00693D25" w:rsidP="00693D25">
            <w:pPr>
              <w:jc w:val="center"/>
              <w:rPr>
                <w:lang w:eastAsia="ar-SA"/>
              </w:rPr>
            </w:pPr>
            <w:r w:rsidRPr="00693D25">
              <w:rPr>
                <w:lang w:val="en-US" w:eastAsia="ar-SA"/>
              </w:rPr>
              <w:t>20</w:t>
            </w:r>
            <w:r w:rsidRPr="00693D25">
              <w:rPr>
                <w:lang w:eastAsia="ar-SA"/>
              </w:rPr>
              <w:t>25</w:t>
            </w:r>
          </w:p>
          <w:p w14:paraId="233AEF13" w14:textId="77777777" w:rsidR="00693D25" w:rsidRPr="00693D25" w:rsidRDefault="00693D25" w:rsidP="00693D25">
            <w:pPr>
              <w:jc w:val="center"/>
              <w:rPr>
                <w:lang w:eastAsia="ar-SA"/>
              </w:rPr>
            </w:pPr>
            <w:r w:rsidRPr="00693D25">
              <w:rPr>
                <w:lang w:eastAsia="ar-SA"/>
              </w:rPr>
              <w:t>год</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26F27974" w14:textId="77777777" w:rsidR="00693D25" w:rsidRPr="00693D25" w:rsidRDefault="00693D25" w:rsidP="00693D25">
            <w:pPr>
              <w:jc w:val="center"/>
              <w:rPr>
                <w:lang w:eastAsia="ar-SA"/>
              </w:rPr>
            </w:pPr>
            <w:r w:rsidRPr="00693D25">
              <w:rPr>
                <w:lang w:eastAsia="ar-SA"/>
              </w:rPr>
              <w:t>20</w:t>
            </w:r>
            <w:r w:rsidRPr="00693D25">
              <w:rPr>
                <w:lang w:val="en-US" w:eastAsia="ar-SA"/>
              </w:rPr>
              <w:t>2</w:t>
            </w:r>
            <w:r w:rsidRPr="00693D25">
              <w:rPr>
                <w:lang w:eastAsia="ar-SA"/>
              </w:rPr>
              <w:t>6</w:t>
            </w:r>
          </w:p>
          <w:p w14:paraId="3F2A30E8" w14:textId="77777777" w:rsidR="00693D25" w:rsidRPr="00693D25" w:rsidRDefault="00693D25" w:rsidP="00693D25">
            <w:pPr>
              <w:jc w:val="center"/>
              <w:rPr>
                <w:lang w:eastAsia="ar-SA"/>
              </w:rPr>
            </w:pPr>
            <w:r w:rsidRPr="00693D25">
              <w:rPr>
                <w:lang w:eastAsia="ar-SA"/>
              </w:rPr>
              <w:t>год</w:t>
            </w:r>
          </w:p>
        </w:tc>
      </w:tr>
      <w:tr w:rsidR="00693D25" w:rsidRPr="00693D25" w14:paraId="2C4A0986" w14:textId="77777777" w:rsidTr="0087425A">
        <w:tc>
          <w:tcPr>
            <w:tcW w:w="614" w:type="dxa"/>
            <w:tcBorders>
              <w:top w:val="single" w:sz="4" w:space="0" w:color="000000"/>
              <w:left w:val="single" w:sz="4" w:space="0" w:color="000000"/>
              <w:bottom w:val="single" w:sz="4" w:space="0" w:color="000000"/>
            </w:tcBorders>
            <w:shd w:val="clear" w:color="auto" w:fill="auto"/>
          </w:tcPr>
          <w:p w14:paraId="181CE70F" w14:textId="77777777" w:rsidR="00693D25" w:rsidRPr="00693D25" w:rsidRDefault="00693D25" w:rsidP="00693D25">
            <w:pPr>
              <w:jc w:val="center"/>
              <w:rPr>
                <w:lang w:eastAsia="ar-SA"/>
              </w:rPr>
            </w:pPr>
            <w:r w:rsidRPr="00693D25">
              <w:rPr>
                <w:lang w:eastAsia="ar-SA"/>
              </w:rPr>
              <w:t>1.</w:t>
            </w:r>
          </w:p>
        </w:tc>
        <w:tc>
          <w:tcPr>
            <w:tcW w:w="3515" w:type="dxa"/>
            <w:tcBorders>
              <w:top w:val="single" w:sz="4" w:space="0" w:color="000000"/>
              <w:left w:val="single" w:sz="4" w:space="0" w:color="000000"/>
              <w:bottom w:val="single" w:sz="4" w:space="0" w:color="000000"/>
            </w:tcBorders>
            <w:shd w:val="clear" w:color="auto" w:fill="auto"/>
          </w:tcPr>
          <w:p w14:paraId="27D8F84D" w14:textId="77777777" w:rsidR="00693D25" w:rsidRPr="00693D25" w:rsidRDefault="00693D25" w:rsidP="00693D25">
            <w:pPr>
              <w:rPr>
                <w:color w:val="000000"/>
                <w:lang w:eastAsia="ar-SA"/>
              </w:rPr>
            </w:pPr>
            <w:r w:rsidRPr="00693D25">
              <w:rPr>
                <w:lang w:eastAsia="ar-SA"/>
              </w:rPr>
              <w:t>Оценка суммы доходов, подлежащих налогообложению</w:t>
            </w:r>
          </w:p>
        </w:tc>
        <w:tc>
          <w:tcPr>
            <w:tcW w:w="1871" w:type="dxa"/>
            <w:tcBorders>
              <w:top w:val="single" w:sz="4" w:space="0" w:color="000000"/>
              <w:left w:val="single" w:sz="4" w:space="0" w:color="000000"/>
              <w:bottom w:val="single" w:sz="4" w:space="0" w:color="000000"/>
            </w:tcBorders>
            <w:shd w:val="clear" w:color="auto" w:fill="auto"/>
          </w:tcPr>
          <w:p w14:paraId="49BA713F" w14:textId="77777777" w:rsidR="00693D25" w:rsidRPr="00693D25" w:rsidRDefault="00693D25" w:rsidP="00693D25">
            <w:pPr>
              <w:tabs>
                <w:tab w:val="left" w:pos="871"/>
              </w:tabs>
              <w:snapToGrid w:val="0"/>
              <w:jc w:val="center"/>
              <w:rPr>
                <w:color w:val="000000"/>
                <w:lang w:eastAsia="ar-SA"/>
              </w:rPr>
            </w:pPr>
          </w:p>
          <w:p w14:paraId="10975E79" w14:textId="77777777" w:rsidR="00693D25" w:rsidRPr="00693D25" w:rsidRDefault="00693D25" w:rsidP="00693D25">
            <w:pPr>
              <w:tabs>
                <w:tab w:val="left" w:pos="871"/>
              </w:tabs>
              <w:jc w:val="center"/>
              <w:rPr>
                <w:color w:val="000000"/>
                <w:lang w:eastAsia="ar-SA"/>
              </w:rPr>
            </w:pPr>
            <w:r w:rsidRPr="00693D25">
              <w:rPr>
                <w:color w:val="000000"/>
                <w:lang w:eastAsia="ar-SA"/>
              </w:rPr>
              <w:t>159305,1</w:t>
            </w:r>
          </w:p>
        </w:tc>
        <w:tc>
          <w:tcPr>
            <w:tcW w:w="1871" w:type="dxa"/>
            <w:tcBorders>
              <w:top w:val="single" w:sz="4" w:space="0" w:color="000000"/>
              <w:left w:val="single" w:sz="4" w:space="0" w:color="000000"/>
              <w:bottom w:val="single" w:sz="4" w:space="0" w:color="000000"/>
            </w:tcBorders>
            <w:shd w:val="clear" w:color="auto" w:fill="auto"/>
          </w:tcPr>
          <w:p w14:paraId="1A10009B" w14:textId="77777777" w:rsidR="00693D25" w:rsidRPr="00693D25" w:rsidRDefault="00693D25" w:rsidP="00693D25">
            <w:pPr>
              <w:tabs>
                <w:tab w:val="left" w:pos="871"/>
              </w:tabs>
              <w:snapToGrid w:val="0"/>
              <w:jc w:val="center"/>
              <w:rPr>
                <w:color w:val="000000"/>
                <w:lang w:eastAsia="ar-SA"/>
              </w:rPr>
            </w:pPr>
          </w:p>
          <w:p w14:paraId="72F3FA12" w14:textId="77777777" w:rsidR="00693D25" w:rsidRPr="00693D25" w:rsidRDefault="00693D25" w:rsidP="00693D25">
            <w:pPr>
              <w:tabs>
                <w:tab w:val="left" w:pos="871"/>
              </w:tabs>
              <w:snapToGrid w:val="0"/>
              <w:jc w:val="center"/>
              <w:rPr>
                <w:color w:val="000000"/>
                <w:lang w:eastAsia="ar-SA"/>
              </w:rPr>
            </w:pPr>
            <w:r w:rsidRPr="00693D25">
              <w:rPr>
                <w:color w:val="000000"/>
                <w:lang w:eastAsia="ar-SA"/>
              </w:rPr>
              <w:t>170625,6</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14CD747C" w14:textId="77777777" w:rsidR="00693D25" w:rsidRPr="00693D25" w:rsidRDefault="00693D25" w:rsidP="00693D25">
            <w:pPr>
              <w:tabs>
                <w:tab w:val="left" w:pos="871"/>
              </w:tabs>
              <w:snapToGrid w:val="0"/>
              <w:jc w:val="center"/>
              <w:rPr>
                <w:color w:val="000000"/>
                <w:lang w:eastAsia="ar-SA"/>
              </w:rPr>
            </w:pPr>
          </w:p>
          <w:p w14:paraId="28FA7AE9" w14:textId="77777777" w:rsidR="00693D25" w:rsidRPr="00693D25" w:rsidRDefault="00693D25" w:rsidP="00693D25">
            <w:pPr>
              <w:tabs>
                <w:tab w:val="left" w:pos="871"/>
              </w:tabs>
              <w:snapToGrid w:val="0"/>
              <w:jc w:val="center"/>
              <w:rPr>
                <w:lang w:eastAsia="ar-SA"/>
              </w:rPr>
            </w:pPr>
            <w:r w:rsidRPr="00693D25">
              <w:rPr>
                <w:lang w:eastAsia="ar-SA"/>
              </w:rPr>
              <w:t>175262,6</w:t>
            </w:r>
          </w:p>
        </w:tc>
      </w:tr>
      <w:tr w:rsidR="00693D25" w:rsidRPr="00693D25" w14:paraId="1318ACF2" w14:textId="77777777" w:rsidTr="0087425A">
        <w:tc>
          <w:tcPr>
            <w:tcW w:w="614" w:type="dxa"/>
            <w:tcBorders>
              <w:top w:val="single" w:sz="4" w:space="0" w:color="000000"/>
              <w:left w:val="single" w:sz="4" w:space="0" w:color="000000"/>
              <w:bottom w:val="single" w:sz="4" w:space="0" w:color="000000"/>
            </w:tcBorders>
            <w:shd w:val="clear" w:color="auto" w:fill="auto"/>
          </w:tcPr>
          <w:p w14:paraId="2F5C1B18" w14:textId="77777777" w:rsidR="00693D25" w:rsidRPr="00693D25" w:rsidRDefault="00693D25" w:rsidP="00693D25">
            <w:pPr>
              <w:jc w:val="center"/>
              <w:rPr>
                <w:lang w:eastAsia="ar-SA"/>
              </w:rPr>
            </w:pPr>
            <w:r w:rsidRPr="00693D25">
              <w:rPr>
                <w:lang w:eastAsia="ar-SA"/>
              </w:rPr>
              <w:t>2.</w:t>
            </w:r>
          </w:p>
        </w:tc>
        <w:tc>
          <w:tcPr>
            <w:tcW w:w="3515" w:type="dxa"/>
            <w:tcBorders>
              <w:top w:val="single" w:sz="4" w:space="0" w:color="000000"/>
              <w:left w:val="single" w:sz="4" w:space="0" w:color="000000"/>
              <w:bottom w:val="single" w:sz="4" w:space="0" w:color="000000"/>
            </w:tcBorders>
            <w:shd w:val="clear" w:color="auto" w:fill="auto"/>
          </w:tcPr>
          <w:p w14:paraId="7B883125" w14:textId="77777777" w:rsidR="00693D25" w:rsidRPr="00693D25" w:rsidRDefault="00693D25" w:rsidP="00693D25">
            <w:pPr>
              <w:rPr>
                <w:color w:val="000000"/>
                <w:lang w:eastAsia="ar-SA"/>
              </w:rPr>
            </w:pPr>
            <w:r w:rsidRPr="00693D25">
              <w:rPr>
                <w:lang w:eastAsia="ar-SA"/>
              </w:rPr>
              <w:t xml:space="preserve">Корректирующий коэффициент изменения налогового законодательства </w:t>
            </w:r>
          </w:p>
        </w:tc>
        <w:tc>
          <w:tcPr>
            <w:tcW w:w="1871" w:type="dxa"/>
            <w:tcBorders>
              <w:top w:val="single" w:sz="4" w:space="0" w:color="000000"/>
              <w:left w:val="single" w:sz="4" w:space="0" w:color="000000"/>
              <w:bottom w:val="single" w:sz="4" w:space="0" w:color="000000"/>
            </w:tcBorders>
            <w:shd w:val="clear" w:color="auto" w:fill="auto"/>
          </w:tcPr>
          <w:p w14:paraId="32D258F2" w14:textId="77777777" w:rsidR="00693D25" w:rsidRPr="00693D25" w:rsidRDefault="00693D25" w:rsidP="00693D25">
            <w:pPr>
              <w:snapToGrid w:val="0"/>
              <w:jc w:val="center"/>
              <w:rPr>
                <w:color w:val="000000"/>
                <w:lang w:eastAsia="ar-SA"/>
              </w:rPr>
            </w:pPr>
          </w:p>
          <w:p w14:paraId="4AAB032C" w14:textId="77777777" w:rsidR="00693D25" w:rsidRPr="00693D25" w:rsidRDefault="00693D25" w:rsidP="00693D25">
            <w:pPr>
              <w:jc w:val="center"/>
              <w:rPr>
                <w:color w:val="000000"/>
                <w:lang w:eastAsia="ar-SA"/>
              </w:rPr>
            </w:pPr>
          </w:p>
          <w:p w14:paraId="1DA57EDC" w14:textId="77777777" w:rsidR="00693D25" w:rsidRPr="00693D25" w:rsidRDefault="00693D25" w:rsidP="00693D25">
            <w:pPr>
              <w:jc w:val="center"/>
              <w:rPr>
                <w:color w:val="000000"/>
                <w:lang w:eastAsia="ar-SA"/>
              </w:rPr>
            </w:pPr>
            <w:r w:rsidRPr="00693D25">
              <w:rPr>
                <w:color w:val="000000"/>
                <w:lang w:val="en-US" w:eastAsia="ar-SA"/>
              </w:rPr>
              <w:t>1,0000</w:t>
            </w:r>
          </w:p>
        </w:tc>
        <w:tc>
          <w:tcPr>
            <w:tcW w:w="1871" w:type="dxa"/>
            <w:tcBorders>
              <w:top w:val="single" w:sz="4" w:space="0" w:color="000000"/>
              <w:left w:val="single" w:sz="4" w:space="0" w:color="000000"/>
              <w:bottom w:val="single" w:sz="4" w:space="0" w:color="000000"/>
            </w:tcBorders>
            <w:shd w:val="clear" w:color="auto" w:fill="auto"/>
          </w:tcPr>
          <w:p w14:paraId="71008986" w14:textId="77777777" w:rsidR="00693D25" w:rsidRPr="00693D25" w:rsidRDefault="00693D25" w:rsidP="00693D25">
            <w:pPr>
              <w:snapToGrid w:val="0"/>
              <w:jc w:val="center"/>
              <w:rPr>
                <w:color w:val="000000"/>
                <w:lang w:eastAsia="ar-SA"/>
              </w:rPr>
            </w:pPr>
          </w:p>
          <w:p w14:paraId="3CA8BE16" w14:textId="77777777" w:rsidR="00693D25" w:rsidRPr="00693D25" w:rsidRDefault="00693D25" w:rsidP="00693D25">
            <w:pPr>
              <w:snapToGrid w:val="0"/>
              <w:jc w:val="center"/>
              <w:rPr>
                <w:color w:val="000000"/>
                <w:lang w:eastAsia="ar-SA"/>
              </w:rPr>
            </w:pPr>
          </w:p>
          <w:p w14:paraId="309114C1" w14:textId="77777777" w:rsidR="00693D25" w:rsidRPr="00693D25" w:rsidRDefault="00693D25" w:rsidP="00693D25">
            <w:pPr>
              <w:snapToGrid w:val="0"/>
              <w:jc w:val="center"/>
              <w:rPr>
                <w:color w:val="000000"/>
                <w:lang w:eastAsia="ar-SA"/>
              </w:rPr>
            </w:pPr>
            <w:r w:rsidRPr="00693D25">
              <w:rPr>
                <w:color w:val="000000"/>
                <w:lang w:eastAsia="ar-SA"/>
              </w:rPr>
              <w:t>1,0000</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48D603E2" w14:textId="77777777" w:rsidR="00693D25" w:rsidRPr="00693D25" w:rsidRDefault="00693D25" w:rsidP="00693D25">
            <w:pPr>
              <w:snapToGrid w:val="0"/>
              <w:jc w:val="center"/>
              <w:rPr>
                <w:color w:val="000000"/>
                <w:lang w:eastAsia="ar-SA"/>
              </w:rPr>
            </w:pPr>
          </w:p>
          <w:p w14:paraId="555FD1C9" w14:textId="77777777" w:rsidR="00693D25" w:rsidRPr="00693D25" w:rsidRDefault="00693D25" w:rsidP="00693D25">
            <w:pPr>
              <w:snapToGrid w:val="0"/>
              <w:jc w:val="center"/>
              <w:rPr>
                <w:color w:val="000000"/>
                <w:lang w:eastAsia="ar-SA"/>
              </w:rPr>
            </w:pPr>
          </w:p>
          <w:p w14:paraId="5800004F" w14:textId="77777777" w:rsidR="00693D25" w:rsidRPr="00693D25" w:rsidRDefault="00693D25" w:rsidP="00693D25">
            <w:pPr>
              <w:snapToGrid w:val="0"/>
              <w:jc w:val="center"/>
              <w:rPr>
                <w:lang w:eastAsia="ar-SA"/>
              </w:rPr>
            </w:pPr>
            <w:r w:rsidRPr="00693D25">
              <w:rPr>
                <w:color w:val="000000"/>
                <w:lang w:eastAsia="ar-SA"/>
              </w:rPr>
              <w:t>1,0000</w:t>
            </w:r>
          </w:p>
        </w:tc>
      </w:tr>
      <w:tr w:rsidR="00693D25" w:rsidRPr="00693D25" w14:paraId="2836213E" w14:textId="77777777" w:rsidTr="0087425A">
        <w:tc>
          <w:tcPr>
            <w:tcW w:w="614" w:type="dxa"/>
            <w:tcBorders>
              <w:top w:val="single" w:sz="4" w:space="0" w:color="000000"/>
              <w:left w:val="single" w:sz="4" w:space="0" w:color="000000"/>
              <w:bottom w:val="single" w:sz="4" w:space="0" w:color="000000"/>
            </w:tcBorders>
            <w:shd w:val="clear" w:color="auto" w:fill="auto"/>
          </w:tcPr>
          <w:p w14:paraId="34AF7603" w14:textId="77777777" w:rsidR="00693D25" w:rsidRPr="00693D25" w:rsidRDefault="00693D25" w:rsidP="00693D25">
            <w:pPr>
              <w:jc w:val="center"/>
              <w:rPr>
                <w:lang w:eastAsia="ar-SA"/>
              </w:rPr>
            </w:pPr>
            <w:r w:rsidRPr="00693D25">
              <w:rPr>
                <w:lang w:eastAsia="ar-SA"/>
              </w:rPr>
              <w:t>3.</w:t>
            </w:r>
          </w:p>
        </w:tc>
        <w:tc>
          <w:tcPr>
            <w:tcW w:w="3515" w:type="dxa"/>
            <w:tcBorders>
              <w:top w:val="single" w:sz="4" w:space="0" w:color="000000"/>
              <w:left w:val="single" w:sz="4" w:space="0" w:color="000000"/>
              <w:bottom w:val="single" w:sz="4" w:space="0" w:color="000000"/>
            </w:tcBorders>
            <w:shd w:val="clear" w:color="auto" w:fill="auto"/>
          </w:tcPr>
          <w:p w14:paraId="4A4F3079" w14:textId="77777777" w:rsidR="00693D25" w:rsidRPr="00693D25" w:rsidRDefault="00693D25" w:rsidP="00693D25">
            <w:pPr>
              <w:rPr>
                <w:color w:val="000000"/>
                <w:lang w:eastAsia="ar-SA"/>
              </w:rPr>
            </w:pPr>
            <w:r w:rsidRPr="00693D25">
              <w:rPr>
                <w:lang w:eastAsia="ar-SA"/>
              </w:rPr>
              <w:t xml:space="preserve">Средняя репрезентативная налоговая ставка, (в процентах) </w:t>
            </w:r>
          </w:p>
        </w:tc>
        <w:tc>
          <w:tcPr>
            <w:tcW w:w="1871" w:type="dxa"/>
            <w:tcBorders>
              <w:top w:val="single" w:sz="4" w:space="0" w:color="000000"/>
              <w:left w:val="single" w:sz="4" w:space="0" w:color="000000"/>
              <w:bottom w:val="single" w:sz="4" w:space="0" w:color="000000"/>
            </w:tcBorders>
            <w:shd w:val="clear" w:color="auto" w:fill="auto"/>
          </w:tcPr>
          <w:p w14:paraId="5B037490" w14:textId="77777777" w:rsidR="00693D25" w:rsidRPr="00693D25" w:rsidRDefault="00693D25" w:rsidP="00693D25">
            <w:pPr>
              <w:snapToGrid w:val="0"/>
              <w:jc w:val="center"/>
              <w:rPr>
                <w:color w:val="000000"/>
                <w:lang w:eastAsia="ar-SA"/>
              </w:rPr>
            </w:pPr>
          </w:p>
          <w:p w14:paraId="2E9B93A7" w14:textId="77777777" w:rsidR="00693D25" w:rsidRPr="00693D25" w:rsidRDefault="00693D25" w:rsidP="00693D25">
            <w:pPr>
              <w:jc w:val="center"/>
              <w:rPr>
                <w:color w:val="000000"/>
                <w:lang w:eastAsia="ar-SA"/>
              </w:rPr>
            </w:pPr>
            <w:r w:rsidRPr="00693D25">
              <w:rPr>
                <w:color w:val="000000"/>
                <w:lang w:eastAsia="ar-SA"/>
              </w:rPr>
              <w:t>13,0000</w:t>
            </w:r>
          </w:p>
        </w:tc>
        <w:tc>
          <w:tcPr>
            <w:tcW w:w="1871" w:type="dxa"/>
            <w:tcBorders>
              <w:top w:val="single" w:sz="4" w:space="0" w:color="000000"/>
              <w:left w:val="single" w:sz="4" w:space="0" w:color="000000"/>
              <w:bottom w:val="single" w:sz="4" w:space="0" w:color="000000"/>
            </w:tcBorders>
            <w:shd w:val="clear" w:color="auto" w:fill="auto"/>
          </w:tcPr>
          <w:p w14:paraId="217C3141" w14:textId="77777777" w:rsidR="00693D25" w:rsidRPr="00693D25" w:rsidRDefault="00693D25" w:rsidP="00693D25">
            <w:pPr>
              <w:snapToGrid w:val="0"/>
              <w:jc w:val="center"/>
              <w:rPr>
                <w:color w:val="000000"/>
                <w:lang w:eastAsia="ar-SA"/>
              </w:rPr>
            </w:pPr>
          </w:p>
          <w:p w14:paraId="347A5E4F" w14:textId="77777777" w:rsidR="00693D25" w:rsidRPr="00693D25" w:rsidRDefault="00693D25" w:rsidP="00693D25">
            <w:pPr>
              <w:snapToGrid w:val="0"/>
              <w:jc w:val="center"/>
              <w:rPr>
                <w:color w:val="000000"/>
                <w:lang w:eastAsia="ar-SA"/>
              </w:rPr>
            </w:pPr>
            <w:r w:rsidRPr="00693D25">
              <w:rPr>
                <w:color w:val="000000"/>
                <w:lang w:eastAsia="ar-SA"/>
              </w:rPr>
              <w:t>13,0000</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5580D26B" w14:textId="77777777" w:rsidR="00693D25" w:rsidRPr="00693D25" w:rsidRDefault="00693D25" w:rsidP="00693D25">
            <w:pPr>
              <w:snapToGrid w:val="0"/>
              <w:jc w:val="center"/>
              <w:rPr>
                <w:color w:val="000000"/>
                <w:lang w:eastAsia="ar-SA"/>
              </w:rPr>
            </w:pPr>
          </w:p>
          <w:p w14:paraId="4A1524EB" w14:textId="77777777" w:rsidR="00693D25" w:rsidRPr="00693D25" w:rsidRDefault="00693D25" w:rsidP="00693D25">
            <w:pPr>
              <w:snapToGrid w:val="0"/>
              <w:jc w:val="center"/>
              <w:rPr>
                <w:lang w:eastAsia="ar-SA"/>
              </w:rPr>
            </w:pPr>
            <w:r w:rsidRPr="00693D25">
              <w:rPr>
                <w:color w:val="000000"/>
                <w:lang w:eastAsia="ar-SA"/>
              </w:rPr>
              <w:t>13,0000</w:t>
            </w:r>
          </w:p>
        </w:tc>
      </w:tr>
      <w:tr w:rsidR="00693D25" w:rsidRPr="00693D25" w14:paraId="096E27CA" w14:textId="77777777" w:rsidTr="0087425A">
        <w:tc>
          <w:tcPr>
            <w:tcW w:w="614" w:type="dxa"/>
            <w:tcBorders>
              <w:top w:val="single" w:sz="4" w:space="0" w:color="000000"/>
              <w:left w:val="single" w:sz="4" w:space="0" w:color="000000"/>
              <w:bottom w:val="single" w:sz="4" w:space="0" w:color="000000"/>
            </w:tcBorders>
            <w:shd w:val="clear" w:color="auto" w:fill="auto"/>
          </w:tcPr>
          <w:p w14:paraId="3FA60125" w14:textId="77777777" w:rsidR="00693D25" w:rsidRPr="00693D25" w:rsidRDefault="00693D25" w:rsidP="00693D25">
            <w:pPr>
              <w:jc w:val="center"/>
              <w:rPr>
                <w:lang w:eastAsia="ar-SA"/>
              </w:rPr>
            </w:pPr>
            <w:r w:rsidRPr="00693D25">
              <w:rPr>
                <w:lang w:eastAsia="ar-SA"/>
              </w:rPr>
              <w:t xml:space="preserve">4. </w:t>
            </w:r>
          </w:p>
        </w:tc>
        <w:tc>
          <w:tcPr>
            <w:tcW w:w="3515" w:type="dxa"/>
            <w:tcBorders>
              <w:top w:val="single" w:sz="4" w:space="0" w:color="000000"/>
              <w:left w:val="single" w:sz="4" w:space="0" w:color="000000"/>
              <w:bottom w:val="single" w:sz="4" w:space="0" w:color="000000"/>
            </w:tcBorders>
            <w:shd w:val="clear" w:color="auto" w:fill="auto"/>
          </w:tcPr>
          <w:p w14:paraId="5E86B611" w14:textId="77777777" w:rsidR="00693D25" w:rsidRPr="00693D25" w:rsidRDefault="00693D25" w:rsidP="00693D25">
            <w:pPr>
              <w:rPr>
                <w:color w:val="000000"/>
                <w:lang w:eastAsia="ar-SA"/>
              </w:rPr>
            </w:pPr>
            <w:r w:rsidRPr="00693D25">
              <w:rPr>
                <w:lang w:eastAsia="ar-SA"/>
              </w:rPr>
              <w:t>Налоговый потенциал (п.1 х п.2х п.3)</w:t>
            </w:r>
          </w:p>
        </w:tc>
        <w:tc>
          <w:tcPr>
            <w:tcW w:w="1871" w:type="dxa"/>
            <w:tcBorders>
              <w:top w:val="single" w:sz="4" w:space="0" w:color="000000"/>
              <w:left w:val="single" w:sz="4" w:space="0" w:color="000000"/>
              <w:bottom w:val="single" w:sz="4" w:space="0" w:color="000000"/>
            </w:tcBorders>
            <w:shd w:val="clear" w:color="auto" w:fill="auto"/>
          </w:tcPr>
          <w:p w14:paraId="71038AE8" w14:textId="77777777" w:rsidR="00693D25" w:rsidRPr="00693D25" w:rsidRDefault="00693D25" w:rsidP="00693D25">
            <w:pPr>
              <w:snapToGrid w:val="0"/>
              <w:jc w:val="center"/>
              <w:rPr>
                <w:color w:val="000000"/>
                <w:highlight w:val="yellow"/>
                <w:lang w:eastAsia="ar-SA"/>
              </w:rPr>
            </w:pPr>
          </w:p>
          <w:p w14:paraId="2FF4D33A" w14:textId="77777777" w:rsidR="00693D25" w:rsidRPr="00693D25" w:rsidRDefault="00693D25" w:rsidP="00693D25">
            <w:pPr>
              <w:snapToGrid w:val="0"/>
              <w:jc w:val="center"/>
              <w:rPr>
                <w:color w:val="000000"/>
                <w:lang w:eastAsia="ar-SA"/>
              </w:rPr>
            </w:pPr>
            <w:r w:rsidRPr="00693D25">
              <w:rPr>
                <w:color w:val="000000"/>
                <w:lang w:eastAsia="ar-SA"/>
              </w:rPr>
              <w:t>20709,7</w:t>
            </w:r>
          </w:p>
          <w:p w14:paraId="5E58361B" w14:textId="77777777" w:rsidR="00693D25" w:rsidRPr="00693D25" w:rsidRDefault="00693D25" w:rsidP="00693D25">
            <w:pPr>
              <w:jc w:val="center"/>
              <w:rPr>
                <w:color w:val="000000"/>
                <w:highlight w:val="yellow"/>
                <w:lang w:eastAsia="ar-SA"/>
              </w:rPr>
            </w:pPr>
          </w:p>
        </w:tc>
        <w:tc>
          <w:tcPr>
            <w:tcW w:w="1871" w:type="dxa"/>
            <w:tcBorders>
              <w:top w:val="single" w:sz="4" w:space="0" w:color="000000"/>
              <w:left w:val="single" w:sz="4" w:space="0" w:color="000000"/>
              <w:bottom w:val="single" w:sz="4" w:space="0" w:color="000000"/>
            </w:tcBorders>
            <w:shd w:val="clear" w:color="auto" w:fill="auto"/>
          </w:tcPr>
          <w:p w14:paraId="79208212" w14:textId="77777777" w:rsidR="00693D25" w:rsidRPr="00693D25" w:rsidRDefault="00693D25" w:rsidP="00693D25">
            <w:pPr>
              <w:snapToGrid w:val="0"/>
              <w:jc w:val="center"/>
              <w:rPr>
                <w:color w:val="000000"/>
                <w:highlight w:val="yellow"/>
                <w:lang w:eastAsia="ar-SA"/>
              </w:rPr>
            </w:pPr>
          </w:p>
          <w:p w14:paraId="6F2AEBB1" w14:textId="77777777" w:rsidR="00693D25" w:rsidRPr="00693D25" w:rsidRDefault="00693D25" w:rsidP="00693D25">
            <w:pPr>
              <w:snapToGrid w:val="0"/>
              <w:jc w:val="center"/>
              <w:rPr>
                <w:color w:val="000000"/>
                <w:lang w:eastAsia="ar-SA"/>
              </w:rPr>
            </w:pPr>
            <w:r w:rsidRPr="00693D25">
              <w:rPr>
                <w:color w:val="000000"/>
                <w:lang w:eastAsia="ar-SA"/>
              </w:rPr>
              <w:t>22181,3</w:t>
            </w:r>
          </w:p>
          <w:p w14:paraId="5CA0C894" w14:textId="77777777" w:rsidR="00693D25" w:rsidRPr="00693D25" w:rsidRDefault="00693D25" w:rsidP="00693D25">
            <w:pPr>
              <w:snapToGrid w:val="0"/>
              <w:jc w:val="center"/>
              <w:rPr>
                <w:color w:val="000000"/>
                <w:highlight w:val="yellow"/>
                <w:lang w:eastAsia="ar-SA"/>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1F3BC988" w14:textId="77777777" w:rsidR="00693D25" w:rsidRPr="00693D25" w:rsidRDefault="00693D25" w:rsidP="00693D25">
            <w:pPr>
              <w:snapToGrid w:val="0"/>
              <w:jc w:val="center"/>
              <w:rPr>
                <w:color w:val="000000"/>
                <w:highlight w:val="yellow"/>
                <w:lang w:eastAsia="ar-SA"/>
              </w:rPr>
            </w:pPr>
          </w:p>
          <w:p w14:paraId="53AF323C" w14:textId="77777777" w:rsidR="00693D25" w:rsidRPr="00693D25" w:rsidRDefault="00693D25" w:rsidP="00693D25">
            <w:pPr>
              <w:snapToGrid w:val="0"/>
              <w:jc w:val="center"/>
              <w:rPr>
                <w:lang w:eastAsia="ar-SA"/>
              </w:rPr>
            </w:pPr>
            <w:r w:rsidRPr="00693D25">
              <w:rPr>
                <w:color w:val="000000"/>
                <w:lang w:eastAsia="ar-SA"/>
              </w:rPr>
              <w:t>22784,1</w:t>
            </w:r>
          </w:p>
          <w:p w14:paraId="0326FABF" w14:textId="77777777" w:rsidR="00693D25" w:rsidRPr="00693D25" w:rsidRDefault="00693D25" w:rsidP="00693D25">
            <w:pPr>
              <w:snapToGrid w:val="0"/>
              <w:jc w:val="center"/>
              <w:rPr>
                <w:highlight w:val="yellow"/>
                <w:lang w:eastAsia="ar-SA"/>
              </w:rPr>
            </w:pPr>
          </w:p>
        </w:tc>
      </w:tr>
      <w:tr w:rsidR="00693D25" w:rsidRPr="00693D25" w14:paraId="31C754D9" w14:textId="77777777" w:rsidTr="0087425A">
        <w:tc>
          <w:tcPr>
            <w:tcW w:w="614" w:type="dxa"/>
            <w:tcBorders>
              <w:top w:val="single" w:sz="4" w:space="0" w:color="000000"/>
              <w:left w:val="single" w:sz="4" w:space="0" w:color="000000"/>
              <w:bottom w:val="single" w:sz="4" w:space="0" w:color="000000"/>
            </w:tcBorders>
            <w:shd w:val="clear" w:color="auto" w:fill="auto"/>
          </w:tcPr>
          <w:p w14:paraId="61F91EEA" w14:textId="77777777" w:rsidR="00693D25" w:rsidRPr="00693D25" w:rsidRDefault="00693D25" w:rsidP="00693D25">
            <w:pPr>
              <w:jc w:val="center"/>
              <w:rPr>
                <w:lang w:eastAsia="ar-SA"/>
              </w:rPr>
            </w:pPr>
            <w:r w:rsidRPr="00693D25">
              <w:rPr>
                <w:lang w:eastAsia="ar-SA"/>
              </w:rPr>
              <w:t xml:space="preserve">5. </w:t>
            </w:r>
          </w:p>
        </w:tc>
        <w:tc>
          <w:tcPr>
            <w:tcW w:w="3515" w:type="dxa"/>
            <w:tcBorders>
              <w:top w:val="single" w:sz="4" w:space="0" w:color="000000"/>
              <w:left w:val="single" w:sz="4" w:space="0" w:color="000000"/>
              <w:bottom w:val="single" w:sz="4" w:space="0" w:color="000000"/>
            </w:tcBorders>
            <w:shd w:val="clear" w:color="auto" w:fill="auto"/>
          </w:tcPr>
          <w:p w14:paraId="2D23E020" w14:textId="77777777" w:rsidR="00693D25" w:rsidRPr="00693D25" w:rsidRDefault="00693D25" w:rsidP="00693D25">
            <w:pPr>
              <w:rPr>
                <w:color w:val="000000"/>
                <w:lang w:eastAsia="ar-SA"/>
              </w:rPr>
            </w:pPr>
            <w:r w:rsidRPr="00693D25">
              <w:rPr>
                <w:lang w:eastAsia="ar-SA"/>
              </w:rPr>
              <w:t>Норматив отчислений в бюджет поселения</w:t>
            </w:r>
            <w:proofErr w:type="gramStart"/>
            <w:r w:rsidRPr="00693D25">
              <w:rPr>
                <w:lang w:eastAsia="ar-SA"/>
              </w:rPr>
              <w:t xml:space="preserve"> </w:t>
            </w:r>
            <w:r w:rsidRPr="00693D25">
              <w:rPr>
                <w:color w:val="000000"/>
                <w:lang w:eastAsia="ar-SA"/>
              </w:rPr>
              <w:t>(%)</w:t>
            </w:r>
            <w:proofErr w:type="gramEnd"/>
          </w:p>
        </w:tc>
        <w:tc>
          <w:tcPr>
            <w:tcW w:w="1871" w:type="dxa"/>
            <w:tcBorders>
              <w:top w:val="single" w:sz="4" w:space="0" w:color="000000"/>
              <w:left w:val="single" w:sz="4" w:space="0" w:color="000000"/>
              <w:bottom w:val="single" w:sz="4" w:space="0" w:color="000000"/>
            </w:tcBorders>
            <w:shd w:val="clear" w:color="auto" w:fill="auto"/>
          </w:tcPr>
          <w:p w14:paraId="5459F01C" w14:textId="77777777" w:rsidR="00693D25" w:rsidRPr="00693D25" w:rsidRDefault="00693D25" w:rsidP="00693D25">
            <w:pPr>
              <w:snapToGrid w:val="0"/>
              <w:jc w:val="center"/>
              <w:rPr>
                <w:color w:val="000000"/>
                <w:lang w:eastAsia="ar-SA"/>
              </w:rPr>
            </w:pPr>
          </w:p>
          <w:p w14:paraId="195D3CC3" w14:textId="77777777" w:rsidR="00693D25" w:rsidRPr="00693D25" w:rsidRDefault="00693D25" w:rsidP="00693D25">
            <w:pPr>
              <w:jc w:val="center"/>
              <w:rPr>
                <w:color w:val="000000"/>
                <w:lang w:eastAsia="ar-SA"/>
              </w:rPr>
            </w:pPr>
            <w:r w:rsidRPr="00693D25">
              <w:rPr>
                <w:color w:val="000000"/>
                <w:lang w:eastAsia="ar-SA"/>
              </w:rPr>
              <w:t>6</w:t>
            </w:r>
          </w:p>
        </w:tc>
        <w:tc>
          <w:tcPr>
            <w:tcW w:w="1871" w:type="dxa"/>
            <w:tcBorders>
              <w:top w:val="single" w:sz="4" w:space="0" w:color="000000"/>
              <w:left w:val="single" w:sz="4" w:space="0" w:color="000000"/>
              <w:bottom w:val="single" w:sz="4" w:space="0" w:color="000000"/>
            </w:tcBorders>
            <w:shd w:val="clear" w:color="auto" w:fill="auto"/>
          </w:tcPr>
          <w:p w14:paraId="28F0CF78" w14:textId="77777777" w:rsidR="00693D25" w:rsidRPr="00693D25" w:rsidRDefault="00693D25" w:rsidP="00693D25">
            <w:pPr>
              <w:snapToGrid w:val="0"/>
              <w:jc w:val="center"/>
              <w:rPr>
                <w:color w:val="000000"/>
                <w:lang w:eastAsia="ar-SA"/>
              </w:rPr>
            </w:pPr>
          </w:p>
          <w:p w14:paraId="39540523" w14:textId="77777777" w:rsidR="00693D25" w:rsidRPr="00693D25" w:rsidRDefault="00693D25" w:rsidP="00693D25">
            <w:pPr>
              <w:snapToGrid w:val="0"/>
              <w:jc w:val="center"/>
              <w:rPr>
                <w:color w:val="000000"/>
                <w:lang w:eastAsia="ar-SA"/>
              </w:rPr>
            </w:pPr>
            <w:r w:rsidRPr="00693D25">
              <w:rPr>
                <w:color w:val="000000"/>
                <w:lang w:eastAsia="ar-SA"/>
              </w:rPr>
              <w:t>6</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6755E1AF" w14:textId="77777777" w:rsidR="00693D25" w:rsidRPr="00693D25" w:rsidRDefault="00693D25" w:rsidP="00693D25">
            <w:pPr>
              <w:snapToGrid w:val="0"/>
              <w:jc w:val="center"/>
              <w:rPr>
                <w:color w:val="000000"/>
                <w:lang w:eastAsia="ar-SA"/>
              </w:rPr>
            </w:pPr>
          </w:p>
          <w:p w14:paraId="64BFEBD6" w14:textId="77777777" w:rsidR="00693D25" w:rsidRPr="00693D25" w:rsidRDefault="00693D25" w:rsidP="00693D25">
            <w:pPr>
              <w:snapToGrid w:val="0"/>
              <w:jc w:val="center"/>
              <w:rPr>
                <w:lang w:eastAsia="ar-SA"/>
              </w:rPr>
            </w:pPr>
            <w:r w:rsidRPr="00693D25">
              <w:rPr>
                <w:color w:val="000000"/>
                <w:lang w:eastAsia="ar-SA"/>
              </w:rPr>
              <w:t>6</w:t>
            </w:r>
          </w:p>
        </w:tc>
      </w:tr>
      <w:tr w:rsidR="00693D25" w:rsidRPr="00693D25" w14:paraId="527DA48F" w14:textId="77777777" w:rsidTr="0087425A">
        <w:tc>
          <w:tcPr>
            <w:tcW w:w="614" w:type="dxa"/>
            <w:tcBorders>
              <w:top w:val="single" w:sz="4" w:space="0" w:color="000000"/>
              <w:left w:val="single" w:sz="4" w:space="0" w:color="000000"/>
              <w:bottom w:val="single" w:sz="4" w:space="0" w:color="000000"/>
            </w:tcBorders>
            <w:shd w:val="clear" w:color="auto" w:fill="auto"/>
          </w:tcPr>
          <w:p w14:paraId="470ED615" w14:textId="77777777" w:rsidR="00693D25" w:rsidRPr="00693D25" w:rsidRDefault="00693D25" w:rsidP="00693D25">
            <w:pPr>
              <w:jc w:val="center"/>
              <w:rPr>
                <w:lang w:eastAsia="ar-SA"/>
              </w:rPr>
            </w:pPr>
            <w:r w:rsidRPr="00693D25">
              <w:rPr>
                <w:lang w:eastAsia="ar-SA"/>
              </w:rPr>
              <w:t>6.</w:t>
            </w:r>
          </w:p>
        </w:tc>
        <w:tc>
          <w:tcPr>
            <w:tcW w:w="3515" w:type="dxa"/>
            <w:tcBorders>
              <w:top w:val="single" w:sz="4" w:space="0" w:color="000000"/>
              <w:left w:val="single" w:sz="4" w:space="0" w:color="000000"/>
              <w:bottom w:val="single" w:sz="4" w:space="0" w:color="000000"/>
            </w:tcBorders>
            <w:shd w:val="clear" w:color="auto" w:fill="auto"/>
          </w:tcPr>
          <w:p w14:paraId="1F37C7E3" w14:textId="77777777" w:rsidR="00693D25" w:rsidRPr="00693D25" w:rsidRDefault="00693D25" w:rsidP="00693D25">
            <w:pPr>
              <w:rPr>
                <w:color w:val="000000"/>
                <w:lang w:eastAsia="ar-SA"/>
              </w:rPr>
            </w:pPr>
            <w:r w:rsidRPr="00693D25">
              <w:rPr>
                <w:lang w:eastAsia="ar-SA"/>
              </w:rPr>
              <w:t>Налоговый потенциал  в бюджет поселения (п.4 х п.5)</w:t>
            </w:r>
          </w:p>
        </w:tc>
        <w:tc>
          <w:tcPr>
            <w:tcW w:w="1871" w:type="dxa"/>
            <w:tcBorders>
              <w:top w:val="single" w:sz="4" w:space="0" w:color="000000"/>
              <w:left w:val="single" w:sz="4" w:space="0" w:color="000000"/>
              <w:bottom w:val="single" w:sz="4" w:space="0" w:color="000000"/>
            </w:tcBorders>
            <w:shd w:val="clear" w:color="auto" w:fill="auto"/>
          </w:tcPr>
          <w:p w14:paraId="39FC044A" w14:textId="77777777" w:rsidR="00693D25" w:rsidRPr="00693D25" w:rsidRDefault="00693D25" w:rsidP="00693D25">
            <w:pPr>
              <w:snapToGrid w:val="0"/>
              <w:jc w:val="center"/>
              <w:rPr>
                <w:color w:val="000000"/>
                <w:highlight w:val="yellow"/>
                <w:lang w:eastAsia="ar-SA"/>
              </w:rPr>
            </w:pPr>
          </w:p>
          <w:p w14:paraId="143D66E6" w14:textId="77777777" w:rsidR="00693D25" w:rsidRPr="00693D25" w:rsidRDefault="00693D25" w:rsidP="00693D25">
            <w:pPr>
              <w:jc w:val="center"/>
              <w:rPr>
                <w:color w:val="000000"/>
                <w:highlight w:val="yellow"/>
                <w:lang w:eastAsia="ar-SA"/>
              </w:rPr>
            </w:pPr>
            <w:r w:rsidRPr="00693D25">
              <w:rPr>
                <w:color w:val="000000"/>
                <w:lang w:eastAsia="ar-SA"/>
              </w:rPr>
              <w:t>1242,6</w:t>
            </w:r>
          </w:p>
        </w:tc>
        <w:tc>
          <w:tcPr>
            <w:tcW w:w="1871" w:type="dxa"/>
            <w:tcBorders>
              <w:top w:val="single" w:sz="4" w:space="0" w:color="000000"/>
              <w:left w:val="single" w:sz="4" w:space="0" w:color="000000"/>
              <w:bottom w:val="single" w:sz="4" w:space="0" w:color="000000"/>
            </w:tcBorders>
            <w:shd w:val="clear" w:color="auto" w:fill="auto"/>
          </w:tcPr>
          <w:p w14:paraId="12A13B22" w14:textId="77777777" w:rsidR="00693D25" w:rsidRPr="00693D25" w:rsidRDefault="00693D25" w:rsidP="00693D25">
            <w:pPr>
              <w:snapToGrid w:val="0"/>
              <w:jc w:val="center"/>
              <w:rPr>
                <w:color w:val="000000"/>
                <w:highlight w:val="yellow"/>
                <w:lang w:eastAsia="ar-SA"/>
              </w:rPr>
            </w:pPr>
          </w:p>
          <w:p w14:paraId="4E6635F5" w14:textId="77777777" w:rsidR="00693D25" w:rsidRPr="00693D25" w:rsidRDefault="00693D25" w:rsidP="00693D25">
            <w:pPr>
              <w:snapToGrid w:val="0"/>
              <w:jc w:val="center"/>
              <w:rPr>
                <w:color w:val="000000"/>
                <w:highlight w:val="yellow"/>
                <w:lang w:eastAsia="ar-SA"/>
              </w:rPr>
            </w:pPr>
            <w:r w:rsidRPr="00693D25">
              <w:rPr>
                <w:color w:val="000000"/>
                <w:lang w:eastAsia="ar-SA"/>
              </w:rPr>
              <w:t>1330,9</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4230D118" w14:textId="77777777" w:rsidR="00693D25" w:rsidRPr="00693D25" w:rsidRDefault="00693D25" w:rsidP="00693D25">
            <w:pPr>
              <w:snapToGrid w:val="0"/>
              <w:jc w:val="center"/>
              <w:rPr>
                <w:color w:val="000000"/>
                <w:highlight w:val="yellow"/>
                <w:lang w:eastAsia="ar-SA"/>
              </w:rPr>
            </w:pPr>
          </w:p>
          <w:p w14:paraId="65D25E6F" w14:textId="77777777" w:rsidR="00693D25" w:rsidRPr="00693D25" w:rsidRDefault="00693D25" w:rsidP="00693D25">
            <w:pPr>
              <w:snapToGrid w:val="0"/>
              <w:jc w:val="center"/>
              <w:rPr>
                <w:highlight w:val="yellow"/>
                <w:lang w:eastAsia="ar-SA"/>
              </w:rPr>
            </w:pPr>
            <w:r w:rsidRPr="00693D25">
              <w:rPr>
                <w:lang w:eastAsia="ar-SA"/>
              </w:rPr>
              <w:t>1367,0</w:t>
            </w:r>
          </w:p>
        </w:tc>
      </w:tr>
    </w:tbl>
    <w:p w14:paraId="391EF2CB" w14:textId="77777777" w:rsidR="00693D25" w:rsidRPr="00693D25" w:rsidRDefault="00693D25" w:rsidP="00693D25">
      <w:pPr>
        <w:rPr>
          <w:lang w:eastAsia="ar-SA"/>
        </w:rPr>
      </w:pPr>
      <w:r w:rsidRPr="00693D25">
        <w:rPr>
          <w:lang w:eastAsia="ar-SA"/>
        </w:rPr>
        <w:lastRenderedPageBreak/>
        <w:t xml:space="preserve">                                                                                                                                                                                                </w:t>
      </w:r>
    </w:p>
    <w:p w14:paraId="73551E59" w14:textId="77777777" w:rsidR="00693D25" w:rsidRPr="00693D25" w:rsidRDefault="00693D25" w:rsidP="00693D25">
      <w:pPr>
        <w:jc w:val="both"/>
        <w:rPr>
          <w:lang w:eastAsia="ar-SA"/>
        </w:rPr>
      </w:pPr>
    </w:p>
    <w:p w14:paraId="237A3CE9" w14:textId="77777777" w:rsidR="00693D25" w:rsidRPr="00693D25" w:rsidRDefault="00693D25" w:rsidP="00693D25">
      <w:pPr>
        <w:jc w:val="both"/>
        <w:rPr>
          <w:lang w:eastAsia="ar-SA"/>
        </w:rPr>
      </w:pPr>
    </w:p>
    <w:p w14:paraId="237F84CC" w14:textId="77777777" w:rsidR="00693D25" w:rsidRPr="00693D25" w:rsidRDefault="00693D25" w:rsidP="00693D25">
      <w:pPr>
        <w:jc w:val="both"/>
        <w:rPr>
          <w:lang w:eastAsia="ar-SA"/>
        </w:rPr>
      </w:pPr>
    </w:p>
    <w:p w14:paraId="6E164AE4" w14:textId="77777777" w:rsidR="00693D25" w:rsidRPr="00693D25" w:rsidRDefault="00693D25" w:rsidP="00693D25">
      <w:pPr>
        <w:jc w:val="right"/>
        <w:rPr>
          <w:lang w:eastAsia="ar-SA"/>
        </w:rPr>
      </w:pPr>
      <w:r w:rsidRPr="00693D25">
        <w:rPr>
          <w:lang w:eastAsia="ar-SA"/>
        </w:rPr>
        <w:t>Приложение 2</w:t>
      </w:r>
    </w:p>
    <w:p w14:paraId="6844034A" w14:textId="77777777" w:rsidR="00693D25" w:rsidRPr="00693D25" w:rsidRDefault="00693D25" w:rsidP="00693D25">
      <w:pPr>
        <w:jc w:val="right"/>
        <w:rPr>
          <w:lang w:eastAsia="ar-SA"/>
        </w:rPr>
      </w:pPr>
      <w:r w:rsidRPr="00693D25">
        <w:rPr>
          <w:lang w:eastAsia="ar-SA"/>
        </w:rPr>
        <w:t xml:space="preserve">к пояснительной записке  бюджета </w:t>
      </w:r>
    </w:p>
    <w:p w14:paraId="143F0E78" w14:textId="77777777" w:rsidR="00693D25" w:rsidRPr="00693D25" w:rsidRDefault="00693D25" w:rsidP="00693D25">
      <w:pPr>
        <w:jc w:val="right"/>
        <w:rPr>
          <w:lang w:eastAsia="ar-SA"/>
        </w:rPr>
      </w:pPr>
      <w:proofErr w:type="spellStart"/>
      <w:r w:rsidRPr="00693D25">
        <w:rPr>
          <w:lang w:eastAsia="ar-SA"/>
        </w:rPr>
        <w:t>Лысогорского</w:t>
      </w:r>
      <w:proofErr w:type="spellEnd"/>
      <w:r w:rsidRPr="00693D25">
        <w:rPr>
          <w:lang w:eastAsia="ar-SA"/>
        </w:rPr>
        <w:t xml:space="preserve"> сельского поселения</w:t>
      </w:r>
    </w:p>
    <w:p w14:paraId="521ACA3D" w14:textId="77777777" w:rsidR="00693D25" w:rsidRPr="00693D25" w:rsidRDefault="00693D25" w:rsidP="00693D25">
      <w:pPr>
        <w:jc w:val="right"/>
        <w:rPr>
          <w:lang w:eastAsia="ar-SA"/>
        </w:rPr>
      </w:pPr>
      <w:r w:rsidRPr="00693D25">
        <w:rPr>
          <w:lang w:eastAsia="ar-SA"/>
        </w:rPr>
        <w:t xml:space="preserve">                                                                 на 2024 год и плановый период  2025 и 2026годы</w:t>
      </w:r>
    </w:p>
    <w:p w14:paraId="68CD6C49" w14:textId="77777777" w:rsidR="00693D25" w:rsidRPr="00693D25" w:rsidRDefault="00693D25" w:rsidP="00693D25">
      <w:pPr>
        <w:jc w:val="right"/>
        <w:rPr>
          <w:lang w:eastAsia="ar-SA"/>
        </w:rPr>
      </w:pPr>
    </w:p>
    <w:p w14:paraId="2BC01C77" w14:textId="77777777" w:rsidR="00693D25" w:rsidRPr="00693D25" w:rsidRDefault="00693D25" w:rsidP="00693D25">
      <w:pPr>
        <w:rPr>
          <w:lang w:eastAsia="ar-SA"/>
        </w:rPr>
      </w:pPr>
    </w:p>
    <w:p w14:paraId="0410C2F2" w14:textId="77777777" w:rsidR="00693D25" w:rsidRPr="00693D25" w:rsidRDefault="00693D25" w:rsidP="00693D25">
      <w:pPr>
        <w:rPr>
          <w:lang w:eastAsia="ar-SA"/>
        </w:rPr>
      </w:pPr>
    </w:p>
    <w:p w14:paraId="12137CDB" w14:textId="77777777" w:rsidR="00693D25" w:rsidRPr="00693D25" w:rsidRDefault="00693D25" w:rsidP="00693D25">
      <w:pPr>
        <w:rPr>
          <w:lang w:eastAsia="ar-SA"/>
        </w:rPr>
      </w:pPr>
    </w:p>
    <w:p w14:paraId="10A9A737" w14:textId="77777777" w:rsidR="00693D25" w:rsidRPr="00693D25" w:rsidRDefault="00693D25" w:rsidP="00693D25">
      <w:pPr>
        <w:jc w:val="center"/>
        <w:rPr>
          <w:b/>
          <w:lang w:eastAsia="ar-SA"/>
        </w:rPr>
      </w:pPr>
      <w:r w:rsidRPr="00693D25">
        <w:rPr>
          <w:b/>
          <w:lang w:eastAsia="ar-SA"/>
        </w:rPr>
        <w:t>Расчет</w:t>
      </w:r>
    </w:p>
    <w:p w14:paraId="5780B1A9" w14:textId="77777777" w:rsidR="00693D25" w:rsidRPr="00693D25" w:rsidRDefault="00693D25" w:rsidP="00693D25">
      <w:pPr>
        <w:jc w:val="center"/>
        <w:rPr>
          <w:b/>
          <w:lang w:eastAsia="ar-SA"/>
        </w:rPr>
      </w:pPr>
    </w:p>
    <w:p w14:paraId="7F2C8193" w14:textId="77777777" w:rsidR="00693D25" w:rsidRPr="00693D25" w:rsidRDefault="00693D25" w:rsidP="00693D25">
      <w:pPr>
        <w:jc w:val="center"/>
        <w:rPr>
          <w:lang w:eastAsia="ar-SA"/>
        </w:rPr>
      </w:pPr>
      <w:r w:rsidRPr="00693D25">
        <w:rPr>
          <w:lang w:eastAsia="ar-SA"/>
        </w:rPr>
        <w:t>поступлений единого сельскохозяйственного налога на 2024 год и плановый период 2025 и 2026 годы</w:t>
      </w:r>
    </w:p>
    <w:p w14:paraId="6973D4CB" w14:textId="77777777" w:rsidR="00693D25" w:rsidRPr="00693D25" w:rsidRDefault="00693D25" w:rsidP="00693D25">
      <w:pPr>
        <w:jc w:val="center"/>
        <w:rPr>
          <w:lang w:eastAsia="ar-SA"/>
        </w:rPr>
      </w:pPr>
    </w:p>
    <w:p w14:paraId="1BB75B45" w14:textId="77777777" w:rsidR="00693D25" w:rsidRPr="00693D25" w:rsidRDefault="00693D25" w:rsidP="00693D25">
      <w:pPr>
        <w:jc w:val="center"/>
        <w:rPr>
          <w:lang w:eastAsia="ar-SA"/>
        </w:rPr>
      </w:pPr>
    </w:p>
    <w:p w14:paraId="643532A4" w14:textId="77777777" w:rsidR="00693D25" w:rsidRPr="00693D25" w:rsidRDefault="00693D25" w:rsidP="00693D25">
      <w:pPr>
        <w:jc w:val="center"/>
        <w:rPr>
          <w:lang w:eastAsia="ar-SA"/>
        </w:rPr>
      </w:pPr>
      <w:r w:rsidRPr="00693D25">
        <w:rPr>
          <w:lang w:eastAsia="ar-SA"/>
        </w:rPr>
        <w:t xml:space="preserve">                                                                                                                  (тыс. рублей)</w:t>
      </w:r>
    </w:p>
    <w:tbl>
      <w:tblPr>
        <w:tblW w:w="0" w:type="auto"/>
        <w:tblInd w:w="120" w:type="dxa"/>
        <w:tblLayout w:type="fixed"/>
        <w:tblLook w:val="0000" w:firstRow="0" w:lastRow="0" w:firstColumn="0" w:lastColumn="0" w:noHBand="0" w:noVBand="0"/>
      </w:tblPr>
      <w:tblGrid>
        <w:gridCol w:w="540"/>
        <w:gridCol w:w="3885"/>
        <w:gridCol w:w="1770"/>
        <w:gridCol w:w="1755"/>
        <w:gridCol w:w="1700"/>
      </w:tblGrid>
      <w:tr w:rsidR="00693D25" w:rsidRPr="00693D25" w14:paraId="475C3903" w14:textId="77777777" w:rsidTr="0087425A">
        <w:tc>
          <w:tcPr>
            <w:tcW w:w="540" w:type="dxa"/>
            <w:tcBorders>
              <w:top w:val="single" w:sz="4" w:space="0" w:color="000000"/>
              <w:left w:val="single" w:sz="4" w:space="0" w:color="000000"/>
              <w:bottom w:val="single" w:sz="4" w:space="0" w:color="000000"/>
            </w:tcBorders>
            <w:shd w:val="clear" w:color="auto" w:fill="auto"/>
          </w:tcPr>
          <w:p w14:paraId="67E4AFD7" w14:textId="77777777" w:rsidR="00693D25" w:rsidRPr="00693D25" w:rsidRDefault="00693D25" w:rsidP="00693D25">
            <w:pPr>
              <w:jc w:val="center"/>
              <w:rPr>
                <w:lang w:eastAsia="ar-SA"/>
              </w:rPr>
            </w:pPr>
            <w:r w:rsidRPr="00693D25">
              <w:rPr>
                <w:lang w:eastAsia="ar-SA"/>
              </w:rPr>
              <w:t xml:space="preserve">№ </w:t>
            </w:r>
            <w:proofErr w:type="gramStart"/>
            <w:r w:rsidRPr="00693D25">
              <w:rPr>
                <w:lang w:eastAsia="ar-SA"/>
              </w:rPr>
              <w:t>п</w:t>
            </w:r>
            <w:proofErr w:type="gramEnd"/>
            <w:r w:rsidRPr="00693D25">
              <w:rPr>
                <w:lang w:eastAsia="ar-SA"/>
              </w:rPr>
              <w:t>/п</w:t>
            </w:r>
          </w:p>
        </w:tc>
        <w:tc>
          <w:tcPr>
            <w:tcW w:w="3885" w:type="dxa"/>
            <w:tcBorders>
              <w:top w:val="single" w:sz="4" w:space="0" w:color="000000"/>
              <w:left w:val="single" w:sz="4" w:space="0" w:color="000000"/>
              <w:bottom w:val="single" w:sz="4" w:space="0" w:color="000000"/>
            </w:tcBorders>
            <w:shd w:val="clear" w:color="auto" w:fill="auto"/>
          </w:tcPr>
          <w:p w14:paraId="4B3ACB62" w14:textId="77777777" w:rsidR="00693D25" w:rsidRPr="00693D25" w:rsidRDefault="00693D25" w:rsidP="00693D25">
            <w:pPr>
              <w:jc w:val="center"/>
              <w:rPr>
                <w:lang w:eastAsia="ar-SA"/>
              </w:rPr>
            </w:pPr>
            <w:r w:rsidRPr="00693D25">
              <w:rPr>
                <w:lang w:eastAsia="ar-SA"/>
              </w:rPr>
              <w:t>Наименование показателя</w:t>
            </w:r>
          </w:p>
        </w:tc>
        <w:tc>
          <w:tcPr>
            <w:tcW w:w="1770" w:type="dxa"/>
            <w:tcBorders>
              <w:top w:val="single" w:sz="4" w:space="0" w:color="000000"/>
              <w:left w:val="single" w:sz="4" w:space="0" w:color="000000"/>
              <w:bottom w:val="single" w:sz="4" w:space="0" w:color="000000"/>
            </w:tcBorders>
            <w:shd w:val="clear" w:color="auto" w:fill="auto"/>
          </w:tcPr>
          <w:p w14:paraId="2999473E" w14:textId="77777777" w:rsidR="00693D25" w:rsidRPr="00693D25" w:rsidRDefault="00693D25" w:rsidP="00693D25">
            <w:pPr>
              <w:jc w:val="center"/>
              <w:rPr>
                <w:lang w:eastAsia="ar-SA"/>
              </w:rPr>
            </w:pPr>
            <w:r w:rsidRPr="00693D25">
              <w:rPr>
                <w:lang w:eastAsia="ar-SA"/>
              </w:rPr>
              <w:t>2024</w:t>
            </w:r>
          </w:p>
          <w:p w14:paraId="784EEACA" w14:textId="77777777" w:rsidR="00693D25" w:rsidRPr="00693D25" w:rsidRDefault="00693D25" w:rsidP="00693D25">
            <w:pPr>
              <w:jc w:val="center"/>
              <w:rPr>
                <w:lang w:eastAsia="ar-SA"/>
              </w:rPr>
            </w:pPr>
            <w:r w:rsidRPr="00693D25">
              <w:rPr>
                <w:lang w:eastAsia="ar-SA"/>
              </w:rPr>
              <w:t>год</w:t>
            </w:r>
          </w:p>
        </w:tc>
        <w:tc>
          <w:tcPr>
            <w:tcW w:w="1755" w:type="dxa"/>
            <w:tcBorders>
              <w:top w:val="single" w:sz="4" w:space="0" w:color="000000"/>
              <w:left w:val="single" w:sz="4" w:space="0" w:color="000000"/>
              <w:bottom w:val="single" w:sz="4" w:space="0" w:color="000000"/>
            </w:tcBorders>
            <w:shd w:val="clear" w:color="auto" w:fill="auto"/>
          </w:tcPr>
          <w:p w14:paraId="06923C5A" w14:textId="77777777" w:rsidR="00693D25" w:rsidRPr="00693D25" w:rsidRDefault="00693D25" w:rsidP="00693D25">
            <w:pPr>
              <w:jc w:val="center"/>
              <w:rPr>
                <w:lang w:eastAsia="ar-SA"/>
              </w:rPr>
            </w:pPr>
            <w:r w:rsidRPr="00693D25">
              <w:rPr>
                <w:lang w:eastAsia="ar-SA"/>
              </w:rPr>
              <w:t>2025</w:t>
            </w:r>
          </w:p>
          <w:p w14:paraId="3321EAA4" w14:textId="77777777" w:rsidR="00693D25" w:rsidRPr="00693D25" w:rsidRDefault="00693D25" w:rsidP="00693D25">
            <w:pPr>
              <w:jc w:val="center"/>
              <w:rPr>
                <w:lang w:eastAsia="ar-SA"/>
              </w:rPr>
            </w:pPr>
            <w:r w:rsidRPr="00693D25">
              <w:rPr>
                <w:lang w:eastAsia="ar-SA"/>
              </w:rPr>
              <w:t>год</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73353EB" w14:textId="77777777" w:rsidR="00693D25" w:rsidRPr="00693D25" w:rsidRDefault="00693D25" w:rsidP="00693D25">
            <w:pPr>
              <w:jc w:val="center"/>
              <w:rPr>
                <w:lang w:eastAsia="ar-SA"/>
              </w:rPr>
            </w:pPr>
            <w:r w:rsidRPr="00693D25">
              <w:rPr>
                <w:lang w:eastAsia="ar-SA"/>
              </w:rPr>
              <w:t>20</w:t>
            </w:r>
            <w:r w:rsidRPr="00693D25">
              <w:rPr>
                <w:lang w:val="en-US" w:eastAsia="ar-SA"/>
              </w:rPr>
              <w:t>2</w:t>
            </w:r>
            <w:r w:rsidRPr="00693D25">
              <w:rPr>
                <w:lang w:eastAsia="ar-SA"/>
              </w:rPr>
              <w:t>6</w:t>
            </w:r>
          </w:p>
          <w:p w14:paraId="47273D01" w14:textId="77777777" w:rsidR="00693D25" w:rsidRPr="00693D25" w:rsidRDefault="00693D25" w:rsidP="00693D25">
            <w:pPr>
              <w:jc w:val="center"/>
              <w:rPr>
                <w:lang w:eastAsia="ar-SA"/>
              </w:rPr>
            </w:pPr>
            <w:r w:rsidRPr="00693D25">
              <w:rPr>
                <w:lang w:eastAsia="ar-SA"/>
              </w:rPr>
              <w:t>год</w:t>
            </w:r>
          </w:p>
        </w:tc>
      </w:tr>
      <w:tr w:rsidR="00693D25" w:rsidRPr="00693D25" w14:paraId="4BBA3397" w14:textId="77777777" w:rsidTr="0087425A">
        <w:tc>
          <w:tcPr>
            <w:tcW w:w="540" w:type="dxa"/>
            <w:tcBorders>
              <w:top w:val="single" w:sz="4" w:space="0" w:color="000000"/>
              <w:left w:val="single" w:sz="4" w:space="0" w:color="000000"/>
              <w:bottom w:val="single" w:sz="4" w:space="0" w:color="000000"/>
            </w:tcBorders>
            <w:shd w:val="clear" w:color="auto" w:fill="auto"/>
          </w:tcPr>
          <w:p w14:paraId="38040647" w14:textId="77777777" w:rsidR="00693D25" w:rsidRPr="00693D25" w:rsidRDefault="00693D25" w:rsidP="00693D25">
            <w:pPr>
              <w:jc w:val="center"/>
              <w:rPr>
                <w:lang w:eastAsia="ar-SA"/>
              </w:rPr>
            </w:pPr>
            <w:r w:rsidRPr="00693D25">
              <w:rPr>
                <w:lang w:eastAsia="ar-SA"/>
              </w:rPr>
              <w:t>1.</w:t>
            </w:r>
          </w:p>
        </w:tc>
        <w:tc>
          <w:tcPr>
            <w:tcW w:w="3885" w:type="dxa"/>
            <w:tcBorders>
              <w:top w:val="single" w:sz="4" w:space="0" w:color="000000"/>
              <w:left w:val="single" w:sz="4" w:space="0" w:color="000000"/>
              <w:bottom w:val="single" w:sz="4" w:space="0" w:color="000000"/>
            </w:tcBorders>
            <w:shd w:val="clear" w:color="auto" w:fill="auto"/>
          </w:tcPr>
          <w:p w14:paraId="0D7191A3" w14:textId="77777777" w:rsidR="00693D25" w:rsidRPr="00693D25" w:rsidRDefault="00693D25" w:rsidP="00693D25">
            <w:pPr>
              <w:rPr>
                <w:color w:val="000000"/>
                <w:lang w:eastAsia="ar-SA"/>
              </w:rPr>
            </w:pPr>
            <w:r w:rsidRPr="00693D25">
              <w:rPr>
                <w:lang w:eastAsia="ar-SA"/>
              </w:rPr>
              <w:t xml:space="preserve">Оценка налоговой базы на основании отчета формы № 5-ЕСХН «Отчет о налоговой базе и структуре начислений по единому сельскохозяйственному налогу» МИ ФНС №18 по РО  </w:t>
            </w:r>
          </w:p>
        </w:tc>
        <w:tc>
          <w:tcPr>
            <w:tcW w:w="1770" w:type="dxa"/>
            <w:tcBorders>
              <w:top w:val="single" w:sz="4" w:space="0" w:color="000000"/>
              <w:left w:val="single" w:sz="4" w:space="0" w:color="000000"/>
              <w:bottom w:val="single" w:sz="4" w:space="0" w:color="000000"/>
            </w:tcBorders>
            <w:shd w:val="clear" w:color="auto" w:fill="auto"/>
          </w:tcPr>
          <w:p w14:paraId="58ECC466" w14:textId="77777777" w:rsidR="00693D25" w:rsidRPr="00693D25" w:rsidRDefault="00693D25" w:rsidP="00693D25">
            <w:pPr>
              <w:tabs>
                <w:tab w:val="left" w:pos="871"/>
              </w:tabs>
              <w:snapToGrid w:val="0"/>
              <w:jc w:val="center"/>
              <w:rPr>
                <w:color w:val="000000"/>
                <w:lang w:eastAsia="ar-SA"/>
              </w:rPr>
            </w:pPr>
          </w:p>
          <w:p w14:paraId="0E376103" w14:textId="77777777" w:rsidR="00693D25" w:rsidRPr="00693D25" w:rsidRDefault="00693D25" w:rsidP="00693D25">
            <w:pPr>
              <w:tabs>
                <w:tab w:val="left" w:pos="871"/>
              </w:tabs>
              <w:jc w:val="center"/>
              <w:rPr>
                <w:color w:val="000000"/>
                <w:lang w:eastAsia="ar-SA"/>
              </w:rPr>
            </w:pPr>
          </w:p>
          <w:p w14:paraId="7D916F67" w14:textId="77777777" w:rsidR="00693D25" w:rsidRPr="00693D25" w:rsidRDefault="00693D25" w:rsidP="00693D25">
            <w:pPr>
              <w:tabs>
                <w:tab w:val="left" w:pos="871"/>
              </w:tabs>
              <w:jc w:val="center"/>
              <w:rPr>
                <w:color w:val="000000"/>
                <w:lang w:eastAsia="ar-SA"/>
              </w:rPr>
            </w:pPr>
          </w:p>
          <w:p w14:paraId="4F6BAEEA" w14:textId="77777777" w:rsidR="00693D25" w:rsidRPr="00693D25" w:rsidRDefault="00693D25" w:rsidP="00693D25">
            <w:pPr>
              <w:tabs>
                <w:tab w:val="left" w:pos="871"/>
              </w:tabs>
              <w:jc w:val="center"/>
              <w:rPr>
                <w:color w:val="000000"/>
                <w:lang w:eastAsia="ar-SA"/>
              </w:rPr>
            </w:pPr>
            <w:r w:rsidRPr="00693D25">
              <w:rPr>
                <w:color w:val="000000"/>
                <w:lang w:eastAsia="ar-SA"/>
              </w:rPr>
              <w:t>41074,5</w:t>
            </w:r>
          </w:p>
        </w:tc>
        <w:tc>
          <w:tcPr>
            <w:tcW w:w="1755" w:type="dxa"/>
            <w:tcBorders>
              <w:top w:val="single" w:sz="4" w:space="0" w:color="000000"/>
              <w:left w:val="single" w:sz="4" w:space="0" w:color="000000"/>
              <w:bottom w:val="single" w:sz="4" w:space="0" w:color="000000"/>
            </w:tcBorders>
            <w:shd w:val="clear" w:color="auto" w:fill="auto"/>
          </w:tcPr>
          <w:p w14:paraId="71222172" w14:textId="77777777" w:rsidR="00693D25" w:rsidRPr="00693D25" w:rsidRDefault="00693D25" w:rsidP="00693D25">
            <w:pPr>
              <w:tabs>
                <w:tab w:val="left" w:pos="871"/>
              </w:tabs>
              <w:snapToGrid w:val="0"/>
              <w:jc w:val="center"/>
              <w:rPr>
                <w:color w:val="000000"/>
                <w:lang w:eastAsia="ar-SA"/>
              </w:rPr>
            </w:pPr>
          </w:p>
          <w:p w14:paraId="4569F578" w14:textId="77777777" w:rsidR="00693D25" w:rsidRPr="00693D25" w:rsidRDefault="00693D25" w:rsidP="00693D25">
            <w:pPr>
              <w:tabs>
                <w:tab w:val="left" w:pos="871"/>
              </w:tabs>
              <w:snapToGrid w:val="0"/>
              <w:jc w:val="center"/>
              <w:rPr>
                <w:color w:val="000000"/>
                <w:lang w:eastAsia="ar-SA"/>
              </w:rPr>
            </w:pPr>
          </w:p>
          <w:p w14:paraId="0CFADB88" w14:textId="77777777" w:rsidR="00693D25" w:rsidRPr="00693D25" w:rsidRDefault="00693D25" w:rsidP="00693D25">
            <w:pPr>
              <w:tabs>
                <w:tab w:val="left" w:pos="871"/>
              </w:tabs>
              <w:snapToGrid w:val="0"/>
              <w:jc w:val="center"/>
              <w:rPr>
                <w:color w:val="000000"/>
                <w:lang w:eastAsia="ar-SA"/>
              </w:rPr>
            </w:pPr>
          </w:p>
          <w:p w14:paraId="0EC4A935" w14:textId="77777777" w:rsidR="00693D25" w:rsidRPr="00693D25" w:rsidRDefault="00693D25" w:rsidP="00693D25">
            <w:pPr>
              <w:tabs>
                <w:tab w:val="left" w:pos="871"/>
              </w:tabs>
              <w:snapToGrid w:val="0"/>
              <w:jc w:val="center"/>
              <w:rPr>
                <w:color w:val="000000"/>
                <w:lang w:eastAsia="ar-SA"/>
              </w:rPr>
            </w:pPr>
            <w:r w:rsidRPr="00693D25">
              <w:rPr>
                <w:color w:val="000000"/>
                <w:lang w:eastAsia="ar-SA"/>
              </w:rPr>
              <w:t>42719,0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99BFD98" w14:textId="77777777" w:rsidR="00693D25" w:rsidRPr="00693D25" w:rsidRDefault="00693D25" w:rsidP="00693D25">
            <w:pPr>
              <w:tabs>
                <w:tab w:val="left" w:pos="871"/>
              </w:tabs>
              <w:snapToGrid w:val="0"/>
              <w:jc w:val="center"/>
              <w:rPr>
                <w:color w:val="000000"/>
                <w:lang w:eastAsia="ar-SA"/>
              </w:rPr>
            </w:pPr>
          </w:p>
          <w:p w14:paraId="605C718E" w14:textId="77777777" w:rsidR="00693D25" w:rsidRPr="00693D25" w:rsidRDefault="00693D25" w:rsidP="00693D25">
            <w:pPr>
              <w:tabs>
                <w:tab w:val="left" w:pos="871"/>
              </w:tabs>
              <w:snapToGrid w:val="0"/>
              <w:jc w:val="center"/>
              <w:rPr>
                <w:color w:val="000000"/>
                <w:lang w:eastAsia="ar-SA"/>
              </w:rPr>
            </w:pPr>
          </w:p>
          <w:p w14:paraId="557D3D69" w14:textId="77777777" w:rsidR="00693D25" w:rsidRPr="00693D25" w:rsidRDefault="00693D25" w:rsidP="00693D25">
            <w:pPr>
              <w:tabs>
                <w:tab w:val="left" w:pos="871"/>
              </w:tabs>
              <w:snapToGrid w:val="0"/>
              <w:jc w:val="center"/>
              <w:rPr>
                <w:color w:val="000000"/>
                <w:lang w:eastAsia="ar-SA"/>
              </w:rPr>
            </w:pPr>
          </w:p>
          <w:p w14:paraId="40A9C368" w14:textId="77777777" w:rsidR="00693D25" w:rsidRPr="00693D25" w:rsidRDefault="00693D25" w:rsidP="00693D25">
            <w:pPr>
              <w:tabs>
                <w:tab w:val="left" w:pos="871"/>
              </w:tabs>
              <w:snapToGrid w:val="0"/>
              <w:jc w:val="center"/>
              <w:rPr>
                <w:lang w:eastAsia="ar-SA"/>
              </w:rPr>
            </w:pPr>
            <w:r w:rsidRPr="00693D25">
              <w:rPr>
                <w:lang w:eastAsia="ar-SA"/>
              </w:rPr>
              <w:t>44426,0</w:t>
            </w:r>
          </w:p>
        </w:tc>
      </w:tr>
      <w:tr w:rsidR="00693D25" w:rsidRPr="00693D25" w14:paraId="15015790" w14:textId="77777777" w:rsidTr="0087425A">
        <w:tc>
          <w:tcPr>
            <w:tcW w:w="540" w:type="dxa"/>
            <w:tcBorders>
              <w:top w:val="single" w:sz="4" w:space="0" w:color="000000"/>
              <w:left w:val="single" w:sz="4" w:space="0" w:color="000000"/>
              <w:bottom w:val="single" w:sz="4" w:space="0" w:color="000000"/>
            </w:tcBorders>
            <w:shd w:val="clear" w:color="auto" w:fill="auto"/>
          </w:tcPr>
          <w:p w14:paraId="4159F448" w14:textId="77777777" w:rsidR="00693D25" w:rsidRPr="00693D25" w:rsidRDefault="00693D25" w:rsidP="00693D25">
            <w:pPr>
              <w:jc w:val="center"/>
              <w:rPr>
                <w:lang w:eastAsia="ar-SA"/>
              </w:rPr>
            </w:pPr>
            <w:r w:rsidRPr="00693D25">
              <w:rPr>
                <w:lang w:eastAsia="ar-SA"/>
              </w:rPr>
              <w:t>2.</w:t>
            </w:r>
          </w:p>
        </w:tc>
        <w:tc>
          <w:tcPr>
            <w:tcW w:w="3885" w:type="dxa"/>
            <w:tcBorders>
              <w:top w:val="single" w:sz="4" w:space="0" w:color="000000"/>
              <w:left w:val="single" w:sz="4" w:space="0" w:color="000000"/>
              <w:bottom w:val="single" w:sz="4" w:space="0" w:color="000000"/>
            </w:tcBorders>
            <w:shd w:val="clear" w:color="auto" w:fill="auto"/>
          </w:tcPr>
          <w:p w14:paraId="32FD527D" w14:textId="77777777" w:rsidR="00693D25" w:rsidRPr="00693D25" w:rsidRDefault="00693D25" w:rsidP="00693D25">
            <w:pPr>
              <w:rPr>
                <w:color w:val="000000"/>
                <w:lang w:eastAsia="ar-SA"/>
              </w:rPr>
            </w:pPr>
            <w:r w:rsidRPr="00693D25">
              <w:rPr>
                <w:lang w:eastAsia="ar-SA"/>
              </w:rPr>
              <w:t xml:space="preserve">Средняя репрезентативная налоговая ставка, (в процентах) </w:t>
            </w:r>
          </w:p>
        </w:tc>
        <w:tc>
          <w:tcPr>
            <w:tcW w:w="1770" w:type="dxa"/>
            <w:tcBorders>
              <w:top w:val="single" w:sz="4" w:space="0" w:color="000000"/>
              <w:left w:val="single" w:sz="4" w:space="0" w:color="000000"/>
              <w:bottom w:val="single" w:sz="4" w:space="0" w:color="000000"/>
            </w:tcBorders>
            <w:shd w:val="clear" w:color="auto" w:fill="auto"/>
          </w:tcPr>
          <w:p w14:paraId="3B524134" w14:textId="77777777" w:rsidR="00693D25" w:rsidRPr="00693D25" w:rsidRDefault="00693D25" w:rsidP="00693D25">
            <w:pPr>
              <w:snapToGrid w:val="0"/>
              <w:jc w:val="center"/>
              <w:rPr>
                <w:color w:val="000000"/>
                <w:lang w:eastAsia="ar-SA"/>
              </w:rPr>
            </w:pPr>
          </w:p>
          <w:p w14:paraId="5D9C3FC8" w14:textId="77777777" w:rsidR="00693D25" w:rsidRPr="00693D25" w:rsidRDefault="00693D25" w:rsidP="00693D25">
            <w:pPr>
              <w:jc w:val="center"/>
              <w:rPr>
                <w:color w:val="000000"/>
                <w:lang w:eastAsia="ar-SA"/>
              </w:rPr>
            </w:pPr>
            <w:r w:rsidRPr="00693D25">
              <w:rPr>
                <w:color w:val="000000"/>
                <w:lang w:eastAsia="ar-SA"/>
              </w:rPr>
              <w:t>6,62</w:t>
            </w:r>
          </w:p>
        </w:tc>
        <w:tc>
          <w:tcPr>
            <w:tcW w:w="1755" w:type="dxa"/>
            <w:tcBorders>
              <w:top w:val="single" w:sz="4" w:space="0" w:color="000000"/>
              <w:left w:val="single" w:sz="4" w:space="0" w:color="000000"/>
              <w:bottom w:val="single" w:sz="4" w:space="0" w:color="000000"/>
            </w:tcBorders>
            <w:shd w:val="clear" w:color="auto" w:fill="auto"/>
          </w:tcPr>
          <w:p w14:paraId="4E47B7F8" w14:textId="77777777" w:rsidR="00693D25" w:rsidRPr="00693D25" w:rsidRDefault="00693D25" w:rsidP="00693D25">
            <w:pPr>
              <w:snapToGrid w:val="0"/>
              <w:jc w:val="center"/>
              <w:rPr>
                <w:color w:val="000000"/>
                <w:lang w:eastAsia="ar-SA"/>
              </w:rPr>
            </w:pPr>
          </w:p>
          <w:p w14:paraId="3069768B" w14:textId="77777777" w:rsidR="00693D25" w:rsidRPr="00693D25" w:rsidRDefault="00693D25" w:rsidP="00693D25">
            <w:pPr>
              <w:snapToGrid w:val="0"/>
              <w:jc w:val="center"/>
              <w:rPr>
                <w:color w:val="000000"/>
                <w:lang w:eastAsia="ar-SA"/>
              </w:rPr>
            </w:pPr>
            <w:r w:rsidRPr="00693D25">
              <w:rPr>
                <w:color w:val="000000"/>
                <w:lang w:eastAsia="ar-SA"/>
              </w:rPr>
              <w:t>6,62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8F576FB" w14:textId="77777777" w:rsidR="00693D25" w:rsidRPr="00693D25" w:rsidRDefault="00693D25" w:rsidP="00693D25">
            <w:pPr>
              <w:snapToGrid w:val="0"/>
              <w:jc w:val="center"/>
              <w:rPr>
                <w:color w:val="000000"/>
                <w:lang w:eastAsia="ar-SA"/>
              </w:rPr>
            </w:pPr>
          </w:p>
          <w:p w14:paraId="5BE255C5" w14:textId="77777777" w:rsidR="00693D25" w:rsidRPr="00693D25" w:rsidRDefault="00693D25" w:rsidP="00693D25">
            <w:pPr>
              <w:snapToGrid w:val="0"/>
              <w:jc w:val="center"/>
              <w:rPr>
                <w:lang w:eastAsia="ar-SA"/>
              </w:rPr>
            </w:pPr>
            <w:r w:rsidRPr="00693D25">
              <w:rPr>
                <w:color w:val="000000"/>
                <w:lang w:eastAsia="ar-SA"/>
              </w:rPr>
              <w:t>6,62</w:t>
            </w:r>
          </w:p>
        </w:tc>
      </w:tr>
      <w:tr w:rsidR="00693D25" w:rsidRPr="00693D25" w14:paraId="52B18D47" w14:textId="77777777" w:rsidTr="0087425A">
        <w:tc>
          <w:tcPr>
            <w:tcW w:w="540" w:type="dxa"/>
            <w:tcBorders>
              <w:top w:val="single" w:sz="4" w:space="0" w:color="000000"/>
              <w:left w:val="single" w:sz="4" w:space="0" w:color="000000"/>
              <w:bottom w:val="single" w:sz="4" w:space="0" w:color="000000"/>
            </w:tcBorders>
            <w:shd w:val="clear" w:color="auto" w:fill="auto"/>
          </w:tcPr>
          <w:p w14:paraId="6F88DF7D" w14:textId="77777777" w:rsidR="00693D25" w:rsidRPr="00693D25" w:rsidRDefault="00693D25" w:rsidP="00693D25">
            <w:pPr>
              <w:jc w:val="center"/>
              <w:rPr>
                <w:lang w:eastAsia="ar-SA"/>
              </w:rPr>
            </w:pPr>
            <w:r w:rsidRPr="00693D25">
              <w:rPr>
                <w:lang w:eastAsia="ar-SA"/>
              </w:rPr>
              <w:t>3.</w:t>
            </w:r>
          </w:p>
        </w:tc>
        <w:tc>
          <w:tcPr>
            <w:tcW w:w="3885" w:type="dxa"/>
            <w:tcBorders>
              <w:top w:val="single" w:sz="4" w:space="0" w:color="000000"/>
              <w:left w:val="single" w:sz="4" w:space="0" w:color="000000"/>
              <w:bottom w:val="single" w:sz="4" w:space="0" w:color="000000"/>
            </w:tcBorders>
            <w:shd w:val="clear" w:color="auto" w:fill="auto"/>
          </w:tcPr>
          <w:p w14:paraId="70F2B6BE" w14:textId="77777777" w:rsidR="00693D25" w:rsidRPr="00693D25" w:rsidRDefault="00693D25" w:rsidP="00693D25">
            <w:pPr>
              <w:rPr>
                <w:color w:val="000000"/>
                <w:lang w:eastAsia="ar-SA"/>
              </w:rPr>
            </w:pPr>
            <w:r w:rsidRPr="00693D25">
              <w:rPr>
                <w:lang w:eastAsia="ar-SA"/>
              </w:rPr>
              <w:t>Коэффициент, учитывающий изменения налогового законодательства</w:t>
            </w:r>
          </w:p>
        </w:tc>
        <w:tc>
          <w:tcPr>
            <w:tcW w:w="1770" w:type="dxa"/>
            <w:tcBorders>
              <w:top w:val="single" w:sz="4" w:space="0" w:color="000000"/>
              <w:left w:val="single" w:sz="4" w:space="0" w:color="000000"/>
              <w:bottom w:val="single" w:sz="4" w:space="0" w:color="000000"/>
            </w:tcBorders>
            <w:shd w:val="clear" w:color="auto" w:fill="FFFFFF"/>
          </w:tcPr>
          <w:p w14:paraId="2A598C70" w14:textId="77777777" w:rsidR="00693D25" w:rsidRPr="00693D25" w:rsidRDefault="00693D25" w:rsidP="00693D25">
            <w:pPr>
              <w:snapToGrid w:val="0"/>
              <w:jc w:val="center"/>
              <w:rPr>
                <w:color w:val="000000"/>
                <w:lang w:eastAsia="ar-SA"/>
              </w:rPr>
            </w:pPr>
          </w:p>
          <w:p w14:paraId="486D7071" w14:textId="77777777" w:rsidR="00693D25" w:rsidRPr="00693D25" w:rsidRDefault="00693D25" w:rsidP="00693D25">
            <w:pPr>
              <w:jc w:val="center"/>
              <w:rPr>
                <w:color w:val="000000"/>
                <w:lang w:eastAsia="ar-SA"/>
              </w:rPr>
            </w:pPr>
          </w:p>
          <w:p w14:paraId="297F6B08" w14:textId="77777777" w:rsidR="00693D25" w:rsidRPr="00693D25" w:rsidRDefault="00693D25" w:rsidP="00693D25">
            <w:pPr>
              <w:jc w:val="center"/>
              <w:rPr>
                <w:color w:val="000000"/>
                <w:lang w:eastAsia="ar-SA"/>
              </w:rPr>
            </w:pPr>
            <w:r w:rsidRPr="00693D25">
              <w:rPr>
                <w:color w:val="000000"/>
                <w:lang w:eastAsia="ar-SA"/>
              </w:rPr>
              <w:t>1,0000</w:t>
            </w:r>
          </w:p>
        </w:tc>
        <w:tc>
          <w:tcPr>
            <w:tcW w:w="1755" w:type="dxa"/>
            <w:tcBorders>
              <w:top w:val="single" w:sz="4" w:space="0" w:color="000000"/>
              <w:left w:val="single" w:sz="4" w:space="0" w:color="000000"/>
              <w:bottom w:val="single" w:sz="4" w:space="0" w:color="000000"/>
            </w:tcBorders>
            <w:shd w:val="clear" w:color="auto" w:fill="FFFFFF"/>
          </w:tcPr>
          <w:p w14:paraId="1839CC6E" w14:textId="77777777" w:rsidR="00693D25" w:rsidRPr="00693D25" w:rsidRDefault="00693D25" w:rsidP="00693D25">
            <w:pPr>
              <w:snapToGrid w:val="0"/>
              <w:jc w:val="center"/>
              <w:rPr>
                <w:color w:val="000000"/>
                <w:lang w:eastAsia="ar-SA"/>
              </w:rPr>
            </w:pPr>
          </w:p>
          <w:p w14:paraId="7C64461D" w14:textId="77777777" w:rsidR="00693D25" w:rsidRPr="00693D25" w:rsidRDefault="00693D25" w:rsidP="00693D25">
            <w:pPr>
              <w:snapToGrid w:val="0"/>
              <w:jc w:val="center"/>
              <w:rPr>
                <w:color w:val="000000"/>
                <w:lang w:eastAsia="ar-SA"/>
              </w:rPr>
            </w:pPr>
          </w:p>
          <w:p w14:paraId="2DE2C28B" w14:textId="77777777" w:rsidR="00693D25" w:rsidRPr="00693D25" w:rsidRDefault="00693D25" w:rsidP="00693D25">
            <w:pPr>
              <w:snapToGrid w:val="0"/>
              <w:jc w:val="center"/>
              <w:rPr>
                <w:color w:val="000000"/>
                <w:lang w:eastAsia="ar-SA"/>
              </w:rPr>
            </w:pPr>
            <w:r w:rsidRPr="00693D25">
              <w:rPr>
                <w:color w:val="000000"/>
                <w:lang w:eastAsia="ar-SA"/>
              </w:rPr>
              <w:t>1,0000</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14:paraId="6F4E19A6" w14:textId="77777777" w:rsidR="00693D25" w:rsidRPr="00693D25" w:rsidRDefault="00693D25" w:rsidP="00693D25">
            <w:pPr>
              <w:snapToGrid w:val="0"/>
              <w:jc w:val="center"/>
              <w:rPr>
                <w:color w:val="000000"/>
                <w:lang w:eastAsia="ar-SA"/>
              </w:rPr>
            </w:pPr>
          </w:p>
          <w:p w14:paraId="223AD644" w14:textId="77777777" w:rsidR="00693D25" w:rsidRPr="00693D25" w:rsidRDefault="00693D25" w:rsidP="00693D25">
            <w:pPr>
              <w:snapToGrid w:val="0"/>
              <w:jc w:val="center"/>
              <w:rPr>
                <w:color w:val="000000"/>
                <w:lang w:eastAsia="ar-SA"/>
              </w:rPr>
            </w:pPr>
          </w:p>
          <w:p w14:paraId="463AA3FA" w14:textId="77777777" w:rsidR="00693D25" w:rsidRPr="00693D25" w:rsidRDefault="00693D25" w:rsidP="00693D25">
            <w:pPr>
              <w:snapToGrid w:val="0"/>
              <w:jc w:val="center"/>
              <w:rPr>
                <w:lang w:eastAsia="ar-SA"/>
              </w:rPr>
            </w:pPr>
            <w:r w:rsidRPr="00693D25">
              <w:rPr>
                <w:color w:val="000000"/>
                <w:lang w:eastAsia="ar-SA"/>
              </w:rPr>
              <w:t>1,0000</w:t>
            </w:r>
          </w:p>
        </w:tc>
      </w:tr>
      <w:tr w:rsidR="00693D25" w:rsidRPr="00693D25" w14:paraId="12C2844F" w14:textId="77777777" w:rsidTr="0087425A">
        <w:tc>
          <w:tcPr>
            <w:tcW w:w="540" w:type="dxa"/>
            <w:tcBorders>
              <w:top w:val="single" w:sz="4" w:space="0" w:color="000000"/>
              <w:left w:val="single" w:sz="4" w:space="0" w:color="000000"/>
              <w:bottom w:val="single" w:sz="4" w:space="0" w:color="000000"/>
            </w:tcBorders>
            <w:shd w:val="clear" w:color="auto" w:fill="auto"/>
          </w:tcPr>
          <w:p w14:paraId="0085C65F" w14:textId="77777777" w:rsidR="00693D25" w:rsidRPr="00693D25" w:rsidRDefault="00693D25" w:rsidP="00693D25">
            <w:pPr>
              <w:jc w:val="center"/>
              <w:rPr>
                <w:lang w:eastAsia="ar-SA"/>
              </w:rPr>
            </w:pPr>
            <w:r w:rsidRPr="00693D25">
              <w:rPr>
                <w:lang w:eastAsia="ar-SA"/>
              </w:rPr>
              <w:t>4.</w:t>
            </w:r>
          </w:p>
        </w:tc>
        <w:tc>
          <w:tcPr>
            <w:tcW w:w="3885" w:type="dxa"/>
            <w:tcBorders>
              <w:top w:val="single" w:sz="4" w:space="0" w:color="000000"/>
              <w:left w:val="single" w:sz="4" w:space="0" w:color="000000"/>
              <w:bottom w:val="single" w:sz="4" w:space="0" w:color="000000"/>
            </w:tcBorders>
            <w:shd w:val="clear" w:color="auto" w:fill="auto"/>
          </w:tcPr>
          <w:p w14:paraId="2717DB5E" w14:textId="77777777" w:rsidR="00693D25" w:rsidRPr="00693D25" w:rsidRDefault="00693D25" w:rsidP="00693D25">
            <w:pPr>
              <w:rPr>
                <w:color w:val="000000"/>
                <w:lang w:eastAsia="ar-SA"/>
              </w:rPr>
            </w:pPr>
            <w:r w:rsidRPr="00693D25">
              <w:rPr>
                <w:lang w:eastAsia="ar-SA"/>
              </w:rPr>
              <w:t>Налоговый потенциал (п.1 х п.2х п.3)</w:t>
            </w:r>
          </w:p>
        </w:tc>
        <w:tc>
          <w:tcPr>
            <w:tcW w:w="1770" w:type="dxa"/>
            <w:tcBorders>
              <w:top w:val="single" w:sz="4" w:space="0" w:color="000000"/>
              <w:left w:val="single" w:sz="4" w:space="0" w:color="000000"/>
              <w:bottom w:val="single" w:sz="4" w:space="0" w:color="000000"/>
            </w:tcBorders>
            <w:shd w:val="clear" w:color="auto" w:fill="auto"/>
          </w:tcPr>
          <w:p w14:paraId="5947691C" w14:textId="77777777" w:rsidR="00693D25" w:rsidRPr="00693D25" w:rsidRDefault="00693D25" w:rsidP="00693D25">
            <w:pPr>
              <w:snapToGrid w:val="0"/>
              <w:jc w:val="center"/>
              <w:rPr>
                <w:color w:val="000000"/>
                <w:lang w:eastAsia="ar-SA"/>
              </w:rPr>
            </w:pPr>
          </w:p>
          <w:p w14:paraId="239832D9" w14:textId="77777777" w:rsidR="00693D25" w:rsidRPr="00693D25" w:rsidRDefault="00693D25" w:rsidP="00693D25">
            <w:pPr>
              <w:jc w:val="center"/>
              <w:rPr>
                <w:color w:val="000000"/>
                <w:lang w:eastAsia="ar-SA"/>
              </w:rPr>
            </w:pPr>
            <w:r w:rsidRPr="00693D25">
              <w:rPr>
                <w:color w:val="000000"/>
                <w:lang w:eastAsia="ar-SA"/>
              </w:rPr>
              <w:t>2719,1</w:t>
            </w:r>
          </w:p>
        </w:tc>
        <w:tc>
          <w:tcPr>
            <w:tcW w:w="1755" w:type="dxa"/>
            <w:tcBorders>
              <w:top w:val="single" w:sz="4" w:space="0" w:color="000000"/>
              <w:left w:val="single" w:sz="4" w:space="0" w:color="000000"/>
              <w:bottom w:val="single" w:sz="4" w:space="0" w:color="000000"/>
            </w:tcBorders>
            <w:shd w:val="clear" w:color="auto" w:fill="auto"/>
          </w:tcPr>
          <w:p w14:paraId="20E37E8F" w14:textId="77777777" w:rsidR="00693D25" w:rsidRPr="00693D25" w:rsidRDefault="00693D25" w:rsidP="00693D25">
            <w:pPr>
              <w:snapToGrid w:val="0"/>
              <w:jc w:val="center"/>
              <w:rPr>
                <w:color w:val="000000"/>
                <w:lang w:eastAsia="ar-SA"/>
              </w:rPr>
            </w:pPr>
          </w:p>
          <w:p w14:paraId="527AF19D" w14:textId="77777777" w:rsidR="00693D25" w:rsidRPr="00693D25" w:rsidRDefault="00693D25" w:rsidP="00693D25">
            <w:pPr>
              <w:snapToGrid w:val="0"/>
              <w:jc w:val="center"/>
              <w:rPr>
                <w:color w:val="000000"/>
                <w:lang w:eastAsia="ar-SA"/>
              </w:rPr>
            </w:pPr>
            <w:r w:rsidRPr="00693D25">
              <w:rPr>
                <w:color w:val="000000"/>
                <w:lang w:eastAsia="ar-SA"/>
              </w:rPr>
              <w:t>2828,0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19400AE" w14:textId="77777777" w:rsidR="00693D25" w:rsidRPr="00693D25" w:rsidRDefault="00693D25" w:rsidP="00693D25">
            <w:pPr>
              <w:snapToGrid w:val="0"/>
              <w:jc w:val="center"/>
              <w:rPr>
                <w:color w:val="000000"/>
                <w:lang w:eastAsia="ar-SA"/>
              </w:rPr>
            </w:pPr>
          </w:p>
          <w:p w14:paraId="35EAFB96" w14:textId="77777777" w:rsidR="00693D25" w:rsidRPr="00693D25" w:rsidRDefault="00693D25" w:rsidP="00693D25">
            <w:pPr>
              <w:snapToGrid w:val="0"/>
              <w:jc w:val="center"/>
              <w:rPr>
                <w:lang w:eastAsia="ar-SA"/>
              </w:rPr>
            </w:pPr>
            <w:r w:rsidRPr="00693D25">
              <w:rPr>
                <w:lang w:eastAsia="ar-SA"/>
              </w:rPr>
              <w:t>2941,0</w:t>
            </w:r>
          </w:p>
        </w:tc>
      </w:tr>
      <w:tr w:rsidR="00693D25" w:rsidRPr="00693D25" w14:paraId="38A34F5D" w14:textId="77777777" w:rsidTr="0087425A">
        <w:tc>
          <w:tcPr>
            <w:tcW w:w="540" w:type="dxa"/>
            <w:tcBorders>
              <w:top w:val="single" w:sz="4" w:space="0" w:color="000000"/>
              <w:left w:val="single" w:sz="4" w:space="0" w:color="000000"/>
              <w:bottom w:val="single" w:sz="4" w:space="0" w:color="000000"/>
            </w:tcBorders>
            <w:shd w:val="clear" w:color="auto" w:fill="auto"/>
          </w:tcPr>
          <w:p w14:paraId="4B5A83DF" w14:textId="77777777" w:rsidR="00693D25" w:rsidRPr="00693D25" w:rsidRDefault="00693D25" w:rsidP="00693D25">
            <w:pPr>
              <w:jc w:val="center"/>
              <w:rPr>
                <w:lang w:eastAsia="ar-SA"/>
              </w:rPr>
            </w:pPr>
            <w:r w:rsidRPr="00693D25">
              <w:rPr>
                <w:lang w:eastAsia="ar-SA"/>
              </w:rPr>
              <w:t>5.</w:t>
            </w:r>
          </w:p>
        </w:tc>
        <w:tc>
          <w:tcPr>
            <w:tcW w:w="3885" w:type="dxa"/>
            <w:tcBorders>
              <w:top w:val="single" w:sz="4" w:space="0" w:color="000000"/>
              <w:left w:val="single" w:sz="4" w:space="0" w:color="000000"/>
              <w:bottom w:val="single" w:sz="4" w:space="0" w:color="000000"/>
            </w:tcBorders>
            <w:shd w:val="clear" w:color="auto" w:fill="auto"/>
          </w:tcPr>
          <w:p w14:paraId="6A81CC30" w14:textId="77777777" w:rsidR="00693D25" w:rsidRPr="00693D25" w:rsidRDefault="00693D25" w:rsidP="00693D25">
            <w:pPr>
              <w:rPr>
                <w:color w:val="000000"/>
                <w:lang w:eastAsia="ar-SA"/>
              </w:rPr>
            </w:pPr>
            <w:r w:rsidRPr="00693D25">
              <w:rPr>
                <w:lang w:eastAsia="ar-SA"/>
              </w:rPr>
              <w:t>Норматив отчислений в бюджет поселения</w:t>
            </w:r>
            <w:proofErr w:type="gramStart"/>
            <w:r w:rsidRPr="00693D25">
              <w:rPr>
                <w:color w:val="000000"/>
                <w:lang w:eastAsia="ar-SA"/>
              </w:rPr>
              <w:t xml:space="preserve"> (%)</w:t>
            </w:r>
            <w:proofErr w:type="gramEnd"/>
          </w:p>
        </w:tc>
        <w:tc>
          <w:tcPr>
            <w:tcW w:w="1770" w:type="dxa"/>
            <w:tcBorders>
              <w:top w:val="single" w:sz="4" w:space="0" w:color="000000"/>
              <w:left w:val="single" w:sz="4" w:space="0" w:color="000000"/>
              <w:bottom w:val="single" w:sz="4" w:space="0" w:color="000000"/>
            </w:tcBorders>
            <w:shd w:val="clear" w:color="auto" w:fill="FFFFFF"/>
          </w:tcPr>
          <w:p w14:paraId="108346E6" w14:textId="77777777" w:rsidR="00693D25" w:rsidRPr="00693D25" w:rsidRDefault="00693D25" w:rsidP="00693D25">
            <w:pPr>
              <w:snapToGrid w:val="0"/>
              <w:jc w:val="center"/>
              <w:rPr>
                <w:color w:val="000000"/>
                <w:lang w:eastAsia="ar-SA"/>
              </w:rPr>
            </w:pPr>
          </w:p>
          <w:p w14:paraId="1743A9E4" w14:textId="77777777" w:rsidR="00693D25" w:rsidRPr="00693D25" w:rsidRDefault="00693D25" w:rsidP="00693D25">
            <w:pPr>
              <w:jc w:val="center"/>
              <w:rPr>
                <w:color w:val="000000"/>
                <w:lang w:eastAsia="ar-SA"/>
              </w:rPr>
            </w:pPr>
            <w:r w:rsidRPr="00693D25">
              <w:rPr>
                <w:color w:val="000000"/>
                <w:lang w:eastAsia="ar-SA"/>
              </w:rPr>
              <w:t>40,0</w:t>
            </w:r>
          </w:p>
        </w:tc>
        <w:tc>
          <w:tcPr>
            <w:tcW w:w="1755" w:type="dxa"/>
            <w:tcBorders>
              <w:top w:val="single" w:sz="4" w:space="0" w:color="000000"/>
              <w:left w:val="single" w:sz="4" w:space="0" w:color="000000"/>
              <w:bottom w:val="single" w:sz="4" w:space="0" w:color="000000"/>
            </w:tcBorders>
            <w:shd w:val="clear" w:color="auto" w:fill="FFFFFF"/>
          </w:tcPr>
          <w:p w14:paraId="19D95C7C" w14:textId="77777777" w:rsidR="00693D25" w:rsidRPr="00693D25" w:rsidRDefault="00693D25" w:rsidP="00693D25">
            <w:pPr>
              <w:snapToGrid w:val="0"/>
              <w:jc w:val="center"/>
              <w:rPr>
                <w:color w:val="000000"/>
                <w:lang w:eastAsia="ar-SA"/>
              </w:rPr>
            </w:pPr>
          </w:p>
          <w:p w14:paraId="42BDAD8E" w14:textId="77777777" w:rsidR="00693D25" w:rsidRPr="00693D25" w:rsidRDefault="00693D25" w:rsidP="00693D25">
            <w:pPr>
              <w:snapToGrid w:val="0"/>
              <w:jc w:val="center"/>
              <w:rPr>
                <w:color w:val="000000"/>
                <w:lang w:eastAsia="ar-SA"/>
              </w:rPr>
            </w:pPr>
            <w:r w:rsidRPr="00693D25">
              <w:rPr>
                <w:color w:val="000000"/>
                <w:lang w:eastAsia="ar-SA"/>
              </w:rPr>
              <w:t>40,0</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14:paraId="01B7F662" w14:textId="77777777" w:rsidR="00693D25" w:rsidRPr="00693D25" w:rsidRDefault="00693D25" w:rsidP="00693D25">
            <w:pPr>
              <w:snapToGrid w:val="0"/>
              <w:jc w:val="center"/>
              <w:rPr>
                <w:color w:val="000000"/>
                <w:lang w:eastAsia="ar-SA"/>
              </w:rPr>
            </w:pPr>
          </w:p>
          <w:p w14:paraId="0973C042" w14:textId="77777777" w:rsidR="00693D25" w:rsidRPr="00693D25" w:rsidRDefault="00693D25" w:rsidP="00693D25">
            <w:pPr>
              <w:snapToGrid w:val="0"/>
              <w:jc w:val="center"/>
              <w:rPr>
                <w:lang w:eastAsia="ar-SA"/>
              </w:rPr>
            </w:pPr>
            <w:r w:rsidRPr="00693D25">
              <w:rPr>
                <w:color w:val="000000"/>
                <w:lang w:eastAsia="ar-SA"/>
              </w:rPr>
              <w:t>40,0</w:t>
            </w:r>
          </w:p>
        </w:tc>
      </w:tr>
      <w:tr w:rsidR="00693D25" w:rsidRPr="00693D25" w14:paraId="0644BB57" w14:textId="77777777" w:rsidTr="0087425A">
        <w:tc>
          <w:tcPr>
            <w:tcW w:w="540" w:type="dxa"/>
            <w:tcBorders>
              <w:top w:val="single" w:sz="4" w:space="0" w:color="000000"/>
              <w:left w:val="single" w:sz="4" w:space="0" w:color="000000"/>
              <w:bottom w:val="single" w:sz="4" w:space="0" w:color="000000"/>
            </w:tcBorders>
            <w:shd w:val="clear" w:color="auto" w:fill="auto"/>
          </w:tcPr>
          <w:p w14:paraId="6C2873C5" w14:textId="77777777" w:rsidR="00693D25" w:rsidRPr="00693D25" w:rsidRDefault="00693D25" w:rsidP="00693D25">
            <w:pPr>
              <w:jc w:val="center"/>
              <w:rPr>
                <w:lang w:eastAsia="ar-SA"/>
              </w:rPr>
            </w:pPr>
            <w:r w:rsidRPr="00693D25">
              <w:rPr>
                <w:lang w:eastAsia="ar-SA"/>
              </w:rPr>
              <w:t>6.</w:t>
            </w:r>
          </w:p>
        </w:tc>
        <w:tc>
          <w:tcPr>
            <w:tcW w:w="3885" w:type="dxa"/>
            <w:tcBorders>
              <w:top w:val="single" w:sz="4" w:space="0" w:color="000000"/>
              <w:left w:val="single" w:sz="4" w:space="0" w:color="000000"/>
              <w:bottom w:val="single" w:sz="4" w:space="0" w:color="000000"/>
            </w:tcBorders>
            <w:shd w:val="clear" w:color="auto" w:fill="auto"/>
          </w:tcPr>
          <w:p w14:paraId="66EE4B0B" w14:textId="77777777" w:rsidR="00693D25" w:rsidRPr="00693D25" w:rsidRDefault="00693D25" w:rsidP="00693D25">
            <w:pPr>
              <w:rPr>
                <w:color w:val="000000"/>
                <w:lang w:eastAsia="ar-SA"/>
              </w:rPr>
            </w:pPr>
            <w:r w:rsidRPr="00693D25">
              <w:rPr>
                <w:lang w:eastAsia="ar-SA"/>
              </w:rPr>
              <w:t>Налоговый потенциал в бюджет поселения (п.4 х п.5)</w:t>
            </w:r>
          </w:p>
        </w:tc>
        <w:tc>
          <w:tcPr>
            <w:tcW w:w="1770" w:type="dxa"/>
            <w:tcBorders>
              <w:top w:val="single" w:sz="4" w:space="0" w:color="000000"/>
              <w:left w:val="single" w:sz="4" w:space="0" w:color="000000"/>
              <w:bottom w:val="single" w:sz="4" w:space="0" w:color="000000"/>
            </w:tcBorders>
            <w:shd w:val="clear" w:color="auto" w:fill="auto"/>
          </w:tcPr>
          <w:p w14:paraId="5EC1D636" w14:textId="77777777" w:rsidR="00693D25" w:rsidRPr="00693D25" w:rsidRDefault="00693D25" w:rsidP="00693D25">
            <w:pPr>
              <w:snapToGrid w:val="0"/>
              <w:jc w:val="center"/>
              <w:rPr>
                <w:color w:val="000000"/>
                <w:lang w:eastAsia="ar-SA"/>
              </w:rPr>
            </w:pPr>
          </w:p>
          <w:p w14:paraId="4D43C110" w14:textId="77777777" w:rsidR="00693D25" w:rsidRPr="00693D25" w:rsidRDefault="00693D25" w:rsidP="00693D25">
            <w:pPr>
              <w:jc w:val="center"/>
              <w:rPr>
                <w:color w:val="000000"/>
                <w:lang w:eastAsia="ar-SA"/>
              </w:rPr>
            </w:pPr>
            <w:r w:rsidRPr="00693D25">
              <w:rPr>
                <w:color w:val="000000"/>
                <w:lang w:eastAsia="ar-SA"/>
              </w:rPr>
              <w:t>1087,7</w:t>
            </w:r>
          </w:p>
        </w:tc>
        <w:tc>
          <w:tcPr>
            <w:tcW w:w="1755" w:type="dxa"/>
            <w:tcBorders>
              <w:top w:val="single" w:sz="4" w:space="0" w:color="000000"/>
              <w:left w:val="single" w:sz="4" w:space="0" w:color="000000"/>
              <w:bottom w:val="single" w:sz="4" w:space="0" w:color="000000"/>
            </w:tcBorders>
            <w:shd w:val="clear" w:color="auto" w:fill="auto"/>
          </w:tcPr>
          <w:p w14:paraId="3B526EC9" w14:textId="77777777" w:rsidR="00693D25" w:rsidRPr="00693D25" w:rsidRDefault="00693D25" w:rsidP="00693D25">
            <w:pPr>
              <w:snapToGrid w:val="0"/>
              <w:jc w:val="center"/>
              <w:rPr>
                <w:color w:val="000000"/>
                <w:lang w:eastAsia="ar-SA"/>
              </w:rPr>
            </w:pPr>
          </w:p>
          <w:p w14:paraId="6470E50B" w14:textId="77777777" w:rsidR="00693D25" w:rsidRPr="00693D25" w:rsidRDefault="00693D25" w:rsidP="00693D25">
            <w:pPr>
              <w:snapToGrid w:val="0"/>
              <w:jc w:val="center"/>
              <w:rPr>
                <w:color w:val="000000"/>
                <w:lang w:eastAsia="ar-SA"/>
              </w:rPr>
            </w:pPr>
            <w:r w:rsidRPr="00693D25">
              <w:rPr>
                <w:color w:val="000000"/>
                <w:lang w:eastAsia="ar-SA"/>
              </w:rPr>
              <w:t>1131,2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A0FB089" w14:textId="77777777" w:rsidR="00693D25" w:rsidRPr="00693D25" w:rsidRDefault="00693D25" w:rsidP="00693D25">
            <w:pPr>
              <w:snapToGrid w:val="0"/>
              <w:jc w:val="center"/>
              <w:rPr>
                <w:color w:val="000000"/>
                <w:lang w:eastAsia="ar-SA"/>
              </w:rPr>
            </w:pPr>
          </w:p>
          <w:p w14:paraId="26F453EF" w14:textId="77777777" w:rsidR="00693D25" w:rsidRPr="00693D25" w:rsidRDefault="00693D25" w:rsidP="00693D25">
            <w:pPr>
              <w:snapToGrid w:val="0"/>
              <w:jc w:val="center"/>
              <w:rPr>
                <w:lang w:eastAsia="ar-SA"/>
              </w:rPr>
            </w:pPr>
            <w:r w:rsidRPr="00693D25">
              <w:rPr>
                <w:lang w:eastAsia="ar-SA"/>
              </w:rPr>
              <w:t>1176,4</w:t>
            </w:r>
          </w:p>
        </w:tc>
      </w:tr>
    </w:tbl>
    <w:p w14:paraId="15D39EF9" w14:textId="77777777" w:rsidR="00693D25" w:rsidRPr="00693D25" w:rsidRDefault="00693D25" w:rsidP="00693D25">
      <w:pPr>
        <w:jc w:val="center"/>
        <w:rPr>
          <w:lang w:eastAsia="ar-SA"/>
        </w:rPr>
      </w:pPr>
    </w:p>
    <w:p w14:paraId="728669EE" w14:textId="77777777" w:rsidR="00693D25" w:rsidRPr="00693D25" w:rsidRDefault="00693D25" w:rsidP="00693D25">
      <w:pPr>
        <w:rPr>
          <w:lang w:eastAsia="ar-SA"/>
        </w:rPr>
      </w:pPr>
    </w:p>
    <w:p w14:paraId="299AC77F" w14:textId="77777777" w:rsidR="00693D25" w:rsidRPr="00693D25" w:rsidRDefault="00693D25" w:rsidP="00693D25">
      <w:pPr>
        <w:rPr>
          <w:lang w:eastAsia="ar-SA"/>
        </w:rPr>
      </w:pPr>
    </w:p>
    <w:p w14:paraId="31E42CAD" w14:textId="77777777" w:rsidR="00693D25" w:rsidRPr="00693D25" w:rsidRDefault="00693D25" w:rsidP="00693D25">
      <w:pPr>
        <w:rPr>
          <w:lang w:eastAsia="ar-SA"/>
        </w:rPr>
      </w:pPr>
    </w:p>
    <w:p w14:paraId="1992C503" w14:textId="77777777" w:rsidR="00693D25" w:rsidRPr="00693D25" w:rsidRDefault="00693D25" w:rsidP="00693D25">
      <w:pPr>
        <w:rPr>
          <w:lang w:eastAsia="ar-SA"/>
        </w:rPr>
      </w:pPr>
    </w:p>
    <w:p w14:paraId="2E9CC79A" w14:textId="77777777" w:rsidR="00693D25" w:rsidRPr="00693D25" w:rsidRDefault="00693D25" w:rsidP="00693D25">
      <w:pPr>
        <w:suppressAutoHyphens/>
        <w:autoSpaceDN w:val="0"/>
        <w:spacing w:after="200"/>
        <w:jc w:val="right"/>
        <w:textAlignment w:val="baseline"/>
        <w:rPr>
          <w:rFonts w:eastAsia="SimSun"/>
          <w:kern w:val="3"/>
        </w:rPr>
      </w:pPr>
      <w:r w:rsidRPr="00693D25">
        <w:rPr>
          <w:rFonts w:eastAsia="SimSun"/>
          <w:kern w:val="3"/>
        </w:rPr>
        <w:t>Приложение 3</w:t>
      </w:r>
    </w:p>
    <w:p w14:paraId="4FA22BAC" w14:textId="77777777" w:rsidR="00693D25" w:rsidRPr="00693D25" w:rsidRDefault="00693D25" w:rsidP="00693D25">
      <w:pPr>
        <w:suppressAutoHyphens/>
        <w:autoSpaceDN w:val="0"/>
        <w:spacing w:after="200"/>
        <w:jc w:val="right"/>
        <w:textAlignment w:val="baseline"/>
        <w:rPr>
          <w:rFonts w:eastAsia="SimSun"/>
          <w:kern w:val="3"/>
        </w:rPr>
      </w:pPr>
      <w:r w:rsidRPr="00693D25">
        <w:rPr>
          <w:rFonts w:eastAsia="SimSun"/>
          <w:kern w:val="3"/>
        </w:rPr>
        <w:t>к пояснительной записке  бюджета</w:t>
      </w:r>
    </w:p>
    <w:p w14:paraId="1B723F53" w14:textId="77777777" w:rsidR="00693D25" w:rsidRPr="00693D25" w:rsidRDefault="00693D25" w:rsidP="00693D25">
      <w:pPr>
        <w:suppressAutoHyphens/>
        <w:autoSpaceDN w:val="0"/>
        <w:spacing w:after="200"/>
        <w:jc w:val="right"/>
        <w:textAlignment w:val="baseline"/>
        <w:rPr>
          <w:rFonts w:eastAsia="SimSun"/>
          <w:kern w:val="3"/>
        </w:rPr>
      </w:pPr>
      <w:proofErr w:type="spellStart"/>
      <w:r w:rsidRPr="00693D25">
        <w:rPr>
          <w:rFonts w:eastAsia="SimSun"/>
          <w:kern w:val="3"/>
        </w:rPr>
        <w:t>Лысогорского</w:t>
      </w:r>
      <w:proofErr w:type="spellEnd"/>
      <w:r w:rsidRPr="00693D25">
        <w:rPr>
          <w:rFonts w:eastAsia="SimSun"/>
          <w:kern w:val="3"/>
        </w:rPr>
        <w:t xml:space="preserve"> сельского поселения</w:t>
      </w:r>
    </w:p>
    <w:p w14:paraId="08F424D4" w14:textId="77777777" w:rsidR="00693D25" w:rsidRPr="00693D25" w:rsidRDefault="00693D25" w:rsidP="00693D25">
      <w:pPr>
        <w:suppressAutoHyphens/>
        <w:autoSpaceDN w:val="0"/>
        <w:spacing w:after="200"/>
        <w:jc w:val="right"/>
        <w:textAlignment w:val="baseline"/>
        <w:rPr>
          <w:rFonts w:eastAsia="SimSun"/>
          <w:kern w:val="3"/>
        </w:rPr>
      </w:pPr>
      <w:r w:rsidRPr="00693D25">
        <w:rPr>
          <w:rFonts w:eastAsia="SimSun"/>
          <w:kern w:val="3"/>
        </w:rPr>
        <w:t xml:space="preserve">                                                               на 2024 год и плановый период 2025 и 2026 годы</w:t>
      </w:r>
    </w:p>
    <w:p w14:paraId="19358C0B" w14:textId="77777777" w:rsidR="00693D25" w:rsidRPr="00693D25" w:rsidRDefault="00693D25" w:rsidP="00693D25">
      <w:pPr>
        <w:suppressAutoHyphens/>
        <w:autoSpaceDN w:val="0"/>
        <w:spacing w:after="200"/>
        <w:jc w:val="center"/>
        <w:textAlignment w:val="baseline"/>
        <w:rPr>
          <w:rFonts w:eastAsia="SimSun"/>
          <w:b/>
          <w:kern w:val="3"/>
        </w:rPr>
      </w:pPr>
      <w:r w:rsidRPr="00693D25">
        <w:rPr>
          <w:rFonts w:eastAsia="SimSun"/>
          <w:b/>
          <w:kern w:val="3"/>
        </w:rPr>
        <w:t>Расчет</w:t>
      </w:r>
    </w:p>
    <w:p w14:paraId="364A5039" w14:textId="77777777" w:rsidR="00693D25" w:rsidRPr="00693D25" w:rsidRDefault="00693D25" w:rsidP="00693D25">
      <w:pPr>
        <w:suppressAutoHyphens/>
        <w:autoSpaceDN w:val="0"/>
        <w:spacing w:after="200"/>
        <w:jc w:val="center"/>
        <w:textAlignment w:val="baseline"/>
        <w:rPr>
          <w:rFonts w:eastAsia="SimSun"/>
          <w:kern w:val="3"/>
        </w:rPr>
      </w:pPr>
      <w:r w:rsidRPr="00693D25">
        <w:rPr>
          <w:rFonts w:eastAsia="SimSun"/>
          <w:kern w:val="3"/>
        </w:rPr>
        <w:t xml:space="preserve">поступлений в бюджет поселения налога на имущество физических лиц на 2024 и плановый 2025 - 2026 годы                             </w:t>
      </w:r>
    </w:p>
    <w:p w14:paraId="5BF46675" w14:textId="77777777" w:rsidR="00693D25" w:rsidRPr="00693D25" w:rsidRDefault="00693D25" w:rsidP="00693D25">
      <w:pPr>
        <w:suppressAutoHyphens/>
        <w:autoSpaceDN w:val="0"/>
        <w:spacing w:after="200"/>
        <w:jc w:val="center"/>
        <w:textAlignment w:val="baseline"/>
        <w:rPr>
          <w:rFonts w:eastAsia="SimSun"/>
          <w:kern w:val="3"/>
        </w:rPr>
      </w:pPr>
      <w:r w:rsidRPr="00693D25">
        <w:rPr>
          <w:rFonts w:eastAsia="SimSun"/>
          <w:kern w:val="3"/>
        </w:rPr>
        <w:lastRenderedPageBreak/>
        <w:t xml:space="preserve">                                                                                                          </w:t>
      </w:r>
      <w:bookmarkStart w:id="7" w:name="Bookmark"/>
      <w:bookmarkEnd w:id="7"/>
      <w:r w:rsidRPr="00693D25">
        <w:rPr>
          <w:rFonts w:eastAsia="SimSun"/>
          <w:kern w:val="3"/>
        </w:rPr>
        <w:t xml:space="preserve">     (</w:t>
      </w:r>
      <w:proofErr w:type="spellStart"/>
      <w:r w:rsidRPr="00693D25">
        <w:rPr>
          <w:rFonts w:eastAsia="SimSun"/>
          <w:kern w:val="3"/>
        </w:rPr>
        <w:t>тыс</w:t>
      </w:r>
      <w:proofErr w:type="gramStart"/>
      <w:r w:rsidRPr="00693D25">
        <w:rPr>
          <w:rFonts w:eastAsia="SimSun"/>
          <w:kern w:val="3"/>
        </w:rPr>
        <w:t>.р</w:t>
      </w:r>
      <w:proofErr w:type="gramEnd"/>
      <w:r w:rsidRPr="00693D25">
        <w:rPr>
          <w:rFonts w:eastAsia="SimSun"/>
          <w:kern w:val="3"/>
        </w:rPr>
        <w:t>ублей</w:t>
      </w:r>
      <w:proofErr w:type="spellEnd"/>
      <w:r w:rsidRPr="00693D25">
        <w:rPr>
          <w:rFonts w:eastAsia="SimSun"/>
          <w:kern w:val="3"/>
        </w:rPr>
        <w:t xml:space="preserve">)                                                                                                        </w:t>
      </w:r>
    </w:p>
    <w:tbl>
      <w:tblPr>
        <w:tblW w:w="10207" w:type="dxa"/>
        <w:tblInd w:w="-34" w:type="dxa"/>
        <w:tblLayout w:type="fixed"/>
        <w:tblCellMar>
          <w:left w:w="10" w:type="dxa"/>
          <w:right w:w="10" w:type="dxa"/>
        </w:tblCellMar>
        <w:tblLook w:val="0000" w:firstRow="0" w:lastRow="0" w:firstColumn="0" w:lastColumn="0" w:noHBand="0" w:noVBand="0"/>
      </w:tblPr>
      <w:tblGrid>
        <w:gridCol w:w="709"/>
        <w:gridCol w:w="3969"/>
        <w:gridCol w:w="1843"/>
        <w:gridCol w:w="1843"/>
        <w:gridCol w:w="1843"/>
      </w:tblGrid>
      <w:tr w:rsidR="00693D25" w:rsidRPr="00693D25" w14:paraId="7EE30CE0" w14:textId="77777777" w:rsidTr="0087425A">
        <w:trPr>
          <w:trHeight w:val="732"/>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A0B88D8" w14:textId="77777777" w:rsidR="00693D25" w:rsidRPr="00693D25" w:rsidRDefault="00693D25" w:rsidP="00693D25">
            <w:pPr>
              <w:suppressAutoHyphens/>
              <w:autoSpaceDN w:val="0"/>
              <w:spacing w:after="200" w:line="276" w:lineRule="auto"/>
              <w:jc w:val="center"/>
              <w:textAlignment w:val="baseline"/>
              <w:rPr>
                <w:rFonts w:eastAsia="SimSun"/>
                <w:kern w:val="3"/>
              </w:rPr>
            </w:pPr>
            <w:r w:rsidRPr="00693D25">
              <w:rPr>
                <w:rFonts w:eastAsia="SimSun"/>
                <w:kern w:val="3"/>
              </w:rPr>
              <w:t xml:space="preserve">№ </w:t>
            </w:r>
            <w:proofErr w:type="gramStart"/>
            <w:r w:rsidRPr="00693D25">
              <w:rPr>
                <w:rFonts w:eastAsia="SimSun"/>
                <w:kern w:val="3"/>
              </w:rPr>
              <w:t>п</w:t>
            </w:r>
            <w:proofErr w:type="gramEnd"/>
            <w:r w:rsidRPr="00693D25">
              <w:rPr>
                <w:rFonts w:eastAsia="SimSun"/>
                <w:kern w:val="3"/>
              </w:rPr>
              <w:t>/п</w:t>
            </w:r>
          </w:p>
        </w:tc>
        <w:tc>
          <w:tcPr>
            <w:tcW w:w="39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78DA75A" w14:textId="77777777" w:rsidR="00693D25" w:rsidRPr="00693D25" w:rsidRDefault="00693D25" w:rsidP="00693D25">
            <w:pPr>
              <w:suppressAutoHyphens/>
              <w:autoSpaceDN w:val="0"/>
              <w:spacing w:after="200" w:line="276" w:lineRule="auto"/>
              <w:jc w:val="center"/>
              <w:textAlignment w:val="baseline"/>
              <w:rPr>
                <w:rFonts w:eastAsia="SimSun"/>
                <w:kern w:val="3"/>
              </w:rPr>
            </w:pPr>
            <w:r w:rsidRPr="00693D25">
              <w:rPr>
                <w:rFonts w:eastAsia="SimSun"/>
                <w:kern w:val="3"/>
              </w:rPr>
              <w:t>Наименование показателя</w:t>
            </w: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059FC37" w14:textId="77777777" w:rsidR="00693D25" w:rsidRPr="00693D25" w:rsidRDefault="00693D25" w:rsidP="00693D25">
            <w:pPr>
              <w:suppressAutoHyphens/>
              <w:autoSpaceDN w:val="0"/>
              <w:spacing w:after="200"/>
              <w:jc w:val="center"/>
              <w:textAlignment w:val="baseline"/>
              <w:rPr>
                <w:rFonts w:eastAsia="SimSun"/>
                <w:kern w:val="3"/>
              </w:rPr>
            </w:pPr>
            <w:r w:rsidRPr="00693D25">
              <w:rPr>
                <w:rFonts w:eastAsia="SimSun"/>
                <w:kern w:val="3"/>
              </w:rPr>
              <w:t>2024 год</w:t>
            </w: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72D9FA0" w14:textId="77777777" w:rsidR="00693D25" w:rsidRPr="00693D25" w:rsidRDefault="00693D25" w:rsidP="00693D25">
            <w:pPr>
              <w:suppressAutoHyphens/>
              <w:autoSpaceDN w:val="0"/>
              <w:spacing w:after="200"/>
              <w:jc w:val="center"/>
              <w:textAlignment w:val="baseline"/>
              <w:rPr>
                <w:rFonts w:eastAsia="SimSun"/>
                <w:kern w:val="3"/>
              </w:rPr>
            </w:pPr>
            <w:r w:rsidRPr="00693D25">
              <w:rPr>
                <w:rFonts w:eastAsia="SimSun"/>
                <w:kern w:val="3"/>
              </w:rPr>
              <w:t>2025 год</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518835" w14:textId="77777777" w:rsidR="00693D25" w:rsidRPr="00693D25" w:rsidRDefault="00693D25" w:rsidP="00693D25">
            <w:pPr>
              <w:suppressAutoHyphens/>
              <w:autoSpaceDN w:val="0"/>
              <w:spacing w:after="200"/>
              <w:jc w:val="center"/>
              <w:textAlignment w:val="baseline"/>
              <w:rPr>
                <w:rFonts w:eastAsia="SimSun"/>
                <w:kern w:val="3"/>
              </w:rPr>
            </w:pPr>
            <w:r w:rsidRPr="00693D25">
              <w:rPr>
                <w:rFonts w:eastAsia="SimSun"/>
                <w:kern w:val="3"/>
              </w:rPr>
              <w:t>20</w:t>
            </w:r>
            <w:r w:rsidRPr="00693D25">
              <w:rPr>
                <w:rFonts w:eastAsia="SimSun"/>
                <w:kern w:val="3"/>
                <w:lang w:val="en-US"/>
              </w:rPr>
              <w:t>2</w:t>
            </w:r>
            <w:r w:rsidRPr="00693D25">
              <w:rPr>
                <w:rFonts w:eastAsia="SimSun"/>
                <w:kern w:val="3"/>
              </w:rPr>
              <w:t>6год</w:t>
            </w:r>
          </w:p>
        </w:tc>
      </w:tr>
      <w:tr w:rsidR="00693D25" w:rsidRPr="00693D25" w14:paraId="21AA96B0" w14:textId="77777777" w:rsidTr="0087425A">
        <w:trPr>
          <w:trHeight w:val="688"/>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771F358" w14:textId="77777777" w:rsidR="00693D25" w:rsidRPr="00693D25" w:rsidRDefault="00693D25" w:rsidP="00693D25">
            <w:pPr>
              <w:suppressAutoHyphens/>
              <w:autoSpaceDN w:val="0"/>
              <w:spacing w:after="200"/>
              <w:jc w:val="center"/>
              <w:textAlignment w:val="baseline"/>
              <w:rPr>
                <w:rFonts w:eastAsia="SimSun"/>
                <w:kern w:val="3"/>
              </w:rPr>
            </w:pPr>
            <w:r w:rsidRPr="00693D25">
              <w:rPr>
                <w:rFonts w:eastAsia="SimSun"/>
                <w:kern w:val="3"/>
              </w:rPr>
              <w:t>1.</w:t>
            </w:r>
          </w:p>
        </w:tc>
        <w:tc>
          <w:tcPr>
            <w:tcW w:w="39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9916E7B" w14:textId="77777777" w:rsidR="00693D25" w:rsidRPr="00693D25" w:rsidRDefault="00693D25" w:rsidP="00693D25">
            <w:pPr>
              <w:suppressAutoHyphens/>
              <w:autoSpaceDN w:val="0"/>
              <w:spacing w:after="200"/>
              <w:textAlignment w:val="baseline"/>
              <w:rPr>
                <w:rFonts w:eastAsia="SimSun"/>
                <w:kern w:val="3"/>
              </w:rPr>
            </w:pPr>
            <w:r w:rsidRPr="00693D25">
              <w:rPr>
                <w:rFonts w:eastAsia="SimSun"/>
                <w:kern w:val="3"/>
              </w:rPr>
              <w:t>Кадастровая стоимость жилых домов (свыше 50кв.м.)</w:t>
            </w: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B4833A8" w14:textId="77777777" w:rsidR="00693D25" w:rsidRPr="00693D25" w:rsidRDefault="00693D25" w:rsidP="00693D25">
            <w:pPr>
              <w:tabs>
                <w:tab w:val="left" w:pos="871"/>
              </w:tabs>
              <w:suppressAutoHyphens/>
              <w:autoSpaceDN w:val="0"/>
              <w:spacing w:after="200"/>
              <w:jc w:val="center"/>
              <w:textAlignment w:val="baseline"/>
              <w:rPr>
                <w:rFonts w:eastAsia="SimSun"/>
                <w:color w:val="000000"/>
                <w:kern w:val="3"/>
                <w:highlight w:val="yellow"/>
              </w:rPr>
            </w:pPr>
            <w:r w:rsidRPr="00693D25">
              <w:rPr>
                <w:rFonts w:eastAsia="SimSun"/>
                <w:color w:val="000000"/>
                <w:kern w:val="3"/>
              </w:rPr>
              <w:t>86900</w:t>
            </w: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BF29F1B" w14:textId="77777777" w:rsidR="00693D25" w:rsidRPr="00693D25" w:rsidRDefault="00693D25" w:rsidP="00693D25">
            <w:pPr>
              <w:tabs>
                <w:tab w:val="left" w:pos="871"/>
              </w:tabs>
              <w:suppressAutoHyphens/>
              <w:autoSpaceDN w:val="0"/>
              <w:spacing w:after="200"/>
              <w:jc w:val="center"/>
              <w:textAlignment w:val="baseline"/>
              <w:rPr>
                <w:rFonts w:eastAsia="SimSun"/>
                <w:color w:val="000000"/>
                <w:kern w:val="3"/>
                <w:highlight w:val="yellow"/>
              </w:rPr>
            </w:pPr>
            <w:r w:rsidRPr="00693D25">
              <w:rPr>
                <w:rFonts w:eastAsia="SimSun"/>
                <w:color w:val="000000"/>
                <w:kern w:val="3"/>
              </w:rPr>
              <w:t>86900</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CE9803" w14:textId="77777777" w:rsidR="00693D25" w:rsidRPr="00693D25" w:rsidRDefault="00693D25" w:rsidP="00693D25">
            <w:pPr>
              <w:tabs>
                <w:tab w:val="left" w:pos="871"/>
              </w:tabs>
              <w:suppressAutoHyphens/>
              <w:autoSpaceDN w:val="0"/>
              <w:spacing w:after="200"/>
              <w:jc w:val="center"/>
              <w:textAlignment w:val="baseline"/>
              <w:rPr>
                <w:rFonts w:eastAsia="SimSun"/>
                <w:color w:val="000000"/>
                <w:kern w:val="3"/>
                <w:highlight w:val="yellow"/>
              </w:rPr>
            </w:pPr>
            <w:r w:rsidRPr="00693D25">
              <w:rPr>
                <w:rFonts w:eastAsia="SimSun"/>
                <w:color w:val="000000"/>
                <w:kern w:val="3"/>
              </w:rPr>
              <w:t>86900</w:t>
            </w:r>
          </w:p>
        </w:tc>
      </w:tr>
      <w:tr w:rsidR="00693D25" w:rsidRPr="00693D25" w14:paraId="2B574818" w14:textId="77777777" w:rsidTr="0087425A">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863B17C" w14:textId="77777777" w:rsidR="00693D25" w:rsidRPr="00693D25" w:rsidRDefault="00693D25" w:rsidP="00693D25">
            <w:pPr>
              <w:suppressAutoHyphens/>
              <w:autoSpaceDN w:val="0"/>
              <w:spacing w:after="200"/>
              <w:jc w:val="center"/>
              <w:textAlignment w:val="baseline"/>
              <w:rPr>
                <w:rFonts w:eastAsia="SimSun"/>
                <w:kern w:val="3"/>
              </w:rPr>
            </w:pPr>
            <w:r w:rsidRPr="00693D25">
              <w:rPr>
                <w:rFonts w:eastAsia="SimSun"/>
                <w:kern w:val="3"/>
              </w:rPr>
              <w:t>2.</w:t>
            </w:r>
          </w:p>
        </w:tc>
        <w:tc>
          <w:tcPr>
            <w:tcW w:w="39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39CA9D5" w14:textId="77777777" w:rsidR="00693D25" w:rsidRPr="00693D25" w:rsidRDefault="00693D25" w:rsidP="00693D25">
            <w:pPr>
              <w:suppressAutoHyphens/>
              <w:autoSpaceDN w:val="0"/>
              <w:spacing w:after="200"/>
              <w:textAlignment w:val="baseline"/>
              <w:rPr>
                <w:rFonts w:eastAsia="SimSun"/>
                <w:kern w:val="3"/>
              </w:rPr>
            </w:pPr>
            <w:r w:rsidRPr="00693D25">
              <w:rPr>
                <w:rFonts w:eastAsia="SimSun"/>
                <w:kern w:val="3"/>
              </w:rPr>
              <w:t>Сумма исчисленная от кадастровой стоимости жилых домов (</w:t>
            </w:r>
            <w:proofErr w:type="spellStart"/>
            <w:r w:rsidRPr="00693D25">
              <w:rPr>
                <w:rFonts w:eastAsia="SimSun"/>
                <w:kern w:val="3"/>
              </w:rPr>
              <w:t>тыс</w:t>
            </w:r>
            <w:proofErr w:type="gramStart"/>
            <w:r w:rsidRPr="00693D25">
              <w:rPr>
                <w:rFonts w:eastAsia="SimSun"/>
                <w:kern w:val="3"/>
              </w:rPr>
              <w:t>.р</w:t>
            </w:r>
            <w:proofErr w:type="gramEnd"/>
            <w:r w:rsidRPr="00693D25">
              <w:rPr>
                <w:rFonts w:eastAsia="SimSun"/>
                <w:kern w:val="3"/>
              </w:rPr>
              <w:t>ублей</w:t>
            </w:r>
            <w:proofErr w:type="spellEnd"/>
            <w:r w:rsidRPr="00693D25">
              <w:rPr>
                <w:rFonts w:eastAsia="SimSun"/>
                <w:kern w:val="3"/>
              </w:rPr>
              <w:t>)</w:t>
            </w: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C2C044D" w14:textId="77777777" w:rsidR="00693D25" w:rsidRPr="00693D25" w:rsidRDefault="00693D25" w:rsidP="00693D25">
            <w:pPr>
              <w:suppressAutoHyphens/>
              <w:autoSpaceDN w:val="0"/>
              <w:spacing w:after="200"/>
              <w:jc w:val="center"/>
              <w:textAlignment w:val="baseline"/>
              <w:rPr>
                <w:rFonts w:eastAsia="SimSun"/>
                <w:color w:val="000000"/>
                <w:kern w:val="3"/>
              </w:rPr>
            </w:pPr>
            <w:r w:rsidRPr="00693D25">
              <w:rPr>
                <w:rFonts w:eastAsia="SimSun"/>
                <w:color w:val="000000"/>
                <w:kern w:val="3"/>
              </w:rPr>
              <w:t>86,9</w:t>
            </w: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FADF974" w14:textId="77777777" w:rsidR="00693D25" w:rsidRPr="00693D25" w:rsidRDefault="00693D25" w:rsidP="00693D25">
            <w:pPr>
              <w:suppressAutoHyphens/>
              <w:autoSpaceDN w:val="0"/>
              <w:spacing w:after="200"/>
              <w:jc w:val="center"/>
              <w:textAlignment w:val="baseline"/>
              <w:rPr>
                <w:rFonts w:eastAsia="SimSun"/>
                <w:color w:val="000000"/>
                <w:kern w:val="3"/>
              </w:rPr>
            </w:pPr>
            <w:r w:rsidRPr="00693D25">
              <w:rPr>
                <w:rFonts w:eastAsia="SimSun"/>
                <w:color w:val="000000"/>
                <w:kern w:val="3"/>
              </w:rPr>
              <w:t>86,9</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47BE2C" w14:textId="77777777" w:rsidR="00693D25" w:rsidRPr="00693D25" w:rsidRDefault="00693D25" w:rsidP="00693D25">
            <w:pPr>
              <w:suppressAutoHyphens/>
              <w:autoSpaceDN w:val="0"/>
              <w:spacing w:after="200"/>
              <w:jc w:val="center"/>
              <w:textAlignment w:val="baseline"/>
              <w:rPr>
                <w:rFonts w:eastAsia="SimSun"/>
                <w:kern w:val="3"/>
              </w:rPr>
            </w:pPr>
            <w:r w:rsidRPr="00693D25">
              <w:rPr>
                <w:rFonts w:eastAsia="SimSun"/>
                <w:kern w:val="3"/>
              </w:rPr>
              <w:t>86,9</w:t>
            </w:r>
          </w:p>
        </w:tc>
      </w:tr>
      <w:tr w:rsidR="00693D25" w:rsidRPr="00693D25" w14:paraId="1ABBC935" w14:textId="77777777" w:rsidTr="0087425A">
        <w:trPr>
          <w:trHeight w:val="662"/>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E759DB4" w14:textId="77777777" w:rsidR="00693D25" w:rsidRPr="00693D25" w:rsidRDefault="00693D25" w:rsidP="00693D25">
            <w:pPr>
              <w:suppressAutoHyphens/>
              <w:autoSpaceDN w:val="0"/>
              <w:spacing w:after="200"/>
              <w:jc w:val="center"/>
              <w:textAlignment w:val="baseline"/>
              <w:rPr>
                <w:rFonts w:eastAsia="SimSun"/>
                <w:kern w:val="3"/>
              </w:rPr>
            </w:pPr>
            <w:r w:rsidRPr="00693D25">
              <w:rPr>
                <w:rFonts w:eastAsia="SimSun"/>
                <w:kern w:val="3"/>
              </w:rPr>
              <w:t>3.</w:t>
            </w:r>
          </w:p>
        </w:tc>
        <w:tc>
          <w:tcPr>
            <w:tcW w:w="39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12FEC31" w14:textId="77777777" w:rsidR="00693D25" w:rsidRPr="00693D25" w:rsidRDefault="00693D25" w:rsidP="00693D25">
            <w:pPr>
              <w:suppressAutoHyphens/>
              <w:autoSpaceDN w:val="0"/>
              <w:spacing w:after="200"/>
              <w:textAlignment w:val="baseline"/>
              <w:rPr>
                <w:rFonts w:eastAsia="SimSun"/>
                <w:kern w:val="3"/>
              </w:rPr>
            </w:pPr>
            <w:r w:rsidRPr="00693D25">
              <w:rPr>
                <w:rFonts w:eastAsia="SimSun"/>
                <w:kern w:val="3"/>
              </w:rPr>
              <w:t>Ставка налога</w:t>
            </w: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684D98E" w14:textId="77777777" w:rsidR="00693D25" w:rsidRPr="00693D25" w:rsidRDefault="00693D25" w:rsidP="00693D25">
            <w:pPr>
              <w:suppressAutoHyphens/>
              <w:autoSpaceDN w:val="0"/>
              <w:spacing w:after="200"/>
              <w:jc w:val="center"/>
              <w:textAlignment w:val="baseline"/>
              <w:rPr>
                <w:rFonts w:eastAsia="SimSun"/>
                <w:color w:val="000000"/>
                <w:kern w:val="3"/>
              </w:rPr>
            </w:pPr>
            <w:r w:rsidRPr="00693D25">
              <w:rPr>
                <w:rFonts w:eastAsia="SimSun"/>
                <w:color w:val="000000"/>
                <w:kern w:val="3"/>
              </w:rPr>
              <w:t>0,1</w:t>
            </w: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19B20E8" w14:textId="77777777" w:rsidR="00693D25" w:rsidRPr="00693D25" w:rsidRDefault="00693D25" w:rsidP="00693D25">
            <w:pPr>
              <w:suppressAutoHyphens/>
              <w:autoSpaceDN w:val="0"/>
              <w:spacing w:after="200"/>
              <w:jc w:val="center"/>
              <w:textAlignment w:val="baseline"/>
              <w:rPr>
                <w:rFonts w:eastAsia="SimSun"/>
                <w:color w:val="000000"/>
                <w:kern w:val="3"/>
              </w:rPr>
            </w:pPr>
            <w:r w:rsidRPr="00693D25">
              <w:rPr>
                <w:rFonts w:eastAsia="SimSun"/>
                <w:color w:val="000000"/>
                <w:kern w:val="3"/>
              </w:rPr>
              <w:t>0,1</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4A5C18" w14:textId="77777777" w:rsidR="00693D25" w:rsidRPr="00693D25" w:rsidRDefault="00693D25" w:rsidP="00693D25">
            <w:pPr>
              <w:suppressAutoHyphens/>
              <w:autoSpaceDN w:val="0"/>
              <w:spacing w:after="200"/>
              <w:jc w:val="center"/>
              <w:textAlignment w:val="baseline"/>
              <w:rPr>
                <w:rFonts w:eastAsia="SimSun"/>
                <w:kern w:val="3"/>
              </w:rPr>
            </w:pPr>
            <w:r w:rsidRPr="00693D25">
              <w:rPr>
                <w:rFonts w:eastAsia="SimSun"/>
                <w:kern w:val="3"/>
              </w:rPr>
              <w:t>0,1</w:t>
            </w:r>
          </w:p>
        </w:tc>
      </w:tr>
      <w:tr w:rsidR="00693D25" w:rsidRPr="00693D25" w14:paraId="7B310830" w14:textId="77777777" w:rsidTr="0087425A">
        <w:trPr>
          <w:trHeight w:val="771"/>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122AA7B" w14:textId="77777777" w:rsidR="00693D25" w:rsidRPr="00693D25" w:rsidRDefault="00693D25" w:rsidP="00693D25">
            <w:pPr>
              <w:suppressAutoHyphens/>
              <w:autoSpaceDN w:val="0"/>
              <w:spacing w:after="200"/>
              <w:jc w:val="center"/>
              <w:textAlignment w:val="baseline"/>
              <w:rPr>
                <w:rFonts w:eastAsia="SimSun"/>
                <w:color w:val="1C1C1C"/>
                <w:kern w:val="3"/>
              </w:rPr>
            </w:pPr>
            <w:r w:rsidRPr="00693D25">
              <w:rPr>
                <w:rFonts w:eastAsia="SimSun"/>
                <w:color w:val="1C1C1C"/>
                <w:kern w:val="3"/>
              </w:rPr>
              <w:t>4.</w:t>
            </w:r>
          </w:p>
        </w:tc>
        <w:tc>
          <w:tcPr>
            <w:tcW w:w="39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9F2FB51" w14:textId="77777777" w:rsidR="00693D25" w:rsidRPr="00693D25" w:rsidRDefault="00693D25" w:rsidP="00693D25">
            <w:pPr>
              <w:suppressAutoHyphens/>
              <w:autoSpaceDN w:val="0"/>
              <w:spacing w:after="200"/>
              <w:textAlignment w:val="baseline"/>
              <w:rPr>
                <w:rFonts w:eastAsia="SimSun"/>
                <w:kern w:val="3"/>
              </w:rPr>
            </w:pPr>
            <w:r w:rsidRPr="00693D25">
              <w:rPr>
                <w:rFonts w:eastAsia="SimSun"/>
                <w:kern w:val="3"/>
              </w:rPr>
              <w:t>Понижающий коэффициент</w:t>
            </w:r>
          </w:p>
        </w:tc>
        <w:tc>
          <w:tcPr>
            <w:tcW w:w="18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9A0029B" w14:textId="77777777" w:rsidR="00693D25" w:rsidRPr="00693D25" w:rsidRDefault="00693D25" w:rsidP="00693D25">
            <w:pPr>
              <w:suppressAutoHyphens/>
              <w:autoSpaceDN w:val="0"/>
              <w:spacing w:after="200"/>
              <w:jc w:val="center"/>
              <w:textAlignment w:val="baseline"/>
              <w:rPr>
                <w:rFonts w:eastAsia="SimSun"/>
                <w:color w:val="000000"/>
                <w:kern w:val="3"/>
              </w:rPr>
            </w:pPr>
            <w:r w:rsidRPr="00693D25">
              <w:rPr>
                <w:rFonts w:eastAsia="SimSun"/>
                <w:color w:val="000000"/>
                <w:kern w:val="3"/>
              </w:rPr>
              <w:t>0</w:t>
            </w:r>
          </w:p>
        </w:tc>
        <w:tc>
          <w:tcPr>
            <w:tcW w:w="18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A90C648" w14:textId="77777777" w:rsidR="00693D25" w:rsidRPr="00693D25" w:rsidRDefault="00693D25" w:rsidP="00693D25">
            <w:pPr>
              <w:suppressAutoHyphens/>
              <w:autoSpaceDN w:val="0"/>
              <w:spacing w:after="200"/>
              <w:jc w:val="center"/>
              <w:textAlignment w:val="baseline"/>
              <w:rPr>
                <w:rFonts w:eastAsia="SimSun"/>
                <w:color w:val="000000"/>
                <w:kern w:val="3"/>
              </w:rPr>
            </w:pPr>
            <w:r w:rsidRPr="00693D25">
              <w:rPr>
                <w:rFonts w:eastAsia="SimSun"/>
                <w:color w:val="000000"/>
                <w:kern w:val="3"/>
              </w:rPr>
              <w:t>0</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13870F" w14:textId="77777777" w:rsidR="00693D25" w:rsidRPr="00693D25" w:rsidRDefault="00693D25" w:rsidP="00693D25">
            <w:pPr>
              <w:suppressAutoHyphens/>
              <w:autoSpaceDN w:val="0"/>
              <w:spacing w:after="200"/>
              <w:jc w:val="center"/>
              <w:textAlignment w:val="baseline"/>
              <w:rPr>
                <w:rFonts w:eastAsia="SimSun"/>
                <w:kern w:val="3"/>
                <w:shd w:val="clear" w:color="auto" w:fill="FFFFFF"/>
              </w:rPr>
            </w:pPr>
            <w:r w:rsidRPr="00693D25">
              <w:rPr>
                <w:rFonts w:eastAsia="SimSun"/>
                <w:kern w:val="3"/>
                <w:shd w:val="clear" w:color="auto" w:fill="FFFFFF"/>
              </w:rPr>
              <w:t>0</w:t>
            </w:r>
          </w:p>
        </w:tc>
      </w:tr>
      <w:tr w:rsidR="00693D25" w:rsidRPr="00693D25" w14:paraId="2EC910EC" w14:textId="77777777" w:rsidTr="0087425A">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3140D0E" w14:textId="77777777" w:rsidR="00693D25" w:rsidRPr="00693D25" w:rsidRDefault="00693D25" w:rsidP="00693D25">
            <w:pPr>
              <w:suppressAutoHyphens/>
              <w:autoSpaceDN w:val="0"/>
              <w:spacing w:after="200"/>
              <w:jc w:val="center"/>
              <w:textAlignment w:val="baseline"/>
              <w:rPr>
                <w:rFonts w:eastAsia="SimSun"/>
                <w:kern w:val="3"/>
              </w:rPr>
            </w:pPr>
            <w:r w:rsidRPr="00693D25">
              <w:rPr>
                <w:rFonts w:eastAsia="SimSun"/>
                <w:kern w:val="3"/>
              </w:rPr>
              <w:t>5.</w:t>
            </w:r>
          </w:p>
        </w:tc>
        <w:tc>
          <w:tcPr>
            <w:tcW w:w="39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345900D" w14:textId="77777777" w:rsidR="00693D25" w:rsidRPr="00693D25" w:rsidRDefault="00693D25" w:rsidP="00693D25">
            <w:pPr>
              <w:suppressAutoHyphens/>
              <w:autoSpaceDN w:val="0"/>
              <w:spacing w:after="200"/>
              <w:textAlignment w:val="baseline"/>
              <w:rPr>
                <w:rFonts w:eastAsia="SimSun"/>
                <w:kern w:val="3"/>
              </w:rPr>
            </w:pPr>
            <w:r w:rsidRPr="00693D25">
              <w:rPr>
                <w:rFonts w:eastAsia="SimSun"/>
                <w:kern w:val="3"/>
              </w:rPr>
              <w:t xml:space="preserve">Налоговый потенциал </w:t>
            </w: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EB424E1" w14:textId="77777777" w:rsidR="00693D25" w:rsidRPr="00693D25" w:rsidRDefault="00693D25" w:rsidP="00693D25">
            <w:pPr>
              <w:suppressAutoHyphens/>
              <w:autoSpaceDN w:val="0"/>
              <w:spacing w:after="200"/>
              <w:jc w:val="center"/>
              <w:textAlignment w:val="baseline"/>
              <w:rPr>
                <w:rFonts w:eastAsia="SimSun"/>
                <w:color w:val="000000"/>
                <w:kern w:val="3"/>
              </w:rPr>
            </w:pPr>
            <w:r w:rsidRPr="00693D25">
              <w:rPr>
                <w:rFonts w:eastAsia="SimSun"/>
                <w:color w:val="000000"/>
                <w:kern w:val="3"/>
              </w:rPr>
              <w:t>86,9</w:t>
            </w: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FF7A3A1" w14:textId="77777777" w:rsidR="00693D25" w:rsidRPr="00693D25" w:rsidRDefault="00693D25" w:rsidP="00693D25">
            <w:pPr>
              <w:suppressAutoHyphens/>
              <w:autoSpaceDN w:val="0"/>
              <w:spacing w:after="200"/>
              <w:jc w:val="center"/>
              <w:textAlignment w:val="baseline"/>
              <w:rPr>
                <w:rFonts w:eastAsia="SimSun"/>
                <w:color w:val="000000"/>
                <w:kern w:val="3"/>
              </w:rPr>
            </w:pPr>
            <w:r w:rsidRPr="00693D25">
              <w:rPr>
                <w:rFonts w:eastAsia="SimSun"/>
                <w:color w:val="000000"/>
                <w:kern w:val="3"/>
              </w:rPr>
              <w:t>86,9</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4D33CC" w14:textId="77777777" w:rsidR="00693D25" w:rsidRPr="00693D25" w:rsidRDefault="00693D25" w:rsidP="00693D25">
            <w:pPr>
              <w:suppressAutoHyphens/>
              <w:autoSpaceDN w:val="0"/>
              <w:spacing w:after="200"/>
              <w:jc w:val="center"/>
              <w:textAlignment w:val="baseline"/>
              <w:rPr>
                <w:rFonts w:eastAsia="SimSun"/>
                <w:kern w:val="3"/>
              </w:rPr>
            </w:pPr>
            <w:r w:rsidRPr="00693D25">
              <w:rPr>
                <w:rFonts w:eastAsia="SimSun"/>
                <w:kern w:val="3"/>
              </w:rPr>
              <w:t>86,9</w:t>
            </w:r>
          </w:p>
        </w:tc>
      </w:tr>
      <w:tr w:rsidR="00693D25" w:rsidRPr="00693D25" w14:paraId="32CFBFF6" w14:textId="77777777" w:rsidTr="0087425A">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29AF237" w14:textId="77777777" w:rsidR="00693D25" w:rsidRPr="00693D25" w:rsidRDefault="00693D25" w:rsidP="00693D25">
            <w:pPr>
              <w:suppressAutoHyphens/>
              <w:autoSpaceDN w:val="0"/>
              <w:spacing w:after="200"/>
              <w:jc w:val="center"/>
              <w:textAlignment w:val="baseline"/>
              <w:rPr>
                <w:rFonts w:eastAsia="SimSun"/>
                <w:kern w:val="3"/>
              </w:rPr>
            </w:pPr>
            <w:r w:rsidRPr="00693D25">
              <w:rPr>
                <w:rFonts w:eastAsia="SimSun"/>
                <w:kern w:val="3"/>
              </w:rPr>
              <w:t>6.</w:t>
            </w:r>
          </w:p>
        </w:tc>
        <w:tc>
          <w:tcPr>
            <w:tcW w:w="39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D4B28EF" w14:textId="77777777" w:rsidR="00693D25" w:rsidRPr="00693D25" w:rsidRDefault="00693D25" w:rsidP="00693D25">
            <w:pPr>
              <w:suppressAutoHyphens/>
              <w:autoSpaceDN w:val="0"/>
              <w:spacing w:after="200"/>
              <w:textAlignment w:val="baseline"/>
              <w:rPr>
                <w:rFonts w:eastAsia="SimSun"/>
                <w:kern w:val="3"/>
              </w:rPr>
            </w:pPr>
            <w:r w:rsidRPr="00693D25">
              <w:rPr>
                <w:rFonts w:eastAsia="SimSun"/>
                <w:kern w:val="3"/>
              </w:rPr>
              <w:t>Кадастровая стоимость квартир, жилых строений, сооружений, гаражей</w:t>
            </w: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76E2388" w14:textId="77777777" w:rsidR="00693D25" w:rsidRPr="00693D25" w:rsidRDefault="00693D25" w:rsidP="00693D25">
            <w:pPr>
              <w:suppressAutoHyphens/>
              <w:autoSpaceDN w:val="0"/>
              <w:spacing w:after="200"/>
              <w:jc w:val="center"/>
              <w:textAlignment w:val="baseline"/>
              <w:rPr>
                <w:rFonts w:eastAsia="SimSun"/>
                <w:color w:val="000000"/>
                <w:kern w:val="3"/>
                <w:highlight w:val="yellow"/>
              </w:rPr>
            </w:pPr>
            <w:r w:rsidRPr="00693D25">
              <w:rPr>
                <w:rFonts w:eastAsia="SimSun"/>
                <w:color w:val="000000"/>
                <w:kern w:val="3"/>
              </w:rPr>
              <w:t>183700</w:t>
            </w: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755CF8E" w14:textId="77777777" w:rsidR="00693D25" w:rsidRPr="00693D25" w:rsidRDefault="00693D25" w:rsidP="00693D25">
            <w:pPr>
              <w:suppressAutoHyphens/>
              <w:autoSpaceDN w:val="0"/>
              <w:spacing w:after="200"/>
              <w:jc w:val="center"/>
              <w:textAlignment w:val="baseline"/>
              <w:rPr>
                <w:rFonts w:eastAsia="SimSun"/>
                <w:color w:val="000000"/>
                <w:kern w:val="3"/>
                <w:highlight w:val="yellow"/>
              </w:rPr>
            </w:pPr>
            <w:r w:rsidRPr="00693D25">
              <w:rPr>
                <w:rFonts w:eastAsia="SimSun"/>
                <w:color w:val="000000"/>
                <w:kern w:val="3"/>
              </w:rPr>
              <w:t>183700</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084870" w14:textId="77777777" w:rsidR="00693D25" w:rsidRPr="00693D25" w:rsidRDefault="00693D25" w:rsidP="00693D25">
            <w:pPr>
              <w:suppressAutoHyphens/>
              <w:autoSpaceDN w:val="0"/>
              <w:spacing w:after="200"/>
              <w:jc w:val="center"/>
              <w:textAlignment w:val="baseline"/>
              <w:rPr>
                <w:rFonts w:eastAsia="SimSun"/>
                <w:color w:val="000000"/>
                <w:kern w:val="3"/>
                <w:highlight w:val="yellow"/>
              </w:rPr>
            </w:pPr>
            <w:r w:rsidRPr="00693D25">
              <w:rPr>
                <w:rFonts w:eastAsia="SimSun"/>
                <w:color w:val="000000"/>
                <w:kern w:val="3"/>
              </w:rPr>
              <w:t>183700</w:t>
            </w:r>
          </w:p>
        </w:tc>
      </w:tr>
      <w:tr w:rsidR="00693D25" w:rsidRPr="00693D25" w14:paraId="7860A9A6" w14:textId="77777777" w:rsidTr="0087425A">
        <w:trPr>
          <w:trHeight w:val="1403"/>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70420F3" w14:textId="77777777" w:rsidR="00693D25" w:rsidRPr="00693D25" w:rsidRDefault="00693D25" w:rsidP="00693D25">
            <w:pPr>
              <w:suppressAutoHyphens/>
              <w:autoSpaceDN w:val="0"/>
              <w:spacing w:after="200"/>
              <w:jc w:val="center"/>
              <w:textAlignment w:val="baseline"/>
              <w:rPr>
                <w:rFonts w:eastAsia="SimSun"/>
                <w:kern w:val="3"/>
              </w:rPr>
            </w:pPr>
            <w:r w:rsidRPr="00693D25">
              <w:rPr>
                <w:rFonts w:eastAsia="SimSun"/>
                <w:kern w:val="3"/>
              </w:rPr>
              <w:t>7.</w:t>
            </w:r>
          </w:p>
        </w:tc>
        <w:tc>
          <w:tcPr>
            <w:tcW w:w="39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470E94A" w14:textId="77777777" w:rsidR="00693D25" w:rsidRPr="00693D25" w:rsidRDefault="00693D25" w:rsidP="00693D25">
            <w:pPr>
              <w:suppressAutoHyphens/>
              <w:autoSpaceDN w:val="0"/>
              <w:spacing w:after="200"/>
              <w:textAlignment w:val="baseline"/>
              <w:rPr>
                <w:rFonts w:eastAsia="SimSun"/>
                <w:kern w:val="3"/>
              </w:rPr>
            </w:pPr>
            <w:r w:rsidRPr="00693D25">
              <w:rPr>
                <w:rFonts w:eastAsia="SimSun"/>
                <w:kern w:val="3"/>
              </w:rPr>
              <w:t>Сумма исчисленная от кадастровой стоимости квартир, жилых строений, сооружений, гаражей (</w:t>
            </w:r>
            <w:proofErr w:type="spellStart"/>
            <w:r w:rsidRPr="00693D25">
              <w:rPr>
                <w:rFonts w:eastAsia="SimSun"/>
                <w:kern w:val="3"/>
              </w:rPr>
              <w:t>тыс</w:t>
            </w:r>
            <w:proofErr w:type="gramStart"/>
            <w:r w:rsidRPr="00693D25">
              <w:rPr>
                <w:rFonts w:eastAsia="SimSun"/>
                <w:kern w:val="3"/>
              </w:rPr>
              <w:t>.р</w:t>
            </w:r>
            <w:proofErr w:type="gramEnd"/>
            <w:r w:rsidRPr="00693D25">
              <w:rPr>
                <w:rFonts w:eastAsia="SimSun"/>
                <w:kern w:val="3"/>
              </w:rPr>
              <w:t>ублей</w:t>
            </w:r>
            <w:proofErr w:type="spellEnd"/>
            <w:r w:rsidRPr="00693D25">
              <w:rPr>
                <w:rFonts w:eastAsia="SimSun"/>
                <w:kern w:val="3"/>
              </w:rPr>
              <w:t>)</w:t>
            </w: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AB27BA6" w14:textId="77777777" w:rsidR="00693D25" w:rsidRPr="00693D25" w:rsidRDefault="00693D25" w:rsidP="00693D25">
            <w:pPr>
              <w:suppressAutoHyphens/>
              <w:autoSpaceDN w:val="0"/>
              <w:spacing w:after="200"/>
              <w:jc w:val="center"/>
              <w:textAlignment w:val="baseline"/>
              <w:rPr>
                <w:rFonts w:eastAsia="SimSun"/>
                <w:color w:val="000000"/>
                <w:kern w:val="3"/>
              </w:rPr>
            </w:pPr>
            <w:r w:rsidRPr="00693D25">
              <w:rPr>
                <w:rFonts w:eastAsia="SimSun"/>
                <w:color w:val="000000"/>
                <w:kern w:val="3"/>
              </w:rPr>
              <w:t>183,7</w:t>
            </w: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C3E58E2" w14:textId="77777777" w:rsidR="00693D25" w:rsidRPr="00693D25" w:rsidRDefault="00693D25" w:rsidP="00693D25">
            <w:pPr>
              <w:suppressAutoHyphens/>
              <w:autoSpaceDN w:val="0"/>
              <w:spacing w:after="200"/>
              <w:jc w:val="center"/>
              <w:textAlignment w:val="baseline"/>
              <w:rPr>
                <w:rFonts w:eastAsia="SimSun"/>
                <w:color w:val="000000"/>
                <w:kern w:val="3"/>
              </w:rPr>
            </w:pPr>
            <w:r w:rsidRPr="00693D25">
              <w:rPr>
                <w:rFonts w:eastAsia="SimSun"/>
                <w:color w:val="000000"/>
                <w:kern w:val="3"/>
              </w:rPr>
              <w:t>183,7</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E4BE2E" w14:textId="77777777" w:rsidR="00693D25" w:rsidRPr="00693D25" w:rsidRDefault="00693D25" w:rsidP="00693D25">
            <w:pPr>
              <w:suppressAutoHyphens/>
              <w:autoSpaceDN w:val="0"/>
              <w:spacing w:after="200"/>
              <w:jc w:val="center"/>
              <w:textAlignment w:val="baseline"/>
              <w:rPr>
                <w:rFonts w:eastAsia="SimSun"/>
                <w:color w:val="000000"/>
                <w:kern w:val="3"/>
              </w:rPr>
            </w:pPr>
            <w:r w:rsidRPr="00693D25">
              <w:rPr>
                <w:rFonts w:eastAsia="SimSun"/>
                <w:color w:val="000000"/>
                <w:kern w:val="3"/>
              </w:rPr>
              <w:t>183,7</w:t>
            </w:r>
          </w:p>
        </w:tc>
      </w:tr>
      <w:tr w:rsidR="00693D25" w:rsidRPr="00693D25" w14:paraId="72C129EE" w14:textId="77777777" w:rsidTr="0087425A">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F593553" w14:textId="77777777" w:rsidR="00693D25" w:rsidRPr="00693D25" w:rsidRDefault="00693D25" w:rsidP="00693D25">
            <w:pPr>
              <w:suppressAutoHyphens/>
              <w:autoSpaceDN w:val="0"/>
              <w:spacing w:after="200"/>
              <w:jc w:val="center"/>
              <w:textAlignment w:val="baseline"/>
              <w:rPr>
                <w:rFonts w:eastAsia="SimSun"/>
                <w:kern w:val="3"/>
              </w:rPr>
            </w:pPr>
            <w:r w:rsidRPr="00693D25">
              <w:rPr>
                <w:rFonts w:eastAsia="SimSun"/>
                <w:kern w:val="3"/>
              </w:rPr>
              <w:t>8</w:t>
            </w:r>
          </w:p>
        </w:tc>
        <w:tc>
          <w:tcPr>
            <w:tcW w:w="39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C5F79E9" w14:textId="77777777" w:rsidR="00693D25" w:rsidRPr="00693D25" w:rsidRDefault="00693D25" w:rsidP="00693D25">
            <w:pPr>
              <w:suppressAutoHyphens/>
              <w:autoSpaceDN w:val="0"/>
              <w:spacing w:after="200"/>
              <w:textAlignment w:val="baseline"/>
              <w:rPr>
                <w:rFonts w:eastAsia="SimSun"/>
                <w:kern w:val="3"/>
              </w:rPr>
            </w:pPr>
            <w:r w:rsidRPr="00693D25">
              <w:rPr>
                <w:rFonts w:eastAsia="SimSun"/>
                <w:kern w:val="3"/>
              </w:rPr>
              <w:t>Ставка налога</w:t>
            </w: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5D4A16E" w14:textId="77777777" w:rsidR="00693D25" w:rsidRPr="00693D25" w:rsidRDefault="00693D25" w:rsidP="00693D25">
            <w:pPr>
              <w:suppressAutoHyphens/>
              <w:autoSpaceDN w:val="0"/>
              <w:spacing w:after="200"/>
              <w:jc w:val="center"/>
              <w:textAlignment w:val="baseline"/>
              <w:rPr>
                <w:rFonts w:eastAsia="SimSun"/>
                <w:color w:val="000000"/>
                <w:kern w:val="3"/>
              </w:rPr>
            </w:pPr>
            <w:r w:rsidRPr="00693D25">
              <w:rPr>
                <w:rFonts w:eastAsia="SimSun"/>
                <w:color w:val="000000"/>
                <w:kern w:val="3"/>
              </w:rPr>
              <w:t>0,1</w:t>
            </w: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941E53C" w14:textId="77777777" w:rsidR="00693D25" w:rsidRPr="00693D25" w:rsidRDefault="00693D25" w:rsidP="00693D25">
            <w:pPr>
              <w:suppressAutoHyphens/>
              <w:autoSpaceDN w:val="0"/>
              <w:spacing w:after="200"/>
              <w:jc w:val="center"/>
              <w:textAlignment w:val="baseline"/>
              <w:rPr>
                <w:rFonts w:eastAsia="SimSun"/>
                <w:color w:val="000000"/>
                <w:kern w:val="3"/>
              </w:rPr>
            </w:pPr>
            <w:r w:rsidRPr="00693D25">
              <w:rPr>
                <w:rFonts w:eastAsia="SimSun"/>
                <w:color w:val="000000"/>
                <w:kern w:val="3"/>
              </w:rPr>
              <w:t>0,1</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03F455" w14:textId="77777777" w:rsidR="00693D25" w:rsidRPr="00693D25" w:rsidRDefault="00693D25" w:rsidP="00693D25">
            <w:pPr>
              <w:suppressAutoHyphens/>
              <w:autoSpaceDN w:val="0"/>
              <w:spacing w:after="200"/>
              <w:jc w:val="center"/>
              <w:textAlignment w:val="baseline"/>
              <w:rPr>
                <w:rFonts w:eastAsia="SimSun"/>
                <w:kern w:val="3"/>
              </w:rPr>
            </w:pPr>
            <w:r w:rsidRPr="00693D25">
              <w:rPr>
                <w:rFonts w:eastAsia="SimSun"/>
                <w:kern w:val="3"/>
              </w:rPr>
              <w:t>0,1</w:t>
            </w:r>
          </w:p>
        </w:tc>
      </w:tr>
      <w:tr w:rsidR="00693D25" w:rsidRPr="00693D25" w14:paraId="621E5CB4" w14:textId="77777777" w:rsidTr="0087425A">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772937B" w14:textId="77777777" w:rsidR="00693D25" w:rsidRPr="00693D25" w:rsidRDefault="00693D25" w:rsidP="00693D25">
            <w:pPr>
              <w:suppressAutoHyphens/>
              <w:autoSpaceDN w:val="0"/>
              <w:spacing w:after="200"/>
              <w:jc w:val="center"/>
              <w:textAlignment w:val="baseline"/>
              <w:rPr>
                <w:rFonts w:eastAsia="SimSun"/>
                <w:kern w:val="3"/>
              </w:rPr>
            </w:pPr>
            <w:r w:rsidRPr="00693D25">
              <w:rPr>
                <w:rFonts w:eastAsia="SimSun"/>
                <w:kern w:val="3"/>
              </w:rPr>
              <w:t>9.</w:t>
            </w:r>
          </w:p>
        </w:tc>
        <w:tc>
          <w:tcPr>
            <w:tcW w:w="39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190D7FD" w14:textId="77777777" w:rsidR="00693D25" w:rsidRPr="00693D25" w:rsidRDefault="00693D25" w:rsidP="00693D25">
            <w:pPr>
              <w:suppressAutoHyphens/>
              <w:autoSpaceDN w:val="0"/>
              <w:spacing w:after="200"/>
              <w:textAlignment w:val="baseline"/>
              <w:rPr>
                <w:rFonts w:eastAsia="SimSun"/>
                <w:kern w:val="3"/>
              </w:rPr>
            </w:pPr>
            <w:r w:rsidRPr="00693D25">
              <w:rPr>
                <w:rFonts w:eastAsia="SimSun"/>
                <w:kern w:val="3"/>
              </w:rPr>
              <w:t>Понижающий коэффициент</w:t>
            </w: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CBAB398" w14:textId="77777777" w:rsidR="00693D25" w:rsidRPr="00693D25" w:rsidRDefault="00693D25" w:rsidP="00693D25">
            <w:pPr>
              <w:suppressAutoHyphens/>
              <w:autoSpaceDN w:val="0"/>
              <w:spacing w:after="200"/>
              <w:jc w:val="center"/>
              <w:textAlignment w:val="baseline"/>
              <w:rPr>
                <w:rFonts w:eastAsia="SimSun"/>
                <w:color w:val="000000"/>
                <w:kern w:val="3"/>
              </w:rPr>
            </w:pPr>
            <w:r w:rsidRPr="00693D25">
              <w:rPr>
                <w:rFonts w:eastAsia="SimSun"/>
                <w:color w:val="000000"/>
                <w:kern w:val="3"/>
              </w:rPr>
              <w:t>0</w:t>
            </w: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18887EB" w14:textId="77777777" w:rsidR="00693D25" w:rsidRPr="00693D25" w:rsidRDefault="00693D25" w:rsidP="00693D25">
            <w:pPr>
              <w:suppressAutoHyphens/>
              <w:autoSpaceDN w:val="0"/>
              <w:spacing w:after="200"/>
              <w:jc w:val="center"/>
              <w:textAlignment w:val="baseline"/>
              <w:rPr>
                <w:rFonts w:eastAsia="SimSun"/>
                <w:color w:val="000000"/>
                <w:kern w:val="3"/>
              </w:rPr>
            </w:pPr>
            <w:r w:rsidRPr="00693D25">
              <w:rPr>
                <w:rFonts w:eastAsia="SimSun"/>
                <w:color w:val="000000"/>
                <w:kern w:val="3"/>
              </w:rPr>
              <w:t>0</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D2FC1B" w14:textId="77777777" w:rsidR="00693D25" w:rsidRPr="00693D25" w:rsidRDefault="00693D25" w:rsidP="00693D25">
            <w:pPr>
              <w:suppressAutoHyphens/>
              <w:autoSpaceDN w:val="0"/>
              <w:spacing w:after="200"/>
              <w:jc w:val="center"/>
              <w:textAlignment w:val="baseline"/>
              <w:rPr>
                <w:rFonts w:eastAsia="SimSun"/>
                <w:kern w:val="3"/>
              </w:rPr>
            </w:pPr>
            <w:r w:rsidRPr="00693D25">
              <w:rPr>
                <w:rFonts w:eastAsia="SimSun"/>
                <w:kern w:val="3"/>
              </w:rPr>
              <w:t>0</w:t>
            </w:r>
          </w:p>
        </w:tc>
      </w:tr>
      <w:tr w:rsidR="00693D25" w:rsidRPr="00693D25" w14:paraId="2795C87D" w14:textId="77777777" w:rsidTr="0087425A">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1D75316" w14:textId="77777777" w:rsidR="00693D25" w:rsidRPr="00693D25" w:rsidRDefault="00693D25" w:rsidP="00693D25">
            <w:pPr>
              <w:suppressAutoHyphens/>
              <w:autoSpaceDN w:val="0"/>
              <w:spacing w:after="200"/>
              <w:jc w:val="center"/>
              <w:textAlignment w:val="baseline"/>
              <w:rPr>
                <w:rFonts w:eastAsia="SimSun"/>
                <w:kern w:val="3"/>
              </w:rPr>
            </w:pPr>
            <w:r w:rsidRPr="00693D25">
              <w:rPr>
                <w:rFonts w:eastAsia="SimSun"/>
                <w:kern w:val="3"/>
              </w:rPr>
              <w:t>10</w:t>
            </w:r>
          </w:p>
        </w:tc>
        <w:tc>
          <w:tcPr>
            <w:tcW w:w="39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C9B49D5" w14:textId="77777777" w:rsidR="00693D25" w:rsidRPr="00693D25" w:rsidRDefault="00693D25" w:rsidP="00693D25">
            <w:pPr>
              <w:suppressAutoHyphens/>
              <w:autoSpaceDN w:val="0"/>
              <w:spacing w:after="200"/>
              <w:textAlignment w:val="baseline"/>
              <w:rPr>
                <w:rFonts w:eastAsia="SimSun"/>
                <w:kern w:val="3"/>
              </w:rPr>
            </w:pPr>
            <w:r w:rsidRPr="00693D25">
              <w:rPr>
                <w:rFonts w:eastAsia="SimSun"/>
                <w:kern w:val="3"/>
              </w:rPr>
              <w:t xml:space="preserve">Налоговый потенциал </w:t>
            </w: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C6C5E39" w14:textId="77777777" w:rsidR="00693D25" w:rsidRPr="00693D25" w:rsidRDefault="00693D25" w:rsidP="00693D25">
            <w:pPr>
              <w:suppressAutoHyphens/>
              <w:autoSpaceDN w:val="0"/>
              <w:spacing w:after="200"/>
              <w:jc w:val="center"/>
              <w:textAlignment w:val="baseline"/>
              <w:rPr>
                <w:rFonts w:eastAsia="SimSun"/>
                <w:color w:val="000000"/>
                <w:kern w:val="3"/>
              </w:rPr>
            </w:pPr>
            <w:r w:rsidRPr="00693D25">
              <w:rPr>
                <w:rFonts w:eastAsia="SimSun"/>
                <w:color w:val="000000"/>
                <w:kern w:val="3"/>
              </w:rPr>
              <w:t>183,7</w:t>
            </w: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46795A3" w14:textId="77777777" w:rsidR="00693D25" w:rsidRPr="00693D25" w:rsidRDefault="00693D25" w:rsidP="00693D25">
            <w:pPr>
              <w:suppressAutoHyphens/>
              <w:autoSpaceDN w:val="0"/>
              <w:spacing w:after="200"/>
              <w:jc w:val="center"/>
              <w:textAlignment w:val="baseline"/>
              <w:rPr>
                <w:rFonts w:eastAsia="SimSun"/>
                <w:color w:val="000000"/>
                <w:kern w:val="3"/>
              </w:rPr>
            </w:pPr>
            <w:r w:rsidRPr="00693D25">
              <w:rPr>
                <w:rFonts w:eastAsia="SimSun"/>
                <w:color w:val="000000"/>
                <w:kern w:val="3"/>
              </w:rPr>
              <w:t>183,7</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E45B77" w14:textId="77777777" w:rsidR="00693D25" w:rsidRPr="00693D25" w:rsidRDefault="00693D25" w:rsidP="00693D25">
            <w:pPr>
              <w:suppressAutoHyphens/>
              <w:autoSpaceDN w:val="0"/>
              <w:spacing w:after="200"/>
              <w:jc w:val="center"/>
              <w:textAlignment w:val="baseline"/>
              <w:rPr>
                <w:rFonts w:eastAsia="SimSun"/>
                <w:kern w:val="3"/>
              </w:rPr>
            </w:pPr>
            <w:r w:rsidRPr="00693D25">
              <w:rPr>
                <w:rFonts w:eastAsia="SimSun"/>
                <w:kern w:val="3"/>
              </w:rPr>
              <w:t>183,7</w:t>
            </w:r>
          </w:p>
        </w:tc>
      </w:tr>
      <w:tr w:rsidR="00693D25" w:rsidRPr="00693D25" w14:paraId="213759B0" w14:textId="77777777" w:rsidTr="0087425A">
        <w:trPr>
          <w:trHeight w:val="698"/>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839183C" w14:textId="77777777" w:rsidR="00693D25" w:rsidRPr="00693D25" w:rsidRDefault="00693D25" w:rsidP="00693D25">
            <w:pPr>
              <w:suppressAutoHyphens/>
              <w:autoSpaceDN w:val="0"/>
              <w:spacing w:after="200"/>
              <w:jc w:val="center"/>
              <w:textAlignment w:val="baseline"/>
              <w:rPr>
                <w:rFonts w:eastAsia="SimSun"/>
                <w:kern w:val="3"/>
              </w:rPr>
            </w:pPr>
            <w:r w:rsidRPr="00693D25">
              <w:rPr>
                <w:rFonts w:eastAsia="SimSun"/>
                <w:kern w:val="3"/>
              </w:rPr>
              <w:t>11</w:t>
            </w:r>
          </w:p>
        </w:tc>
        <w:tc>
          <w:tcPr>
            <w:tcW w:w="39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16391D0" w14:textId="77777777" w:rsidR="00693D25" w:rsidRPr="00693D25" w:rsidRDefault="00693D25" w:rsidP="00693D25">
            <w:pPr>
              <w:suppressAutoHyphens/>
              <w:autoSpaceDN w:val="0"/>
              <w:spacing w:after="200"/>
              <w:textAlignment w:val="baseline"/>
              <w:rPr>
                <w:rFonts w:eastAsia="SimSun"/>
                <w:kern w:val="3"/>
              </w:rPr>
            </w:pPr>
            <w:r w:rsidRPr="00693D25">
              <w:rPr>
                <w:rFonts w:eastAsia="SimSun"/>
                <w:kern w:val="3"/>
              </w:rPr>
              <w:t>Налоговый потенциал (п.5+п.10)</w:t>
            </w: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3DD8E22" w14:textId="77777777" w:rsidR="00693D25" w:rsidRPr="00693D25" w:rsidRDefault="00693D25" w:rsidP="00693D25">
            <w:pPr>
              <w:suppressAutoHyphens/>
              <w:autoSpaceDN w:val="0"/>
              <w:spacing w:after="200"/>
              <w:jc w:val="center"/>
              <w:textAlignment w:val="baseline"/>
              <w:rPr>
                <w:rFonts w:eastAsia="SimSun"/>
                <w:color w:val="000000"/>
                <w:kern w:val="3"/>
                <w:highlight w:val="yellow"/>
              </w:rPr>
            </w:pPr>
            <w:r w:rsidRPr="00693D25">
              <w:rPr>
                <w:rFonts w:eastAsia="SimSun"/>
                <w:color w:val="000000"/>
                <w:kern w:val="3"/>
              </w:rPr>
              <w:t>270,6</w:t>
            </w: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5A2A9AF" w14:textId="77777777" w:rsidR="00693D25" w:rsidRPr="00693D25" w:rsidRDefault="00693D25" w:rsidP="00693D25">
            <w:pPr>
              <w:suppressAutoHyphens/>
              <w:autoSpaceDN w:val="0"/>
              <w:spacing w:after="200"/>
              <w:jc w:val="center"/>
              <w:textAlignment w:val="baseline"/>
              <w:rPr>
                <w:rFonts w:eastAsia="SimSun"/>
                <w:color w:val="000000"/>
                <w:kern w:val="3"/>
              </w:rPr>
            </w:pPr>
            <w:r w:rsidRPr="00693D25">
              <w:rPr>
                <w:rFonts w:eastAsia="SimSun"/>
                <w:color w:val="000000"/>
                <w:kern w:val="3"/>
              </w:rPr>
              <w:t>270,6</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548322" w14:textId="77777777" w:rsidR="00693D25" w:rsidRPr="00693D25" w:rsidRDefault="00693D25" w:rsidP="00693D25">
            <w:pPr>
              <w:suppressAutoHyphens/>
              <w:autoSpaceDN w:val="0"/>
              <w:spacing w:after="200"/>
              <w:jc w:val="center"/>
              <w:textAlignment w:val="baseline"/>
              <w:rPr>
                <w:rFonts w:eastAsia="SimSun"/>
                <w:kern w:val="3"/>
              </w:rPr>
            </w:pPr>
            <w:r w:rsidRPr="00693D25">
              <w:rPr>
                <w:rFonts w:eastAsia="SimSun"/>
                <w:kern w:val="3"/>
              </w:rPr>
              <w:t>270,6</w:t>
            </w:r>
          </w:p>
        </w:tc>
      </w:tr>
      <w:tr w:rsidR="00693D25" w:rsidRPr="00693D25" w14:paraId="0AC85C1C" w14:textId="77777777" w:rsidTr="0087425A">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3788077" w14:textId="77777777" w:rsidR="00693D25" w:rsidRPr="00693D25" w:rsidRDefault="00693D25" w:rsidP="00693D25">
            <w:pPr>
              <w:suppressAutoHyphens/>
              <w:autoSpaceDN w:val="0"/>
              <w:spacing w:after="200"/>
              <w:jc w:val="center"/>
              <w:textAlignment w:val="baseline"/>
              <w:rPr>
                <w:rFonts w:eastAsia="SimSun"/>
                <w:kern w:val="3"/>
              </w:rPr>
            </w:pPr>
            <w:r w:rsidRPr="00693D25">
              <w:rPr>
                <w:rFonts w:eastAsia="SimSun"/>
                <w:kern w:val="3"/>
              </w:rPr>
              <w:t>12</w:t>
            </w:r>
          </w:p>
        </w:tc>
        <w:tc>
          <w:tcPr>
            <w:tcW w:w="39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0E532AB" w14:textId="77777777" w:rsidR="00693D25" w:rsidRPr="00693D25" w:rsidRDefault="00693D25" w:rsidP="00693D25">
            <w:pPr>
              <w:suppressAutoHyphens/>
              <w:autoSpaceDN w:val="0"/>
              <w:spacing w:after="200"/>
              <w:textAlignment w:val="baseline"/>
              <w:rPr>
                <w:rFonts w:eastAsia="SimSun"/>
                <w:kern w:val="3"/>
              </w:rPr>
            </w:pPr>
            <w:r w:rsidRPr="00693D25">
              <w:rPr>
                <w:rFonts w:eastAsia="SimSun"/>
                <w:kern w:val="3"/>
              </w:rPr>
              <w:t>Итого налоговый  потенциал</w:t>
            </w: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3D59102" w14:textId="77777777" w:rsidR="00693D25" w:rsidRPr="00693D25" w:rsidRDefault="00693D25" w:rsidP="00693D25">
            <w:pPr>
              <w:suppressAutoHyphens/>
              <w:autoSpaceDN w:val="0"/>
              <w:spacing w:after="200"/>
              <w:jc w:val="center"/>
              <w:textAlignment w:val="baseline"/>
              <w:rPr>
                <w:rFonts w:eastAsia="SimSun"/>
                <w:color w:val="000000"/>
                <w:kern w:val="3"/>
                <w:highlight w:val="yellow"/>
              </w:rPr>
            </w:pPr>
            <w:r w:rsidRPr="00693D25">
              <w:rPr>
                <w:rFonts w:eastAsia="SimSun"/>
                <w:color w:val="000000"/>
                <w:kern w:val="3"/>
              </w:rPr>
              <w:t>270,6</w:t>
            </w: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328A6C3" w14:textId="77777777" w:rsidR="00693D25" w:rsidRPr="00693D25" w:rsidRDefault="00693D25" w:rsidP="00693D25">
            <w:pPr>
              <w:suppressAutoHyphens/>
              <w:autoSpaceDN w:val="0"/>
              <w:spacing w:after="200"/>
              <w:jc w:val="center"/>
              <w:textAlignment w:val="baseline"/>
              <w:rPr>
                <w:rFonts w:eastAsia="SimSun"/>
                <w:color w:val="000000"/>
                <w:kern w:val="3"/>
              </w:rPr>
            </w:pPr>
            <w:r w:rsidRPr="00693D25">
              <w:rPr>
                <w:rFonts w:eastAsia="SimSun"/>
                <w:color w:val="000000"/>
                <w:kern w:val="3"/>
              </w:rPr>
              <w:t>270,6</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9240AF" w14:textId="77777777" w:rsidR="00693D25" w:rsidRPr="00693D25" w:rsidRDefault="00693D25" w:rsidP="00693D25">
            <w:pPr>
              <w:suppressAutoHyphens/>
              <w:autoSpaceDN w:val="0"/>
              <w:spacing w:after="200"/>
              <w:jc w:val="center"/>
              <w:textAlignment w:val="baseline"/>
              <w:rPr>
                <w:rFonts w:eastAsia="SimSun"/>
                <w:kern w:val="3"/>
              </w:rPr>
            </w:pPr>
            <w:r w:rsidRPr="00693D25">
              <w:rPr>
                <w:rFonts w:eastAsia="SimSun"/>
                <w:kern w:val="3"/>
              </w:rPr>
              <w:t>270,6</w:t>
            </w:r>
          </w:p>
        </w:tc>
      </w:tr>
    </w:tbl>
    <w:p w14:paraId="4382632E" w14:textId="77777777" w:rsidR="00693D25" w:rsidRPr="00693D25" w:rsidRDefault="00693D25" w:rsidP="00693D25">
      <w:pPr>
        <w:jc w:val="right"/>
        <w:rPr>
          <w:lang w:eastAsia="ar-SA"/>
        </w:rPr>
      </w:pPr>
    </w:p>
    <w:p w14:paraId="7C23C0B6" w14:textId="77777777" w:rsidR="00693D25" w:rsidRPr="00693D25" w:rsidRDefault="00693D25" w:rsidP="00693D25">
      <w:pPr>
        <w:jc w:val="right"/>
        <w:rPr>
          <w:lang w:eastAsia="ar-SA"/>
        </w:rPr>
      </w:pPr>
    </w:p>
    <w:p w14:paraId="02A500A1" w14:textId="77777777" w:rsidR="00693D25" w:rsidRPr="00693D25" w:rsidRDefault="00693D25" w:rsidP="00693D25">
      <w:pPr>
        <w:jc w:val="right"/>
        <w:rPr>
          <w:lang w:eastAsia="ar-SA"/>
        </w:rPr>
      </w:pPr>
    </w:p>
    <w:p w14:paraId="0F15D35E" w14:textId="77777777" w:rsidR="00693D25" w:rsidRPr="00693D25" w:rsidRDefault="00693D25" w:rsidP="00693D25">
      <w:pPr>
        <w:jc w:val="right"/>
        <w:rPr>
          <w:lang w:eastAsia="ar-SA"/>
        </w:rPr>
      </w:pPr>
    </w:p>
    <w:p w14:paraId="535A7D70" w14:textId="77777777" w:rsidR="00693D25" w:rsidRPr="00693D25" w:rsidRDefault="00693D25" w:rsidP="00693D25">
      <w:pPr>
        <w:jc w:val="right"/>
        <w:rPr>
          <w:lang w:eastAsia="ar-SA"/>
        </w:rPr>
      </w:pPr>
    </w:p>
    <w:p w14:paraId="518B1CAF" w14:textId="77777777" w:rsidR="00693D25" w:rsidRPr="00693D25" w:rsidRDefault="00693D25" w:rsidP="00693D25">
      <w:pPr>
        <w:jc w:val="right"/>
        <w:rPr>
          <w:lang w:eastAsia="ar-SA"/>
        </w:rPr>
      </w:pPr>
    </w:p>
    <w:p w14:paraId="60D84E19" w14:textId="77777777" w:rsidR="00693D25" w:rsidRPr="00693D25" w:rsidRDefault="00693D25" w:rsidP="00693D25">
      <w:pPr>
        <w:jc w:val="right"/>
        <w:rPr>
          <w:lang w:eastAsia="ar-SA"/>
        </w:rPr>
      </w:pPr>
    </w:p>
    <w:p w14:paraId="6538FDD4" w14:textId="77777777" w:rsidR="00693D25" w:rsidRPr="00693D25" w:rsidRDefault="00693D25" w:rsidP="00693D25">
      <w:pPr>
        <w:jc w:val="right"/>
        <w:rPr>
          <w:lang w:eastAsia="ar-SA"/>
        </w:rPr>
      </w:pPr>
    </w:p>
    <w:p w14:paraId="566EABAB" w14:textId="77777777" w:rsidR="00693D25" w:rsidRPr="00693D25" w:rsidRDefault="00693D25" w:rsidP="00693D25">
      <w:pPr>
        <w:jc w:val="right"/>
        <w:rPr>
          <w:lang w:eastAsia="ar-SA"/>
        </w:rPr>
      </w:pPr>
    </w:p>
    <w:p w14:paraId="6EBCB069" w14:textId="77777777" w:rsidR="00693D25" w:rsidRPr="00693D25" w:rsidRDefault="00693D25" w:rsidP="00693D25">
      <w:pPr>
        <w:jc w:val="right"/>
        <w:rPr>
          <w:lang w:eastAsia="ar-SA"/>
        </w:rPr>
      </w:pPr>
    </w:p>
    <w:p w14:paraId="57C89E8F" w14:textId="77777777" w:rsidR="00693D25" w:rsidRPr="00693D25" w:rsidRDefault="00693D25" w:rsidP="00693D25">
      <w:pPr>
        <w:jc w:val="right"/>
        <w:rPr>
          <w:lang w:eastAsia="ar-SA"/>
        </w:rPr>
      </w:pPr>
      <w:r w:rsidRPr="00693D25">
        <w:rPr>
          <w:lang w:eastAsia="ar-SA"/>
        </w:rPr>
        <w:t>Приложение 4</w:t>
      </w:r>
    </w:p>
    <w:p w14:paraId="4677BBE0" w14:textId="77777777" w:rsidR="00693D25" w:rsidRPr="00693D25" w:rsidRDefault="00693D25" w:rsidP="00693D25">
      <w:pPr>
        <w:jc w:val="right"/>
        <w:rPr>
          <w:lang w:eastAsia="ar-SA"/>
        </w:rPr>
      </w:pPr>
      <w:r w:rsidRPr="00693D25">
        <w:rPr>
          <w:lang w:eastAsia="ar-SA"/>
        </w:rPr>
        <w:t xml:space="preserve">к пояснительной записке бюджета </w:t>
      </w:r>
    </w:p>
    <w:p w14:paraId="7A6F57BD" w14:textId="77777777" w:rsidR="00693D25" w:rsidRPr="00693D25" w:rsidRDefault="00693D25" w:rsidP="00693D25">
      <w:pPr>
        <w:jc w:val="right"/>
        <w:rPr>
          <w:lang w:eastAsia="ar-SA"/>
        </w:rPr>
      </w:pPr>
      <w:proofErr w:type="spellStart"/>
      <w:r w:rsidRPr="00693D25">
        <w:rPr>
          <w:lang w:eastAsia="ar-SA"/>
        </w:rPr>
        <w:t>Лысогорского</w:t>
      </w:r>
      <w:proofErr w:type="spellEnd"/>
      <w:r w:rsidRPr="00693D25">
        <w:rPr>
          <w:lang w:eastAsia="ar-SA"/>
        </w:rPr>
        <w:t xml:space="preserve"> сельского поселения</w:t>
      </w:r>
    </w:p>
    <w:p w14:paraId="1C85E5EC" w14:textId="77777777" w:rsidR="00693D25" w:rsidRPr="00693D25" w:rsidRDefault="00693D25" w:rsidP="00693D25">
      <w:pPr>
        <w:jc w:val="right"/>
        <w:rPr>
          <w:b/>
          <w:lang w:eastAsia="ar-SA"/>
        </w:rPr>
      </w:pPr>
      <w:r w:rsidRPr="00693D25">
        <w:rPr>
          <w:lang w:eastAsia="ar-SA"/>
        </w:rPr>
        <w:t xml:space="preserve">                                                                 на 2024 год и плановый период 2025 и 2026 годы</w:t>
      </w:r>
    </w:p>
    <w:p w14:paraId="57D256BD" w14:textId="77777777" w:rsidR="00693D25" w:rsidRPr="00693D25" w:rsidRDefault="00693D25" w:rsidP="00693D25">
      <w:pPr>
        <w:jc w:val="center"/>
        <w:rPr>
          <w:b/>
          <w:lang w:eastAsia="ar-SA"/>
        </w:rPr>
      </w:pPr>
    </w:p>
    <w:p w14:paraId="3B567FDB" w14:textId="77777777" w:rsidR="00693D25" w:rsidRPr="00693D25" w:rsidRDefault="00693D25" w:rsidP="00693D25">
      <w:pPr>
        <w:rPr>
          <w:lang w:eastAsia="ar-SA"/>
        </w:rPr>
      </w:pPr>
      <w:r w:rsidRPr="00693D25">
        <w:rPr>
          <w:b/>
          <w:lang w:eastAsia="ar-SA"/>
        </w:rPr>
        <w:t xml:space="preserve">                                                                                              Расчет</w:t>
      </w:r>
    </w:p>
    <w:p w14:paraId="0073BD51" w14:textId="77777777" w:rsidR="00693D25" w:rsidRPr="00693D25" w:rsidRDefault="00693D25" w:rsidP="00693D25">
      <w:pPr>
        <w:jc w:val="center"/>
        <w:rPr>
          <w:lang w:eastAsia="ar-SA"/>
        </w:rPr>
      </w:pPr>
      <w:r w:rsidRPr="00693D25">
        <w:rPr>
          <w:lang w:eastAsia="ar-SA"/>
        </w:rPr>
        <w:t xml:space="preserve">поступлений земельного налога на 2024 год </w:t>
      </w:r>
    </w:p>
    <w:p w14:paraId="73328E36" w14:textId="77777777" w:rsidR="00693D25" w:rsidRPr="00693D25" w:rsidRDefault="00693D25" w:rsidP="00693D25">
      <w:pPr>
        <w:jc w:val="center"/>
        <w:rPr>
          <w:lang w:eastAsia="ar-SA"/>
        </w:rPr>
      </w:pPr>
      <w:r w:rsidRPr="00693D25">
        <w:rPr>
          <w:lang w:eastAsia="ar-SA"/>
        </w:rPr>
        <w:t>и плановый период 2025 и 2026 годы</w:t>
      </w:r>
    </w:p>
    <w:p w14:paraId="758699E3" w14:textId="77777777" w:rsidR="00693D25" w:rsidRPr="00693D25" w:rsidRDefault="00693D25" w:rsidP="00693D25">
      <w:pPr>
        <w:jc w:val="center"/>
        <w:rPr>
          <w:lang w:eastAsia="ar-SA"/>
        </w:rPr>
      </w:pPr>
    </w:p>
    <w:p w14:paraId="47CA90FA" w14:textId="77777777" w:rsidR="00693D25" w:rsidRPr="00693D25" w:rsidRDefault="00693D25" w:rsidP="00693D25">
      <w:pPr>
        <w:jc w:val="center"/>
        <w:rPr>
          <w:lang w:eastAsia="ar-SA"/>
        </w:rPr>
      </w:pPr>
      <w:r w:rsidRPr="00693D25">
        <w:rPr>
          <w:lang w:eastAsia="ar-SA"/>
        </w:rPr>
        <w:tab/>
      </w:r>
      <w:r w:rsidRPr="00693D25">
        <w:rPr>
          <w:lang w:eastAsia="ar-SA"/>
        </w:rPr>
        <w:tab/>
      </w:r>
      <w:r w:rsidRPr="00693D25">
        <w:rPr>
          <w:lang w:eastAsia="ar-SA"/>
        </w:rPr>
        <w:tab/>
      </w:r>
      <w:r w:rsidRPr="00693D25">
        <w:rPr>
          <w:lang w:eastAsia="ar-SA"/>
        </w:rPr>
        <w:tab/>
        <w:t xml:space="preserve">                                                                                 (тыс. рублей)</w:t>
      </w:r>
    </w:p>
    <w:tbl>
      <w:tblPr>
        <w:tblW w:w="0" w:type="auto"/>
        <w:tblInd w:w="77" w:type="dxa"/>
        <w:tblLayout w:type="fixed"/>
        <w:tblLook w:val="0000" w:firstRow="0" w:lastRow="0" w:firstColumn="0" w:lastColumn="0" w:noHBand="0" w:noVBand="0"/>
      </w:tblPr>
      <w:tblGrid>
        <w:gridCol w:w="529"/>
        <w:gridCol w:w="4385"/>
        <w:gridCol w:w="1729"/>
        <w:gridCol w:w="1700"/>
        <w:gridCol w:w="1799"/>
      </w:tblGrid>
      <w:tr w:rsidR="00693D25" w:rsidRPr="00693D25" w14:paraId="4D438A45" w14:textId="77777777" w:rsidTr="0087425A">
        <w:tc>
          <w:tcPr>
            <w:tcW w:w="529" w:type="dxa"/>
            <w:tcBorders>
              <w:top w:val="single" w:sz="4" w:space="0" w:color="000000"/>
              <w:left w:val="single" w:sz="4" w:space="0" w:color="000000"/>
              <w:bottom w:val="single" w:sz="4" w:space="0" w:color="000000"/>
            </w:tcBorders>
            <w:shd w:val="clear" w:color="auto" w:fill="auto"/>
          </w:tcPr>
          <w:p w14:paraId="412895DF" w14:textId="77777777" w:rsidR="00693D25" w:rsidRPr="00693D25" w:rsidRDefault="00693D25" w:rsidP="00693D25">
            <w:pPr>
              <w:jc w:val="center"/>
              <w:rPr>
                <w:lang w:eastAsia="ar-SA"/>
              </w:rPr>
            </w:pPr>
            <w:r w:rsidRPr="00693D25">
              <w:rPr>
                <w:lang w:eastAsia="ar-SA"/>
              </w:rPr>
              <w:t xml:space="preserve">№ </w:t>
            </w:r>
            <w:proofErr w:type="gramStart"/>
            <w:r w:rsidRPr="00693D25">
              <w:rPr>
                <w:lang w:eastAsia="ar-SA"/>
              </w:rPr>
              <w:t>п</w:t>
            </w:r>
            <w:proofErr w:type="gramEnd"/>
            <w:r w:rsidRPr="00693D25">
              <w:rPr>
                <w:lang w:eastAsia="ar-SA"/>
              </w:rPr>
              <w:t>/п</w:t>
            </w:r>
          </w:p>
        </w:tc>
        <w:tc>
          <w:tcPr>
            <w:tcW w:w="4385" w:type="dxa"/>
            <w:tcBorders>
              <w:top w:val="single" w:sz="4" w:space="0" w:color="000000"/>
              <w:left w:val="single" w:sz="4" w:space="0" w:color="000000"/>
              <w:bottom w:val="single" w:sz="4" w:space="0" w:color="000000"/>
            </w:tcBorders>
            <w:shd w:val="clear" w:color="auto" w:fill="auto"/>
          </w:tcPr>
          <w:p w14:paraId="4D0A57B0" w14:textId="77777777" w:rsidR="00693D25" w:rsidRPr="00693D25" w:rsidRDefault="00693D25" w:rsidP="00693D25">
            <w:pPr>
              <w:jc w:val="center"/>
              <w:rPr>
                <w:b/>
                <w:bCs/>
                <w:lang w:eastAsia="ar-SA"/>
              </w:rPr>
            </w:pPr>
            <w:r w:rsidRPr="00693D25">
              <w:rPr>
                <w:lang w:eastAsia="ar-SA"/>
              </w:rPr>
              <w:t>Наименование показателя</w:t>
            </w:r>
          </w:p>
        </w:tc>
        <w:tc>
          <w:tcPr>
            <w:tcW w:w="1729" w:type="dxa"/>
            <w:tcBorders>
              <w:top w:val="single" w:sz="4" w:space="0" w:color="000000"/>
              <w:left w:val="single" w:sz="4" w:space="0" w:color="000000"/>
              <w:bottom w:val="single" w:sz="4" w:space="0" w:color="000000"/>
            </w:tcBorders>
            <w:shd w:val="clear" w:color="auto" w:fill="auto"/>
          </w:tcPr>
          <w:p w14:paraId="20D2E650" w14:textId="77777777" w:rsidR="00693D25" w:rsidRPr="00693D25" w:rsidRDefault="00693D25" w:rsidP="00693D25">
            <w:pPr>
              <w:jc w:val="center"/>
              <w:rPr>
                <w:b/>
                <w:bCs/>
                <w:lang w:eastAsia="ar-SA"/>
              </w:rPr>
            </w:pPr>
            <w:r w:rsidRPr="00693D25">
              <w:rPr>
                <w:b/>
                <w:bCs/>
                <w:lang w:eastAsia="ar-SA"/>
              </w:rPr>
              <w:t>2024</w:t>
            </w:r>
          </w:p>
          <w:p w14:paraId="55DA49B4" w14:textId="77777777" w:rsidR="00693D25" w:rsidRPr="00693D25" w:rsidRDefault="00693D25" w:rsidP="00693D25">
            <w:pPr>
              <w:jc w:val="center"/>
              <w:rPr>
                <w:b/>
                <w:bCs/>
                <w:lang w:eastAsia="ar-SA"/>
              </w:rPr>
            </w:pPr>
            <w:r w:rsidRPr="00693D25">
              <w:rPr>
                <w:b/>
                <w:bCs/>
                <w:lang w:eastAsia="ar-SA"/>
              </w:rPr>
              <w:t>год</w:t>
            </w:r>
          </w:p>
        </w:tc>
        <w:tc>
          <w:tcPr>
            <w:tcW w:w="1700" w:type="dxa"/>
            <w:tcBorders>
              <w:top w:val="single" w:sz="4" w:space="0" w:color="000000"/>
              <w:left w:val="single" w:sz="4" w:space="0" w:color="000000"/>
              <w:bottom w:val="single" w:sz="4" w:space="0" w:color="000000"/>
            </w:tcBorders>
            <w:shd w:val="clear" w:color="auto" w:fill="auto"/>
          </w:tcPr>
          <w:p w14:paraId="324A5289" w14:textId="77777777" w:rsidR="00693D25" w:rsidRPr="00693D25" w:rsidRDefault="00693D25" w:rsidP="00693D25">
            <w:pPr>
              <w:jc w:val="center"/>
              <w:rPr>
                <w:b/>
                <w:bCs/>
                <w:lang w:eastAsia="ar-SA"/>
              </w:rPr>
            </w:pPr>
            <w:r w:rsidRPr="00693D25">
              <w:rPr>
                <w:b/>
                <w:bCs/>
                <w:lang w:eastAsia="ar-SA"/>
              </w:rPr>
              <w:t>2025</w:t>
            </w:r>
          </w:p>
          <w:p w14:paraId="684D2AEF" w14:textId="77777777" w:rsidR="00693D25" w:rsidRPr="00693D25" w:rsidRDefault="00693D25" w:rsidP="00693D25">
            <w:pPr>
              <w:jc w:val="center"/>
              <w:rPr>
                <w:b/>
                <w:bCs/>
                <w:lang w:eastAsia="ar-SA"/>
              </w:rPr>
            </w:pPr>
            <w:r w:rsidRPr="00693D25">
              <w:rPr>
                <w:b/>
                <w:bCs/>
                <w:lang w:eastAsia="ar-SA"/>
              </w:rPr>
              <w:t>год</w:t>
            </w:r>
          </w:p>
          <w:p w14:paraId="7374F281" w14:textId="77777777" w:rsidR="00693D25" w:rsidRPr="00693D25" w:rsidRDefault="00693D25" w:rsidP="00693D25">
            <w:pPr>
              <w:jc w:val="center"/>
              <w:rPr>
                <w:b/>
                <w:bCs/>
                <w:lang w:eastAsia="ar-SA"/>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68883D57" w14:textId="77777777" w:rsidR="00693D25" w:rsidRPr="00693D25" w:rsidRDefault="00693D25" w:rsidP="00693D25">
            <w:pPr>
              <w:jc w:val="center"/>
              <w:rPr>
                <w:b/>
                <w:bCs/>
                <w:lang w:eastAsia="ar-SA"/>
              </w:rPr>
            </w:pPr>
            <w:r w:rsidRPr="00693D25">
              <w:rPr>
                <w:b/>
                <w:bCs/>
                <w:lang w:eastAsia="ar-SA"/>
              </w:rPr>
              <w:t>2026</w:t>
            </w:r>
          </w:p>
          <w:p w14:paraId="4DA623D2" w14:textId="77777777" w:rsidR="00693D25" w:rsidRPr="00693D25" w:rsidRDefault="00693D25" w:rsidP="00693D25">
            <w:pPr>
              <w:jc w:val="center"/>
              <w:rPr>
                <w:lang w:eastAsia="ar-SA"/>
              </w:rPr>
            </w:pPr>
            <w:r w:rsidRPr="00693D25">
              <w:rPr>
                <w:b/>
                <w:bCs/>
                <w:lang w:eastAsia="ar-SA"/>
              </w:rPr>
              <w:t>год</w:t>
            </w:r>
          </w:p>
          <w:p w14:paraId="79B91ABC" w14:textId="77777777" w:rsidR="00693D25" w:rsidRPr="00693D25" w:rsidRDefault="00693D25" w:rsidP="00693D25">
            <w:pPr>
              <w:jc w:val="center"/>
              <w:rPr>
                <w:lang w:eastAsia="ar-SA"/>
              </w:rPr>
            </w:pPr>
          </w:p>
        </w:tc>
      </w:tr>
      <w:tr w:rsidR="00693D25" w:rsidRPr="00693D25" w14:paraId="1EF4ECC5" w14:textId="77777777" w:rsidTr="0087425A">
        <w:trPr>
          <w:trHeight w:val="1954"/>
        </w:trPr>
        <w:tc>
          <w:tcPr>
            <w:tcW w:w="529" w:type="dxa"/>
            <w:tcBorders>
              <w:top w:val="single" w:sz="4" w:space="0" w:color="000000"/>
              <w:left w:val="single" w:sz="4" w:space="0" w:color="000000"/>
              <w:bottom w:val="single" w:sz="4" w:space="0" w:color="000000"/>
            </w:tcBorders>
            <w:shd w:val="clear" w:color="auto" w:fill="auto"/>
          </w:tcPr>
          <w:p w14:paraId="331C492A" w14:textId="77777777" w:rsidR="00693D25" w:rsidRPr="00693D25" w:rsidRDefault="00693D25" w:rsidP="00693D25">
            <w:pPr>
              <w:jc w:val="center"/>
              <w:rPr>
                <w:lang w:eastAsia="ar-SA"/>
              </w:rPr>
            </w:pPr>
            <w:r w:rsidRPr="00693D25">
              <w:rPr>
                <w:lang w:eastAsia="ar-SA"/>
              </w:rPr>
              <w:t>1.</w:t>
            </w:r>
          </w:p>
        </w:tc>
        <w:tc>
          <w:tcPr>
            <w:tcW w:w="4385" w:type="dxa"/>
            <w:tcBorders>
              <w:top w:val="single" w:sz="4" w:space="0" w:color="000000"/>
              <w:left w:val="single" w:sz="4" w:space="0" w:color="000000"/>
              <w:bottom w:val="single" w:sz="4" w:space="0" w:color="000000"/>
            </w:tcBorders>
            <w:shd w:val="clear" w:color="auto" w:fill="auto"/>
          </w:tcPr>
          <w:p w14:paraId="5F2FB0C4" w14:textId="77777777" w:rsidR="00693D25" w:rsidRPr="00693D25" w:rsidRDefault="00693D25" w:rsidP="00693D25">
            <w:pPr>
              <w:rPr>
                <w:lang w:eastAsia="ar-SA"/>
              </w:rPr>
            </w:pPr>
            <w:proofErr w:type="gramStart"/>
            <w:r w:rsidRPr="00693D25">
              <w:rPr>
                <w:lang w:eastAsia="ar-SA"/>
              </w:rPr>
              <w:t xml:space="preserve">Кадастровая стоимость земельных участков, находящихся на праве собственности, праве постоянного (бессрочного) пользования или праве пожизненного наследуемого владения (категории земель в соответствии с </w:t>
            </w:r>
            <w:proofErr w:type="spellStart"/>
            <w:r w:rsidRPr="00693D25">
              <w:rPr>
                <w:lang w:eastAsia="ar-SA"/>
              </w:rPr>
              <w:t>пп</w:t>
            </w:r>
            <w:proofErr w:type="spellEnd"/>
            <w:r w:rsidRPr="00693D25">
              <w:rPr>
                <w:lang w:eastAsia="ar-SA"/>
              </w:rPr>
              <w:t>. 2 п. 1 ст. 394 НК РФ по ставке 1,5%</w:t>
            </w:r>
            <w:proofErr w:type="gramEnd"/>
          </w:p>
          <w:p w14:paraId="439D273E" w14:textId="77777777" w:rsidR="00693D25" w:rsidRPr="00693D25" w:rsidRDefault="00693D25" w:rsidP="00693D25">
            <w:pPr>
              <w:rPr>
                <w:color w:val="000000"/>
                <w:lang w:eastAsia="ar-SA"/>
              </w:rPr>
            </w:pPr>
            <w:r w:rsidRPr="00693D25">
              <w:rPr>
                <w:lang w:eastAsia="ar-SA"/>
              </w:rPr>
              <w:t xml:space="preserve">(КС </w:t>
            </w:r>
            <w:proofErr w:type="spellStart"/>
            <w:r w:rsidRPr="00693D25">
              <w:rPr>
                <w:lang w:eastAsia="ar-SA"/>
              </w:rPr>
              <w:t>зем.уч.юр.л</w:t>
            </w:r>
            <w:proofErr w:type="spellEnd"/>
            <w:r w:rsidRPr="00693D25">
              <w:rPr>
                <w:lang w:eastAsia="ar-SA"/>
              </w:rPr>
              <w:t>.), тыс. рублей</w:t>
            </w:r>
          </w:p>
        </w:tc>
        <w:tc>
          <w:tcPr>
            <w:tcW w:w="1729" w:type="dxa"/>
            <w:tcBorders>
              <w:top w:val="single" w:sz="4" w:space="0" w:color="000000"/>
              <w:left w:val="single" w:sz="4" w:space="0" w:color="000000"/>
              <w:bottom w:val="single" w:sz="4" w:space="0" w:color="000000"/>
            </w:tcBorders>
            <w:shd w:val="clear" w:color="auto" w:fill="auto"/>
          </w:tcPr>
          <w:p w14:paraId="7EF75FC5" w14:textId="77777777" w:rsidR="00693D25" w:rsidRPr="00693D25" w:rsidRDefault="00693D25" w:rsidP="00693D25">
            <w:pPr>
              <w:jc w:val="center"/>
              <w:rPr>
                <w:color w:val="000000"/>
                <w:lang w:eastAsia="ar-SA"/>
              </w:rPr>
            </w:pPr>
            <w:r w:rsidRPr="00693D25">
              <w:rPr>
                <w:color w:val="000000"/>
                <w:lang w:eastAsia="ar-SA"/>
              </w:rPr>
              <w:t>24830,1</w:t>
            </w:r>
          </w:p>
        </w:tc>
        <w:tc>
          <w:tcPr>
            <w:tcW w:w="1700" w:type="dxa"/>
            <w:tcBorders>
              <w:top w:val="single" w:sz="4" w:space="0" w:color="000000"/>
              <w:left w:val="single" w:sz="4" w:space="0" w:color="000000"/>
              <w:bottom w:val="single" w:sz="4" w:space="0" w:color="000000"/>
            </w:tcBorders>
            <w:shd w:val="clear" w:color="auto" w:fill="auto"/>
          </w:tcPr>
          <w:p w14:paraId="7321F822" w14:textId="77777777" w:rsidR="00693D25" w:rsidRPr="00693D25" w:rsidRDefault="00693D25" w:rsidP="00693D25">
            <w:pPr>
              <w:jc w:val="center"/>
              <w:rPr>
                <w:color w:val="000000"/>
                <w:lang w:eastAsia="ar-SA"/>
              </w:rPr>
            </w:pPr>
            <w:r w:rsidRPr="00693D25">
              <w:rPr>
                <w:color w:val="000000"/>
                <w:lang w:eastAsia="ar-SA"/>
              </w:rPr>
              <w:t>24830,1</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79391C05" w14:textId="77777777" w:rsidR="00693D25" w:rsidRPr="00693D25" w:rsidRDefault="00693D25" w:rsidP="00693D25">
            <w:pPr>
              <w:jc w:val="center"/>
              <w:rPr>
                <w:lang w:eastAsia="ar-SA"/>
              </w:rPr>
            </w:pPr>
            <w:r w:rsidRPr="00693D25">
              <w:rPr>
                <w:color w:val="000000"/>
                <w:lang w:eastAsia="ar-SA"/>
              </w:rPr>
              <w:t>24830,1</w:t>
            </w:r>
          </w:p>
        </w:tc>
      </w:tr>
      <w:tr w:rsidR="00693D25" w:rsidRPr="00693D25" w14:paraId="39B1EA0A" w14:textId="77777777" w:rsidTr="0087425A">
        <w:tc>
          <w:tcPr>
            <w:tcW w:w="529" w:type="dxa"/>
            <w:tcBorders>
              <w:top w:val="single" w:sz="4" w:space="0" w:color="000000"/>
              <w:left w:val="single" w:sz="4" w:space="0" w:color="000000"/>
              <w:bottom w:val="single" w:sz="4" w:space="0" w:color="000000"/>
            </w:tcBorders>
            <w:shd w:val="clear" w:color="auto" w:fill="auto"/>
          </w:tcPr>
          <w:p w14:paraId="352C0C45" w14:textId="77777777" w:rsidR="00693D25" w:rsidRPr="00693D25" w:rsidRDefault="00693D25" w:rsidP="00693D25">
            <w:pPr>
              <w:jc w:val="center"/>
              <w:rPr>
                <w:lang w:eastAsia="ar-SA"/>
              </w:rPr>
            </w:pPr>
            <w:r w:rsidRPr="00693D25">
              <w:rPr>
                <w:lang w:eastAsia="ar-SA"/>
              </w:rPr>
              <w:t>2.</w:t>
            </w:r>
          </w:p>
        </w:tc>
        <w:tc>
          <w:tcPr>
            <w:tcW w:w="4385" w:type="dxa"/>
            <w:tcBorders>
              <w:top w:val="single" w:sz="4" w:space="0" w:color="000000"/>
              <w:left w:val="single" w:sz="4" w:space="0" w:color="000000"/>
              <w:bottom w:val="single" w:sz="4" w:space="0" w:color="000000"/>
            </w:tcBorders>
            <w:shd w:val="clear" w:color="auto" w:fill="auto"/>
          </w:tcPr>
          <w:p w14:paraId="75DF9093" w14:textId="77777777" w:rsidR="00693D25" w:rsidRPr="00693D25" w:rsidRDefault="00693D25" w:rsidP="00693D25">
            <w:pPr>
              <w:rPr>
                <w:color w:val="000000"/>
                <w:lang w:eastAsia="ar-SA"/>
              </w:rPr>
            </w:pPr>
            <w:r w:rsidRPr="00693D25">
              <w:rPr>
                <w:lang w:eastAsia="ar-SA"/>
              </w:rPr>
              <w:t xml:space="preserve">Кадастровая стоимость земельных участков физических лиц (КС </w:t>
            </w:r>
            <w:proofErr w:type="spellStart"/>
            <w:r w:rsidRPr="00693D25">
              <w:rPr>
                <w:lang w:eastAsia="ar-SA"/>
              </w:rPr>
              <w:t>зем.уч.ф.л</w:t>
            </w:r>
            <w:proofErr w:type="spellEnd"/>
            <w:r w:rsidRPr="00693D25">
              <w:rPr>
                <w:lang w:eastAsia="ar-SA"/>
              </w:rPr>
              <w:t xml:space="preserve">.) </w:t>
            </w:r>
          </w:p>
        </w:tc>
        <w:tc>
          <w:tcPr>
            <w:tcW w:w="1729" w:type="dxa"/>
            <w:tcBorders>
              <w:top w:val="single" w:sz="4" w:space="0" w:color="000000"/>
              <w:left w:val="single" w:sz="4" w:space="0" w:color="000000"/>
              <w:bottom w:val="single" w:sz="4" w:space="0" w:color="000000"/>
            </w:tcBorders>
            <w:shd w:val="clear" w:color="auto" w:fill="auto"/>
          </w:tcPr>
          <w:p w14:paraId="1CBA4B9E" w14:textId="77777777" w:rsidR="00693D25" w:rsidRPr="00693D25" w:rsidRDefault="00693D25" w:rsidP="00693D25">
            <w:pPr>
              <w:snapToGrid w:val="0"/>
              <w:jc w:val="center"/>
              <w:rPr>
                <w:color w:val="000000"/>
                <w:lang w:eastAsia="ar-SA"/>
              </w:rPr>
            </w:pPr>
          </w:p>
          <w:p w14:paraId="31F3BBC0" w14:textId="77777777" w:rsidR="00693D25" w:rsidRPr="00693D25" w:rsidRDefault="00693D25" w:rsidP="00693D25">
            <w:pPr>
              <w:jc w:val="center"/>
              <w:rPr>
                <w:color w:val="000000"/>
                <w:lang w:eastAsia="ar-SA"/>
              </w:rPr>
            </w:pPr>
            <w:r w:rsidRPr="00693D25">
              <w:rPr>
                <w:color w:val="000000"/>
                <w:lang w:eastAsia="ar-SA"/>
              </w:rPr>
              <w:t>3264,4</w:t>
            </w:r>
          </w:p>
          <w:p w14:paraId="6E7675EF" w14:textId="77777777" w:rsidR="00693D25" w:rsidRPr="00693D25" w:rsidRDefault="00693D25" w:rsidP="00693D25">
            <w:pPr>
              <w:jc w:val="center"/>
              <w:rPr>
                <w:color w:val="000000"/>
                <w:lang w:eastAsia="ar-SA"/>
              </w:rPr>
            </w:pPr>
          </w:p>
        </w:tc>
        <w:tc>
          <w:tcPr>
            <w:tcW w:w="1700" w:type="dxa"/>
            <w:tcBorders>
              <w:top w:val="single" w:sz="4" w:space="0" w:color="000000"/>
              <w:left w:val="single" w:sz="4" w:space="0" w:color="000000"/>
              <w:bottom w:val="single" w:sz="4" w:space="0" w:color="000000"/>
            </w:tcBorders>
            <w:shd w:val="clear" w:color="auto" w:fill="auto"/>
          </w:tcPr>
          <w:p w14:paraId="51975313" w14:textId="77777777" w:rsidR="00693D25" w:rsidRPr="00693D25" w:rsidRDefault="00693D25" w:rsidP="00693D25">
            <w:pPr>
              <w:jc w:val="center"/>
              <w:rPr>
                <w:color w:val="000000"/>
                <w:lang w:eastAsia="ar-SA"/>
              </w:rPr>
            </w:pPr>
          </w:p>
          <w:p w14:paraId="355AE67B" w14:textId="77777777" w:rsidR="00693D25" w:rsidRPr="00693D25" w:rsidRDefault="00693D25" w:rsidP="00693D25">
            <w:pPr>
              <w:jc w:val="center"/>
              <w:rPr>
                <w:color w:val="000000"/>
                <w:lang w:eastAsia="ar-SA"/>
              </w:rPr>
            </w:pPr>
            <w:r w:rsidRPr="00693D25">
              <w:rPr>
                <w:color w:val="000000"/>
                <w:lang w:eastAsia="ar-SA"/>
              </w:rPr>
              <w:t>17237,8</w:t>
            </w:r>
          </w:p>
          <w:p w14:paraId="7B48C9B5" w14:textId="77777777" w:rsidR="00693D25" w:rsidRPr="00693D25" w:rsidRDefault="00693D25" w:rsidP="00693D25">
            <w:pPr>
              <w:jc w:val="center"/>
              <w:rPr>
                <w:color w:val="000000"/>
                <w:lang w:eastAsia="ar-SA"/>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26F1A78" w14:textId="77777777" w:rsidR="00693D25" w:rsidRPr="00693D25" w:rsidRDefault="00693D25" w:rsidP="00693D25">
            <w:pPr>
              <w:snapToGrid w:val="0"/>
              <w:jc w:val="center"/>
              <w:rPr>
                <w:color w:val="000000"/>
                <w:lang w:eastAsia="ar-SA"/>
              </w:rPr>
            </w:pPr>
          </w:p>
          <w:p w14:paraId="6B572EDB" w14:textId="77777777" w:rsidR="00693D25" w:rsidRPr="00693D25" w:rsidRDefault="00693D25" w:rsidP="00693D25">
            <w:pPr>
              <w:jc w:val="center"/>
              <w:rPr>
                <w:color w:val="000000"/>
                <w:lang w:eastAsia="ar-SA"/>
              </w:rPr>
            </w:pPr>
            <w:r w:rsidRPr="00693D25">
              <w:rPr>
                <w:color w:val="000000"/>
                <w:lang w:eastAsia="ar-SA"/>
              </w:rPr>
              <w:t>17237,8</w:t>
            </w:r>
          </w:p>
          <w:p w14:paraId="0AAD696B" w14:textId="77777777" w:rsidR="00693D25" w:rsidRPr="00693D25" w:rsidRDefault="00693D25" w:rsidP="00693D25">
            <w:pPr>
              <w:jc w:val="center"/>
              <w:rPr>
                <w:lang w:eastAsia="ar-SA"/>
              </w:rPr>
            </w:pPr>
          </w:p>
        </w:tc>
      </w:tr>
      <w:tr w:rsidR="00693D25" w:rsidRPr="00693D25" w14:paraId="1D3ABC22" w14:textId="77777777" w:rsidTr="0087425A">
        <w:tc>
          <w:tcPr>
            <w:tcW w:w="529" w:type="dxa"/>
            <w:tcBorders>
              <w:top w:val="single" w:sz="4" w:space="0" w:color="000000"/>
              <w:left w:val="single" w:sz="4" w:space="0" w:color="000000"/>
              <w:bottom w:val="single" w:sz="4" w:space="0" w:color="000000"/>
            </w:tcBorders>
            <w:shd w:val="clear" w:color="auto" w:fill="auto"/>
          </w:tcPr>
          <w:p w14:paraId="796C5600" w14:textId="77777777" w:rsidR="00693D25" w:rsidRPr="00693D25" w:rsidRDefault="00693D25" w:rsidP="00693D25">
            <w:pPr>
              <w:jc w:val="center"/>
              <w:rPr>
                <w:lang w:eastAsia="ar-SA"/>
              </w:rPr>
            </w:pPr>
            <w:r w:rsidRPr="00693D25">
              <w:rPr>
                <w:lang w:eastAsia="ar-SA"/>
              </w:rPr>
              <w:t>3.</w:t>
            </w:r>
          </w:p>
        </w:tc>
        <w:tc>
          <w:tcPr>
            <w:tcW w:w="4385" w:type="dxa"/>
            <w:tcBorders>
              <w:top w:val="single" w:sz="4" w:space="0" w:color="000000"/>
              <w:left w:val="single" w:sz="4" w:space="0" w:color="000000"/>
              <w:bottom w:val="single" w:sz="4" w:space="0" w:color="000000"/>
            </w:tcBorders>
            <w:shd w:val="clear" w:color="auto" w:fill="auto"/>
          </w:tcPr>
          <w:p w14:paraId="4C2C2C12" w14:textId="77777777" w:rsidR="00693D25" w:rsidRPr="00693D25" w:rsidRDefault="00693D25" w:rsidP="00693D25">
            <w:pPr>
              <w:rPr>
                <w:color w:val="000000"/>
                <w:lang w:eastAsia="ar-SA"/>
              </w:rPr>
            </w:pPr>
            <w:r w:rsidRPr="00693D25">
              <w:rPr>
                <w:lang w:eastAsia="ar-SA"/>
              </w:rPr>
              <w:t>Ставка земельного налога, (С), %</w:t>
            </w:r>
          </w:p>
        </w:tc>
        <w:tc>
          <w:tcPr>
            <w:tcW w:w="1729" w:type="dxa"/>
            <w:tcBorders>
              <w:top w:val="single" w:sz="4" w:space="0" w:color="000000"/>
              <w:left w:val="single" w:sz="4" w:space="0" w:color="000000"/>
              <w:bottom w:val="single" w:sz="4" w:space="0" w:color="000000"/>
            </w:tcBorders>
            <w:shd w:val="clear" w:color="auto" w:fill="auto"/>
          </w:tcPr>
          <w:p w14:paraId="55A381EF" w14:textId="77777777" w:rsidR="00693D25" w:rsidRPr="00693D25" w:rsidRDefault="00693D25" w:rsidP="00693D25">
            <w:pPr>
              <w:jc w:val="center"/>
              <w:rPr>
                <w:color w:val="000000"/>
                <w:lang w:eastAsia="ar-SA"/>
              </w:rPr>
            </w:pPr>
            <w:r w:rsidRPr="00693D25">
              <w:rPr>
                <w:color w:val="000000"/>
                <w:lang w:eastAsia="ar-SA"/>
              </w:rPr>
              <w:t>1,5</w:t>
            </w:r>
          </w:p>
        </w:tc>
        <w:tc>
          <w:tcPr>
            <w:tcW w:w="1700" w:type="dxa"/>
            <w:tcBorders>
              <w:top w:val="single" w:sz="4" w:space="0" w:color="000000"/>
              <w:left w:val="single" w:sz="4" w:space="0" w:color="000000"/>
              <w:bottom w:val="single" w:sz="4" w:space="0" w:color="000000"/>
            </w:tcBorders>
            <w:shd w:val="clear" w:color="auto" w:fill="auto"/>
          </w:tcPr>
          <w:p w14:paraId="7CBC8E07" w14:textId="77777777" w:rsidR="00693D25" w:rsidRPr="00693D25" w:rsidRDefault="00693D25" w:rsidP="00693D25">
            <w:pPr>
              <w:jc w:val="center"/>
              <w:rPr>
                <w:color w:val="000000"/>
                <w:lang w:eastAsia="ar-SA"/>
              </w:rPr>
            </w:pPr>
            <w:r w:rsidRPr="00693D25">
              <w:rPr>
                <w:color w:val="000000"/>
                <w:lang w:eastAsia="ar-SA"/>
              </w:rPr>
              <w:t>1,5</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68A1AB6F" w14:textId="77777777" w:rsidR="00693D25" w:rsidRPr="00693D25" w:rsidRDefault="00693D25" w:rsidP="00693D25">
            <w:pPr>
              <w:jc w:val="center"/>
              <w:rPr>
                <w:lang w:eastAsia="ar-SA"/>
              </w:rPr>
            </w:pPr>
            <w:r w:rsidRPr="00693D25">
              <w:rPr>
                <w:color w:val="000000"/>
                <w:lang w:eastAsia="ar-SA"/>
              </w:rPr>
              <w:t>1,5</w:t>
            </w:r>
          </w:p>
        </w:tc>
      </w:tr>
      <w:tr w:rsidR="00693D25" w:rsidRPr="00693D25" w14:paraId="4866E383" w14:textId="77777777" w:rsidTr="0087425A">
        <w:tc>
          <w:tcPr>
            <w:tcW w:w="529" w:type="dxa"/>
            <w:tcBorders>
              <w:top w:val="single" w:sz="4" w:space="0" w:color="000000"/>
              <w:left w:val="single" w:sz="4" w:space="0" w:color="000000"/>
              <w:bottom w:val="single" w:sz="4" w:space="0" w:color="000000"/>
            </w:tcBorders>
            <w:shd w:val="clear" w:color="auto" w:fill="auto"/>
          </w:tcPr>
          <w:p w14:paraId="71503306" w14:textId="77777777" w:rsidR="00693D25" w:rsidRPr="00693D25" w:rsidRDefault="00693D25" w:rsidP="00693D25">
            <w:pPr>
              <w:jc w:val="center"/>
              <w:rPr>
                <w:lang w:eastAsia="ar-SA"/>
              </w:rPr>
            </w:pPr>
          </w:p>
        </w:tc>
        <w:tc>
          <w:tcPr>
            <w:tcW w:w="4385" w:type="dxa"/>
            <w:tcBorders>
              <w:top w:val="single" w:sz="4" w:space="0" w:color="000000"/>
              <w:left w:val="single" w:sz="4" w:space="0" w:color="000000"/>
              <w:bottom w:val="single" w:sz="4" w:space="0" w:color="000000"/>
            </w:tcBorders>
            <w:shd w:val="clear" w:color="auto" w:fill="auto"/>
          </w:tcPr>
          <w:p w14:paraId="2CC262BE" w14:textId="77777777" w:rsidR="00693D25" w:rsidRPr="00693D25" w:rsidRDefault="00693D25" w:rsidP="00693D25">
            <w:pPr>
              <w:rPr>
                <w:lang w:eastAsia="ar-SA"/>
              </w:rPr>
            </w:pPr>
            <w:r w:rsidRPr="00693D25">
              <w:rPr>
                <w:lang w:eastAsia="ar-SA"/>
              </w:rPr>
              <w:t>Сумма налога, тыс. руб.</w:t>
            </w:r>
          </w:p>
        </w:tc>
        <w:tc>
          <w:tcPr>
            <w:tcW w:w="1729" w:type="dxa"/>
            <w:tcBorders>
              <w:top w:val="single" w:sz="4" w:space="0" w:color="000000"/>
              <w:left w:val="single" w:sz="4" w:space="0" w:color="000000"/>
              <w:bottom w:val="single" w:sz="4" w:space="0" w:color="000000"/>
            </w:tcBorders>
            <w:shd w:val="clear" w:color="auto" w:fill="auto"/>
          </w:tcPr>
          <w:p w14:paraId="3852ECB7" w14:textId="77777777" w:rsidR="00693D25" w:rsidRPr="00693D25" w:rsidRDefault="00693D25" w:rsidP="00693D25">
            <w:pPr>
              <w:jc w:val="center"/>
              <w:rPr>
                <w:color w:val="000000"/>
                <w:lang w:eastAsia="ar-SA"/>
              </w:rPr>
            </w:pPr>
            <w:r w:rsidRPr="00693D25">
              <w:rPr>
                <w:color w:val="000000"/>
                <w:lang w:eastAsia="ar-SA"/>
              </w:rPr>
              <w:t>421,4</w:t>
            </w:r>
          </w:p>
        </w:tc>
        <w:tc>
          <w:tcPr>
            <w:tcW w:w="1700" w:type="dxa"/>
            <w:tcBorders>
              <w:top w:val="single" w:sz="4" w:space="0" w:color="000000"/>
              <w:left w:val="single" w:sz="4" w:space="0" w:color="000000"/>
              <w:bottom w:val="single" w:sz="4" w:space="0" w:color="000000"/>
            </w:tcBorders>
            <w:shd w:val="clear" w:color="auto" w:fill="auto"/>
          </w:tcPr>
          <w:p w14:paraId="604FEC37" w14:textId="77777777" w:rsidR="00693D25" w:rsidRPr="00693D25" w:rsidRDefault="00693D25" w:rsidP="00693D25">
            <w:pPr>
              <w:jc w:val="center"/>
              <w:rPr>
                <w:color w:val="000000"/>
                <w:lang w:eastAsia="ar-SA"/>
              </w:rPr>
            </w:pPr>
            <w:r w:rsidRPr="00693D25">
              <w:rPr>
                <w:color w:val="000000"/>
                <w:lang w:eastAsia="ar-SA"/>
              </w:rPr>
              <w:t>631,0</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7525DB9C" w14:textId="77777777" w:rsidR="00693D25" w:rsidRPr="00693D25" w:rsidRDefault="00693D25" w:rsidP="00693D25">
            <w:pPr>
              <w:jc w:val="center"/>
              <w:rPr>
                <w:color w:val="000000"/>
                <w:lang w:eastAsia="ar-SA"/>
              </w:rPr>
            </w:pPr>
            <w:r w:rsidRPr="00693D25">
              <w:rPr>
                <w:color w:val="000000"/>
                <w:lang w:eastAsia="ar-SA"/>
              </w:rPr>
              <w:t>631,0</w:t>
            </w:r>
          </w:p>
        </w:tc>
      </w:tr>
      <w:tr w:rsidR="00693D25" w:rsidRPr="00693D25" w14:paraId="7D118E86" w14:textId="77777777" w:rsidTr="0087425A">
        <w:tc>
          <w:tcPr>
            <w:tcW w:w="529" w:type="dxa"/>
            <w:tcBorders>
              <w:top w:val="single" w:sz="4" w:space="0" w:color="000000"/>
              <w:left w:val="single" w:sz="4" w:space="0" w:color="000000"/>
              <w:bottom w:val="single" w:sz="4" w:space="0" w:color="000000"/>
            </w:tcBorders>
            <w:shd w:val="clear" w:color="auto" w:fill="auto"/>
          </w:tcPr>
          <w:p w14:paraId="2E32EB89" w14:textId="77777777" w:rsidR="00693D25" w:rsidRPr="00693D25" w:rsidRDefault="00693D25" w:rsidP="00693D25">
            <w:pPr>
              <w:jc w:val="center"/>
              <w:rPr>
                <w:lang w:eastAsia="ar-SA"/>
              </w:rPr>
            </w:pPr>
            <w:r w:rsidRPr="00693D25">
              <w:rPr>
                <w:lang w:eastAsia="ar-SA"/>
              </w:rPr>
              <w:t>4.</w:t>
            </w:r>
          </w:p>
        </w:tc>
        <w:tc>
          <w:tcPr>
            <w:tcW w:w="4385" w:type="dxa"/>
            <w:tcBorders>
              <w:top w:val="single" w:sz="4" w:space="0" w:color="000000"/>
              <w:left w:val="single" w:sz="4" w:space="0" w:color="000000"/>
              <w:bottom w:val="single" w:sz="4" w:space="0" w:color="000000"/>
            </w:tcBorders>
            <w:shd w:val="clear" w:color="auto" w:fill="auto"/>
          </w:tcPr>
          <w:p w14:paraId="7282C387" w14:textId="77777777" w:rsidR="00693D25" w:rsidRPr="00693D25" w:rsidRDefault="00693D25" w:rsidP="00693D25">
            <w:pPr>
              <w:rPr>
                <w:lang w:eastAsia="ar-SA"/>
              </w:rPr>
            </w:pPr>
            <w:proofErr w:type="gramStart"/>
            <w:r w:rsidRPr="00693D25">
              <w:rPr>
                <w:lang w:eastAsia="ar-SA"/>
              </w:rPr>
              <w:t xml:space="preserve">Кадастровая стоимость земельных участков, находящихся на праве собственности, праве постоянного (бессрочного) пользования или праве пожизненного наследуемого владения (категории земель в соответствии с </w:t>
            </w:r>
            <w:proofErr w:type="spellStart"/>
            <w:r w:rsidRPr="00693D25">
              <w:rPr>
                <w:lang w:eastAsia="ar-SA"/>
              </w:rPr>
              <w:t>пп</w:t>
            </w:r>
            <w:proofErr w:type="spellEnd"/>
            <w:r w:rsidRPr="00693D25">
              <w:rPr>
                <w:lang w:eastAsia="ar-SA"/>
              </w:rPr>
              <w:t xml:space="preserve">. 1 п. 1 ст. 394 НК РФ по ставке 0,3% </w:t>
            </w:r>
            <w:proofErr w:type="gramEnd"/>
          </w:p>
          <w:p w14:paraId="1D940D4D" w14:textId="77777777" w:rsidR="00693D25" w:rsidRPr="00693D25" w:rsidRDefault="00693D25" w:rsidP="00693D25">
            <w:pPr>
              <w:rPr>
                <w:color w:val="000000"/>
                <w:lang w:eastAsia="ar-SA"/>
              </w:rPr>
            </w:pPr>
            <w:r w:rsidRPr="00693D25">
              <w:rPr>
                <w:lang w:eastAsia="ar-SA"/>
              </w:rPr>
              <w:t>(</w:t>
            </w:r>
            <w:proofErr w:type="spellStart"/>
            <w:r w:rsidRPr="00693D25">
              <w:rPr>
                <w:lang w:eastAsia="ar-SA"/>
              </w:rPr>
              <w:t>КСiзем.уч.ю</w:t>
            </w:r>
            <w:proofErr w:type="gramStart"/>
            <w:r w:rsidRPr="00693D25">
              <w:rPr>
                <w:lang w:eastAsia="ar-SA"/>
              </w:rPr>
              <w:t>.л</w:t>
            </w:r>
            <w:proofErr w:type="gramEnd"/>
            <w:r w:rsidRPr="00693D25">
              <w:rPr>
                <w:lang w:eastAsia="ar-SA"/>
              </w:rPr>
              <w:t>иц</w:t>
            </w:r>
            <w:proofErr w:type="spellEnd"/>
            <w:r w:rsidRPr="00693D25">
              <w:rPr>
                <w:lang w:eastAsia="ar-SA"/>
              </w:rPr>
              <w:t xml:space="preserve">.), тыс. руб. </w:t>
            </w:r>
          </w:p>
        </w:tc>
        <w:tc>
          <w:tcPr>
            <w:tcW w:w="1729" w:type="dxa"/>
            <w:tcBorders>
              <w:top w:val="single" w:sz="4" w:space="0" w:color="000000"/>
              <w:left w:val="single" w:sz="4" w:space="0" w:color="000000"/>
              <w:bottom w:val="single" w:sz="4" w:space="0" w:color="000000"/>
            </w:tcBorders>
            <w:shd w:val="clear" w:color="auto" w:fill="auto"/>
          </w:tcPr>
          <w:p w14:paraId="53CF152B" w14:textId="77777777" w:rsidR="00693D25" w:rsidRPr="00693D25" w:rsidRDefault="00693D25" w:rsidP="00693D25">
            <w:pPr>
              <w:snapToGrid w:val="0"/>
              <w:jc w:val="center"/>
              <w:rPr>
                <w:color w:val="000000"/>
                <w:lang w:eastAsia="ar-SA"/>
              </w:rPr>
            </w:pPr>
          </w:p>
          <w:p w14:paraId="4A6BF66D" w14:textId="77777777" w:rsidR="00693D25" w:rsidRPr="00693D25" w:rsidRDefault="00693D25" w:rsidP="00693D25">
            <w:pPr>
              <w:jc w:val="center"/>
              <w:rPr>
                <w:color w:val="000000"/>
                <w:lang w:eastAsia="ar-SA"/>
              </w:rPr>
            </w:pPr>
          </w:p>
          <w:p w14:paraId="2AD98B57" w14:textId="77777777" w:rsidR="00693D25" w:rsidRPr="00693D25" w:rsidRDefault="00693D25" w:rsidP="00693D25">
            <w:pPr>
              <w:jc w:val="center"/>
              <w:rPr>
                <w:color w:val="000000"/>
                <w:lang w:eastAsia="ar-SA"/>
              </w:rPr>
            </w:pPr>
          </w:p>
          <w:p w14:paraId="76C356FA" w14:textId="77777777" w:rsidR="00693D25" w:rsidRPr="00693D25" w:rsidRDefault="00693D25" w:rsidP="00693D25">
            <w:pPr>
              <w:jc w:val="center"/>
              <w:rPr>
                <w:color w:val="000000"/>
                <w:lang w:eastAsia="ar-SA"/>
              </w:rPr>
            </w:pPr>
            <w:r w:rsidRPr="00693D25">
              <w:rPr>
                <w:color w:val="000000"/>
                <w:lang w:eastAsia="ar-SA"/>
              </w:rPr>
              <w:t>194319,8</w:t>
            </w:r>
          </w:p>
        </w:tc>
        <w:tc>
          <w:tcPr>
            <w:tcW w:w="1700" w:type="dxa"/>
            <w:tcBorders>
              <w:top w:val="single" w:sz="4" w:space="0" w:color="000000"/>
              <w:left w:val="single" w:sz="4" w:space="0" w:color="000000"/>
              <w:bottom w:val="single" w:sz="4" w:space="0" w:color="000000"/>
            </w:tcBorders>
            <w:shd w:val="clear" w:color="auto" w:fill="auto"/>
          </w:tcPr>
          <w:p w14:paraId="3EECB4E0" w14:textId="77777777" w:rsidR="00693D25" w:rsidRPr="00693D25" w:rsidRDefault="00693D25" w:rsidP="00693D25">
            <w:pPr>
              <w:snapToGrid w:val="0"/>
              <w:jc w:val="center"/>
              <w:rPr>
                <w:color w:val="000000"/>
                <w:lang w:eastAsia="ar-SA"/>
              </w:rPr>
            </w:pPr>
          </w:p>
          <w:p w14:paraId="19E3B930" w14:textId="77777777" w:rsidR="00693D25" w:rsidRPr="00693D25" w:rsidRDefault="00693D25" w:rsidP="00693D25">
            <w:pPr>
              <w:jc w:val="center"/>
              <w:rPr>
                <w:color w:val="000000"/>
                <w:lang w:eastAsia="ar-SA"/>
              </w:rPr>
            </w:pPr>
          </w:p>
          <w:p w14:paraId="504428AC" w14:textId="77777777" w:rsidR="00693D25" w:rsidRPr="00693D25" w:rsidRDefault="00693D25" w:rsidP="00693D25">
            <w:pPr>
              <w:jc w:val="center"/>
              <w:rPr>
                <w:color w:val="000000"/>
                <w:lang w:eastAsia="ar-SA"/>
              </w:rPr>
            </w:pPr>
          </w:p>
          <w:p w14:paraId="61D93E33" w14:textId="77777777" w:rsidR="00693D25" w:rsidRPr="00693D25" w:rsidRDefault="00693D25" w:rsidP="00693D25">
            <w:pPr>
              <w:jc w:val="center"/>
              <w:rPr>
                <w:color w:val="000000"/>
                <w:lang w:eastAsia="ar-SA"/>
              </w:rPr>
            </w:pPr>
            <w:r w:rsidRPr="00693D25">
              <w:rPr>
                <w:color w:val="000000"/>
                <w:lang w:eastAsia="ar-SA"/>
              </w:rPr>
              <w:t>194319,8</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6634240F" w14:textId="77777777" w:rsidR="00693D25" w:rsidRPr="00693D25" w:rsidRDefault="00693D25" w:rsidP="00693D25">
            <w:pPr>
              <w:snapToGrid w:val="0"/>
              <w:jc w:val="center"/>
              <w:rPr>
                <w:color w:val="000000"/>
                <w:lang w:eastAsia="ar-SA"/>
              </w:rPr>
            </w:pPr>
          </w:p>
          <w:p w14:paraId="7958451D" w14:textId="77777777" w:rsidR="00693D25" w:rsidRPr="00693D25" w:rsidRDefault="00693D25" w:rsidP="00693D25">
            <w:pPr>
              <w:jc w:val="center"/>
              <w:rPr>
                <w:color w:val="000000"/>
                <w:lang w:eastAsia="ar-SA"/>
              </w:rPr>
            </w:pPr>
          </w:p>
          <w:p w14:paraId="4A60586E" w14:textId="77777777" w:rsidR="00693D25" w:rsidRPr="00693D25" w:rsidRDefault="00693D25" w:rsidP="00693D25">
            <w:pPr>
              <w:jc w:val="center"/>
              <w:rPr>
                <w:color w:val="000000"/>
                <w:lang w:eastAsia="ar-SA"/>
              </w:rPr>
            </w:pPr>
          </w:p>
          <w:p w14:paraId="6D2D4734" w14:textId="77777777" w:rsidR="00693D25" w:rsidRPr="00693D25" w:rsidRDefault="00693D25" w:rsidP="00693D25">
            <w:pPr>
              <w:jc w:val="center"/>
              <w:rPr>
                <w:lang w:eastAsia="ar-SA"/>
              </w:rPr>
            </w:pPr>
            <w:r w:rsidRPr="00693D25">
              <w:rPr>
                <w:lang w:eastAsia="ar-SA"/>
              </w:rPr>
              <w:t>194319,8</w:t>
            </w:r>
          </w:p>
        </w:tc>
      </w:tr>
      <w:tr w:rsidR="00693D25" w:rsidRPr="00693D25" w14:paraId="3C8C3D1C" w14:textId="77777777" w:rsidTr="0087425A">
        <w:tc>
          <w:tcPr>
            <w:tcW w:w="529" w:type="dxa"/>
            <w:tcBorders>
              <w:top w:val="single" w:sz="4" w:space="0" w:color="000000"/>
              <w:left w:val="single" w:sz="4" w:space="0" w:color="000000"/>
              <w:bottom w:val="single" w:sz="4" w:space="0" w:color="000000"/>
            </w:tcBorders>
            <w:shd w:val="clear" w:color="auto" w:fill="auto"/>
          </w:tcPr>
          <w:p w14:paraId="2595959B" w14:textId="77777777" w:rsidR="00693D25" w:rsidRPr="00693D25" w:rsidRDefault="00693D25" w:rsidP="00693D25">
            <w:pPr>
              <w:jc w:val="center"/>
              <w:rPr>
                <w:lang w:eastAsia="ar-SA"/>
              </w:rPr>
            </w:pPr>
            <w:r w:rsidRPr="00693D25">
              <w:rPr>
                <w:lang w:eastAsia="ar-SA"/>
              </w:rPr>
              <w:t xml:space="preserve">5. </w:t>
            </w:r>
          </w:p>
        </w:tc>
        <w:tc>
          <w:tcPr>
            <w:tcW w:w="4385" w:type="dxa"/>
            <w:tcBorders>
              <w:top w:val="single" w:sz="4" w:space="0" w:color="000000"/>
              <w:left w:val="single" w:sz="4" w:space="0" w:color="000000"/>
              <w:bottom w:val="single" w:sz="4" w:space="0" w:color="000000"/>
            </w:tcBorders>
            <w:shd w:val="clear" w:color="auto" w:fill="auto"/>
          </w:tcPr>
          <w:p w14:paraId="76991693" w14:textId="77777777" w:rsidR="00693D25" w:rsidRPr="00693D25" w:rsidRDefault="00693D25" w:rsidP="00693D25">
            <w:pPr>
              <w:rPr>
                <w:lang w:eastAsia="ar-SA"/>
              </w:rPr>
            </w:pPr>
            <w:r w:rsidRPr="00693D25">
              <w:rPr>
                <w:lang w:eastAsia="ar-SA"/>
              </w:rPr>
              <w:t>Кадастровая стоимость за земли сельскохозяйственного назначения</w:t>
            </w:r>
          </w:p>
          <w:p w14:paraId="6A03F93D" w14:textId="77777777" w:rsidR="00693D25" w:rsidRPr="00693D25" w:rsidRDefault="00693D25" w:rsidP="00693D25">
            <w:pPr>
              <w:rPr>
                <w:color w:val="000000"/>
                <w:lang w:eastAsia="ar-SA"/>
              </w:rPr>
            </w:pPr>
            <w:r w:rsidRPr="00693D25">
              <w:rPr>
                <w:lang w:eastAsia="ar-SA"/>
              </w:rPr>
              <w:t xml:space="preserve">(категории земель в соответствии с </w:t>
            </w:r>
            <w:proofErr w:type="spellStart"/>
            <w:r w:rsidRPr="00693D25">
              <w:rPr>
                <w:lang w:eastAsia="ar-SA"/>
              </w:rPr>
              <w:t>пп</w:t>
            </w:r>
            <w:proofErr w:type="spellEnd"/>
            <w:r w:rsidRPr="00693D25">
              <w:rPr>
                <w:lang w:eastAsia="ar-SA"/>
              </w:rPr>
              <w:t>. 1 п. 1 ст. 394 НК РФ по ставке 0,3%)  (</w:t>
            </w:r>
            <w:proofErr w:type="spellStart"/>
            <w:r w:rsidRPr="00693D25">
              <w:rPr>
                <w:lang w:eastAsia="ar-SA"/>
              </w:rPr>
              <w:t>КСiзем.уч</w:t>
            </w:r>
            <w:proofErr w:type="gramStart"/>
            <w:r w:rsidRPr="00693D25">
              <w:rPr>
                <w:lang w:eastAsia="ar-SA"/>
              </w:rPr>
              <w:t>.ф</w:t>
            </w:r>
            <w:proofErr w:type="gramEnd"/>
            <w:r w:rsidRPr="00693D25">
              <w:rPr>
                <w:lang w:eastAsia="ar-SA"/>
              </w:rPr>
              <w:t>из.л</w:t>
            </w:r>
            <w:proofErr w:type="spellEnd"/>
            <w:r w:rsidRPr="00693D25">
              <w:rPr>
                <w:lang w:eastAsia="ar-SA"/>
              </w:rPr>
              <w:t>)</w:t>
            </w:r>
          </w:p>
        </w:tc>
        <w:tc>
          <w:tcPr>
            <w:tcW w:w="1729" w:type="dxa"/>
            <w:tcBorders>
              <w:top w:val="single" w:sz="4" w:space="0" w:color="000000"/>
              <w:left w:val="single" w:sz="4" w:space="0" w:color="000000"/>
              <w:bottom w:val="single" w:sz="4" w:space="0" w:color="000000"/>
            </w:tcBorders>
            <w:shd w:val="clear" w:color="auto" w:fill="auto"/>
          </w:tcPr>
          <w:p w14:paraId="357D9278" w14:textId="77777777" w:rsidR="00693D25" w:rsidRPr="00693D25" w:rsidRDefault="00693D25" w:rsidP="00693D25">
            <w:pPr>
              <w:snapToGrid w:val="0"/>
              <w:jc w:val="center"/>
              <w:rPr>
                <w:color w:val="000000"/>
                <w:highlight w:val="yellow"/>
                <w:lang w:eastAsia="ar-SA"/>
              </w:rPr>
            </w:pPr>
          </w:p>
          <w:p w14:paraId="2D68E25B" w14:textId="77777777" w:rsidR="00693D25" w:rsidRPr="00693D25" w:rsidRDefault="00693D25" w:rsidP="00693D25">
            <w:pPr>
              <w:jc w:val="center"/>
              <w:rPr>
                <w:color w:val="000000"/>
                <w:highlight w:val="yellow"/>
                <w:lang w:eastAsia="ar-SA"/>
              </w:rPr>
            </w:pPr>
          </w:p>
          <w:p w14:paraId="2BC091F4" w14:textId="77777777" w:rsidR="00693D25" w:rsidRPr="00693D25" w:rsidRDefault="00693D25" w:rsidP="00693D25">
            <w:pPr>
              <w:jc w:val="center"/>
              <w:rPr>
                <w:color w:val="000000"/>
                <w:highlight w:val="yellow"/>
                <w:lang w:eastAsia="ar-SA"/>
              </w:rPr>
            </w:pPr>
            <w:r w:rsidRPr="00693D25">
              <w:rPr>
                <w:color w:val="000000"/>
                <w:lang w:eastAsia="ar-SA"/>
              </w:rPr>
              <w:t>1065972,9</w:t>
            </w:r>
          </w:p>
        </w:tc>
        <w:tc>
          <w:tcPr>
            <w:tcW w:w="1700" w:type="dxa"/>
            <w:tcBorders>
              <w:top w:val="single" w:sz="4" w:space="0" w:color="000000"/>
              <w:left w:val="single" w:sz="4" w:space="0" w:color="000000"/>
              <w:bottom w:val="single" w:sz="4" w:space="0" w:color="000000"/>
            </w:tcBorders>
            <w:shd w:val="clear" w:color="auto" w:fill="auto"/>
          </w:tcPr>
          <w:p w14:paraId="15AC0FC4" w14:textId="77777777" w:rsidR="00693D25" w:rsidRPr="00693D25" w:rsidRDefault="00693D25" w:rsidP="00693D25">
            <w:pPr>
              <w:jc w:val="center"/>
              <w:rPr>
                <w:lang w:eastAsia="ar-SA"/>
              </w:rPr>
            </w:pPr>
          </w:p>
          <w:p w14:paraId="04E588AE" w14:textId="77777777" w:rsidR="00693D25" w:rsidRPr="00693D25" w:rsidRDefault="00693D25" w:rsidP="00693D25">
            <w:pPr>
              <w:jc w:val="center"/>
              <w:rPr>
                <w:lang w:eastAsia="ar-SA"/>
              </w:rPr>
            </w:pPr>
          </w:p>
          <w:p w14:paraId="74B930B5" w14:textId="77777777" w:rsidR="00693D25" w:rsidRPr="00693D25" w:rsidRDefault="00693D25" w:rsidP="00693D25">
            <w:pPr>
              <w:jc w:val="center"/>
              <w:rPr>
                <w:lang w:eastAsia="ar-SA"/>
              </w:rPr>
            </w:pPr>
            <w:r w:rsidRPr="00693D25">
              <w:rPr>
                <w:lang w:eastAsia="ar-SA"/>
              </w:rPr>
              <w:t>2072252,0</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7F8E841D" w14:textId="77777777" w:rsidR="00693D25" w:rsidRPr="00693D25" w:rsidRDefault="00693D25" w:rsidP="00693D25">
            <w:pPr>
              <w:jc w:val="center"/>
              <w:rPr>
                <w:lang w:eastAsia="ar-SA"/>
              </w:rPr>
            </w:pPr>
          </w:p>
          <w:p w14:paraId="196F5030" w14:textId="77777777" w:rsidR="00693D25" w:rsidRPr="00693D25" w:rsidRDefault="00693D25" w:rsidP="00693D25">
            <w:pPr>
              <w:jc w:val="center"/>
              <w:rPr>
                <w:lang w:eastAsia="ar-SA"/>
              </w:rPr>
            </w:pPr>
          </w:p>
          <w:p w14:paraId="5E63FA75" w14:textId="77777777" w:rsidR="00693D25" w:rsidRPr="00693D25" w:rsidRDefault="00693D25" w:rsidP="00693D25">
            <w:pPr>
              <w:jc w:val="center"/>
              <w:rPr>
                <w:lang w:eastAsia="ar-SA"/>
              </w:rPr>
            </w:pPr>
            <w:r w:rsidRPr="00693D25">
              <w:rPr>
                <w:lang w:eastAsia="ar-SA"/>
              </w:rPr>
              <w:t>2072252,0</w:t>
            </w:r>
          </w:p>
        </w:tc>
      </w:tr>
      <w:tr w:rsidR="00693D25" w:rsidRPr="00693D25" w14:paraId="18D81765" w14:textId="77777777" w:rsidTr="0087425A">
        <w:tc>
          <w:tcPr>
            <w:tcW w:w="529" w:type="dxa"/>
            <w:tcBorders>
              <w:top w:val="single" w:sz="4" w:space="0" w:color="000000"/>
              <w:left w:val="single" w:sz="4" w:space="0" w:color="000000"/>
              <w:bottom w:val="single" w:sz="4" w:space="0" w:color="000000"/>
            </w:tcBorders>
            <w:shd w:val="clear" w:color="auto" w:fill="auto"/>
          </w:tcPr>
          <w:p w14:paraId="6B113682" w14:textId="77777777" w:rsidR="00693D25" w:rsidRPr="00693D25" w:rsidRDefault="00693D25" w:rsidP="00693D25">
            <w:pPr>
              <w:jc w:val="center"/>
              <w:rPr>
                <w:lang w:eastAsia="ar-SA"/>
              </w:rPr>
            </w:pPr>
            <w:r w:rsidRPr="00693D25">
              <w:rPr>
                <w:lang w:eastAsia="ar-SA"/>
              </w:rPr>
              <w:t>6.</w:t>
            </w:r>
          </w:p>
        </w:tc>
        <w:tc>
          <w:tcPr>
            <w:tcW w:w="4385" w:type="dxa"/>
            <w:tcBorders>
              <w:top w:val="single" w:sz="4" w:space="0" w:color="000000"/>
              <w:left w:val="single" w:sz="4" w:space="0" w:color="000000"/>
              <w:bottom w:val="single" w:sz="4" w:space="0" w:color="000000"/>
            </w:tcBorders>
            <w:shd w:val="clear" w:color="auto" w:fill="auto"/>
          </w:tcPr>
          <w:p w14:paraId="0E65032E" w14:textId="77777777" w:rsidR="00693D25" w:rsidRPr="00693D25" w:rsidRDefault="00693D25" w:rsidP="00693D25">
            <w:pPr>
              <w:rPr>
                <w:color w:val="000000"/>
                <w:lang w:eastAsia="ar-SA"/>
              </w:rPr>
            </w:pPr>
            <w:r w:rsidRPr="00693D25">
              <w:rPr>
                <w:lang w:eastAsia="ar-SA"/>
              </w:rPr>
              <w:t xml:space="preserve">Ставка земельного налога, (С), % </w:t>
            </w:r>
          </w:p>
        </w:tc>
        <w:tc>
          <w:tcPr>
            <w:tcW w:w="1729" w:type="dxa"/>
            <w:tcBorders>
              <w:top w:val="single" w:sz="4" w:space="0" w:color="000000"/>
              <w:left w:val="single" w:sz="4" w:space="0" w:color="000000"/>
              <w:bottom w:val="single" w:sz="4" w:space="0" w:color="000000"/>
            </w:tcBorders>
            <w:shd w:val="clear" w:color="auto" w:fill="auto"/>
          </w:tcPr>
          <w:p w14:paraId="5437A931" w14:textId="77777777" w:rsidR="00693D25" w:rsidRPr="00693D25" w:rsidRDefault="00693D25" w:rsidP="00693D25">
            <w:pPr>
              <w:jc w:val="center"/>
              <w:rPr>
                <w:color w:val="000000"/>
                <w:lang w:eastAsia="ar-SA"/>
              </w:rPr>
            </w:pPr>
            <w:r w:rsidRPr="00693D25">
              <w:rPr>
                <w:color w:val="000000"/>
                <w:lang w:eastAsia="ar-SA"/>
              </w:rPr>
              <w:t>0,3</w:t>
            </w:r>
          </w:p>
        </w:tc>
        <w:tc>
          <w:tcPr>
            <w:tcW w:w="1700" w:type="dxa"/>
            <w:tcBorders>
              <w:top w:val="single" w:sz="4" w:space="0" w:color="000000"/>
              <w:left w:val="single" w:sz="4" w:space="0" w:color="000000"/>
              <w:bottom w:val="single" w:sz="4" w:space="0" w:color="000000"/>
            </w:tcBorders>
            <w:shd w:val="clear" w:color="auto" w:fill="auto"/>
          </w:tcPr>
          <w:p w14:paraId="7662A074" w14:textId="77777777" w:rsidR="00693D25" w:rsidRPr="00693D25" w:rsidRDefault="00693D25" w:rsidP="00693D25">
            <w:pPr>
              <w:jc w:val="center"/>
              <w:rPr>
                <w:color w:val="000000"/>
                <w:lang w:eastAsia="ar-SA"/>
              </w:rPr>
            </w:pPr>
            <w:r w:rsidRPr="00693D25">
              <w:rPr>
                <w:color w:val="000000"/>
                <w:lang w:eastAsia="ar-SA"/>
              </w:rPr>
              <w:t>0,3</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40B2724F" w14:textId="77777777" w:rsidR="00693D25" w:rsidRPr="00693D25" w:rsidRDefault="00693D25" w:rsidP="00693D25">
            <w:pPr>
              <w:jc w:val="center"/>
              <w:rPr>
                <w:lang w:eastAsia="ar-SA"/>
              </w:rPr>
            </w:pPr>
            <w:r w:rsidRPr="00693D25">
              <w:rPr>
                <w:color w:val="000000"/>
                <w:lang w:eastAsia="ar-SA"/>
              </w:rPr>
              <w:t>0,3</w:t>
            </w:r>
          </w:p>
        </w:tc>
      </w:tr>
      <w:tr w:rsidR="00693D25" w:rsidRPr="00693D25" w14:paraId="3ECB191B" w14:textId="77777777" w:rsidTr="0087425A">
        <w:tc>
          <w:tcPr>
            <w:tcW w:w="529" w:type="dxa"/>
            <w:tcBorders>
              <w:top w:val="single" w:sz="4" w:space="0" w:color="000000"/>
              <w:left w:val="single" w:sz="4" w:space="0" w:color="000000"/>
              <w:bottom w:val="single" w:sz="4" w:space="0" w:color="000000"/>
            </w:tcBorders>
            <w:shd w:val="clear" w:color="auto" w:fill="auto"/>
          </w:tcPr>
          <w:p w14:paraId="3506373D" w14:textId="77777777" w:rsidR="00693D25" w:rsidRPr="00693D25" w:rsidRDefault="00693D25" w:rsidP="00693D25">
            <w:pPr>
              <w:jc w:val="center"/>
              <w:rPr>
                <w:lang w:eastAsia="ar-SA"/>
              </w:rPr>
            </w:pPr>
          </w:p>
        </w:tc>
        <w:tc>
          <w:tcPr>
            <w:tcW w:w="4385" w:type="dxa"/>
            <w:tcBorders>
              <w:top w:val="single" w:sz="4" w:space="0" w:color="000000"/>
              <w:left w:val="single" w:sz="4" w:space="0" w:color="000000"/>
              <w:bottom w:val="single" w:sz="4" w:space="0" w:color="000000"/>
            </w:tcBorders>
            <w:shd w:val="clear" w:color="auto" w:fill="auto"/>
          </w:tcPr>
          <w:p w14:paraId="4A81E5D1" w14:textId="77777777" w:rsidR="00693D25" w:rsidRPr="00693D25" w:rsidRDefault="00693D25" w:rsidP="00693D25">
            <w:pPr>
              <w:rPr>
                <w:lang w:eastAsia="ar-SA"/>
              </w:rPr>
            </w:pPr>
            <w:r w:rsidRPr="00693D25">
              <w:rPr>
                <w:lang w:eastAsia="ar-SA"/>
              </w:rPr>
              <w:t>Сумма налога, тыс. руб.</w:t>
            </w:r>
          </w:p>
        </w:tc>
        <w:tc>
          <w:tcPr>
            <w:tcW w:w="1729" w:type="dxa"/>
            <w:tcBorders>
              <w:top w:val="single" w:sz="4" w:space="0" w:color="000000"/>
              <w:left w:val="single" w:sz="4" w:space="0" w:color="000000"/>
              <w:bottom w:val="single" w:sz="4" w:space="0" w:color="000000"/>
            </w:tcBorders>
            <w:shd w:val="clear" w:color="auto" w:fill="auto"/>
          </w:tcPr>
          <w:p w14:paraId="745A67C7" w14:textId="77777777" w:rsidR="00693D25" w:rsidRPr="00693D25" w:rsidRDefault="00693D25" w:rsidP="00693D25">
            <w:pPr>
              <w:jc w:val="center"/>
              <w:rPr>
                <w:color w:val="000000"/>
                <w:lang w:eastAsia="ar-SA"/>
              </w:rPr>
            </w:pPr>
            <w:r w:rsidRPr="00693D25">
              <w:rPr>
                <w:color w:val="000000"/>
                <w:lang w:eastAsia="ar-SA"/>
              </w:rPr>
              <w:t>3780,9</w:t>
            </w:r>
          </w:p>
        </w:tc>
        <w:tc>
          <w:tcPr>
            <w:tcW w:w="1700" w:type="dxa"/>
            <w:tcBorders>
              <w:top w:val="single" w:sz="4" w:space="0" w:color="000000"/>
              <w:left w:val="single" w:sz="4" w:space="0" w:color="000000"/>
              <w:bottom w:val="single" w:sz="4" w:space="0" w:color="000000"/>
            </w:tcBorders>
            <w:shd w:val="clear" w:color="auto" w:fill="auto"/>
          </w:tcPr>
          <w:p w14:paraId="4B4C29DD" w14:textId="77777777" w:rsidR="00693D25" w:rsidRPr="00693D25" w:rsidRDefault="00693D25" w:rsidP="00693D25">
            <w:pPr>
              <w:jc w:val="center"/>
              <w:rPr>
                <w:color w:val="000000"/>
                <w:lang w:eastAsia="ar-SA"/>
              </w:rPr>
            </w:pPr>
            <w:r w:rsidRPr="00693D25">
              <w:rPr>
                <w:color w:val="000000"/>
                <w:lang w:eastAsia="ar-SA"/>
              </w:rPr>
              <w:t>6799,7</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43EEE4C4" w14:textId="77777777" w:rsidR="00693D25" w:rsidRPr="00693D25" w:rsidRDefault="00693D25" w:rsidP="00693D25">
            <w:pPr>
              <w:jc w:val="center"/>
              <w:rPr>
                <w:color w:val="000000"/>
                <w:lang w:eastAsia="ar-SA"/>
              </w:rPr>
            </w:pPr>
            <w:r w:rsidRPr="00693D25">
              <w:rPr>
                <w:color w:val="000000"/>
                <w:lang w:eastAsia="ar-SA"/>
              </w:rPr>
              <w:t>6799,7</w:t>
            </w:r>
          </w:p>
        </w:tc>
      </w:tr>
      <w:tr w:rsidR="00693D25" w:rsidRPr="00693D25" w14:paraId="456ED493" w14:textId="77777777" w:rsidTr="0087425A">
        <w:trPr>
          <w:trHeight w:val="679"/>
        </w:trPr>
        <w:tc>
          <w:tcPr>
            <w:tcW w:w="529" w:type="dxa"/>
            <w:tcBorders>
              <w:top w:val="single" w:sz="4" w:space="0" w:color="000000"/>
              <w:left w:val="single" w:sz="4" w:space="0" w:color="000000"/>
              <w:bottom w:val="single" w:sz="4" w:space="0" w:color="000000"/>
            </w:tcBorders>
            <w:shd w:val="clear" w:color="auto" w:fill="auto"/>
          </w:tcPr>
          <w:p w14:paraId="108EFBDA" w14:textId="77777777" w:rsidR="00693D25" w:rsidRPr="00693D25" w:rsidRDefault="00693D25" w:rsidP="00693D25">
            <w:pPr>
              <w:jc w:val="center"/>
              <w:rPr>
                <w:color w:val="000000"/>
                <w:lang w:eastAsia="ar-SA"/>
              </w:rPr>
            </w:pPr>
            <w:r w:rsidRPr="00693D25">
              <w:rPr>
                <w:lang w:eastAsia="ar-SA"/>
              </w:rPr>
              <w:t>7.</w:t>
            </w:r>
          </w:p>
        </w:tc>
        <w:tc>
          <w:tcPr>
            <w:tcW w:w="4385" w:type="dxa"/>
            <w:tcBorders>
              <w:top w:val="single" w:sz="4" w:space="0" w:color="000000"/>
              <w:left w:val="single" w:sz="4" w:space="0" w:color="000000"/>
              <w:bottom w:val="single" w:sz="4" w:space="0" w:color="000000"/>
            </w:tcBorders>
            <w:shd w:val="clear" w:color="auto" w:fill="auto"/>
          </w:tcPr>
          <w:p w14:paraId="586081E8" w14:textId="77777777" w:rsidR="00693D25" w:rsidRPr="00693D25" w:rsidRDefault="00693D25" w:rsidP="00693D25">
            <w:pPr>
              <w:rPr>
                <w:color w:val="000000"/>
                <w:lang w:eastAsia="ar-SA"/>
              </w:rPr>
            </w:pPr>
            <w:r w:rsidRPr="00693D25">
              <w:rPr>
                <w:color w:val="000000"/>
                <w:lang w:eastAsia="ar-SA"/>
              </w:rPr>
              <w:t xml:space="preserve">Сумма налога, не поступившая в бюджет в связи с предоставлением налогоплательщиком льгот по налогу, </w:t>
            </w:r>
            <w:proofErr w:type="gramStart"/>
            <w:r w:rsidRPr="00693D25">
              <w:rPr>
                <w:color w:val="000000"/>
                <w:lang w:eastAsia="ar-SA"/>
              </w:rPr>
              <w:t>согласно отчета</w:t>
            </w:r>
            <w:proofErr w:type="gramEnd"/>
            <w:r w:rsidRPr="00693D25">
              <w:rPr>
                <w:color w:val="000000"/>
                <w:lang w:eastAsia="ar-SA"/>
              </w:rPr>
              <w:t xml:space="preserve"> 5-</w:t>
            </w:r>
            <w:r w:rsidRPr="00693D25">
              <w:rPr>
                <w:lang w:eastAsia="ar-SA"/>
              </w:rPr>
              <w:t>МН</w:t>
            </w:r>
            <w:r w:rsidRPr="00693D25">
              <w:rPr>
                <w:color w:val="000000"/>
                <w:lang w:eastAsia="ar-SA"/>
              </w:rPr>
              <w:t xml:space="preserve"> (</w:t>
            </w:r>
            <w:r w:rsidRPr="00693D25">
              <w:rPr>
                <w:lang w:eastAsia="ar-SA"/>
              </w:rPr>
              <w:t>Отчет по налоговой базе и структуре начислений по местным налогам)</w:t>
            </w:r>
          </w:p>
        </w:tc>
        <w:tc>
          <w:tcPr>
            <w:tcW w:w="1729" w:type="dxa"/>
            <w:tcBorders>
              <w:top w:val="single" w:sz="4" w:space="0" w:color="000000"/>
              <w:left w:val="single" w:sz="4" w:space="0" w:color="000000"/>
              <w:bottom w:val="single" w:sz="4" w:space="0" w:color="000000"/>
            </w:tcBorders>
            <w:shd w:val="clear" w:color="auto" w:fill="auto"/>
          </w:tcPr>
          <w:p w14:paraId="09648577" w14:textId="77777777" w:rsidR="00693D25" w:rsidRPr="00693D25" w:rsidRDefault="00693D25" w:rsidP="00693D25">
            <w:pPr>
              <w:snapToGrid w:val="0"/>
              <w:jc w:val="center"/>
              <w:rPr>
                <w:color w:val="000000"/>
                <w:lang w:eastAsia="ar-SA"/>
              </w:rPr>
            </w:pPr>
          </w:p>
          <w:p w14:paraId="7060D415" w14:textId="77777777" w:rsidR="00693D25" w:rsidRPr="00693D25" w:rsidRDefault="00693D25" w:rsidP="00693D25">
            <w:pPr>
              <w:jc w:val="center"/>
              <w:rPr>
                <w:color w:val="000000"/>
                <w:lang w:eastAsia="ar-SA"/>
              </w:rPr>
            </w:pPr>
          </w:p>
          <w:p w14:paraId="4DB53020" w14:textId="77777777" w:rsidR="00693D25" w:rsidRPr="00693D25" w:rsidRDefault="00693D25" w:rsidP="00693D25">
            <w:pPr>
              <w:jc w:val="center"/>
              <w:rPr>
                <w:color w:val="000000"/>
                <w:lang w:eastAsia="ar-SA"/>
              </w:rPr>
            </w:pPr>
            <w:r w:rsidRPr="00693D25">
              <w:rPr>
                <w:color w:val="000000"/>
                <w:lang w:eastAsia="ar-SA"/>
              </w:rPr>
              <w:t>102,0</w:t>
            </w:r>
          </w:p>
        </w:tc>
        <w:tc>
          <w:tcPr>
            <w:tcW w:w="1700" w:type="dxa"/>
            <w:tcBorders>
              <w:top w:val="single" w:sz="4" w:space="0" w:color="000000"/>
              <w:left w:val="single" w:sz="4" w:space="0" w:color="000000"/>
              <w:bottom w:val="single" w:sz="4" w:space="0" w:color="000000"/>
            </w:tcBorders>
            <w:shd w:val="clear" w:color="auto" w:fill="auto"/>
          </w:tcPr>
          <w:p w14:paraId="3B041743" w14:textId="77777777" w:rsidR="00693D25" w:rsidRPr="00693D25" w:rsidRDefault="00693D25" w:rsidP="00693D25">
            <w:pPr>
              <w:snapToGrid w:val="0"/>
              <w:jc w:val="center"/>
              <w:rPr>
                <w:color w:val="000000"/>
                <w:lang w:eastAsia="ar-SA"/>
              </w:rPr>
            </w:pPr>
          </w:p>
          <w:p w14:paraId="26FD44CD" w14:textId="77777777" w:rsidR="00693D25" w:rsidRPr="00693D25" w:rsidRDefault="00693D25" w:rsidP="00693D25">
            <w:pPr>
              <w:jc w:val="center"/>
              <w:rPr>
                <w:color w:val="000000"/>
                <w:lang w:eastAsia="ar-SA"/>
              </w:rPr>
            </w:pPr>
          </w:p>
          <w:p w14:paraId="5D452FAF" w14:textId="77777777" w:rsidR="00693D25" w:rsidRPr="00693D25" w:rsidRDefault="00693D25" w:rsidP="00693D25">
            <w:pPr>
              <w:jc w:val="center"/>
              <w:rPr>
                <w:color w:val="000000"/>
                <w:lang w:eastAsia="ar-SA"/>
              </w:rPr>
            </w:pPr>
            <w:r w:rsidRPr="00693D25">
              <w:rPr>
                <w:color w:val="000000"/>
                <w:lang w:eastAsia="ar-SA"/>
              </w:rPr>
              <w:t>102,0</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424323CA" w14:textId="77777777" w:rsidR="00693D25" w:rsidRPr="00693D25" w:rsidRDefault="00693D25" w:rsidP="00693D25">
            <w:pPr>
              <w:snapToGrid w:val="0"/>
              <w:jc w:val="center"/>
              <w:rPr>
                <w:color w:val="000000"/>
                <w:lang w:eastAsia="ar-SA"/>
              </w:rPr>
            </w:pPr>
          </w:p>
          <w:p w14:paraId="24C0E6B5" w14:textId="77777777" w:rsidR="00693D25" w:rsidRPr="00693D25" w:rsidRDefault="00693D25" w:rsidP="00693D25">
            <w:pPr>
              <w:jc w:val="center"/>
              <w:rPr>
                <w:color w:val="000000"/>
                <w:lang w:eastAsia="ar-SA"/>
              </w:rPr>
            </w:pPr>
          </w:p>
          <w:p w14:paraId="175F7DEE" w14:textId="77777777" w:rsidR="00693D25" w:rsidRPr="00693D25" w:rsidRDefault="00693D25" w:rsidP="00693D25">
            <w:pPr>
              <w:jc w:val="center"/>
              <w:rPr>
                <w:lang w:eastAsia="ar-SA"/>
              </w:rPr>
            </w:pPr>
            <w:r w:rsidRPr="00693D25">
              <w:rPr>
                <w:lang w:eastAsia="ar-SA"/>
              </w:rPr>
              <w:t>102,0</w:t>
            </w:r>
          </w:p>
        </w:tc>
      </w:tr>
      <w:tr w:rsidR="00693D25" w:rsidRPr="00693D25" w14:paraId="4EF0EFEE" w14:textId="77777777" w:rsidTr="0087425A">
        <w:trPr>
          <w:trHeight w:val="276"/>
        </w:trPr>
        <w:tc>
          <w:tcPr>
            <w:tcW w:w="529" w:type="dxa"/>
            <w:tcBorders>
              <w:top w:val="single" w:sz="4" w:space="0" w:color="000000"/>
              <w:left w:val="single" w:sz="4" w:space="0" w:color="000000"/>
              <w:bottom w:val="single" w:sz="4" w:space="0" w:color="000000"/>
            </w:tcBorders>
            <w:shd w:val="clear" w:color="auto" w:fill="auto"/>
          </w:tcPr>
          <w:p w14:paraId="47DDDF52" w14:textId="77777777" w:rsidR="00693D25" w:rsidRPr="00693D25" w:rsidRDefault="00693D25" w:rsidP="00693D25">
            <w:pPr>
              <w:jc w:val="center"/>
              <w:rPr>
                <w:color w:val="000000"/>
                <w:lang w:eastAsia="ar-SA"/>
              </w:rPr>
            </w:pPr>
            <w:r w:rsidRPr="00693D25">
              <w:rPr>
                <w:color w:val="000000"/>
                <w:lang w:eastAsia="ar-SA"/>
              </w:rPr>
              <w:t>8</w:t>
            </w:r>
          </w:p>
        </w:tc>
        <w:tc>
          <w:tcPr>
            <w:tcW w:w="4385" w:type="dxa"/>
            <w:tcBorders>
              <w:top w:val="single" w:sz="4" w:space="0" w:color="000000"/>
              <w:left w:val="single" w:sz="4" w:space="0" w:color="000000"/>
              <w:bottom w:val="single" w:sz="4" w:space="0" w:color="000000"/>
            </w:tcBorders>
            <w:shd w:val="clear" w:color="auto" w:fill="auto"/>
          </w:tcPr>
          <w:p w14:paraId="25CD376A" w14:textId="77777777" w:rsidR="00693D25" w:rsidRPr="00693D25" w:rsidRDefault="00693D25" w:rsidP="00693D25">
            <w:pPr>
              <w:rPr>
                <w:color w:val="000000"/>
                <w:lang w:eastAsia="ar-SA"/>
              </w:rPr>
            </w:pPr>
            <w:r w:rsidRPr="00693D25">
              <w:rPr>
                <w:color w:val="000000"/>
                <w:lang w:eastAsia="ar-SA"/>
              </w:rPr>
              <w:t xml:space="preserve">Ожидаемое поступление земельного налога в бюджет </w:t>
            </w:r>
            <w:proofErr w:type="spellStart"/>
            <w:r w:rsidRPr="00693D25">
              <w:rPr>
                <w:color w:val="000000"/>
                <w:lang w:eastAsia="ar-SA"/>
              </w:rPr>
              <w:t>Лысогорского</w:t>
            </w:r>
            <w:proofErr w:type="spellEnd"/>
            <w:r w:rsidRPr="00693D25">
              <w:rPr>
                <w:color w:val="000000"/>
                <w:lang w:eastAsia="ar-SA"/>
              </w:rPr>
              <w:t xml:space="preserve"> СП, (НП), тыс. руб.  </w:t>
            </w:r>
          </w:p>
        </w:tc>
        <w:tc>
          <w:tcPr>
            <w:tcW w:w="1729" w:type="dxa"/>
            <w:tcBorders>
              <w:top w:val="single" w:sz="4" w:space="0" w:color="000000"/>
              <w:left w:val="single" w:sz="4" w:space="0" w:color="000000"/>
              <w:bottom w:val="single" w:sz="4" w:space="0" w:color="000000"/>
            </w:tcBorders>
            <w:shd w:val="clear" w:color="auto" w:fill="auto"/>
          </w:tcPr>
          <w:p w14:paraId="4CD3A331" w14:textId="77777777" w:rsidR="00693D25" w:rsidRPr="00693D25" w:rsidRDefault="00693D25" w:rsidP="00693D25">
            <w:pPr>
              <w:tabs>
                <w:tab w:val="left" w:pos="871"/>
              </w:tabs>
              <w:snapToGrid w:val="0"/>
              <w:jc w:val="center"/>
              <w:rPr>
                <w:color w:val="000000"/>
                <w:lang w:eastAsia="ar-SA"/>
              </w:rPr>
            </w:pPr>
            <w:r w:rsidRPr="00693D25">
              <w:rPr>
                <w:color w:val="000000"/>
                <w:lang w:eastAsia="ar-SA"/>
              </w:rPr>
              <w:t>4100,3</w:t>
            </w:r>
          </w:p>
          <w:p w14:paraId="6E2865CA" w14:textId="77777777" w:rsidR="00693D25" w:rsidRPr="00693D25" w:rsidRDefault="00693D25" w:rsidP="00693D25">
            <w:pPr>
              <w:tabs>
                <w:tab w:val="left" w:pos="871"/>
              </w:tabs>
              <w:jc w:val="center"/>
              <w:rPr>
                <w:color w:val="000000"/>
                <w:lang w:eastAsia="ar-SA"/>
              </w:rPr>
            </w:pPr>
          </w:p>
          <w:p w14:paraId="1ED5F22B" w14:textId="77777777" w:rsidR="00693D25" w:rsidRPr="00693D25" w:rsidRDefault="00693D25" w:rsidP="00693D25">
            <w:pPr>
              <w:tabs>
                <w:tab w:val="left" w:pos="871"/>
              </w:tabs>
              <w:jc w:val="center"/>
              <w:rPr>
                <w:color w:val="000000"/>
                <w:lang w:eastAsia="ar-SA"/>
              </w:rPr>
            </w:pPr>
          </w:p>
        </w:tc>
        <w:tc>
          <w:tcPr>
            <w:tcW w:w="1700" w:type="dxa"/>
            <w:tcBorders>
              <w:top w:val="single" w:sz="4" w:space="0" w:color="000000"/>
              <w:left w:val="single" w:sz="4" w:space="0" w:color="000000"/>
              <w:bottom w:val="single" w:sz="4" w:space="0" w:color="000000"/>
            </w:tcBorders>
            <w:shd w:val="clear" w:color="auto" w:fill="auto"/>
          </w:tcPr>
          <w:p w14:paraId="10B811CC" w14:textId="77777777" w:rsidR="00693D25" w:rsidRPr="00693D25" w:rsidRDefault="00693D25" w:rsidP="00693D25">
            <w:pPr>
              <w:tabs>
                <w:tab w:val="left" w:pos="871"/>
              </w:tabs>
              <w:jc w:val="center"/>
              <w:rPr>
                <w:color w:val="000000"/>
                <w:lang w:eastAsia="ar-SA"/>
              </w:rPr>
            </w:pPr>
            <w:r w:rsidRPr="00693D25">
              <w:rPr>
                <w:color w:val="000000"/>
                <w:lang w:eastAsia="ar-SA"/>
              </w:rPr>
              <w:t>7328,7</w:t>
            </w:r>
          </w:p>
          <w:p w14:paraId="008F7F1A" w14:textId="77777777" w:rsidR="00693D25" w:rsidRPr="00693D25" w:rsidRDefault="00693D25" w:rsidP="00693D25">
            <w:pPr>
              <w:tabs>
                <w:tab w:val="left" w:pos="871"/>
              </w:tabs>
              <w:jc w:val="center"/>
              <w:rPr>
                <w:color w:val="000000"/>
                <w:lang w:eastAsia="ar-SA"/>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1C0BC092" w14:textId="77777777" w:rsidR="00693D25" w:rsidRPr="00693D25" w:rsidRDefault="00693D25" w:rsidP="00693D25">
            <w:pPr>
              <w:tabs>
                <w:tab w:val="left" w:pos="871"/>
              </w:tabs>
              <w:snapToGrid w:val="0"/>
              <w:jc w:val="center"/>
              <w:rPr>
                <w:color w:val="000000"/>
                <w:lang w:eastAsia="ar-SA"/>
              </w:rPr>
            </w:pPr>
            <w:r w:rsidRPr="00693D25">
              <w:rPr>
                <w:color w:val="000000"/>
                <w:lang w:eastAsia="ar-SA"/>
              </w:rPr>
              <w:t>7328,7</w:t>
            </w:r>
          </w:p>
          <w:p w14:paraId="09E75665" w14:textId="77777777" w:rsidR="00693D25" w:rsidRPr="00693D25" w:rsidRDefault="00693D25" w:rsidP="00693D25">
            <w:pPr>
              <w:tabs>
                <w:tab w:val="left" w:pos="871"/>
              </w:tabs>
              <w:jc w:val="center"/>
              <w:rPr>
                <w:color w:val="000000"/>
                <w:lang w:eastAsia="ar-SA"/>
              </w:rPr>
            </w:pPr>
          </w:p>
          <w:p w14:paraId="0AEA05E6" w14:textId="77777777" w:rsidR="00693D25" w:rsidRPr="00693D25" w:rsidRDefault="00693D25" w:rsidP="00693D25">
            <w:pPr>
              <w:tabs>
                <w:tab w:val="left" w:pos="871"/>
              </w:tabs>
              <w:jc w:val="center"/>
              <w:rPr>
                <w:lang w:eastAsia="ar-SA"/>
              </w:rPr>
            </w:pPr>
          </w:p>
        </w:tc>
      </w:tr>
    </w:tbl>
    <w:p w14:paraId="0C315578" w14:textId="77777777" w:rsidR="00693D25" w:rsidRPr="00693D25" w:rsidRDefault="00693D25" w:rsidP="00693D25">
      <w:pPr>
        <w:rPr>
          <w:b/>
          <w:lang w:eastAsia="ar-SA"/>
        </w:rPr>
      </w:pPr>
    </w:p>
    <w:p w14:paraId="5BA889D9" w14:textId="77777777" w:rsidR="00693D25" w:rsidRPr="00693D25" w:rsidRDefault="00693D25" w:rsidP="00693D25">
      <w:pPr>
        <w:rPr>
          <w:b/>
          <w:lang w:eastAsia="ar-SA"/>
        </w:rPr>
      </w:pPr>
      <w:r w:rsidRPr="00693D25">
        <w:rPr>
          <w:b/>
          <w:lang w:eastAsia="ar-SA"/>
        </w:rPr>
        <w:t>Примечание:</w:t>
      </w:r>
    </w:p>
    <w:p w14:paraId="6BBD3EF1" w14:textId="77777777" w:rsidR="00693D25" w:rsidRPr="00693D25" w:rsidRDefault="00693D25" w:rsidP="00693D25">
      <w:pPr>
        <w:rPr>
          <w:b/>
          <w:lang w:eastAsia="ar-SA"/>
        </w:rPr>
      </w:pPr>
    </w:p>
    <w:p w14:paraId="5624A015" w14:textId="77777777" w:rsidR="00693D25" w:rsidRPr="00693D25" w:rsidRDefault="00693D25" w:rsidP="00693D25">
      <w:pPr>
        <w:rPr>
          <w:b/>
          <w:lang w:eastAsia="ar-SA"/>
        </w:rPr>
      </w:pPr>
      <w:r w:rsidRPr="00693D25">
        <w:rPr>
          <w:b/>
          <w:color w:val="000000"/>
          <w:lang w:eastAsia="ar-SA"/>
        </w:rPr>
        <w:t>2024г.= ((24830,1+3264,4)*1,5%+(194319,8+1065972,9)*0,3%)-102,0 =</w:t>
      </w:r>
      <w:r w:rsidRPr="00693D25">
        <w:rPr>
          <w:b/>
          <w:lang w:eastAsia="ar-SA"/>
        </w:rPr>
        <w:t>4100,3</w:t>
      </w:r>
    </w:p>
    <w:p w14:paraId="561E1B45" w14:textId="77777777" w:rsidR="00693D25" w:rsidRPr="00693D25" w:rsidRDefault="00693D25" w:rsidP="00693D25">
      <w:pPr>
        <w:rPr>
          <w:b/>
          <w:lang w:eastAsia="ar-SA"/>
        </w:rPr>
      </w:pPr>
      <w:r w:rsidRPr="00693D25">
        <w:rPr>
          <w:b/>
          <w:color w:val="000000"/>
          <w:lang w:eastAsia="ar-SA"/>
        </w:rPr>
        <w:t>2025г.= ((24830,1+17237,8)*1,5%+(194319,8+2072252,0)*0,3%)-102,0 =</w:t>
      </w:r>
      <w:r w:rsidRPr="00693D25">
        <w:rPr>
          <w:b/>
          <w:lang w:eastAsia="ar-SA"/>
        </w:rPr>
        <w:t>7328,7</w:t>
      </w:r>
    </w:p>
    <w:p w14:paraId="5C091782" w14:textId="77777777" w:rsidR="00693D25" w:rsidRPr="00693D25" w:rsidRDefault="00693D25" w:rsidP="00693D25">
      <w:pPr>
        <w:rPr>
          <w:b/>
          <w:lang w:eastAsia="ar-SA"/>
        </w:rPr>
      </w:pPr>
      <w:r w:rsidRPr="00693D25">
        <w:rPr>
          <w:b/>
          <w:color w:val="000000"/>
          <w:lang w:eastAsia="ar-SA"/>
        </w:rPr>
        <w:t>2026г.= ((24830,1+17237,8)*1,5%+(194319,8+2072252,0)*0,3%)-102,0 =</w:t>
      </w:r>
      <w:r w:rsidRPr="00693D25">
        <w:rPr>
          <w:b/>
          <w:lang w:eastAsia="ar-SA"/>
        </w:rPr>
        <w:t>7328,7</w:t>
      </w:r>
    </w:p>
    <w:p w14:paraId="63D7B037" w14:textId="77777777" w:rsidR="00693D25" w:rsidRPr="00693D25" w:rsidRDefault="00693D25" w:rsidP="00693D25">
      <w:pPr>
        <w:rPr>
          <w:lang w:eastAsia="ar-SA"/>
        </w:rPr>
      </w:pPr>
    </w:p>
    <w:p w14:paraId="64900D96" w14:textId="77777777" w:rsidR="00693D25" w:rsidRPr="00693D25" w:rsidRDefault="00693D25" w:rsidP="00693D25">
      <w:pPr>
        <w:rPr>
          <w:lang w:eastAsia="ar-SA"/>
        </w:rPr>
      </w:pPr>
    </w:p>
    <w:p w14:paraId="05662B02" w14:textId="77777777" w:rsidR="00693D25" w:rsidRPr="00693D25" w:rsidRDefault="00693D25" w:rsidP="00693D25">
      <w:pPr>
        <w:rPr>
          <w:lang w:eastAsia="ar-SA"/>
        </w:rPr>
      </w:pPr>
    </w:p>
    <w:p w14:paraId="3B8C9457" w14:textId="77777777" w:rsidR="00693D25" w:rsidRPr="00693D25" w:rsidRDefault="00693D25" w:rsidP="00693D25">
      <w:pPr>
        <w:jc w:val="both"/>
        <w:rPr>
          <w:lang w:eastAsia="ar-SA"/>
        </w:rPr>
      </w:pPr>
    </w:p>
    <w:p w14:paraId="1B239251" w14:textId="77777777" w:rsidR="00693D25" w:rsidRPr="00693D25" w:rsidRDefault="00693D25" w:rsidP="00693D25">
      <w:pPr>
        <w:jc w:val="right"/>
        <w:rPr>
          <w:lang w:eastAsia="ar-SA"/>
        </w:rPr>
      </w:pPr>
      <w:r w:rsidRPr="00693D25">
        <w:rPr>
          <w:lang w:eastAsia="ar-SA"/>
        </w:rPr>
        <w:t>Приложение 5</w:t>
      </w:r>
    </w:p>
    <w:p w14:paraId="3EB0F68E" w14:textId="77777777" w:rsidR="00693D25" w:rsidRPr="00693D25" w:rsidRDefault="00693D25" w:rsidP="00693D25">
      <w:pPr>
        <w:jc w:val="right"/>
        <w:rPr>
          <w:lang w:eastAsia="ar-SA"/>
        </w:rPr>
      </w:pPr>
      <w:r w:rsidRPr="00693D25">
        <w:rPr>
          <w:lang w:eastAsia="ar-SA"/>
        </w:rPr>
        <w:t xml:space="preserve">к пояснительной записке бюджета </w:t>
      </w:r>
    </w:p>
    <w:p w14:paraId="25EF8A37" w14:textId="77777777" w:rsidR="00693D25" w:rsidRPr="00693D25" w:rsidRDefault="00693D25" w:rsidP="00693D25">
      <w:pPr>
        <w:jc w:val="right"/>
        <w:rPr>
          <w:lang w:eastAsia="ar-SA"/>
        </w:rPr>
      </w:pPr>
      <w:proofErr w:type="spellStart"/>
      <w:r w:rsidRPr="00693D25">
        <w:rPr>
          <w:lang w:eastAsia="ar-SA"/>
        </w:rPr>
        <w:lastRenderedPageBreak/>
        <w:t>Лысогорского</w:t>
      </w:r>
      <w:proofErr w:type="spellEnd"/>
      <w:r w:rsidRPr="00693D25">
        <w:rPr>
          <w:lang w:eastAsia="ar-SA"/>
        </w:rPr>
        <w:t xml:space="preserve"> сельского поселения</w:t>
      </w:r>
    </w:p>
    <w:p w14:paraId="719637A5" w14:textId="77777777" w:rsidR="00693D25" w:rsidRPr="00693D25" w:rsidRDefault="00693D25" w:rsidP="00693D25">
      <w:pPr>
        <w:jc w:val="right"/>
        <w:rPr>
          <w:lang w:eastAsia="ar-SA"/>
        </w:rPr>
      </w:pPr>
      <w:r w:rsidRPr="00693D25">
        <w:rPr>
          <w:lang w:eastAsia="ar-SA"/>
        </w:rPr>
        <w:t xml:space="preserve">                                                                 на 2024 год и плановый период 2025 и 2026 годы</w:t>
      </w:r>
    </w:p>
    <w:p w14:paraId="2AE1A2B7" w14:textId="77777777" w:rsidR="00693D25" w:rsidRPr="00693D25" w:rsidRDefault="00693D25" w:rsidP="00693D25">
      <w:pPr>
        <w:jc w:val="right"/>
        <w:rPr>
          <w:lang w:eastAsia="ar-SA"/>
        </w:rPr>
      </w:pPr>
    </w:p>
    <w:p w14:paraId="2D2BFE01" w14:textId="77777777" w:rsidR="00693D25" w:rsidRPr="00693D25" w:rsidRDefault="00693D25" w:rsidP="00693D25">
      <w:pPr>
        <w:rPr>
          <w:lang w:eastAsia="ar-SA"/>
        </w:rPr>
      </w:pPr>
    </w:p>
    <w:p w14:paraId="0BBC36B2" w14:textId="77777777" w:rsidR="00693D25" w:rsidRPr="00693D25" w:rsidRDefault="00693D25" w:rsidP="00693D25">
      <w:pPr>
        <w:rPr>
          <w:lang w:eastAsia="ar-SA"/>
        </w:rPr>
      </w:pPr>
    </w:p>
    <w:p w14:paraId="4E8B0555" w14:textId="77777777" w:rsidR="00693D25" w:rsidRPr="00693D25" w:rsidRDefault="00693D25" w:rsidP="00693D25">
      <w:pPr>
        <w:jc w:val="center"/>
        <w:rPr>
          <w:b/>
          <w:lang w:eastAsia="ar-SA"/>
        </w:rPr>
      </w:pPr>
      <w:r w:rsidRPr="00693D25">
        <w:rPr>
          <w:b/>
          <w:lang w:eastAsia="ar-SA"/>
        </w:rPr>
        <w:t>Расчет</w:t>
      </w:r>
    </w:p>
    <w:p w14:paraId="46587056" w14:textId="77777777" w:rsidR="00693D25" w:rsidRPr="00693D25" w:rsidRDefault="00693D25" w:rsidP="00693D25">
      <w:pPr>
        <w:jc w:val="center"/>
        <w:rPr>
          <w:b/>
          <w:lang w:eastAsia="ar-SA"/>
        </w:rPr>
      </w:pPr>
    </w:p>
    <w:p w14:paraId="49DA60A5" w14:textId="77777777" w:rsidR="00693D25" w:rsidRPr="00693D25" w:rsidRDefault="00693D25" w:rsidP="00693D25">
      <w:pPr>
        <w:jc w:val="center"/>
        <w:rPr>
          <w:lang w:eastAsia="ar-SA"/>
        </w:rPr>
      </w:pPr>
      <w:r w:rsidRPr="00693D25">
        <w:rPr>
          <w:lang w:eastAsia="ar-SA"/>
        </w:rPr>
        <w:t>поступлений государственной пошлины на 2024 год</w:t>
      </w:r>
    </w:p>
    <w:p w14:paraId="59BA65C5" w14:textId="77777777" w:rsidR="00693D25" w:rsidRPr="00693D25" w:rsidRDefault="00693D25" w:rsidP="00693D25">
      <w:pPr>
        <w:jc w:val="center"/>
        <w:rPr>
          <w:lang w:eastAsia="ar-SA"/>
        </w:rPr>
      </w:pPr>
      <w:r w:rsidRPr="00693D25">
        <w:rPr>
          <w:lang w:eastAsia="ar-SA"/>
        </w:rPr>
        <w:t xml:space="preserve"> и плановый период 2025 и 2026 годы</w:t>
      </w:r>
    </w:p>
    <w:p w14:paraId="5EDF0983" w14:textId="77777777" w:rsidR="00693D25" w:rsidRPr="00693D25" w:rsidRDefault="00693D25" w:rsidP="00693D25">
      <w:pPr>
        <w:jc w:val="center"/>
        <w:rPr>
          <w:lang w:eastAsia="ar-SA"/>
        </w:rPr>
      </w:pPr>
    </w:p>
    <w:p w14:paraId="2D7CC35A" w14:textId="77777777" w:rsidR="00693D25" w:rsidRPr="00693D25" w:rsidRDefault="00693D25" w:rsidP="00693D25">
      <w:pPr>
        <w:rPr>
          <w:lang w:eastAsia="ar-SA"/>
        </w:rPr>
      </w:pPr>
    </w:p>
    <w:p w14:paraId="265F2897" w14:textId="77777777" w:rsidR="00693D25" w:rsidRPr="00693D25" w:rsidRDefault="00693D25" w:rsidP="00693D25">
      <w:pPr>
        <w:rPr>
          <w:lang w:eastAsia="ar-SA"/>
        </w:rPr>
      </w:pPr>
      <w:r w:rsidRPr="00693D25">
        <w:rPr>
          <w:lang w:eastAsia="ar-SA"/>
        </w:rPr>
        <w:t xml:space="preserve">                                                                                                                  (тыс. рублей)</w:t>
      </w:r>
    </w:p>
    <w:tbl>
      <w:tblPr>
        <w:tblW w:w="0" w:type="auto"/>
        <w:tblInd w:w="84" w:type="dxa"/>
        <w:tblLayout w:type="fixed"/>
        <w:tblLook w:val="0000" w:firstRow="0" w:lastRow="0" w:firstColumn="0" w:lastColumn="0" w:noHBand="0" w:noVBand="0"/>
      </w:tblPr>
      <w:tblGrid>
        <w:gridCol w:w="929"/>
        <w:gridCol w:w="3514"/>
        <w:gridCol w:w="1771"/>
        <w:gridCol w:w="1786"/>
        <w:gridCol w:w="1654"/>
      </w:tblGrid>
      <w:tr w:rsidR="00693D25" w:rsidRPr="00693D25" w14:paraId="5C65B701" w14:textId="77777777" w:rsidTr="0087425A">
        <w:tc>
          <w:tcPr>
            <w:tcW w:w="929" w:type="dxa"/>
            <w:tcBorders>
              <w:top w:val="single" w:sz="4" w:space="0" w:color="000000"/>
              <w:left w:val="single" w:sz="4" w:space="0" w:color="000000"/>
              <w:bottom w:val="single" w:sz="4" w:space="0" w:color="000000"/>
            </w:tcBorders>
            <w:shd w:val="clear" w:color="auto" w:fill="auto"/>
          </w:tcPr>
          <w:p w14:paraId="2BA4FAFA" w14:textId="77777777" w:rsidR="00693D25" w:rsidRPr="00693D25" w:rsidRDefault="00693D25" w:rsidP="00693D25">
            <w:pPr>
              <w:jc w:val="center"/>
              <w:rPr>
                <w:lang w:eastAsia="ar-SA"/>
              </w:rPr>
            </w:pPr>
            <w:r w:rsidRPr="00693D25">
              <w:rPr>
                <w:lang w:eastAsia="ar-SA"/>
              </w:rPr>
              <w:t xml:space="preserve">№ </w:t>
            </w:r>
            <w:proofErr w:type="gramStart"/>
            <w:r w:rsidRPr="00693D25">
              <w:rPr>
                <w:lang w:eastAsia="ar-SA"/>
              </w:rPr>
              <w:t>п</w:t>
            </w:r>
            <w:proofErr w:type="gramEnd"/>
            <w:r w:rsidRPr="00693D25">
              <w:rPr>
                <w:lang w:eastAsia="ar-SA"/>
              </w:rPr>
              <w:t>/п</w:t>
            </w:r>
          </w:p>
        </w:tc>
        <w:tc>
          <w:tcPr>
            <w:tcW w:w="3514" w:type="dxa"/>
            <w:tcBorders>
              <w:top w:val="single" w:sz="4" w:space="0" w:color="000000"/>
              <w:left w:val="single" w:sz="4" w:space="0" w:color="000000"/>
              <w:bottom w:val="single" w:sz="4" w:space="0" w:color="000000"/>
            </w:tcBorders>
            <w:shd w:val="clear" w:color="auto" w:fill="auto"/>
          </w:tcPr>
          <w:p w14:paraId="733D25A7" w14:textId="77777777" w:rsidR="00693D25" w:rsidRPr="00693D25" w:rsidRDefault="00693D25" w:rsidP="00693D25">
            <w:pPr>
              <w:jc w:val="center"/>
              <w:rPr>
                <w:lang w:eastAsia="ar-SA"/>
              </w:rPr>
            </w:pPr>
            <w:r w:rsidRPr="00693D25">
              <w:rPr>
                <w:lang w:eastAsia="ar-SA"/>
              </w:rPr>
              <w:t>Наименование показателя</w:t>
            </w:r>
          </w:p>
        </w:tc>
        <w:tc>
          <w:tcPr>
            <w:tcW w:w="1771" w:type="dxa"/>
            <w:tcBorders>
              <w:top w:val="single" w:sz="4" w:space="0" w:color="000000"/>
              <w:left w:val="single" w:sz="4" w:space="0" w:color="000000"/>
              <w:bottom w:val="single" w:sz="4" w:space="0" w:color="000000"/>
            </w:tcBorders>
            <w:shd w:val="clear" w:color="auto" w:fill="auto"/>
          </w:tcPr>
          <w:p w14:paraId="0BDA79E6" w14:textId="77777777" w:rsidR="00693D25" w:rsidRPr="00693D25" w:rsidRDefault="00693D25" w:rsidP="00693D25">
            <w:pPr>
              <w:jc w:val="center"/>
              <w:rPr>
                <w:lang w:eastAsia="ar-SA"/>
              </w:rPr>
            </w:pPr>
            <w:r w:rsidRPr="00693D25">
              <w:rPr>
                <w:lang w:eastAsia="ar-SA"/>
              </w:rPr>
              <w:t>2024</w:t>
            </w:r>
          </w:p>
          <w:p w14:paraId="57831457" w14:textId="77777777" w:rsidR="00693D25" w:rsidRPr="00693D25" w:rsidRDefault="00693D25" w:rsidP="00693D25">
            <w:pPr>
              <w:jc w:val="center"/>
              <w:rPr>
                <w:lang w:eastAsia="ar-SA"/>
              </w:rPr>
            </w:pPr>
            <w:r w:rsidRPr="00693D25">
              <w:rPr>
                <w:lang w:eastAsia="ar-SA"/>
              </w:rPr>
              <w:t>год</w:t>
            </w:r>
          </w:p>
        </w:tc>
        <w:tc>
          <w:tcPr>
            <w:tcW w:w="1786" w:type="dxa"/>
            <w:tcBorders>
              <w:top w:val="single" w:sz="4" w:space="0" w:color="000000"/>
              <w:left w:val="single" w:sz="4" w:space="0" w:color="000000"/>
              <w:bottom w:val="single" w:sz="4" w:space="0" w:color="000000"/>
            </w:tcBorders>
            <w:shd w:val="clear" w:color="auto" w:fill="auto"/>
          </w:tcPr>
          <w:p w14:paraId="5AB038C0" w14:textId="77777777" w:rsidR="00693D25" w:rsidRPr="00693D25" w:rsidRDefault="00693D25" w:rsidP="00693D25">
            <w:pPr>
              <w:jc w:val="center"/>
              <w:rPr>
                <w:lang w:eastAsia="ar-SA"/>
              </w:rPr>
            </w:pPr>
            <w:r w:rsidRPr="00693D25">
              <w:rPr>
                <w:lang w:eastAsia="ar-SA"/>
              </w:rPr>
              <w:t>2025</w:t>
            </w:r>
          </w:p>
          <w:p w14:paraId="357E1436" w14:textId="77777777" w:rsidR="00693D25" w:rsidRPr="00693D25" w:rsidRDefault="00693D25" w:rsidP="00693D25">
            <w:pPr>
              <w:jc w:val="center"/>
              <w:rPr>
                <w:lang w:eastAsia="ar-SA"/>
              </w:rPr>
            </w:pPr>
            <w:r w:rsidRPr="00693D25">
              <w:rPr>
                <w:lang w:eastAsia="ar-SA"/>
              </w:rPr>
              <w:t>год</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14:paraId="40DA3C20" w14:textId="77777777" w:rsidR="00693D25" w:rsidRPr="00693D25" w:rsidRDefault="00693D25" w:rsidP="00693D25">
            <w:pPr>
              <w:jc w:val="center"/>
              <w:rPr>
                <w:lang w:eastAsia="ar-SA"/>
              </w:rPr>
            </w:pPr>
            <w:r w:rsidRPr="00693D25">
              <w:rPr>
                <w:lang w:eastAsia="ar-SA"/>
              </w:rPr>
              <w:t>2026</w:t>
            </w:r>
          </w:p>
          <w:p w14:paraId="0F416FAB" w14:textId="77777777" w:rsidR="00693D25" w:rsidRPr="00693D25" w:rsidRDefault="00693D25" w:rsidP="00693D25">
            <w:pPr>
              <w:jc w:val="center"/>
              <w:rPr>
                <w:lang w:eastAsia="ar-SA"/>
              </w:rPr>
            </w:pPr>
            <w:r w:rsidRPr="00693D25">
              <w:rPr>
                <w:lang w:eastAsia="ar-SA"/>
              </w:rPr>
              <w:t>год</w:t>
            </w:r>
          </w:p>
        </w:tc>
      </w:tr>
      <w:tr w:rsidR="00693D25" w:rsidRPr="00693D25" w14:paraId="00067181" w14:textId="77777777" w:rsidTr="0087425A">
        <w:tc>
          <w:tcPr>
            <w:tcW w:w="929" w:type="dxa"/>
            <w:tcBorders>
              <w:top w:val="single" w:sz="4" w:space="0" w:color="000000"/>
              <w:left w:val="single" w:sz="4" w:space="0" w:color="000000"/>
              <w:bottom w:val="single" w:sz="4" w:space="0" w:color="000000"/>
            </w:tcBorders>
            <w:shd w:val="clear" w:color="auto" w:fill="auto"/>
          </w:tcPr>
          <w:p w14:paraId="452A90EE" w14:textId="77777777" w:rsidR="00693D25" w:rsidRPr="00693D25" w:rsidRDefault="00693D25" w:rsidP="00693D25">
            <w:pPr>
              <w:jc w:val="center"/>
              <w:rPr>
                <w:lang w:eastAsia="ar-SA"/>
              </w:rPr>
            </w:pPr>
            <w:r w:rsidRPr="00693D25">
              <w:rPr>
                <w:lang w:eastAsia="ar-SA"/>
              </w:rPr>
              <w:t>1.</w:t>
            </w:r>
          </w:p>
        </w:tc>
        <w:tc>
          <w:tcPr>
            <w:tcW w:w="3514" w:type="dxa"/>
            <w:tcBorders>
              <w:top w:val="single" w:sz="4" w:space="0" w:color="000000"/>
              <w:left w:val="single" w:sz="4" w:space="0" w:color="000000"/>
              <w:bottom w:val="single" w:sz="4" w:space="0" w:color="000000"/>
            </w:tcBorders>
            <w:shd w:val="clear" w:color="auto" w:fill="auto"/>
          </w:tcPr>
          <w:p w14:paraId="0D06E610" w14:textId="77777777" w:rsidR="00693D25" w:rsidRPr="00693D25" w:rsidRDefault="00693D25" w:rsidP="00693D25">
            <w:pPr>
              <w:rPr>
                <w:lang w:eastAsia="ar-SA"/>
              </w:rPr>
            </w:pPr>
            <w:r w:rsidRPr="00693D25">
              <w:rPr>
                <w:lang w:eastAsia="ar-SA"/>
              </w:rPr>
              <w:t>Налоговый потенциал в бюджет поселения</w:t>
            </w:r>
          </w:p>
        </w:tc>
        <w:tc>
          <w:tcPr>
            <w:tcW w:w="1771" w:type="dxa"/>
            <w:tcBorders>
              <w:top w:val="single" w:sz="4" w:space="0" w:color="000000"/>
              <w:left w:val="single" w:sz="4" w:space="0" w:color="000000"/>
              <w:bottom w:val="single" w:sz="4" w:space="0" w:color="000000"/>
            </w:tcBorders>
            <w:shd w:val="clear" w:color="auto" w:fill="auto"/>
          </w:tcPr>
          <w:p w14:paraId="5CB4A0FE" w14:textId="77777777" w:rsidR="00693D25" w:rsidRPr="00693D25" w:rsidRDefault="00693D25" w:rsidP="00693D25">
            <w:pPr>
              <w:tabs>
                <w:tab w:val="left" w:pos="871"/>
              </w:tabs>
              <w:snapToGrid w:val="0"/>
              <w:jc w:val="center"/>
              <w:rPr>
                <w:lang w:eastAsia="ar-SA"/>
              </w:rPr>
            </w:pPr>
          </w:p>
          <w:p w14:paraId="18911E6C" w14:textId="77777777" w:rsidR="00693D25" w:rsidRPr="00693D25" w:rsidRDefault="00693D25" w:rsidP="00693D25">
            <w:pPr>
              <w:tabs>
                <w:tab w:val="left" w:pos="871"/>
              </w:tabs>
              <w:jc w:val="center"/>
              <w:rPr>
                <w:lang w:eastAsia="ar-SA"/>
              </w:rPr>
            </w:pPr>
            <w:r w:rsidRPr="00693D25">
              <w:rPr>
                <w:lang w:eastAsia="ar-SA"/>
              </w:rPr>
              <w:t>10,1</w:t>
            </w:r>
          </w:p>
        </w:tc>
        <w:tc>
          <w:tcPr>
            <w:tcW w:w="1786" w:type="dxa"/>
            <w:tcBorders>
              <w:top w:val="single" w:sz="4" w:space="0" w:color="000000"/>
              <w:left w:val="single" w:sz="4" w:space="0" w:color="000000"/>
              <w:bottom w:val="single" w:sz="4" w:space="0" w:color="000000"/>
            </w:tcBorders>
            <w:shd w:val="clear" w:color="auto" w:fill="auto"/>
          </w:tcPr>
          <w:p w14:paraId="1248C92A" w14:textId="77777777" w:rsidR="00693D25" w:rsidRPr="00693D25" w:rsidRDefault="00693D25" w:rsidP="00693D25">
            <w:pPr>
              <w:tabs>
                <w:tab w:val="left" w:pos="871"/>
              </w:tabs>
              <w:snapToGrid w:val="0"/>
              <w:jc w:val="center"/>
              <w:rPr>
                <w:lang w:eastAsia="ar-SA"/>
              </w:rPr>
            </w:pPr>
          </w:p>
          <w:p w14:paraId="0D59FF04" w14:textId="77777777" w:rsidR="00693D25" w:rsidRPr="00693D25" w:rsidRDefault="00693D25" w:rsidP="00693D25">
            <w:pPr>
              <w:tabs>
                <w:tab w:val="left" w:pos="871"/>
              </w:tabs>
              <w:snapToGrid w:val="0"/>
              <w:jc w:val="center"/>
              <w:rPr>
                <w:lang w:eastAsia="ar-SA"/>
              </w:rPr>
            </w:pPr>
            <w:r w:rsidRPr="00693D25">
              <w:rPr>
                <w:lang w:eastAsia="ar-SA"/>
              </w:rPr>
              <w:t>10,5</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14:paraId="5098FD1E" w14:textId="77777777" w:rsidR="00693D25" w:rsidRPr="00693D25" w:rsidRDefault="00693D25" w:rsidP="00693D25">
            <w:pPr>
              <w:tabs>
                <w:tab w:val="left" w:pos="871"/>
              </w:tabs>
              <w:snapToGrid w:val="0"/>
              <w:jc w:val="center"/>
              <w:rPr>
                <w:lang w:eastAsia="ar-SA"/>
              </w:rPr>
            </w:pPr>
          </w:p>
          <w:p w14:paraId="18333860" w14:textId="77777777" w:rsidR="00693D25" w:rsidRPr="00693D25" w:rsidRDefault="00693D25" w:rsidP="00693D25">
            <w:pPr>
              <w:tabs>
                <w:tab w:val="left" w:pos="871"/>
              </w:tabs>
              <w:snapToGrid w:val="0"/>
              <w:jc w:val="center"/>
              <w:rPr>
                <w:lang w:eastAsia="ar-SA"/>
              </w:rPr>
            </w:pPr>
            <w:r w:rsidRPr="00693D25">
              <w:rPr>
                <w:lang w:eastAsia="ar-SA"/>
              </w:rPr>
              <w:t>10,9</w:t>
            </w:r>
          </w:p>
        </w:tc>
      </w:tr>
    </w:tbl>
    <w:p w14:paraId="123CFEF0" w14:textId="77777777" w:rsidR="00693D25" w:rsidRPr="00693D25" w:rsidRDefault="00693D25" w:rsidP="00693D25">
      <w:pPr>
        <w:rPr>
          <w:lang w:eastAsia="ar-SA"/>
        </w:rPr>
      </w:pPr>
    </w:p>
    <w:p w14:paraId="490D02F2" w14:textId="77777777" w:rsidR="00693D25" w:rsidRPr="00693D25" w:rsidRDefault="00693D25" w:rsidP="00693D25">
      <w:pPr>
        <w:rPr>
          <w:lang w:eastAsia="ar-SA"/>
        </w:rPr>
      </w:pPr>
    </w:p>
    <w:p w14:paraId="1336E988" w14:textId="77777777" w:rsidR="00693D25" w:rsidRPr="00693D25" w:rsidRDefault="00693D25" w:rsidP="00693D25">
      <w:pPr>
        <w:jc w:val="right"/>
        <w:rPr>
          <w:lang w:eastAsia="ar-SA"/>
        </w:rPr>
      </w:pPr>
      <w:r w:rsidRPr="00693D25">
        <w:rPr>
          <w:lang w:eastAsia="ar-SA"/>
        </w:rPr>
        <w:t>Приложение 6</w:t>
      </w:r>
    </w:p>
    <w:p w14:paraId="3CA9D216" w14:textId="77777777" w:rsidR="00693D25" w:rsidRPr="00693D25" w:rsidRDefault="00693D25" w:rsidP="00693D25">
      <w:pPr>
        <w:jc w:val="right"/>
        <w:rPr>
          <w:lang w:eastAsia="ar-SA"/>
        </w:rPr>
      </w:pPr>
      <w:r w:rsidRPr="00693D25">
        <w:rPr>
          <w:lang w:eastAsia="ar-SA"/>
        </w:rPr>
        <w:t xml:space="preserve">к пояснительной записке бюджета </w:t>
      </w:r>
    </w:p>
    <w:p w14:paraId="59ED5B00" w14:textId="77777777" w:rsidR="00693D25" w:rsidRPr="00693D25" w:rsidRDefault="00693D25" w:rsidP="00693D25">
      <w:pPr>
        <w:jc w:val="right"/>
        <w:rPr>
          <w:lang w:eastAsia="ar-SA"/>
        </w:rPr>
      </w:pPr>
      <w:proofErr w:type="spellStart"/>
      <w:r w:rsidRPr="00693D25">
        <w:rPr>
          <w:lang w:eastAsia="ar-SA"/>
        </w:rPr>
        <w:t>Лысогорского</w:t>
      </w:r>
      <w:proofErr w:type="spellEnd"/>
      <w:r w:rsidRPr="00693D25">
        <w:rPr>
          <w:lang w:eastAsia="ar-SA"/>
        </w:rPr>
        <w:t xml:space="preserve"> сельского поселения</w:t>
      </w:r>
    </w:p>
    <w:p w14:paraId="01C8F402" w14:textId="77777777" w:rsidR="00693D25" w:rsidRPr="00693D25" w:rsidRDefault="00693D25" w:rsidP="00693D25">
      <w:pPr>
        <w:jc w:val="right"/>
        <w:rPr>
          <w:lang w:eastAsia="ar-SA"/>
        </w:rPr>
      </w:pPr>
      <w:r w:rsidRPr="00693D25">
        <w:rPr>
          <w:lang w:eastAsia="ar-SA"/>
        </w:rPr>
        <w:t xml:space="preserve">                                                                 на 2024 год и плановый период 2025 и  2026 годы</w:t>
      </w:r>
    </w:p>
    <w:p w14:paraId="15459E83" w14:textId="77777777" w:rsidR="00693D25" w:rsidRPr="00693D25" w:rsidRDefault="00693D25" w:rsidP="00693D25">
      <w:pPr>
        <w:jc w:val="right"/>
        <w:rPr>
          <w:lang w:eastAsia="ar-SA"/>
        </w:rPr>
      </w:pPr>
    </w:p>
    <w:p w14:paraId="2ADEBA65" w14:textId="77777777" w:rsidR="00693D25" w:rsidRPr="00693D25" w:rsidRDefault="00693D25" w:rsidP="00693D25">
      <w:pPr>
        <w:rPr>
          <w:lang w:eastAsia="ar-SA"/>
        </w:rPr>
      </w:pPr>
    </w:p>
    <w:p w14:paraId="3DA18504" w14:textId="77777777" w:rsidR="00693D25" w:rsidRPr="00693D25" w:rsidRDefault="00693D25" w:rsidP="00693D25">
      <w:pPr>
        <w:shd w:val="clear" w:color="auto" w:fill="FFFFFF"/>
        <w:rPr>
          <w:lang w:eastAsia="ar-SA"/>
        </w:rPr>
      </w:pPr>
    </w:p>
    <w:p w14:paraId="7878B980" w14:textId="77777777" w:rsidR="00693D25" w:rsidRPr="00693D25" w:rsidRDefault="00693D25" w:rsidP="00693D25">
      <w:pPr>
        <w:shd w:val="clear" w:color="auto" w:fill="FFFFFF"/>
        <w:rPr>
          <w:lang w:eastAsia="ar-SA"/>
        </w:rPr>
      </w:pPr>
    </w:p>
    <w:p w14:paraId="4A71558A" w14:textId="77777777" w:rsidR="00693D25" w:rsidRPr="00693D25" w:rsidRDefault="00693D25" w:rsidP="00693D25">
      <w:pPr>
        <w:shd w:val="clear" w:color="auto" w:fill="FFFFFF"/>
        <w:jc w:val="center"/>
        <w:rPr>
          <w:b/>
          <w:lang w:eastAsia="ar-SA"/>
        </w:rPr>
      </w:pPr>
      <w:r w:rsidRPr="00693D25">
        <w:rPr>
          <w:b/>
          <w:lang w:eastAsia="ar-SA"/>
        </w:rPr>
        <w:t>Расчет</w:t>
      </w:r>
    </w:p>
    <w:p w14:paraId="78EB7AA7" w14:textId="77777777" w:rsidR="00693D25" w:rsidRPr="00693D25" w:rsidRDefault="00693D25" w:rsidP="00693D25">
      <w:pPr>
        <w:shd w:val="clear" w:color="auto" w:fill="FFFFFF"/>
        <w:jc w:val="center"/>
        <w:rPr>
          <w:b/>
          <w:lang w:eastAsia="ar-SA"/>
        </w:rPr>
      </w:pPr>
    </w:p>
    <w:p w14:paraId="7CCD4B9B" w14:textId="77777777" w:rsidR="00693D25" w:rsidRPr="00693D25" w:rsidRDefault="00693D25" w:rsidP="00693D25">
      <w:pPr>
        <w:jc w:val="center"/>
        <w:rPr>
          <w:lang w:eastAsia="ar-SA"/>
        </w:rPr>
      </w:pPr>
      <w:r w:rsidRPr="00693D25">
        <w:rPr>
          <w:lang w:eastAsia="ar-SA"/>
        </w:rPr>
        <w:t xml:space="preserve">       поступлений от использования имущества, находящегося в    государственной и муниципальной собственности на 2024  год и плановый период  2025 и 2026 годы</w:t>
      </w:r>
    </w:p>
    <w:p w14:paraId="6ADA6BB9" w14:textId="77777777" w:rsidR="00693D25" w:rsidRPr="00693D25" w:rsidRDefault="00693D25" w:rsidP="00693D25">
      <w:pPr>
        <w:jc w:val="center"/>
        <w:rPr>
          <w:lang w:eastAsia="ar-SA"/>
        </w:rPr>
      </w:pPr>
    </w:p>
    <w:p w14:paraId="58638022" w14:textId="77777777" w:rsidR="00693D25" w:rsidRPr="00693D25" w:rsidRDefault="00693D25" w:rsidP="00693D25">
      <w:pPr>
        <w:jc w:val="center"/>
        <w:rPr>
          <w:lang w:eastAsia="ar-SA"/>
        </w:rPr>
      </w:pPr>
      <w:r w:rsidRPr="00693D25">
        <w:rPr>
          <w:lang w:eastAsia="ar-SA"/>
        </w:rPr>
        <w:tab/>
      </w:r>
      <w:r w:rsidRPr="00693D25">
        <w:rPr>
          <w:lang w:eastAsia="ar-SA"/>
        </w:rPr>
        <w:tab/>
      </w:r>
      <w:r w:rsidRPr="00693D25">
        <w:rPr>
          <w:lang w:eastAsia="ar-SA"/>
        </w:rPr>
        <w:tab/>
      </w:r>
      <w:r w:rsidRPr="00693D25">
        <w:rPr>
          <w:lang w:eastAsia="ar-SA"/>
        </w:rPr>
        <w:tab/>
        <w:t xml:space="preserve">                                                                          (тыс. рублей)</w:t>
      </w:r>
    </w:p>
    <w:tbl>
      <w:tblPr>
        <w:tblW w:w="0" w:type="auto"/>
        <w:tblInd w:w="109" w:type="dxa"/>
        <w:tblLayout w:type="fixed"/>
        <w:tblLook w:val="0000" w:firstRow="0" w:lastRow="0" w:firstColumn="0" w:lastColumn="0" w:noHBand="0" w:noVBand="0"/>
      </w:tblPr>
      <w:tblGrid>
        <w:gridCol w:w="523"/>
        <w:gridCol w:w="3945"/>
        <w:gridCol w:w="1711"/>
        <w:gridCol w:w="1710"/>
        <w:gridCol w:w="1731"/>
      </w:tblGrid>
      <w:tr w:rsidR="00693D25" w:rsidRPr="00693D25" w14:paraId="2A3EF6ED" w14:textId="77777777" w:rsidTr="0087425A">
        <w:tc>
          <w:tcPr>
            <w:tcW w:w="523" w:type="dxa"/>
            <w:tcBorders>
              <w:top w:val="single" w:sz="4" w:space="0" w:color="000000"/>
              <w:left w:val="single" w:sz="4" w:space="0" w:color="000000"/>
              <w:bottom w:val="single" w:sz="4" w:space="0" w:color="000000"/>
            </w:tcBorders>
            <w:shd w:val="clear" w:color="auto" w:fill="auto"/>
          </w:tcPr>
          <w:p w14:paraId="7C376FCA" w14:textId="77777777" w:rsidR="00693D25" w:rsidRPr="00693D25" w:rsidRDefault="00693D25" w:rsidP="00693D25">
            <w:pPr>
              <w:jc w:val="center"/>
              <w:rPr>
                <w:lang w:eastAsia="ar-SA"/>
              </w:rPr>
            </w:pPr>
            <w:r w:rsidRPr="00693D25">
              <w:rPr>
                <w:lang w:eastAsia="ar-SA"/>
              </w:rPr>
              <w:t xml:space="preserve">№ </w:t>
            </w:r>
            <w:proofErr w:type="gramStart"/>
            <w:r w:rsidRPr="00693D25">
              <w:rPr>
                <w:lang w:eastAsia="ar-SA"/>
              </w:rPr>
              <w:t>п</w:t>
            </w:r>
            <w:proofErr w:type="gramEnd"/>
            <w:r w:rsidRPr="00693D25">
              <w:rPr>
                <w:lang w:eastAsia="ar-SA"/>
              </w:rPr>
              <w:t>/п</w:t>
            </w:r>
          </w:p>
        </w:tc>
        <w:tc>
          <w:tcPr>
            <w:tcW w:w="3945" w:type="dxa"/>
            <w:tcBorders>
              <w:top w:val="single" w:sz="4" w:space="0" w:color="000000"/>
              <w:left w:val="single" w:sz="4" w:space="0" w:color="000000"/>
              <w:bottom w:val="single" w:sz="4" w:space="0" w:color="000000"/>
            </w:tcBorders>
            <w:shd w:val="clear" w:color="auto" w:fill="auto"/>
          </w:tcPr>
          <w:p w14:paraId="75C8979C" w14:textId="77777777" w:rsidR="00693D25" w:rsidRPr="00693D25" w:rsidRDefault="00693D25" w:rsidP="00693D25">
            <w:pPr>
              <w:jc w:val="center"/>
              <w:rPr>
                <w:lang w:eastAsia="ar-SA"/>
              </w:rPr>
            </w:pPr>
            <w:r w:rsidRPr="00693D25">
              <w:rPr>
                <w:lang w:eastAsia="ar-SA"/>
              </w:rPr>
              <w:t>Наименование показателя</w:t>
            </w:r>
          </w:p>
        </w:tc>
        <w:tc>
          <w:tcPr>
            <w:tcW w:w="1711" w:type="dxa"/>
            <w:tcBorders>
              <w:top w:val="single" w:sz="4" w:space="0" w:color="000000"/>
              <w:left w:val="single" w:sz="4" w:space="0" w:color="000000"/>
              <w:bottom w:val="single" w:sz="4" w:space="0" w:color="000000"/>
            </w:tcBorders>
            <w:shd w:val="clear" w:color="auto" w:fill="auto"/>
          </w:tcPr>
          <w:p w14:paraId="2B6D25FF" w14:textId="77777777" w:rsidR="00693D25" w:rsidRPr="00693D25" w:rsidRDefault="00693D25" w:rsidP="00693D25">
            <w:pPr>
              <w:jc w:val="center"/>
              <w:rPr>
                <w:lang w:eastAsia="ar-SA"/>
              </w:rPr>
            </w:pPr>
            <w:r w:rsidRPr="00693D25">
              <w:rPr>
                <w:lang w:eastAsia="ar-SA"/>
              </w:rPr>
              <w:t xml:space="preserve">2024 </w:t>
            </w:r>
          </w:p>
          <w:p w14:paraId="155777E3" w14:textId="77777777" w:rsidR="00693D25" w:rsidRPr="00693D25" w:rsidRDefault="00693D25" w:rsidP="00693D25">
            <w:pPr>
              <w:jc w:val="center"/>
              <w:rPr>
                <w:lang w:eastAsia="ar-SA"/>
              </w:rPr>
            </w:pPr>
            <w:r w:rsidRPr="00693D25">
              <w:rPr>
                <w:lang w:eastAsia="ar-SA"/>
              </w:rPr>
              <w:t>год</w:t>
            </w:r>
          </w:p>
        </w:tc>
        <w:tc>
          <w:tcPr>
            <w:tcW w:w="1710" w:type="dxa"/>
            <w:tcBorders>
              <w:top w:val="single" w:sz="4" w:space="0" w:color="000000"/>
              <w:left w:val="single" w:sz="4" w:space="0" w:color="000000"/>
              <w:bottom w:val="single" w:sz="4" w:space="0" w:color="000000"/>
            </w:tcBorders>
            <w:shd w:val="clear" w:color="auto" w:fill="auto"/>
          </w:tcPr>
          <w:p w14:paraId="579F078B" w14:textId="77777777" w:rsidR="00693D25" w:rsidRPr="00693D25" w:rsidRDefault="00693D25" w:rsidP="00693D25">
            <w:pPr>
              <w:jc w:val="center"/>
              <w:rPr>
                <w:lang w:eastAsia="ar-SA"/>
              </w:rPr>
            </w:pPr>
            <w:r w:rsidRPr="00693D25">
              <w:rPr>
                <w:lang w:eastAsia="ar-SA"/>
              </w:rPr>
              <w:t>2025</w:t>
            </w:r>
          </w:p>
          <w:p w14:paraId="0AF155A9" w14:textId="77777777" w:rsidR="00693D25" w:rsidRPr="00693D25" w:rsidRDefault="00693D25" w:rsidP="00693D25">
            <w:pPr>
              <w:jc w:val="center"/>
              <w:rPr>
                <w:lang w:eastAsia="ar-SA"/>
              </w:rPr>
            </w:pPr>
            <w:r w:rsidRPr="00693D25">
              <w:rPr>
                <w:lang w:eastAsia="ar-SA"/>
              </w:rPr>
              <w:t>год</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676FF907" w14:textId="77777777" w:rsidR="00693D25" w:rsidRPr="00693D25" w:rsidRDefault="00693D25" w:rsidP="00693D25">
            <w:pPr>
              <w:jc w:val="center"/>
              <w:rPr>
                <w:lang w:eastAsia="ar-SA"/>
              </w:rPr>
            </w:pPr>
            <w:r w:rsidRPr="00693D25">
              <w:rPr>
                <w:lang w:eastAsia="ar-SA"/>
              </w:rPr>
              <w:t>20</w:t>
            </w:r>
            <w:r w:rsidRPr="00693D25">
              <w:rPr>
                <w:lang w:val="en-US" w:eastAsia="ar-SA"/>
              </w:rPr>
              <w:t>2</w:t>
            </w:r>
            <w:r w:rsidRPr="00693D25">
              <w:rPr>
                <w:lang w:eastAsia="ar-SA"/>
              </w:rPr>
              <w:t>6</w:t>
            </w:r>
          </w:p>
          <w:p w14:paraId="4DB16A11" w14:textId="77777777" w:rsidR="00693D25" w:rsidRPr="00693D25" w:rsidRDefault="00693D25" w:rsidP="00693D25">
            <w:pPr>
              <w:jc w:val="center"/>
              <w:rPr>
                <w:lang w:eastAsia="ar-SA"/>
              </w:rPr>
            </w:pPr>
            <w:r w:rsidRPr="00693D25">
              <w:rPr>
                <w:lang w:eastAsia="ar-SA"/>
              </w:rPr>
              <w:t>год</w:t>
            </w:r>
          </w:p>
        </w:tc>
      </w:tr>
      <w:tr w:rsidR="00693D25" w:rsidRPr="00693D25" w14:paraId="2D4A123F" w14:textId="77777777" w:rsidTr="0087425A">
        <w:tc>
          <w:tcPr>
            <w:tcW w:w="523" w:type="dxa"/>
            <w:tcBorders>
              <w:top w:val="single" w:sz="4" w:space="0" w:color="000000"/>
              <w:left w:val="single" w:sz="4" w:space="0" w:color="000000"/>
              <w:bottom w:val="single" w:sz="4" w:space="0" w:color="000000"/>
            </w:tcBorders>
            <w:shd w:val="clear" w:color="auto" w:fill="auto"/>
          </w:tcPr>
          <w:p w14:paraId="4C93B964" w14:textId="77777777" w:rsidR="00693D25" w:rsidRPr="00693D25" w:rsidRDefault="00693D25" w:rsidP="00693D25">
            <w:pPr>
              <w:jc w:val="center"/>
              <w:rPr>
                <w:lang w:eastAsia="ar-SA"/>
              </w:rPr>
            </w:pPr>
            <w:r w:rsidRPr="00693D25">
              <w:rPr>
                <w:lang w:eastAsia="ar-SA"/>
              </w:rPr>
              <w:t>1</w:t>
            </w:r>
          </w:p>
        </w:tc>
        <w:tc>
          <w:tcPr>
            <w:tcW w:w="3945" w:type="dxa"/>
            <w:tcBorders>
              <w:top w:val="single" w:sz="4" w:space="0" w:color="000000"/>
              <w:left w:val="single" w:sz="4" w:space="0" w:color="000000"/>
              <w:bottom w:val="single" w:sz="4" w:space="0" w:color="000000"/>
            </w:tcBorders>
            <w:shd w:val="clear" w:color="auto" w:fill="auto"/>
          </w:tcPr>
          <w:p w14:paraId="5A3BFC41" w14:textId="77777777" w:rsidR="00693D25" w:rsidRPr="00693D25" w:rsidRDefault="00693D25" w:rsidP="00693D25">
            <w:pPr>
              <w:rPr>
                <w:lang w:eastAsia="ar-SA"/>
              </w:rPr>
            </w:pPr>
            <w:r w:rsidRPr="00693D25">
              <w:rPr>
                <w:lang w:eastAsia="ar-SA"/>
              </w:rPr>
              <w:t>Доходы от сдачи в аренду имущества, составляющего казну поселений (за исключением земельных участков)</w:t>
            </w:r>
          </w:p>
          <w:p w14:paraId="4A493C07" w14:textId="77777777" w:rsidR="00693D25" w:rsidRPr="00693D25" w:rsidRDefault="00693D25" w:rsidP="00693D25">
            <w:pPr>
              <w:rPr>
                <w:lang w:eastAsia="ar-SA"/>
              </w:rPr>
            </w:pPr>
            <w:r w:rsidRPr="00693D25">
              <w:rPr>
                <w:lang w:eastAsia="ar-SA"/>
              </w:rPr>
              <w:t xml:space="preserve"> </w:t>
            </w:r>
          </w:p>
        </w:tc>
        <w:tc>
          <w:tcPr>
            <w:tcW w:w="1711" w:type="dxa"/>
            <w:tcBorders>
              <w:top w:val="single" w:sz="4" w:space="0" w:color="000000"/>
              <w:left w:val="single" w:sz="4" w:space="0" w:color="000000"/>
              <w:bottom w:val="single" w:sz="4" w:space="0" w:color="000000"/>
            </w:tcBorders>
            <w:shd w:val="clear" w:color="auto" w:fill="auto"/>
          </w:tcPr>
          <w:p w14:paraId="7690C064" w14:textId="77777777" w:rsidR="00693D25" w:rsidRPr="00693D25" w:rsidRDefault="00693D25" w:rsidP="00693D25">
            <w:pPr>
              <w:tabs>
                <w:tab w:val="left" w:pos="871"/>
              </w:tabs>
              <w:snapToGrid w:val="0"/>
              <w:jc w:val="center"/>
              <w:rPr>
                <w:lang w:eastAsia="ar-SA"/>
              </w:rPr>
            </w:pPr>
          </w:p>
          <w:p w14:paraId="2A31B317" w14:textId="77777777" w:rsidR="00693D25" w:rsidRPr="00693D25" w:rsidRDefault="00693D25" w:rsidP="00693D25">
            <w:pPr>
              <w:tabs>
                <w:tab w:val="left" w:pos="871"/>
              </w:tabs>
              <w:jc w:val="center"/>
              <w:rPr>
                <w:lang w:eastAsia="ar-SA"/>
              </w:rPr>
            </w:pPr>
          </w:p>
          <w:p w14:paraId="4FB04F73" w14:textId="77777777" w:rsidR="00693D25" w:rsidRPr="00693D25" w:rsidRDefault="00693D25" w:rsidP="00693D25">
            <w:pPr>
              <w:tabs>
                <w:tab w:val="left" w:pos="871"/>
              </w:tabs>
              <w:jc w:val="center"/>
              <w:rPr>
                <w:lang w:eastAsia="ar-SA"/>
              </w:rPr>
            </w:pPr>
            <w:r w:rsidRPr="00693D25">
              <w:rPr>
                <w:lang w:eastAsia="ar-SA"/>
              </w:rPr>
              <w:t>126,4</w:t>
            </w:r>
          </w:p>
        </w:tc>
        <w:tc>
          <w:tcPr>
            <w:tcW w:w="1710" w:type="dxa"/>
            <w:tcBorders>
              <w:top w:val="single" w:sz="4" w:space="0" w:color="000000"/>
              <w:left w:val="single" w:sz="4" w:space="0" w:color="000000"/>
              <w:bottom w:val="single" w:sz="4" w:space="0" w:color="000000"/>
            </w:tcBorders>
            <w:shd w:val="clear" w:color="auto" w:fill="auto"/>
          </w:tcPr>
          <w:p w14:paraId="39E4BD4E" w14:textId="77777777" w:rsidR="00693D25" w:rsidRPr="00693D25" w:rsidRDefault="00693D25" w:rsidP="00693D25">
            <w:pPr>
              <w:tabs>
                <w:tab w:val="left" w:pos="871"/>
              </w:tabs>
              <w:snapToGrid w:val="0"/>
              <w:jc w:val="center"/>
              <w:rPr>
                <w:lang w:eastAsia="ar-SA"/>
              </w:rPr>
            </w:pPr>
          </w:p>
          <w:p w14:paraId="173F1A9A" w14:textId="77777777" w:rsidR="00693D25" w:rsidRPr="00693D25" w:rsidRDefault="00693D25" w:rsidP="00693D25">
            <w:pPr>
              <w:tabs>
                <w:tab w:val="left" w:pos="871"/>
              </w:tabs>
              <w:snapToGrid w:val="0"/>
              <w:jc w:val="center"/>
              <w:rPr>
                <w:lang w:eastAsia="ar-SA"/>
              </w:rPr>
            </w:pPr>
          </w:p>
          <w:p w14:paraId="6AEC4170" w14:textId="77777777" w:rsidR="00693D25" w:rsidRPr="00693D25" w:rsidRDefault="00693D25" w:rsidP="00693D25">
            <w:pPr>
              <w:tabs>
                <w:tab w:val="left" w:pos="871"/>
              </w:tabs>
              <w:snapToGrid w:val="0"/>
              <w:jc w:val="center"/>
              <w:rPr>
                <w:lang w:eastAsia="ar-SA"/>
              </w:rPr>
            </w:pPr>
            <w:r w:rsidRPr="00693D25">
              <w:rPr>
                <w:lang w:eastAsia="ar-SA"/>
              </w:rPr>
              <w:t>126,4</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04974813" w14:textId="77777777" w:rsidR="00693D25" w:rsidRPr="00693D25" w:rsidRDefault="00693D25" w:rsidP="00693D25">
            <w:pPr>
              <w:tabs>
                <w:tab w:val="left" w:pos="871"/>
              </w:tabs>
              <w:snapToGrid w:val="0"/>
              <w:jc w:val="center"/>
              <w:rPr>
                <w:lang w:eastAsia="ar-SA"/>
              </w:rPr>
            </w:pPr>
          </w:p>
          <w:p w14:paraId="3AB4A10C" w14:textId="77777777" w:rsidR="00693D25" w:rsidRPr="00693D25" w:rsidRDefault="00693D25" w:rsidP="00693D25">
            <w:pPr>
              <w:tabs>
                <w:tab w:val="left" w:pos="871"/>
              </w:tabs>
              <w:snapToGrid w:val="0"/>
              <w:jc w:val="center"/>
              <w:rPr>
                <w:lang w:eastAsia="ar-SA"/>
              </w:rPr>
            </w:pPr>
          </w:p>
          <w:p w14:paraId="3E932047" w14:textId="77777777" w:rsidR="00693D25" w:rsidRPr="00693D25" w:rsidRDefault="00693D25" w:rsidP="00693D25">
            <w:pPr>
              <w:tabs>
                <w:tab w:val="left" w:pos="871"/>
              </w:tabs>
              <w:snapToGrid w:val="0"/>
              <w:jc w:val="center"/>
              <w:rPr>
                <w:lang w:eastAsia="ar-SA"/>
              </w:rPr>
            </w:pPr>
            <w:r w:rsidRPr="00693D25">
              <w:rPr>
                <w:lang w:eastAsia="ar-SA"/>
              </w:rPr>
              <w:t>126,4</w:t>
            </w:r>
          </w:p>
        </w:tc>
      </w:tr>
      <w:tr w:rsidR="00693D25" w:rsidRPr="00693D25" w14:paraId="62802B60" w14:textId="77777777" w:rsidTr="0087425A">
        <w:tc>
          <w:tcPr>
            <w:tcW w:w="523" w:type="dxa"/>
            <w:tcBorders>
              <w:top w:val="single" w:sz="4" w:space="0" w:color="000000"/>
              <w:left w:val="single" w:sz="4" w:space="0" w:color="000000"/>
              <w:bottom w:val="single" w:sz="4" w:space="0" w:color="000000"/>
            </w:tcBorders>
            <w:shd w:val="clear" w:color="auto" w:fill="auto"/>
          </w:tcPr>
          <w:p w14:paraId="0DAAB52F" w14:textId="77777777" w:rsidR="00693D25" w:rsidRPr="00693D25" w:rsidRDefault="00693D25" w:rsidP="00693D25">
            <w:pPr>
              <w:snapToGrid w:val="0"/>
              <w:jc w:val="center"/>
              <w:rPr>
                <w:color w:val="000000"/>
                <w:lang w:eastAsia="ar-SA"/>
              </w:rPr>
            </w:pPr>
            <w:r w:rsidRPr="00693D25">
              <w:rPr>
                <w:lang w:eastAsia="ar-SA"/>
              </w:rPr>
              <w:t>2</w:t>
            </w:r>
          </w:p>
        </w:tc>
        <w:tc>
          <w:tcPr>
            <w:tcW w:w="3945" w:type="dxa"/>
            <w:tcBorders>
              <w:top w:val="single" w:sz="4" w:space="0" w:color="000000"/>
              <w:left w:val="single" w:sz="4" w:space="0" w:color="000000"/>
              <w:bottom w:val="single" w:sz="4" w:space="0" w:color="000000"/>
            </w:tcBorders>
            <w:shd w:val="clear" w:color="auto" w:fill="auto"/>
          </w:tcPr>
          <w:p w14:paraId="68F58BB0" w14:textId="77777777" w:rsidR="00693D25" w:rsidRPr="00693D25" w:rsidRDefault="00693D25" w:rsidP="00693D25">
            <w:pPr>
              <w:rPr>
                <w:lang w:eastAsia="ar-SA"/>
              </w:rPr>
            </w:pPr>
            <w:r w:rsidRPr="00693D25">
              <w:rPr>
                <w:color w:val="000000"/>
                <w:lang w:eastAsia="ar-SA"/>
              </w:rPr>
              <w:t>Доход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11" w:type="dxa"/>
            <w:tcBorders>
              <w:top w:val="single" w:sz="4" w:space="0" w:color="000000"/>
              <w:left w:val="single" w:sz="4" w:space="0" w:color="000000"/>
              <w:bottom w:val="single" w:sz="4" w:space="0" w:color="000000"/>
            </w:tcBorders>
            <w:shd w:val="clear" w:color="auto" w:fill="auto"/>
          </w:tcPr>
          <w:p w14:paraId="2EFCC0F2" w14:textId="77777777" w:rsidR="00693D25" w:rsidRPr="00693D25" w:rsidRDefault="00693D25" w:rsidP="00693D25">
            <w:pPr>
              <w:tabs>
                <w:tab w:val="left" w:pos="871"/>
              </w:tabs>
              <w:snapToGrid w:val="0"/>
              <w:jc w:val="center"/>
              <w:rPr>
                <w:lang w:eastAsia="ar-SA"/>
              </w:rPr>
            </w:pPr>
          </w:p>
          <w:p w14:paraId="3182CDDF" w14:textId="77777777" w:rsidR="00693D25" w:rsidRPr="00693D25" w:rsidRDefault="00693D25" w:rsidP="00693D25">
            <w:pPr>
              <w:tabs>
                <w:tab w:val="left" w:pos="871"/>
              </w:tabs>
              <w:jc w:val="center"/>
              <w:rPr>
                <w:lang w:eastAsia="ar-SA"/>
              </w:rPr>
            </w:pPr>
          </w:p>
          <w:p w14:paraId="0220A235" w14:textId="77777777" w:rsidR="00693D25" w:rsidRPr="00693D25" w:rsidRDefault="00693D25" w:rsidP="00693D25">
            <w:pPr>
              <w:tabs>
                <w:tab w:val="left" w:pos="871"/>
              </w:tabs>
              <w:jc w:val="center"/>
              <w:rPr>
                <w:lang w:eastAsia="ar-SA"/>
              </w:rPr>
            </w:pPr>
          </w:p>
          <w:p w14:paraId="38FB7597" w14:textId="77777777" w:rsidR="00693D25" w:rsidRPr="00693D25" w:rsidRDefault="00693D25" w:rsidP="00693D25">
            <w:pPr>
              <w:tabs>
                <w:tab w:val="left" w:pos="871"/>
              </w:tabs>
              <w:jc w:val="center"/>
              <w:rPr>
                <w:lang w:eastAsia="ar-SA"/>
              </w:rPr>
            </w:pPr>
            <w:r w:rsidRPr="00693D25">
              <w:rPr>
                <w:lang w:eastAsia="ar-SA"/>
              </w:rPr>
              <w:t>131,6</w:t>
            </w:r>
          </w:p>
        </w:tc>
        <w:tc>
          <w:tcPr>
            <w:tcW w:w="1710" w:type="dxa"/>
            <w:tcBorders>
              <w:top w:val="single" w:sz="4" w:space="0" w:color="000000"/>
              <w:left w:val="single" w:sz="4" w:space="0" w:color="000000"/>
              <w:bottom w:val="single" w:sz="4" w:space="0" w:color="000000"/>
            </w:tcBorders>
            <w:shd w:val="clear" w:color="auto" w:fill="auto"/>
          </w:tcPr>
          <w:p w14:paraId="21DAED63" w14:textId="77777777" w:rsidR="00693D25" w:rsidRPr="00693D25" w:rsidRDefault="00693D25" w:rsidP="00693D25">
            <w:pPr>
              <w:tabs>
                <w:tab w:val="left" w:pos="871"/>
              </w:tabs>
              <w:snapToGrid w:val="0"/>
              <w:jc w:val="center"/>
              <w:rPr>
                <w:lang w:eastAsia="ar-SA"/>
              </w:rPr>
            </w:pPr>
          </w:p>
          <w:p w14:paraId="66D1BD0A" w14:textId="77777777" w:rsidR="00693D25" w:rsidRPr="00693D25" w:rsidRDefault="00693D25" w:rsidP="00693D25">
            <w:pPr>
              <w:tabs>
                <w:tab w:val="left" w:pos="871"/>
              </w:tabs>
              <w:snapToGrid w:val="0"/>
              <w:jc w:val="center"/>
              <w:rPr>
                <w:lang w:eastAsia="ar-SA"/>
              </w:rPr>
            </w:pPr>
          </w:p>
          <w:p w14:paraId="174E0CD1" w14:textId="77777777" w:rsidR="00693D25" w:rsidRPr="00693D25" w:rsidRDefault="00693D25" w:rsidP="00693D25">
            <w:pPr>
              <w:tabs>
                <w:tab w:val="left" w:pos="871"/>
              </w:tabs>
              <w:snapToGrid w:val="0"/>
              <w:jc w:val="center"/>
              <w:rPr>
                <w:lang w:eastAsia="ar-SA"/>
              </w:rPr>
            </w:pPr>
          </w:p>
          <w:p w14:paraId="284E5BC9" w14:textId="77777777" w:rsidR="00693D25" w:rsidRPr="00693D25" w:rsidRDefault="00693D25" w:rsidP="00693D25">
            <w:pPr>
              <w:tabs>
                <w:tab w:val="left" w:pos="871"/>
              </w:tabs>
              <w:snapToGrid w:val="0"/>
              <w:jc w:val="center"/>
              <w:rPr>
                <w:lang w:eastAsia="ar-SA"/>
              </w:rPr>
            </w:pPr>
            <w:r w:rsidRPr="00693D25">
              <w:rPr>
                <w:lang w:eastAsia="ar-SA"/>
              </w:rPr>
              <w:t>131,6</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6123E7CA" w14:textId="77777777" w:rsidR="00693D25" w:rsidRPr="00693D25" w:rsidRDefault="00693D25" w:rsidP="00693D25">
            <w:pPr>
              <w:tabs>
                <w:tab w:val="left" w:pos="871"/>
              </w:tabs>
              <w:snapToGrid w:val="0"/>
              <w:jc w:val="center"/>
              <w:rPr>
                <w:lang w:eastAsia="ar-SA"/>
              </w:rPr>
            </w:pPr>
          </w:p>
          <w:p w14:paraId="39800BF2" w14:textId="77777777" w:rsidR="00693D25" w:rsidRPr="00693D25" w:rsidRDefault="00693D25" w:rsidP="00693D25">
            <w:pPr>
              <w:tabs>
                <w:tab w:val="left" w:pos="871"/>
              </w:tabs>
              <w:snapToGrid w:val="0"/>
              <w:jc w:val="center"/>
              <w:rPr>
                <w:lang w:eastAsia="ar-SA"/>
              </w:rPr>
            </w:pPr>
          </w:p>
          <w:p w14:paraId="00571B69" w14:textId="77777777" w:rsidR="00693D25" w:rsidRPr="00693D25" w:rsidRDefault="00693D25" w:rsidP="00693D25">
            <w:pPr>
              <w:tabs>
                <w:tab w:val="left" w:pos="871"/>
              </w:tabs>
              <w:snapToGrid w:val="0"/>
              <w:jc w:val="center"/>
              <w:rPr>
                <w:lang w:eastAsia="ar-SA"/>
              </w:rPr>
            </w:pPr>
          </w:p>
          <w:p w14:paraId="28C32C1D" w14:textId="77777777" w:rsidR="00693D25" w:rsidRPr="00693D25" w:rsidRDefault="00693D25" w:rsidP="00693D25">
            <w:pPr>
              <w:tabs>
                <w:tab w:val="left" w:pos="871"/>
              </w:tabs>
              <w:snapToGrid w:val="0"/>
              <w:jc w:val="center"/>
              <w:rPr>
                <w:lang w:eastAsia="ar-SA"/>
              </w:rPr>
            </w:pPr>
            <w:r w:rsidRPr="00693D25">
              <w:rPr>
                <w:lang w:eastAsia="ar-SA"/>
              </w:rPr>
              <w:t>131,6</w:t>
            </w:r>
          </w:p>
        </w:tc>
      </w:tr>
      <w:tr w:rsidR="00693D25" w:rsidRPr="00693D25" w14:paraId="21E0B404" w14:textId="77777777" w:rsidTr="0087425A">
        <w:tc>
          <w:tcPr>
            <w:tcW w:w="523" w:type="dxa"/>
            <w:tcBorders>
              <w:left w:val="single" w:sz="4" w:space="0" w:color="000000"/>
              <w:bottom w:val="single" w:sz="4" w:space="0" w:color="000000"/>
            </w:tcBorders>
            <w:shd w:val="clear" w:color="auto" w:fill="auto"/>
          </w:tcPr>
          <w:p w14:paraId="6A0CFE1B" w14:textId="77777777" w:rsidR="00693D25" w:rsidRPr="00693D25" w:rsidRDefault="00693D25" w:rsidP="00693D25">
            <w:pPr>
              <w:snapToGrid w:val="0"/>
              <w:jc w:val="center"/>
              <w:rPr>
                <w:lang w:eastAsia="ar-SA"/>
              </w:rPr>
            </w:pPr>
            <w:r w:rsidRPr="00693D25">
              <w:rPr>
                <w:lang w:eastAsia="ar-SA"/>
              </w:rPr>
              <w:t>3</w:t>
            </w:r>
          </w:p>
        </w:tc>
        <w:tc>
          <w:tcPr>
            <w:tcW w:w="3945" w:type="dxa"/>
            <w:tcBorders>
              <w:left w:val="single" w:sz="4" w:space="0" w:color="000000"/>
              <w:bottom w:val="single" w:sz="4" w:space="0" w:color="000000"/>
            </w:tcBorders>
            <w:shd w:val="clear" w:color="auto" w:fill="auto"/>
          </w:tcPr>
          <w:p w14:paraId="0F7D31CC" w14:textId="77777777" w:rsidR="00693D25" w:rsidRPr="00693D25" w:rsidRDefault="00693D25" w:rsidP="00693D25">
            <w:pPr>
              <w:rPr>
                <w:lang w:eastAsia="ar-SA"/>
              </w:rPr>
            </w:pPr>
            <w:r w:rsidRPr="00693D25">
              <w:rPr>
                <w:lang w:eastAsia="ar-SA"/>
              </w:rPr>
              <w:t>Итого:</w:t>
            </w:r>
          </w:p>
          <w:p w14:paraId="50EC065F" w14:textId="77777777" w:rsidR="00693D25" w:rsidRPr="00693D25" w:rsidRDefault="00693D25" w:rsidP="00693D25">
            <w:pPr>
              <w:rPr>
                <w:lang w:eastAsia="ar-SA"/>
              </w:rPr>
            </w:pPr>
          </w:p>
        </w:tc>
        <w:tc>
          <w:tcPr>
            <w:tcW w:w="1711" w:type="dxa"/>
            <w:tcBorders>
              <w:left w:val="single" w:sz="4" w:space="0" w:color="000000"/>
              <w:bottom w:val="single" w:sz="4" w:space="0" w:color="000000"/>
            </w:tcBorders>
            <w:shd w:val="clear" w:color="auto" w:fill="auto"/>
          </w:tcPr>
          <w:p w14:paraId="09BD4B3F" w14:textId="77777777" w:rsidR="00693D25" w:rsidRPr="00693D25" w:rsidRDefault="00693D25" w:rsidP="00693D25">
            <w:pPr>
              <w:tabs>
                <w:tab w:val="left" w:pos="871"/>
              </w:tabs>
              <w:jc w:val="center"/>
              <w:rPr>
                <w:lang w:eastAsia="ar-SA"/>
              </w:rPr>
            </w:pPr>
            <w:r w:rsidRPr="00693D25">
              <w:rPr>
                <w:lang w:eastAsia="ar-SA"/>
              </w:rPr>
              <w:t>258,0</w:t>
            </w:r>
          </w:p>
        </w:tc>
        <w:tc>
          <w:tcPr>
            <w:tcW w:w="1710" w:type="dxa"/>
            <w:tcBorders>
              <w:left w:val="single" w:sz="4" w:space="0" w:color="000000"/>
              <w:bottom w:val="single" w:sz="4" w:space="0" w:color="000000"/>
            </w:tcBorders>
            <w:shd w:val="clear" w:color="auto" w:fill="auto"/>
          </w:tcPr>
          <w:p w14:paraId="3DFC7678" w14:textId="77777777" w:rsidR="00693D25" w:rsidRPr="00693D25" w:rsidRDefault="00693D25" w:rsidP="00693D25">
            <w:pPr>
              <w:tabs>
                <w:tab w:val="left" w:pos="871"/>
              </w:tabs>
              <w:jc w:val="center"/>
              <w:rPr>
                <w:lang w:eastAsia="ar-SA"/>
              </w:rPr>
            </w:pPr>
            <w:r w:rsidRPr="00693D25">
              <w:rPr>
                <w:lang w:eastAsia="ar-SA"/>
              </w:rPr>
              <w:t>258,0</w:t>
            </w:r>
          </w:p>
        </w:tc>
        <w:tc>
          <w:tcPr>
            <w:tcW w:w="1731" w:type="dxa"/>
            <w:tcBorders>
              <w:left w:val="single" w:sz="4" w:space="0" w:color="000000"/>
              <w:bottom w:val="single" w:sz="4" w:space="0" w:color="000000"/>
              <w:right w:val="single" w:sz="4" w:space="0" w:color="000000"/>
            </w:tcBorders>
            <w:shd w:val="clear" w:color="auto" w:fill="auto"/>
          </w:tcPr>
          <w:p w14:paraId="1959B77B" w14:textId="77777777" w:rsidR="00693D25" w:rsidRPr="00693D25" w:rsidRDefault="00693D25" w:rsidP="00693D25">
            <w:pPr>
              <w:tabs>
                <w:tab w:val="left" w:pos="871"/>
              </w:tabs>
              <w:jc w:val="center"/>
              <w:rPr>
                <w:lang w:eastAsia="ar-SA"/>
              </w:rPr>
            </w:pPr>
            <w:r w:rsidRPr="00693D25">
              <w:rPr>
                <w:lang w:eastAsia="ar-SA"/>
              </w:rPr>
              <w:t>258,0</w:t>
            </w:r>
          </w:p>
        </w:tc>
      </w:tr>
    </w:tbl>
    <w:p w14:paraId="4466B81F" w14:textId="77777777" w:rsidR="00693D25" w:rsidRPr="00693D25" w:rsidRDefault="00693D25" w:rsidP="00693D25">
      <w:pPr>
        <w:jc w:val="center"/>
        <w:rPr>
          <w:lang w:eastAsia="ar-SA"/>
        </w:rPr>
      </w:pPr>
      <w:r w:rsidRPr="00693D25">
        <w:rPr>
          <w:lang w:eastAsia="ar-SA"/>
        </w:rPr>
        <w:t xml:space="preserve"> </w:t>
      </w:r>
    </w:p>
    <w:p w14:paraId="33B25FB8" w14:textId="77777777" w:rsidR="00693D25" w:rsidRPr="00693D25" w:rsidRDefault="00693D25" w:rsidP="00693D25">
      <w:pPr>
        <w:tabs>
          <w:tab w:val="left" w:pos="2055"/>
        </w:tabs>
        <w:rPr>
          <w:lang w:eastAsia="ar-SA"/>
        </w:rPr>
      </w:pPr>
    </w:p>
    <w:p w14:paraId="5D0EE33E" w14:textId="77777777" w:rsidR="00693D25" w:rsidRPr="00693D25" w:rsidRDefault="00693D25" w:rsidP="00693D25">
      <w:pPr>
        <w:jc w:val="right"/>
        <w:rPr>
          <w:lang w:eastAsia="ar-SA"/>
        </w:rPr>
      </w:pPr>
      <w:r w:rsidRPr="00693D25">
        <w:rPr>
          <w:lang w:eastAsia="ar-SA"/>
        </w:rPr>
        <w:t>Приложение 7</w:t>
      </w:r>
    </w:p>
    <w:p w14:paraId="1F30B3B7" w14:textId="77777777" w:rsidR="00693D25" w:rsidRPr="00693D25" w:rsidRDefault="00693D25" w:rsidP="00693D25">
      <w:pPr>
        <w:jc w:val="right"/>
        <w:rPr>
          <w:lang w:eastAsia="ar-SA"/>
        </w:rPr>
      </w:pPr>
      <w:r w:rsidRPr="00693D25">
        <w:rPr>
          <w:lang w:eastAsia="ar-SA"/>
        </w:rPr>
        <w:lastRenderedPageBreak/>
        <w:t xml:space="preserve">к пояснительной записке бюджета </w:t>
      </w:r>
    </w:p>
    <w:p w14:paraId="2A6B466D" w14:textId="77777777" w:rsidR="00693D25" w:rsidRPr="00693D25" w:rsidRDefault="00693D25" w:rsidP="00693D25">
      <w:pPr>
        <w:jc w:val="right"/>
        <w:rPr>
          <w:lang w:eastAsia="ar-SA"/>
        </w:rPr>
      </w:pPr>
      <w:proofErr w:type="spellStart"/>
      <w:r w:rsidRPr="00693D25">
        <w:rPr>
          <w:lang w:eastAsia="ar-SA"/>
        </w:rPr>
        <w:t>Лысогорского</w:t>
      </w:r>
      <w:proofErr w:type="spellEnd"/>
      <w:r w:rsidRPr="00693D25">
        <w:rPr>
          <w:lang w:eastAsia="ar-SA"/>
        </w:rPr>
        <w:t xml:space="preserve"> сельского поселения</w:t>
      </w:r>
    </w:p>
    <w:p w14:paraId="7079A05B" w14:textId="77777777" w:rsidR="00693D25" w:rsidRPr="00693D25" w:rsidRDefault="00693D25" w:rsidP="00693D25">
      <w:pPr>
        <w:jc w:val="right"/>
        <w:rPr>
          <w:lang w:eastAsia="ar-SA"/>
        </w:rPr>
      </w:pPr>
      <w:r w:rsidRPr="00693D25">
        <w:rPr>
          <w:lang w:eastAsia="ar-SA"/>
        </w:rPr>
        <w:t xml:space="preserve">                                                                 на 2024 год и плановый период 2025 и  2026 годы</w:t>
      </w:r>
    </w:p>
    <w:p w14:paraId="0509BE52" w14:textId="77777777" w:rsidR="00693D25" w:rsidRPr="00693D25" w:rsidRDefault="00693D25" w:rsidP="00693D25">
      <w:pPr>
        <w:jc w:val="right"/>
        <w:rPr>
          <w:lang w:eastAsia="ar-SA"/>
        </w:rPr>
      </w:pPr>
    </w:p>
    <w:p w14:paraId="61D6FB9F" w14:textId="77777777" w:rsidR="00693D25" w:rsidRPr="00693D25" w:rsidRDefault="00693D25" w:rsidP="00693D25">
      <w:pPr>
        <w:rPr>
          <w:lang w:eastAsia="ar-SA"/>
        </w:rPr>
      </w:pPr>
    </w:p>
    <w:p w14:paraId="0F7FE692" w14:textId="77777777" w:rsidR="00693D25" w:rsidRPr="00693D25" w:rsidRDefault="00693D25" w:rsidP="00693D25">
      <w:pPr>
        <w:rPr>
          <w:lang w:eastAsia="ar-SA"/>
        </w:rPr>
      </w:pPr>
    </w:p>
    <w:p w14:paraId="38BD206B" w14:textId="77777777" w:rsidR="00693D25" w:rsidRPr="00693D25" w:rsidRDefault="00693D25" w:rsidP="00693D25">
      <w:pPr>
        <w:rPr>
          <w:lang w:eastAsia="ar-SA"/>
        </w:rPr>
      </w:pPr>
    </w:p>
    <w:p w14:paraId="4A91773F" w14:textId="77777777" w:rsidR="00693D25" w:rsidRPr="00693D25" w:rsidRDefault="00693D25" w:rsidP="00693D25">
      <w:pPr>
        <w:jc w:val="center"/>
        <w:rPr>
          <w:lang w:eastAsia="ar-SA"/>
        </w:rPr>
      </w:pPr>
      <w:r w:rsidRPr="00693D25">
        <w:rPr>
          <w:b/>
          <w:bCs/>
          <w:lang w:eastAsia="ar-SA"/>
        </w:rPr>
        <w:t>Расчет</w:t>
      </w:r>
    </w:p>
    <w:p w14:paraId="49988593" w14:textId="77777777" w:rsidR="00693D25" w:rsidRPr="00693D25" w:rsidRDefault="00693D25" w:rsidP="00693D25">
      <w:pPr>
        <w:jc w:val="center"/>
        <w:rPr>
          <w:lang w:eastAsia="ar-SA"/>
        </w:rPr>
      </w:pPr>
    </w:p>
    <w:p w14:paraId="7B49427F" w14:textId="77777777" w:rsidR="00693D25" w:rsidRPr="00693D25" w:rsidRDefault="00693D25" w:rsidP="00693D25">
      <w:pPr>
        <w:jc w:val="center"/>
        <w:rPr>
          <w:lang w:eastAsia="ar-SA"/>
        </w:rPr>
      </w:pPr>
      <w:r w:rsidRPr="00693D25">
        <w:rPr>
          <w:lang w:eastAsia="ar-SA"/>
        </w:rPr>
        <w:t xml:space="preserve">поступлений штрафных санкций, возмещение ущерба на 2024 год и плановый период 2025 - 2026 годы </w:t>
      </w:r>
    </w:p>
    <w:p w14:paraId="44890A22" w14:textId="77777777" w:rsidR="00693D25" w:rsidRPr="00693D25" w:rsidRDefault="00693D25" w:rsidP="00693D25">
      <w:pPr>
        <w:jc w:val="center"/>
        <w:rPr>
          <w:lang w:eastAsia="ar-SA"/>
        </w:rPr>
      </w:pPr>
    </w:p>
    <w:p w14:paraId="585687E7" w14:textId="77777777" w:rsidR="00693D25" w:rsidRPr="00693D25" w:rsidRDefault="00693D25" w:rsidP="00693D25">
      <w:pPr>
        <w:jc w:val="center"/>
        <w:rPr>
          <w:lang w:eastAsia="ar-SA"/>
        </w:rPr>
      </w:pPr>
    </w:p>
    <w:p w14:paraId="0AA882B0" w14:textId="77777777" w:rsidR="00693D25" w:rsidRPr="00693D25" w:rsidRDefault="00693D25" w:rsidP="00693D25">
      <w:pPr>
        <w:jc w:val="center"/>
        <w:rPr>
          <w:lang w:eastAsia="ar-SA"/>
        </w:rPr>
      </w:pPr>
      <w:r w:rsidRPr="00693D25">
        <w:rPr>
          <w:lang w:eastAsia="ar-SA"/>
        </w:rPr>
        <w:tab/>
      </w:r>
      <w:r w:rsidRPr="00693D25">
        <w:rPr>
          <w:lang w:eastAsia="ar-SA"/>
        </w:rPr>
        <w:tab/>
      </w:r>
      <w:r w:rsidRPr="00693D25">
        <w:rPr>
          <w:lang w:eastAsia="ar-SA"/>
        </w:rPr>
        <w:tab/>
      </w:r>
      <w:r w:rsidRPr="00693D25">
        <w:rPr>
          <w:lang w:eastAsia="ar-SA"/>
        </w:rPr>
        <w:tab/>
        <w:t xml:space="preserve">                                                                  (тыс. рублей)</w:t>
      </w:r>
    </w:p>
    <w:tbl>
      <w:tblPr>
        <w:tblW w:w="0" w:type="auto"/>
        <w:tblInd w:w="130" w:type="dxa"/>
        <w:tblLayout w:type="fixed"/>
        <w:tblLook w:val="0000" w:firstRow="0" w:lastRow="0" w:firstColumn="0" w:lastColumn="0" w:noHBand="0" w:noVBand="0"/>
      </w:tblPr>
      <w:tblGrid>
        <w:gridCol w:w="645"/>
        <w:gridCol w:w="4957"/>
        <w:gridCol w:w="1200"/>
        <w:gridCol w:w="1200"/>
        <w:gridCol w:w="1152"/>
      </w:tblGrid>
      <w:tr w:rsidR="00693D25" w:rsidRPr="00693D25" w14:paraId="6C748D5C" w14:textId="77777777" w:rsidTr="0087425A">
        <w:tc>
          <w:tcPr>
            <w:tcW w:w="645" w:type="dxa"/>
            <w:shd w:val="clear" w:color="auto" w:fill="auto"/>
          </w:tcPr>
          <w:p w14:paraId="7DAA3E46" w14:textId="77777777" w:rsidR="00693D25" w:rsidRPr="00693D25" w:rsidRDefault="00693D25" w:rsidP="00693D25">
            <w:pPr>
              <w:jc w:val="center"/>
              <w:rPr>
                <w:lang w:eastAsia="ar-SA"/>
              </w:rPr>
            </w:pPr>
            <w:r w:rsidRPr="00693D25">
              <w:rPr>
                <w:lang w:eastAsia="ar-SA"/>
              </w:rPr>
              <w:t xml:space="preserve">№ </w:t>
            </w:r>
            <w:proofErr w:type="gramStart"/>
            <w:r w:rsidRPr="00693D25">
              <w:rPr>
                <w:lang w:eastAsia="ar-SA"/>
              </w:rPr>
              <w:t>п</w:t>
            </w:r>
            <w:proofErr w:type="gramEnd"/>
            <w:r w:rsidRPr="00693D25">
              <w:rPr>
                <w:lang w:eastAsia="ar-SA"/>
              </w:rPr>
              <w:t>/п</w:t>
            </w:r>
          </w:p>
        </w:tc>
        <w:tc>
          <w:tcPr>
            <w:tcW w:w="4957" w:type="dxa"/>
            <w:shd w:val="clear" w:color="auto" w:fill="auto"/>
          </w:tcPr>
          <w:p w14:paraId="0724074F" w14:textId="77777777" w:rsidR="00693D25" w:rsidRPr="00693D25" w:rsidRDefault="00693D25" w:rsidP="00693D25">
            <w:pPr>
              <w:jc w:val="center"/>
              <w:rPr>
                <w:lang w:eastAsia="ar-SA"/>
              </w:rPr>
            </w:pPr>
            <w:r w:rsidRPr="00693D25">
              <w:rPr>
                <w:lang w:eastAsia="ar-SA"/>
              </w:rPr>
              <w:t>Наименование показателя</w:t>
            </w:r>
          </w:p>
        </w:tc>
        <w:tc>
          <w:tcPr>
            <w:tcW w:w="1200" w:type="dxa"/>
            <w:shd w:val="clear" w:color="auto" w:fill="auto"/>
          </w:tcPr>
          <w:p w14:paraId="0C390931" w14:textId="77777777" w:rsidR="00693D25" w:rsidRPr="00693D25" w:rsidRDefault="00693D25" w:rsidP="00693D25">
            <w:pPr>
              <w:jc w:val="center"/>
              <w:rPr>
                <w:lang w:eastAsia="ar-SA"/>
              </w:rPr>
            </w:pPr>
            <w:r w:rsidRPr="00693D25">
              <w:rPr>
                <w:lang w:eastAsia="ar-SA"/>
              </w:rPr>
              <w:t>2024</w:t>
            </w:r>
          </w:p>
          <w:p w14:paraId="032245B7" w14:textId="77777777" w:rsidR="00693D25" w:rsidRPr="00693D25" w:rsidRDefault="00693D25" w:rsidP="00693D25">
            <w:pPr>
              <w:jc w:val="center"/>
              <w:rPr>
                <w:lang w:eastAsia="ar-SA"/>
              </w:rPr>
            </w:pPr>
            <w:r w:rsidRPr="00693D25">
              <w:rPr>
                <w:lang w:eastAsia="ar-SA"/>
              </w:rPr>
              <w:t>год</w:t>
            </w:r>
          </w:p>
        </w:tc>
        <w:tc>
          <w:tcPr>
            <w:tcW w:w="1200" w:type="dxa"/>
            <w:shd w:val="clear" w:color="auto" w:fill="auto"/>
          </w:tcPr>
          <w:p w14:paraId="54D937B3" w14:textId="77777777" w:rsidR="00693D25" w:rsidRPr="00693D25" w:rsidRDefault="00693D25" w:rsidP="00693D25">
            <w:pPr>
              <w:jc w:val="center"/>
              <w:rPr>
                <w:lang w:eastAsia="ar-SA"/>
              </w:rPr>
            </w:pPr>
            <w:r w:rsidRPr="00693D25">
              <w:rPr>
                <w:lang w:eastAsia="ar-SA"/>
              </w:rPr>
              <w:t>2025</w:t>
            </w:r>
          </w:p>
          <w:p w14:paraId="2C3AAD0A" w14:textId="77777777" w:rsidR="00693D25" w:rsidRPr="00693D25" w:rsidRDefault="00693D25" w:rsidP="00693D25">
            <w:pPr>
              <w:jc w:val="center"/>
              <w:rPr>
                <w:lang w:eastAsia="ar-SA"/>
              </w:rPr>
            </w:pPr>
            <w:r w:rsidRPr="00693D25">
              <w:rPr>
                <w:lang w:eastAsia="ar-SA"/>
              </w:rPr>
              <w:t>год</w:t>
            </w:r>
          </w:p>
        </w:tc>
        <w:tc>
          <w:tcPr>
            <w:tcW w:w="1152" w:type="dxa"/>
            <w:shd w:val="clear" w:color="auto" w:fill="auto"/>
          </w:tcPr>
          <w:p w14:paraId="620D2F66" w14:textId="77777777" w:rsidR="00693D25" w:rsidRPr="00693D25" w:rsidRDefault="00693D25" w:rsidP="00693D25">
            <w:pPr>
              <w:jc w:val="center"/>
              <w:rPr>
                <w:lang w:eastAsia="ar-SA"/>
              </w:rPr>
            </w:pPr>
            <w:r w:rsidRPr="00693D25">
              <w:rPr>
                <w:lang w:eastAsia="ar-SA"/>
              </w:rPr>
              <w:t>2026</w:t>
            </w:r>
          </w:p>
          <w:p w14:paraId="2EE042EF" w14:textId="77777777" w:rsidR="00693D25" w:rsidRPr="00693D25" w:rsidRDefault="00693D25" w:rsidP="00693D25">
            <w:pPr>
              <w:jc w:val="center"/>
              <w:rPr>
                <w:lang w:eastAsia="ar-SA"/>
              </w:rPr>
            </w:pPr>
            <w:r w:rsidRPr="00693D25">
              <w:rPr>
                <w:lang w:eastAsia="ar-SA"/>
              </w:rPr>
              <w:t>год</w:t>
            </w:r>
          </w:p>
        </w:tc>
      </w:tr>
      <w:tr w:rsidR="00693D25" w:rsidRPr="00693D25" w14:paraId="65AD552C" w14:textId="77777777" w:rsidTr="0087425A">
        <w:tc>
          <w:tcPr>
            <w:tcW w:w="645" w:type="dxa"/>
            <w:shd w:val="clear" w:color="auto" w:fill="auto"/>
          </w:tcPr>
          <w:p w14:paraId="4E5FE7A6" w14:textId="77777777" w:rsidR="00693D25" w:rsidRPr="00693D25" w:rsidRDefault="00693D25" w:rsidP="00693D25">
            <w:pPr>
              <w:jc w:val="center"/>
              <w:rPr>
                <w:lang w:eastAsia="ar-SA"/>
              </w:rPr>
            </w:pPr>
            <w:r w:rsidRPr="00693D25">
              <w:rPr>
                <w:lang w:eastAsia="ar-SA"/>
              </w:rPr>
              <w:t>1.</w:t>
            </w:r>
          </w:p>
        </w:tc>
        <w:tc>
          <w:tcPr>
            <w:tcW w:w="4957" w:type="dxa"/>
            <w:shd w:val="clear" w:color="auto" w:fill="auto"/>
          </w:tcPr>
          <w:p w14:paraId="5046B46E" w14:textId="77777777" w:rsidR="00693D25" w:rsidRPr="00693D25" w:rsidRDefault="00693D25" w:rsidP="00693D25">
            <w:pPr>
              <w:rPr>
                <w:lang w:eastAsia="ar-SA"/>
              </w:rPr>
            </w:pPr>
            <w:r w:rsidRPr="00693D25">
              <w:rPr>
                <w:lang w:eastAsia="ar-SA"/>
              </w:rPr>
              <w:t>Штрафы, санкции, возмещение ущерба</w:t>
            </w:r>
          </w:p>
          <w:p w14:paraId="4384B3BB" w14:textId="77777777" w:rsidR="00693D25" w:rsidRPr="00693D25" w:rsidRDefault="00693D25" w:rsidP="00693D25">
            <w:pPr>
              <w:rPr>
                <w:lang w:eastAsia="ar-SA"/>
              </w:rPr>
            </w:pPr>
          </w:p>
        </w:tc>
        <w:tc>
          <w:tcPr>
            <w:tcW w:w="1200" w:type="dxa"/>
            <w:shd w:val="clear" w:color="auto" w:fill="auto"/>
          </w:tcPr>
          <w:p w14:paraId="54EFE99E" w14:textId="77777777" w:rsidR="00693D25" w:rsidRPr="00693D25" w:rsidRDefault="00693D25" w:rsidP="00693D25">
            <w:pPr>
              <w:tabs>
                <w:tab w:val="left" w:pos="871"/>
              </w:tabs>
              <w:jc w:val="center"/>
              <w:rPr>
                <w:lang w:eastAsia="ar-SA"/>
              </w:rPr>
            </w:pPr>
            <w:r w:rsidRPr="00693D25">
              <w:rPr>
                <w:lang w:eastAsia="ar-SA"/>
              </w:rPr>
              <w:t>1,9</w:t>
            </w:r>
          </w:p>
        </w:tc>
        <w:tc>
          <w:tcPr>
            <w:tcW w:w="1200" w:type="dxa"/>
            <w:shd w:val="clear" w:color="auto" w:fill="auto"/>
          </w:tcPr>
          <w:p w14:paraId="12E246B1" w14:textId="77777777" w:rsidR="00693D25" w:rsidRPr="00693D25" w:rsidRDefault="00693D25" w:rsidP="00693D25">
            <w:pPr>
              <w:tabs>
                <w:tab w:val="left" w:pos="871"/>
              </w:tabs>
              <w:jc w:val="center"/>
              <w:rPr>
                <w:lang w:eastAsia="ar-SA"/>
              </w:rPr>
            </w:pPr>
            <w:r w:rsidRPr="00693D25">
              <w:rPr>
                <w:lang w:eastAsia="ar-SA"/>
              </w:rPr>
              <w:t>2,0</w:t>
            </w:r>
          </w:p>
        </w:tc>
        <w:tc>
          <w:tcPr>
            <w:tcW w:w="1152" w:type="dxa"/>
            <w:shd w:val="clear" w:color="auto" w:fill="auto"/>
          </w:tcPr>
          <w:p w14:paraId="0DBEA42F" w14:textId="77777777" w:rsidR="00693D25" w:rsidRPr="00693D25" w:rsidRDefault="00693D25" w:rsidP="00693D25">
            <w:pPr>
              <w:tabs>
                <w:tab w:val="left" w:pos="871"/>
              </w:tabs>
              <w:jc w:val="center"/>
              <w:rPr>
                <w:lang w:eastAsia="ar-SA"/>
              </w:rPr>
            </w:pPr>
            <w:r w:rsidRPr="00693D25">
              <w:rPr>
                <w:lang w:eastAsia="ar-SA"/>
              </w:rPr>
              <w:t>2,1</w:t>
            </w:r>
          </w:p>
        </w:tc>
      </w:tr>
    </w:tbl>
    <w:p w14:paraId="45A9585E" w14:textId="77777777" w:rsidR="00693D25" w:rsidRPr="00693D25" w:rsidRDefault="00693D25" w:rsidP="00693D25">
      <w:pPr>
        <w:jc w:val="center"/>
        <w:rPr>
          <w:lang w:eastAsia="ar-SA"/>
        </w:rPr>
      </w:pPr>
    </w:p>
    <w:p w14:paraId="0CAFF0C2" w14:textId="77777777" w:rsidR="00693D25" w:rsidRPr="00693D25" w:rsidRDefault="00693D25" w:rsidP="00693D25">
      <w:pPr>
        <w:jc w:val="center"/>
        <w:rPr>
          <w:lang w:eastAsia="ar-SA"/>
        </w:rPr>
      </w:pPr>
    </w:p>
    <w:p w14:paraId="54B3F773" w14:textId="77777777" w:rsidR="00693D25" w:rsidRPr="00693D25" w:rsidRDefault="00693D25" w:rsidP="00693D25">
      <w:pPr>
        <w:jc w:val="center"/>
        <w:rPr>
          <w:lang w:eastAsia="ar-SA"/>
        </w:rPr>
        <w:sectPr w:rsidR="00693D25" w:rsidRPr="00693D25" w:rsidSect="007A4E1A">
          <w:footerReference w:type="even" r:id="rId15"/>
          <w:footerReference w:type="default" r:id="rId16"/>
          <w:pgSz w:w="11906" w:h="16838" w:code="9"/>
          <w:pgMar w:top="709" w:right="851" w:bottom="851" w:left="851" w:header="567" w:footer="567" w:gutter="0"/>
          <w:cols w:space="720"/>
        </w:sectPr>
      </w:pPr>
    </w:p>
    <w:tbl>
      <w:tblPr>
        <w:tblW w:w="5112" w:type="pct"/>
        <w:tblLayout w:type="fixed"/>
        <w:tblLook w:val="04A0" w:firstRow="1" w:lastRow="0" w:firstColumn="1" w:lastColumn="0" w:noHBand="0" w:noVBand="1"/>
      </w:tblPr>
      <w:tblGrid>
        <w:gridCol w:w="15841"/>
      </w:tblGrid>
      <w:tr w:rsidR="00693D25" w:rsidRPr="00693D25" w14:paraId="4C461A48" w14:textId="77777777" w:rsidTr="0087425A">
        <w:trPr>
          <w:trHeight w:val="345"/>
        </w:trPr>
        <w:tc>
          <w:tcPr>
            <w:tcW w:w="5000" w:type="pct"/>
            <w:noWrap/>
            <w:vAlign w:val="bottom"/>
          </w:tcPr>
          <w:p w14:paraId="1728E0BB" w14:textId="77777777" w:rsidR="00693D25" w:rsidRPr="00693D25" w:rsidRDefault="00693D25" w:rsidP="00693D25">
            <w:pPr>
              <w:jc w:val="center"/>
              <w:rPr>
                <w:color w:val="000000"/>
                <w:lang w:eastAsia="ar-SA"/>
              </w:rPr>
            </w:pPr>
            <w:r w:rsidRPr="00693D25">
              <w:rPr>
                <w:b/>
                <w:bCs/>
                <w:color w:val="000000"/>
                <w:lang w:eastAsia="ar-SA"/>
              </w:rPr>
              <w:lastRenderedPageBreak/>
              <w:t xml:space="preserve">Поступления в  бюджет </w:t>
            </w:r>
            <w:proofErr w:type="spellStart"/>
            <w:r w:rsidRPr="00693D25">
              <w:rPr>
                <w:b/>
                <w:bCs/>
                <w:color w:val="000000"/>
                <w:lang w:eastAsia="ar-SA"/>
              </w:rPr>
              <w:t>Лысогорского</w:t>
            </w:r>
            <w:proofErr w:type="spellEnd"/>
            <w:r w:rsidRPr="00693D25">
              <w:rPr>
                <w:b/>
                <w:bCs/>
                <w:color w:val="000000"/>
                <w:lang w:eastAsia="ar-SA"/>
              </w:rPr>
              <w:t xml:space="preserve"> сельского поселения на 2024 год</w:t>
            </w:r>
          </w:p>
          <w:p w14:paraId="16421345" w14:textId="77777777" w:rsidR="00693D25" w:rsidRPr="00693D25" w:rsidRDefault="00693D25" w:rsidP="00693D25">
            <w:pPr>
              <w:jc w:val="center"/>
              <w:rPr>
                <w:color w:val="000000"/>
                <w:lang w:eastAsia="ar-SA"/>
              </w:rPr>
            </w:pPr>
            <w:r w:rsidRPr="00693D25">
              <w:rPr>
                <w:b/>
                <w:color w:val="000000"/>
                <w:lang w:eastAsia="ar-SA"/>
              </w:rPr>
              <w:t>и плановый период 2025-2026 годов</w:t>
            </w:r>
          </w:p>
          <w:p w14:paraId="7FE9ED6B" w14:textId="77777777" w:rsidR="00693D25" w:rsidRPr="00693D25" w:rsidRDefault="00693D25" w:rsidP="00693D25">
            <w:pPr>
              <w:jc w:val="center"/>
              <w:rPr>
                <w:b/>
                <w:bCs/>
                <w:color w:val="000000"/>
                <w:lang w:eastAsia="ar-SA"/>
              </w:rPr>
            </w:pPr>
          </w:p>
        </w:tc>
      </w:tr>
      <w:tr w:rsidR="00693D25" w:rsidRPr="00693D25" w14:paraId="38C42AC8" w14:textId="77777777" w:rsidTr="0087425A">
        <w:trPr>
          <w:trHeight w:val="345"/>
        </w:trPr>
        <w:tc>
          <w:tcPr>
            <w:tcW w:w="5000" w:type="pct"/>
            <w:noWrap/>
            <w:vAlign w:val="bottom"/>
          </w:tcPr>
          <w:p w14:paraId="386B121A" w14:textId="77777777" w:rsidR="00693D25" w:rsidRPr="00693D25" w:rsidRDefault="00693D25" w:rsidP="00693D25">
            <w:pPr>
              <w:jc w:val="center"/>
              <w:rPr>
                <w:b/>
                <w:bCs/>
                <w:color w:val="000000"/>
                <w:lang w:eastAsia="ar-SA"/>
              </w:rPr>
            </w:pPr>
          </w:p>
          <w:p w14:paraId="7EA23008" w14:textId="77777777" w:rsidR="00693D25" w:rsidRPr="00693D25" w:rsidRDefault="00693D25" w:rsidP="00693D25">
            <w:pPr>
              <w:jc w:val="center"/>
              <w:rPr>
                <w:b/>
                <w:bCs/>
                <w:color w:val="000000"/>
                <w:lang w:eastAsia="ar-SA"/>
              </w:rPr>
            </w:pPr>
          </w:p>
          <w:tbl>
            <w:tblPr>
              <w:tblW w:w="15158" w:type="dxa"/>
              <w:tblLayout w:type="fixed"/>
              <w:tblLook w:val="04A0" w:firstRow="1" w:lastRow="0" w:firstColumn="1" w:lastColumn="0" w:noHBand="0" w:noVBand="1"/>
            </w:tblPr>
            <w:tblGrid>
              <w:gridCol w:w="3109"/>
              <w:gridCol w:w="4252"/>
              <w:gridCol w:w="1134"/>
              <w:gridCol w:w="1560"/>
              <w:gridCol w:w="1701"/>
              <w:gridCol w:w="1134"/>
              <w:gridCol w:w="1134"/>
              <w:gridCol w:w="1134"/>
            </w:tblGrid>
            <w:tr w:rsidR="00693D25" w:rsidRPr="00693D25" w14:paraId="27E6DBFD" w14:textId="77777777" w:rsidTr="0087425A">
              <w:trPr>
                <w:trHeight w:val="330"/>
              </w:trPr>
              <w:tc>
                <w:tcPr>
                  <w:tcW w:w="3109" w:type="dxa"/>
                  <w:vMerge w:val="restart"/>
                  <w:tcBorders>
                    <w:top w:val="single" w:sz="8" w:space="0" w:color="auto"/>
                    <w:left w:val="single" w:sz="8" w:space="0" w:color="auto"/>
                    <w:bottom w:val="nil"/>
                    <w:right w:val="single" w:sz="8" w:space="0" w:color="auto"/>
                  </w:tcBorders>
                  <w:shd w:val="clear" w:color="auto" w:fill="auto"/>
                  <w:vAlign w:val="bottom"/>
                  <w:hideMark/>
                </w:tcPr>
                <w:p w14:paraId="2F1992C7" w14:textId="77777777" w:rsidR="00693D25" w:rsidRPr="00693D25" w:rsidRDefault="00693D25" w:rsidP="00693D25">
                  <w:pPr>
                    <w:jc w:val="center"/>
                    <w:rPr>
                      <w:b/>
                      <w:bCs/>
                      <w:color w:val="000000"/>
                    </w:rPr>
                  </w:pPr>
                  <w:r w:rsidRPr="00693D25">
                    <w:rPr>
                      <w:b/>
                      <w:bCs/>
                      <w:color w:val="000000"/>
                    </w:rPr>
                    <w:t>Код бюджетной классификации</w:t>
                  </w:r>
                </w:p>
              </w:tc>
              <w:tc>
                <w:tcPr>
                  <w:tcW w:w="4252"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0320971E" w14:textId="77777777" w:rsidR="00693D25" w:rsidRPr="00693D25" w:rsidRDefault="00693D25" w:rsidP="00693D25">
                  <w:pPr>
                    <w:jc w:val="center"/>
                    <w:rPr>
                      <w:b/>
                      <w:bCs/>
                      <w:color w:val="000000"/>
                    </w:rPr>
                  </w:pPr>
                  <w:r w:rsidRPr="00693D25">
                    <w:rPr>
                      <w:b/>
                      <w:bCs/>
                      <w:color w:val="000000"/>
                    </w:rPr>
                    <w:t>Наименование вида доходов</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1451FD91" w14:textId="77777777" w:rsidR="00693D25" w:rsidRPr="00693D25" w:rsidRDefault="00693D25" w:rsidP="00693D25">
                  <w:pPr>
                    <w:jc w:val="center"/>
                    <w:rPr>
                      <w:b/>
                      <w:bCs/>
                      <w:color w:val="000000"/>
                    </w:rPr>
                  </w:pPr>
                  <w:r w:rsidRPr="00693D25">
                    <w:rPr>
                      <w:b/>
                      <w:bCs/>
                      <w:color w:val="000000"/>
                    </w:rPr>
                    <w:t>Факт</w:t>
                  </w:r>
                </w:p>
              </w:tc>
              <w:tc>
                <w:tcPr>
                  <w:tcW w:w="3261"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87968D7" w14:textId="77777777" w:rsidR="00693D25" w:rsidRPr="00693D25" w:rsidRDefault="00693D25" w:rsidP="00693D25">
                  <w:pPr>
                    <w:jc w:val="center"/>
                    <w:rPr>
                      <w:b/>
                      <w:bCs/>
                      <w:color w:val="000000"/>
                    </w:rPr>
                  </w:pPr>
                  <w:r w:rsidRPr="00693D25">
                    <w:rPr>
                      <w:b/>
                      <w:bCs/>
                      <w:color w:val="000000"/>
                    </w:rPr>
                    <w:t>Бюджет 2023 год</w:t>
                  </w:r>
                </w:p>
              </w:tc>
              <w:tc>
                <w:tcPr>
                  <w:tcW w:w="3402" w:type="dxa"/>
                  <w:gridSpan w:val="3"/>
                  <w:tcBorders>
                    <w:top w:val="single" w:sz="8" w:space="0" w:color="auto"/>
                    <w:left w:val="nil"/>
                    <w:bottom w:val="single" w:sz="8" w:space="0" w:color="auto"/>
                    <w:right w:val="single" w:sz="8" w:space="0" w:color="000000"/>
                  </w:tcBorders>
                  <w:shd w:val="clear" w:color="000000" w:fill="FFFFFF"/>
                  <w:noWrap/>
                  <w:vAlign w:val="bottom"/>
                  <w:hideMark/>
                </w:tcPr>
                <w:p w14:paraId="54B7BD52" w14:textId="77777777" w:rsidR="00693D25" w:rsidRPr="00693D25" w:rsidRDefault="00693D25" w:rsidP="00693D25">
                  <w:pPr>
                    <w:jc w:val="center"/>
                    <w:rPr>
                      <w:b/>
                      <w:bCs/>
                      <w:color w:val="000000"/>
                    </w:rPr>
                  </w:pPr>
                  <w:r w:rsidRPr="00693D25">
                    <w:rPr>
                      <w:b/>
                      <w:bCs/>
                      <w:color w:val="000000"/>
                    </w:rPr>
                    <w:t>Бюджет</w:t>
                  </w:r>
                </w:p>
              </w:tc>
            </w:tr>
            <w:tr w:rsidR="00693D25" w:rsidRPr="00693D25" w14:paraId="06FD94C1" w14:textId="77777777" w:rsidTr="0087425A">
              <w:trPr>
                <w:trHeight w:val="645"/>
              </w:trPr>
              <w:tc>
                <w:tcPr>
                  <w:tcW w:w="3109" w:type="dxa"/>
                  <w:vMerge/>
                  <w:tcBorders>
                    <w:top w:val="single" w:sz="8" w:space="0" w:color="auto"/>
                    <w:left w:val="single" w:sz="8" w:space="0" w:color="auto"/>
                    <w:bottom w:val="nil"/>
                    <w:right w:val="single" w:sz="8" w:space="0" w:color="auto"/>
                  </w:tcBorders>
                  <w:vAlign w:val="center"/>
                  <w:hideMark/>
                </w:tcPr>
                <w:p w14:paraId="5E9253A6" w14:textId="77777777" w:rsidR="00693D25" w:rsidRPr="00693D25" w:rsidRDefault="00693D25" w:rsidP="00693D25">
                  <w:pPr>
                    <w:rPr>
                      <w:b/>
                      <w:bCs/>
                      <w:color w:val="000000"/>
                    </w:rPr>
                  </w:pPr>
                </w:p>
              </w:tc>
              <w:tc>
                <w:tcPr>
                  <w:tcW w:w="4252" w:type="dxa"/>
                  <w:vMerge/>
                  <w:tcBorders>
                    <w:top w:val="single" w:sz="8" w:space="0" w:color="auto"/>
                    <w:left w:val="single" w:sz="8" w:space="0" w:color="auto"/>
                    <w:bottom w:val="single" w:sz="8" w:space="0" w:color="000000"/>
                    <w:right w:val="single" w:sz="8" w:space="0" w:color="auto"/>
                  </w:tcBorders>
                  <w:vAlign w:val="center"/>
                  <w:hideMark/>
                </w:tcPr>
                <w:p w14:paraId="2E9FDFDF" w14:textId="77777777" w:rsidR="00693D25" w:rsidRPr="00693D25" w:rsidRDefault="00693D25" w:rsidP="00693D25">
                  <w:pPr>
                    <w:rPr>
                      <w:b/>
                      <w:bCs/>
                      <w:color w:val="000000"/>
                    </w:rPr>
                  </w:pPr>
                </w:p>
              </w:tc>
              <w:tc>
                <w:tcPr>
                  <w:tcW w:w="1134" w:type="dxa"/>
                  <w:tcBorders>
                    <w:top w:val="nil"/>
                    <w:left w:val="nil"/>
                    <w:bottom w:val="single" w:sz="8" w:space="0" w:color="auto"/>
                    <w:right w:val="single" w:sz="8" w:space="0" w:color="auto"/>
                  </w:tcBorders>
                  <w:shd w:val="clear" w:color="auto" w:fill="auto"/>
                  <w:noWrap/>
                  <w:vAlign w:val="bottom"/>
                  <w:hideMark/>
                </w:tcPr>
                <w:p w14:paraId="465C3C50" w14:textId="77777777" w:rsidR="00693D25" w:rsidRPr="00693D25" w:rsidRDefault="00693D25" w:rsidP="00693D25">
                  <w:pPr>
                    <w:jc w:val="center"/>
                    <w:rPr>
                      <w:b/>
                      <w:bCs/>
                      <w:color w:val="000000"/>
                    </w:rPr>
                  </w:pPr>
                  <w:r w:rsidRPr="00693D25">
                    <w:rPr>
                      <w:b/>
                      <w:bCs/>
                      <w:color w:val="000000"/>
                    </w:rPr>
                    <w:t>2022 года</w:t>
                  </w:r>
                </w:p>
              </w:tc>
              <w:tc>
                <w:tcPr>
                  <w:tcW w:w="1560" w:type="dxa"/>
                  <w:tcBorders>
                    <w:top w:val="nil"/>
                    <w:left w:val="nil"/>
                    <w:bottom w:val="single" w:sz="8" w:space="0" w:color="auto"/>
                    <w:right w:val="nil"/>
                  </w:tcBorders>
                  <w:shd w:val="clear" w:color="000000" w:fill="FFFFFF"/>
                  <w:vAlign w:val="bottom"/>
                  <w:hideMark/>
                </w:tcPr>
                <w:p w14:paraId="5B829BC8" w14:textId="77777777" w:rsidR="00693D25" w:rsidRPr="00693D25" w:rsidRDefault="00693D25" w:rsidP="00693D25">
                  <w:pPr>
                    <w:jc w:val="center"/>
                    <w:rPr>
                      <w:b/>
                      <w:bCs/>
                      <w:color w:val="000000"/>
                    </w:rPr>
                  </w:pPr>
                  <w:r w:rsidRPr="00693D25">
                    <w:rPr>
                      <w:b/>
                      <w:bCs/>
                      <w:color w:val="000000"/>
                    </w:rPr>
                    <w:t>первоначальный</w:t>
                  </w:r>
                </w:p>
              </w:tc>
              <w:tc>
                <w:tcPr>
                  <w:tcW w:w="1701" w:type="dxa"/>
                  <w:tcBorders>
                    <w:top w:val="nil"/>
                    <w:left w:val="single" w:sz="8" w:space="0" w:color="auto"/>
                    <w:bottom w:val="single" w:sz="8" w:space="0" w:color="auto"/>
                    <w:right w:val="nil"/>
                  </w:tcBorders>
                  <w:shd w:val="clear" w:color="000000" w:fill="FFFFFF"/>
                  <w:vAlign w:val="bottom"/>
                  <w:hideMark/>
                </w:tcPr>
                <w:p w14:paraId="3C9F35E0" w14:textId="77777777" w:rsidR="00693D25" w:rsidRPr="00693D25" w:rsidRDefault="00693D25" w:rsidP="00693D25">
                  <w:pPr>
                    <w:jc w:val="center"/>
                    <w:rPr>
                      <w:b/>
                      <w:bCs/>
                      <w:color w:val="000000"/>
                    </w:rPr>
                  </w:pPr>
                  <w:r w:rsidRPr="00693D25">
                    <w:rPr>
                      <w:b/>
                      <w:bCs/>
                      <w:color w:val="000000"/>
                    </w:rPr>
                    <w:t>с изменениями</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14:paraId="42E2B3A2" w14:textId="77777777" w:rsidR="00693D25" w:rsidRPr="00693D25" w:rsidRDefault="00693D25" w:rsidP="00693D25">
                  <w:pPr>
                    <w:jc w:val="center"/>
                    <w:rPr>
                      <w:b/>
                      <w:bCs/>
                      <w:color w:val="000000"/>
                    </w:rPr>
                  </w:pPr>
                  <w:r w:rsidRPr="00693D25">
                    <w:rPr>
                      <w:b/>
                      <w:bCs/>
                      <w:color w:val="000000"/>
                    </w:rPr>
                    <w:t>2024   года</w:t>
                  </w:r>
                </w:p>
              </w:tc>
              <w:tc>
                <w:tcPr>
                  <w:tcW w:w="1134" w:type="dxa"/>
                  <w:tcBorders>
                    <w:top w:val="nil"/>
                    <w:left w:val="nil"/>
                    <w:bottom w:val="single" w:sz="8" w:space="0" w:color="auto"/>
                    <w:right w:val="single" w:sz="8" w:space="0" w:color="auto"/>
                  </w:tcBorders>
                  <w:shd w:val="clear" w:color="auto" w:fill="auto"/>
                  <w:vAlign w:val="bottom"/>
                  <w:hideMark/>
                </w:tcPr>
                <w:p w14:paraId="0E121EDA" w14:textId="77777777" w:rsidR="00693D25" w:rsidRPr="00693D25" w:rsidRDefault="00693D25" w:rsidP="00693D25">
                  <w:pPr>
                    <w:jc w:val="center"/>
                    <w:rPr>
                      <w:b/>
                      <w:bCs/>
                      <w:color w:val="000000"/>
                    </w:rPr>
                  </w:pPr>
                  <w:r w:rsidRPr="00693D25">
                    <w:rPr>
                      <w:b/>
                      <w:bCs/>
                      <w:color w:val="000000"/>
                    </w:rPr>
                    <w:t>2025     года</w:t>
                  </w:r>
                </w:p>
              </w:tc>
              <w:tc>
                <w:tcPr>
                  <w:tcW w:w="1134" w:type="dxa"/>
                  <w:tcBorders>
                    <w:top w:val="nil"/>
                    <w:left w:val="nil"/>
                    <w:bottom w:val="single" w:sz="8" w:space="0" w:color="auto"/>
                    <w:right w:val="single" w:sz="8" w:space="0" w:color="auto"/>
                  </w:tcBorders>
                  <w:shd w:val="clear" w:color="000000" w:fill="FFFFFF"/>
                  <w:vAlign w:val="bottom"/>
                  <w:hideMark/>
                </w:tcPr>
                <w:p w14:paraId="6836523B" w14:textId="77777777" w:rsidR="00693D25" w:rsidRPr="00693D25" w:rsidRDefault="00693D25" w:rsidP="00693D25">
                  <w:pPr>
                    <w:jc w:val="center"/>
                    <w:rPr>
                      <w:b/>
                      <w:bCs/>
                      <w:color w:val="000000"/>
                    </w:rPr>
                  </w:pPr>
                  <w:r w:rsidRPr="00693D25">
                    <w:rPr>
                      <w:b/>
                      <w:bCs/>
                      <w:color w:val="000000"/>
                    </w:rPr>
                    <w:t>2026  года</w:t>
                  </w:r>
                </w:p>
              </w:tc>
            </w:tr>
            <w:tr w:rsidR="00693D25" w:rsidRPr="00693D25" w14:paraId="0F82A780" w14:textId="77777777" w:rsidTr="0087425A">
              <w:trPr>
                <w:trHeight w:val="330"/>
              </w:trPr>
              <w:tc>
                <w:tcPr>
                  <w:tcW w:w="3109" w:type="dxa"/>
                  <w:tcBorders>
                    <w:top w:val="nil"/>
                    <w:left w:val="single" w:sz="8" w:space="0" w:color="auto"/>
                    <w:bottom w:val="single" w:sz="8" w:space="0" w:color="auto"/>
                    <w:right w:val="single" w:sz="8" w:space="0" w:color="auto"/>
                  </w:tcBorders>
                  <w:shd w:val="clear" w:color="auto" w:fill="auto"/>
                  <w:noWrap/>
                  <w:vAlign w:val="bottom"/>
                  <w:hideMark/>
                </w:tcPr>
                <w:p w14:paraId="49405221" w14:textId="77777777" w:rsidR="00693D25" w:rsidRPr="00693D25" w:rsidRDefault="00693D25" w:rsidP="00693D25">
                  <w:pPr>
                    <w:jc w:val="center"/>
                    <w:rPr>
                      <w:color w:val="000000"/>
                    </w:rPr>
                  </w:pPr>
                  <w:r w:rsidRPr="00693D25">
                    <w:rPr>
                      <w:color w:val="000000"/>
                    </w:rPr>
                    <w:t>1</w:t>
                  </w:r>
                </w:p>
              </w:tc>
              <w:tc>
                <w:tcPr>
                  <w:tcW w:w="4252" w:type="dxa"/>
                  <w:tcBorders>
                    <w:top w:val="nil"/>
                    <w:left w:val="nil"/>
                    <w:bottom w:val="single" w:sz="8" w:space="0" w:color="auto"/>
                    <w:right w:val="single" w:sz="8" w:space="0" w:color="auto"/>
                  </w:tcBorders>
                  <w:shd w:val="clear" w:color="auto" w:fill="auto"/>
                  <w:noWrap/>
                  <w:vAlign w:val="bottom"/>
                  <w:hideMark/>
                </w:tcPr>
                <w:p w14:paraId="439BA7A9" w14:textId="77777777" w:rsidR="00693D25" w:rsidRPr="00693D25" w:rsidRDefault="00693D25" w:rsidP="00693D25">
                  <w:pPr>
                    <w:jc w:val="center"/>
                    <w:rPr>
                      <w:color w:val="000000"/>
                    </w:rPr>
                  </w:pPr>
                  <w:r w:rsidRPr="00693D25">
                    <w:rPr>
                      <w:color w:val="000000"/>
                    </w:rPr>
                    <w:t>2</w:t>
                  </w:r>
                </w:p>
              </w:tc>
              <w:tc>
                <w:tcPr>
                  <w:tcW w:w="1134" w:type="dxa"/>
                  <w:tcBorders>
                    <w:top w:val="nil"/>
                    <w:left w:val="nil"/>
                    <w:bottom w:val="single" w:sz="8" w:space="0" w:color="auto"/>
                    <w:right w:val="single" w:sz="8" w:space="0" w:color="auto"/>
                  </w:tcBorders>
                  <w:shd w:val="clear" w:color="auto" w:fill="auto"/>
                  <w:noWrap/>
                  <w:vAlign w:val="bottom"/>
                  <w:hideMark/>
                </w:tcPr>
                <w:p w14:paraId="457BD8E8" w14:textId="77777777" w:rsidR="00693D25" w:rsidRPr="00693D25" w:rsidRDefault="00693D25" w:rsidP="00693D25">
                  <w:pPr>
                    <w:jc w:val="center"/>
                    <w:rPr>
                      <w:color w:val="000000"/>
                    </w:rPr>
                  </w:pPr>
                  <w:r w:rsidRPr="00693D25">
                    <w:rPr>
                      <w:color w:val="000000"/>
                    </w:rPr>
                    <w:t>3</w:t>
                  </w:r>
                </w:p>
              </w:tc>
              <w:tc>
                <w:tcPr>
                  <w:tcW w:w="1560" w:type="dxa"/>
                  <w:tcBorders>
                    <w:top w:val="nil"/>
                    <w:left w:val="nil"/>
                    <w:bottom w:val="single" w:sz="8" w:space="0" w:color="auto"/>
                    <w:right w:val="single" w:sz="8" w:space="0" w:color="auto"/>
                  </w:tcBorders>
                  <w:shd w:val="clear" w:color="000000" w:fill="FFFFFF"/>
                  <w:noWrap/>
                  <w:vAlign w:val="bottom"/>
                  <w:hideMark/>
                </w:tcPr>
                <w:p w14:paraId="3B3D264E" w14:textId="77777777" w:rsidR="00693D25" w:rsidRPr="00693D25" w:rsidRDefault="00693D25" w:rsidP="00693D25">
                  <w:pPr>
                    <w:jc w:val="center"/>
                    <w:rPr>
                      <w:color w:val="000000"/>
                    </w:rPr>
                  </w:pPr>
                  <w:r w:rsidRPr="00693D25">
                    <w:rPr>
                      <w:color w:val="000000"/>
                    </w:rPr>
                    <w:t>4</w:t>
                  </w:r>
                </w:p>
              </w:tc>
              <w:tc>
                <w:tcPr>
                  <w:tcW w:w="1701" w:type="dxa"/>
                  <w:tcBorders>
                    <w:top w:val="nil"/>
                    <w:left w:val="nil"/>
                    <w:bottom w:val="single" w:sz="8" w:space="0" w:color="auto"/>
                    <w:right w:val="single" w:sz="8" w:space="0" w:color="auto"/>
                  </w:tcBorders>
                  <w:shd w:val="clear" w:color="000000" w:fill="FFFFFF"/>
                  <w:noWrap/>
                  <w:vAlign w:val="bottom"/>
                  <w:hideMark/>
                </w:tcPr>
                <w:p w14:paraId="33F35900" w14:textId="77777777" w:rsidR="00693D25" w:rsidRPr="00693D25" w:rsidRDefault="00693D25" w:rsidP="00693D25">
                  <w:pPr>
                    <w:jc w:val="center"/>
                    <w:rPr>
                      <w:color w:val="000000"/>
                    </w:rPr>
                  </w:pPr>
                  <w:r w:rsidRPr="00693D25">
                    <w:rPr>
                      <w:color w:val="000000"/>
                    </w:rPr>
                    <w:t>5</w:t>
                  </w:r>
                </w:p>
              </w:tc>
              <w:tc>
                <w:tcPr>
                  <w:tcW w:w="1134" w:type="dxa"/>
                  <w:tcBorders>
                    <w:top w:val="nil"/>
                    <w:left w:val="nil"/>
                    <w:bottom w:val="single" w:sz="8" w:space="0" w:color="auto"/>
                    <w:right w:val="single" w:sz="8" w:space="0" w:color="auto"/>
                  </w:tcBorders>
                  <w:shd w:val="clear" w:color="auto" w:fill="auto"/>
                  <w:noWrap/>
                  <w:vAlign w:val="bottom"/>
                  <w:hideMark/>
                </w:tcPr>
                <w:p w14:paraId="19AA2699" w14:textId="77777777" w:rsidR="00693D25" w:rsidRPr="00693D25" w:rsidRDefault="00693D25" w:rsidP="00693D25">
                  <w:pPr>
                    <w:jc w:val="center"/>
                    <w:rPr>
                      <w:color w:val="000000"/>
                    </w:rPr>
                  </w:pPr>
                  <w:r w:rsidRPr="00693D25">
                    <w:rPr>
                      <w:color w:val="000000"/>
                    </w:rPr>
                    <w:t>6</w:t>
                  </w:r>
                </w:p>
              </w:tc>
              <w:tc>
                <w:tcPr>
                  <w:tcW w:w="1134" w:type="dxa"/>
                  <w:tcBorders>
                    <w:top w:val="nil"/>
                    <w:left w:val="nil"/>
                    <w:bottom w:val="single" w:sz="8" w:space="0" w:color="auto"/>
                    <w:right w:val="single" w:sz="8" w:space="0" w:color="auto"/>
                  </w:tcBorders>
                  <w:shd w:val="clear" w:color="auto" w:fill="auto"/>
                  <w:noWrap/>
                  <w:vAlign w:val="bottom"/>
                  <w:hideMark/>
                </w:tcPr>
                <w:p w14:paraId="2F978E01" w14:textId="77777777" w:rsidR="00693D25" w:rsidRPr="00693D25" w:rsidRDefault="00693D25" w:rsidP="00693D25">
                  <w:pPr>
                    <w:jc w:val="center"/>
                    <w:rPr>
                      <w:color w:val="000000"/>
                    </w:rPr>
                  </w:pPr>
                  <w:r w:rsidRPr="00693D25">
                    <w:rPr>
                      <w:color w:val="000000"/>
                    </w:rPr>
                    <w:t>7</w:t>
                  </w:r>
                </w:p>
              </w:tc>
              <w:tc>
                <w:tcPr>
                  <w:tcW w:w="1134" w:type="dxa"/>
                  <w:tcBorders>
                    <w:top w:val="nil"/>
                    <w:left w:val="nil"/>
                    <w:bottom w:val="single" w:sz="8" w:space="0" w:color="auto"/>
                    <w:right w:val="single" w:sz="8" w:space="0" w:color="auto"/>
                  </w:tcBorders>
                  <w:shd w:val="clear" w:color="000000" w:fill="FFFFFF"/>
                  <w:noWrap/>
                  <w:vAlign w:val="bottom"/>
                  <w:hideMark/>
                </w:tcPr>
                <w:p w14:paraId="642F8EB5" w14:textId="77777777" w:rsidR="00693D25" w:rsidRPr="00693D25" w:rsidRDefault="00693D25" w:rsidP="00693D25">
                  <w:pPr>
                    <w:jc w:val="center"/>
                    <w:rPr>
                      <w:color w:val="000000"/>
                    </w:rPr>
                  </w:pPr>
                  <w:r w:rsidRPr="00693D25">
                    <w:rPr>
                      <w:color w:val="000000"/>
                    </w:rPr>
                    <w:t>8</w:t>
                  </w:r>
                </w:p>
              </w:tc>
            </w:tr>
            <w:tr w:rsidR="00693D25" w:rsidRPr="00693D25" w14:paraId="72F2C074" w14:textId="77777777" w:rsidTr="0087425A">
              <w:trPr>
                <w:trHeight w:val="645"/>
              </w:trPr>
              <w:tc>
                <w:tcPr>
                  <w:tcW w:w="3109" w:type="dxa"/>
                  <w:tcBorders>
                    <w:top w:val="nil"/>
                    <w:left w:val="single" w:sz="8" w:space="0" w:color="auto"/>
                    <w:bottom w:val="single" w:sz="8" w:space="0" w:color="auto"/>
                    <w:right w:val="single" w:sz="8" w:space="0" w:color="auto"/>
                  </w:tcBorders>
                  <w:shd w:val="clear" w:color="auto" w:fill="auto"/>
                  <w:noWrap/>
                  <w:vAlign w:val="bottom"/>
                  <w:hideMark/>
                </w:tcPr>
                <w:p w14:paraId="226082A3" w14:textId="77777777" w:rsidR="00693D25" w:rsidRPr="00693D25" w:rsidRDefault="00693D25" w:rsidP="00693D25">
                  <w:pPr>
                    <w:jc w:val="center"/>
                    <w:rPr>
                      <w:b/>
                      <w:bCs/>
                      <w:color w:val="000000"/>
                    </w:rPr>
                  </w:pPr>
                  <w:r w:rsidRPr="00693D25">
                    <w:rPr>
                      <w:b/>
                      <w:bCs/>
                      <w:color w:val="000000"/>
                    </w:rPr>
                    <w:t> </w:t>
                  </w:r>
                </w:p>
              </w:tc>
              <w:tc>
                <w:tcPr>
                  <w:tcW w:w="4252" w:type="dxa"/>
                  <w:tcBorders>
                    <w:top w:val="nil"/>
                    <w:left w:val="nil"/>
                    <w:bottom w:val="single" w:sz="8" w:space="0" w:color="auto"/>
                    <w:right w:val="single" w:sz="8" w:space="0" w:color="auto"/>
                  </w:tcBorders>
                  <w:shd w:val="clear" w:color="auto" w:fill="auto"/>
                  <w:vAlign w:val="bottom"/>
                  <w:hideMark/>
                </w:tcPr>
                <w:p w14:paraId="6B807656" w14:textId="77777777" w:rsidR="00693D25" w:rsidRPr="00693D25" w:rsidRDefault="00693D25" w:rsidP="00693D25">
                  <w:pPr>
                    <w:rPr>
                      <w:b/>
                      <w:bCs/>
                      <w:color w:val="000000"/>
                    </w:rPr>
                  </w:pPr>
                  <w:r w:rsidRPr="00693D25">
                    <w:rPr>
                      <w:b/>
                      <w:bCs/>
                      <w:color w:val="000000"/>
                    </w:rPr>
                    <w:t>НАЛОГОВЫЕ И НЕНАЛОГОВЫЕ          ДОХОДЫ</w:t>
                  </w:r>
                </w:p>
              </w:tc>
              <w:tc>
                <w:tcPr>
                  <w:tcW w:w="1134" w:type="dxa"/>
                  <w:tcBorders>
                    <w:top w:val="nil"/>
                    <w:left w:val="nil"/>
                    <w:bottom w:val="single" w:sz="8" w:space="0" w:color="auto"/>
                    <w:right w:val="single" w:sz="8" w:space="0" w:color="auto"/>
                  </w:tcBorders>
                  <w:shd w:val="clear" w:color="auto" w:fill="auto"/>
                  <w:vAlign w:val="bottom"/>
                  <w:hideMark/>
                </w:tcPr>
                <w:p w14:paraId="3A48BA41" w14:textId="77777777" w:rsidR="00693D25" w:rsidRPr="00693D25" w:rsidRDefault="00693D25" w:rsidP="00693D25">
                  <w:pPr>
                    <w:jc w:val="center"/>
                    <w:rPr>
                      <w:b/>
                      <w:bCs/>
                      <w:color w:val="000000"/>
                    </w:rPr>
                  </w:pPr>
                  <w:r w:rsidRPr="00693D25">
                    <w:rPr>
                      <w:b/>
                      <w:bCs/>
                      <w:color w:val="000000"/>
                    </w:rPr>
                    <w:t>6626,9</w:t>
                  </w:r>
                </w:p>
              </w:tc>
              <w:tc>
                <w:tcPr>
                  <w:tcW w:w="1560" w:type="dxa"/>
                  <w:tcBorders>
                    <w:top w:val="nil"/>
                    <w:left w:val="nil"/>
                    <w:bottom w:val="single" w:sz="8" w:space="0" w:color="auto"/>
                    <w:right w:val="single" w:sz="8" w:space="0" w:color="auto"/>
                  </w:tcBorders>
                  <w:shd w:val="clear" w:color="auto" w:fill="auto"/>
                  <w:vAlign w:val="bottom"/>
                  <w:hideMark/>
                </w:tcPr>
                <w:p w14:paraId="131E1094" w14:textId="77777777" w:rsidR="00693D25" w:rsidRPr="00693D25" w:rsidRDefault="00693D25" w:rsidP="00693D25">
                  <w:pPr>
                    <w:jc w:val="center"/>
                    <w:rPr>
                      <w:b/>
                      <w:bCs/>
                      <w:color w:val="000000"/>
                    </w:rPr>
                  </w:pPr>
                  <w:r w:rsidRPr="00693D25">
                    <w:rPr>
                      <w:b/>
                      <w:bCs/>
                      <w:color w:val="000000"/>
                    </w:rPr>
                    <w:t>6460,1</w:t>
                  </w:r>
                </w:p>
              </w:tc>
              <w:tc>
                <w:tcPr>
                  <w:tcW w:w="1701" w:type="dxa"/>
                  <w:tcBorders>
                    <w:top w:val="nil"/>
                    <w:left w:val="nil"/>
                    <w:bottom w:val="single" w:sz="8" w:space="0" w:color="auto"/>
                    <w:right w:val="single" w:sz="8" w:space="0" w:color="auto"/>
                  </w:tcBorders>
                  <w:shd w:val="clear" w:color="auto" w:fill="auto"/>
                  <w:vAlign w:val="bottom"/>
                  <w:hideMark/>
                </w:tcPr>
                <w:p w14:paraId="036EC3C1" w14:textId="77777777" w:rsidR="00693D25" w:rsidRPr="00693D25" w:rsidRDefault="00693D25" w:rsidP="00693D25">
                  <w:pPr>
                    <w:jc w:val="center"/>
                    <w:rPr>
                      <w:b/>
                      <w:bCs/>
                      <w:color w:val="000000"/>
                    </w:rPr>
                  </w:pPr>
                  <w:r w:rsidRPr="00693D25">
                    <w:rPr>
                      <w:b/>
                      <w:bCs/>
                      <w:color w:val="000000"/>
                    </w:rPr>
                    <w:t>6691,9</w:t>
                  </w:r>
                </w:p>
              </w:tc>
              <w:tc>
                <w:tcPr>
                  <w:tcW w:w="1134" w:type="dxa"/>
                  <w:tcBorders>
                    <w:top w:val="nil"/>
                    <w:left w:val="nil"/>
                    <w:bottom w:val="single" w:sz="8" w:space="0" w:color="auto"/>
                    <w:right w:val="single" w:sz="8" w:space="0" w:color="auto"/>
                  </w:tcBorders>
                  <w:shd w:val="clear" w:color="auto" w:fill="auto"/>
                  <w:vAlign w:val="bottom"/>
                  <w:hideMark/>
                </w:tcPr>
                <w:p w14:paraId="4B586940" w14:textId="77777777" w:rsidR="00693D25" w:rsidRPr="00693D25" w:rsidRDefault="00693D25" w:rsidP="00693D25">
                  <w:pPr>
                    <w:jc w:val="center"/>
                    <w:rPr>
                      <w:b/>
                      <w:bCs/>
                      <w:color w:val="000000"/>
                    </w:rPr>
                  </w:pPr>
                  <w:r w:rsidRPr="00693D25">
                    <w:rPr>
                      <w:b/>
                      <w:bCs/>
                      <w:color w:val="000000"/>
                    </w:rPr>
                    <w:t>6971,2</w:t>
                  </w:r>
                </w:p>
              </w:tc>
              <w:tc>
                <w:tcPr>
                  <w:tcW w:w="1134" w:type="dxa"/>
                  <w:tcBorders>
                    <w:top w:val="nil"/>
                    <w:left w:val="nil"/>
                    <w:bottom w:val="single" w:sz="8" w:space="0" w:color="auto"/>
                    <w:right w:val="single" w:sz="8" w:space="0" w:color="auto"/>
                  </w:tcBorders>
                  <w:shd w:val="clear" w:color="auto" w:fill="auto"/>
                  <w:vAlign w:val="bottom"/>
                  <w:hideMark/>
                </w:tcPr>
                <w:p w14:paraId="19CAA78D" w14:textId="77777777" w:rsidR="00693D25" w:rsidRPr="00693D25" w:rsidRDefault="00693D25" w:rsidP="00693D25">
                  <w:pPr>
                    <w:jc w:val="center"/>
                    <w:rPr>
                      <w:b/>
                      <w:bCs/>
                      <w:color w:val="000000"/>
                    </w:rPr>
                  </w:pPr>
                  <w:r w:rsidRPr="00693D25">
                    <w:rPr>
                      <w:b/>
                      <w:bCs/>
                      <w:color w:val="000000"/>
                    </w:rPr>
                    <w:t>10331,9</w:t>
                  </w:r>
                </w:p>
              </w:tc>
              <w:tc>
                <w:tcPr>
                  <w:tcW w:w="1134" w:type="dxa"/>
                  <w:tcBorders>
                    <w:top w:val="nil"/>
                    <w:left w:val="nil"/>
                    <w:bottom w:val="single" w:sz="8" w:space="0" w:color="auto"/>
                    <w:right w:val="single" w:sz="8" w:space="0" w:color="auto"/>
                  </w:tcBorders>
                  <w:shd w:val="clear" w:color="auto" w:fill="auto"/>
                  <w:vAlign w:val="bottom"/>
                  <w:hideMark/>
                </w:tcPr>
                <w:p w14:paraId="0E8A83E6" w14:textId="77777777" w:rsidR="00693D25" w:rsidRPr="00693D25" w:rsidRDefault="00693D25" w:rsidP="00693D25">
                  <w:pPr>
                    <w:jc w:val="center"/>
                    <w:rPr>
                      <w:b/>
                      <w:bCs/>
                      <w:color w:val="000000"/>
                    </w:rPr>
                  </w:pPr>
                  <w:r w:rsidRPr="00693D25">
                    <w:rPr>
                      <w:b/>
                      <w:bCs/>
                      <w:color w:val="000000"/>
                    </w:rPr>
                    <w:t>10413,7</w:t>
                  </w:r>
                </w:p>
              </w:tc>
            </w:tr>
            <w:tr w:rsidR="00693D25" w:rsidRPr="00693D25" w14:paraId="703BB985" w14:textId="77777777" w:rsidTr="0087425A">
              <w:trPr>
                <w:trHeight w:val="330"/>
              </w:trPr>
              <w:tc>
                <w:tcPr>
                  <w:tcW w:w="3109" w:type="dxa"/>
                  <w:tcBorders>
                    <w:top w:val="nil"/>
                    <w:left w:val="single" w:sz="8" w:space="0" w:color="auto"/>
                    <w:bottom w:val="single" w:sz="8" w:space="0" w:color="auto"/>
                    <w:right w:val="single" w:sz="8" w:space="0" w:color="auto"/>
                  </w:tcBorders>
                  <w:shd w:val="clear" w:color="auto" w:fill="auto"/>
                  <w:noWrap/>
                  <w:vAlign w:val="bottom"/>
                  <w:hideMark/>
                </w:tcPr>
                <w:p w14:paraId="65CE214B" w14:textId="77777777" w:rsidR="00693D25" w:rsidRPr="00693D25" w:rsidRDefault="00693D25" w:rsidP="00693D25">
                  <w:pPr>
                    <w:jc w:val="center"/>
                    <w:rPr>
                      <w:color w:val="000000"/>
                    </w:rPr>
                  </w:pPr>
                  <w:r w:rsidRPr="00693D25">
                    <w:rPr>
                      <w:color w:val="000000"/>
                    </w:rPr>
                    <w:t> </w:t>
                  </w:r>
                </w:p>
              </w:tc>
              <w:tc>
                <w:tcPr>
                  <w:tcW w:w="4252" w:type="dxa"/>
                  <w:tcBorders>
                    <w:top w:val="nil"/>
                    <w:left w:val="nil"/>
                    <w:bottom w:val="single" w:sz="8" w:space="0" w:color="auto"/>
                    <w:right w:val="single" w:sz="8" w:space="0" w:color="auto"/>
                  </w:tcBorders>
                  <w:shd w:val="clear" w:color="auto" w:fill="auto"/>
                  <w:noWrap/>
                  <w:vAlign w:val="bottom"/>
                  <w:hideMark/>
                </w:tcPr>
                <w:p w14:paraId="2FE01D87" w14:textId="77777777" w:rsidR="00693D25" w:rsidRPr="00693D25" w:rsidRDefault="00693D25" w:rsidP="00693D25">
                  <w:pPr>
                    <w:rPr>
                      <w:b/>
                      <w:bCs/>
                      <w:color w:val="000000"/>
                    </w:rPr>
                  </w:pPr>
                  <w:r w:rsidRPr="00693D25">
                    <w:rPr>
                      <w:b/>
                      <w:bCs/>
                      <w:color w:val="000000"/>
                    </w:rPr>
                    <w:t>НАЛОГОВЫЕ ДОХОДЫ</w:t>
                  </w:r>
                </w:p>
              </w:tc>
              <w:tc>
                <w:tcPr>
                  <w:tcW w:w="1134" w:type="dxa"/>
                  <w:tcBorders>
                    <w:top w:val="nil"/>
                    <w:left w:val="nil"/>
                    <w:bottom w:val="single" w:sz="8" w:space="0" w:color="auto"/>
                    <w:right w:val="single" w:sz="8" w:space="0" w:color="auto"/>
                  </w:tcBorders>
                  <w:shd w:val="clear" w:color="auto" w:fill="auto"/>
                  <w:noWrap/>
                  <w:vAlign w:val="bottom"/>
                  <w:hideMark/>
                </w:tcPr>
                <w:p w14:paraId="43D9915E" w14:textId="77777777" w:rsidR="00693D25" w:rsidRPr="00693D25" w:rsidRDefault="00693D25" w:rsidP="00693D25">
                  <w:pPr>
                    <w:jc w:val="center"/>
                    <w:rPr>
                      <w:b/>
                      <w:bCs/>
                      <w:color w:val="000000"/>
                    </w:rPr>
                  </w:pPr>
                  <w:r w:rsidRPr="00693D25">
                    <w:rPr>
                      <w:b/>
                      <w:bCs/>
                      <w:color w:val="000000"/>
                    </w:rPr>
                    <w:t>6115,7</w:t>
                  </w:r>
                </w:p>
              </w:tc>
              <w:tc>
                <w:tcPr>
                  <w:tcW w:w="1560" w:type="dxa"/>
                  <w:tcBorders>
                    <w:top w:val="nil"/>
                    <w:left w:val="nil"/>
                    <w:bottom w:val="single" w:sz="8" w:space="0" w:color="auto"/>
                    <w:right w:val="single" w:sz="8" w:space="0" w:color="auto"/>
                  </w:tcBorders>
                  <w:shd w:val="clear" w:color="auto" w:fill="auto"/>
                  <w:noWrap/>
                  <w:vAlign w:val="bottom"/>
                  <w:hideMark/>
                </w:tcPr>
                <w:p w14:paraId="0CAAAE60" w14:textId="77777777" w:rsidR="00693D25" w:rsidRPr="00693D25" w:rsidRDefault="00693D25" w:rsidP="00693D25">
                  <w:pPr>
                    <w:jc w:val="center"/>
                    <w:rPr>
                      <w:b/>
                      <w:bCs/>
                      <w:color w:val="000000"/>
                    </w:rPr>
                  </w:pPr>
                  <w:r w:rsidRPr="00693D25">
                    <w:rPr>
                      <w:b/>
                      <w:bCs/>
                      <w:color w:val="000000"/>
                    </w:rPr>
                    <w:t>6225,1</w:t>
                  </w:r>
                </w:p>
              </w:tc>
              <w:tc>
                <w:tcPr>
                  <w:tcW w:w="1701" w:type="dxa"/>
                  <w:tcBorders>
                    <w:top w:val="nil"/>
                    <w:left w:val="nil"/>
                    <w:bottom w:val="single" w:sz="8" w:space="0" w:color="auto"/>
                    <w:right w:val="single" w:sz="8" w:space="0" w:color="auto"/>
                  </w:tcBorders>
                  <w:shd w:val="clear" w:color="auto" w:fill="auto"/>
                  <w:noWrap/>
                  <w:vAlign w:val="bottom"/>
                  <w:hideMark/>
                </w:tcPr>
                <w:p w14:paraId="0AF04995" w14:textId="77777777" w:rsidR="00693D25" w:rsidRPr="00693D25" w:rsidRDefault="00693D25" w:rsidP="00693D25">
                  <w:pPr>
                    <w:jc w:val="center"/>
                    <w:rPr>
                      <w:b/>
                      <w:bCs/>
                      <w:color w:val="000000"/>
                    </w:rPr>
                  </w:pPr>
                  <w:r w:rsidRPr="00693D25">
                    <w:rPr>
                      <w:b/>
                      <w:bCs/>
                      <w:color w:val="000000"/>
                    </w:rPr>
                    <w:t>6225,1</w:t>
                  </w:r>
                </w:p>
              </w:tc>
              <w:tc>
                <w:tcPr>
                  <w:tcW w:w="1134" w:type="dxa"/>
                  <w:tcBorders>
                    <w:top w:val="nil"/>
                    <w:left w:val="nil"/>
                    <w:bottom w:val="single" w:sz="8" w:space="0" w:color="auto"/>
                    <w:right w:val="single" w:sz="8" w:space="0" w:color="auto"/>
                  </w:tcBorders>
                  <w:shd w:val="clear" w:color="auto" w:fill="auto"/>
                  <w:noWrap/>
                  <w:vAlign w:val="bottom"/>
                  <w:hideMark/>
                </w:tcPr>
                <w:p w14:paraId="3F438F27" w14:textId="77777777" w:rsidR="00693D25" w:rsidRPr="00693D25" w:rsidRDefault="00693D25" w:rsidP="00693D25">
                  <w:pPr>
                    <w:jc w:val="center"/>
                    <w:rPr>
                      <w:b/>
                      <w:bCs/>
                      <w:color w:val="000000"/>
                    </w:rPr>
                  </w:pPr>
                  <w:r w:rsidRPr="00693D25">
                    <w:rPr>
                      <w:b/>
                      <w:bCs/>
                      <w:color w:val="000000"/>
                    </w:rPr>
                    <w:t>6711,3</w:t>
                  </w:r>
                </w:p>
              </w:tc>
              <w:tc>
                <w:tcPr>
                  <w:tcW w:w="1134" w:type="dxa"/>
                  <w:tcBorders>
                    <w:top w:val="nil"/>
                    <w:left w:val="nil"/>
                    <w:bottom w:val="single" w:sz="8" w:space="0" w:color="auto"/>
                    <w:right w:val="single" w:sz="8" w:space="0" w:color="auto"/>
                  </w:tcBorders>
                  <w:shd w:val="clear" w:color="auto" w:fill="auto"/>
                  <w:noWrap/>
                  <w:vAlign w:val="bottom"/>
                  <w:hideMark/>
                </w:tcPr>
                <w:p w14:paraId="1DD7A396" w14:textId="77777777" w:rsidR="00693D25" w:rsidRPr="00693D25" w:rsidRDefault="00693D25" w:rsidP="00693D25">
                  <w:pPr>
                    <w:jc w:val="center"/>
                    <w:rPr>
                      <w:b/>
                      <w:bCs/>
                      <w:color w:val="000000"/>
                    </w:rPr>
                  </w:pPr>
                  <w:r w:rsidRPr="00693D25">
                    <w:rPr>
                      <w:b/>
                      <w:bCs/>
                      <w:color w:val="000000"/>
                    </w:rPr>
                    <w:t>10071,9</w:t>
                  </w:r>
                </w:p>
              </w:tc>
              <w:tc>
                <w:tcPr>
                  <w:tcW w:w="1134" w:type="dxa"/>
                  <w:tcBorders>
                    <w:top w:val="nil"/>
                    <w:left w:val="nil"/>
                    <w:bottom w:val="single" w:sz="8" w:space="0" w:color="auto"/>
                    <w:right w:val="single" w:sz="8" w:space="0" w:color="auto"/>
                  </w:tcBorders>
                  <w:shd w:val="clear" w:color="auto" w:fill="auto"/>
                  <w:noWrap/>
                  <w:vAlign w:val="bottom"/>
                  <w:hideMark/>
                </w:tcPr>
                <w:p w14:paraId="74AB71DA" w14:textId="77777777" w:rsidR="00693D25" w:rsidRPr="00693D25" w:rsidRDefault="00693D25" w:rsidP="00693D25">
                  <w:pPr>
                    <w:jc w:val="center"/>
                    <w:rPr>
                      <w:b/>
                      <w:bCs/>
                      <w:color w:val="000000"/>
                    </w:rPr>
                  </w:pPr>
                  <w:r w:rsidRPr="00693D25">
                    <w:rPr>
                      <w:b/>
                      <w:bCs/>
                      <w:color w:val="000000"/>
                    </w:rPr>
                    <w:t>10153,6</w:t>
                  </w:r>
                </w:p>
              </w:tc>
            </w:tr>
            <w:tr w:rsidR="00693D25" w:rsidRPr="00693D25" w14:paraId="7138A15B" w14:textId="77777777" w:rsidTr="0087425A">
              <w:trPr>
                <w:trHeight w:val="330"/>
              </w:trPr>
              <w:tc>
                <w:tcPr>
                  <w:tcW w:w="3109" w:type="dxa"/>
                  <w:tcBorders>
                    <w:top w:val="nil"/>
                    <w:left w:val="single" w:sz="8" w:space="0" w:color="auto"/>
                    <w:bottom w:val="single" w:sz="8" w:space="0" w:color="auto"/>
                    <w:right w:val="single" w:sz="8" w:space="0" w:color="auto"/>
                  </w:tcBorders>
                  <w:shd w:val="clear" w:color="auto" w:fill="auto"/>
                  <w:noWrap/>
                  <w:vAlign w:val="bottom"/>
                  <w:hideMark/>
                </w:tcPr>
                <w:p w14:paraId="3E4910F0" w14:textId="77777777" w:rsidR="00693D25" w:rsidRPr="00693D25" w:rsidRDefault="00693D25" w:rsidP="00693D25">
                  <w:pPr>
                    <w:jc w:val="center"/>
                    <w:rPr>
                      <w:b/>
                      <w:bCs/>
                      <w:color w:val="000000"/>
                    </w:rPr>
                  </w:pPr>
                  <w:r w:rsidRPr="00693D25">
                    <w:rPr>
                      <w:b/>
                      <w:bCs/>
                      <w:color w:val="000000"/>
                    </w:rPr>
                    <w:t>1 01 01000 00 0000 110</w:t>
                  </w:r>
                </w:p>
              </w:tc>
              <w:tc>
                <w:tcPr>
                  <w:tcW w:w="4252" w:type="dxa"/>
                  <w:tcBorders>
                    <w:top w:val="nil"/>
                    <w:left w:val="nil"/>
                    <w:bottom w:val="single" w:sz="8" w:space="0" w:color="auto"/>
                    <w:right w:val="single" w:sz="8" w:space="0" w:color="auto"/>
                  </w:tcBorders>
                  <w:shd w:val="clear" w:color="auto" w:fill="auto"/>
                  <w:vAlign w:val="bottom"/>
                  <w:hideMark/>
                </w:tcPr>
                <w:p w14:paraId="141B9724" w14:textId="77777777" w:rsidR="00693D25" w:rsidRPr="00693D25" w:rsidRDefault="00693D25" w:rsidP="00693D25">
                  <w:pPr>
                    <w:rPr>
                      <w:b/>
                      <w:bCs/>
                      <w:color w:val="000000"/>
                    </w:rPr>
                  </w:pPr>
                  <w:r w:rsidRPr="00693D25">
                    <w:rPr>
                      <w:b/>
                      <w:bCs/>
                      <w:color w:val="000000"/>
                    </w:rPr>
                    <w:t>НАЛОГИ НА ПРИБЫЛЬ, ДОХОДЫ</w:t>
                  </w:r>
                </w:p>
              </w:tc>
              <w:tc>
                <w:tcPr>
                  <w:tcW w:w="1134" w:type="dxa"/>
                  <w:tcBorders>
                    <w:top w:val="nil"/>
                    <w:left w:val="nil"/>
                    <w:bottom w:val="single" w:sz="8" w:space="0" w:color="auto"/>
                    <w:right w:val="single" w:sz="8" w:space="0" w:color="auto"/>
                  </w:tcBorders>
                  <w:shd w:val="clear" w:color="auto" w:fill="auto"/>
                  <w:vAlign w:val="bottom"/>
                  <w:hideMark/>
                </w:tcPr>
                <w:p w14:paraId="0181EC4A" w14:textId="77777777" w:rsidR="00693D25" w:rsidRPr="00693D25" w:rsidRDefault="00693D25" w:rsidP="00693D25">
                  <w:pPr>
                    <w:jc w:val="center"/>
                    <w:rPr>
                      <w:b/>
                      <w:bCs/>
                      <w:color w:val="000000"/>
                    </w:rPr>
                  </w:pPr>
                  <w:r w:rsidRPr="00693D25">
                    <w:rPr>
                      <w:b/>
                      <w:bCs/>
                      <w:color w:val="000000"/>
                    </w:rPr>
                    <w:t>829,2</w:t>
                  </w:r>
                </w:p>
              </w:tc>
              <w:tc>
                <w:tcPr>
                  <w:tcW w:w="1560" w:type="dxa"/>
                  <w:tcBorders>
                    <w:top w:val="nil"/>
                    <w:left w:val="nil"/>
                    <w:bottom w:val="single" w:sz="8" w:space="0" w:color="auto"/>
                    <w:right w:val="single" w:sz="8" w:space="0" w:color="auto"/>
                  </w:tcBorders>
                  <w:shd w:val="clear" w:color="auto" w:fill="auto"/>
                  <w:vAlign w:val="bottom"/>
                  <w:hideMark/>
                </w:tcPr>
                <w:p w14:paraId="70528CCD" w14:textId="77777777" w:rsidR="00693D25" w:rsidRPr="00693D25" w:rsidRDefault="00693D25" w:rsidP="00693D25">
                  <w:pPr>
                    <w:jc w:val="center"/>
                    <w:rPr>
                      <w:b/>
                      <w:bCs/>
                      <w:color w:val="000000"/>
                    </w:rPr>
                  </w:pPr>
                  <w:r w:rsidRPr="00693D25">
                    <w:rPr>
                      <w:b/>
                      <w:bCs/>
                      <w:color w:val="000000"/>
                    </w:rPr>
                    <w:t>1004,6</w:t>
                  </w:r>
                </w:p>
              </w:tc>
              <w:tc>
                <w:tcPr>
                  <w:tcW w:w="1701" w:type="dxa"/>
                  <w:tcBorders>
                    <w:top w:val="nil"/>
                    <w:left w:val="nil"/>
                    <w:bottom w:val="single" w:sz="8" w:space="0" w:color="auto"/>
                    <w:right w:val="single" w:sz="8" w:space="0" w:color="auto"/>
                  </w:tcBorders>
                  <w:shd w:val="clear" w:color="auto" w:fill="auto"/>
                  <w:vAlign w:val="bottom"/>
                  <w:hideMark/>
                </w:tcPr>
                <w:p w14:paraId="29F07DF9" w14:textId="77777777" w:rsidR="00693D25" w:rsidRPr="00693D25" w:rsidRDefault="00693D25" w:rsidP="00693D25">
                  <w:pPr>
                    <w:jc w:val="center"/>
                    <w:rPr>
                      <w:b/>
                      <w:bCs/>
                      <w:color w:val="000000"/>
                    </w:rPr>
                  </w:pPr>
                  <w:r w:rsidRPr="00693D25">
                    <w:rPr>
                      <w:b/>
                      <w:bCs/>
                      <w:color w:val="000000"/>
                    </w:rPr>
                    <w:t>1004,6</w:t>
                  </w:r>
                </w:p>
              </w:tc>
              <w:tc>
                <w:tcPr>
                  <w:tcW w:w="1134" w:type="dxa"/>
                  <w:tcBorders>
                    <w:top w:val="nil"/>
                    <w:left w:val="nil"/>
                    <w:bottom w:val="single" w:sz="8" w:space="0" w:color="auto"/>
                    <w:right w:val="single" w:sz="8" w:space="0" w:color="auto"/>
                  </w:tcBorders>
                  <w:shd w:val="clear" w:color="auto" w:fill="auto"/>
                  <w:vAlign w:val="bottom"/>
                  <w:hideMark/>
                </w:tcPr>
                <w:p w14:paraId="0A1D953F" w14:textId="77777777" w:rsidR="00693D25" w:rsidRPr="00693D25" w:rsidRDefault="00693D25" w:rsidP="00693D25">
                  <w:pPr>
                    <w:jc w:val="center"/>
                    <w:rPr>
                      <w:b/>
                      <w:bCs/>
                      <w:color w:val="000000"/>
                    </w:rPr>
                  </w:pPr>
                  <w:r w:rsidRPr="00693D25">
                    <w:rPr>
                      <w:b/>
                      <w:bCs/>
                      <w:color w:val="000000"/>
                    </w:rPr>
                    <w:t>1242,6</w:t>
                  </w:r>
                </w:p>
              </w:tc>
              <w:tc>
                <w:tcPr>
                  <w:tcW w:w="1134" w:type="dxa"/>
                  <w:tcBorders>
                    <w:top w:val="nil"/>
                    <w:left w:val="nil"/>
                    <w:bottom w:val="single" w:sz="8" w:space="0" w:color="auto"/>
                    <w:right w:val="single" w:sz="8" w:space="0" w:color="auto"/>
                  </w:tcBorders>
                  <w:shd w:val="clear" w:color="auto" w:fill="auto"/>
                  <w:vAlign w:val="bottom"/>
                  <w:hideMark/>
                </w:tcPr>
                <w:p w14:paraId="2BF358EC" w14:textId="77777777" w:rsidR="00693D25" w:rsidRPr="00693D25" w:rsidRDefault="00693D25" w:rsidP="00693D25">
                  <w:pPr>
                    <w:jc w:val="center"/>
                    <w:rPr>
                      <w:b/>
                      <w:bCs/>
                      <w:color w:val="000000"/>
                    </w:rPr>
                  </w:pPr>
                  <w:r w:rsidRPr="00693D25">
                    <w:rPr>
                      <w:b/>
                      <w:bCs/>
                      <w:color w:val="000000"/>
                    </w:rPr>
                    <w:t>1330,9</w:t>
                  </w:r>
                </w:p>
              </w:tc>
              <w:tc>
                <w:tcPr>
                  <w:tcW w:w="1134" w:type="dxa"/>
                  <w:tcBorders>
                    <w:top w:val="nil"/>
                    <w:left w:val="nil"/>
                    <w:bottom w:val="single" w:sz="8" w:space="0" w:color="auto"/>
                    <w:right w:val="single" w:sz="8" w:space="0" w:color="auto"/>
                  </w:tcBorders>
                  <w:shd w:val="clear" w:color="auto" w:fill="auto"/>
                  <w:vAlign w:val="bottom"/>
                  <w:hideMark/>
                </w:tcPr>
                <w:p w14:paraId="31A710B4" w14:textId="77777777" w:rsidR="00693D25" w:rsidRPr="00693D25" w:rsidRDefault="00693D25" w:rsidP="00693D25">
                  <w:pPr>
                    <w:jc w:val="center"/>
                    <w:rPr>
                      <w:b/>
                      <w:bCs/>
                      <w:color w:val="000000"/>
                    </w:rPr>
                  </w:pPr>
                  <w:r w:rsidRPr="00693D25">
                    <w:rPr>
                      <w:b/>
                      <w:bCs/>
                      <w:color w:val="000000"/>
                    </w:rPr>
                    <w:t>1367,0</w:t>
                  </w:r>
                </w:p>
              </w:tc>
            </w:tr>
            <w:tr w:rsidR="00693D25" w:rsidRPr="00693D25" w14:paraId="7512C585" w14:textId="77777777" w:rsidTr="0087425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4930357" w14:textId="77777777" w:rsidR="00693D25" w:rsidRPr="00693D25" w:rsidRDefault="00693D25" w:rsidP="00693D25">
                  <w:pPr>
                    <w:jc w:val="center"/>
                    <w:rPr>
                      <w:color w:val="000000"/>
                    </w:rPr>
                  </w:pPr>
                  <w:r w:rsidRPr="00693D25">
                    <w:rPr>
                      <w:color w:val="000000"/>
                    </w:rPr>
                    <w:t>1 01 02000 01 0000 110</w:t>
                  </w:r>
                </w:p>
              </w:tc>
              <w:tc>
                <w:tcPr>
                  <w:tcW w:w="4252" w:type="dxa"/>
                  <w:tcBorders>
                    <w:top w:val="nil"/>
                    <w:left w:val="nil"/>
                    <w:bottom w:val="single" w:sz="8" w:space="0" w:color="auto"/>
                    <w:right w:val="single" w:sz="8" w:space="0" w:color="auto"/>
                  </w:tcBorders>
                  <w:shd w:val="clear" w:color="auto" w:fill="auto"/>
                  <w:vAlign w:val="bottom"/>
                  <w:hideMark/>
                </w:tcPr>
                <w:p w14:paraId="36F3EE02" w14:textId="77777777" w:rsidR="00693D25" w:rsidRPr="00693D25" w:rsidRDefault="00693D25" w:rsidP="00693D25">
                  <w:pPr>
                    <w:rPr>
                      <w:color w:val="000000"/>
                    </w:rPr>
                  </w:pPr>
                  <w:r w:rsidRPr="00693D25">
                    <w:rPr>
                      <w:color w:val="000000"/>
                    </w:rPr>
                    <w:t>Налог на доходы физических лиц</w:t>
                  </w:r>
                </w:p>
              </w:tc>
              <w:tc>
                <w:tcPr>
                  <w:tcW w:w="1134" w:type="dxa"/>
                  <w:tcBorders>
                    <w:top w:val="nil"/>
                    <w:left w:val="nil"/>
                    <w:bottom w:val="single" w:sz="8" w:space="0" w:color="auto"/>
                    <w:right w:val="single" w:sz="8" w:space="0" w:color="auto"/>
                  </w:tcBorders>
                  <w:shd w:val="clear" w:color="000000" w:fill="FFFFFF"/>
                  <w:vAlign w:val="bottom"/>
                  <w:hideMark/>
                </w:tcPr>
                <w:p w14:paraId="46FE8E8E" w14:textId="77777777" w:rsidR="00693D25" w:rsidRPr="00693D25" w:rsidRDefault="00693D25" w:rsidP="00693D25">
                  <w:pPr>
                    <w:jc w:val="center"/>
                    <w:rPr>
                      <w:color w:val="000000"/>
                    </w:rPr>
                  </w:pPr>
                  <w:r w:rsidRPr="00693D25">
                    <w:rPr>
                      <w:color w:val="000000"/>
                    </w:rPr>
                    <w:t>829,2</w:t>
                  </w:r>
                </w:p>
              </w:tc>
              <w:tc>
                <w:tcPr>
                  <w:tcW w:w="1560" w:type="dxa"/>
                  <w:tcBorders>
                    <w:top w:val="nil"/>
                    <w:left w:val="nil"/>
                    <w:bottom w:val="single" w:sz="8" w:space="0" w:color="auto"/>
                    <w:right w:val="single" w:sz="8" w:space="0" w:color="auto"/>
                  </w:tcBorders>
                  <w:shd w:val="clear" w:color="000000" w:fill="FFFFFF"/>
                  <w:vAlign w:val="bottom"/>
                  <w:hideMark/>
                </w:tcPr>
                <w:p w14:paraId="2EAFB088" w14:textId="77777777" w:rsidR="00693D25" w:rsidRPr="00693D25" w:rsidRDefault="00693D25" w:rsidP="00693D25">
                  <w:pPr>
                    <w:jc w:val="center"/>
                    <w:rPr>
                      <w:color w:val="000000"/>
                    </w:rPr>
                  </w:pPr>
                  <w:r w:rsidRPr="00693D25">
                    <w:rPr>
                      <w:bCs/>
                      <w:color w:val="000000"/>
                    </w:rPr>
                    <w:t>1004,6</w:t>
                  </w:r>
                </w:p>
              </w:tc>
              <w:tc>
                <w:tcPr>
                  <w:tcW w:w="1701" w:type="dxa"/>
                  <w:tcBorders>
                    <w:top w:val="nil"/>
                    <w:left w:val="nil"/>
                    <w:bottom w:val="single" w:sz="8" w:space="0" w:color="auto"/>
                    <w:right w:val="single" w:sz="8" w:space="0" w:color="auto"/>
                  </w:tcBorders>
                  <w:shd w:val="clear" w:color="000000" w:fill="FFFFFF"/>
                  <w:vAlign w:val="bottom"/>
                  <w:hideMark/>
                </w:tcPr>
                <w:p w14:paraId="25142E2B" w14:textId="77777777" w:rsidR="00693D25" w:rsidRPr="00693D25" w:rsidRDefault="00693D25" w:rsidP="00693D25">
                  <w:pPr>
                    <w:jc w:val="center"/>
                    <w:rPr>
                      <w:color w:val="000000"/>
                    </w:rPr>
                  </w:pPr>
                  <w:r w:rsidRPr="00693D25">
                    <w:rPr>
                      <w:bCs/>
                      <w:color w:val="000000"/>
                    </w:rPr>
                    <w:t>1004,6</w:t>
                  </w:r>
                </w:p>
              </w:tc>
              <w:tc>
                <w:tcPr>
                  <w:tcW w:w="1134" w:type="dxa"/>
                  <w:tcBorders>
                    <w:top w:val="nil"/>
                    <w:left w:val="nil"/>
                    <w:bottom w:val="single" w:sz="8" w:space="0" w:color="auto"/>
                    <w:right w:val="single" w:sz="8" w:space="0" w:color="auto"/>
                  </w:tcBorders>
                  <w:shd w:val="clear" w:color="auto" w:fill="auto"/>
                  <w:vAlign w:val="bottom"/>
                  <w:hideMark/>
                </w:tcPr>
                <w:p w14:paraId="123BFC85" w14:textId="77777777" w:rsidR="00693D25" w:rsidRPr="00693D25" w:rsidRDefault="00693D25" w:rsidP="00693D25">
                  <w:pPr>
                    <w:jc w:val="center"/>
                    <w:rPr>
                      <w:color w:val="000000"/>
                    </w:rPr>
                  </w:pPr>
                  <w:r w:rsidRPr="00693D25">
                    <w:rPr>
                      <w:bCs/>
                      <w:color w:val="000000"/>
                    </w:rPr>
                    <w:t>1242,6</w:t>
                  </w:r>
                </w:p>
              </w:tc>
              <w:tc>
                <w:tcPr>
                  <w:tcW w:w="1134" w:type="dxa"/>
                  <w:tcBorders>
                    <w:top w:val="nil"/>
                    <w:left w:val="nil"/>
                    <w:bottom w:val="single" w:sz="8" w:space="0" w:color="auto"/>
                    <w:right w:val="single" w:sz="8" w:space="0" w:color="auto"/>
                  </w:tcBorders>
                  <w:shd w:val="clear" w:color="auto" w:fill="auto"/>
                  <w:vAlign w:val="bottom"/>
                  <w:hideMark/>
                </w:tcPr>
                <w:p w14:paraId="22532614" w14:textId="77777777" w:rsidR="00693D25" w:rsidRPr="00693D25" w:rsidRDefault="00693D25" w:rsidP="00693D25">
                  <w:pPr>
                    <w:jc w:val="center"/>
                    <w:rPr>
                      <w:color w:val="000000"/>
                    </w:rPr>
                  </w:pPr>
                  <w:r w:rsidRPr="00693D25">
                    <w:rPr>
                      <w:bCs/>
                      <w:color w:val="000000"/>
                    </w:rPr>
                    <w:t>1330,9</w:t>
                  </w:r>
                </w:p>
              </w:tc>
              <w:tc>
                <w:tcPr>
                  <w:tcW w:w="1134" w:type="dxa"/>
                  <w:tcBorders>
                    <w:top w:val="nil"/>
                    <w:left w:val="nil"/>
                    <w:bottom w:val="single" w:sz="8" w:space="0" w:color="auto"/>
                    <w:right w:val="single" w:sz="8" w:space="0" w:color="auto"/>
                  </w:tcBorders>
                  <w:shd w:val="clear" w:color="auto" w:fill="auto"/>
                  <w:vAlign w:val="bottom"/>
                  <w:hideMark/>
                </w:tcPr>
                <w:p w14:paraId="6AE883BC" w14:textId="77777777" w:rsidR="00693D25" w:rsidRPr="00693D25" w:rsidRDefault="00693D25" w:rsidP="00693D25">
                  <w:pPr>
                    <w:jc w:val="center"/>
                    <w:rPr>
                      <w:color w:val="000000"/>
                    </w:rPr>
                  </w:pPr>
                  <w:r w:rsidRPr="00693D25">
                    <w:rPr>
                      <w:bCs/>
                      <w:color w:val="000000"/>
                    </w:rPr>
                    <w:t>1367,0</w:t>
                  </w:r>
                </w:p>
              </w:tc>
            </w:tr>
            <w:tr w:rsidR="00693D25" w:rsidRPr="00693D25" w14:paraId="41E89F30" w14:textId="77777777" w:rsidTr="0087425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6C3073D4" w14:textId="77777777" w:rsidR="00693D25" w:rsidRPr="00693D25" w:rsidRDefault="00693D25" w:rsidP="00693D25">
                  <w:pPr>
                    <w:jc w:val="center"/>
                    <w:rPr>
                      <w:b/>
                      <w:bCs/>
                      <w:color w:val="000000"/>
                    </w:rPr>
                  </w:pPr>
                  <w:r w:rsidRPr="00693D25">
                    <w:rPr>
                      <w:b/>
                      <w:bCs/>
                      <w:color w:val="000000"/>
                    </w:rPr>
                    <w:t>1 05 00000 00 0000 000</w:t>
                  </w:r>
                </w:p>
              </w:tc>
              <w:tc>
                <w:tcPr>
                  <w:tcW w:w="4252" w:type="dxa"/>
                  <w:tcBorders>
                    <w:top w:val="nil"/>
                    <w:left w:val="nil"/>
                    <w:bottom w:val="single" w:sz="8" w:space="0" w:color="auto"/>
                    <w:right w:val="single" w:sz="8" w:space="0" w:color="auto"/>
                  </w:tcBorders>
                  <w:shd w:val="clear" w:color="auto" w:fill="auto"/>
                  <w:noWrap/>
                  <w:vAlign w:val="bottom"/>
                  <w:hideMark/>
                </w:tcPr>
                <w:p w14:paraId="19D8773E" w14:textId="77777777" w:rsidR="00693D25" w:rsidRPr="00693D25" w:rsidRDefault="00693D25" w:rsidP="00693D25">
                  <w:pPr>
                    <w:rPr>
                      <w:b/>
                      <w:bCs/>
                      <w:color w:val="000000"/>
                    </w:rPr>
                  </w:pPr>
                  <w:r w:rsidRPr="00693D25">
                    <w:rPr>
                      <w:b/>
                      <w:bCs/>
                      <w:color w:val="000000"/>
                    </w:rPr>
                    <w:t>НАЛОГИ НА СОВОКУПНЫЙ ДОХОД</w:t>
                  </w:r>
                </w:p>
              </w:tc>
              <w:tc>
                <w:tcPr>
                  <w:tcW w:w="1134" w:type="dxa"/>
                  <w:tcBorders>
                    <w:top w:val="nil"/>
                    <w:left w:val="nil"/>
                    <w:bottom w:val="single" w:sz="8" w:space="0" w:color="auto"/>
                    <w:right w:val="single" w:sz="8" w:space="0" w:color="auto"/>
                  </w:tcBorders>
                  <w:shd w:val="clear" w:color="000000" w:fill="FFFFFF"/>
                  <w:noWrap/>
                  <w:vAlign w:val="bottom"/>
                  <w:hideMark/>
                </w:tcPr>
                <w:p w14:paraId="2063364E" w14:textId="77777777" w:rsidR="00693D25" w:rsidRPr="00693D25" w:rsidRDefault="00693D25" w:rsidP="00693D25">
                  <w:pPr>
                    <w:jc w:val="center"/>
                    <w:rPr>
                      <w:b/>
                      <w:bCs/>
                      <w:color w:val="000000"/>
                    </w:rPr>
                  </w:pPr>
                  <w:r w:rsidRPr="00693D25">
                    <w:rPr>
                      <w:b/>
                      <w:bCs/>
                      <w:color w:val="000000"/>
                    </w:rPr>
                    <w:t>1160,2</w:t>
                  </w:r>
                </w:p>
              </w:tc>
              <w:tc>
                <w:tcPr>
                  <w:tcW w:w="1560" w:type="dxa"/>
                  <w:tcBorders>
                    <w:top w:val="nil"/>
                    <w:left w:val="nil"/>
                    <w:bottom w:val="single" w:sz="8" w:space="0" w:color="auto"/>
                    <w:right w:val="single" w:sz="8" w:space="0" w:color="auto"/>
                  </w:tcBorders>
                  <w:shd w:val="clear" w:color="000000" w:fill="FFFFFF"/>
                  <w:noWrap/>
                  <w:vAlign w:val="bottom"/>
                  <w:hideMark/>
                </w:tcPr>
                <w:p w14:paraId="19270B55" w14:textId="77777777" w:rsidR="00693D25" w:rsidRPr="00693D25" w:rsidRDefault="00693D25" w:rsidP="00693D25">
                  <w:pPr>
                    <w:jc w:val="center"/>
                    <w:rPr>
                      <w:b/>
                      <w:bCs/>
                      <w:color w:val="000000"/>
                    </w:rPr>
                  </w:pPr>
                  <w:r w:rsidRPr="00693D25">
                    <w:rPr>
                      <w:b/>
                      <w:bCs/>
                      <w:color w:val="000000"/>
                    </w:rPr>
                    <w:t>1098,3</w:t>
                  </w:r>
                </w:p>
              </w:tc>
              <w:tc>
                <w:tcPr>
                  <w:tcW w:w="1701" w:type="dxa"/>
                  <w:tcBorders>
                    <w:top w:val="nil"/>
                    <w:left w:val="nil"/>
                    <w:bottom w:val="single" w:sz="8" w:space="0" w:color="auto"/>
                    <w:right w:val="single" w:sz="8" w:space="0" w:color="auto"/>
                  </w:tcBorders>
                  <w:shd w:val="clear" w:color="000000" w:fill="FFFFFF"/>
                  <w:noWrap/>
                  <w:vAlign w:val="bottom"/>
                  <w:hideMark/>
                </w:tcPr>
                <w:p w14:paraId="09EA69D0" w14:textId="77777777" w:rsidR="00693D25" w:rsidRPr="00693D25" w:rsidRDefault="00693D25" w:rsidP="00693D25">
                  <w:pPr>
                    <w:jc w:val="center"/>
                    <w:rPr>
                      <w:b/>
                      <w:bCs/>
                      <w:color w:val="000000"/>
                    </w:rPr>
                  </w:pPr>
                  <w:r w:rsidRPr="00693D25">
                    <w:rPr>
                      <w:b/>
                      <w:bCs/>
                      <w:color w:val="000000"/>
                    </w:rPr>
                    <w:t>1098,3</w:t>
                  </w:r>
                </w:p>
              </w:tc>
              <w:tc>
                <w:tcPr>
                  <w:tcW w:w="1134" w:type="dxa"/>
                  <w:tcBorders>
                    <w:top w:val="nil"/>
                    <w:left w:val="nil"/>
                    <w:bottom w:val="single" w:sz="8" w:space="0" w:color="auto"/>
                    <w:right w:val="single" w:sz="8" w:space="0" w:color="auto"/>
                  </w:tcBorders>
                  <w:shd w:val="clear" w:color="000000" w:fill="FFFFFF"/>
                  <w:noWrap/>
                  <w:vAlign w:val="bottom"/>
                  <w:hideMark/>
                </w:tcPr>
                <w:p w14:paraId="00EA114E" w14:textId="77777777" w:rsidR="00693D25" w:rsidRPr="00693D25" w:rsidRDefault="00693D25" w:rsidP="00693D25">
                  <w:pPr>
                    <w:jc w:val="center"/>
                    <w:rPr>
                      <w:b/>
                      <w:bCs/>
                      <w:color w:val="000000"/>
                    </w:rPr>
                  </w:pPr>
                  <w:r w:rsidRPr="00693D25">
                    <w:rPr>
                      <w:b/>
                      <w:bCs/>
                      <w:color w:val="000000"/>
                    </w:rPr>
                    <w:t>1087,7</w:t>
                  </w:r>
                </w:p>
              </w:tc>
              <w:tc>
                <w:tcPr>
                  <w:tcW w:w="1134" w:type="dxa"/>
                  <w:tcBorders>
                    <w:top w:val="nil"/>
                    <w:left w:val="nil"/>
                    <w:bottom w:val="single" w:sz="8" w:space="0" w:color="auto"/>
                    <w:right w:val="single" w:sz="8" w:space="0" w:color="auto"/>
                  </w:tcBorders>
                  <w:shd w:val="clear" w:color="000000" w:fill="FFFFFF"/>
                  <w:noWrap/>
                  <w:vAlign w:val="bottom"/>
                  <w:hideMark/>
                </w:tcPr>
                <w:p w14:paraId="2EA68E6A" w14:textId="77777777" w:rsidR="00693D25" w:rsidRPr="00693D25" w:rsidRDefault="00693D25" w:rsidP="00693D25">
                  <w:pPr>
                    <w:jc w:val="center"/>
                    <w:rPr>
                      <w:b/>
                      <w:bCs/>
                      <w:color w:val="000000"/>
                    </w:rPr>
                  </w:pPr>
                  <w:r w:rsidRPr="00693D25">
                    <w:rPr>
                      <w:b/>
                      <w:bCs/>
                      <w:color w:val="000000"/>
                    </w:rPr>
                    <w:t>1131,2</w:t>
                  </w:r>
                </w:p>
              </w:tc>
              <w:tc>
                <w:tcPr>
                  <w:tcW w:w="1134" w:type="dxa"/>
                  <w:tcBorders>
                    <w:top w:val="nil"/>
                    <w:left w:val="nil"/>
                    <w:bottom w:val="single" w:sz="8" w:space="0" w:color="auto"/>
                    <w:right w:val="single" w:sz="8" w:space="0" w:color="auto"/>
                  </w:tcBorders>
                  <w:shd w:val="clear" w:color="000000" w:fill="FFFFFF"/>
                  <w:noWrap/>
                  <w:vAlign w:val="bottom"/>
                  <w:hideMark/>
                </w:tcPr>
                <w:p w14:paraId="46B25160" w14:textId="77777777" w:rsidR="00693D25" w:rsidRPr="00693D25" w:rsidRDefault="00693D25" w:rsidP="00693D25">
                  <w:pPr>
                    <w:jc w:val="center"/>
                    <w:rPr>
                      <w:b/>
                      <w:bCs/>
                      <w:color w:val="000000"/>
                    </w:rPr>
                  </w:pPr>
                  <w:r w:rsidRPr="00693D25">
                    <w:rPr>
                      <w:b/>
                      <w:bCs/>
                      <w:color w:val="000000"/>
                    </w:rPr>
                    <w:t>1176,4</w:t>
                  </w:r>
                </w:p>
              </w:tc>
            </w:tr>
            <w:tr w:rsidR="00693D25" w:rsidRPr="00693D25" w14:paraId="672BC362" w14:textId="77777777" w:rsidTr="0087425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142FC55D" w14:textId="77777777" w:rsidR="00693D25" w:rsidRPr="00693D25" w:rsidRDefault="00693D25" w:rsidP="00693D25">
                  <w:pPr>
                    <w:jc w:val="center"/>
                    <w:rPr>
                      <w:color w:val="000000"/>
                    </w:rPr>
                  </w:pPr>
                  <w:r w:rsidRPr="00693D25">
                    <w:rPr>
                      <w:color w:val="000000"/>
                    </w:rPr>
                    <w:t>1 05 03010 01 0000 110</w:t>
                  </w:r>
                </w:p>
              </w:tc>
              <w:tc>
                <w:tcPr>
                  <w:tcW w:w="4252" w:type="dxa"/>
                  <w:tcBorders>
                    <w:top w:val="nil"/>
                    <w:left w:val="nil"/>
                    <w:bottom w:val="single" w:sz="8" w:space="0" w:color="auto"/>
                    <w:right w:val="single" w:sz="8" w:space="0" w:color="auto"/>
                  </w:tcBorders>
                  <w:shd w:val="clear" w:color="auto" w:fill="auto"/>
                  <w:vAlign w:val="bottom"/>
                  <w:hideMark/>
                </w:tcPr>
                <w:p w14:paraId="07B33ADC" w14:textId="77777777" w:rsidR="00693D25" w:rsidRPr="00693D25" w:rsidRDefault="00693D25" w:rsidP="00693D25">
                  <w:pPr>
                    <w:rPr>
                      <w:color w:val="000000"/>
                    </w:rPr>
                  </w:pPr>
                  <w:r w:rsidRPr="00693D25">
                    <w:rPr>
                      <w:color w:val="000000"/>
                    </w:rPr>
                    <w:t>Единый сельскохозяйственный налог</w:t>
                  </w:r>
                </w:p>
              </w:tc>
              <w:tc>
                <w:tcPr>
                  <w:tcW w:w="1134" w:type="dxa"/>
                  <w:tcBorders>
                    <w:top w:val="nil"/>
                    <w:left w:val="nil"/>
                    <w:bottom w:val="single" w:sz="8" w:space="0" w:color="auto"/>
                    <w:right w:val="single" w:sz="8" w:space="0" w:color="auto"/>
                  </w:tcBorders>
                  <w:shd w:val="clear" w:color="000000" w:fill="FFFFFF"/>
                  <w:vAlign w:val="bottom"/>
                  <w:hideMark/>
                </w:tcPr>
                <w:p w14:paraId="01E5B4A3" w14:textId="77777777" w:rsidR="00693D25" w:rsidRPr="00693D25" w:rsidRDefault="00693D25" w:rsidP="00693D25">
                  <w:pPr>
                    <w:jc w:val="center"/>
                    <w:rPr>
                      <w:color w:val="000000"/>
                    </w:rPr>
                  </w:pPr>
                  <w:r w:rsidRPr="00693D25">
                    <w:rPr>
                      <w:color w:val="000000"/>
                    </w:rPr>
                    <w:t>1160,2</w:t>
                  </w:r>
                </w:p>
              </w:tc>
              <w:tc>
                <w:tcPr>
                  <w:tcW w:w="1560" w:type="dxa"/>
                  <w:tcBorders>
                    <w:top w:val="nil"/>
                    <w:left w:val="nil"/>
                    <w:bottom w:val="single" w:sz="8" w:space="0" w:color="auto"/>
                    <w:right w:val="single" w:sz="8" w:space="0" w:color="auto"/>
                  </w:tcBorders>
                  <w:shd w:val="clear" w:color="000000" w:fill="FFFFFF"/>
                  <w:vAlign w:val="bottom"/>
                  <w:hideMark/>
                </w:tcPr>
                <w:p w14:paraId="644F72DB" w14:textId="77777777" w:rsidR="00693D25" w:rsidRPr="00693D25" w:rsidRDefault="00693D25" w:rsidP="00693D25">
                  <w:pPr>
                    <w:jc w:val="center"/>
                    <w:rPr>
                      <w:color w:val="000000"/>
                    </w:rPr>
                  </w:pPr>
                  <w:r w:rsidRPr="00693D25">
                    <w:rPr>
                      <w:color w:val="000000"/>
                    </w:rPr>
                    <w:t>1098,3</w:t>
                  </w:r>
                </w:p>
              </w:tc>
              <w:tc>
                <w:tcPr>
                  <w:tcW w:w="1701" w:type="dxa"/>
                  <w:tcBorders>
                    <w:top w:val="nil"/>
                    <w:left w:val="nil"/>
                    <w:bottom w:val="single" w:sz="8" w:space="0" w:color="auto"/>
                    <w:right w:val="single" w:sz="8" w:space="0" w:color="auto"/>
                  </w:tcBorders>
                  <w:shd w:val="clear" w:color="000000" w:fill="FFFFFF"/>
                  <w:vAlign w:val="bottom"/>
                  <w:hideMark/>
                </w:tcPr>
                <w:p w14:paraId="56F62AC1" w14:textId="77777777" w:rsidR="00693D25" w:rsidRPr="00693D25" w:rsidRDefault="00693D25" w:rsidP="00693D25">
                  <w:pPr>
                    <w:jc w:val="center"/>
                    <w:rPr>
                      <w:color w:val="000000"/>
                    </w:rPr>
                  </w:pPr>
                  <w:r w:rsidRPr="00693D25">
                    <w:rPr>
                      <w:color w:val="000000"/>
                    </w:rPr>
                    <w:t>1098,3</w:t>
                  </w:r>
                </w:p>
              </w:tc>
              <w:tc>
                <w:tcPr>
                  <w:tcW w:w="1134" w:type="dxa"/>
                  <w:tcBorders>
                    <w:top w:val="nil"/>
                    <w:left w:val="nil"/>
                    <w:bottom w:val="single" w:sz="8" w:space="0" w:color="auto"/>
                    <w:right w:val="single" w:sz="8" w:space="0" w:color="auto"/>
                  </w:tcBorders>
                  <w:shd w:val="clear" w:color="auto" w:fill="auto"/>
                  <w:vAlign w:val="bottom"/>
                  <w:hideMark/>
                </w:tcPr>
                <w:p w14:paraId="3CD30DDF" w14:textId="77777777" w:rsidR="00693D25" w:rsidRPr="00693D25" w:rsidRDefault="00693D25" w:rsidP="00693D25">
                  <w:pPr>
                    <w:jc w:val="center"/>
                    <w:rPr>
                      <w:color w:val="000000"/>
                    </w:rPr>
                  </w:pPr>
                  <w:r w:rsidRPr="00693D25">
                    <w:rPr>
                      <w:bCs/>
                      <w:color w:val="000000"/>
                    </w:rPr>
                    <w:t>1087,7</w:t>
                  </w:r>
                </w:p>
              </w:tc>
              <w:tc>
                <w:tcPr>
                  <w:tcW w:w="1134" w:type="dxa"/>
                  <w:tcBorders>
                    <w:top w:val="nil"/>
                    <w:left w:val="nil"/>
                    <w:bottom w:val="single" w:sz="8" w:space="0" w:color="auto"/>
                    <w:right w:val="single" w:sz="8" w:space="0" w:color="auto"/>
                  </w:tcBorders>
                  <w:shd w:val="clear" w:color="auto" w:fill="auto"/>
                  <w:vAlign w:val="bottom"/>
                  <w:hideMark/>
                </w:tcPr>
                <w:p w14:paraId="07C80319" w14:textId="77777777" w:rsidR="00693D25" w:rsidRPr="00693D25" w:rsidRDefault="00693D25" w:rsidP="00693D25">
                  <w:pPr>
                    <w:jc w:val="center"/>
                    <w:rPr>
                      <w:color w:val="000000"/>
                    </w:rPr>
                  </w:pPr>
                  <w:r w:rsidRPr="00693D25">
                    <w:rPr>
                      <w:bCs/>
                      <w:color w:val="000000"/>
                    </w:rPr>
                    <w:t>1131,2</w:t>
                  </w:r>
                </w:p>
              </w:tc>
              <w:tc>
                <w:tcPr>
                  <w:tcW w:w="1134" w:type="dxa"/>
                  <w:tcBorders>
                    <w:top w:val="nil"/>
                    <w:left w:val="nil"/>
                    <w:bottom w:val="single" w:sz="8" w:space="0" w:color="auto"/>
                    <w:right w:val="single" w:sz="8" w:space="0" w:color="auto"/>
                  </w:tcBorders>
                  <w:shd w:val="clear" w:color="auto" w:fill="auto"/>
                  <w:vAlign w:val="bottom"/>
                  <w:hideMark/>
                </w:tcPr>
                <w:p w14:paraId="1F2B9CD1" w14:textId="77777777" w:rsidR="00693D25" w:rsidRPr="00693D25" w:rsidRDefault="00693D25" w:rsidP="00693D25">
                  <w:pPr>
                    <w:jc w:val="center"/>
                    <w:rPr>
                      <w:color w:val="000000"/>
                    </w:rPr>
                  </w:pPr>
                  <w:r w:rsidRPr="00693D25">
                    <w:rPr>
                      <w:bCs/>
                      <w:color w:val="000000"/>
                    </w:rPr>
                    <w:t>1176,4</w:t>
                  </w:r>
                </w:p>
              </w:tc>
            </w:tr>
            <w:tr w:rsidR="00693D25" w:rsidRPr="00693D25" w14:paraId="3985CE11" w14:textId="77777777" w:rsidTr="0087425A">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14F36F0E" w14:textId="77777777" w:rsidR="00693D25" w:rsidRPr="00693D25" w:rsidRDefault="00693D25" w:rsidP="00693D25">
                  <w:pPr>
                    <w:jc w:val="center"/>
                    <w:rPr>
                      <w:b/>
                      <w:bCs/>
                      <w:color w:val="000000"/>
                    </w:rPr>
                  </w:pPr>
                  <w:r w:rsidRPr="00693D25">
                    <w:rPr>
                      <w:b/>
                      <w:bCs/>
                      <w:color w:val="000000"/>
                    </w:rPr>
                    <w:t>1 06 00000 00 0000 000</w:t>
                  </w:r>
                </w:p>
              </w:tc>
              <w:tc>
                <w:tcPr>
                  <w:tcW w:w="4252" w:type="dxa"/>
                  <w:tcBorders>
                    <w:top w:val="nil"/>
                    <w:left w:val="nil"/>
                    <w:bottom w:val="single" w:sz="8" w:space="0" w:color="auto"/>
                    <w:right w:val="single" w:sz="8" w:space="0" w:color="auto"/>
                  </w:tcBorders>
                  <w:shd w:val="clear" w:color="auto" w:fill="auto"/>
                  <w:noWrap/>
                  <w:vAlign w:val="bottom"/>
                  <w:hideMark/>
                </w:tcPr>
                <w:p w14:paraId="59F82781" w14:textId="77777777" w:rsidR="00693D25" w:rsidRPr="00693D25" w:rsidRDefault="00693D25" w:rsidP="00693D25">
                  <w:pPr>
                    <w:rPr>
                      <w:b/>
                      <w:bCs/>
                      <w:color w:val="000000"/>
                    </w:rPr>
                  </w:pPr>
                  <w:r w:rsidRPr="00693D25">
                    <w:rPr>
                      <w:b/>
                      <w:bCs/>
                      <w:color w:val="000000"/>
                    </w:rPr>
                    <w:t>НАЛОГИ НА ИМУЩЕСТВО</w:t>
                  </w:r>
                </w:p>
              </w:tc>
              <w:tc>
                <w:tcPr>
                  <w:tcW w:w="1134" w:type="dxa"/>
                  <w:tcBorders>
                    <w:top w:val="nil"/>
                    <w:left w:val="nil"/>
                    <w:bottom w:val="single" w:sz="8" w:space="0" w:color="auto"/>
                    <w:right w:val="single" w:sz="8" w:space="0" w:color="auto"/>
                  </w:tcBorders>
                  <w:shd w:val="clear" w:color="000000" w:fill="FFFFFF"/>
                  <w:noWrap/>
                  <w:vAlign w:val="bottom"/>
                  <w:hideMark/>
                </w:tcPr>
                <w:p w14:paraId="20105B47" w14:textId="77777777" w:rsidR="00693D25" w:rsidRPr="00693D25" w:rsidRDefault="00693D25" w:rsidP="00693D25">
                  <w:pPr>
                    <w:jc w:val="center"/>
                    <w:rPr>
                      <w:b/>
                      <w:bCs/>
                      <w:color w:val="000000"/>
                    </w:rPr>
                  </w:pPr>
                  <w:r w:rsidRPr="00693D25">
                    <w:rPr>
                      <w:b/>
                      <w:bCs/>
                      <w:color w:val="000000"/>
                    </w:rPr>
                    <w:t>4111,5</w:t>
                  </w:r>
                </w:p>
              </w:tc>
              <w:tc>
                <w:tcPr>
                  <w:tcW w:w="1560" w:type="dxa"/>
                  <w:tcBorders>
                    <w:top w:val="nil"/>
                    <w:left w:val="nil"/>
                    <w:bottom w:val="single" w:sz="8" w:space="0" w:color="auto"/>
                    <w:right w:val="single" w:sz="8" w:space="0" w:color="auto"/>
                  </w:tcBorders>
                  <w:shd w:val="clear" w:color="000000" w:fill="FFFFFF"/>
                  <w:noWrap/>
                  <w:vAlign w:val="bottom"/>
                  <w:hideMark/>
                </w:tcPr>
                <w:p w14:paraId="2E8A7D59" w14:textId="77777777" w:rsidR="00693D25" w:rsidRPr="00693D25" w:rsidRDefault="00693D25" w:rsidP="00693D25">
                  <w:pPr>
                    <w:jc w:val="center"/>
                    <w:rPr>
                      <w:b/>
                      <w:bCs/>
                      <w:color w:val="000000"/>
                    </w:rPr>
                  </w:pPr>
                  <w:r w:rsidRPr="00693D25">
                    <w:rPr>
                      <w:b/>
                      <w:bCs/>
                      <w:color w:val="000000"/>
                    </w:rPr>
                    <w:t>4112,5</w:t>
                  </w:r>
                </w:p>
              </w:tc>
              <w:tc>
                <w:tcPr>
                  <w:tcW w:w="1701" w:type="dxa"/>
                  <w:tcBorders>
                    <w:top w:val="nil"/>
                    <w:left w:val="nil"/>
                    <w:bottom w:val="single" w:sz="8" w:space="0" w:color="auto"/>
                    <w:right w:val="single" w:sz="8" w:space="0" w:color="auto"/>
                  </w:tcBorders>
                  <w:shd w:val="clear" w:color="000000" w:fill="FFFFFF"/>
                  <w:noWrap/>
                  <w:vAlign w:val="bottom"/>
                  <w:hideMark/>
                </w:tcPr>
                <w:p w14:paraId="11F78EE9" w14:textId="77777777" w:rsidR="00693D25" w:rsidRPr="00693D25" w:rsidRDefault="00693D25" w:rsidP="00693D25">
                  <w:pPr>
                    <w:jc w:val="center"/>
                    <w:rPr>
                      <w:b/>
                      <w:bCs/>
                      <w:color w:val="000000"/>
                    </w:rPr>
                  </w:pPr>
                  <w:r w:rsidRPr="00693D25">
                    <w:rPr>
                      <w:b/>
                      <w:bCs/>
                      <w:color w:val="000000"/>
                    </w:rPr>
                    <w:t>4112,5</w:t>
                  </w:r>
                </w:p>
              </w:tc>
              <w:tc>
                <w:tcPr>
                  <w:tcW w:w="1134" w:type="dxa"/>
                  <w:tcBorders>
                    <w:top w:val="nil"/>
                    <w:left w:val="nil"/>
                    <w:bottom w:val="single" w:sz="8" w:space="0" w:color="auto"/>
                    <w:right w:val="single" w:sz="8" w:space="0" w:color="auto"/>
                  </w:tcBorders>
                  <w:shd w:val="clear" w:color="000000" w:fill="FFFFFF"/>
                  <w:noWrap/>
                  <w:vAlign w:val="bottom"/>
                  <w:hideMark/>
                </w:tcPr>
                <w:p w14:paraId="6132305F" w14:textId="77777777" w:rsidR="00693D25" w:rsidRPr="00693D25" w:rsidRDefault="00693D25" w:rsidP="00693D25">
                  <w:pPr>
                    <w:jc w:val="center"/>
                    <w:rPr>
                      <w:b/>
                      <w:bCs/>
                      <w:color w:val="000000"/>
                    </w:rPr>
                  </w:pPr>
                  <w:r w:rsidRPr="00693D25">
                    <w:rPr>
                      <w:b/>
                      <w:bCs/>
                      <w:color w:val="000000"/>
                    </w:rPr>
                    <w:t>4370,9</w:t>
                  </w:r>
                </w:p>
              </w:tc>
              <w:tc>
                <w:tcPr>
                  <w:tcW w:w="1134" w:type="dxa"/>
                  <w:tcBorders>
                    <w:top w:val="nil"/>
                    <w:left w:val="nil"/>
                    <w:bottom w:val="single" w:sz="8" w:space="0" w:color="auto"/>
                    <w:right w:val="single" w:sz="8" w:space="0" w:color="auto"/>
                  </w:tcBorders>
                  <w:shd w:val="clear" w:color="000000" w:fill="FFFFFF"/>
                  <w:noWrap/>
                  <w:vAlign w:val="bottom"/>
                  <w:hideMark/>
                </w:tcPr>
                <w:p w14:paraId="5D76A166" w14:textId="77777777" w:rsidR="00693D25" w:rsidRPr="00693D25" w:rsidRDefault="00693D25" w:rsidP="00693D25">
                  <w:pPr>
                    <w:jc w:val="center"/>
                    <w:rPr>
                      <w:b/>
                      <w:bCs/>
                      <w:color w:val="000000"/>
                    </w:rPr>
                  </w:pPr>
                  <w:r w:rsidRPr="00693D25">
                    <w:rPr>
                      <w:b/>
                      <w:bCs/>
                      <w:color w:val="000000"/>
                    </w:rPr>
                    <w:t>4370,9</w:t>
                  </w:r>
                </w:p>
              </w:tc>
              <w:tc>
                <w:tcPr>
                  <w:tcW w:w="1134" w:type="dxa"/>
                  <w:tcBorders>
                    <w:top w:val="nil"/>
                    <w:left w:val="nil"/>
                    <w:bottom w:val="single" w:sz="8" w:space="0" w:color="auto"/>
                    <w:right w:val="single" w:sz="8" w:space="0" w:color="auto"/>
                  </w:tcBorders>
                  <w:shd w:val="clear" w:color="000000" w:fill="FFFFFF"/>
                  <w:noWrap/>
                  <w:vAlign w:val="bottom"/>
                  <w:hideMark/>
                </w:tcPr>
                <w:p w14:paraId="2B1AADAF" w14:textId="77777777" w:rsidR="00693D25" w:rsidRPr="00693D25" w:rsidRDefault="00693D25" w:rsidP="00693D25">
                  <w:pPr>
                    <w:jc w:val="center"/>
                    <w:rPr>
                      <w:b/>
                      <w:bCs/>
                      <w:color w:val="000000"/>
                    </w:rPr>
                  </w:pPr>
                  <w:r w:rsidRPr="00693D25">
                    <w:rPr>
                      <w:b/>
                      <w:bCs/>
                      <w:color w:val="000000"/>
                    </w:rPr>
                    <w:t>4370,9</w:t>
                  </w:r>
                </w:p>
              </w:tc>
            </w:tr>
            <w:tr w:rsidR="00693D25" w:rsidRPr="00693D25" w14:paraId="203537E5" w14:textId="77777777" w:rsidTr="0087425A">
              <w:trPr>
                <w:trHeight w:val="330"/>
              </w:trPr>
              <w:tc>
                <w:tcPr>
                  <w:tcW w:w="3109" w:type="dxa"/>
                  <w:tcBorders>
                    <w:top w:val="nil"/>
                    <w:left w:val="single" w:sz="8" w:space="0" w:color="auto"/>
                    <w:bottom w:val="single" w:sz="8" w:space="0" w:color="auto"/>
                    <w:right w:val="single" w:sz="8" w:space="0" w:color="auto"/>
                  </w:tcBorders>
                  <w:shd w:val="clear" w:color="auto" w:fill="auto"/>
                  <w:hideMark/>
                </w:tcPr>
                <w:p w14:paraId="5D3F448E" w14:textId="77777777" w:rsidR="00693D25" w:rsidRPr="00693D25" w:rsidRDefault="00693D25" w:rsidP="00693D25">
                  <w:pPr>
                    <w:jc w:val="center"/>
                    <w:rPr>
                      <w:color w:val="000000"/>
                    </w:rPr>
                  </w:pPr>
                  <w:r w:rsidRPr="00693D25">
                    <w:rPr>
                      <w:color w:val="000000"/>
                    </w:rPr>
                    <w:t>1 06 01000 00 0000 110</w:t>
                  </w:r>
                </w:p>
              </w:tc>
              <w:tc>
                <w:tcPr>
                  <w:tcW w:w="4252" w:type="dxa"/>
                  <w:tcBorders>
                    <w:top w:val="nil"/>
                    <w:left w:val="nil"/>
                    <w:bottom w:val="single" w:sz="8" w:space="0" w:color="auto"/>
                    <w:right w:val="single" w:sz="8" w:space="0" w:color="auto"/>
                  </w:tcBorders>
                  <w:shd w:val="clear" w:color="auto" w:fill="auto"/>
                  <w:noWrap/>
                  <w:vAlign w:val="bottom"/>
                  <w:hideMark/>
                </w:tcPr>
                <w:p w14:paraId="5F35E861" w14:textId="77777777" w:rsidR="00693D25" w:rsidRPr="00693D25" w:rsidRDefault="00693D25" w:rsidP="00693D25">
                  <w:pPr>
                    <w:rPr>
                      <w:color w:val="000000"/>
                    </w:rPr>
                  </w:pPr>
                  <w:r w:rsidRPr="00693D25">
                    <w:rPr>
                      <w:color w:val="000000"/>
                    </w:rPr>
                    <w:t>Налог на имущество физических лиц</w:t>
                  </w:r>
                </w:p>
              </w:tc>
              <w:tc>
                <w:tcPr>
                  <w:tcW w:w="1134" w:type="dxa"/>
                  <w:tcBorders>
                    <w:top w:val="nil"/>
                    <w:left w:val="nil"/>
                    <w:bottom w:val="single" w:sz="8" w:space="0" w:color="auto"/>
                    <w:right w:val="single" w:sz="8" w:space="0" w:color="auto"/>
                  </w:tcBorders>
                  <w:shd w:val="clear" w:color="000000" w:fill="FFFFFF"/>
                  <w:noWrap/>
                  <w:vAlign w:val="bottom"/>
                  <w:hideMark/>
                </w:tcPr>
                <w:p w14:paraId="3220C78D" w14:textId="77777777" w:rsidR="00693D25" w:rsidRPr="00693D25" w:rsidRDefault="00693D25" w:rsidP="00693D25">
                  <w:pPr>
                    <w:jc w:val="center"/>
                    <w:rPr>
                      <w:color w:val="000000"/>
                    </w:rPr>
                  </w:pPr>
                  <w:r w:rsidRPr="00693D25">
                    <w:rPr>
                      <w:color w:val="000000"/>
                    </w:rPr>
                    <w:t>247,9</w:t>
                  </w:r>
                </w:p>
              </w:tc>
              <w:tc>
                <w:tcPr>
                  <w:tcW w:w="1560" w:type="dxa"/>
                  <w:tcBorders>
                    <w:top w:val="nil"/>
                    <w:left w:val="nil"/>
                    <w:bottom w:val="single" w:sz="8" w:space="0" w:color="auto"/>
                    <w:right w:val="single" w:sz="8" w:space="0" w:color="auto"/>
                  </w:tcBorders>
                  <w:shd w:val="clear" w:color="000000" w:fill="FFFFFF"/>
                  <w:noWrap/>
                  <w:vAlign w:val="bottom"/>
                  <w:hideMark/>
                </w:tcPr>
                <w:p w14:paraId="2E943ECC" w14:textId="77777777" w:rsidR="00693D25" w:rsidRPr="00693D25" w:rsidRDefault="00693D25" w:rsidP="00693D25">
                  <w:pPr>
                    <w:jc w:val="center"/>
                    <w:rPr>
                      <w:color w:val="000000"/>
                    </w:rPr>
                  </w:pPr>
                  <w:r w:rsidRPr="00693D25">
                    <w:rPr>
                      <w:color w:val="000000"/>
                    </w:rPr>
                    <w:t>330,9</w:t>
                  </w:r>
                </w:p>
              </w:tc>
              <w:tc>
                <w:tcPr>
                  <w:tcW w:w="1701" w:type="dxa"/>
                  <w:tcBorders>
                    <w:top w:val="nil"/>
                    <w:left w:val="nil"/>
                    <w:bottom w:val="single" w:sz="8" w:space="0" w:color="auto"/>
                    <w:right w:val="single" w:sz="8" w:space="0" w:color="auto"/>
                  </w:tcBorders>
                  <w:shd w:val="clear" w:color="000000" w:fill="FFFFFF"/>
                  <w:noWrap/>
                  <w:vAlign w:val="bottom"/>
                  <w:hideMark/>
                </w:tcPr>
                <w:p w14:paraId="0839D208" w14:textId="77777777" w:rsidR="00693D25" w:rsidRPr="00693D25" w:rsidRDefault="00693D25" w:rsidP="00693D25">
                  <w:pPr>
                    <w:jc w:val="center"/>
                    <w:rPr>
                      <w:color w:val="000000"/>
                    </w:rPr>
                  </w:pPr>
                  <w:r w:rsidRPr="00693D25">
                    <w:rPr>
                      <w:color w:val="000000"/>
                    </w:rPr>
                    <w:t>330,9</w:t>
                  </w:r>
                </w:p>
              </w:tc>
              <w:tc>
                <w:tcPr>
                  <w:tcW w:w="1134" w:type="dxa"/>
                  <w:tcBorders>
                    <w:top w:val="nil"/>
                    <w:left w:val="nil"/>
                    <w:bottom w:val="single" w:sz="8" w:space="0" w:color="auto"/>
                    <w:right w:val="single" w:sz="8" w:space="0" w:color="auto"/>
                  </w:tcBorders>
                  <w:shd w:val="clear" w:color="auto" w:fill="auto"/>
                  <w:noWrap/>
                  <w:vAlign w:val="bottom"/>
                  <w:hideMark/>
                </w:tcPr>
                <w:p w14:paraId="2D3B400B" w14:textId="77777777" w:rsidR="00693D25" w:rsidRPr="00693D25" w:rsidRDefault="00693D25" w:rsidP="00693D25">
                  <w:pPr>
                    <w:jc w:val="center"/>
                    <w:rPr>
                      <w:color w:val="000000"/>
                    </w:rPr>
                  </w:pPr>
                  <w:r w:rsidRPr="00693D25">
                    <w:rPr>
                      <w:color w:val="000000"/>
                    </w:rPr>
                    <w:t>270,6</w:t>
                  </w:r>
                </w:p>
              </w:tc>
              <w:tc>
                <w:tcPr>
                  <w:tcW w:w="1134" w:type="dxa"/>
                  <w:tcBorders>
                    <w:top w:val="nil"/>
                    <w:left w:val="nil"/>
                    <w:bottom w:val="single" w:sz="8" w:space="0" w:color="auto"/>
                    <w:right w:val="single" w:sz="8" w:space="0" w:color="auto"/>
                  </w:tcBorders>
                  <w:shd w:val="clear" w:color="auto" w:fill="auto"/>
                  <w:noWrap/>
                  <w:vAlign w:val="bottom"/>
                  <w:hideMark/>
                </w:tcPr>
                <w:p w14:paraId="5514B63E" w14:textId="77777777" w:rsidR="00693D25" w:rsidRPr="00693D25" w:rsidRDefault="00693D25" w:rsidP="00693D25">
                  <w:pPr>
                    <w:jc w:val="center"/>
                    <w:rPr>
                      <w:color w:val="000000"/>
                    </w:rPr>
                  </w:pPr>
                  <w:r w:rsidRPr="00693D25">
                    <w:rPr>
                      <w:color w:val="000000"/>
                    </w:rPr>
                    <w:t>270,6</w:t>
                  </w:r>
                </w:p>
              </w:tc>
              <w:tc>
                <w:tcPr>
                  <w:tcW w:w="1134" w:type="dxa"/>
                  <w:tcBorders>
                    <w:top w:val="nil"/>
                    <w:left w:val="nil"/>
                    <w:bottom w:val="single" w:sz="8" w:space="0" w:color="auto"/>
                    <w:right w:val="single" w:sz="8" w:space="0" w:color="auto"/>
                  </w:tcBorders>
                  <w:shd w:val="clear" w:color="auto" w:fill="auto"/>
                  <w:noWrap/>
                  <w:vAlign w:val="bottom"/>
                  <w:hideMark/>
                </w:tcPr>
                <w:p w14:paraId="16A056F8" w14:textId="77777777" w:rsidR="00693D25" w:rsidRPr="00693D25" w:rsidRDefault="00693D25" w:rsidP="00693D25">
                  <w:pPr>
                    <w:jc w:val="center"/>
                    <w:rPr>
                      <w:color w:val="000000"/>
                    </w:rPr>
                  </w:pPr>
                  <w:r w:rsidRPr="00693D25">
                    <w:rPr>
                      <w:color w:val="000000"/>
                    </w:rPr>
                    <w:t>270,6</w:t>
                  </w:r>
                </w:p>
              </w:tc>
            </w:tr>
            <w:tr w:rsidR="00693D25" w:rsidRPr="00693D25" w14:paraId="41BD66AC" w14:textId="77777777" w:rsidTr="0087425A">
              <w:trPr>
                <w:trHeight w:val="330"/>
              </w:trPr>
              <w:tc>
                <w:tcPr>
                  <w:tcW w:w="3109" w:type="dxa"/>
                  <w:tcBorders>
                    <w:top w:val="nil"/>
                    <w:left w:val="single" w:sz="8" w:space="0" w:color="auto"/>
                    <w:bottom w:val="single" w:sz="8" w:space="0" w:color="auto"/>
                    <w:right w:val="single" w:sz="8" w:space="0" w:color="auto"/>
                  </w:tcBorders>
                  <w:shd w:val="clear" w:color="auto" w:fill="auto"/>
                  <w:noWrap/>
                  <w:vAlign w:val="bottom"/>
                  <w:hideMark/>
                </w:tcPr>
                <w:p w14:paraId="34AE10D4" w14:textId="77777777" w:rsidR="00693D25" w:rsidRPr="00693D25" w:rsidRDefault="00693D25" w:rsidP="00693D25">
                  <w:pPr>
                    <w:jc w:val="center"/>
                    <w:rPr>
                      <w:color w:val="000000"/>
                    </w:rPr>
                  </w:pPr>
                  <w:r w:rsidRPr="00693D25">
                    <w:rPr>
                      <w:color w:val="000000"/>
                    </w:rPr>
                    <w:t>1 06 06000 00 0000 110</w:t>
                  </w:r>
                </w:p>
              </w:tc>
              <w:tc>
                <w:tcPr>
                  <w:tcW w:w="4252" w:type="dxa"/>
                  <w:tcBorders>
                    <w:top w:val="nil"/>
                    <w:left w:val="nil"/>
                    <w:bottom w:val="single" w:sz="8" w:space="0" w:color="auto"/>
                    <w:right w:val="single" w:sz="8" w:space="0" w:color="auto"/>
                  </w:tcBorders>
                  <w:shd w:val="clear" w:color="auto" w:fill="auto"/>
                  <w:noWrap/>
                  <w:vAlign w:val="bottom"/>
                  <w:hideMark/>
                </w:tcPr>
                <w:p w14:paraId="14C8572E" w14:textId="77777777" w:rsidR="00693D25" w:rsidRPr="00693D25" w:rsidRDefault="00693D25" w:rsidP="00693D25">
                  <w:pPr>
                    <w:rPr>
                      <w:color w:val="000000"/>
                    </w:rPr>
                  </w:pPr>
                  <w:r w:rsidRPr="00693D25">
                    <w:rPr>
                      <w:color w:val="000000"/>
                    </w:rPr>
                    <w:t>Земельный налог</w:t>
                  </w:r>
                </w:p>
              </w:tc>
              <w:tc>
                <w:tcPr>
                  <w:tcW w:w="1134" w:type="dxa"/>
                  <w:tcBorders>
                    <w:top w:val="nil"/>
                    <w:left w:val="nil"/>
                    <w:bottom w:val="single" w:sz="8" w:space="0" w:color="auto"/>
                    <w:right w:val="single" w:sz="8" w:space="0" w:color="auto"/>
                  </w:tcBorders>
                  <w:shd w:val="clear" w:color="000000" w:fill="FFFFFF"/>
                  <w:hideMark/>
                </w:tcPr>
                <w:p w14:paraId="64C54218" w14:textId="77777777" w:rsidR="00693D25" w:rsidRPr="00693D25" w:rsidRDefault="00693D25" w:rsidP="00693D25">
                  <w:pPr>
                    <w:jc w:val="center"/>
                    <w:rPr>
                      <w:color w:val="000000"/>
                    </w:rPr>
                  </w:pPr>
                  <w:r w:rsidRPr="00693D25">
                    <w:rPr>
                      <w:color w:val="000000"/>
                    </w:rPr>
                    <w:t>3863,6</w:t>
                  </w:r>
                </w:p>
              </w:tc>
              <w:tc>
                <w:tcPr>
                  <w:tcW w:w="1560" w:type="dxa"/>
                  <w:tcBorders>
                    <w:top w:val="nil"/>
                    <w:left w:val="nil"/>
                    <w:bottom w:val="single" w:sz="8" w:space="0" w:color="auto"/>
                    <w:right w:val="single" w:sz="8" w:space="0" w:color="auto"/>
                  </w:tcBorders>
                  <w:shd w:val="clear" w:color="000000" w:fill="FFFFFF"/>
                  <w:hideMark/>
                </w:tcPr>
                <w:p w14:paraId="7E85905F" w14:textId="77777777" w:rsidR="00693D25" w:rsidRPr="00693D25" w:rsidRDefault="00693D25" w:rsidP="00693D25">
                  <w:pPr>
                    <w:jc w:val="center"/>
                    <w:rPr>
                      <w:color w:val="000000"/>
                    </w:rPr>
                  </w:pPr>
                  <w:r w:rsidRPr="00693D25">
                    <w:rPr>
                      <w:color w:val="000000"/>
                    </w:rPr>
                    <w:t>3781,6</w:t>
                  </w:r>
                </w:p>
              </w:tc>
              <w:tc>
                <w:tcPr>
                  <w:tcW w:w="1701" w:type="dxa"/>
                  <w:tcBorders>
                    <w:top w:val="nil"/>
                    <w:left w:val="nil"/>
                    <w:bottom w:val="single" w:sz="8" w:space="0" w:color="auto"/>
                    <w:right w:val="single" w:sz="8" w:space="0" w:color="auto"/>
                  </w:tcBorders>
                  <w:shd w:val="clear" w:color="000000" w:fill="FFFFFF"/>
                  <w:hideMark/>
                </w:tcPr>
                <w:p w14:paraId="65007DCD" w14:textId="77777777" w:rsidR="00693D25" w:rsidRPr="00693D25" w:rsidRDefault="00693D25" w:rsidP="00693D25">
                  <w:pPr>
                    <w:jc w:val="center"/>
                    <w:rPr>
                      <w:color w:val="000000"/>
                    </w:rPr>
                  </w:pPr>
                  <w:r w:rsidRPr="00693D25">
                    <w:rPr>
                      <w:color w:val="000000"/>
                    </w:rPr>
                    <w:t>3781,6</w:t>
                  </w:r>
                </w:p>
              </w:tc>
              <w:tc>
                <w:tcPr>
                  <w:tcW w:w="1134" w:type="dxa"/>
                  <w:tcBorders>
                    <w:top w:val="nil"/>
                    <w:left w:val="nil"/>
                    <w:bottom w:val="single" w:sz="8" w:space="0" w:color="auto"/>
                    <w:right w:val="single" w:sz="8" w:space="0" w:color="auto"/>
                  </w:tcBorders>
                  <w:shd w:val="clear" w:color="auto" w:fill="auto"/>
                  <w:hideMark/>
                </w:tcPr>
                <w:p w14:paraId="5EE713E3" w14:textId="77777777" w:rsidR="00693D25" w:rsidRPr="00693D25" w:rsidRDefault="00693D25" w:rsidP="00693D25">
                  <w:pPr>
                    <w:jc w:val="center"/>
                    <w:rPr>
                      <w:color w:val="000000"/>
                    </w:rPr>
                  </w:pPr>
                  <w:r w:rsidRPr="00693D25">
                    <w:rPr>
                      <w:color w:val="000000"/>
                    </w:rPr>
                    <w:t>4100,3</w:t>
                  </w:r>
                </w:p>
              </w:tc>
              <w:tc>
                <w:tcPr>
                  <w:tcW w:w="1134" w:type="dxa"/>
                  <w:tcBorders>
                    <w:top w:val="nil"/>
                    <w:left w:val="nil"/>
                    <w:bottom w:val="single" w:sz="8" w:space="0" w:color="auto"/>
                    <w:right w:val="single" w:sz="8" w:space="0" w:color="auto"/>
                  </w:tcBorders>
                  <w:shd w:val="clear" w:color="auto" w:fill="auto"/>
                  <w:hideMark/>
                </w:tcPr>
                <w:p w14:paraId="61F2D350" w14:textId="77777777" w:rsidR="00693D25" w:rsidRPr="00693D25" w:rsidRDefault="00693D25" w:rsidP="00693D25">
                  <w:pPr>
                    <w:jc w:val="center"/>
                    <w:rPr>
                      <w:color w:val="000000"/>
                    </w:rPr>
                  </w:pPr>
                  <w:r w:rsidRPr="00693D25">
                    <w:rPr>
                      <w:color w:val="000000"/>
                    </w:rPr>
                    <w:t>7328,7</w:t>
                  </w:r>
                </w:p>
              </w:tc>
              <w:tc>
                <w:tcPr>
                  <w:tcW w:w="1134" w:type="dxa"/>
                  <w:tcBorders>
                    <w:top w:val="nil"/>
                    <w:left w:val="nil"/>
                    <w:bottom w:val="single" w:sz="8" w:space="0" w:color="auto"/>
                    <w:right w:val="single" w:sz="8" w:space="0" w:color="auto"/>
                  </w:tcBorders>
                  <w:shd w:val="clear" w:color="auto" w:fill="auto"/>
                  <w:hideMark/>
                </w:tcPr>
                <w:p w14:paraId="3BA19AD3" w14:textId="77777777" w:rsidR="00693D25" w:rsidRPr="00693D25" w:rsidRDefault="00693D25" w:rsidP="00693D25">
                  <w:pPr>
                    <w:jc w:val="center"/>
                    <w:rPr>
                      <w:color w:val="000000"/>
                    </w:rPr>
                  </w:pPr>
                  <w:r w:rsidRPr="00693D25">
                    <w:rPr>
                      <w:color w:val="000000"/>
                    </w:rPr>
                    <w:t>7328,7</w:t>
                  </w:r>
                </w:p>
              </w:tc>
            </w:tr>
            <w:tr w:rsidR="00693D25" w:rsidRPr="00693D25" w14:paraId="19F667F5" w14:textId="77777777" w:rsidTr="0087425A">
              <w:trPr>
                <w:trHeight w:val="330"/>
              </w:trPr>
              <w:tc>
                <w:tcPr>
                  <w:tcW w:w="3109" w:type="dxa"/>
                  <w:tcBorders>
                    <w:top w:val="nil"/>
                    <w:left w:val="single" w:sz="8" w:space="0" w:color="auto"/>
                    <w:bottom w:val="single" w:sz="8" w:space="0" w:color="auto"/>
                    <w:right w:val="single" w:sz="8" w:space="0" w:color="auto"/>
                  </w:tcBorders>
                  <w:shd w:val="clear" w:color="auto" w:fill="auto"/>
                  <w:noWrap/>
                  <w:vAlign w:val="bottom"/>
                  <w:hideMark/>
                </w:tcPr>
                <w:p w14:paraId="1A189C0B" w14:textId="77777777" w:rsidR="00693D25" w:rsidRPr="00693D25" w:rsidRDefault="00693D25" w:rsidP="00693D25">
                  <w:pPr>
                    <w:jc w:val="center"/>
                    <w:rPr>
                      <w:color w:val="000000"/>
                    </w:rPr>
                  </w:pPr>
                  <w:r w:rsidRPr="00693D25">
                    <w:rPr>
                      <w:color w:val="000000"/>
                    </w:rPr>
                    <w:t>1 08 04000 01 0000 110</w:t>
                  </w:r>
                </w:p>
              </w:tc>
              <w:tc>
                <w:tcPr>
                  <w:tcW w:w="4252" w:type="dxa"/>
                  <w:tcBorders>
                    <w:top w:val="nil"/>
                    <w:left w:val="nil"/>
                    <w:bottom w:val="single" w:sz="8" w:space="0" w:color="auto"/>
                    <w:right w:val="single" w:sz="8" w:space="0" w:color="auto"/>
                  </w:tcBorders>
                  <w:shd w:val="clear" w:color="auto" w:fill="auto"/>
                  <w:noWrap/>
                  <w:vAlign w:val="bottom"/>
                  <w:hideMark/>
                </w:tcPr>
                <w:p w14:paraId="3D271761" w14:textId="77777777" w:rsidR="00693D25" w:rsidRPr="00693D25" w:rsidRDefault="00693D25" w:rsidP="00693D25">
                  <w:pPr>
                    <w:rPr>
                      <w:b/>
                      <w:bCs/>
                      <w:color w:val="000000"/>
                    </w:rPr>
                  </w:pPr>
                  <w:r w:rsidRPr="00693D25">
                    <w:rPr>
                      <w:b/>
                      <w:bCs/>
                      <w:color w:val="000000"/>
                    </w:rPr>
                    <w:t>ГОСУДАРСТВЕННАЯ ПОШЛИНА</w:t>
                  </w:r>
                </w:p>
              </w:tc>
              <w:tc>
                <w:tcPr>
                  <w:tcW w:w="1134" w:type="dxa"/>
                  <w:tcBorders>
                    <w:top w:val="nil"/>
                    <w:left w:val="nil"/>
                    <w:bottom w:val="single" w:sz="8" w:space="0" w:color="auto"/>
                    <w:right w:val="single" w:sz="8" w:space="0" w:color="auto"/>
                  </w:tcBorders>
                  <w:shd w:val="clear" w:color="000000" w:fill="FFFFFF"/>
                  <w:hideMark/>
                </w:tcPr>
                <w:p w14:paraId="1FB8C5B9" w14:textId="77777777" w:rsidR="00693D25" w:rsidRPr="00693D25" w:rsidRDefault="00693D25" w:rsidP="00693D25">
                  <w:pPr>
                    <w:jc w:val="center"/>
                    <w:rPr>
                      <w:b/>
                      <w:bCs/>
                      <w:color w:val="000000"/>
                    </w:rPr>
                  </w:pPr>
                  <w:r w:rsidRPr="00693D25">
                    <w:rPr>
                      <w:b/>
                      <w:bCs/>
                      <w:color w:val="000000"/>
                    </w:rPr>
                    <w:t>14,8</w:t>
                  </w:r>
                </w:p>
              </w:tc>
              <w:tc>
                <w:tcPr>
                  <w:tcW w:w="1560" w:type="dxa"/>
                  <w:tcBorders>
                    <w:top w:val="nil"/>
                    <w:left w:val="nil"/>
                    <w:bottom w:val="single" w:sz="8" w:space="0" w:color="auto"/>
                    <w:right w:val="single" w:sz="8" w:space="0" w:color="auto"/>
                  </w:tcBorders>
                  <w:shd w:val="clear" w:color="000000" w:fill="FFFFFF"/>
                  <w:hideMark/>
                </w:tcPr>
                <w:p w14:paraId="0E8609C0" w14:textId="77777777" w:rsidR="00693D25" w:rsidRPr="00693D25" w:rsidRDefault="00693D25" w:rsidP="00693D25">
                  <w:pPr>
                    <w:jc w:val="center"/>
                    <w:rPr>
                      <w:b/>
                      <w:bCs/>
                      <w:color w:val="000000"/>
                    </w:rPr>
                  </w:pPr>
                  <w:r w:rsidRPr="00693D25">
                    <w:rPr>
                      <w:b/>
                      <w:bCs/>
                      <w:color w:val="000000"/>
                    </w:rPr>
                    <w:t>9,7</w:t>
                  </w:r>
                </w:p>
              </w:tc>
              <w:tc>
                <w:tcPr>
                  <w:tcW w:w="1701" w:type="dxa"/>
                  <w:tcBorders>
                    <w:top w:val="nil"/>
                    <w:left w:val="nil"/>
                    <w:bottom w:val="single" w:sz="8" w:space="0" w:color="auto"/>
                    <w:right w:val="single" w:sz="8" w:space="0" w:color="auto"/>
                  </w:tcBorders>
                  <w:shd w:val="clear" w:color="000000" w:fill="FFFFFF"/>
                  <w:hideMark/>
                </w:tcPr>
                <w:p w14:paraId="4730BF6D" w14:textId="77777777" w:rsidR="00693D25" w:rsidRPr="00693D25" w:rsidRDefault="00693D25" w:rsidP="00693D25">
                  <w:pPr>
                    <w:jc w:val="center"/>
                    <w:rPr>
                      <w:b/>
                      <w:bCs/>
                      <w:color w:val="000000"/>
                    </w:rPr>
                  </w:pPr>
                  <w:r w:rsidRPr="00693D25">
                    <w:rPr>
                      <w:b/>
                      <w:bCs/>
                      <w:color w:val="000000"/>
                    </w:rPr>
                    <w:t>9,7</w:t>
                  </w:r>
                </w:p>
              </w:tc>
              <w:tc>
                <w:tcPr>
                  <w:tcW w:w="1134" w:type="dxa"/>
                  <w:tcBorders>
                    <w:top w:val="nil"/>
                    <w:left w:val="nil"/>
                    <w:bottom w:val="single" w:sz="8" w:space="0" w:color="auto"/>
                    <w:right w:val="single" w:sz="8" w:space="0" w:color="auto"/>
                  </w:tcBorders>
                  <w:shd w:val="clear" w:color="auto" w:fill="auto"/>
                  <w:hideMark/>
                </w:tcPr>
                <w:p w14:paraId="342C86AD" w14:textId="77777777" w:rsidR="00693D25" w:rsidRPr="00693D25" w:rsidRDefault="00693D25" w:rsidP="00693D25">
                  <w:pPr>
                    <w:jc w:val="center"/>
                    <w:rPr>
                      <w:b/>
                      <w:bCs/>
                      <w:color w:val="000000"/>
                    </w:rPr>
                  </w:pPr>
                  <w:r w:rsidRPr="00693D25">
                    <w:rPr>
                      <w:b/>
                      <w:bCs/>
                      <w:color w:val="000000"/>
                    </w:rPr>
                    <w:t>10,1</w:t>
                  </w:r>
                </w:p>
              </w:tc>
              <w:tc>
                <w:tcPr>
                  <w:tcW w:w="1134" w:type="dxa"/>
                  <w:tcBorders>
                    <w:top w:val="nil"/>
                    <w:left w:val="nil"/>
                    <w:bottom w:val="single" w:sz="8" w:space="0" w:color="auto"/>
                    <w:right w:val="single" w:sz="8" w:space="0" w:color="auto"/>
                  </w:tcBorders>
                  <w:shd w:val="clear" w:color="auto" w:fill="auto"/>
                  <w:hideMark/>
                </w:tcPr>
                <w:p w14:paraId="2B3758AA" w14:textId="77777777" w:rsidR="00693D25" w:rsidRPr="00693D25" w:rsidRDefault="00693D25" w:rsidP="00693D25">
                  <w:pPr>
                    <w:jc w:val="center"/>
                    <w:rPr>
                      <w:b/>
                      <w:bCs/>
                      <w:color w:val="000000"/>
                    </w:rPr>
                  </w:pPr>
                  <w:r w:rsidRPr="00693D25">
                    <w:rPr>
                      <w:b/>
                      <w:bCs/>
                      <w:color w:val="000000"/>
                    </w:rPr>
                    <w:t>10,5</w:t>
                  </w:r>
                </w:p>
              </w:tc>
              <w:tc>
                <w:tcPr>
                  <w:tcW w:w="1134" w:type="dxa"/>
                  <w:tcBorders>
                    <w:top w:val="nil"/>
                    <w:left w:val="nil"/>
                    <w:bottom w:val="single" w:sz="8" w:space="0" w:color="auto"/>
                    <w:right w:val="single" w:sz="8" w:space="0" w:color="auto"/>
                  </w:tcBorders>
                  <w:shd w:val="clear" w:color="auto" w:fill="auto"/>
                  <w:hideMark/>
                </w:tcPr>
                <w:p w14:paraId="055145FB" w14:textId="77777777" w:rsidR="00693D25" w:rsidRPr="00693D25" w:rsidRDefault="00693D25" w:rsidP="00693D25">
                  <w:pPr>
                    <w:jc w:val="center"/>
                    <w:rPr>
                      <w:b/>
                      <w:bCs/>
                      <w:color w:val="000000"/>
                    </w:rPr>
                  </w:pPr>
                  <w:r w:rsidRPr="00693D25">
                    <w:rPr>
                      <w:b/>
                      <w:bCs/>
                      <w:color w:val="000000"/>
                    </w:rPr>
                    <w:t>10,9</w:t>
                  </w:r>
                </w:p>
              </w:tc>
            </w:tr>
            <w:tr w:rsidR="00693D25" w:rsidRPr="00693D25" w14:paraId="39FB7090" w14:textId="77777777" w:rsidTr="0087425A">
              <w:trPr>
                <w:trHeight w:val="330"/>
              </w:trPr>
              <w:tc>
                <w:tcPr>
                  <w:tcW w:w="3109" w:type="dxa"/>
                  <w:tcBorders>
                    <w:top w:val="nil"/>
                    <w:left w:val="single" w:sz="8" w:space="0" w:color="auto"/>
                    <w:bottom w:val="single" w:sz="8" w:space="0" w:color="auto"/>
                    <w:right w:val="single" w:sz="8" w:space="0" w:color="auto"/>
                  </w:tcBorders>
                  <w:shd w:val="clear" w:color="auto" w:fill="auto"/>
                  <w:noWrap/>
                  <w:vAlign w:val="bottom"/>
                  <w:hideMark/>
                </w:tcPr>
                <w:p w14:paraId="1CFED735" w14:textId="77777777" w:rsidR="00693D25" w:rsidRPr="00693D25" w:rsidRDefault="00693D25" w:rsidP="00693D25">
                  <w:pPr>
                    <w:jc w:val="center"/>
                    <w:rPr>
                      <w:color w:val="000000"/>
                    </w:rPr>
                  </w:pPr>
                  <w:r w:rsidRPr="00693D25">
                    <w:rPr>
                      <w:color w:val="000000"/>
                    </w:rPr>
                    <w:t> </w:t>
                  </w:r>
                </w:p>
              </w:tc>
              <w:tc>
                <w:tcPr>
                  <w:tcW w:w="4252" w:type="dxa"/>
                  <w:tcBorders>
                    <w:top w:val="nil"/>
                    <w:left w:val="nil"/>
                    <w:bottom w:val="single" w:sz="8" w:space="0" w:color="auto"/>
                    <w:right w:val="single" w:sz="8" w:space="0" w:color="auto"/>
                  </w:tcBorders>
                  <w:shd w:val="clear" w:color="auto" w:fill="auto"/>
                  <w:noWrap/>
                  <w:vAlign w:val="bottom"/>
                  <w:hideMark/>
                </w:tcPr>
                <w:p w14:paraId="7792BE61" w14:textId="77777777" w:rsidR="00693D25" w:rsidRPr="00693D25" w:rsidRDefault="00693D25" w:rsidP="00693D25">
                  <w:pPr>
                    <w:rPr>
                      <w:b/>
                      <w:bCs/>
                      <w:color w:val="000000"/>
                    </w:rPr>
                  </w:pPr>
                  <w:r w:rsidRPr="00693D25">
                    <w:rPr>
                      <w:b/>
                      <w:bCs/>
                      <w:color w:val="000000"/>
                    </w:rPr>
                    <w:t>НЕНАЛОГОВЫЕ ДОХОДЫ</w:t>
                  </w:r>
                </w:p>
              </w:tc>
              <w:tc>
                <w:tcPr>
                  <w:tcW w:w="1134" w:type="dxa"/>
                  <w:tcBorders>
                    <w:top w:val="nil"/>
                    <w:left w:val="nil"/>
                    <w:bottom w:val="single" w:sz="8" w:space="0" w:color="auto"/>
                    <w:right w:val="single" w:sz="8" w:space="0" w:color="auto"/>
                  </w:tcBorders>
                  <w:shd w:val="clear" w:color="000000" w:fill="FFFFFF"/>
                  <w:noWrap/>
                  <w:vAlign w:val="bottom"/>
                  <w:hideMark/>
                </w:tcPr>
                <w:p w14:paraId="539E7CEF" w14:textId="77777777" w:rsidR="00693D25" w:rsidRPr="00693D25" w:rsidRDefault="00693D25" w:rsidP="00693D25">
                  <w:pPr>
                    <w:jc w:val="center"/>
                    <w:rPr>
                      <w:b/>
                      <w:bCs/>
                      <w:color w:val="000000"/>
                    </w:rPr>
                  </w:pPr>
                  <w:r w:rsidRPr="00693D25">
                    <w:rPr>
                      <w:b/>
                      <w:bCs/>
                      <w:color w:val="000000"/>
                    </w:rPr>
                    <w:t>511,2</w:t>
                  </w:r>
                </w:p>
              </w:tc>
              <w:tc>
                <w:tcPr>
                  <w:tcW w:w="1560" w:type="dxa"/>
                  <w:tcBorders>
                    <w:top w:val="nil"/>
                    <w:left w:val="nil"/>
                    <w:bottom w:val="single" w:sz="8" w:space="0" w:color="auto"/>
                    <w:right w:val="single" w:sz="8" w:space="0" w:color="auto"/>
                  </w:tcBorders>
                  <w:shd w:val="clear" w:color="000000" w:fill="FFFFFF"/>
                  <w:noWrap/>
                  <w:vAlign w:val="bottom"/>
                  <w:hideMark/>
                </w:tcPr>
                <w:p w14:paraId="022BB3AC" w14:textId="77777777" w:rsidR="00693D25" w:rsidRPr="00693D25" w:rsidRDefault="00693D25" w:rsidP="00693D25">
                  <w:pPr>
                    <w:jc w:val="center"/>
                    <w:rPr>
                      <w:b/>
                      <w:bCs/>
                      <w:color w:val="000000"/>
                    </w:rPr>
                  </w:pPr>
                  <w:r w:rsidRPr="00693D25">
                    <w:rPr>
                      <w:b/>
                      <w:bCs/>
                      <w:color w:val="000000"/>
                    </w:rPr>
                    <w:t>235,0</w:t>
                  </w:r>
                </w:p>
              </w:tc>
              <w:tc>
                <w:tcPr>
                  <w:tcW w:w="1701" w:type="dxa"/>
                  <w:tcBorders>
                    <w:top w:val="nil"/>
                    <w:left w:val="nil"/>
                    <w:bottom w:val="single" w:sz="8" w:space="0" w:color="auto"/>
                    <w:right w:val="single" w:sz="8" w:space="0" w:color="auto"/>
                  </w:tcBorders>
                  <w:shd w:val="clear" w:color="000000" w:fill="FFFFFF"/>
                  <w:noWrap/>
                  <w:vAlign w:val="bottom"/>
                  <w:hideMark/>
                </w:tcPr>
                <w:p w14:paraId="61986E9A" w14:textId="77777777" w:rsidR="00693D25" w:rsidRPr="00693D25" w:rsidRDefault="00693D25" w:rsidP="00693D25">
                  <w:pPr>
                    <w:jc w:val="center"/>
                    <w:rPr>
                      <w:b/>
                      <w:bCs/>
                      <w:color w:val="000000"/>
                    </w:rPr>
                  </w:pPr>
                  <w:r w:rsidRPr="00693D25">
                    <w:rPr>
                      <w:b/>
                      <w:bCs/>
                      <w:color w:val="000000"/>
                    </w:rPr>
                    <w:t>466,8</w:t>
                  </w:r>
                </w:p>
              </w:tc>
              <w:tc>
                <w:tcPr>
                  <w:tcW w:w="1134" w:type="dxa"/>
                  <w:tcBorders>
                    <w:top w:val="nil"/>
                    <w:left w:val="nil"/>
                    <w:bottom w:val="single" w:sz="8" w:space="0" w:color="auto"/>
                    <w:right w:val="single" w:sz="8" w:space="0" w:color="auto"/>
                  </w:tcBorders>
                  <w:shd w:val="clear" w:color="000000" w:fill="FFFFFF"/>
                  <w:noWrap/>
                  <w:vAlign w:val="bottom"/>
                  <w:hideMark/>
                </w:tcPr>
                <w:p w14:paraId="2FD7EEBA" w14:textId="77777777" w:rsidR="00693D25" w:rsidRPr="00693D25" w:rsidRDefault="00693D25" w:rsidP="00693D25">
                  <w:pPr>
                    <w:jc w:val="center"/>
                    <w:rPr>
                      <w:b/>
                      <w:bCs/>
                      <w:color w:val="000000"/>
                    </w:rPr>
                  </w:pPr>
                  <w:r w:rsidRPr="00693D25">
                    <w:rPr>
                      <w:b/>
                      <w:bCs/>
                      <w:color w:val="000000"/>
                    </w:rPr>
                    <w:t>259,9</w:t>
                  </w:r>
                </w:p>
              </w:tc>
              <w:tc>
                <w:tcPr>
                  <w:tcW w:w="1134" w:type="dxa"/>
                  <w:tcBorders>
                    <w:top w:val="nil"/>
                    <w:left w:val="nil"/>
                    <w:bottom w:val="single" w:sz="8" w:space="0" w:color="auto"/>
                    <w:right w:val="single" w:sz="8" w:space="0" w:color="auto"/>
                  </w:tcBorders>
                  <w:shd w:val="clear" w:color="000000" w:fill="FFFFFF"/>
                  <w:noWrap/>
                  <w:vAlign w:val="bottom"/>
                  <w:hideMark/>
                </w:tcPr>
                <w:p w14:paraId="09EE2BD1" w14:textId="77777777" w:rsidR="00693D25" w:rsidRPr="00693D25" w:rsidRDefault="00693D25" w:rsidP="00693D25">
                  <w:pPr>
                    <w:jc w:val="center"/>
                    <w:rPr>
                      <w:b/>
                      <w:bCs/>
                      <w:color w:val="000000"/>
                    </w:rPr>
                  </w:pPr>
                  <w:r w:rsidRPr="00693D25">
                    <w:rPr>
                      <w:b/>
                      <w:bCs/>
                      <w:color w:val="000000"/>
                    </w:rPr>
                    <w:t>260,0</w:t>
                  </w:r>
                </w:p>
              </w:tc>
              <w:tc>
                <w:tcPr>
                  <w:tcW w:w="1134" w:type="dxa"/>
                  <w:tcBorders>
                    <w:top w:val="nil"/>
                    <w:left w:val="nil"/>
                    <w:bottom w:val="single" w:sz="8" w:space="0" w:color="auto"/>
                    <w:right w:val="single" w:sz="8" w:space="0" w:color="auto"/>
                  </w:tcBorders>
                  <w:shd w:val="clear" w:color="000000" w:fill="FFFFFF"/>
                  <w:noWrap/>
                  <w:vAlign w:val="bottom"/>
                  <w:hideMark/>
                </w:tcPr>
                <w:p w14:paraId="1113A707" w14:textId="77777777" w:rsidR="00693D25" w:rsidRPr="00693D25" w:rsidRDefault="00693D25" w:rsidP="00693D25">
                  <w:pPr>
                    <w:jc w:val="center"/>
                    <w:rPr>
                      <w:b/>
                      <w:bCs/>
                      <w:color w:val="000000"/>
                    </w:rPr>
                  </w:pPr>
                  <w:r w:rsidRPr="00693D25">
                    <w:rPr>
                      <w:b/>
                      <w:bCs/>
                      <w:color w:val="000000"/>
                    </w:rPr>
                    <w:t>260,1</w:t>
                  </w:r>
                </w:p>
              </w:tc>
            </w:tr>
            <w:tr w:rsidR="00693D25" w:rsidRPr="00693D25" w14:paraId="18016974" w14:textId="77777777" w:rsidTr="0087425A">
              <w:trPr>
                <w:trHeight w:val="1275"/>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7E1A26EA" w14:textId="77777777" w:rsidR="00693D25" w:rsidRPr="00693D25" w:rsidRDefault="00693D25" w:rsidP="00693D25">
                  <w:pPr>
                    <w:jc w:val="center"/>
                    <w:rPr>
                      <w:b/>
                      <w:bCs/>
                      <w:color w:val="000000"/>
                    </w:rPr>
                  </w:pPr>
                  <w:r w:rsidRPr="00693D25">
                    <w:rPr>
                      <w:b/>
                      <w:bCs/>
                      <w:color w:val="000000"/>
                    </w:rPr>
                    <w:t>1 11 00000 00 0000 000</w:t>
                  </w:r>
                </w:p>
              </w:tc>
              <w:tc>
                <w:tcPr>
                  <w:tcW w:w="4252" w:type="dxa"/>
                  <w:tcBorders>
                    <w:top w:val="nil"/>
                    <w:left w:val="nil"/>
                    <w:bottom w:val="single" w:sz="8" w:space="0" w:color="auto"/>
                    <w:right w:val="single" w:sz="8" w:space="0" w:color="auto"/>
                  </w:tcBorders>
                  <w:shd w:val="clear" w:color="auto" w:fill="auto"/>
                  <w:vAlign w:val="bottom"/>
                  <w:hideMark/>
                </w:tcPr>
                <w:p w14:paraId="4C53E0B5" w14:textId="77777777" w:rsidR="00693D25" w:rsidRPr="00693D25" w:rsidRDefault="00693D25" w:rsidP="00693D25">
                  <w:pPr>
                    <w:rPr>
                      <w:b/>
                      <w:bCs/>
                      <w:color w:val="000000"/>
                    </w:rPr>
                  </w:pPr>
                  <w:r w:rsidRPr="00693D25">
                    <w:rPr>
                      <w:b/>
                      <w:bCs/>
                      <w:color w:val="000000"/>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8" w:space="0" w:color="auto"/>
                    <w:right w:val="single" w:sz="8" w:space="0" w:color="auto"/>
                  </w:tcBorders>
                  <w:shd w:val="clear" w:color="000000" w:fill="FFFFFF"/>
                  <w:vAlign w:val="bottom"/>
                  <w:hideMark/>
                </w:tcPr>
                <w:p w14:paraId="48E069C7" w14:textId="77777777" w:rsidR="00693D25" w:rsidRPr="00693D25" w:rsidRDefault="00693D25" w:rsidP="00693D25">
                  <w:pPr>
                    <w:jc w:val="center"/>
                    <w:rPr>
                      <w:b/>
                      <w:bCs/>
                      <w:color w:val="000000"/>
                    </w:rPr>
                  </w:pPr>
                  <w:r w:rsidRPr="00693D25">
                    <w:rPr>
                      <w:b/>
                      <w:bCs/>
                      <w:color w:val="000000"/>
                    </w:rPr>
                    <w:t>249,9</w:t>
                  </w:r>
                </w:p>
              </w:tc>
              <w:tc>
                <w:tcPr>
                  <w:tcW w:w="1560" w:type="dxa"/>
                  <w:tcBorders>
                    <w:top w:val="nil"/>
                    <w:left w:val="nil"/>
                    <w:bottom w:val="single" w:sz="8" w:space="0" w:color="auto"/>
                    <w:right w:val="single" w:sz="8" w:space="0" w:color="auto"/>
                  </w:tcBorders>
                  <w:shd w:val="clear" w:color="000000" w:fill="FFFFFF"/>
                  <w:vAlign w:val="bottom"/>
                  <w:hideMark/>
                </w:tcPr>
                <w:p w14:paraId="6446D1F4" w14:textId="77777777" w:rsidR="00693D25" w:rsidRPr="00693D25" w:rsidRDefault="00693D25" w:rsidP="00693D25">
                  <w:pPr>
                    <w:jc w:val="center"/>
                    <w:rPr>
                      <w:b/>
                      <w:bCs/>
                      <w:color w:val="000000"/>
                    </w:rPr>
                  </w:pPr>
                  <w:r w:rsidRPr="00693D25">
                    <w:rPr>
                      <w:b/>
                      <w:bCs/>
                      <w:color w:val="000000"/>
                    </w:rPr>
                    <w:t>233,2</w:t>
                  </w:r>
                </w:p>
              </w:tc>
              <w:tc>
                <w:tcPr>
                  <w:tcW w:w="1701" w:type="dxa"/>
                  <w:tcBorders>
                    <w:top w:val="nil"/>
                    <w:left w:val="nil"/>
                    <w:bottom w:val="single" w:sz="8" w:space="0" w:color="auto"/>
                    <w:right w:val="single" w:sz="8" w:space="0" w:color="auto"/>
                  </w:tcBorders>
                  <w:shd w:val="clear" w:color="000000" w:fill="FFFFFF"/>
                  <w:vAlign w:val="bottom"/>
                  <w:hideMark/>
                </w:tcPr>
                <w:p w14:paraId="0BF1759B" w14:textId="77777777" w:rsidR="00693D25" w:rsidRPr="00693D25" w:rsidRDefault="00693D25" w:rsidP="00693D25">
                  <w:pPr>
                    <w:jc w:val="center"/>
                    <w:rPr>
                      <w:b/>
                      <w:bCs/>
                      <w:color w:val="000000"/>
                    </w:rPr>
                  </w:pPr>
                  <w:r w:rsidRPr="00693D25">
                    <w:rPr>
                      <w:b/>
                      <w:bCs/>
                      <w:color w:val="000000"/>
                    </w:rPr>
                    <w:t>233,2</w:t>
                  </w:r>
                </w:p>
              </w:tc>
              <w:tc>
                <w:tcPr>
                  <w:tcW w:w="1134" w:type="dxa"/>
                  <w:tcBorders>
                    <w:top w:val="nil"/>
                    <w:left w:val="nil"/>
                    <w:bottom w:val="single" w:sz="8" w:space="0" w:color="auto"/>
                    <w:right w:val="single" w:sz="8" w:space="0" w:color="auto"/>
                  </w:tcBorders>
                  <w:shd w:val="clear" w:color="000000" w:fill="FFFFFF"/>
                  <w:vAlign w:val="bottom"/>
                  <w:hideMark/>
                </w:tcPr>
                <w:p w14:paraId="4939675E" w14:textId="77777777" w:rsidR="00693D25" w:rsidRPr="00693D25" w:rsidRDefault="00693D25" w:rsidP="00693D25">
                  <w:pPr>
                    <w:jc w:val="center"/>
                    <w:rPr>
                      <w:b/>
                      <w:bCs/>
                      <w:color w:val="000000"/>
                    </w:rPr>
                  </w:pPr>
                  <w:r w:rsidRPr="00693D25">
                    <w:rPr>
                      <w:b/>
                      <w:bCs/>
                      <w:color w:val="000000"/>
                    </w:rPr>
                    <w:t>258,0</w:t>
                  </w:r>
                </w:p>
              </w:tc>
              <w:tc>
                <w:tcPr>
                  <w:tcW w:w="1134" w:type="dxa"/>
                  <w:tcBorders>
                    <w:top w:val="nil"/>
                    <w:left w:val="nil"/>
                    <w:bottom w:val="single" w:sz="8" w:space="0" w:color="auto"/>
                    <w:right w:val="single" w:sz="8" w:space="0" w:color="auto"/>
                  </w:tcBorders>
                  <w:shd w:val="clear" w:color="000000" w:fill="FFFFFF"/>
                  <w:vAlign w:val="bottom"/>
                  <w:hideMark/>
                </w:tcPr>
                <w:p w14:paraId="3A3F537F" w14:textId="77777777" w:rsidR="00693D25" w:rsidRPr="00693D25" w:rsidRDefault="00693D25" w:rsidP="00693D25">
                  <w:pPr>
                    <w:jc w:val="center"/>
                    <w:rPr>
                      <w:b/>
                      <w:bCs/>
                      <w:color w:val="000000"/>
                    </w:rPr>
                  </w:pPr>
                  <w:r w:rsidRPr="00693D25">
                    <w:rPr>
                      <w:b/>
                      <w:bCs/>
                      <w:color w:val="000000"/>
                    </w:rPr>
                    <w:t>258,0</w:t>
                  </w:r>
                </w:p>
              </w:tc>
              <w:tc>
                <w:tcPr>
                  <w:tcW w:w="1134" w:type="dxa"/>
                  <w:tcBorders>
                    <w:top w:val="nil"/>
                    <w:left w:val="nil"/>
                    <w:bottom w:val="single" w:sz="8" w:space="0" w:color="auto"/>
                    <w:right w:val="single" w:sz="8" w:space="0" w:color="auto"/>
                  </w:tcBorders>
                  <w:shd w:val="clear" w:color="000000" w:fill="FFFFFF"/>
                  <w:vAlign w:val="bottom"/>
                  <w:hideMark/>
                </w:tcPr>
                <w:p w14:paraId="2A72FA84" w14:textId="77777777" w:rsidR="00693D25" w:rsidRPr="00693D25" w:rsidRDefault="00693D25" w:rsidP="00693D25">
                  <w:pPr>
                    <w:jc w:val="center"/>
                    <w:rPr>
                      <w:b/>
                      <w:bCs/>
                      <w:color w:val="000000"/>
                    </w:rPr>
                  </w:pPr>
                  <w:r w:rsidRPr="00693D25">
                    <w:rPr>
                      <w:b/>
                      <w:bCs/>
                      <w:color w:val="000000"/>
                    </w:rPr>
                    <w:t>258,0</w:t>
                  </w:r>
                </w:p>
              </w:tc>
            </w:tr>
            <w:tr w:rsidR="00693D25" w:rsidRPr="00693D25" w14:paraId="74112D30" w14:textId="77777777" w:rsidTr="0087425A">
              <w:trPr>
                <w:trHeight w:val="222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9375645" w14:textId="77777777" w:rsidR="00693D25" w:rsidRPr="00693D25" w:rsidRDefault="00693D25" w:rsidP="00693D25">
                  <w:pPr>
                    <w:jc w:val="center"/>
                    <w:rPr>
                      <w:i/>
                      <w:iCs/>
                      <w:color w:val="000000"/>
                    </w:rPr>
                  </w:pPr>
                  <w:r w:rsidRPr="00693D25">
                    <w:rPr>
                      <w:i/>
                      <w:iCs/>
                      <w:color w:val="000000"/>
                    </w:rPr>
                    <w:lastRenderedPageBreak/>
                    <w:t>1 11 05035 10 0000 120</w:t>
                  </w:r>
                </w:p>
              </w:tc>
              <w:tc>
                <w:tcPr>
                  <w:tcW w:w="4252" w:type="dxa"/>
                  <w:tcBorders>
                    <w:top w:val="nil"/>
                    <w:left w:val="nil"/>
                    <w:bottom w:val="single" w:sz="8" w:space="0" w:color="auto"/>
                    <w:right w:val="single" w:sz="8" w:space="0" w:color="auto"/>
                  </w:tcBorders>
                  <w:shd w:val="clear" w:color="auto" w:fill="auto"/>
                  <w:vAlign w:val="bottom"/>
                  <w:hideMark/>
                </w:tcPr>
                <w:p w14:paraId="2AF5415A" w14:textId="77777777" w:rsidR="00693D25" w:rsidRPr="00693D25" w:rsidRDefault="00693D25" w:rsidP="00693D25">
                  <w:pPr>
                    <w:rPr>
                      <w:i/>
                      <w:iCs/>
                      <w:color w:val="000000"/>
                    </w:rPr>
                  </w:pPr>
                  <w:r w:rsidRPr="00693D25">
                    <w:rPr>
                      <w:i/>
                      <w:iCs/>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34" w:type="dxa"/>
                  <w:tcBorders>
                    <w:top w:val="nil"/>
                    <w:left w:val="nil"/>
                    <w:bottom w:val="single" w:sz="8" w:space="0" w:color="auto"/>
                    <w:right w:val="single" w:sz="8" w:space="0" w:color="auto"/>
                  </w:tcBorders>
                  <w:shd w:val="clear" w:color="000000" w:fill="FFFFFF"/>
                  <w:vAlign w:val="bottom"/>
                  <w:hideMark/>
                </w:tcPr>
                <w:p w14:paraId="1DD8DA96" w14:textId="77777777" w:rsidR="00693D25" w:rsidRPr="00693D25" w:rsidRDefault="00693D25" w:rsidP="00693D25">
                  <w:pPr>
                    <w:jc w:val="center"/>
                    <w:rPr>
                      <w:color w:val="000000"/>
                    </w:rPr>
                  </w:pPr>
                  <w:r w:rsidRPr="00693D25">
                    <w:rPr>
                      <w:color w:val="000000"/>
                    </w:rPr>
                    <w:t>137,8</w:t>
                  </w:r>
                </w:p>
              </w:tc>
              <w:tc>
                <w:tcPr>
                  <w:tcW w:w="1560" w:type="dxa"/>
                  <w:tcBorders>
                    <w:top w:val="nil"/>
                    <w:left w:val="nil"/>
                    <w:bottom w:val="single" w:sz="8" w:space="0" w:color="auto"/>
                    <w:right w:val="single" w:sz="8" w:space="0" w:color="auto"/>
                  </w:tcBorders>
                  <w:shd w:val="clear" w:color="000000" w:fill="FFFFFF"/>
                  <w:vAlign w:val="bottom"/>
                  <w:hideMark/>
                </w:tcPr>
                <w:p w14:paraId="23466B82" w14:textId="77777777" w:rsidR="00693D25" w:rsidRPr="00693D25" w:rsidRDefault="00693D25" w:rsidP="00693D25">
                  <w:pPr>
                    <w:jc w:val="center"/>
                    <w:rPr>
                      <w:color w:val="000000"/>
                    </w:rPr>
                  </w:pPr>
                  <w:r w:rsidRPr="00693D25">
                    <w:rPr>
                      <w:color w:val="000000"/>
                    </w:rPr>
                    <w:t>136,5</w:t>
                  </w:r>
                </w:p>
              </w:tc>
              <w:tc>
                <w:tcPr>
                  <w:tcW w:w="1701" w:type="dxa"/>
                  <w:tcBorders>
                    <w:top w:val="nil"/>
                    <w:left w:val="nil"/>
                    <w:bottom w:val="single" w:sz="8" w:space="0" w:color="auto"/>
                    <w:right w:val="single" w:sz="8" w:space="0" w:color="auto"/>
                  </w:tcBorders>
                  <w:shd w:val="clear" w:color="000000" w:fill="FFFFFF"/>
                  <w:vAlign w:val="bottom"/>
                  <w:hideMark/>
                </w:tcPr>
                <w:p w14:paraId="5F972AD9" w14:textId="77777777" w:rsidR="00693D25" w:rsidRPr="00693D25" w:rsidRDefault="00693D25" w:rsidP="00693D25">
                  <w:pPr>
                    <w:jc w:val="center"/>
                    <w:rPr>
                      <w:color w:val="000000"/>
                    </w:rPr>
                  </w:pPr>
                  <w:r w:rsidRPr="00693D25">
                    <w:rPr>
                      <w:color w:val="000000"/>
                    </w:rPr>
                    <w:t>136,5</w:t>
                  </w:r>
                </w:p>
              </w:tc>
              <w:tc>
                <w:tcPr>
                  <w:tcW w:w="1134" w:type="dxa"/>
                  <w:tcBorders>
                    <w:top w:val="nil"/>
                    <w:left w:val="nil"/>
                    <w:bottom w:val="single" w:sz="8" w:space="0" w:color="auto"/>
                    <w:right w:val="single" w:sz="8" w:space="0" w:color="auto"/>
                  </w:tcBorders>
                  <w:shd w:val="clear" w:color="auto" w:fill="auto"/>
                  <w:noWrap/>
                  <w:vAlign w:val="bottom"/>
                  <w:hideMark/>
                </w:tcPr>
                <w:p w14:paraId="4553B1C1" w14:textId="77777777" w:rsidR="00693D25" w:rsidRPr="00693D25" w:rsidRDefault="00693D25" w:rsidP="00693D25">
                  <w:pPr>
                    <w:jc w:val="center"/>
                    <w:rPr>
                      <w:color w:val="000000"/>
                    </w:rPr>
                  </w:pPr>
                  <w:r w:rsidRPr="00693D25">
                    <w:rPr>
                      <w:color w:val="000000"/>
                    </w:rPr>
                    <w:t>131,6</w:t>
                  </w:r>
                </w:p>
              </w:tc>
              <w:tc>
                <w:tcPr>
                  <w:tcW w:w="1134" w:type="dxa"/>
                  <w:tcBorders>
                    <w:top w:val="nil"/>
                    <w:left w:val="nil"/>
                    <w:bottom w:val="single" w:sz="8" w:space="0" w:color="auto"/>
                    <w:right w:val="single" w:sz="8" w:space="0" w:color="auto"/>
                  </w:tcBorders>
                  <w:shd w:val="clear" w:color="auto" w:fill="auto"/>
                  <w:noWrap/>
                  <w:vAlign w:val="bottom"/>
                  <w:hideMark/>
                </w:tcPr>
                <w:p w14:paraId="36D71AAC" w14:textId="77777777" w:rsidR="00693D25" w:rsidRPr="00693D25" w:rsidRDefault="00693D25" w:rsidP="00693D25">
                  <w:pPr>
                    <w:jc w:val="center"/>
                    <w:rPr>
                      <w:color w:val="000000"/>
                    </w:rPr>
                  </w:pPr>
                  <w:r w:rsidRPr="00693D25">
                    <w:rPr>
                      <w:color w:val="000000"/>
                    </w:rPr>
                    <w:t>131,6</w:t>
                  </w:r>
                </w:p>
              </w:tc>
              <w:tc>
                <w:tcPr>
                  <w:tcW w:w="1134" w:type="dxa"/>
                  <w:tcBorders>
                    <w:top w:val="nil"/>
                    <w:left w:val="nil"/>
                    <w:bottom w:val="single" w:sz="8" w:space="0" w:color="auto"/>
                    <w:right w:val="single" w:sz="8" w:space="0" w:color="auto"/>
                  </w:tcBorders>
                  <w:shd w:val="clear" w:color="auto" w:fill="auto"/>
                  <w:noWrap/>
                  <w:vAlign w:val="bottom"/>
                  <w:hideMark/>
                </w:tcPr>
                <w:p w14:paraId="7526FEFD" w14:textId="77777777" w:rsidR="00693D25" w:rsidRPr="00693D25" w:rsidRDefault="00693D25" w:rsidP="00693D25">
                  <w:pPr>
                    <w:jc w:val="center"/>
                    <w:rPr>
                      <w:color w:val="000000"/>
                    </w:rPr>
                  </w:pPr>
                  <w:r w:rsidRPr="00693D25">
                    <w:rPr>
                      <w:color w:val="000000"/>
                    </w:rPr>
                    <w:t>131,6</w:t>
                  </w:r>
                </w:p>
              </w:tc>
            </w:tr>
            <w:tr w:rsidR="00693D25" w:rsidRPr="00693D25" w14:paraId="3E178DA7" w14:textId="77777777" w:rsidTr="0087425A">
              <w:trPr>
                <w:trHeight w:val="54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51FF7F40" w14:textId="77777777" w:rsidR="00693D25" w:rsidRPr="00693D25" w:rsidRDefault="00693D25" w:rsidP="00693D25">
                  <w:pPr>
                    <w:jc w:val="center"/>
                    <w:rPr>
                      <w:i/>
                      <w:iCs/>
                      <w:color w:val="000000"/>
                    </w:rPr>
                  </w:pPr>
                  <w:r w:rsidRPr="00693D25">
                    <w:rPr>
                      <w:i/>
                      <w:iCs/>
                      <w:color w:val="000000"/>
                    </w:rPr>
                    <w:t>1 11 05075 10 0000 120</w:t>
                  </w:r>
                </w:p>
              </w:tc>
              <w:tc>
                <w:tcPr>
                  <w:tcW w:w="4252" w:type="dxa"/>
                  <w:tcBorders>
                    <w:top w:val="nil"/>
                    <w:left w:val="nil"/>
                    <w:bottom w:val="single" w:sz="8" w:space="0" w:color="auto"/>
                    <w:right w:val="single" w:sz="8" w:space="0" w:color="auto"/>
                  </w:tcBorders>
                  <w:shd w:val="clear" w:color="auto" w:fill="auto"/>
                  <w:vAlign w:val="bottom"/>
                  <w:hideMark/>
                </w:tcPr>
                <w:p w14:paraId="51C19AFB" w14:textId="77777777" w:rsidR="00693D25" w:rsidRPr="00693D25" w:rsidRDefault="00693D25" w:rsidP="00693D25">
                  <w:pPr>
                    <w:rPr>
                      <w:color w:val="000000"/>
                    </w:rPr>
                  </w:pPr>
                  <w:r w:rsidRPr="00693D25">
                    <w:rPr>
                      <w:color w:val="000000"/>
                    </w:rPr>
                    <w:t>Доходы от сдачи в аренду имущества, составляющего казну сельских поселений (за исключением земельных участков)</w:t>
                  </w:r>
                </w:p>
              </w:tc>
              <w:tc>
                <w:tcPr>
                  <w:tcW w:w="1134" w:type="dxa"/>
                  <w:tcBorders>
                    <w:top w:val="nil"/>
                    <w:left w:val="nil"/>
                    <w:bottom w:val="single" w:sz="8" w:space="0" w:color="auto"/>
                    <w:right w:val="single" w:sz="8" w:space="0" w:color="auto"/>
                  </w:tcBorders>
                  <w:shd w:val="clear" w:color="000000" w:fill="FFFFFF"/>
                  <w:vAlign w:val="bottom"/>
                  <w:hideMark/>
                </w:tcPr>
                <w:p w14:paraId="0B637C22" w14:textId="77777777" w:rsidR="00693D25" w:rsidRPr="00693D25" w:rsidRDefault="00693D25" w:rsidP="00693D25">
                  <w:pPr>
                    <w:jc w:val="center"/>
                    <w:rPr>
                      <w:color w:val="000000"/>
                    </w:rPr>
                  </w:pPr>
                  <w:r w:rsidRPr="00693D25">
                    <w:rPr>
                      <w:color w:val="000000"/>
                    </w:rPr>
                    <w:t>112,1</w:t>
                  </w:r>
                </w:p>
              </w:tc>
              <w:tc>
                <w:tcPr>
                  <w:tcW w:w="1560" w:type="dxa"/>
                  <w:tcBorders>
                    <w:top w:val="nil"/>
                    <w:left w:val="nil"/>
                    <w:bottom w:val="single" w:sz="8" w:space="0" w:color="auto"/>
                    <w:right w:val="single" w:sz="8" w:space="0" w:color="auto"/>
                  </w:tcBorders>
                  <w:shd w:val="clear" w:color="000000" w:fill="FFFFFF"/>
                  <w:vAlign w:val="bottom"/>
                  <w:hideMark/>
                </w:tcPr>
                <w:p w14:paraId="029DDBE1" w14:textId="77777777" w:rsidR="00693D25" w:rsidRPr="00693D25" w:rsidRDefault="00693D25" w:rsidP="00693D25">
                  <w:pPr>
                    <w:jc w:val="center"/>
                    <w:rPr>
                      <w:color w:val="000000"/>
                    </w:rPr>
                  </w:pPr>
                  <w:r w:rsidRPr="00693D25">
                    <w:rPr>
                      <w:color w:val="000000"/>
                    </w:rPr>
                    <w:t>96,7</w:t>
                  </w:r>
                </w:p>
              </w:tc>
              <w:tc>
                <w:tcPr>
                  <w:tcW w:w="1701" w:type="dxa"/>
                  <w:tcBorders>
                    <w:top w:val="nil"/>
                    <w:left w:val="nil"/>
                    <w:bottom w:val="single" w:sz="8" w:space="0" w:color="auto"/>
                    <w:right w:val="single" w:sz="8" w:space="0" w:color="auto"/>
                  </w:tcBorders>
                  <w:shd w:val="clear" w:color="000000" w:fill="FFFFFF"/>
                  <w:vAlign w:val="bottom"/>
                  <w:hideMark/>
                </w:tcPr>
                <w:p w14:paraId="7D08EAB3" w14:textId="77777777" w:rsidR="00693D25" w:rsidRPr="00693D25" w:rsidRDefault="00693D25" w:rsidP="00693D25">
                  <w:pPr>
                    <w:jc w:val="center"/>
                    <w:rPr>
                      <w:color w:val="000000"/>
                    </w:rPr>
                  </w:pPr>
                  <w:r w:rsidRPr="00693D25">
                    <w:rPr>
                      <w:color w:val="000000"/>
                    </w:rPr>
                    <w:t>96,7</w:t>
                  </w:r>
                </w:p>
              </w:tc>
              <w:tc>
                <w:tcPr>
                  <w:tcW w:w="1134" w:type="dxa"/>
                  <w:tcBorders>
                    <w:top w:val="nil"/>
                    <w:left w:val="nil"/>
                    <w:bottom w:val="single" w:sz="8" w:space="0" w:color="auto"/>
                    <w:right w:val="single" w:sz="8" w:space="0" w:color="auto"/>
                  </w:tcBorders>
                  <w:shd w:val="clear" w:color="auto" w:fill="auto"/>
                  <w:noWrap/>
                  <w:vAlign w:val="bottom"/>
                  <w:hideMark/>
                </w:tcPr>
                <w:p w14:paraId="5A20DC6D" w14:textId="77777777" w:rsidR="00693D25" w:rsidRPr="00693D25" w:rsidRDefault="00693D25" w:rsidP="00693D25">
                  <w:pPr>
                    <w:jc w:val="center"/>
                    <w:rPr>
                      <w:color w:val="000000"/>
                    </w:rPr>
                  </w:pPr>
                  <w:r w:rsidRPr="00693D25">
                    <w:rPr>
                      <w:color w:val="000000"/>
                    </w:rPr>
                    <w:t>126,4</w:t>
                  </w:r>
                </w:p>
              </w:tc>
              <w:tc>
                <w:tcPr>
                  <w:tcW w:w="1134" w:type="dxa"/>
                  <w:tcBorders>
                    <w:top w:val="nil"/>
                    <w:left w:val="nil"/>
                    <w:bottom w:val="single" w:sz="8" w:space="0" w:color="auto"/>
                    <w:right w:val="single" w:sz="8" w:space="0" w:color="auto"/>
                  </w:tcBorders>
                  <w:shd w:val="clear" w:color="auto" w:fill="auto"/>
                  <w:noWrap/>
                  <w:vAlign w:val="bottom"/>
                  <w:hideMark/>
                </w:tcPr>
                <w:p w14:paraId="39B514B2" w14:textId="77777777" w:rsidR="00693D25" w:rsidRPr="00693D25" w:rsidRDefault="00693D25" w:rsidP="00693D25">
                  <w:pPr>
                    <w:jc w:val="center"/>
                    <w:rPr>
                      <w:color w:val="000000"/>
                    </w:rPr>
                  </w:pPr>
                  <w:r w:rsidRPr="00693D25">
                    <w:rPr>
                      <w:color w:val="000000"/>
                    </w:rPr>
                    <w:t>126,4</w:t>
                  </w:r>
                </w:p>
              </w:tc>
              <w:tc>
                <w:tcPr>
                  <w:tcW w:w="1134" w:type="dxa"/>
                  <w:tcBorders>
                    <w:top w:val="nil"/>
                    <w:left w:val="nil"/>
                    <w:bottom w:val="single" w:sz="8" w:space="0" w:color="auto"/>
                    <w:right w:val="single" w:sz="8" w:space="0" w:color="auto"/>
                  </w:tcBorders>
                  <w:shd w:val="clear" w:color="auto" w:fill="auto"/>
                  <w:noWrap/>
                  <w:vAlign w:val="bottom"/>
                  <w:hideMark/>
                </w:tcPr>
                <w:p w14:paraId="72E7B4FF" w14:textId="77777777" w:rsidR="00693D25" w:rsidRPr="00693D25" w:rsidRDefault="00693D25" w:rsidP="00693D25">
                  <w:pPr>
                    <w:jc w:val="center"/>
                    <w:rPr>
                      <w:color w:val="000000"/>
                    </w:rPr>
                  </w:pPr>
                  <w:r w:rsidRPr="00693D25">
                    <w:rPr>
                      <w:color w:val="000000"/>
                    </w:rPr>
                    <w:t>126,4</w:t>
                  </w:r>
                </w:p>
              </w:tc>
            </w:tr>
            <w:tr w:rsidR="00693D25" w:rsidRPr="00693D25" w14:paraId="64B82CC3" w14:textId="77777777" w:rsidTr="0087425A">
              <w:trPr>
                <w:trHeight w:val="2535"/>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8A2129E" w14:textId="77777777" w:rsidR="00693D25" w:rsidRPr="00693D25" w:rsidRDefault="00693D25" w:rsidP="00693D25">
                  <w:pPr>
                    <w:jc w:val="center"/>
                    <w:rPr>
                      <w:i/>
                      <w:iCs/>
                      <w:color w:val="000000"/>
                    </w:rPr>
                  </w:pPr>
                  <w:r w:rsidRPr="00693D25">
                    <w:rPr>
                      <w:i/>
                      <w:iCs/>
                      <w:color w:val="000000"/>
                    </w:rPr>
                    <w:t xml:space="preserve"> 1 14 02050 10 0000 410</w:t>
                  </w:r>
                </w:p>
              </w:tc>
              <w:tc>
                <w:tcPr>
                  <w:tcW w:w="4252" w:type="dxa"/>
                  <w:tcBorders>
                    <w:top w:val="nil"/>
                    <w:left w:val="nil"/>
                    <w:bottom w:val="single" w:sz="8" w:space="0" w:color="auto"/>
                    <w:right w:val="single" w:sz="8" w:space="0" w:color="auto"/>
                  </w:tcBorders>
                  <w:shd w:val="clear" w:color="auto" w:fill="auto"/>
                  <w:vAlign w:val="bottom"/>
                  <w:hideMark/>
                </w:tcPr>
                <w:p w14:paraId="6CB0EDCB" w14:textId="77777777" w:rsidR="00693D25" w:rsidRPr="00693D25" w:rsidRDefault="00693D25" w:rsidP="00693D25">
                  <w:pPr>
                    <w:rPr>
                      <w:color w:val="000000"/>
                    </w:rPr>
                  </w:pPr>
                  <w:r w:rsidRPr="00693D25">
                    <w:rPr>
                      <w:color w:val="000000"/>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nil"/>
                    <w:left w:val="nil"/>
                    <w:bottom w:val="single" w:sz="8" w:space="0" w:color="auto"/>
                    <w:right w:val="single" w:sz="8" w:space="0" w:color="auto"/>
                  </w:tcBorders>
                  <w:shd w:val="clear" w:color="000000" w:fill="FFFFFF"/>
                  <w:vAlign w:val="bottom"/>
                  <w:hideMark/>
                </w:tcPr>
                <w:p w14:paraId="5A9F8000" w14:textId="77777777" w:rsidR="00693D25" w:rsidRPr="00693D25" w:rsidRDefault="00693D25" w:rsidP="00693D25">
                  <w:pPr>
                    <w:jc w:val="center"/>
                    <w:rPr>
                      <w:color w:val="000000"/>
                    </w:rPr>
                  </w:pPr>
                  <w:r w:rsidRPr="00693D25">
                    <w:rPr>
                      <w:color w:val="000000"/>
                    </w:rPr>
                    <w:t>0,0</w:t>
                  </w:r>
                </w:p>
              </w:tc>
              <w:tc>
                <w:tcPr>
                  <w:tcW w:w="1560" w:type="dxa"/>
                  <w:tcBorders>
                    <w:top w:val="nil"/>
                    <w:left w:val="nil"/>
                    <w:bottom w:val="single" w:sz="8" w:space="0" w:color="auto"/>
                    <w:right w:val="single" w:sz="8" w:space="0" w:color="auto"/>
                  </w:tcBorders>
                  <w:shd w:val="clear" w:color="000000" w:fill="FFFFFF"/>
                  <w:vAlign w:val="bottom"/>
                  <w:hideMark/>
                </w:tcPr>
                <w:p w14:paraId="33FE7890" w14:textId="77777777" w:rsidR="00693D25" w:rsidRPr="00693D25" w:rsidRDefault="00693D25" w:rsidP="00693D25">
                  <w:pPr>
                    <w:jc w:val="center"/>
                    <w:rPr>
                      <w:color w:val="000000"/>
                    </w:rPr>
                  </w:pPr>
                  <w:r w:rsidRPr="00693D25">
                    <w:rPr>
                      <w:color w:val="000000"/>
                    </w:rPr>
                    <w:t>0,0</w:t>
                  </w:r>
                </w:p>
              </w:tc>
              <w:tc>
                <w:tcPr>
                  <w:tcW w:w="1701" w:type="dxa"/>
                  <w:tcBorders>
                    <w:top w:val="nil"/>
                    <w:left w:val="nil"/>
                    <w:bottom w:val="single" w:sz="8" w:space="0" w:color="auto"/>
                    <w:right w:val="single" w:sz="8" w:space="0" w:color="auto"/>
                  </w:tcBorders>
                  <w:shd w:val="clear" w:color="000000" w:fill="FFFFFF"/>
                  <w:vAlign w:val="bottom"/>
                  <w:hideMark/>
                </w:tcPr>
                <w:p w14:paraId="4463E9C1" w14:textId="77777777" w:rsidR="00693D25" w:rsidRPr="00693D25" w:rsidRDefault="00693D25" w:rsidP="00693D25">
                  <w:pPr>
                    <w:jc w:val="center"/>
                    <w:rPr>
                      <w:color w:val="000000"/>
                    </w:rPr>
                  </w:pPr>
                  <w:r w:rsidRPr="00693D25">
                    <w:rPr>
                      <w:color w:val="000000"/>
                    </w:rPr>
                    <w:t>0,0</w:t>
                  </w:r>
                </w:p>
              </w:tc>
              <w:tc>
                <w:tcPr>
                  <w:tcW w:w="1134" w:type="dxa"/>
                  <w:tcBorders>
                    <w:top w:val="nil"/>
                    <w:left w:val="nil"/>
                    <w:bottom w:val="single" w:sz="8" w:space="0" w:color="auto"/>
                    <w:right w:val="single" w:sz="8" w:space="0" w:color="auto"/>
                  </w:tcBorders>
                  <w:shd w:val="clear" w:color="auto" w:fill="auto"/>
                  <w:noWrap/>
                  <w:vAlign w:val="bottom"/>
                  <w:hideMark/>
                </w:tcPr>
                <w:p w14:paraId="480B68DB" w14:textId="77777777" w:rsidR="00693D25" w:rsidRPr="00693D25" w:rsidRDefault="00693D25" w:rsidP="00693D25">
                  <w:pPr>
                    <w:jc w:val="center"/>
                    <w:rPr>
                      <w:color w:val="000000"/>
                    </w:rPr>
                  </w:pPr>
                  <w:r w:rsidRPr="00693D25">
                    <w:rPr>
                      <w:color w:val="000000"/>
                    </w:rPr>
                    <w:t>0,0</w:t>
                  </w:r>
                </w:p>
              </w:tc>
              <w:tc>
                <w:tcPr>
                  <w:tcW w:w="1134" w:type="dxa"/>
                  <w:tcBorders>
                    <w:top w:val="nil"/>
                    <w:left w:val="nil"/>
                    <w:bottom w:val="single" w:sz="8" w:space="0" w:color="auto"/>
                    <w:right w:val="single" w:sz="8" w:space="0" w:color="auto"/>
                  </w:tcBorders>
                  <w:shd w:val="clear" w:color="auto" w:fill="auto"/>
                  <w:noWrap/>
                  <w:vAlign w:val="bottom"/>
                  <w:hideMark/>
                </w:tcPr>
                <w:p w14:paraId="78C267EE" w14:textId="77777777" w:rsidR="00693D25" w:rsidRPr="00693D25" w:rsidRDefault="00693D25" w:rsidP="00693D25">
                  <w:pPr>
                    <w:jc w:val="center"/>
                    <w:rPr>
                      <w:color w:val="000000"/>
                    </w:rPr>
                  </w:pPr>
                  <w:r w:rsidRPr="00693D25">
                    <w:rPr>
                      <w:color w:val="000000"/>
                    </w:rPr>
                    <w:t>0,0</w:t>
                  </w:r>
                </w:p>
              </w:tc>
              <w:tc>
                <w:tcPr>
                  <w:tcW w:w="1134" w:type="dxa"/>
                  <w:tcBorders>
                    <w:top w:val="nil"/>
                    <w:left w:val="nil"/>
                    <w:bottom w:val="single" w:sz="8" w:space="0" w:color="auto"/>
                    <w:right w:val="single" w:sz="8" w:space="0" w:color="auto"/>
                  </w:tcBorders>
                  <w:shd w:val="clear" w:color="000000" w:fill="FFFFFF"/>
                  <w:noWrap/>
                  <w:vAlign w:val="bottom"/>
                  <w:hideMark/>
                </w:tcPr>
                <w:p w14:paraId="551A1583" w14:textId="77777777" w:rsidR="00693D25" w:rsidRPr="00693D25" w:rsidRDefault="00693D25" w:rsidP="00693D25">
                  <w:pPr>
                    <w:jc w:val="center"/>
                    <w:rPr>
                      <w:color w:val="000000"/>
                    </w:rPr>
                  </w:pPr>
                  <w:r w:rsidRPr="00693D25">
                    <w:rPr>
                      <w:color w:val="000000"/>
                    </w:rPr>
                    <w:t>0,0</w:t>
                  </w:r>
                </w:p>
              </w:tc>
            </w:tr>
            <w:tr w:rsidR="00693D25" w:rsidRPr="00693D25" w14:paraId="3F4BA607" w14:textId="77777777" w:rsidTr="0087425A">
              <w:trPr>
                <w:trHeight w:val="96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89A1D72" w14:textId="77777777" w:rsidR="00693D25" w:rsidRPr="00693D25" w:rsidRDefault="00693D25" w:rsidP="00693D25">
                  <w:pPr>
                    <w:jc w:val="center"/>
                    <w:rPr>
                      <w:b/>
                      <w:bCs/>
                      <w:color w:val="000000"/>
                    </w:rPr>
                  </w:pPr>
                  <w:r w:rsidRPr="00693D25">
                    <w:rPr>
                      <w:b/>
                      <w:bCs/>
                      <w:color w:val="000000"/>
                    </w:rPr>
                    <w:t>1 13 00000 00 0000 000</w:t>
                  </w:r>
                </w:p>
              </w:tc>
              <w:tc>
                <w:tcPr>
                  <w:tcW w:w="4252" w:type="dxa"/>
                  <w:tcBorders>
                    <w:top w:val="nil"/>
                    <w:left w:val="nil"/>
                    <w:bottom w:val="single" w:sz="8" w:space="0" w:color="auto"/>
                    <w:right w:val="single" w:sz="8" w:space="0" w:color="auto"/>
                  </w:tcBorders>
                  <w:shd w:val="clear" w:color="auto" w:fill="auto"/>
                  <w:vAlign w:val="bottom"/>
                  <w:hideMark/>
                </w:tcPr>
                <w:p w14:paraId="1B684168" w14:textId="77777777" w:rsidR="00693D25" w:rsidRPr="00693D25" w:rsidRDefault="00693D25" w:rsidP="00693D25">
                  <w:pPr>
                    <w:rPr>
                      <w:b/>
                      <w:bCs/>
                      <w:color w:val="000000"/>
                    </w:rPr>
                  </w:pPr>
                  <w:r w:rsidRPr="00693D25">
                    <w:rPr>
                      <w:b/>
                      <w:bCs/>
                      <w:color w:val="000000"/>
                    </w:rPr>
                    <w:t xml:space="preserve">ДОХОДЫ ОТ ОКАЗАНИЯ ПЛАТНЫХ УСЛУГ И КОМПЕНСАЦИИ ЗАТРАТ ГОСУДАРСТВА </w:t>
                  </w:r>
                </w:p>
              </w:tc>
              <w:tc>
                <w:tcPr>
                  <w:tcW w:w="1134" w:type="dxa"/>
                  <w:tcBorders>
                    <w:top w:val="nil"/>
                    <w:left w:val="nil"/>
                    <w:bottom w:val="single" w:sz="8" w:space="0" w:color="auto"/>
                    <w:right w:val="single" w:sz="8" w:space="0" w:color="auto"/>
                  </w:tcBorders>
                  <w:shd w:val="clear" w:color="auto" w:fill="auto"/>
                  <w:vAlign w:val="bottom"/>
                  <w:hideMark/>
                </w:tcPr>
                <w:p w14:paraId="09A205F5" w14:textId="77777777" w:rsidR="00693D25" w:rsidRPr="00693D25" w:rsidRDefault="00693D25" w:rsidP="00693D25">
                  <w:pPr>
                    <w:jc w:val="center"/>
                    <w:rPr>
                      <w:b/>
                      <w:bCs/>
                      <w:color w:val="000000"/>
                    </w:rPr>
                  </w:pPr>
                  <w:r w:rsidRPr="00693D25">
                    <w:rPr>
                      <w:b/>
                      <w:bCs/>
                      <w:color w:val="000000"/>
                    </w:rPr>
                    <w:t>150,5</w:t>
                  </w:r>
                </w:p>
              </w:tc>
              <w:tc>
                <w:tcPr>
                  <w:tcW w:w="1560" w:type="dxa"/>
                  <w:tcBorders>
                    <w:top w:val="nil"/>
                    <w:left w:val="nil"/>
                    <w:bottom w:val="single" w:sz="8" w:space="0" w:color="auto"/>
                    <w:right w:val="single" w:sz="8" w:space="0" w:color="auto"/>
                  </w:tcBorders>
                  <w:shd w:val="clear" w:color="000000" w:fill="FFFFFF"/>
                  <w:vAlign w:val="bottom"/>
                  <w:hideMark/>
                </w:tcPr>
                <w:p w14:paraId="27CB2CF2" w14:textId="77777777" w:rsidR="00693D25" w:rsidRPr="00693D25" w:rsidRDefault="00693D25" w:rsidP="00693D25">
                  <w:pPr>
                    <w:jc w:val="center"/>
                    <w:rPr>
                      <w:b/>
                      <w:bCs/>
                      <w:color w:val="000000"/>
                    </w:rPr>
                  </w:pPr>
                  <w:r w:rsidRPr="00693D25">
                    <w:rPr>
                      <w:b/>
                      <w:bCs/>
                      <w:color w:val="000000"/>
                    </w:rPr>
                    <w:t>0,0</w:t>
                  </w:r>
                </w:p>
              </w:tc>
              <w:tc>
                <w:tcPr>
                  <w:tcW w:w="1701" w:type="dxa"/>
                  <w:tcBorders>
                    <w:top w:val="nil"/>
                    <w:left w:val="nil"/>
                    <w:bottom w:val="single" w:sz="8" w:space="0" w:color="auto"/>
                    <w:right w:val="single" w:sz="8" w:space="0" w:color="auto"/>
                  </w:tcBorders>
                  <w:shd w:val="clear" w:color="000000" w:fill="FFFFFF"/>
                  <w:vAlign w:val="bottom"/>
                  <w:hideMark/>
                </w:tcPr>
                <w:p w14:paraId="38880872" w14:textId="77777777" w:rsidR="00693D25" w:rsidRPr="00693D25" w:rsidRDefault="00693D25" w:rsidP="00693D25">
                  <w:pPr>
                    <w:jc w:val="center"/>
                    <w:rPr>
                      <w:b/>
                      <w:bCs/>
                      <w:color w:val="000000"/>
                    </w:rPr>
                  </w:pPr>
                  <w:r w:rsidRPr="00693D25">
                    <w:rPr>
                      <w:b/>
                      <w:bCs/>
                      <w:color w:val="000000"/>
                    </w:rPr>
                    <w:t>0,0</w:t>
                  </w:r>
                </w:p>
              </w:tc>
              <w:tc>
                <w:tcPr>
                  <w:tcW w:w="1134" w:type="dxa"/>
                  <w:tcBorders>
                    <w:top w:val="nil"/>
                    <w:left w:val="nil"/>
                    <w:bottom w:val="single" w:sz="8" w:space="0" w:color="auto"/>
                    <w:right w:val="single" w:sz="8" w:space="0" w:color="auto"/>
                  </w:tcBorders>
                  <w:shd w:val="clear" w:color="auto" w:fill="auto"/>
                  <w:vAlign w:val="bottom"/>
                  <w:hideMark/>
                </w:tcPr>
                <w:p w14:paraId="55B8D0A9" w14:textId="77777777" w:rsidR="00693D25" w:rsidRPr="00693D25" w:rsidRDefault="00693D25" w:rsidP="00693D25">
                  <w:pPr>
                    <w:jc w:val="center"/>
                    <w:rPr>
                      <w:b/>
                      <w:bCs/>
                      <w:color w:val="000000"/>
                    </w:rPr>
                  </w:pPr>
                  <w:r w:rsidRPr="00693D25">
                    <w:rPr>
                      <w:b/>
                      <w:bCs/>
                      <w:color w:val="000000"/>
                    </w:rPr>
                    <w:t>0,0</w:t>
                  </w:r>
                </w:p>
              </w:tc>
              <w:tc>
                <w:tcPr>
                  <w:tcW w:w="1134" w:type="dxa"/>
                  <w:tcBorders>
                    <w:top w:val="nil"/>
                    <w:left w:val="nil"/>
                    <w:bottom w:val="single" w:sz="8" w:space="0" w:color="auto"/>
                    <w:right w:val="single" w:sz="8" w:space="0" w:color="auto"/>
                  </w:tcBorders>
                  <w:shd w:val="clear" w:color="auto" w:fill="auto"/>
                  <w:noWrap/>
                  <w:vAlign w:val="bottom"/>
                  <w:hideMark/>
                </w:tcPr>
                <w:p w14:paraId="2E29B5AB" w14:textId="77777777" w:rsidR="00693D25" w:rsidRPr="00693D25" w:rsidRDefault="00693D25" w:rsidP="00693D25">
                  <w:pPr>
                    <w:jc w:val="center"/>
                    <w:rPr>
                      <w:b/>
                      <w:bCs/>
                      <w:color w:val="000000"/>
                    </w:rPr>
                  </w:pPr>
                  <w:r w:rsidRPr="00693D25">
                    <w:rPr>
                      <w:b/>
                      <w:bCs/>
                      <w:color w:val="000000"/>
                    </w:rPr>
                    <w:t>0,0</w:t>
                  </w:r>
                </w:p>
              </w:tc>
              <w:tc>
                <w:tcPr>
                  <w:tcW w:w="1134" w:type="dxa"/>
                  <w:tcBorders>
                    <w:top w:val="nil"/>
                    <w:left w:val="nil"/>
                    <w:bottom w:val="single" w:sz="8" w:space="0" w:color="auto"/>
                    <w:right w:val="single" w:sz="8" w:space="0" w:color="auto"/>
                  </w:tcBorders>
                  <w:shd w:val="clear" w:color="000000" w:fill="FFFFFF"/>
                  <w:noWrap/>
                  <w:vAlign w:val="bottom"/>
                  <w:hideMark/>
                </w:tcPr>
                <w:p w14:paraId="112B2589" w14:textId="77777777" w:rsidR="00693D25" w:rsidRPr="00693D25" w:rsidRDefault="00693D25" w:rsidP="00693D25">
                  <w:pPr>
                    <w:jc w:val="center"/>
                    <w:rPr>
                      <w:b/>
                      <w:bCs/>
                      <w:color w:val="000000"/>
                    </w:rPr>
                  </w:pPr>
                  <w:r w:rsidRPr="00693D25">
                    <w:rPr>
                      <w:b/>
                      <w:bCs/>
                      <w:color w:val="000000"/>
                    </w:rPr>
                    <w:t>0,0</w:t>
                  </w:r>
                </w:p>
              </w:tc>
            </w:tr>
            <w:tr w:rsidR="00693D25" w:rsidRPr="00693D25" w14:paraId="01088BFC" w14:textId="77777777" w:rsidTr="0087425A">
              <w:trPr>
                <w:trHeight w:val="645"/>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542D294B" w14:textId="77777777" w:rsidR="00693D25" w:rsidRPr="00693D25" w:rsidRDefault="00693D25" w:rsidP="00693D25">
                  <w:pPr>
                    <w:jc w:val="center"/>
                    <w:rPr>
                      <w:b/>
                      <w:bCs/>
                      <w:color w:val="000000"/>
                    </w:rPr>
                  </w:pPr>
                  <w:r w:rsidRPr="00693D25">
                    <w:rPr>
                      <w:b/>
                      <w:bCs/>
                      <w:color w:val="000000"/>
                    </w:rPr>
                    <w:t>1 16 00000 00 0000 000</w:t>
                  </w:r>
                </w:p>
              </w:tc>
              <w:tc>
                <w:tcPr>
                  <w:tcW w:w="4252" w:type="dxa"/>
                  <w:tcBorders>
                    <w:top w:val="nil"/>
                    <w:left w:val="nil"/>
                    <w:bottom w:val="single" w:sz="8" w:space="0" w:color="auto"/>
                    <w:right w:val="single" w:sz="8" w:space="0" w:color="auto"/>
                  </w:tcBorders>
                  <w:shd w:val="clear" w:color="auto" w:fill="auto"/>
                  <w:vAlign w:val="bottom"/>
                  <w:hideMark/>
                </w:tcPr>
                <w:p w14:paraId="6395F869" w14:textId="77777777" w:rsidR="00693D25" w:rsidRPr="00693D25" w:rsidRDefault="00693D25" w:rsidP="00693D25">
                  <w:pPr>
                    <w:rPr>
                      <w:b/>
                      <w:bCs/>
                      <w:color w:val="000000"/>
                    </w:rPr>
                  </w:pPr>
                  <w:r w:rsidRPr="00693D25">
                    <w:rPr>
                      <w:b/>
                      <w:bCs/>
                      <w:color w:val="000000"/>
                    </w:rPr>
                    <w:t>ШТРАФЫ, САНКЦИИ, ВОЗМЕЩЕНИЕ УЩЕРБА</w:t>
                  </w:r>
                </w:p>
              </w:tc>
              <w:tc>
                <w:tcPr>
                  <w:tcW w:w="1134" w:type="dxa"/>
                  <w:tcBorders>
                    <w:top w:val="nil"/>
                    <w:left w:val="nil"/>
                    <w:bottom w:val="single" w:sz="8" w:space="0" w:color="auto"/>
                    <w:right w:val="single" w:sz="8" w:space="0" w:color="auto"/>
                  </w:tcBorders>
                  <w:shd w:val="clear" w:color="auto" w:fill="auto"/>
                  <w:vAlign w:val="bottom"/>
                  <w:hideMark/>
                </w:tcPr>
                <w:p w14:paraId="0B67D001" w14:textId="77777777" w:rsidR="00693D25" w:rsidRPr="00693D25" w:rsidRDefault="00693D25" w:rsidP="00693D25">
                  <w:pPr>
                    <w:jc w:val="center"/>
                    <w:rPr>
                      <w:b/>
                      <w:bCs/>
                      <w:color w:val="000000"/>
                    </w:rPr>
                  </w:pPr>
                  <w:r w:rsidRPr="00693D25">
                    <w:rPr>
                      <w:b/>
                      <w:bCs/>
                      <w:color w:val="000000"/>
                    </w:rPr>
                    <w:t>6,6</w:t>
                  </w:r>
                </w:p>
              </w:tc>
              <w:tc>
                <w:tcPr>
                  <w:tcW w:w="1560" w:type="dxa"/>
                  <w:tcBorders>
                    <w:top w:val="nil"/>
                    <w:left w:val="nil"/>
                    <w:bottom w:val="single" w:sz="8" w:space="0" w:color="auto"/>
                    <w:right w:val="single" w:sz="8" w:space="0" w:color="auto"/>
                  </w:tcBorders>
                  <w:shd w:val="clear" w:color="000000" w:fill="FFFFFF"/>
                  <w:vAlign w:val="bottom"/>
                  <w:hideMark/>
                </w:tcPr>
                <w:p w14:paraId="28A37382" w14:textId="77777777" w:rsidR="00693D25" w:rsidRPr="00693D25" w:rsidRDefault="00693D25" w:rsidP="00693D25">
                  <w:pPr>
                    <w:jc w:val="center"/>
                    <w:rPr>
                      <w:b/>
                      <w:bCs/>
                      <w:color w:val="000000"/>
                    </w:rPr>
                  </w:pPr>
                  <w:r w:rsidRPr="00693D25">
                    <w:rPr>
                      <w:b/>
                      <w:bCs/>
                      <w:color w:val="000000"/>
                    </w:rPr>
                    <w:t>1,8</w:t>
                  </w:r>
                </w:p>
              </w:tc>
              <w:tc>
                <w:tcPr>
                  <w:tcW w:w="1701" w:type="dxa"/>
                  <w:tcBorders>
                    <w:top w:val="nil"/>
                    <w:left w:val="nil"/>
                    <w:bottom w:val="single" w:sz="8" w:space="0" w:color="auto"/>
                    <w:right w:val="single" w:sz="8" w:space="0" w:color="auto"/>
                  </w:tcBorders>
                  <w:shd w:val="clear" w:color="000000" w:fill="FFFFFF"/>
                  <w:vAlign w:val="bottom"/>
                  <w:hideMark/>
                </w:tcPr>
                <w:p w14:paraId="2192FE19" w14:textId="77777777" w:rsidR="00693D25" w:rsidRPr="00693D25" w:rsidRDefault="00693D25" w:rsidP="00693D25">
                  <w:pPr>
                    <w:jc w:val="center"/>
                    <w:rPr>
                      <w:b/>
                      <w:bCs/>
                      <w:color w:val="000000"/>
                    </w:rPr>
                  </w:pPr>
                  <w:r w:rsidRPr="00693D25">
                    <w:rPr>
                      <w:b/>
                      <w:bCs/>
                      <w:color w:val="000000"/>
                    </w:rPr>
                    <w:t>1,8</w:t>
                  </w:r>
                </w:p>
              </w:tc>
              <w:tc>
                <w:tcPr>
                  <w:tcW w:w="1134" w:type="dxa"/>
                  <w:tcBorders>
                    <w:top w:val="nil"/>
                    <w:left w:val="nil"/>
                    <w:bottom w:val="single" w:sz="8" w:space="0" w:color="auto"/>
                    <w:right w:val="single" w:sz="8" w:space="0" w:color="auto"/>
                  </w:tcBorders>
                  <w:shd w:val="clear" w:color="auto" w:fill="auto"/>
                  <w:noWrap/>
                  <w:vAlign w:val="bottom"/>
                  <w:hideMark/>
                </w:tcPr>
                <w:p w14:paraId="1F2ABD95" w14:textId="77777777" w:rsidR="00693D25" w:rsidRPr="00693D25" w:rsidRDefault="00693D25" w:rsidP="00693D25">
                  <w:pPr>
                    <w:jc w:val="center"/>
                    <w:rPr>
                      <w:b/>
                      <w:bCs/>
                      <w:color w:val="000000"/>
                    </w:rPr>
                  </w:pPr>
                  <w:r w:rsidRPr="00693D25">
                    <w:rPr>
                      <w:b/>
                      <w:bCs/>
                      <w:color w:val="000000"/>
                    </w:rPr>
                    <w:t>1,9</w:t>
                  </w:r>
                </w:p>
              </w:tc>
              <w:tc>
                <w:tcPr>
                  <w:tcW w:w="1134" w:type="dxa"/>
                  <w:tcBorders>
                    <w:top w:val="nil"/>
                    <w:left w:val="nil"/>
                    <w:bottom w:val="single" w:sz="8" w:space="0" w:color="auto"/>
                    <w:right w:val="single" w:sz="8" w:space="0" w:color="auto"/>
                  </w:tcBorders>
                  <w:shd w:val="clear" w:color="auto" w:fill="auto"/>
                  <w:noWrap/>
                  <w:vAlign w:val="bottom"/>
                  <w:hideMark/>
                </w:tcPr>
                <w:p w14:paraId="45B7AEF5" w14:textId="77777777" w:rsidR="00693D25" w:rsidRPr="00693D25" w:rsidRDefault="00693D25" w:rsidP="00693D25">
                  <w:pPr>
                    <w:jc w:val="center"/>
                    <w:rPr>
                      <w:b/>
                      <w:bCs/>
                      <w:color w:val="000000"/>
                    </w:rPr>
                  </w:pPr>
                  <w:r w:rsidRPr="00693D25">
                    <w:rPr>
                      <w:b/>
                      <w:bCs/>
                      <w:color w:val="000000"/>
                    </w:rPr>
                    <w:t>2,0</w:t>
                  </w:r>
                </w:p>
              </w:tc>
              <w:tc>
                <w:tcPr>
                  <w:tcW w:w="1134" w:type="dxa"/>
                  <w:tcBorders>
                    <w:top w:val="nil"/>
                    <w:left w:val="nil"/>
                    <w:bottom w:val="single" w:sz="8" w:space="0" w:color="auto"/>
                    <w:right w:val="single" w:sz="8" w:space="0" w:color="auto"/>
                  </w:tcBorders>
                  <w:shd w:val="clear" w:color="auto" w:fill="auto"/>
                  <w:noWrap/>
                  <w:vAlign w:val="bottom"/>
                  <w:hideMark/>
                </w:tcPr>
                <w:p w14:paraId="32BFBED4" w14:textId="77777777" w:rsidR="00693D25" w:rsidRPr="00693D25" w:rsidRDefault="00693D25" w:rsidP="00693D25">
                  <w:pPr>
                    <w:jc w:val="center"/>
                    <w:rPr>
                      <w:b/>
                      <w:bCs/>
                      <w:color w:val="000000"/>
                    </w:rPr>
                  </w:pPr>
                  <w:r w:rsidRPr="00693D25">
                    <w:rPr>
                      <w:b/>
                      <w:bCs/>
                      <w:color w:val="000000"/>
                    </w:rPr>
                    <w:t>2,1</w:t>
                  </w:r>
                </w:p>
              </w:tc>
            </w:tr>
            <w:tr w:rsidR="00693D25" w:rsidRPr="00693D25" w14:paraId="5F87D59B" w14:textId="77777777" w:rsidTr="0087425A">
              <w:trPr>
                <w:trHeight w:val="330"/>
              </w:trPr>
              <w:tc>
                <w:tcPr>
                  <w:tcW w:w="3109" w:type="dxa"/>
                  <w:tcBorders>
                    <w:top w:val="nil"/>
                    <w:left w:val="single" w:sz="8" w:space="0" w:color="auto"/>
                    <w:bottom w:val="single" w:sz="8" w:space="0" w:color="auto"/>
                    <w:right w:val="single" w:sz="8" w:space="0" w:color="auto"/>
                  </w:tcBorders>
                  <w:shd w:val="clear" w:color="auto" w:fill="auto"/>
                  <w:hideMark/>
                </w:tcPr>
                <w:p w14:paraId="3FEEE22B" w14:textId="77777777" w:rsidR="00693D25" w:rsidRPr="00693D25" w:rsidRDefault="00693D25" w:rsidP="00693D25">
                  <w:pPr>
                    <w:jc w:val="center"/>
                    <w:rPr>
                      <w:b/>
                      <w:bCs/>
                      <w:color w:val="000000"/>
                    </w:rPr>
                  </w:pPr>
                  <w:r w:rsidRPr="00693D25">
                    <w:rPr>
                      <w:b/>
                      <w:bCs/>
                      <w:color w:val="000000"/>
                    </w:rPr>
                    <w:t>1 17 00000 00 0000 000</w:t>
                  </w:r>
                </w:p>
              </w:tc>
              <w:tc>
                <w:tcPr>
                  <w:tcW w:w="4252" w:type="dxa"/>
                  <w:tcBorders>
                    <w:top w:val="nil"/>
                    <w:left w:val="nil"/>
                    <w:bottom w:val="single" w:sz="8" w:space="0" w:color="auto"/>
                    <w:right w:val="single" w:sz="8" w:space="0" w:color="auto"/>
                  </w:tcBorders>
                  <w:shd w:val="clear" w:color="auto" w:fill="auto"/>
                  <w:hideMark/>
                </w:tcPr>
                <w:p w14:paraId="4A675820" w14:textId="77777777" w:rsidR="00693D25" w:rsidRPr="00693D25" w:rsidRDefault="00693D25" w:rsidP="00693D25">
                  <w:pPr>
                    <w:rPr>
                      <w:b/>
                      <w:bCs/>
                      <w:color w:val="000000"/>
                    </w:rPr>
                  </w:pPr>
                  <w:r w:rsidRPr="00693D25">
                    <w:rPr>
                      <w:b/>
                      <w:bCs/>
                      <w:color w:val="000000"/>
                    </w:rPr>
                    <w:t>ПРОЧИЕ НЕНАЛОГОВЫЕ ДОХОДЫ</w:t>
                  </w:r>
                </w:p>
              </w:tc>
              <w:tc>
                <w:tcPr>
                  <w:tcW w:w="1134" w:type="dxa"/>
                  <w:tcBorders>
                    <w:top w:val="nil"/>
                    <w:left w:val="nil"/>
                    <w:bottom w:val="single" w:sz="8" w:space="0" w:color="auto"/>
                    <w:right w:val="single" w:sz="8" w:space="0" w:color="auto"/>
                  </w:tcBorders>
                  <w:shd w:val="clear" w:color="auto" w:fill="auto"/>
                  <w:vAlign w:val="bottom"/>
                  <w:hideMark/>
                </w:tcPr>
                <w:p w14:paraId="79AC9405" w14:textId="77777777" w:rsidR="00693D25" w:rsidRPr="00693D25" w:rsidRDefault="00693D25" w:rsidP="00693D25">
                  <w:pPr>
                    <w:jc w:val="center"/>
                    <w:rPr>
                      <w:b/>
                      <w:bCs/>
                      <w:color w:val="000000"/>
                    </w:rPr>
                  </w:pPr>
                  <w:r w:rsidRPr="00693D25">
                    <w:rPr>
                      <w:b/>
                      <w:bCs/>
                      <w:color w:val="000000"/>
                    </w:rPr>
                    <w:t>104,2</w:t>
                  </w:r>
                </w:p>
              </w:tc>
              <w:tc>
                <w:tcPr>
                  <w:tcW w:w="1560" w:type="dxa"/>
                  <w:tcBorders>
                    <w:top w:val="nil"/>
                    <w:left w:val="nil"/>
                    <w:bottom w:val="single" w:sz="8" w:space="0" w:color="auto"/>
                    <w:right w:val="single" w:sz="8" w:space="0" w:color="auto"/>
                  </w:tcBorders>
                  <w:shd w:val="clear" w:color="auto" w:fill="auto"/>
                  <w:vAlign w:val="bottom"/>
                  <w:hideMark/>
                </w:tcPr>
                <w:p w14:paraId="6CB78032" w14:textId="77777777" w:rsidR="00693D25" w:rsidRPr="00693D25" w:rsidRDefault="00693D25" w:rsidP="00693D25">
                  <w:pPr>
                    <w:jc w:val="center"/>
                    <w:rPr>
                      <w:b/>
                      <w:bCs/>
                      <w:color w:val="000000"/>
                    </w:rPr>
                  </w:pPr>
                  <w:r w:rsidRPr="00693D25">
                    <w:rPr>
                      <w:b/>
                      <w:bCs/>
                      <w:color w:val="000000"/>
                    </w:rPr>
                    <w:t>0,0</w:t>
                  </w:r>
                </w:p>
              </w:tc>
              <w:tc>
                <w:tcPr>
                  <w:tcW w:w="1701" w:type="dxa"/>
                  <w:tcBorders>
                    <w:top w:val="nil"/>
                    <w:left w:val="nil"/>
                    <w:bottom w:val="single" w:sz="8" w:space="0" w:color="auto"/>
                    <w:right w:val="single" w:sz="8" w:space="0" w:color="auto"/>
                  </w:tcBorders>
                  <w:shd w:val="clear" w:color="auto" w:fill="auto"/>
                  <w:vAlign w:val="bottom"/>
                  <w:hideMark/>
                </w:tcPr>
                <w:p w14:paraId="56BDEC15" w14:textId="77777777" w:rsidR="00693D25" w:rsidRPr="00693D25" w:rsidRDefault="00693D25" w:rsidP="00693D25">
                  <w:pPr>
                    <w:jc w:val="center"/>
                    <w:rPr>
                      <w:b/>
                      <w:bCs/>
                      <w:color w:val="000000"/>
                    </w:rPr>
                  </w:pPr>
                  <w:r w:rsidRPr="00693D25">
                    <w:rPr>
                      <w:b/>
                      <w:bCs/>
                      <w:color w:val="000000"/>
                    </w:rPr>
                    <w:t>231,8</w:t>
                  </w:r>
                </w:p>
              </w:tc>
              <w:tc>
                <w:tcPr>
                  <w:tcW w:w="1134" w:type="dxa"/>
                  <w:tcBorders>
                    <w:top w:val="nil"/>
                    <w:left w:val="nil"/>
                    <w:bottom w:val="single" w:sz="8" w:space="0" w:color="auto"/>
                    <w:right w:val="single" w:sz="8" w:space="0" w:color="auto"/>
                  </w:tcBorders>
                  <w:shd w:val="clear" w:color="auto" w:fill="auto"/>
                  <w:vAlign w:val="bottom"/>
                  <w:hideMark/>
                </w:tcPr>
                <w:p w14:paraId="4F16CD73" w14:textId="77777777" w:rsidR="00693D25" w:rsidRPr="00693D25" w:rsidRDefault="00693D25" w:rsidP="00693D25">
                  <w:pPr>
                    <w:jc w:val="center"/>
                    <w:rPr>
                      <w:b/>
                      <w:bCs/>
                      <w:color w:val="000000"/>
                    </w:rPr>
                  </w:pPr>
                  <w:r w:rsidRPr="00693D25">
                    <w:rPr>
                      <w:b/>
                      <w:bCs/>
                      <w:color w:val="000000"/>
                    </w:rPr>
                    <w:t>0,0</w:t>
                  </w:r>
                </w:p>
              </w:tc>
              <w:tc>
                <w:tcPr>
                  <w:tcW w:w="1134" w:type="dxa"/>
                  <w:tcBorders>
                    <w:top w:val="nil"/>
                    <w:left w:val="nil"/>
                    <w:bottom w:val="single" w:sz="8" w:space="0" w:color="auto"/>
                    <w:right w:val="single" w:sz="8" w:space="0" w:color="auto"/>
                  </w:tcBorders>
                  <w:shd w:val="clear" w:color="auto" w:fill="auto"/>
                  <w:vAlign w:val="bottom"/>
                  <w:hideMark/>
                </w:tcPr>
                <w:p w14:paraId="38D49D3A" w14:textId="77777777" w:rsidR="00693D25" w:rsidRPr="00693D25" w:rsidRDefault="00693D25" w:rsidP="00693D25">
                  <w:pPr>
                    <w:jc w:val="center"/>
                    <w:rPr>
                      <w:b/>
                      <w:bCs/>
                      <w:color w:val="000000"/>
                    </w:rPr>
                  </w:pPr>
                  <w:r w:rsidRPr="00693D25">
                    <w:rPr>
                      <w:b/>
                      <w:bCs/>
                      <w:color w:val="000000"/>
                    </w:rPr>
                    <w:t>0,0</w:t>
                  </w:r>
                </w:p>
              </w:tc>
              <w:tc>
                <w:tcPr>
                  <w:tcW w:w="1134" w:type="dxa"/>
                  <w:tcBorders>
                    <w:top w:val="nil"/>
                    <w:left w:val="nil"/>
                    <w:bottom w:val="single" w:sz="8" w:space="0" w:color="auto"/>
                    <w:right w:val="single" w:sz="8" w:space="0" w:color="auto"/>
                  </w:tcBorders>
                  <w:shd w:val="clear" w:color="auto" w:fill="auto"/>
                  <w:vAlign w:val="bottom"/>
                  <w:hideMark/>
                </w:tcPr>
                <w:p w14:paraId="4FA09BDA" w14:textId="77777777" w:rsidR="00693D25" w:rsidRPr="00693D25" w:rsidRDefault="00693D25" w:rsidP="00693D25">
                  <w:pPr>
                    <w:jc w:val="center"/>
                    <w:rPr>
                      <w:b/>
                      <w:bCs/>
                      <w:color w:val="000000"/>
                    </w:rPr>
                  </w:pPr>
                  <w:r w:rsidRPr="00693D25">
                    <w:rPr>
                      <w:b/>
                      <w:bCs/>
                      <w:color w:val="000000"/>
                    </w:rPr>
                    <w:t>0,0</w:t>
                  </w:r>
                </w:p>
              </w:tc>
            </w:tr>
            <w:tr w:rsidR="00693D25" w:rsidRPr="00693D25" w14:paraId="04AA7B5E" w14:textId="77777777" w:rsidTr="0087425A">
              <w:trPr>
                <w:trHeight w:val="645"/>
              </w:trPr>
              <w:tc>
                <w:tcPr>
                  <w:tcW w:w="3109" w:type="dxa"/>
                  <w:tcBorders>
                    <w:top w:val="nil"/>
                    <w:left w:val="single" w:sz="8" w:space="0" w:color="auto"/>
                    <w:bottom w:val="single" w:sz="8" w:space="0" w:color="auto"/>
                    <w:right w:val="single" w:sz="8" w:space="0" w:color="auto"/>
                  </w:tcBorders>
                  <w:shd w:val="clear" w:color="auto" w:fill="auto"/>
                  <w:hideMark/>
                </w:tcPr>
                <w:p w14:paraId="791A8C39" w14:textId="77777777" w:rsidR="00693D25" w:rsidRPr="00693D25" w:rsidRDefault="00693D25" w:rsidP="00693D25">
                  <w:pPr>
                    <w:jc w:val="center"/>
                    <w:rPr>
                      <w:b/>
                      <w:bCs/>
                      <w:color w:val="000000"/>
                    </w:rPr>
                  </w:pPr>
                  <w:r w:rsidRPr="00693D25">
                    <w:rPr>
                      <w:b/>
                      <w:bCs/>
                      <w:color w:val="000000"/>
                    </w:rPr>
                    <w:t>117 15030 10 0000 150</w:t>
                  </w:r>
                </w:p>
              </w:tc>
              <w:tc>
                <w:tcPr>
                  <w:tcW w:w="4252" w:type="dxa"/>
                  <w:tcBorders>
                    <w:top w:val="nil"/>
                    <w:left w:val="nil"/>
                    <w:bottom w:val="single" w:sz="8" w:space="0" w:color="auto"/>
                    <w:right w:val="single" w:sz="8" w:space="0" w:color="auto"/>
                  </w:tcBorders>
                  <w:shd w:val="clear" w:color="auto" w:fill="auto"/>
                  <w:hideMark/>
                </w:tcPr>
                <w:p w14:paraId="0A825CA6" w14:textId="77777777" w:rsidR="00693D25" w:rsidRPr="00693D25" w:rsidRDefault="00693D25" w:rsidP="00693D25">
                  <w:pPr>
                    <w:rPr>
                      <w:b/>
                      <w:bCs/>
                      <w:color w:val="000000"/>
                    </w:rPr>
                  </w:pPr>
                  <w:r w:rsidRPr="00693D25">
                    <w:rPr>
                      <w:b/>
                      <w:bCs/>
                      <w:color w:val="000000"/>
                    </w:rPr>
                    <w:t>Инициативные платежи, зачисляемые в бюджеты сельских поселений</w:t>
                  </w:r>
                </w:p>
              </w:tc>
              <w:tc>
                <w:tcPr>
                  <w:tcW w:w="1134" w:type="dxa"/>
                  <w:tcBorders>
                    <w:top w:val="nil"/>
                    <w:left w:val="nil"/>
                    <w:bottom w:val="single" w:sz="8" w:space="0" w:color="auto"/>
                    <w:right w:val="single" w:sz="8" w:space="0" w:color="auto"/>
                  </w:tcBorders>
                  <w:shd w:val="clear" w:color="auto" w:fill="auto"/>
                  <w:vAlign w:val="bottom"/>
                  <w:hideMark/>
                </w:tcPr>
                <w:p w14:paraId="4628FC2F" w14:textId="77777777" w:rsidR="00693D25" w:rsidRPr="00693D25" w:rsidRDefault="00693D25" w:rsidP="00693D25">
                  <w:pPr>
                    <w:jc w:val="center"/>
                    <w:rPr>
                      <w:b/>
                      <w:bCs/>
                      <w:color w:val="000000"/>
                    </w:rPr>
                  </w:pPr>
                  <w:r w:rsidRPr="00693D25">
                    <w:rPr>
                      <w:b/>
                      <w:bCs/>
                      <w:color w:val="000000"/>
                    </w:rPr>
                    <w:t>100,0</w:t>
                  </w:r>
                </w:p>
              </w:tc>
              <w:tc>
                <w:tcPr>
                  <w:tcW w:w="1560" w:type="dxa"/>
                  <w:tcBorders>
                    <w:top w:val="nil"/>
                    <w:left w:val="nil"/>
                    <w:bottom w:val="single" w:sz="8" w:space="0" w:color="auto"/>
                    <w:right w:val="single" w:sz="8" w:space="0" w:color="auto"/>
                  </w:tcBorders>
                  <w:shd w:val="clear" w:color="000000" w:fill="FFFFFF"/>
                  <w:vAlign w:val="bottom"/>
                  <w:hideMark/>
                </w:tcPr>
                <w:p w14:paraId="2D5F738A" w14:textId="77777777" w:rsidR="00693D25" w:rsidRPr="00693D25" w:rsidRDefault="00693D25" w:rsidP="00693D25">
                  <w:pPr>
                    <w:jc w:val="center"/>
                    <w:rPr>
                      <w:b/>
                      <w:bCs/>
                      <w:color w:val="000000"/>
                    </w:rPr>
                  </w:pPr>
                  <w:r w:rsidRPr="00693D25">
                    <w:rPr>
                      <w:b/>
                      <w:bCs/>
                      <w:color w:val="000000"/>
                    </w:rPr>
                    <w:t>0,0</w:t>
                  </w:r>
                </w:p>
              </w:tc>
              <w:tc>
                <w:tcPr>
                  <w:tcW w:w="1701" w:type="dxa"/>
                  <w:tcBorders>
                    <w:top w:val="nil"/>
                    <w:left w:val="nil"/>
                    <w:bottom w:val="single" w:sz="8" w:space="0" w:color="auto"/>
                    <w:right w:val="single" w:sz="8" w:space="0" w:color="auto"/>
                  </w:tcBorders>
                  <w:shd w:val="clear" w:color="000000" w:fill="FFFFFF"/>
                  <w:vAlign w:val="bottom"/>
                  <w:hideMark/>
                </w:tcPr>
                <w:p w14:paraId="41E02E27" w14:textId="77777777" w:rsidR="00693D25" w:rsidRPr="00693D25" w:rsidRDefault="00693D25" w:rsidP="00693D25">
                  <w:pPr>
                    <w:jc w:val="center"/>
                    <w:rPr>
                      <w:b/>
                      <w:bCs/>
                      <w:color w:val="000000"/>
                    </w:rPr>
                  </w:pPr>
                  <w:r w:rsidRPr="00693D25">
                    <w:rPr>
                      <w:b/>
                      <w:bCs/>
                      <w:color w:val="000000"/>
                    </w:rPr>
                    <w:t>231,8</w:t>
                  </w:r>
                </w:p>
              </w:tc>
              <w:tc>
                <w:tcPr>
                  <w:tcW w:w="1134" w:type="dxa"/>
                  <w:tcBorders>
                    <w:top w:val="nil"/>
                    <w:left w:val="nil"/>
                    <w:bottom w:val="single" w:sz="8" w:space="0" w:color="auto"/>
                    <w:right w:val="single" w:sz="8" w:space="0" w:color="auto"/>
                  </w:tcBorders>
                  <w:shd w:val="clear" w:color="auto" w:fill="auto"/>
                  <w:noWrap/>
                  <w:vAlign w:val="bottom"/>
                  <w:hideMark/>
                </w:tcPr>
                <w:p w14:paraId="505770C6" w14:textId="77777777" w:rsidR="00693D25" w:rsidRPr="00693D25" w:rsidRDefault="00693D25" w:rsidP="00693D25">
                  <w:pPr>
                    <w:jc w:val="center"/>
                    <w:rPr>
                      <w:b/>
                      <w:bCs/>
                      <w:color w:val="000000"/>
                    </w:rPr>
                  </w:pPr>
                  <w:r w:rsidRPr="00693D25">
                    <w:rPr>
                      <w:b/>
                      <w:bCs/>
                      <w:color w:val="000000"/>
                    </w:rPr>
                    <w:t>0,0</w:t>
                  </w:r>
                </w:p>
              </w:tc>
              <w:tc>
                <w:tcPr>
                  <w:tcW w:w="1134" w:type="dxa"/>
                  <w:tcBorders>
                    <w:top w:val="nil"/>
                    <w:left w:val="nil"/>
                    <w:bottom w:val="single" w:sz="8" w:space="0" w:color="auto"/>
                    <w:right w:val="single" w:sz="8" w:space="0" w:color="auto"/>
                  </w:tcBorders>
                  <w:shd w:val="clear" w:color="auto" w:fill="auto"/>
                  <w:noWrap/>
                  <w:vAlign w:val="bottom"/>
                  <w:hideMark/>
                </w:tcPr>
                <w:p w14:paraId="458E3744" w14:textId="77777777" w:rsidR="00693D25" w:rsidRPr="00693D25" w:rsidRDefault="00693D25" w:rsidP="00693D25">
                  <w:pPr>
                    <w:jc w:val="center"/>
                    <w:rPr>
                      <w:b/>
                      <w:bCs/>
                      <w:color w:val="000000"/>
                    </w:rPr>
                  </w:pPr>
                  <w:r w:rsidRPr="00693D25">
                    <w:rPr>
                      <w:b/>
                      <w:bCs/>
                      <w:color w:val="000000"/>
                    </w:rPr>
                    <w:t>0,0</w:t>
                  </w:r>
                </w:p>
              </w:tc>
              <w:tc>
                <w:tcPr>
                  <w:tcW w:w="1134" w:type="dxa"/>
                  <w:tcBorders>
                    <w:top w:val="nil"/>
                    <w:left w:val="nil"/>
                    <w:bottom w:val="single" w:sz="8" w:space="0" w:color="auto"/>
                    <w:right w:val="single" w:sz="8" w:space="0" w:color="auto"/>
                  </w:tcBorders>
                  <w:shd w:val="clear" w:color="000000" w:fill="FFFFFF"/>
                  <w:noWrap/>
                  <w:vAlign w:val="bottom"/>
                  <w:hideMark/>
                </w:tcPr>
                <w:p w14:paraId="7BEB15A6" w14:textId="77777777" w:rsidR="00693D25" w:rsidRPr="00693D25" w:rsidRDefault="00693D25" w:rsidP="00693D25">
                  <w:pPr>
                    <w:jc w:val="center"/>
                    <w:rPr>
                      <w:b/>
                      <w:bCs/>
                      <w:color w:val="000000"/>
                    </w:rPr>
                  </w:pPr>
                  <w:r w:rsidRPr="00693D25">
                    <w:rPr>
                      <w:b/>
                      <w:bCs/>
                      <w:color w:val="000000"/>
                    </w:rPr>
                    <w:t>0,0</w:t>
                  </w:r>
                </w:p>
              </w:tc>
            </w:tr>
          </w:tbl>
          <w:p w14:paraId="1B4B7495" w14:textId="77777777" w:rsidR="00693D25" w:rsidRPr="00693D25" w:rsidRDefault="00693D25" w:rsidP="00693D25">
            <w:pPr>
              <w:jc w:val="center"/>
              <w:rPr>
                <w:b/>
                <w:bCs/>
                <w:color w:val="000000"/>
                <w:lang w:eastAsia="ar-SA"/>
              </w:rPr>
            </w:pPr>
          </w:p>
        </w:tc>
      </w:tr>
    </w:tbl>
    <w:p w14:paraId="58AA0C67" w14:textId="77777777" w:rsidR="00693D25" w:rsidRPr="00693D25" w:rsidRDefault="00693D25" w:rsidP="00693D25">
      <w:pPr>
        <w:widowControl w:val="0"/>
        <w:spacing w:after="120" w:line="480" w:lineRule="auto"/>
        <w:ind w:left="283"/>
        <w:rPr>
          <w:b/>
          <w:lang w:eastAsia="ar-SA"/>
        </w:rPr>
      </w:pPr>
    </w:p>
    <w:p w14:paraId="0EAAABC7" w14:textId="77777777" w:rsidR="00693D25" w:rsidRPr="00693D25" w:rsidRDefault="00693D25" w:rsidP="00693D25">
      <w:pPr>
        <w:jc w:val="both"/>
        <w:rPr>
          <w:lang w:eastAsia="ar-SA"/>
        </w:rPr>
      </w:pPr>
    </w:p>
    <w:p w14:paraId="448CBB66" w14:textId="77777777" w:rsidR="00693D25" w:rsidRPr="00693D25" w:rsidRDefault="00693D25" w:rsidP="00693D25">
      <w:pPr>
        <w:ind w:firstLine="540"/>
        <w:jc w:val="both"/>
        <w:rPr>
          <w:b/>
          <w:bCs/>
          <w:lang w:eastAsia="ar-SA"/>
        </w:rPr>
      </w:pPr>
      <w:r w:rsidRPr="00693D25">
        <w:rPr>
          <w:b/>
          <w:bCs/>
          <w:lang w:eastAsia="ar-SA"/>
        </w:rPr>
        <w:t xml:space="preserve">Заведующий сектором по финансово-экономическим вопросам                                                    </w:t>
      </w:r>
      <w:proofErr w:type="spellStart"/>
      <w:r w:rsidRPr="00693D25">
        <w:rPr>
          <w:b/>
          <w:bCs/>
          <w:lang w:eastAsia="ar-SA"/>
        </w:rPr>
        <w:t>Н.П.Еськова</w:t>
      </w:r>
      <w:proofErr w:type="spellEnd"/>
    </w:p>
    <w:p w14:paraId="65FE042E" w14:textId="77777777" w:rsidR="00693D25" w:rsidRPr="00693D25" w:rsidRDefault="00693D25" w:rsidP="00693D25">
      <w:pPr>
        <w:rPr>
          <w:lang w:eastAsia="ar-SA"/>
        </w:rPr>
      </w:pPr>
    </w:p>
    <w:p w14:paraId="5CF34787" w14:textId="77777777" w:rsidR="00693D25" w:rsidRPr="00693D25" w:rsidRDefault="00693D25" w:rsidP="00693D25">
      <w:pPr>
        <w:rPr>
          <w:lang w:eastAsia="ar-SA"/>
        </w:rPr>
      </w:pPr>
    </w:p>
    <w:p w14:paraId="7C0BF8AE" w14:textId="77777777" w:rsidR="00693D25" w:rsidRPr="00693D25" w:rsidRDefault="00693D25" w:rsidP="00693D25">
      <w:pPr>
        <w:widowControl w:val="0"/>
        <w:snapToGrid w:val="0"/>
        <w:ind w:left="5954"/>
        <w:jc w:val="right"/>
        <w:rPr>
          <w:color w:val="000000"/>
          <w:kern w:val="2"/>
        </w:rPr>
      </w:pPr>
      <w:r w:rsidRPr="00693D25">
        <w:rPr>
          <w:color w:val="000000"/>
          <w:kern w:val="2"/>
          <w:lang w:val="x-none" w:eastAsia="zh-CN"/>
        </w:rPr>
        <w:t xml:space="preserve">                                                                                                     </w:t>
      </w:r>
    </w:p>
    <w:p w14:paraId="725027F7" w14:textId="77777777" w:rsidR="00693D25" w:rsidRPr="00693D25" w:rsidRDefault="00693D25" w:rsidP="00693D25">
      <w:pPr>
        <w:widowControl w:val="0"/>
        <w:snapToGrid w:val="0"/>
        <w:ind w:left="5954"/>
        <w:jc w:val="right"/>
        <w:rPr>
          <w:color w:val="000000"/>
          <w:kern w:val="2"/>
        </w:rPr>
      </w:pPr>
    </w:p>
    <w:p w14:paraId="081A1935" w14:textId="77777777" w:rsidR="00693D25" w:rsidRPr="00693D25" w:rsidRDefault="00693D25" w:rsidP="00693D25">
      <w:pPr>
        <w:widowControl w:val="0"/>
        <w:snapToGrid w:val="0"/>
        <w:ind w:left="5954"/>
        <w:jc w:val="right"/>
        <w:rPr>
          <w:color w:val="000000"/>
          <w:kern w:val="2"/>
        </w:rPr>
      </w:pPr>
    </w:p>
    <w:p w14:paraId="6C45BE13" w14:textId="77777777" w:rsidR="00693D25" w:rsidRPr="00693D25" w:rsidRDefault="00693D25" w:rsidP="00693D25">
      <w:pPr>
        <w:widowControl w:val="0"/>
        <w:snapToGrid w:val="0"/>
        <w:ind w:left="5954"/>
        <w:jc w:val="right"/>
        <w:rPr>
          <w:color w:val="000000"/>
          <w:kern w:val="2"/>
        </w:rPr>
      </w:pPr>
    </w:p>
    <w:p w14:paraId="4A99C51B" w14:textId="77777777" w:rsidR="00693D25" w:rsidRPr="00693D25" w:rsidRDefault="00693D25" w:rsidP="00693D25">
      <w:pPr>
        <w:widowControl w:val="0"/>
        <w:snapToGrid w:val="0"/>
        <w:ind w:left="5954"/>
        <w:jc w:val="right"/>
        <w:rPr>
          <w:color w:val="000000"/>
          <w:kern w:val="2"/>
        </w:rPr>
      </w:pPr>
    </w:p>
    <w:p w14:paraId="082B6D5C" w14:textId="77777777" w:rsidR="00693D25" w:rsidRPr="00693D25" w:rsidRDefault="00693D25" w:rsidP="00693D25">
      <w:pPr>
        <w:keepNext/>
        <w:keepLines/>
        <w:ind w:firstLine="709"/>
        <w:jc w:val="center"/>
        <w:rPr>
          <w:color w:val="000000"/>
          <w:lang w:eastAsia="ar-SA"/>
        </w:rPr>
      </w:pPr>
    </w:p>
    <w:p w14:paraId="050F2004" w14:textId="77777777" w:rsidR="00693D25" w:rsidRPr="00693D25" w:rsidRDefault="00693D25" w:rsidP="00693D25">
      <w:pPr>
        <w:keepNext/>
        <w:keepLines/>
        <w:ind w:firstLine="709"/>
        <w:jc w:val="center"/>
        <w:rPr>
          <w:color w:val="000000"/>
          <w:lang w:eastAsia="ar-SA"/>
        </w:rPr>
      </w:pPr>
    </w:p>
    <w:p w14:paraId="304BF8C5" w14:textId="77777777" w:rsidR="00693D25" w:rsidRPr="00693D25" w:rsidRDefault="00693D25" w:rsidP="00693D25">
      <w:pPr>
        <w:keepNext/>
        <w:keepLines/>
        <w:ind w:firstLine="709"/>
        <w:jc w:val="center"/>
        <w:rPr>
          <w:color w:val="000000"/>
          <w:lang w:eastAsia="ar-SA"/>
        </w:rPr>
      </w:pPr>
    </w:p>
    <w:p w14:paraId="6D9363B2" w14:textId="77777777" w:rsidR="00693D25" w:rsidRPr="00693D25" w:rsidRDefault="00693D25" w:rsidP="00693D25">
      <w:pPr>
        <w:keepNext/>
        <w:keepLines/>
        <w:ind w:firstLine="709"/>
        <w:jc w:val="center"/>
        <w:rPr>
          <w:color w:val="000000"/>
          <w:lang w:eastAsia="ar-SA"/>
        </w:rPr>
      </w:pPr>
    </w:p>
    <w:p w14:paraId="4A64A477" w14:textId="77777777" w:rsidR="00693D25" w:rsidRPr="00693D25" w:rsidRDefault="00693D25" w:rsidP="00693D25">
      <w:pPr>
        <w:ind w:left="284" w:firstLine="283"/>
        <w:jc w:val="right"/>
        <w:rPr>
          <w:lang w:eastAsia="ar-SA"/>
        </w:rPr>
      </w:pPr>
    </w:p>
    <w:p w14:paraId="12064C5D" w14:textId="77777777" w:rsidR="00693D25" w:rsidRPr="00693D25" w:rsidRDefault="00693D25" w:rsidP="00693D25">
      <w:pPr>
        <w:jc w:val="center"/>
        <w:rPr>
          <w:lang w:eastAsia="ar-SA"/>
        </w:rPr>
      </w:pPr>
      <w:r w:rsidRPr="00693D25">
        <w:rPr>
          <w:lang w:eastAsia="ar-SA"/>
        </w:rPr>
        <w:t xml:space="preserve"> </w:t>
      </w:r>
    </w:p>
    <w:p w14:paraId="16AC4B2D" w14:textId="77777777" w:rsidR="00693D25" w:rsidRPr="00693D25" w:rsidRDefault="00693D25" w:rsidP="00693D25">
      <w:pPr>
        <w:jc w:val="center"/>
        <w:rPr>
          <w:lang w:eastAsia="ar-SA"/>
        </w:rPr>
        <w:sectPr w:rsidR="00693D25" w:rsidRPr="00693D25" w:rsidSect="006F3AD8">
          <w:pgSz w:w="16838" w:h="11906" w:orient="landscape" w:code="9"/>
          <w:pgMar w:top="851" w:right="709" w:bottom="851" w:left="851" w:header="567" w:footer="567" w:gutter="0"/>
          <w:cols w:space="720"/>
          <w:docGrid w:linePitch="272"/>
        </w:sectPr>
      </w:pPr>
    </w:p>
    <w:tbl>
      <w:tblPr>
        <w:tblW w:w="5112" w:type="pct"/>
        <w:tblLayout w:type="fixed"/>
        <w:tblLook w:val="04A0" w:firstRow="1" w:lastRow="0" w:firstColumn="1" w:lastColumn="0" w:noHBand="0" w:noVBand="1"/>
      </w:tblPr>
      <w:tblGrid>
        <w:gridCol w:w="10220"/>
      </w:tblGrid>
      <w:tr w:rsidR="00693D25" w:rsidRPr="00693D25" w14:paraId="602DAD11" w14:textId="77777777" w:rsidTr="0087425A">
        <w:trPr>
          <w:trHeight w:val="345"/>
        </w:trPr>
        <w:tc>
          <w:tcPr>
            <w:tcW w:w="5000" w:type="pct"/>
            <w:noWrap/>
            <w:vAlign w:val="bottom"/>
          </w:tcPr>
          <w:p w14:paraId="6ACCCA72" w14:textId="77777777" w:rsidR="00693D25" w:rsidRPr="00693D25" w:rsidRDefault="00693D25" w:rsidP="00693D25">
            <w:pPr>
              <w:jc w:val="center"/>
              <w:rPr>
                <w:color w:val="000000"/>
                <w:lang w:eastAsia="ar-SA"/>
              </w:rPr>
            </w:pPr>
            <w:r w:rsidRPr="00693D25">
              <w:rPr>
                <w:b/>
                <w:bCs/>
                <w:color w:val="000000"/>
                <w:lang w:eastAsia="ar-SA"/>
              </w:rPr>
              <w:lastRenderedPageBreak/>
              <w:t xml:space="preserve">Поступления в  бюджет </w:t>
            </w:r>
            <w:proofErr w:type="spellStart"/>
            <w:r w:rsidRPr="00693D25">
              <w:rPr>
                <w:b/>
                <w:bCs/>
                <w:color w:val="000000"/>
                <w:lang w:eastAsia="ar-SA"/>
              </w:rPr>
              <w:t>Лысогорского</w:t>
            </w:r>
            <w:proofErr w:type="spellEnd"/>
            <w:r w:rsidRPr="00693D25">
              <w:rPr>
                <w:b/>
                <w:bCs/>
                <w:color w:val="000000"/>
                <w:lang w:eastAsia="ar-SA"/>
              </w:rPr>
              <w:t xml:space="preserve"> сельского поселения на 2024 год</w:t>
            </w:r>
          </w:p>
          <w:p w14:paraId="4D7F7418" w14:textId="77777777" w:rsidR="00693D25" w:rsidRPr="00693D25" w:rsidRDefault="00693D25" w:rsidP="00693D25">
            <w:pPr>
              <w:jc w:val="center"/>
              <w:rPr>
                <w:color w:val="000000"/>
                <w:lang w:eastAsia="ar-SA"/>
              </w:rPr>
            </w:pPr>
            <w:r w:rsidRPr="00693D25">
              <w:rPr>
                <w:b/>
                <w:color w:val="000000"/>
                <w:lang w:eastAsia="ar-SA"/>
              </w:rPr>
              <w:t>и плановый период 2025-2026 годов</w:t>
            </w:r>
          </w:p>
          <w:p w14:paraId="2D95A026" w14:textId="77777777" w:rsidR="00693D25" w:rsidRPr="00693D25" w:rsidRDefault="00693D25" w:rsidP="00693D25">
            <w:pPr>
              <w:jc w:val="center"/>
              <w:rPr>
                <w:b/>
                <w:bCs/>
                <w:color w:val="000000"/>
                <w:lang w:eastAsia="ar-SA"/>
              </w:rPr>
            </w:pPr>
          </w:p>
        </w:tc>
      </w:tr>
      <w:tr w:rsidR="00693D25" w:rsidRPr="00693D25" w14:paraId="581EF873" w14:textId="77777777" w:rsidTr="0087425A">
        <w:trPr>
          <w:trHeight w:val="345"/>
        </w:trPr>
        <w:tc>
          <w:tcPr>
            <w:tcW w:w="5000" w:type="pct"/>
            <w:noWrap/>
            <w:vAlign w:val="bottom"/>
          </w:tcPr>
          <w:p w14:paraId="53554828" w14:textId="77777777" w:rsidR="00693D25" w:rsidRPr="00693D25" w:rsidRDefault="00693D25" w:rsidP="00693D25">
            <w:pPr>
              <w:jc w:val="center"/>
              <w:rPr>
                <w:b/>
                <w:bCs/>
                <w:color w:val="000000"/>
                <w:lang w:eastAsia="ar-SA"/>
              </w:rPr>
            </w:pPr>
          </w:p>
          <w:p w14:paraId="09BDFE5A" w14:textId="77777777" w:rsidR="00693D25" w:rsidRPr="00693D25" w:rsidRDefault="00693D25" w:rsidP="00693D25">
            <w:pPr>
              <w:jc w:val="center"/>
              <w:rPr>
                <w:b/>
                <w:bCs/>
                <w:color w:val="000000"/>
                <w:lang w:eastAsia="ar-SA"/>
              </w:rPr>
            </w:pPr>
          </w:p>
          <w:tbl>
            <w:tblPr>
              <w:tblW w:w="12323" w:type="dxa"/>
              <w:tblLayout w:type="fixed"/>
              <w:tblLook w:val="04A0" w:firstRow="1" w:lastRow="0" w:firstColumn="1" w:lastColumn="0" w:noHBand="0" w:noVBand="1"/>
            </w:tblPr>
            <w:tblGrid>
              <w:gridCol w:w="2400"/>
              <w:gridCol w:w="2126"/>
              <w:gridCol w:w="1134"/>
              <w:gridCol w:w="1560"/>
              <w:gridCol w:w="1701"/>
              <w:gridCol w:w="1134"/>
              <w:gridCol w:w="1134"/>
              <w:gridCol w:w="1134"/>
            </w:tblGrid>
            <w:tr w:rsidR="00693D25" w:rsidRPr="00693D25" w14:paraId="69D8FD6D" w14:textId="77777777" w:rsidTr="0087425A">
              <w:trPr>
                <w:trHeight w:val="330"/>
              </w:trPr>
              <w:tc>
                <w:tcPr>
                  <w:tcW w:w="2400" w:type="dxa"/>
                  <w:vMerge w:val="restart"/>
                  <w:tcBorders>
                    <w:top w:val="single" w:sz="8" w:space="0" w:color="auto"/>
                    <w:left w:val="single" w:sz="8" w:space="0" w:color="auto"/>
                    <w:bottom w:val="nil"/>
                    <w:right w:val="single" w:sz="8" w:space="0" w:color="auto"/>
                  </w:tcBorders>
                  <w:shd w:val="clear" w:color="auto" w:fill="auto"/>
                  <w:vAlign w:val="bottom"/>
                  <w:hideMark/>
                </w:tcPr>
                <w:p w14:paraId="58D371AD" w14:textId="77777777" w:rsidR="00693D25" w:rsidRPr="00693D25" w:rsidRDefault="00693D25" w:rsidP="00693D25">
                  <w:pPr>
                    <w:jc w:val="center"/>
                    <w:rPr>
                      <w:b/>
                      <w:bCs/>
                      <w:color w:val="000000"/>
                    </w:rPr>
                  </w:pPr>
                  <w:r w:rsidRPr="00693D25">
                    <w:rPr>
                      <w:b/>
                      <w:bCs/>
                      <w:color w:val="000000"/>
                    </w:rPr>
                    <w:t>Код бюджетной классификации</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42BCCF6A" w14:textId="77777777" w:rsidR="00693D25" w:rsidRPr="00693D25" w:rsidRDefault="00693D25" w:rsidP="00693D25">
                  <w:pPr>
                    <w:jc w:val="center"/>
                    <w:rPr>
                      <w:b/>
                      <w:bCs/>
                      <w:color w:val="000000"/>
                    </w:rPr>
                  </w:pPr>
                  <w:r w:rsidRPr="00693D25">
                    <w:rPr>
                      <w:b/>
                      <w:bCs/>
                      <w:color w:val="000000"/>
                    </w:rPr>
                    <w:t>Наименование вида доходов</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06DFFFB" w14:textId="77777777" w:rsidR="00693D25" w:rsidRPr="00693D25" w:rsidRDefault="00693D25" w:rsidP="00693D25">
                  <w:pPr>
                    <w:jc w:val="center"/>
                    <w:rPr>
                      <w:b/>
                      <w:bCs/>
                      <w:color w:val="000000"/>
                    </w:rPr>
                  </w:pPr>
                  <w:r w:rsidRPr="00693D25">
                    <w:rPr>
                      <w:b/>
                      <w:bCs/>
                      <w:color w:val="000000"/>
                    </w:rPr>
                    <w:t>Факт</w:t>
                  </w:r>
                </w:p>
              </w:tc>
              <w:tc>
                <w:tcPr>
                  <w:tcW w:w="3261"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7021E4A" w14:textId="77777777" w:rsidR="00693D25" w:rsidRPr="00693D25" w:rsidRDefault="00693D25" w:rsidP="00693D25">
                  <w:pPr>
                    <w:jc w:val="center"/>
                    <w:rPr>
                      <w:b/>
                      <w:bCs/>
                      <w:color w:val="000000"/>
                    </w:rPr>
                  </w:pPr>
                  <w:r w:rsidRPr="00693D25">
                    <w:rPr>
                      <w:b/>
                      <w:bCs/>
                      <w:color w:val="000000"/>
                    </w:rPr>
                    <w:t>Бюджет 2023 год</w:t>
                  </w:r>
                </w:p>
              </w:tc>
              <w:tc>
                <w:tcPr>
                  <w:tcW w:w="3402" w:type="dxa"/>
                  <w:gridSpan w:val="3"/>
                  <w:tcBorders>
                    <w:top w:val="single" w:sz="8" w:space="0" w:color="auto"/>
                    <w:left w:val="nil"/>
                    <w:bottom w:val="single" w:sz="8" w:space="0" w:color="auto"/>
                    <w:right w:val="single" w:sz="8" w:space="0" w:color="000000"/>
                  </w:tcBorders>
                  <w:shd w:val="clear" w:color="000000" w:fill="FFFFFF"/>
                  <w:noWrap/>
                  <w:vAlign w:val="bottom"/>
                  <w:hideMark/>
                </w:tcPr>
                <w:p w14:paraId="2751027B" w14:textId="77777777" w:rsidR="00693D25" w:rsidRPr="00693D25" w:rsidRDefault="00693D25" w:rsidP="00693D25">
                  <w:pPr>
                    <w:jc w:val="center"/>
                    <w:rPr>
                      <w:b/>
                      <w:bCs/>
                      <w:color w:val="000000"/>
                    </w:rPr>
                  </w:pPr>
                  <w:r w:rsidRPr="00693D25">
                    <w:rPr>
                      <w:b/>
                      <w:bCs/>
                      <w:color w:val="000000"/>
                    </w:rPr>
                    <w:t>Бюджет</w:t>
                  </w:r>
                </w:p>
              </w:tc>
            </w:tr>
            <w:tr w:rsidR="00693D25" w:rsidRPr="00693D25" w14:paraId="0D14A726" w14:textId="77777777" w:rsidTr="0087425A">
              <w:trPr>
                <w:trHeight w:val="645"/>
              </w:trPr>
              <w:tc>
                <w:tcPr>
                  <w:tcW w:w="2400" w:type="dxa"/>
                  <w:vMerge/>
                  <w:tcBorders>
                    <w:top w:val="single" w:sz="8" w:space="0" w:color="auto"/>
                    <w:left w:val="single" w:sz="8" w:space="0" w:color="auto"/>
                    <w:bottom w:val="nil"/>
                    <w:right w:val="single" w:sz="8" w:space="0" w:color="auto"/>
                  </w:tcBorders>
                  <w:vAlign w:val="center"/>
                  <w:hideMark/>
                </w:tcPr>
                <w:p w14:paraId="447F2925" w14:textId="77777777" w:rsidR="00693D25" w:rsidRPr="00693D25" w:rsidRDefault="00693D25" w:rsidP="00693D25">
                  <w:pPr>
                    <w:rPr>
                      <w:b/>
                      <w:bCs/>
                      <w:color w:val="000000"/>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14:paraId="5D5A5585" w14:textId="77777777" w:rsidR="00693D25" w:rsidRPr="00693D25" w:rsidRDefault="00693D25" w:rsidP="00693D25">
                  <w:pPr>
                    <w:rPr>
                      <w:b/>
                      <w:bCs/>
                      <w:color w:val="000000"/>
                    </w:rPr>
                  </w:pPr>
                </w:p>
              </w:tc>
              <w:tc>
                <w:tcPr>
                  <w:tcW w:w="1134" w:type="dxa"/>
                  <w:tcBorders>
                    <w:top w:val="nil"/>
                    <w:left w:val="nil"/>
                    <w:bottom w:val="single" w:sz="8" w:space="0" w:color="auto"/>
                    <w:right w:val="single" w:sz="8" w:space="0" w:color="auto"/>
                  </w:tcBorders>
                  <w:shd w:val="clear" w:color="auto" w:fill="auto"/>
                  <w:noWrap/>
                  <w:vAlign w:val="bottom"/>
                  <w:hideMark/>
                </w:tcPr>
                <w:p w14:paraId="6D8FAA6D" w14:textId="77777777" w:rsidR="00693D25" w:rsidRPr="00693D25" w:rsidRDefault="00693D25" w:rsidP="00693D25">
                  <w:pPr>
                    <w:jc w:val="center"/>
                    <w:rPr>
                      <w:b/>
                      <w:bCs/>
                      <w:color w:val="000000"/>
                    </w:rPr>
                  </w:pPr>
                  <w:r w:rsidRPr="00693D25">
                    <w:rPr>
                      <w:b/>
                      <w:bCs/>
                      <w:color w:val="000000"/>
                    </w:rPr>
                    <w:t>2022 года</w:t>
                  </w:r>
                </w:p>
              </w:tc>
              <w:tc>
                <w:tcPr>
                  <w:tcW w:w="1560" w:type="dxa"/>
                  <w:tcBorders>
                    <w:top w:val="nil"/>
                    <w:left w:val="nil"/>
                    <w:bottom w:val="single" w:sz="8" w:space="0" w:color="auto"/>
                    <w:right w:val="nil"/>
                  </w:tcBorders>
                  <w:shd w:val="clear" w:color="000000" w:fill="FFFFFF"/>
                  <w:vAlign w:val="bottom"/>
                  <w:hideMark/>
                </w:tcPr>
                <w:p w14:paraId="3B8A1301" w14:textId="77777777" w:rsidR="00693D25" w:rsidRPr="00693D25" w:rsidRDefault="00693D25" w:rsidP="00693D25">
                  <w:pPr>
                    <w:jc w:val="center"/>
                    <w:rPr>
                      <w:b/>
                      <w:bCs/>
                      <w:color w:val="000000"/>
                    </w:rPr>
                  </w:pPr>
                  <w:r w:rsidRPr="00693D25">
                    <w:rPr>
                      <w:b/>
                      <w:bCs/>
                      <w:color w:val="000000"/>
                    </w:rPr>
                    <w:t>первоначальный</w:t>
                  </w:r>
                </w:p>
              </w:tc>
              <w:tc>
                <w:tcPr>
                  <w:tcW w:w="1701" w:type="dxa"/>
                  <w:tcBorders>
                    <w:top w:val="nil"/>
                    <w:left w:val="single" w:sz="8" w:space="0" w:color="auto"/>
                    <w:bottom w:val="single" w:sz="8" w:space="0" w:color="auto"/>
                    <w:right w:val="nil"/>
                  </w:tcBorders>
                  <w:shd w:val="clear" w:color="000000" w:fill="FFFFFF"/>
                  <w:vAlign w:val="bottom"/>
                  <w:hideMark/>
                </w:tcPr>
                <w:p w14:paraId="3B07ED7F" w14:textId="77777777" w:rsidR="00693D25" w:rsidRPr="00693D25" w:rsidRDefault="00693D25" w:rsidP="00693D25">
                  <w:pPr>
                    <w:jc w:val="center"/>
                    <w:rPr>
                      <w:b/>
                      <w:bCs/>
                      <w:color w:val="000000"/>
                    </w:rPr>
                  </w:pPr>
                  <w:r w:rsidRPr="00693D25">
                    <w:rPr>
                      <w:b/>
                      <w:bCs/>
                      <w:color w:val="000000"/>
                    </w:rPr>
                    <w:t>с изменениями</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14:paraId="3A2EFCB3" w14:textId="77777777" w:rsidR="00693D25" w:rsidRPr="00693D25" w:rsidRDefault="00693D25" w:rsidP="00693D25">
                  <w:pPr>
                    <w:jc w:val="center"/>
                    <w:rPr>
                      <w:b/>
                      <w:bCs/>
                      <w:color w:val="000000"/>
                    </w:rPr>
                  </w:pPr>
                  <w:r w:rsidRPr="00693D25">
                    <w:rPr>
                      <w:b/>
                      <w:bCs/>
                      <w:color w:val="000000"/>
                    </w:rPr>
                    <w:t>2024   года</w:t>
                  </w:r>
                </w:p>
              </w:tc>
              <w:tc>
                <w:tcPr>
                  <w:tcW w:w="1134" w:type="dxa"/>
                  <w:tcBorders>
                    <w:top w:val="nil"/>
                    <w:left w:val="nil"/>
                    <w:bottom w:val="single" w:sz="8" w:space="0" w:color="auto"/>
                    <w:right w:val="single" w:sz="8" w:space="0" w:color="auto"/>
                  </w:tcBorders>
                  <w:shd w:val="clear" w:color="auto" w:fill="auto"/>
                  <w:vAlign w:val="bottom"/>
                  <w:hideMark/>
                </w:tcPr>
                <w:p w14:paraId="37A13785" w14:textId="77777777" w:rsidR="00693D25" w:rsidRPr="00693D25" w:rsidRDefault="00693D25" w:rsidP="00693D25">
                  <w:pPr>
                    <w:jc w:val="center"/>
                    <w:rPr>
                      <w:b/>
                      <w:bCs/>
                      <w:color w:val="000000"/>
                    </w:rPr>
                  </w:pPr>
                  <w:r w:rsidRPr="00693D25">
                    <w:rPr>
                      <w:b/>
                      <w:bCs/>
                      <w:color w:val="000000"/>
                    </w:rPr>
                    <w:t>2025     года</w:t>
                  </w:r>
                </w:p>
              </w:tc>
              <w:tc>
                <w:tcPr>
                  <w:tcW w:w="1134" w:type="dxa"/>
                  <w:tcBorders>
                    <w:top w:val="nil"/>
                    <w:left w:val="nil"/>
                    <w:bottom w:val="single" w:sz="8" w:space="0" w:color="auto"/>
                    <w:right w:val="single" w:sz="8" w:space="0" w:color="auto"/>
                  </w:tcBorders>
                  <w:shd w:val="clear" w:color="000000" w:fill="FFFFFF"/>
                  <w:vAlign w:val="bottom"/>
                  <w:hideMark/>
                </w:tcPr>
                <w:p w14:paraId="3EDBB0A6" w14:textId="77777777" w:rsidR="00693D25" w:rsidRPr="00693D25" w:rsidRDefault="00693D25" w:rsidP="00693D25">
                  <w:pPr>
                    <w:jc w:val="center"/>
                    <w:rPr>
                      <w:b/>
                      <w:bCs/>
                      <w:color w:val="000000"/>
                    </w:rPr>
                  </w:pPr>
                  <w:r w:rsidRPr="00693D25">
                    <w:rPr>
                      <w:b/>
                      <w:bCs/>
                      <w:color w:val="000000"/>
                    </w:rPr>
                    <w:t>2026  года</w:t>
                  </w:r>
                </w:p>
              </w:tc>
            </w:tr>
            <w:tr w:rsidR="00693D25" w:rsidRPr="00693D25" w14:paraId="5F4F2DE1" w14:textId="77777777" w:rsidTr="0087425A">
              <w:trPr>
                <w:trHeight w:val="330"/>
              </w:trPr>
              <w:tc>
                <w:tcPr>
                  <w:tcW w:w="2400" w:type="dxa"/>
                  <w:tcBorders>
                    <w:top w:val="nil"/>
                    <w:left w:val="single" w:sz="8" w:space="0" w:color="auto"/>
                    <w:bottom w:val="single" w:sz="8" w:space="0" w:color="auto"/>
                    <w:right w:val="single" w:sz="8" w:space="0" w:color="auto"/>
                  </w:tcBorders>
                  <w:shd w:val="clear" w:color="auto" w:fill="auto"/>
                  <w:noWrap/>
                  <w:vAlign w:val="bottom"/>
                  <w:hideMark/>
                </w:tcPr>
                <w:p w14:paraId="6C5D2449" w14:textId="77777777" w:rsidR="00693D25" w:rsidRPr="00693D25" w:rsidRDefault="00693D25" w:rsidP="00693D25">
                  <w:pPr>
                    <w:jc w:val="center"/>
                    <w:rPr>
                      <w:color w:val="000000"/>
                    </w:rPr>
                  </w:pPr>
                  <w:r w:rsidRPr="00693D25">
                    <w:rPr>
                      <w:color w:val="000000"/>
                    </w:rPr>
                    <w:t>1</w:t>
                  </w:r>
                </w:p>
              </w:tc>
              <w:tc>
                <w:tcPr>
                  <w:tcW w:w="2126" w:type="dxa"/>
                  <w:tcBorders>
                    <w:top w:val="nil"/>
                    <w:left w:val="nil"/>
                    <w:bottom w:val="single" w:sz="8" w:space="0" w:color="auto"/>
                    <w:right w:val="single" w:sz="8" w:space="0" w:color="auto"/>
                  </w:tcBorders>
                  <w:shd w:val="clear" w:color="auto" w:fill="auto"/>
                  <w:noWrap/>
                  <w:vAlign w:val="bottom"/>
                  <w:hideMark/>
                </w:tcPr>
                <w:p w14:paraId="4C45E94C" w14:textId="77777777" w:rsidR="00693D25" w:rsidRPr="00693D25" w:rsidRDefault="00693D25" w:rsidP="00693D25">
                  <w:pPr>
                    <w:jc w:val="center"/>
                    <w:rPr>
                      <w:color w:val="000000"/>
                    </w:rPr>
                  </w:pPr>
                  <w:r w:rsidRPr="00693D25">
                    <w:rPr>
                      <w:color w:val="000000"/>
                    </w:rPr>
                    <w:t>2</w:t>
                  </w:r>
                </w:p>
              </w:tc>
              <w:tc>
                <w:tcPr>
                  <w:tcW w:w="1134" w:type="dxa"/>
                  <w:tcBorders>
                    <w:top w:val="nil"/>
                    <w:left w:val="nil"/>
                    <w:bottom w:val="single" w:sz="8" w:space="0" w:color="auto"/>
                    <w:right w:val="single" w:sz="8" w:space="0" w:color="auto"/>
                  </w:tcBorders>
                  <w:shd w:val="clear" w:color="auto" w:fill="auto"/>
                  <w:noWrap/>
                  <w:vAlign w:val="bottom"/>
                  <w:hideMark/>
                </w:tcPr>
                <w:p w14:paraId="3113EE4A" w14:textId="77777777" w:rsidR="00693D25" w:rsidRPr="00693D25" w:rsidRDefault="00693D25" w:rsidP="00693D25">
                  <w:pPr>
                    <w:jc w:val="center"/>
                    <w:rPr>
                      <w:color w:val="000000"/>
                    </w:rPr>
                  </w:pPr>
                  <w:r w:rsidRPr="00693D25">
                    <w:rPr>
                      <w:color w:val="000000"/>
                    </w:rPr>
                    <w:t>3</w:t>
                  </w:r>
                </w:p>
              </w:tc>
              <w:tc>
                <w:tcPr>
                  <w:tcW w:w="1560" w:type="dxa"/>
                  <w:tcBorders>
                    <w:top w:val="nil"/>
                    <w:left w:val="nil"/>
                    <w:bottom w:val="single" w:sz="8" w:space="0" w:color="auto"/>
                    <w:right w:val="single" w:sz="8" w:space="0" w:color="auto"/>
                  </w:tcBorders>
                  <w:shd w:val="clear" w:color="000000" w:fill="FFFFFF"/>
                  <w:noWrap/>
                  <w:vAlign w:val="bottom"/>
                  <w:hideMark/>
                </w:tcPr>
                <w:p w14:paraId="64A95304" w14:textId="77777777" w:rsidR="00693D25" w:rsidRPr="00693D25" w:rsidRDefault="00693D25" w:rsidP="00693D25">
                  <w:pPr>
                    <w:jc w:val="center"/>
                    <w:rPr>
                      <w:color w:val="000000"/>
                    </w:rPr>
                  </w:pPr>
                  <w:r w:rsidRPr="00693D25">
                    <w:rPr>
                      <w:color w:val="000000"/>
                    </w:rPr>
                    <w:t>4</w:t>
                  </w:r>
                </w:p>
              </w:tc>
              <w:tc>
                <w:tcPr>
                  <w:tcW w:w="1701" w:type="dxa"/>
                  <w:tcBorders>
                    <w:top w:val="nil"/>
                    <w:left w:val="nil"/>
                    <w:bottom w:val="single" w:sz="8" w:space="0" w:color="auto"/>
                    <w:right w:val="single" w:sz="8" w:space="0" w:color="auto"/>
                  </w:tcBorders>
                  <w:shd w:val="clear" w:color="000000" w:fill="FFFFFF"/>
                  <w:noWrap/>
                  <w:vAlign w:val="bottom"/>
                  <w:hideMark/>
                </w:tcPr>
                <w:p w14:paraId="4EE29AE4" w14:textId="77777777" w:rsidR="00693D25" w:rsidRPr="00693D25" w:rsidRDefault="00693D25" w:rsidP="00693D25">
                  <w:pPr>
                    <w:jc w:val="center"/>
                    <w:rPr>
                      <w:color w:val="000000"/>
                    </w:rPr>
                  </w:pPr>
                  <w:r w:rsidRPr="00693D25">
                    <w:rPr>
                      <w:color w:val="000000"/>
                    </w:rPr>
                    <w:t>5</w:t>
                  </w:r>
                </w:p>
              </w:tc>
              <w:tc>
                <w:tcPr>
                  <w:tcW w:w="1134" w:type="dxa"/>
                  <w:tcBorders>
                    <w:top w:val="nil"/>
                    <w:left w:val="nil"/>
                    <w:bottom w:val="single" w:sz="8" w:space="0" w:color="auto"/>
                    <w:right w:val="single" w:sz="8" w:space="0" w:color="auto"/>
                  </w:tcBorders>
                  <w:shd w:val="clear" w:color="auto" w:fill="auto"/>
                  <w:noWrap/>
                  <w:vAlign w:val="bottom"/>
                  <w:hideMark/>
                </w:tcPr>
                <w:p w14:paraId="665CFFE2" w14:textId="77777777" w:rsidR="00693D25" w:rsidRPr="00693D25" w:rsidRDefault="00693D25" w:rsidP="00693D25">
                  <w:pPr>
                    <w:jc w:val="center"/>
                    <w:rPr>
                      <w:color w:val="000000"/>
                    </w:rPr>
                  </w:pPr>
                  <w:r w:rsidRPr="00693D25">
                    <w:rPr>
                      <w:color w:val="000000"/>
                    </w:rPr>
                    <w:t>6</w:t>
                  </w:r>
                </w:p>
              </w:tc>
              <w:tc>
                <w:tcPr>
                  <w:tcW w:w="1134" w:type="dxa"/>
                  <w:tcBorders>
                    <w:top w:val="nil"/>
                    <w:left w:val="nil"/>
                    <w:bottom w:val="single" w:sz="8" w:space="0" w:color="auto"/>
                    <w:right w:val="single" w:sz="8" w:space="0" w:color="auto"/>
                  </w:tcBorders>
                  <w:shd w:val="clear" w:color="auto" w:fill="auto"/>
                  <w:noWrap/>
                  <w:vAlign w:val="bottom"/>
                  <w:hideMark/>
                </w:tcPr>
                <w:p w14:paraId="18D15FE3" w14:textId="77777777" w:rsidR="00693D25" w:rsidRPr="00693D25" w:rsidRDefault="00693D25" w:rsidP="00693D25">
                  <w:pPr>
                    <w:jc w:val="center"/>
                    <w:rPr>
                      <w:color w:val="000000"/>
                    </w:rPr>
                  </w:pPr>
                  <w:r w:rsidRPr="00693D25">
                    <w:rPr>
                      <w:color w:val="000000"/>
                    </w:rPr>
                    <w:t>7</w:t>
                  </w:r>
                </w:p>
              </w:tc>
              <w:tc>
                <w:tcPr>
                  <w:tcW w:w="1134" w:type="dxa"/>
                  <w:tcBorders>
                    <w:top w:val="nil"/>
                    <w:left w:val="nil"/>
                    <w:bottom w:val="single" w:sz="8" w:space="0" w:color="auto"/>
                    <w:right w:val="single" w:sz="8" w:space="0" w:color="auto"/>
                  </w:tcBorders>
                  <w:shd w:val="clear" w:color="000000" w:fill="FFFFFF"/>
                  <w:noWrap/>
                  <w:vAlign w:val="bottom"/>
                  <w:hideMark/>
                </w:tcPr>
                <w:p w14:paraId="335858B0" w14:textId="77777777" w:rsidR="00693D25" w:rsidRPr="00693D25" w:rsidRDefault="00693D25" w:rsidP="00693D25">
                  <w:pPr>
                    <w:jc w:val="center"/>
                    <w:rPr>
                      <w:color w:val="000000"/>
                    </w:rPr>
                  </w:pPr>
                  <w:r w:rsidRPr="00693D25">
                    <w:rPr>
                      <w:color w:val="000000"/>
                    </w:rPr>
                    <w:t>8</w:t>
                  </w:r>
                </w:p>
              </w:tc>
            </w:tr>
            <w:tr w:rsidR="00693D25" w:rsidRPr="00693D25" w14:paraId="37940247" w14:textId="77777777" w:rsidTr="0087425A">
              <w:trPr>
                <w:trHeight w:val="645"/>
              </w:trPr>
              <w:tc>
                <w:tcPr>
                  <w:tcW w:w="2400" w:type="dxa"/>
                  <w:tcBorders>
                    <w:top w:val="nil"/>
                    <w:left w:val="single" w:sz="8" w:space="0" w:color="auto"/>
                    <w:bottom w:val="single" w:sz="8" w:space="0" w:color="auto"/>
                    <w:right w:val="single" w:sz="8" w:space="0" w:color="auto"/>
                  </w:tcBorders>
                  <w:shd w:val="clear" w:color="auto" w:fill="auto"/>
                  <w:noWrap/>
                  <w:vAlign w:val="bottom"/>
                  <w:hideMark/>
                </w:tcPr>
                <w:p w14:paraId="7B9FF7B0" w14:textId="77777777" w:rsidR="00693D25" w:rsidRPr="00693D25" w:rsidRDefault="00693D25" w:rsidP="00693D25">
                  <w:pPr>
                    <w:jc w:val="center"/>
                    <w:rPr>
                      <w:b/>
                      <w:bCs/>
                      <w:color w:val="000000"/>
                    </w:rPr>
                  </w:pPr>
                  <w:r w:rsidRPr="00693D25">
                    <w:rPr>
                      <w:b/>
                      <w:bCs/>
                      <w:color w:val="000000"/>
                    </w:rPr>
                    <w:t> </w:t>
                  </w:r>
                </w:p>
              </w:tc>
              <w:tc>
                <w:tcPr>
                  <w:tcW w:w="2126" w:type="dxa"/>
                  <w:tcBorders>
                    <w:top w:val="nil"/>
                    <w:left w:val="nil"/>
                    <w:bottom w:val="single" w:sz="8" w:space="0" w:color="auto"/>
                    <w:right w:val="single" w:sz="8" w:space="0" w:color="auto"/>
                  </w:tcBorders>
                  <w:shd w:val="clear" w:color="auto" w:fill="auto"/>
                  <w:vAlign w:val="bottom"/>
                  <w:hideMark/>
                </w:tcPr>
                <w:p w14:paraId="42EE0ACE" w14:textId="77777777" w:rsidR="00693D25" w:rsidRPr="00693D25" w:rsidRDefault="00693D25" w:rsidP="00693D25">
                  <w:pPr>
                    <w:rPr>
                      <w:b/>
                      <w:bCs/>
                      <w:color w:val="000000"/>
                    </w:rPr>
                  </w:pPr>
                  <w:r w:rsidRPr="00693D25">
                    <w:rPr>
                      <w:b/>
                      <w:bCs/>
                      <w:color w:val="000000"/>
                    </w:rPr>
                    <w:t>НАЛОГОВЫЕ И НЕНАЛОГОВЫЕ          ДОХОДЫ</w:t>
                  </w:r>
                </w:p>
              </w:tc>
              <w:tc>
                <w:tcPr>
                  <w:tcW w:w="1134" w:type="dxa"/>
                  <w:tcBorders>
                    <w:top w:val="nil"/>
                    <w:left w:val="nil"/>
                    <w:bottom w:val="single" w:sz="8" w:space="0" w:color="auto"/>
                    <w:right w:val="single" w:sz="8" w:space="0" w:color="auto"/>
                  </w:tcBorders>
                  <w:shd w:val="clear" w:color="auto" w:fill="auto"/>
                  <w:vAlign w:val="bottom"/>
                  <w:hideMark/>
                </w:tcPr>
                <w:p w14:paraId="41216205" w14:textId="77777777" w:rsidR="00693D25" w:rsidRPr="00693D25" w:rsidRDefault="00693D25" w:rsidP="00693D25">
                  <w:pPr>
                    <w:jc w:val="center"/>
                    <w:rPr>
                      <w:b/>
                      <w:bCs/>
                      <w:color w:val="000000"/>
                    </w:rPr>
                  </w:pPr>
                  <w:r w:rsidRPr="00693D25">
                    <w:rPr>
                      <w:b/>
                      <w:bCs/>
                      <w:color w:val="000000"/>
                    </w:rPr>
                    <w:t>6626,9</w:t>
                  </w:r>
                </w:p>
              </w:tc>
              <w:tc>
                <w:tcPr>
                  <w:tcW w:w="1560" w:type="dxa"/>
                  <w:tcBorders>
                    <w:top w:val="nil"/>
                    <w:left w:val="nil"/>
                    <w:bottom w:val="single" w:sz="8" w:space="0" w:color="auto"/>
                    <w:right w:val="single" w:sz="8" w:space="0" w:color="auto"/>
                  </w:tcBorders>
                  <w:shd w:val="clear" w:color="auto" w:fill="auto"/>
                  <w:vAlign w:val="bottom"/>
                  <w:hideMark/>
                </w:tcPr>
                <w:p w14:paraId="38BA23D9" w14:textId="77777777" w:rsidR="00693D25" w:rsidRPr="00693D25" w:rsidRDefault="00693D25" w:rsidP="00693D25">
                  <w:pPr>
                    <w:jc w:val="center"/>
                    <w:rPr>
                      <w:b/>
                      <w:bCs/>
                      <w:color w:val="000000"/>
                    </w:rPr>
                  </w:pPr>
                  <w:r w:rsidRPr="00693D25">
                    <w:rPr>
                      <w:b/>
                      <w:bCs/>
                      <w:color w:val="000000"/>
                    </w:rPr>
                    <w:t>6460,1</w:t>
                  </w:r>
                </w:p>
              </w:tc>
              <w:tc>
                <w:tcPr>
                  <w:tcW w:w="1701" w:type="dxa"/>
                  <w:tcBorders>
                    <w:top w:val="nil"/>
                    <w:left w:val="nil"/>
                    <w:bottom w:val="single" w:sz="8" w:space="0" w:color="auto"/>
                    <w:right w:val="single" w:sz="8" w:space="0" w:color="auto"/>
                  </w:tcBorders>
                  <w:shd w:val="clear" w:color="auto" w:fill="auto"/>
                  <w:vAlign w:val="bottom"/>
                  <w:hideMark/>
                </w:tcPr>
                <w:p w14:paraId="57FE00FD" w14:textId="77777777" w:rsidR="00693D25" w:rsidRPr="00693D25" w:rsidRDefault="00693D25" w:rsidP="00693D25">
                  <w:pPr>
                    <w:jc w:val="center"/>
                    <w:rPr>
                      <w:b/>
                      <w:bCs/>
                      <w:color w:val="000000"/>
                    </w:rPr>
                  </w:pPr>
                  <w:r w:rsidRPr="00693D25">
                    <w:rPr>
                      <w:b/>
                      <w:bCs/>
                      <w:color w:val="000000"/>
                    </w:rPr>
                    <w:t>6691,9</w:t>
                  </w:r>
                </w:p>
              </w:tc>
              <w:tc>
                <w:tcPr>
                  <w:tcW w:w="1134" w:type="dxa"/>
                  <w:tcBorders>
                    <w:top w:val="nil"/>
                    <w:left w:val="nil"/>
                    <w:bottom w:val="single" w:sz="8" w:space="0" w:color="auto"/>
                    <w:right w:val="single" w:sz="8" w:space="0" w:color="auto"/>
                  </w:tcBorders>
                  <w:shd w:val="clear" w:color="auto" w:fill="auto"/>
                  <w:vAlign w:val="bottom"/>
                  <w:hideMark/>
                </w:tcPr>
                <w:p w14:paraId="4678DCDA" w14:textId="77777777" w:rsidR="00693D25" w:rsidRPr="00693D25" w:rsidRDefault="00693D25" w:rsidP="00693D25">
                  <w:pPr>
                    <w:jc w:val="center"/>
                    <w:rPr>
                      <w:b/>
                      <w:bCs/>
                      <w:color w:val="000000"/>
                    </w:rPr>
                  </w:pPr>
                  <w:r w:rsidRPr="00693D25">
                    <w:rPr>
                      <w:b/>
                      <w:bCs/>
                      <w:color w:val="000000"/>
                    </w:rPr>
                    <w:t>6971,2</w:t>
                  </w:r>
                </w:p>
              </w:tc>
              <w:tc>
                <w:tcPr>
                  <w:tcW w:w="1134" w:type="dxa"/>
                  <w:tcBorders>
                    <w:top w:val="nil"/>
                    <w:left w:val="nil"/>
                    <w:bottom w:val="single" w:sz="8" w:space="0" w:color="auto"/>
                    <w:right w:val="single" w:sz="8" w:space="0" w:color="auto"/>
                  </w:tcBorders>
                  <w:shd w:val="clear" w:color="auto" w:fill="auto"/>
                  <w:vAlign w:val="bottom"/>
                  <w:hideMark/>
                </w:tcPr>
                <w:p w14:paraId="25BD6319" w14:textId="77777777" w:rsidR="00693D25" w:rsidRPr="00693D25" w:rsidRDefault="00693D25" w:rsidP="00693D25">
                  <w:pPr>
                    <w:jc w:val="center"/>
                    <w:rPr>
                      <w:b/>
                      <w:bCs/>
                      <w:color w:val="000000"/>
                    </w:rPr>
                  </w:pPr>
                  <w:r w:rsidRPr="00693D25">
                    <w:rPr>
                      <w:b/>
                      <w:bCs/>
                      <w:color w:val="000000"/>
                    </w:rPr>
                    <w:t>10331,9</w:t>
                  </w:r>
                </w:p>
              </w:tc>
              <w:tc>
                <w:tcPr>
                  <w:tcW w:w="1134" w:type="dxa"/>
                  <w:tcBorders>
                    <w:top w:val="nil"/>
                    <w:left w:val="nil"/>
                    <w:bottom w:val="single" w:sz="8" w:space="0" w:color="auto"/>
                    <w:right w:val="single" w:sz="8" w:space="0" w:color="auto"/>
                  </w:tcBorders>
                  <w:shd w:val="clear" w:color="auto" w:fill="auto"/>
                  <w:vAlign w:val="bottom"/>
                  <w:hideMark/>
                </w:tcPr>
                <w:p w14:paraId="6D8F8FFE" w14:textId="77777777" w:rsidR="00693D25" w:rsidRPr="00693D25" w:rsidRDefault="00693D25" w:rsidP="00693D25">
                  <w:pPr>
                    <w:jc w:val="center"/>
                    <w:rPr>
                      <w:b/>
                      <w:bCs/>
                      <w:color w:val="000000"/>
                    </w:rPr>
                  </w:pPr>
                  <w:r w:rsidRPr="00693D25">
                    <w:rPr>
                      <w:b/>
                      <w:bCs/>
                      <w:color w:val="000000"/>
                    </w:rPr>
                    <w:t>10413,7</w:t>
                  </w:r>
                </w:p>
              </w:tc>
            </w:tr>
            <w:tr w:rsidR="00693D25" w:rsidRPr="00693D25" w14:paraId="79D5754E" w14:textId="77777777" w:rsidTr="0087425A">
              <w:trPr>
                <w:trHeight w:val="330"/>
              </w:trPr>
              <w:tc>
                <w:tcPr>
                  <w:tcW w:w="2400" w:type="dxa"/>
                  <w:tcBorders>
                    <w:top w:val="nil"/>
                    <w:left w:val="single" w:sz="8" w:space="0" w:color="auto"/>
                    <w:bottom w:val="single" w:sz="8" w:space="0" w:color="auto"/>
                    <w:right w:val="single" w:sz="8" w:space="0" w:color="auto"/>
                  </w:tcBorders>
                  <w:shd w:val="clear" w:color="auto" w:fill="auto"/>
                  <w:noWrap/>
                  <w:vAlign w:val="bottom"/>
                  <w:hideMark/>
                </w:tcPr>
                <w:p w14:paraId="44283323" w14:textId="77777777" w:rsidR="00693D25" w:rsidRPr="00693D25" w:rsidRDefault="00693D25" w:rsidP="00693D25">
                  <w:pPr>
                    <w:jc w:val="center"/>
                    <w:rPr>
                      <w:color w:val="000000"/>
                    </w:rPr>
                  </w:pPr>
                  <w:r w:rsidRPr="00693D25">
                    <w:rPr>
                      <w:color w:val="000000"/>
                    </w:rPr>
                    <w:t> </w:t>
                  </w:r>
                </w:p>
              </w:tc>
              <w:tc>
                <w:tcPr>
                  <w:tcW w:w="2126" w:type="dxa"/>
                  <w:tcBorders>
                    <w:top w:val="nil"/>
                    <w:left w:val="nil"/>
                    <w:bottom w:val="single" w:sz="8" w:space="0" w:color="auto"/>
                    <w:right w:val="single" w:sz="8" w:space="0" w:color="auto"/>
                  </w:tcBorders>
                  <w:shd w:val="clear" w:color="auto" w:fill="auto"/>
                  <w:noWrap/>
                  <w:vAlign w:val="bottom"/>
                  <w:hideMark/>
                </w:tcPr>
                <w:p w14:paraId="553E9B48" w14:textId="77777777" w:rsidR="00693D25" w:rsidRPr="00693D25" w:rsidRDefault="00693D25" w:rsidP="00693D25">
                  <w:pPr>
                    <w:rPr>
                      <w:b/>
                      <w:bCs/>
                      <w:color w:val="000000"/>
                    </w:rPr>
                  </w:pPr>
                  <w:r w:rsidRPr="00693D25">
                    <w:rPr>
                      <w:b/>
                      <w:bCs/>
                      <w:color w:val="000000"/>
                    </w:rPr>
                    <w:t>НАЛОГОВЫЕ ДОХОДЫ</w:t>
                  </w:r>
                </w:p>
              </w:tc>
              <w:tc>
                <w:tcPr>
                  <w:tcW w:w="1134" w:type="dxa"/>
                  <w:tcBorders>
                    <w:top w:val="nil"/>
                    <w:left w:val="nil"/>
                    <w:bottom w:val="single" w:sz="8" w:space="0" w:color="auto"/>
                    <w:right w:val="single" w:sz="8" w:space="0" w:color="auto"/>
                  </w:tcBorders>
                  <w:shd w:val="clear" w:color="auto" w:fill="auto"/>
                  <w:noWrap/>
                  <w:vAlign w:val="bottom"/>
                  <w:hideMark/>
                </w:tcPr>
                <w:p w14:paraId="5DD803A1" w14:textId="77777777" w:rsidR="00693D25" w:rsidRPr="00693D25" w:rsidRDefault="00693D25" w:rsidP="00693D25">
                  <w:pPr>
                    <w:jc w:val="center"/>
                    <w:rPr>
                      <w:b/>
                      <w:bCs/>
                      <w:color w:val="000000"/>
                    </w:rPr>
                  </w:pPr>
                  <w:r w:rsidRPr="00693D25">
                    <w:rPr>
                      <w:b/>
                      <w:bCs/>
                      <w:color w:val="000000"/>
                    </w:rPr>
                    <w:t>6115,7</w:t>
                  </w:r>
                </w:p>
              </w:tc>
              <w:tc>
                <w:tcPr>
                  <w:tcW w:w="1560" w:type="dxa"/>
                  <w:tcBorders>
                    <w:top w:val="nil"/>
                    <w:left w:val="nil"/>
                    <w:bottom w:val="single" w:sz="8" w:space="0" w:color="auto"/>
                    <w:right w:val="single" w:sz="8" w:space="0" w:color="auto"/>
                  </w:tcBorders>
                  <w:shd w:val="clear" w:color="auto" w:fill="auto"/>
                  <w:noWrap/>
                  <w:vAlign w:val="bottom"/>
                  <w:hideMark/>
                </w:tcPr>
                <w:p w14:paraId="43101599" w14:textId="77777777" w:rsidR="00693D25" w:rsidRPr="00693D25" w:rsidRDefault="00693D25" w:rsidP="00693D25">
                  <w:pPr>
                    <w:jc w:val="center"/>
                    <w:rPr>
                      <w:b/>
                      <w:bCs/>
                      <w:color w:val="000000"/>
                    </w:rPr>
                  </w:pPr>
                  <w:r w:rsidRPr="00693D25">
                    <w:rPr>
                      <w:b/>
                      <w:bCs/>
                      <w:color w:val="000000"/>
                    </w:rPr>
                    <w:t>6225,1</w:t>
                  </w:r>
                </w:p>
              </w:tc>
              <w:tc>
                <w:tcPr>
                  <w:tcW w:w="1701" w:type="dxa"/>
                  <w:tcBorders>
                    <w:top w:val="nil"/>
                    <w:left w:val="nil"/>
                    <w:bottom w:val="single" w:sz="8" w:space="0" w:color="auto"/>
                    <w:right w:val="single" w:sz="8" w:space="0" w:color="auto"/>
                  </w:tcBorders>
                  <w:shd w:val="clear" w:color="auto" w:fill="auto"/>
                  <w:noWrap/>
                  <w:vAlign w:val="bottom"/>
                  <w:hideMark/>
                </w:tcPr>
                <w:p w14:paraId="5B196DD1" w14:textId="77777777" w:rsidR="00693D25" w:rsidRPr="00693D25" w:rsidRDefault="00693D25" w:rsidP="00693D25">
                  <w:pPr>
                    <w:jc w:val="center"/>
                    <w:rPr>
                      <w:b/>
                      <w:bCs/>
                      <w:color w:val="000000"/>
                    </w:rPr>
                  </w:pPr>
                  <w:r w:rsidRPr="00693D25">
                    <w:rPr>
                      <w:b/>
                      <w:bCs/>
                      <w:color w:val="000000"/>
                    </w:rPr>
                    <w:t>6225,1</w:t>
                  </w:r>
                </w:p>
              </w:tc>
              <w:tc>
                <w:tcPr>
                  <w:tcW w:w="1134" w:type="dxa"/>
                  <w:tcBorders>
                    <w:top w:val="nil"/>
                    <w:left w:val="nil"/>
                    <w:bottom w:val="single" w:sz="8" w:space="0" w:color="auto"/>
                    <w:right w:val="single" w:sz="8" w:space="0" w:color="auto"/>
                  </w:tcBorders>
                  <w:shd w:val="clear" w:color="auto" w:fill="auto"/>
                  <w:noWrap/>
                  <w:vAlign w:val="bottom"/>
                  <w:hideMark/>
                </w:tcPr>
                <w:p w14:paraId="7996BF97" w14:textId="77777777" w:rsidR="00693D25" w:rsidRPr="00693D25" w:rsidRDefault="00693D25" w:rsidP="00693D25">
                  <w:pPr>
                    <w:jc w:val="center"/>
                    <w:rPr>
                      <w:b/>
                      <w:bCs/>
                      <w:color w:val="000000"/>
                    </w:rPr>
                  </w:pPr>
                  <w:r w:rsidRPr="00693D25">
                    <w:rPr>
                      <w:b/>
                      <w:bCs/>
                      <w:color w:val="000000"/>
                    </w:rPr>
                    <w:t>6711,3</w:t>
                  </w:r>
                </w:p>
              </w:tc>
              <w:tc>
                <w:tcPr>
                  <w:tcW w:w="1134" w:type="dxa"/>
                  <w:tcBorders>
                    <w:top w:val="nil"/>
                    <w:left w:val="nil"/>
                    <w:bottom w:val="single" w:sz="8" w:space="0" w:color="auto"/>
                    <w:right w:val="single" w:sz="8" w:space="0" w:color="auto"/>
                  </w:tcBorders>
                  <w:shd w:val="clear" w:color="auto" w:fill="auto"/>
                  <w:noWrap/>
                  <w:vAlign w:val="bottom"/>
                  <w:hideMark/>
                </w:tcPr>
                <w:p w14:paraId="27410DCD" w14:textId="77777777" w:rsidR="00693D25" w:rsidRPr="00693D25" w:rsidRDefault="00693D25" w:rsidP="00693D25">
                  <w:pPr>
                    <w:jc w:val="center"/>
                    <w:rPr>
                      <w:b/>
                      <w:bCs/>
                      <w:color w:val="000000"/>
                    </w:rPr>
                  </w:pPr>
                  <w:r w:rsidRPr="00693D25">
                    <w:rPr>
                      <w:b/>
                      <w:bCs/>
                      <w:color w:val="000000"/>
                    </w:rPr>
                    <w:t>10071,9</w:t>
                  </w:r>
                </w:p>
              </w:tc>
              <w:tc>
                <w:tcPr>
                  <w:tcW w:w="1134" w:type="dxa"/>
                  <w:tcBorders>
                    <w:top w:val="nil"/>
                    <w:left w:val="nil"/>
                    <w:bottom w:val="single" w:sz="8" w:space="0" w:color="auto"/>
                    <w:right w:val="single" w:sz="8" w:space="0" w:color="auto"/>
                  </w:tcBorders>
                  <w:shd w:val="clear" w:color="auto" w:fill="auto"/>
                  <w:noWrap/>
                  <w:vAlign w:val="bottom"/>
                  <w:hideMark/>
                </w:tcPr>
                <w:p w14:paraId="05BB3463" w14:textId="77777777" w:rsidR="00693D25" w:rsidRPr="00693D25" w:rsidRDefault="00693D25" w:rsidP="00693D25">
                  <w:pPr>
                    <w:jc w:val="center"/>
                    <w:rPr>
                      <w:b/>
                      <w:bCs/>
                      <w:color w:val="000000"/>
                    </w:rPr>
                  </w:pPr>
                  <w:r w:rsidRPr="00693D25">
                    <w:rPr>
                      <w:b/>
                      <w:bCs/>
                      <w:color w:val="000000"/>
                    </w:rPr>
                    <w:t>10153,6</w:t>
                  </w:r>
                </w:p>
              </w:tc>
            </w:tr>
            <w:tr w:rsidR="00693D25" w:rsidRPr="00693D25" w14:paraId="562167B1" w14:textId="77777777" w:rsidTr="0087425A">
              <w:trPr>
                <w:trHeight w:val="330"/>
              </w:trPr>
              <w:tc>
                <w:tcPr>
                  <w:tcW w:w="2400" w:type="dxa"/>
                  <w:tcBorders>
                    <w:top w:val="nil"/>
                    <w:left w:val="single" w:sz="8" w:space="0" w:color="auto"/>
                    <w:bottom w:val="single" w:sz="8" w:space="0" w:color="auto"/>
                    <w:right w:val="single" w:sz="8" w:space="0" w:color="auto"/>
                  </w:tcBorders>
                  <w:shd w:val="clear" w:color="auto" w:fill="auto"/>
                  <w:noWrap/>
                  <w:vAlign w:val="bottom"/>
                  <w:hideMark/>
                </w:tcPr>
                <w:p w14:paraId="0D022C26" w14:textId="77777777" w:rsidR="00693D25" w:rsidRPr="00693D25" w:rsidRDefault="00693D25" w:rsidP="00693D25">
                  <w:pPr>
                    <w:jc w:val="center"/>
                    <w:rPr>
                      <w:b/>
                      <w:bCs/>
                      <w:color w:val="000000"/>
                    </w:rPr>
                  </w:pPr>
                  <w:r w:rsidRPr="00693D25">
                    <w:rPr>
                      <w:b/>
                      <w:bCs/>
                      <w:color w:val="000000"/>
                    </w:rPr>
                    <w:t>1 01 01000 00 0000 110</w:t>
                  </w:r>
                </w:p>
              </w:tc>
              <w:tc>
                <w:tcPr>
                  <w:tcW w:w="2126" w:type="dxa"/>
                  <w:tcBorders>
                    <w:top w:val="nil"/>
                    <w:left w:val="nil"/>
                    <w:bottom w:val="single" w:sz="8" w:space="0" w:color="auto"/>
                    <w:right w:val="single" w:sz="8" w:space="0" w:color="auto"/>
                  </w:tcBorders>
                  <w:shd w:val="clear" w:color="auto" w:fill="auto"/>
                  <w:vAlign w:val="bottom"/>
                  <w:hideMark/>
                </w:tcPr>
                <w:p w14:paraId="27645631" w14:textId="77777777" w:rsidR="00693D25" w:rsidRPr="00693D25" w:rsidRDefault="00693D25" w:rsidP="00693D25">
                  <w:pPr>
                    <w:rPr>
                      <w:b/>
                      <w:bCs/>
                      <w:color w:val="000000"/>
                    </w:rPr>
                  </w:pPr>
                  <w:r w:rsidRPr="00693D25">
                    <w:rPr>
                      <w:b/>
                      <w:bCs/>
                      <w:color w:val="000000"/>
                    </w:rPr>
                    <w:t>НАЛОГИ НА ПРИБЫЛЬ, ДОХОДЫ</w:t>
                  </w:r>
                </w:p>
              </w:tc>
              <w:tc>
                <w:tcPr>
                  <w:tcW w:w="1134" w:type="dxa"/>
                  <w:tcBorders>
                    <w:top w:val="nil"/>
                    <w:left w:val="nil"/>
                    <w:bottom w:val="single" w:sz="8" w:space="0" w:color="auto"/>
                    <w:right w:val="single" w:sz="8" w:space="0" w:color="auto"/>
                  </w:tcBorders>
                  <w:shd w:val="clear" w:color="auto" w:fill="auto"/>
                  <w:vAlign w:val="bottom"/>
                  <w:hideMark/>
                </w:tcPr>
                <w:p w14:paraId="4F4B6BF8" w14:textId="77777777" w:rsidR="00693D25" w:rsidRPr="00693D25" w:rsidRDefault="00693D25" w:rsidP="00693D25">
                  <w:pPr>
                    <w:jc w:val="center"/>
                    <w:rPr>
                      <w:b/>
                      <w:bCs/>
                      <w:color w:val="000000"/>
                    </w:rPr>
                  </w:pPr>
                  <w:r w:rsidRPr="00693D25">
                    <w:rPr>
                      <w:b/>
                      <w:bCs/>
                      <w:color w:val="000000"/>
                    </w:rPr>
                    <w:t>829,2</w:t>
                  </w:r>
                </w:p>
              </w:tc>
              <w:tc>
                <w:tcPr>
                  <w:tcW w:w="1560" w:type="dxa"/>
                  <w:tcBorders>
                    <w:top w:val="nil"/>
                    <w:left w:val="nil"/>
                    <w:bottom w:val="single" w:sz="8" w:space="0" w:color="auto"/>
                    <w:right w:val="single" w:sz="8" w:space="0" w:color="auto"/>
                  </w:tcBorders>
                  <w:shd w:val="clear" w:color="auto" w:fill="auto"/>
                  <w:vAlign w:val="bottom"/>
                  <w:hideMark/>
                </w:tcPr>
                <w:p w14:paraId="1B79DE97" w14:textId="77777777" w:rsidR="00693D25" w:rsidRPr="00693D25" w:rsidRDefault="00693D25" w:rsidP="00693D25">
                  <w:pPr>
                    <w:jc w:val="center"/>
                    <w:rPr>
                      <w:b/>
                      <w:bCs/>
                      <w:color w:val="000000"/>
                    </w:rPr>
                  </w:pPr>
                  <w:r w:rsidRPr="00693D25">
                    <w:rPr>
                      <w:b/>
                      <w:bCs/>
                      <w:color w:val="000000"/>
                    </w:rPr>
                    <w:t>1004,6</w:t>
                  </w:r>
                </w:p>
              </w:tc>
              <w:tc>
                <w:tcPr>
                  <w:tcW w:w="1701" w:type="dxa"/>
                  <w:tcBorders>
                    <w:top w:val="nil"/>
                    <w:left w:val="nil"/>
                    <w:bottom w:val="single" w:sz="8" w:space="0" w:color="auto"/>
                    <w:right w:val="single" w:sz="8" w:space="0" w:color="auto"/>
                  </w:tcBorders>
                  <w:shd w:val="clear" w:color="auto" w:fill="auto"/>
                  <w:vAlign w:val="bottom"/>
                  <w:hideMark/>
                </w:tcPr>
                <w:p w14:paraId="2D5D0400" w14:textId="77777777" w:rsidR="00693D25" w:rsidRPr="00693D25" w:rsidRDefault="00693D25" w:rsidP="00693D25">
                  <w:pPr>
                    <w:jc w:val="center"/>
                    <w:rPr>
                      <w:b/>
                      <w:bCs/>
                      <w:color w:val="000000"/>
                    </w:rPr>
                  </w:pPr>
                  <w:r w:rsidRPr="00693D25">
                    <w:rPr>
                      <w:b/>
                      <w:bCs/>
                      <w:color w:val="000000"/>
                    </w:rPr>
                    <w:t>1004,6</w:t>
                  </w:r>
                </w:p>
              </w:tc>
              <w:tc>
                <w:tcPr>
                  <w:tcW w:w="1134" w:type="dxa"/>
                  <w:tcBorders>
                    <w:top w:val="nil"/>
                    <w:left w:val="nil"/>
                    <w:bottom w:val="single" w:sz="8" w:space="0" w:color="auto"/>
                    <w:right w:val="single" w:sz="8" w:space="0" w:color="auto"/>
                  </w:tcBorders>
                  <w:shd w:val="clear" w:color="auto" w:fill="auto"/>
                  <w:vAlign w:val="bottom"/>
                  <w:hideMark/>
                </w:tcPr>
                <w:p w14:paraId="646F2FDE" w14:textId="77777777" w:rsidR="00693D25" w:rsidRPr="00693D25" w:rsidRDefault="00693D25" w:rsidP="00693D25">
                  <w:pPr>
                    <w:jc w:val="center"/>
                    <w:rPr>
                      <w:b/>
                      <w:bCs/>
                      <w:color w:val="000000"/>
                    </w:rPr>
                  </w:pPr>
                  <w:r w:rsidRPr="00693D25">
                    <w:rPr>
                      <w:b/>
                      <w:bCs/>
                      <w:color w:val="000000"/>
                    </w:rPr>
                    <w:t>1242,6</w:t>
                  </w:r>
                </w:p>
              </w:tc>
              <w:tc>
                <w:tcPr>
                  <w:tcW w:w="1134" w:type="dxa"/>
                  <w:tcBorders>
                    <w:top w:val="nil"/>
                    <w:left w:val="nil"/>
                    <w:bottom w:val="single" w:sz="8" w:space="0" w:color="auto"/>
                    <w:right w:val="single" w:sz="8" w:space="0" w:color="auto"/>
                  </w:tcBorders>
                  <w:shd w:val="clear" w:color="auto" w:fill="auto"/>
                  <w:vAlign w:val="bottom"/>
                  <w:hideMark/>
                </w:tcPr>
                <w:p w14:paraId="188C3683" w14:textId="77777777" w:rsidR="00693D25" w:rsidRPr="00693D25" w:rsidRDefault="00693D25" w:rsidP="00693D25">
                  <w:pPr>
                    <w:jc w:val="center"/>
                    <w:rPr>
                      <w:b/>
                      <w:bCs/>
                      <w:color w:val="000000"/>
                    </w:rPr>
                  </w:pPr>
                  <w:r w:rsidRPr="00693D25">
                    <w:rPr>
                      <w:b/>
                      <w:bCs/>
                      <w:color w:val="000000"/>
                    </w:rPr>
                    <w:t>1330,9</w:t>
                  </w:r>
                </w:p>
              </w:tc>
              <w:tc>
                <w:tcPr>
                  <w:tcW w:w="1134" w:type="dxa"/>
                  <w:tcBorders>
                    <w:top w:val="nil"/>
                    <w:left w:val="nil"/>
                    <w:bottom w:val="single" w:sz="8" w:space="0" w:color="auto"/>
                    <w:right w:val="single" w:sz="8" w:space="0" w:color="auto"/>
                  </w:tcBorders>
                  <w:shd w:val="clear" w:color="auto" w:fill="auto"/>
                  <w:vAlign w:val="bottom"/>
                  <w:hideMark/>
                </w:tcPr>
                <w:p w14:paraId="5613F16B" w14:textId="77777777" w:rsidR="00693D25" w:rsidRPr="00693D25" w:rsidRDefault="00693D25" w:rsidP="00693D25">
                  <w:pPr>
                    <w:jc w:val="center"/>
                    <w:rPr>
                      <w:b/>
                      <w:bCs/>
                      <w:color w:val="000000"/>
                    </w:rPr>
                  </w:pPr>
                  <w:r w:rsidRPr="00693D25">
                    <w:rPr>
                      <w:b/>
                      <w:bCs/>
                      <w:color w:val="000000"/>
                    </w:rPr>
                    <w:t>1367,0</w:t>
                  </w:r>
                </w:p>
              </w:tc>
            </w:tr>
            <w:tr w:rsidR="00693D25" w:rsidRPr="00693D25" w14:paraId="2E46D7D4" w14:textId="77777777" w:rsidTr="0087425A">
              <w:trPr>
                <w:trHeight w:val="330"/>
              </w:trPr>
              <w:tc>
                <w:tcPr>
                  <w:tcW w:w="2400" w:type="dxa"/>
                  <w:tcBorders>
                    <w:top w:val="nil"/>
                    <w:left w:val="single" w:sz="8" w:space="0" w:color="auto"/>
                    <w:bottom w:val="single" w:sz="8" w:space="0" w:color="auto"/>
                    <w:right w:val="single" w:sz="8" w:space="0" w:color="auto"/>
                  </w:tcBorders>
                  <w:shd w:val="clear" w:color="auto" w:fill="auto"/>
                  <w:vAlign w:val="bottom"/>
                  <w:hideMark/>
                </w:tcPr>
                <w:p w14:paraId="5A93D8A0" w14:textId="77777777" w:rsidR="00693D25" w:rsidRPr="00693D25" w:rsidRDefault="00693D25" w:rsidP="00693D25">
                  <w:pPr>
                    <w:jc w:val="center"/>
                    <w:rPr>
                      <w:color w:val="000000"/>
                    </w:rPr>
                  </w:pPr>
                  <w:r w:rsidRPr="00693D25">
                    <w:rPr>
                      <w:color w:val="000000"/>
                    </w:rPr>
                    <w:t>1 01 02000 01 0000 110</w:t>
                  </w:r>
                </w:p>
              </w:tc>
              <w:tc>
                <w:tcPr>
                  <w:tcW w:w="2126" w:type="dxa"/>
                  <w:tcBorders>
                    <w:top w:val="nil"/>
                    <w:left w:val="nil"/>
                    <w:bottom w:val="single" w:sz="8" w:space="0" w:color="auto"/>
                    <w:right w:val="single" w:sz="8" w:space="0" w:color="auto"/>
                  </w:tcBorders>
                  <w:shd w:val="clear" w:color="auto" w:fill="auto"/>
                  <w:vAlign w:val="bottom"/>
                  <w:hideMark/>
                </w:tcPr>
                <w:p w14:paraId="74EA5E78" w14:textId="77777777" w:rsidR="00693D25" w:rsidRPr="00693D25" w:rsidRDefault="00693D25" w:rsidP="00693D25">
                  <w:pPr>
                    <w:rPr>
                      <w:color w:val="000000"/>
                    </w:rPr>
                  </w:pPr>
                  <w:r w:rsidRPr="00693D25">
                    <w:rPr>
                      <w:color w:val="000000"/>
                    </w:rPr>
                    <w:t>Налог на доходы физических лиц</w:t>
                  </w:r>
                </w:p>
              </w:tc>
              <w:tc>
                <w:tcPr>
                  <w:tcW w:w="1134" w:type="dxa"/>
                  <w:tcBorders>
                    <w:top w:val="nil"/>
                    <w:left w:val="nil"/>
                    <w:bottom w:val="single" w:sz="8" w:space="0" w:color="auto"/>
                    <w:right w:val="single" w:sz="8" w:space="0" w:color="auto"/>
                  </w:tcBorders>
                  <w:shd w:val="clear" w:color="000000" w:fill="FFFFFF"/>
                  <w:vAlign w:val="bottom"/>
                  <w:hideMark/>
                </w:tcPr>
                <w:p w14:paraId="5E371475" w14:textId="77777777" w:rsidR="00693D25" w:rsidRPr="00693D25" w:rsidRDefault="00693D25" w:rsidP="00693D25">
                  <w:pPr>
                    <w:jc w:val="center"/>
                    <w:rPr>
                      <w:color w:val="000000"/>
                    </w:rPr>
                  </w:pPr>
                  <w:r w:rsidRPr="00693D25">
                    <w:rPr>
                      <w:color w:val="000000"/>
                    </w:rPr>
                    <w:t>829,2</w:t>
                  </w:r>
                </w:p>
              </w:tc>
              <w:tc>
                <w:tcPr>
                  <w:tcW w:w="1560" w:type="dxa"/>
                  <w:tcBorders>
                    <w:top w:val="nil"/>
                    <w:left w:val="nil"/>
                    <w:bottom w:val="single" w:sz="8" w:space="0" w:color="auto"/>
                    <w:right w:val="single" w:sz="8" w:space="0" w:color="auto"/>
                  </w:tcBorders>
                  <w:shd w:val="clear" w:color="000000" w:fill="FFFFFF"/>
                  <w:vAlign w:val="bottom"/>
                  <w:hideMark/>
                </w:tcPr>
                <w:p w14:paraId="0218B7E1" w14:textId="77777777" w:rsidR="00693D25" w:rsidRPr="00693D25" w:rsidRDefault="00693D25" w:rsidP="00693D25">
                  <w:pPr>
                    <w:jc w:val="center"/>
                    <w:rPr>
                      <w:color w:val="000000"/>
                    </w:rPr>
                  </w:pPr>
                  <w:r w:rsidRPr="00693D25">
                    <w:rPr>
                      <w:bCs/>
                      <w:color w:val="000000"/>
                    </w:rPr>
                    <w:t>1004,6</w:t>
                  </w:r>
                </w:p>
              </w:tc>
              <w:tc>
                <w:tcPr>
                  <w:tcW w:w="1701" w:type="dxa"/>
                  <w:tcBorders>
                    <w:top w:val="nil"/>
                    <w:left w:val="nil"/>
                    <w:bottom w:val="single" w:sz="8" w:space="0" w:color="auto"/>
                    <w:right w:val="single" w:sz="8" w:space="0" w:color="auto"/>
                  </w:tcBorders>
                  <w:shd w:val="clear" w:color="000000" w:fill="FFFFFF"/>
                  <w:vAlign w:val="bottom"/>
                  <w:hideMark/>
                </w:tcPr>
                <w:p w14:paraId="0952F162" w14:textId="77777777" w:rsidR="00693D25" w:rsidRPr="00693D25" w:rsidRDefault="00693D25" w:rsidP="00693D25">
                  <w:pPr>
                    <w:jc w:val="center"/>
                    <w:rPr>
                      <w:color w:val="000000"/>
                    </w:rPr>
                  </w:pPr>
                  <w:r w:rsidRPr="00693D25">
                    <w:rPr>
                      <w:bCs/>
                      <w:color w:val="000000"/>
                    </w:rPr>
                    <w:t>1004,6</w:t>
                  </w:r>
                </w:p>
              </w:tc>
              <w:tc>
                <w:tcPr>
                  <w:tcW w:w="1134" w:type="dxa"/>
                  <w:tcBorders>
                    <w:top w:val="nil"/>
                    <w:left w:val="nil"/>
                    <w:bottom w:val="single" w:sz="8" w:space="0" w:color="auto"/>
                    <w:right w:val="single" w:sz="8" w:space="0" w:color="auto"/>
                  </w:tcBorders>
                  <w:shd w:val="clear" w:color="auto" w:fill="auto"/>
                  <w:vAlign w:val="bottom"/>
                  <w:hideMark/>
                </w:tcPr>
                <w:p w14:paraId="4E02EA62" w14:textId="77777777" w:rsidR="00693D25" w:rsidRPr="00693D25" w:rsidRDefault="00693D25" w:rsidP="00693D25">
                  <w:pPr>
                    <w:jc w:val="center"/>
                    <w:rPr>
                      <w:color w:val="000000"/>
                    </w:rPr>
                  </w:pPr>
                  <w:r w:rsidRPr="00693D25">
                    <w:rPr>
                      <w:bCs/>
                      <w:color w:val="000000"/>
                    </w:rPr>
                    <w:t>1242,6</w:t>
                  </w:r>
                </w:p>
              </w:tc>
              <w:tc>
                <w:tcPr>
                  <w:tcW w:w="1134" w:type="dxa"/>
                  <w:tcBorders>
                    <w:top w:val="nil"/>
                    <w:left w:val="nil"/>
                    <w:bottom w:val="single" w:sz="8" w:space="0" w:color="auto"/>
                    <w:right w:val="single" w:sz="8" w:space="0" w:color="auto"/>
                  </w:tcBorders>
                  <w:shd w:val="clear" w:color="auto" w:fill="auto"/>
                  <w:vAlign w:val="bottom"/>
                  <w:hideMark/>
                </w:tcPr>
                <w:p w14:paraId="60E6A1C2" w14:textId="77777777" w:rsidR="00693D25" w:rsidRPr="00693D25" w:rsidRDefault="00693D25" w:rsidP="00693D25">
                  <w:pPr>
                    <w:jc w:val="center"/>
                    <w:rPr>
                      <w:color w:val="000000"/>
                    </w:rPr>
                  </w:pPr>
                  <w:r w:rsidRPr="00693D25">
                    <w:rPr>
                      <w:bCs/>
                      <w:color w:val="000000"/>
                    </w:rPr>
                    <w:t>1330,9</w:t>
                  </w:r>
                </w:p>
              </w:tc>
              <w:tc>
                <w:tcPr>
                  <w:tcW w:w="1134" w:type="dxa"/>
                  <w:tcBorders>
                    <w:top w:val="nil"/>
                    <w:left w:val="nil"/>
                    <w:bottom w:val="single" w:sz="8" w:space="0" w:color="auto"/>
                    <w:right w:val="single" w:sz="8" w:space="0" w:color="auto"/>
                  </w:tcBorders>
                  <w:shd w:val="clear" w:color="auto" w:fill="auto"/>
                  <w:vAlign w:val="bottom"/>
                  <w:hideMark/>
                </w:tcPr>
                <w:p w14:paraId="0AD87D2D" w14:textId="77777777" w:rsidR="00693D25" w:rsidRPr="00693D25" w:rsidRDefault="00693D25" w:rsidP="00693D25">
                  <w:pPr>
                    <w:jc w:val="center"/>
                    <w:rPr>
                      <w:color w:val="000000"/>
                    </w:rPr>
                  </w:pPr>
                  <w:r w:rsidRPr="00693D25">
                    <w:rPr>
                      <w:bCs/>
                      <w:color w:val="000000"/>
                    </w:rPr>
                    <w:t>1367,0</w:t>
                  </w:r>
                </w:p>
              </w:tc>
            </w:tr>
            <w:tr w:rsidR="00693D25" w:rsidRPr="00693D25" w14:paraId="3CFE930B" w14:textId="77777777" w:rsidTr="0087425A">
              <w:trPr>
                <w:trHeight w:val="330"/>
              </w:trPr>
              <w:tc>
                <w:tcPr>
                  <w:tcW w:w="2400" w:type="dxa"/>
                  <w:tcBorders>
                    <w:top w:val="nil"/>
                    <w:left w:val="single" w:sz="8" w:space="0" w:color="auto"/>
                    <w:bottom w:val="single" w:sz="8" w:space="0" w:color="auto"/>
                    <w:right w:val="single" w:sz="8" w:space="0" w:color="auto"/>
                  </w:tcBorders>
                  <w:shd w:val="clear" w:color="auto" w:fill="auto"/>
                  <w:vAlign w:val="bottom"/>
                  <w:hideMark/>
                </w:tcPr>
                <w:p w14:paraId="6ED2A77F" w14:textId="77777777" w:rsidR="00693D25" w:rsidRPr="00693D25" w:rsidRDefault="00693D25" w:rsidP="00693D25">
                  <w:pPr>
                    <w:jc w:val="center"/>
                    <w:rPr>
                      <w:b/>
                      <w:bCs/>
                      <w:color w:val="000000"/>
                    </w:rPr>
                  </w:pPr>
                  <w:r w:rsidRPr="00693D25">
                    <w:rPr>
                      <w:b/>
                      <w:bCs/>
                      <w:color w:val="000000"/>
                    </w:rPr>
                    <w:t>1 05 00000 00 0000 000</w:t>
                  </w:r>
                </w:p>
              </w:tc>
              <w:tc>
                <w:tcPr>
                  <w:tcW w:w="2126" w:type="dxa"/>
                  <w:tcBorders>
                    <w:top w:val="nil"/>
                    <w:left w:val="nil"/>
                    <w:bottom w:val="single" w:sz="8" w:space="0" w:color="auto"/>
                    <w:right w:val="single" w:sz="8" w:space="0" w:color="auto"/>
                  </w:tcBorders>
                  <w:shd w:val="clear" w:color="auto" w:fill="auto"/>
                  <w:noWrap/>
                  <w:vAlign w:val="bottom"/>
                  <w:hideMark/>
                </w:tcPr>
                <w:p w14:paraId="227097EB" w14:textId="77777777" w:rsidR="00693D25" w:rsidRPr="00693D25" w:rsidRDefault="00693D25" w:rsidP="00693D25">
                  <w:pPr>
                    <w:rPr>
                      <w:b/>
                      <w:bCs/>
                      <w:color w:val="000000"/>
                    </w:rPr>
                  </w:pPr>
                  <w:r w:rsidRPr="00693D25">
                    <w:rPr>
                      <w:b/>
                      <w:bCs/>
                      <w:color w:val="000000"/>
                    </w:rPr>
                    <w:t>НАЛОГИ НА СОВОКУПНЫЙ ДОХОД</w:t>
                  </w:r>
                </w:p>
              </w:tc>
              <w:tc>
                <w:tcPr>
                  <w:tcW w:w="1134" w:type="dxa"/>
                  <w:tcBorders>
                    <w:top w:val="nil"/>
                    <w:left w:val="nil"/>
                    <w:bottom w:val="single" w:sz="8" w:space="0" w:color="auto"/>
                    <w:right w:val="single" w:sz="8" w:space="0" w:color="auto"/>
                  </w:tcBorders>
                  <w:shd w:val="clear" w:color="000000" w:fill="FFFFFF"/>
                  <w:noWrap/>
                  <w:vAlign w:val="bottom"/>
                  <w:hideMark/>
                </w:tcPr>
                <w:p w14:paraId="5480D1AF" w14:textId="77777777" w:rsidR="00693D25" w:rsidRPr="00693D25" w:rsidRDefault="00693D25" w:rsidP="00693D25">
                  <w:pPr>
                    <w:jc w:val="center"/>
                    <w:rPr>
                      <w:b/>
                      <w:bCs/>
                      <w:color w:val="000000"/>
                    </w:rPr>
                  </w:pPr>
                  <w:r w:rsidRPr="00693D25">
                    <w:rPr>
                      <w:b/>
                      <w:bCs/>
                      <w:color w:val="000000"/>
                    </w:rPr>
                    <w:t>1160,2</w:t>
                  </w:r>
                </w:p>
              </w:tc>
              <w:tc>
                <w:tcPr>
                  <w:tcW w:w="1560" w:type="dxa"/>
                  <w:tcBorders>
                    <w:top w:val="nil"/>
                    <w:left w:val="nil"/>
                    <w:bottom w:val="single" w:sz="8" w:space="0" w:color="auto"/>
                    <w:right w:val="single" w:sz="8" w:space="0" w:color="auto"/>
                  </w:tcBorders>
                  <w:shd w:val="clear" w:color="000000" w:fill="FFFFFF"/>
                  <w:noWrap/>
                  <w:vAlign w:val="bottom"/>
                  <w:hideMark/>
                </w:tcPr>
                <w:p w14:paraId="6CF91311" w14:textId="77777777" w:rsidR="00693D25" w:rsidRPr="00693D25" w:rsidRDefault="00693D25" w:rsidP="00693D25">
                  <w:pPr>
                    <w:jc w:val="center"/>
                    <w:rPr>
                      <w:b/>
                      <w:bCs/>
                      <w:color w:val="000000"/>
                    </w:rPr>
                  </w:pPr>
                  <w:r w:rsidRPr="00693D25">
                    <w:rPr>
                      <w:b/>
                      <w:bCs/>
                      <w:color w:val="000000"/>
                    </w:rPr>
                    <w:t>1098,3</w:t>
                  </w:r>
                </w:p>
              </w:tc>
              <w:tc>
                <w:tcPr>
                  <w:tcW w:w="1701" w:type="dxa"/>
                  <w:tcBorders>
                    <w:top w:val="nil"/>
                    <w:left w:val="nil"/>
                    <w:bottom w:val="single" w:sz="8" w:space="0" w:color="auto"/>
                    <w:right w:val="single" w:sz="8" w:space="0" w:color="auto"/>
                  </w:tcBorders>
                  <w:shd w:val="clear" w:color="000000" w:fill="FFFFFF"/>
                  <w:noWrap/>
                  <w:vAlign w:val="bottom"/>
                  <w:hideMark/>
                </w:tcPr>
                <w:p w14:paraId="2A5D73FB" w14:textId="77777777" w:rsidR="00693D25" w:rsidRPr="00693D25" w:rsidRDefault="00693D25" w:rsidP="00693D25">
                  <w:pPr>
                    <w:jc w:val="center"/>
                    <w:rPr>
                      <w:b/>
                      <w:bCs/>
                      <w:color w:val="000000"/>
                    </w:rPr>
                  </w:pPr>
                  <w:r w:rsidRPr="00693D25">
                    <w:rPr>
                      <w:b/>
                      <w:bCs/>
                      <w:color w:val="000000"/>
                    </w:rPr>
                    <w:t>1098,3</w:t>
                  </w:r>
                </w:p>
              </w:tc>
              <w:tc>
                <w:tcPr>
                  <w:tcW w:w="1134" w:type="dxa"/>
                  <w:tcBorders>
                    <w:top w:val="nil"/>
                    <w:left w:val="nil"/>
                    <w:bottom w:val="single" w:sz="8" w:space="0" w:color="auto"/>
                    <w:right w:val="single" w:sz="8" w:space="0" w:color="auto"/>
                  </w:tcBorders>
                  <w:shd w:val="clear" w:color="000000" w:fill="FFFFFF"/>
                  <w:noWrap/>
                  <w:vAlign w:val="bottom"/>
                  <w:hideMark/>
                </w:tcPr>
                <w:p w14:paraId="5E3720F3" w14:textId="77777777" w:rsidR="00693D25" w:rsidRPr="00693D25" w:rsidRDefault="00693D25" w:rsidP="00693D25">
                  <w:pPr>
                    <w:jc w:val="center"/>
                    <w:rPr>
                      <w:b/>
                      <w:bCs/>
                      <w:color w:val="000000"/>
                    </w:rPr>
                  </w:pPr>
                  <w:r w:rsidRPr="00693D25">
                    <w:rPr>
                      <w:b/>
                      <w:bCs/>
                      <w:color w:val="000000"/>
                    </w:rPr>
                    <w:t>1087,7</w:t>
                  </w:r>
                </w:p>
              </w:tc>
              <w:tc>
                <w:tcPr>
                  <w:tcW w:w="1134" w:type="dxa"/>
                  <w:tcBorders>
                    <w:top w:val="nil"/>
                    <w:left w:val="nil"/>
                    <w:bottom w:val="single" w:sz="8" w:space="0" w:color="auto"/>
                    <w:right w:val="single" w:sz="8" w:space="0" w:color="auto"/>
                  </w:tcBorders>
                  <w:shd w:val="clear" w:color="000000" w:fill="FFFFFF"/>
                  <w:noWrap/>
                  <w:vAlign w:val="bottom"/>
                  <w:hideMark/>
                </w:tcPr>
                <w:p w14:paraId="03F7F009" w14:textId="77777777" w:rsidR="00693D25" w:rsidRPr="00693D25" w:rsidRDefault="00693D25" w:rsidP="00693D25">
                  <w:pPr>
                    <w:jc w:val="center"/>
                    <w:rPr>
                      <w:b/>
                      <w:bCs/>
                      <w:color w:val="000000"/>
                    </w:rPr>
                  </w:pPr>
                  <w:r w:rsidRPr="00693D25">
                    <w:rPr>
                      <w:b/>
                      <w:bCs/>
                      <w:color w:val="000000"/>
                    </w:rPr>
                    <w:t>1131,2</w:t>
                  </w:r>
                </w:p>
              </w:tc>
              <w:tc>
                <w:tcPr>
                  <w:tcW w:w="1134" w:type="dxa"/>
                  <w:tcBorders>
                    <w:top w:val="nil"/>
                    <w:left w:val="nil"/>
                    <w:bottom w:val="single" w:sz="8" w:space="0" w:color="auto"/>
                    <w:right w:val="single" w:sz="8" w:space="0" w:color="auto"/>
                  </w:tcBorders>
                  <w:shd w:val="clear" w:color="000000" w:fill="FFFFFF"/>
                  <w:noWrap/>
                  <w:vAlign w:val="bottom"/>
                  <w:hideMark/>
                </w:tcPr>
                <w:p w14:paraId="59C03002" w14:textId="77777777" w:rsidR="00693D25" w:rsidRPr="00693D25" w:rsidRDefault="00693D25" w:rsidP="00693D25">
                  <w:pPr>
                    <w:jc w:val="center"/>
                    <w:rPr>
                      <w:b/>
                      <w:bCs/>
                      <w:color w:val="000000"/>
                    </w:rPr>
                  </w:pPr>
                  <w:r w:rsidRPr="00693D25">
                    <w:rPr>
                      <w:b/>
                      <w:bCs/>
                      <w:color w:val="000000"/>
                    </w:rPr>
                    <w:t>1176,4</w:t>
                  </w:r>
                </w:p>
              </w:tc>
            </w:tr>
            <w:tr w:rsidR="00693D25" w:rsidRPr="00693D25" w14:paraId="38746722" w14:textId="77777777" w:rsidTr="0087425A">
              <w:trPr>
                <w:trHeight w:val="330"/>
              </w:trPr>
              <w:tc>
                <w:tcPr>
                  <w:tcW w:w="2400" w:type="dxa"/>
                  <w:tcBorders>
                    <w:top w:val="nil"/>
                    <w:left w:val="single" w:sz="8" w:space="0" w:color="auto"/>
                    <w:bottom w:val="single" w:sz="8" w:space="0" w:color="auto"/>
                    <w:right w:val="single" w:sz="8" w:space="0" w:color="auto"/>
                  </w:tcBorders>
                  <w:shd w:val="clear" w:color="auto" w:fill="auto"/>
                  <w:vAlign w:val="bottom"/>
                  <w:hideMark/>
                </w:tcPr>
                <w:p w14:paraId="0D5BF06E" w14:textId="77777777" w:rsidR="00693D25" w:rsidRPr="00693D25" w:rsidRDefault="00693D25" w:rsidP="00693D25">
                  <w:pPr>
                    <w:jc w:val="center"/>
                    <w:rPr>
                      <w:color w:val="000000"/>
                    </w:rPr>
                  </w:pPr>
                  <w:r w:rsidRPr="00693D25">
                    <w:rPr>
                      <w:color w:val="000000"/>
                    </w:rPr>
                    <w:t>1 05 03010 01 0000 110</w:t>
                  </w:r>
                </w:p>
              </w:tc>
              <w:tc>
                <w:tcPr>
                  <w:tcW w:w="2126" w:type="dxa"/>
                  <w:tcBorders>
                    <w:top w:val="nil"/>
                    <w:left w:val="nil"/>
                    <w:bottom w:val="single" w:sz="8" w:space="0" w:color="auto"/>
                    <w:right w:val="single" w:sz="8" w:space="0" w:color="auto"/>
                  </w:tcBorders>
                  <w:shd w:val="clear" w:color="auto" w:fill="auto"/>
                  <w:vAlign w:val="bottom"/>
                  <w:hideMark/>
                </w:tcPr>
                <w:p w14:paraId="1B2360DD" w14:textId="77777777" w:rsidR="00693D25" w:rsidRPr="00693D25" w:rsidRDefault="00693D25" w:rsidP="00693D25">
                  <w:pPr>
                    <w:rPr>
                      <w:color w:val="000000"/>
                    </w:rPr>
                  </w:pPr>
                  <w:r w:rsidRPr="00693D25">
                    <w:rPr>
                      <w:color w:val="000000"/>
                    </w:rPr>
                    <w:t>Единый сельскохозяйственный налог</w:t>
                  </w:r>
                </w:p>
              </w:tc>
              <w:tc>
                <w:tcPr>
                  <w:tcW w:w="1134" w:type="dxa"/>
                  <w:tcBorders>
                    <w:top w:val="nil"/>
                    <w:left w:val="nil"/>
                    <w:bottom w:val="single" w:sz="8" w:space="0" w:color="auto"/>
                    <w:right w:val="single" w:sz="8" w:space="0" w:color="auto"/>
                  </w:tcBorders>
                  <w:shd w:val="clear" w:color="000000" w:fill="FFFFFF"/>
                  <w:vAlign w:val="bottom"/>
                  <w:hideMark/>
                </w:tcPr>
                <w:p w14:paraId="3747BAE7" w14:textId="77777777" w:rsidR="00693D25" w:rsidRPr="00693D25" w:rsidRDefault="00693D25" w:rsidP="00693D25">
                  <w:pPr>
                    <w:jc w:val="center"/>
                    <w:rPr>
                      <w:color w:val="000000"/>
                    </w:rPr>
                  </w:pPr>
                  <w:r w:rsidRPr="00693D25">
                    <w:rPr>
                      <w:color w:val="000000"/>
                    </w:rPr>
                    <w:t>1160,2</w:t>
                  </w:r>
                </w:p>
              </w:tc>
              <w:tc>
                <w:tcPr>
                  <w:tcW w:w="1560" w:type="dxa"/>
                  <w:tcBorders>
                    <w:top w:val="nil"/>
                    <w:left w:val="nil"/>
                    <w:bottom w:val="single" w:sz="8" w:space="0" w:color="auto"/>
                    <w:right w:val="single" w:sz="8" w:space="0" w:color="auto"/>
                  </w:tcBorders>
                  <w:shd w:val="clear" w:color="000000" w:fill="FFFFFF"/>
                  <w:vAlign w:val="bottom"/>
                  <w:hideMark/>
                </w:tcPr>
                <w:p w14:paraId="55DA07BC" w14:textId="77777777" w:rsidR="00693D25" w:rsidRPr="00693D25" w:rsidRDefault="00693D25" w:rsidP="00693D25">
                  <w:pPr>
                    <w:jc w:val="center"/>
                    <w:rPr>
                      <w:color w:val="000000"/>
                    </w:rPr>
                  </w:pPr>
                  <w:r w:rsidRPr="00693D25">
                    <w:rPr>
                      <w:color w:val="000000"/>
                    </w:rPr>
                    <w:t>1098,3</w:t>
                  </w:r>
                </w:p>
              </w:tc>
              <w:tc>
                <w:tcPr>
                  <w:tcW w:w="1701" w:type="dxa"/>
                  <w:tcBorders>
                    <w:top w:val="nil"/>
                    <w:left w:val="nil"/>
                    <w:bottom w:val="single" w:sz="8" w:space="0" w:color="auto"/>
                    <w:right w:val="single" w:sz="8" w:space="0" w:color="auto"/>
                  </w:tcBorders>
                  <w:shd w:val="clear" w:color="000000" w:fill="FFFFFF"/>
                  <w:vAlign w:val="bottom"/>
                  <w:hideMark/>
                </w:tcPr>
                <w:p w14:paraId="28678CA4" w14:textId="77777777" w:rsidR="00693D25" w:rsidRPr="00693D25" w:rsidRDefault="00693D25" w:rsidP="00693D25">
                  <w:pPr>
                    <w:jc w:val="center"/>
                    <w:rPr>
                      <w:color w:val="000000"/>
                    </w:rPr>
                  </w:pPr>
                  <w:r w:rsidRPr="00693D25">
                    <w:rPr>
                      <w:color w:val="000000"/>
                    </w:rPr>
                    <w:t>1098,3</w:t>
                  </w:r>
                </w:p>
              </w:tc>
              <w:tc>
                <w:tcPr>
                  <w:tcW w:w="1134" w:type="dxa"/>
                  <w:tcBorders>
                    <w:top w:val="nil"/>
                    <w:left w:val="nil"/>
                    <w:bottom w:val="single" w:sz="8" w:space="0" w:color="auto"/>
                    <w:right w:val="single" w:sz="8" w:space="0" w:color="auto"/>
                  </w:tcBorders>
                  <w:shd w:val="clear" w:color="auto" w:fill="auto"/>
                  <w:vAlign w:val="bottom"/>
                  <w:hideMark/>
                </w:tcPr>
                <w:p w14:paraId="278B4526" w14:textId="77777777" w:rsidR="00693D25" w:rsidRPr="00693D25" w:rsidRDefault="00693D25" w:rsidP="00693D25">
                  <w:pPr>
                    <w:jc w:val="center"/>
                    <w:rPr>
                      <w:color w:val="000000"/>
                    </w:rPr>
                  </w:pPr>
                  <w:r w:rsidRPr="00693D25">
                    <w:rPr>
                      <w:bCs/>
                      <w:color w:val="000000"/>
                    </w:rPr>
                    <w:t>1087,7</w:t>
                  </w:r>
                </w:p>
              </w:tc>
              <w:tc>
                <w:tcPr>
                  <w:tcW w:w="1134" w:type="dxa"/>
                  <w:tcBorders>
                    <w:top w:val="nil"/>
                    <w:left w:val="nil"/>
                    <w:bottom w:val="single" w:sz="8" w:space="0" w:color="auto"/>
                    <w:right w:val="single" w:sz="8" w:space="0" w:color="auto"/>
                  </w:tcBorders>
                  <w:shd w:val="clear" w:color="auto" w:fill="auto"/>
                  <w:vAlign w:val="bottom"/>
                  <w:hideMark/>
                </w:tcPr>
                <w:p w14:paraId="24E886EB" w14:textId="77777777" w:rsidR="00693D25" w:rsidRPr="00693D25" w:rsidRDefault="00693D25" w:rsidP="00693D25">
                  <w:pPr>
                    <w:jc w:val="center"/>
                    <w:rPr>
                      <w:color w:val="000000"/>
                    </w:rPr>
                  </w:pPr>
                  <w:r w:rsidRPr="00693D25">
                    <w:rPr>
                      <w:bCs/>
                      <w:color w:val="000000"/>
                    </w:rPr>
                    <w:t>1131,2</w:t>
                  </w:r>
                </w:p>
              </w:tc>
              <w:tc>
                <w:tcPr>
                  <w:tcW w:w="1134" w:type="dxa"/>
                  <w:tcBorders>
                    <w:top w:val="nil"/>
                    <w:left w:val="nil"/>
                    <w:bottom w:val="single" w:sz="8" w:space="0" w:color="auto"/>
                    <w:right w:val="single" w:sz="8" w:space="0" w:color="auto"/>
                  </w:tcBorders>
                  <w:shd w:val="clear" w:color="auto" w:fill="auto"/>
                  <w:vAlign w:val="bottom"/>
                  <w:hideMark/>
                </w:tcPr>
                <w:p w14:paraId="078C9D1F" w14:textId="77777777" w:rsidR="00693D25" w:rsidRPr="00693D25" w:rsidRDefault="00693D25" w:rsidP="00693D25">
                  <w:pPr>
                    <w:jc w:val="center"/>
                    <w:rPr>
                      <w:color w:val="000000"/>
                    </w:rPr>
                  </w:pPr>
                  <w:r w:rsidRPr="00693D25">
                    <w:rPr>
                      <w:bCs/>
                      <w:color w:val="000000"/>
                    </w:rPr>
                    <w:t>1176,4</w:t>
                  </w:r>
                </w:p>
              </w:tc>
            </w:tr>
            <w:tr w:rsidR="00693D25" w:rsidRPr="00693D25" w14:paraId="04AAC832" w14:textId="77777777" w:rsidTr="0087425A">
              <w:trPr>
                <w:trHeight w:val="330"/>
              </w:trPr>
              <w:tc>
                <w:tcPr>
                  <w:tcW w:w="2400" w:type="dxa"/>
                  <w:tcBorders>
                    <w:top w:val="nil"/>
                    <w:left w:val="single" w:sz="8" w:space="0" w:color="auto"/>
                    <w:bottom w:val="single" w:sz="8" w:space="0" w:color="auto"/>
                    <w:right w:val="single" w:sz="8" w:space="0" w:color="auto"/>
                  </w:tcBorders>
                  <w:shd w:val="clear" w:color="auto" w:fill="auto"/>
                  <w:vAlign w:val="bottom"/>
                  <w:hideMark/>
                </w:tcPr>
                <w:p w14:paraId="64A55805" w14:textId="77777777" w:rsidR="00693D25" w:rsidRPr="00693D25" w:rsidRDefault="00693D25" w:rsidP="00693D25">
                  <w:pPr>
                    <w:jc w:val="center"/>
                    <w:rPr>
                      <w:b/>
                      <w:bCs/>
                      <w:color w:val="000000"/>
                    </w:rPr>
                  </w:pPr>
                  <w:r w:rsidRPr="00693D25">
                    <w:rPr>
                      <w:b/>
                      <w:bCs/>
                      <w:color w:val="000000"/>
                    </w:rPr>
                    <w:t>1 06 00000 00 0000 000</w:t>
                  </w:r>
                </w:p>
              </w:tc>
              <w:tc>
                <w:tcPr>
                  <w:tcW w:w="2126" w:type="dxa"/>
                  <w:tcBorders>
                    <w:top w:val="nil"/>
                    <w:left w:val="nil"/>
                    <w:bottom w:val="single" w:sz="8" w:space="0" w:color="auto"/>
                    <w:right w:val="single" w:sz="8" w:space="0" w:color="auto"/>
                  </w:tcBorders>
                  <w:shd w:val="clear" w:color="auto" w:fill="auto"/>
                  <w:noWrap/>
                  <w:vAlign w:val="bottom"/>
                  <w:hideMark/>
                </w:tcPr>
                <w:p w14:paraId="362E9B66" w14:textId="77777777" w:rsidR="00693D25" w:rsidRPr="00693D25" w:rsidRDefault="00693D25" w:rsidP="00693D25">
                  <w:pPr>
                    <w:rPr>
                      <w:b/>
                      <w:bCs/>
                      <w:color w:val="000000"/>
                    </w:rPr>
                  </w:pPr>
                  <w:r w:rsidRPr="00693D25">
                    <w:rPr>
                      <w:b/>
                      <w:bCs/>
                      <w:color w:val="000000"/>
                    </w:rPr>
                    <w:t>НАЛОГИ НА ИМУЩЕСТВО</w:t>
                  </w:r>
                </w:p>
              </w:tc>
              <w:tc>
                <w:tcPr>
                  <w:tcW w:w="1134" w:type="dxa"/>
                  <w:tcBorders>
                    <w:top w:val="nil"/>
                    <w:left w:val="nil"/>
                    <w:bottom w:val="single" w:sz="8" w:space="0" w:color="auto"/>
                    <w:right w:val="single" w:sz="8" w:space="0" w:color="auto"/>
                  </w:tcBorders>
                  <w:shd w:val="clear" w:color="000000" w:fill="FFFFFF"/>
                  <w:noWrap/>
                  <w:vAlign w:val="bottom"/>
                  <w:hideMark/>
                </w:tcPr>
                <w:p w14:paraId="350C5AE4" w14:textId="77777777" w:rsidR="00693D25" w:rsidRPr="00693D25" w:rsidRDefault="00693D25" w:rsidP="00693D25">
                  <w:pPr>
                    <w:jc w:val="center"/>
                    <w:rPr>
                      <w:b/>
                      <w:bCs/>
                      <w:color w:val="000000"/>
                    </w:rPr>
                  </w:pPr>
                  <w:r w:rsidRPr="00693D25">
                    <w:rPr>
                      <w:b/>
                      <w:bCs/>
                      <w:color w:val="000000"/>
                    </w:rPr>
                    <w:t>4111,5</w:t>
                  </w:r>
                </w:p>
              </w:tc>
              <w:tc>
                <w:tcPr>
                  <w:tcW w:w="1560" w:type="dxa"/>
                  <w:tcBorders>
                    <w:top w:val="nil"/>
                    <w:left w:val="nil"/>
                    <w:bottom w:val="single" w:sz="8" w:space="0" w:color="auto"/>
                    <w:right w:val="single" w:sz="8" w:space="0" w:color="auto"/>
                  </w:tcBorders>
                  <w:shd w:val="clear" w:color="000000" w:fill="FFFFFF"/>
                  <w:noWrap/>
                  <w:vAlign w:val="bottom"/>
                  <w:hideMark/>
                </w:tcPr>
                <w:p w14:paraId="3607B791" w14:textId="77777777" w:rsidR="00693D25" w:rsidRPr="00693D25" w:rsidRDefault="00693D25" w:rsidP="00693D25">
                  <w:pPr>
                    <w:jc w:val="center"/>
                    <w:rPr>
                      <w:b/>
                      <w:bCs/>
                      <w:color w:val="000000"/>
                    </w:rPr>
                  </w:pPr>
                  <w:r w:rsidRPr="00693D25">
                    <w:rPr>
                      <w:b/>
                      <w:bCs/>
                      <w:color w:val="000000"/>
                    </w:rPr>
                    <w:t>4112,5</w:t>
                  </w:r>
                </w:p>
              </w:tc>
              <w:tc>
                <w:tcPr>
                  <w:tcW w:w="1701" w:type="dxa"/>
                  <w:tcBorders>
                    <w:top w:val="nil"/>
                    <w:left w:val="nil"/>
                    <w:bottom w:val="single" w:sz="8" w:space="0" w:color="auto"/>
                    <w:right w:val="single" w:sz="8" w:space="0" w:color="auto"/>
                  </w:tcBorders>
                  <w:shd w:val="clear" w:color="000000" w:fill="FFFFFF"/>
                  <w:noWrap/>
                  <w:vAlign w:val="bottom"/>
                  <w:hideMark/>
                </w:tcPr>
                <w:p w14:paraId="611A0E3D" w14:textId="77777777" w:rsidR="00693D25" w:rsidRPr="00693D25" w:rsidRDefault="00693D25" w:rsidP="00693D25">
                  <w:pPr>
                    <w:jc w:val="center"/>
                    <w:rPr>
                      <w:b/>
                      <w:bCs/>
                      <w:color w:val="000000"/>
                    </w:rPr>
                  </w:pPr>
                  <w:r w:rsidRPr="00693D25">
                    <w:rPr>
                      <w:b/>
                      <w:bCs/>
                      <w:color w:val="000000"/>
                    </w:rPr>
                    <w:t>4112,5</w:t>
                  </w:r>
                </w:p>
              </w:tc>
              <w:tc>
                <w:tcPr>
                  <w:tcW w:w="1134" w:type="dxa"/>
                  <w:tcBorders>
                    <w:top w:val="nil"/>
                    <w:left w:val="nil"/>
                    <w:bottom w:val="single" w:sz="8" w:space="0" w:color="auto"/>
                    <w:right w:val="single" w:sz="8" w:space="0" w:color="auto"/>
                  </w:tcBorders>
                  <w:shd w:val="clear" w:color="000000" w:fill="FFFFFF"/>
                  <w:noWrap/>
                  <w:vAlign w:val="bottom"/>
                  <w:hideMark/>
                </w:tcPr>
                <w:p w14:paraId="3FA12ED3" w14:textId="77777777" w:rsidR="00693D25" w:rsidRPr="00693D25" w:rsidRDefault="00693D25" w:rsidP="00693D25">
                  <w:pPr>
                    <w:jc w:val="center"/>
                    <w:rPr>
                      <w:b/>
                      <w:bCs/>
                      <w:color w:val="000000"/>
                    </w:rPr>
                  </w:pPr>
                  <w:r w:rsidRPr="00693D25">
                    <w:rPr>
                      <w:b/>
                      <w:bCs/>
                      <w:color w:val="000000"/>
                    </w:rPr>
                    <w:t>4370,9</w:t>
                  </w:r>
                </w:p>
              </w:tc>
              <w:tc>
                <w:tcPr>
                  <w:tcW w:w="1134" w:type="dxa"/>
                  <w:tcBorders>
                    <w:top w:val="nil"/>
                    <w:left w:val="nil"/>
                    <w:bottom w:val="single" w:sz="8" w:space="0" w:color="auto"/>
                    <w:right w:val="single" w:sz="8" w:space="0" w:color="auto"/>
                  </w:tcBorders>
                  <w:shd w:val="clear" w:color="000000" w:fill="FFFFFF"/>
                  <w:noWrap/>
                  <w:vAlign w:val="bottom"/>
                  <w:hideMark/>
                </w:tcPr>
                <w:p w14:paraId="258E2760" w14:textId="77777777" w:rsidR="00693D25" w:rsidRPr="00693D25" w:rsidRDefault="00693D25" w:rsidP="00693D25">
                  <w:pPr>
                    <w:jc w:val="center"/>
                    <w:rPr>
                      <w:b/>
                      <w:bCs/>
                      <w:color w:val="000000"/>
                    </w:rPr>
                  </w:pPr>
                  <w:r w:rsidRPr="00693D25">
                    <w:rPr>
                      <w:b/>
                      <w:bCs/>
                      <w:color w:val="000000"/>
                    </w:rPr>
                    <w:t>4370,9</w:t>
                  </w:r>
                </w:p>
              </w:tc>
              <w:tc>
                <w:tcPr>
                  <w:tcW w:w="1134" w:type="dxa"/>
                  <w:tcBorders>
                    <w:top w:val="nil"/>
                    <w:left w:val="nil"/>
                    <w:bottom w:val="single" w:sz="8" w:space="0" w:color="auto"/>
                    <w:right w:val="single" w:sz="8" w:space="0" w:color="auto"/>
                  </w:tcBorders>
                  <w:shd w:val="clear" w:color="000000" w:fill="FFFFFF"/>
                  <w:noWrap/>
                  <w:vAlign w:val="bottom"/>
                  <w:hideMark/>
                </w:tcPr>
                <w:p w14:paraId="598955BB" w14:textId="77777777" w:rsidR="00693D25" w:rsidRPr="00693D25" w:rsidRDefault="00693D25" w:rsidP="00693D25">
                  <w:pPr>
                    <w:jc w:val="center"/>
                    <w:rPr>
                      <w:b/>
                      <w:bCs/>
                      <w:color w:val="000000"/>
                    </w:rPr>
                  </w:pPr>
                  <w:r w:rsidRPr="00693D25">
                    <w:rPr>
                      <w:b/>
                      <w:bCs/>
                      <w:color w:val="000000"/>
                    </w:rPr>
                    <w:t>4370,9</w:t>
                  </w:r>
                </w:p>
              </w:tc>
            </w:tr>
            <w:tr w:rsidR="00693D25" w:rsidRPr="00693D25" w14:paraId="28F6186C" w14:textId="77777777" w:rsidTr="0087425A">
              <w:trPr>
                <w:trHeight w:val="330"/>
              </w:trPr>
              <w:tc>
                <w:tcPr>
                  <w:tcW w:w="2400" w:type="dxa"/>
                  <w:tcBorders>
                    <w:top w:val="nil"/>
                    <w:left w:val="single" w:sz="8" w:space="0" w:color="auto"/>
                    <w:bottom w:val="single" w:sz="8" w:space="0" w:color="auto"/>
                    <w:right w:val="single" w:sz="8" w:space="0" w:color="auto"/>
                  </w:tcBorders>
                  <w:shd w:val="clear" w:color="auto" w:fill="auto"/>
                  <w:hideMark/>
                </w:tcPr>
                <w:p w14:paraId="26CED0CD" w14:textId="77777777" w:rsidR="00693D25" w:rsidRPr="00693D25" w:rsidRDefault="00693D25" w:rsidP="00693D25">
                  <w:pPr>
                    <w:jc w:val="center"/>
                    <w:rPr>
                      <w:color w:val="000000"/>
                    </w:rPr>
                  </w:pPr>
                  <w:r w:rsidRPr="00693D25">
                    <w:rPr>
                      <w:color w:val="000000"/>
                    </w:rPr>
                    <w:t>1 06 01000 00 0000 110</w:t>
                  </w:r>
                </w:p>
              </w:tc>
              <w:tc>
                <w:tcPr>
                  <w:tcW w:w="2126" w:type="dxa"/>
                  <w:tcBorders>
                    <w:top w:val="nil"/>
                    <w:left w:val="nil"/>
                    <w:bottom w:val="single" w:sz="8" w:space="0" w:color="auto"/>
                    <w:right w:val="single" w:sz="8" w:space="0" w:color="auto"/>
                  </w:tcBorders>
                  <w:shd w:val="clear" w:color="auto" w:fill="auto"/>
                  <w:noWrap/>
                  <w:vAlign w:val="bottom"/>
                  <w:hideMark/>
                </w:tcPr>
                <w:p w14:paraId="672D0982" w14:textId="77777777" w:rsidR="00693D25" w:rsidRPr="00693D25" w:rsidRDefault="00693D25" w:rsidP="00693D25">
                  <w:pPr>
                    <w:rPr>
                      <w:color w:val="000000"/>
                    </w:rPr>
                  </w:pPr>
                  <w:r w:rsidRPr="00693D25">
                    <w:rPr>
                      <w:color w:val="000000"/>
                    </w:rPr>
                    <w:t>Налог на имущество физических лиц</w:t>
                  </w:r>
                </w:p>
              </w:tc>
              <w:tc>
                <w:tcPr>
                  <w:tcW w:w="1134" w:type="dxa"/>
                  <w:tcBorders>
                    <w:top w:val="nil"/>
                    <w:left w:val="nil"/>
                    <w:bottom w:val="single" w:sz="8" w:space="0" w:color="auto"/>
                    <w:right w:val="single" w:sz="8" w:space="0" w:color="auto"/>
                  </w:tcBorders>
                  <w:shd w:val="clear" w:color="000000" w:fill="FFFFFF"/>
                  <w:noWrap/>
                  <w:vAlign w:val="bottom"/>
                  <w:hideMark/>
                </w:tcPr>
                <w:p w14:paraId="45D2B38B" w14:textId="77777777" w:rsidR="00693D25" w:rsidRPr="00693D25" w:rsidRDefault="00693D25" w:rsidP="00693D25">
                  <w:pPr>
                    <w:jc w:val="center"/>
                    <w:rPr>
                      <w:color w:val="000000"/>
                    </w:rPr>
                  </w:pPr>
                  <w:r w:rsidRPr="00693D25">
                    <w:rPr>
                      <w:color w:val="000000"/>
                    </w:rPr>
                    <w:t>247,9</w:t>
                  </w:r>
                </w:p>
              </w:tc>
              <w:tc>
                <w:tcPr>
                  <w:tcW w:w="1560" w:type="dxa"/>
                  <w:tcBorders>
                    <w:top w:val="nil"/>
                    <w:left w:val="nil"/>
                    <w:bottom w:val="single" w:sz="8" w:space="0" w:color="auto"/>
                    <w:right w:val="single" w:sz="8" w:space="0" w:color="auto"/>
                  </w:tcBorders>
                  <w:shd w:val="clear" w:color="000000" w:fill="FFFFFF"/>
                  <w:noWrap/>
                  <w:vAlign w:val="bottom"/>
                  <w:hideMark/>
                </w:tcPr>
                <w:p w14:paraId="3F3EA3E1" w14:textId="77777777" w:rsidR="00693D25" w:rsidRPr="00693D25" w:rsidRDefault="00693D25" w:rsidP="00693D25">
                  <w:pPr>
                    <w:jc w:val="center"/>
                    <w:rPr>
                      <w:color w:val="000000"/>
                    </w:rPr>
                  </w:pPr>
                  <w:r w:rsidRPr="00693D25">
                    <w:rPr>
                      <w:color w:val="000000"/>
                    </w:rPr>
                    <w:t>330,9</w:t>
                  </w:r>
                </w:p>
              </w:tc>
              <w:tc>
                <w:tcPr>
                  <w:tcW w:w="1701" w:type="dxa"/>
                  <w:tcBorders>
                    <w:top w:val="nil"/>
                    <w:left w:val="nil"/>
                    <w:bottom w:val="single" w:sz="8" w:space="0" w:color="auto"/>
                    <w:right w:val="single" w:sz="8" w:space="0" w:color="auto"/>
                  </w:tcBorders>
                  <w:shd w:val="clear" w:color="000000" w:fill="FFFFFF"/>
                  <w:noWrap/>
                  <w:vAlign w:val="bottom"/>
                  <w:hideMark/>
                </w:tcPr>
                <w:p w14:paraId="6121B40C" w14:textId="77777777" w:rsidR="00693D25" w:rsidRPr="00693D25" w:rsidRDefault="00693D25" w:rsidP="00693D25">
                  <w:pPr>
                    <w:jc w:val="center"/>
                    <w:rPr>
                      <w:color w:val="000000"/>
                    </w:rPr>
                  </w:pPr>
                  <w:r w:rsidRPr="00693D25">
                    <w:rPr>
                      <w:color w:val="000000"/>
                    </w:rPr>
                    <w:t>330,9</w:t>
                  </w:r>
                </w:p>
              </w:tc>
              <w:tc>
                <w:tcPr>
                  <w:tcW w:w="1134" w:type="dxa"/>
                  <w:tcBorders>
                    <w:top w:val="nil"/>
                    <w:left w:val="nil"/>
                    <w:bottom w:val="single" w:sz="8" w:space="0" w:color="auto"/>
                    <w:right w:val="single" w:sz="8" w:space="0" w:color="auto"/>
                  </w:tcBorders>
                  <w:shd w:val="clear" w:color="auto" w:fill="auto"/>
                  <w:noWrap/>
                  <w:vAlign w:val="bottom"/>
                  <w:hideMark/>
                </w:tcPr>
                <w:p w14:paraId="65050ADF" w14:textId="77777777" w:rsidR="00693D25" w:rsidRPr="00693D25" w:rsidRDefault="00693D25" w:rsidP="00693D25">
                  <w:pPr>
                    <w:jc w:val="center"/>
                    <w:rPr>
                      <w:color w:val="000000"/>
                    </w:rPr>
                  </w:pPr>
                  <w:r w:rsidRPr="00693D25">
                    <w:rPr>
                      <w:color w:val="000000"/>
                    </w:rPr>
                    <w:t>270,6</w:t>
                  </w:r>
                </w:p>
              </w:tc>
              <w:tc>
                <w:tcPr>
                  <w:tcW w:w="1134" w:type="dxa"/>
                  <w:tcBorders>
                    <w:top w:val="nil"/>
                    <w:left w:val="nil"/>
                    <w:bottom w:val="single" w:sz="8" w:space="0" w:color="auto"/>
                    <w:right w:val="single" w:sz="8" w:space="0" w:color="auto"/>
                  </w:tcBorders>
                  <w:shd w:val="clear" w:color="auto" w:fill="auto"/>
                  <w:noWrap/>
                  <w:vAlign w:val="bottom"/>
                  <w:hideMark/>
                </w:tcPr>
                <w:p w14:paraId="0D7EF70A" w14:textId="77777777" w:rsidR="00693D25" w:rsidRPr="00693D25" w:rsidRDefault="00693D25" w:rsidP="00693D25">
                  <w:pPr>
                    <w:jc w:val="center"/>
                    <w:rPr>
                      <w:color w:val="000000"/>
                    </w:rPr>
                  </w:pPr>
                  <w:r w:rsidRPr="00693D25">
                    <w:rPr>
                      <w:color w:val="000000"/>
                    </w:rPr>
                    <w:t>270,6</w:t>
                  </w:r>
                </w:p>
              </w:tc>
              <w:tc>
                <w:tcPr>
                  <w:tcW w:w="1134" w:type="dxa"/>
                  <w:tcBorders>
                    <w:top w:val="nil"/>
                    <w:left w:val="nil"/>
                    <w:bottom w:val="single" w:sz="8" w:space="0" w:color="auto"/>
                    <w:right w:val="single" w:sz="8" w:space="0" w:color="auto"/>
                  </w:tcBorders>
                  <w:shd w:val="clear" w:color="auto" w:fill="auto"/>
                  <w:noWrap/>
                  <w:vAlign w:val="bottom"/>
                  <w:hideMark/>
                </w:tcPr>
                <w:p w14:paraId="5AD7EEEE" w14:textId="77777777" w:rsidR="00693D25" w:rsidRPr="00693D25" w:rsidRDefault="00693D25" w:rsidP="00693D25">
                  <w:pPr>
                    <w:jc w:val="center"/>
                    <w:rPr>
                      <w:color w:val="000000"/>
                    </w:rPr>
                  </w:pPr>
                  <w:r w:rsidRPr="00693D25">
                    <w:rPr>
                      <w:color w:val="000000"/>
                    </w:rPr>
                    <w:t>270,6</w:t>
                  </w:r>
                </w:p>
              </w:tc>
            </w:tr>
            <w:tr w:rsidR="00693D25" w:rsidRPr="00693D25" w14:paraId="2A0D5B77" w14:textId="77777777" w:rsidTr="0087425A">
              <w:trPr>
                <w:trHeight w:val="330"/>
              </w:trPr>
              <w:tc>
                <w:tcPr>
                  <w:tcW w:w="2400" w:type="dxa"/>
                  <w:tcBorders>
                    <w:top w:val="nil"/>
                    <w:left w:val="single" w:sz="8" w:space="0" w:color="auto"/>
                    <w:bottom w:val="single" w:sz="8" w:space="0" w:color="auto"/>
                    <w:right w:val="single" w:sz="8" w:space="0" w:color="auto"/>
                  </w:tcBorders>
                  <w:shd w:val="clear" w:color="auto" w:fill="auto"/>
                  <w:noWrap/>
                  <w:vAlign w:val="bottom"/>
                  <w:hideMark/>
                </w:tcPr>
                <w:p w14:paraId="0413B9A9" w14:textId="77777777" w:rsidR="00693D25" w:rsidRPr="00693D25" w:rsidRDefault="00693D25" w:rsidP="00693D25">
                  <w:pPr>
                    <w:jc w:val="center"/>
                    <w:rPr>
                      <w:color w:val="000000"/>
                    </w:rPr>
                  </w:pPr>
                  <w:r w:rsidRPr="00693D25">
                    <w:rPr>
                      <w:color w:val="000000"/>
                    </w:rPr>
                    <w:t>1 06 06000 00 0000 110</w:t>
                  </w:r>
                </w:p>
              </w:tc>
              <w:tc>
                <w:tcPr>
                  <w:tcW w:w="2126" w:type="dxa"/>
                  <w:tcBorders>
                    <w:top w:val="nil"/>
                    <w:left w:val="nil"/>
                    <w:bottom w:val="single" w:sz="8" w:space="0" w:color="auto"/>
                    <w:right w:val="single" w:sz="8" w:space="0" w:color="auto"/>
                  </w:tcBorders>
                  <w:shd w:val="clear" w:color="auto" w:fill="auto"/>
                  <w:noWrap/>
                  <w:vAlign w:val="bottom"/>
                  <w:hideMark/>
                </w:tcPr>
                <w:p w14:paraId="03C63462" w14:textId="77777777" w:rsidR="00693D25" w:rsidRPr="00693D25" w:rsidRDefault="00693D25" w:rsidP="00693D25">
                  <w:pPr>
                    <w:rPr>
                      <w:color w:val="000000"/>
                    </w:rPr>
                  </w:pPr>
                  <w:r w:rsidRPr="00693D25">
                    <w:rPr>
                      <w:color w:val="000000"/>
                    </w:rPr>
                    <w:t>Земельный налог</w:t>
                  </w:r>
                </w:p>
              </w:tc>
              <w:tc>
                <w:tcPr>
                  <w:tcW w:w="1134" w:type="dxa"/>
                  <w:tcBorders>
                    <w:top w:val="nil"/>
                    <w:left w:val="nil"/>
                    <w:bottom w:val="single" w:sz="8" w:space="0" w:color="auto"/>
                    <w:right w:val="single" w:sz="8" w:space="0" w:color="auto"/>
                  </w:tcBorders>
                  <w:shd w:val="clear" w:color="000000" w:fill="FFFFFF"/>
                  <w:hideMark/>
                </w:tcPr>
                <w:p w14:paraId="65D4389D" w14:textId="77777777" w:rsidR="00693D25" w:rsidRPr="00693D25" w:rsidRDefault="00693D25" w:rsidP="00693D25">
                  <w:pPr>
                    <w:jc w:val="center"/>
                    <w:rPr>
                      <w:color w:val="000000"/>
                    </w:rPr>
                  </w:pPr>
                  <w:r w:rsidRPr="00693D25">
                    <w:rPr>
                      <w:color w:val="000000"/>
                    </w:rPr>
                    <w:t>3863,6</w:t>
                  </w:r>
                </w:p>
              </w:tc>
              <w:tc>
                <w:tcPr>
                  <w:tcW w:w="1560" w:type="dxa"/>
                  <w:tcBorders>
                    <w:top w:val="nil"/>
                    <w:left w:val="nil"/>
                    <w:bottom w:val="single" w:sz="8" w:space="0" w:color="auto"/>
                    <w:right w:val="single" w:sz="8" w:space="0" w:color="auto"/>
                  </w:tcBorders>
                  <w:shd w:val="clear" w:color="000000" w:fill="FFFFFF"/>
                  <w:hideMark/>
                </w:tcPr>
                <w:p w14:paraId="198CD4E6" w14:textId="77777777" w:rsidR="00693D25" w:rsidRPr="00693D25" w:rsidRDefault="00693D25" w:rsidP="00693D25">
                  <w:pPr>
                    <w:jc w:val="center"/>
                    <w:rPr>
                      <w:color w:val="000000"/>
                    </w:rPr>
                  </w:pPr>
                  <w:r w:rsidRPr="00693D25">
                    <w:rPr>
                      <w:color w:val="000000"/>
                    </w:rPr>
                    <w:t>3781,6</w:t>
                  </w:r>
                </w:p>
              </w:tc>
              <w:tc>
                <w:tcPr>
                  <w:tcW w:w="1701" w:type="dxa"/>
                  <w:tcBorders>
                    <w:top w:val="nil"/>
                    <w:left w:val="nil"/>
                    <w:bottom w:val="single" w:sz="8" w:space="0" w:color="auto"/>
                    <w:right w:val="single" w:sz="8" w:space="0" w:color="auto"/>
                  </w:tcBorders>
                  <w:shd w:val="clear" w:color="000000" w:fill="FFFFFF"/>
                  <w:hideMark/>
                </w:tcPr>
                <w:p w14:paraId="4AD04AAE" w14:textId="77777777" w:rsidR="00693D25" w:rsidRPr="00693D25" w:rsidRDefault="00693D25" w:rsidP="00693D25">
                  <w:pPr>
                    <w:jc w:val="center"/>
                    <w:rPr>
                      <w:color w:val="000000"/>
                    </w:rPr>
                  </w:pPr>
                  <w:r w:rsidRPr="00693D25">
                    <w:rPr>
                      <w:color w:val="000000"/>
                    </w:rPr>
                    <w:t>3781,6</w:t>
                  </w:r>
                </w:p>
              </w:tc>
              <w:tc>
                <w:tcPr>
                  <w:tcW w:w="1134" w:type="dxa"/>
                  <w:tcBorders>
                    <w:top w:val="nil"/>
                    <w:left w:val="nil"/>
                    <w:bottom w:val="single" w:sz="8" w:space="0" w:color="auto"/>
                    <w:right w:val="single" w:sz="8" w:space="0" w:color="auto"/>
                  </w:tcBorders>
                  <w:shd w:val="clear" w:color="auto" w:fill="auto"/>
                  <w:hideMark/>
                </w:tcPr>
                <w:p w14:paraId="33CDC7DC" w14:textId="77777777" w:rsidR="00693D25" w:rsidRPr="00693D25" w:rsidRDefault="00693D25" w:rsidP="00693D25">
                  <w:pPr>
                    <w:jc w:val="center"/>
                    <w:rPr>
                      <w:color w:val="000000"/>
                    </w:rPr>
                  </w:pPr>
                  <w:r w:rsidRPr="00693D25">
                    <w:rPr>
                      <w:color w:val="000000"/>
                    </w:rPr>
                    <w:t>4100,3</w:t>
                  </w:r>
                </w:p>
              </w:tc>
              <w:tc>
                <w:tcPr>
                  <w:tcW w:w="1134" w:type="dxa"/>
                  <w:tcBorders>
                    <w:top w:val="nil"/>
                    <w:left w:val="nil"/>
                    <w:bottom w:val="single" w:sz="8" w:space="0" w:color="auto"/>
                    <w:right w:val="single" w:sz="8" w:space="0" w:color="auto"/>
                  </w:tcBorders>
                  <w:shd w:val="clear" w:color="auto" w:fill="auto"/>
                  <w:hideMark/>
                </w:tcPr>
                <w:p w14:paraId="787903CF" w14:textId="77777777" w:rsidR="00693D25" w:rsidRPr="00693D25" w:rsidRDefault="00693D25" w:rsidP="00693D25">
                  <w:pPr>
                    <w:jc w:val="center"/>
                    <w:rPr>
                      <w:color w:val="000000"/>
                    </w:rPr>
                  </w:pPr>
                  <w:r w:rsidRPr="00693D25">
                    <w:rPr>
                      <w:color w:val="000000"/>
                    </w:rPr>
                    <w:t>7328,7</w:t>
                  </w:r>
                </w:p>
              </w:tc>
              <w:tc>
                <w:tcPr>
                  <w:tcW w:w="1134" w:type="dxa"/>
                  <w:tcBorders>
                    <w:top w:val="nil"/>
                    <w:left w:val="nil"/>
                    <w:bottom w:val="single" w:sz="8" w:space="0" w:color="auto"/>
                    <w:right w:val="single" w:sz="8" w:space="0" w:color="auto"/>
                  </w:tcBorders>
                  <w:shd w:val="clear" w:color="auto" w:fill="auto"/>
                  <w:hideMark/>
                </w:tcPr>
                <w:p w14:paraId="55940194" w14:textId="77777777" w:rsidR="00693D25" w:rsidRPr="00693D25" w:rsidRDefault="00693D25" w:rsidP="00693D25">
                  <w:pPr>
                    <w:jc w:val="center"/>
                    <w:rPr>
                      <w:color w:val="000000"/>
                    </w:rPr>
                  </w:pPr>
                  <w:r w:rsidRPr="00693D25">
                    <w:rPr>
                      <w:color w:val="000000"/>
                    </w:rPr>
                    <w:t>7328,7</w:t>
                  </w:r>
                </w:p>
              </w:tc>
            </w:tr>
            <w:tr w:rsidR="00693D25" w:rsidRPr="00693D25" w14:paraId="5D8E0A5C" w14:textId="77777777" w:rsidTr="0087425A">
              <w:trPr>
                <w:trHeight w:val="330"/>
              </w:trPr>
              <w:tc>
                <w:tcPr>
                  <w:tcW w:w="2400" w:type="dxa"/>
                  <w:tcBorders>
                    <w:top w:val="nil"/>
                    <w:left w:val="single" w:sz="8" w:space="0" w:color="auto"/>
                    <w:bottom w:val="single" w:sz="8" w:space="0" w:color="auto"/>
                    <w:right w:val="single" w:sz="8" w:space="0" w:color="auto"/>
                  </w:tcBorders>
                  <w:shd w:val="clear" w:color="auto" w:fill="auto"/>
                  <w:noWrap/>
                  <w:vAlign w:val="bottom"/>
                  <w:hideMark/>
                </w:tcPr>
                <w:p w14:paraId="5D7AAFC2" w14:textId="77777777" w:rsidR="00693D25" w:rsidRPr="00693D25" w:rsidRDefault="00693D25" w:rsidP="00693D25">
                  <w:pPr>
                    <w:jc w:val="center"/>
                    <w:rPr>
                      <w:color w:val="000000"/>
                    </w:rPr>
                  </w:pPr>
                  <w:r w:rsidRPr="00693D25">
                    <w:rPr>
                      <w:color w:val="000000"/>
                    </w:rPr>
                    <w:t>1 08 04000 01 0000 110</w:t>
                  </w:r>
                </w:p>
              </w:tc>
              <w:tc>
                <w:tcPr>
                  <w:tcW w:w="2126" w:type="dxa"/>
                  <w:tcBorders>
                    <w:top w:val="nil"/>
                    <w:left w:val="nil"/>
                    <w:bottom w:val="single" w:sz="8" w:space="0" w:color="auto"/>
                    <w:right w:val="single" w:sz="8" w:space="0" w:color="auto"/>
                  </w:tcBorders>
                  <w:shd w:val="clear" w:color="auto" w:fill="auto"/>
                  <w:noWrap/>
                  <w:vAlign w:val="bottom"/>
                  <w:hideMark/>
                </w:tcPr>
                <w:p w14:paraId="46B582E9" w14:textId="77777777" w:rsidR="00693D25" w:rsidRPr="00693D25" w:rsidRDefault="00693D25" w:rsidP="00693D25">
                  <w:pPr>
                    <w:rPr>
                      <w:b/>
                      <w:bCs/>
                      <w:color w:val="000000"/>
                    </w:rPr>
                  </w:pPr>
                  <w:r w:rsidRPr="00693D25">
                    <w:rPr>
                      <w:b/>
                      <w:bCs/>
                      <w:color w:val="000000"/>
                    </w:rPr>
                    <w:t>ГОСУДАРСТВЕННАЯ ПОШЛИНА</w:t>
                  </w:r>
                </w:p>
              </w:tc>
              <w:tc>
                <w:tcPr>
                  <w:tcW w:w="1134" w:type="dxa"/>
                  <w:tcBorders>
                    <w:top w:val="nil"/>
                    <w:left w:val="nil"/>
                    <w:bottom w:val="single" w:sz="8" w:space="0" w:color="auto"/>
                    <w:right w:val="single" w:sz="8" w:space="0" w:color="auto"/>
                  </w:tcBorders>
                  <w:shd w:val="clear" w:color="000000" w:fill="FFFFFF"/>
                  <w:hideMark/>
                </w:tcPr>
                <w:p w14:paraId="3C6C11E4" w14:textId="77777777" w:rsidR="00693D25" w:rsidRPr="00693D25" w:rsidRDefault="00693D25" w:rsidP="00693D25">
                  <w:pPr>
                    <w:jc w:val="center"/>
                    <w:rPr>
                      <w:b/>
                      <w:bCs/>
                      <w:color w:val="000000"/>
                    </w:rPr>
                  </w:pPr>
                  <w:r w:rsidRPr="00693D25">
                    <w:rPr>
                      <w:b/>
                      <w:bCs/>
                      <w:color w:val="000000"/>
                    </w:rPr>
                    <w:t>14,8</w:t>
                  </w:r>
                </w:p>
              </w:tc>
              <w:tc>
                <w:tcPr>
                  <w:tcW w:w="1560" w:type="dxa"/>
                  <w:tcBorders>
                    <w:top w:val="nil"/>
                    <w:left w:val="nil"/>
                    <w:bottom w:val="single" w:sz="8" w:space="0" w:color="auto"/>
                    <w:right w:val="single" w:sz="8" w:space="0" w:color="auto"/>
                  </w:tcBorders>
                  <w:shd w:val="clear" w:color="000000" w:fill="FFFFFF"/>
                  <w:hideMark/>
                </w:tcPr>
                <w:p w14:paraId="18F72B3A" w14:textId="77777777" w:rsidR="00693D25" w:rsidRPr="00693D25" w:rsidRDefault="00693D25" w:rsidP="00693D25">
                  <w:pPr>
                    <w:jc w:val="center"/>
                    <w:rPr>
                      <w:b/>
                      <w:bCs/>
                      <w:color w:val="000000"/>
                    </w:rPr>
                  </w:pPr>
                  <w:r w:rsidRPr="00693D25">
                    <w:rPr>
                      <w:b/>
                      <w:bCs/>
                      <w:color w:val="000000"/>
                    </w:rPr>
                    <w:t>9,7</w:t>
                  </w:r>
                </w:p>
              </w:tc>
              <w:tc>
                <w:tcPr>
                  <w:tcW w:w="1701" w:type="dxa"/>
                  <w:tcBorders>
                    <w:top w:val="nil"/>
                    <w:left w:val="nil"/>
                    <w:bottom w:val="single" w:sz="8" w:space="0" w:color="auto"/>
                    <w:right w:val="single" w:sz="8" w:space="0" w:color="auto"/>
                  </w:tcBorders>
                  <w:shd w:val="clear" w:color="000000" w:fill="FFFFFF"/>
                  <w:hideMark/>
                </w:tcPr>
                <w:p w14:paraId="5D4209EA" w14:textId="77777777" w:rsidR="00693D25" w:rsidRPr="00693D25" w:rsidRDefault="00693D25" w:rsidP="00693D25">
                  <w:pPr>
                    <w:jc w:val="center"/>
                    <w:rPr>
                      <w:b/>
                      <w:bCs/>
                      <w:color w:val="000000"/>
                    </w:rPr>
                  </w:pPr>
                  <w:r w:rsidRPr="00693D25">
                    <w:rPr>
                      <w:b/>
                      <w:bCs/>
                      <w:color w:val="000000"/>
                    </w:rPr>
                    <w:t>9,7</w:t>
                  </w:r>
                </w:p>
              </w:tc>
              <w:tc>
                <w:tcPr>
                  <w:tcW w:w="1134" w:type="dxa"/>
                  <w:tcBorders>
                    <w:top w:val="nil"/>
                    <w:left w:val="nil"/>
                    <w:bottom w:val="single" w:sz="8" w:space="0" w:color="auto"/>
                    <w:right w:val="single" w:sz="8" w:space="0" w:color="auto"/>
                  </w:tcBorders>
                  <w:shd w:val="clear" w:color="auto" w:fill="auto"/>
                  <w:hideMark/>
                </w:tcPr>
                <w:p w14:paraId="4983388A" w14:textId="77777777" w:rsidR="00693D25" w:rsidRPr="00693D25" w:rsidRDefault="00693D25" w:rsidP="00693D25">
                  <w:pPr>
                    <w:jc w:val="center"/>
                    <w:rPr>
                      <w:b/>
                      <w:bCs/>
                      <w:color w:val="000000"/>
                    </w:rPr>
                  </w:pPr>
                  <w:r w:rsidRPr="00693D25">
                    <w:rPr>
                      <w:b/>
                      <w:bCs/>
                      <w:color w:val="000000"/>
                    </w:rPr>
                    <w:t>10,1</w:t>
                  </w:r>
                </w:p>
              </w:tc>
              <w:tc>
                <w:tcPr>
                  <w:tcW w:w="1134" w:type="dxa"/>
                  <w:tcBorders>
                    <w:top w:val="nil"/>
                    <w:left w:val="nil"/>
                    <w:bottom w:val="single" w:sz="8" w:space="0" w:color="auto"/>
                    <w:right w:val="single" w:sz="8" w:space="0" w:color="auto"/>
                  </w:tcBorders>
                  <w:shd w:val="clear" w:color="auto" w:fill="auto"/>
                  <w:hideMark/>
                </w:tcPr>
                <w:p w14:paraId="4A1CDA80" w14:textId="77777777" w:rsidR="00693D25" w:rsidRPr="00693D25" w:rsidRDefault="00693D25" w:rsidP="00693D25">
                  <w:pPr>
                    <w:jc w:val="center"/>
                    <w:rPr>
                      <w:b/>
                      <w:bCs/>
                      <w:color w:val="000000"/>
                    </w:rPr>
                  </w:pPr>
                  <w:r w:rsidRPr="00693D25">
                    <w:rPr>
                      <w:b/>
                      <w:bCs/>
                      <w:color w:val="000000"/>
                    </w:rPr>
                    <w:t>10,5</w:t>
                  </w:r>
                </w:p>
              </w:tc>
              <w:tc>
                <w:tcPr>
                  <w:tcW w:w="1134" w:type="dxa"/>
                  <w:tcBorders>
                    <w:top w:val="nil"/>
                    <w:left w:val="nil"/>
                    <w:bottom w:val="single" w:sz="8" w:space="0" w:color="auto"/>
                    <w:right w:val="single" w:sz="8" w:space="0" w:color="auto"/>
                  </w:tcBorders>
                  <w:shd w:val="clear" w:color="auto" w:fill="auto"/>
                  <w:hideMark/>
                </w:tcPr>
                <w:p w14:paraId="4FF74E92" w14:textId="77777777" w:rsidR="00693D25" w:rsidRPr="00693D25" w:rsidRDefault="00693D25" w:rsidP="00693D25">
                  <w:pPr>
                    <w:jc w:val="center"/>
                    <w:rPr>
                      <w:b/>
                      <w:bCs/>
                      <w:color w:val="000000"/>
                    </w:rPr>
                  </w:pPr>
                  <w:r w:rsidRPr="00693D25">
                    <w:rPr>
                      <w:b/>
                      <w:bCs/>
                      <w:color w:val="000000"/>
                    </w:rPr>
                    <w:t>10,9</w:t>
                  </w:r>
                </w:p>
              </w:tc>
            </w:tr>
            <w:tr w:rsidR="00693D25" w:rsidRPr="00693D25" w14:paraId="023D8D0E" w14:textId="77777777" w:rsidTr="0087425A">
              <w:trPr>
                <w:trHeight w:val="330"/>
              </w:trPr>
              <w:tc>
                <w:tcPr>
                  <w:tcW w:w="2400" w:type="dxa"/>
                  <w:tcBorders>
                    <w:top w:val="nil"/>
                    <w:left w:val="single" w:sz="8" w:space="0" w:color="auto"/>
                    <w:bottom w:val="single" w:sz="8" w:space="0" w:color="auto"/>
                    <w:right w:val="single" w:sz="8" w:space="0" w:color="auto"/>
                  </w:tcBorders>
                  <w:shd w:val="clear" w:color="auto" w:fill="auto"/>
                  <w:noWrap/>
                  <w:vAlign w:val="bottom"/>
                  <w:hideMark/>
                </w:tcPr>
                <w:p w14:paraId="2D3044AA" w14:textId="77777777" w:rsidR="00693D25" w:rsidRPr="00693D25" w:rsidRDefault="00693D25" w:rsidP="00693D25">
                  <w:pPr>
                    <w:jc w:val="center"/>
                    <w:rPr>
                      <w:color w:val="000000"/>
                    </w:rPr>
                  </w:pPr>
                  <w:r w:rsidRPr="00693D25">
                    <w:rPr>
                      <w:color w:val="000000"/>
                    </w:rPr>
                    <w:t> </w:t>
                  </w:r>
                </w:p>
              </w:tc>
              <w:tc>
                <w:tcPr>
                  <w:tcW w:w="2126" w:type="dxa"/>
                  <w:tcBorders>
                    <w:top w:val="nil"/>
                    <w:left w:val="nil"/>
                    <w:bottom w:val="single" w:sz="8" w:space="0" w:color="auto"/>
                    <w:right w:val="single" w:sz="8" w:space="0" w:color="auto"/>
                  </w:tcBorders>
                  <w:shd w:val="clear" w:color="auto" w:fill="auto"/>
                  <w:noWrap/>
                  <w:vAlign w:val="bottom"/>
                  <w:hideMark/>
                </w:tcPr>
                <w:p w14:paraId="2FC6EE0C" w14:textId="77777777" w:rsidR="00693D25" w:rsidRPr="00693D25" w:rsidRDefault="00693D25" w:rsidP="00693D25">
                  <w:pPr>
                    <w:rPr>
                      <w:b/>
                      <w:bCs/>
                      <w:color w:val="000000"/>
                    </w:rPr>
                  </w:pPr>
                  <w:r w:rsidRPr="00693D25">
                    <w:rPr>
                      <w:b/>
                      <w:bCs/>
                      <w:color w:val="000000"/>
                    </w:rPr>
                    <w:t>НЕНАЛОГОВЫЕ ДОХОДЫ</w:t>
                  </w:r>
                </w:p>
              </w:tc>
              <w:tc>
                <w:tcPr>
                  <w:tcW w:w="1134" w:type="dxa"/>
                  <w:tcBorders>
                    <w:top w:val="nil"/>
                    <w:left w:val="nil"/>
                    <w:bottom w:val="single" w:sz="8" w:space="0" w:color="auto"/>
                    <w:right w:val="single" w:sz="8" w:space="0" w:color="auto"/>
                  </w:tcBorders>
                  <w:shd w:val="clear" w:color="000000" w:fill="FFFFFF"/>
                  <w:noWrap/>
                  <w:vAlign w:val="bottom"/>
                  <w:hideMark/>
                </w:tcPr>
                <w:p w14:paraId="7DA7165A" w14:textId="77777777" w:rsidR="00693D25" w:rsidRPr="00693D25" w:rsidRDefault="00693D25" w:rsidP="00693D25">
                  <w:pPr>
                    <w:jc w:val="center"/>
                    <w:rPr>
                      <w:b/>
                      <w:bCs/>
                      <w:color w:val="000000"/>
                    </w:rPr>
                  </w:pPr>
                  <w:r w:rsidRPr="00693D25">
                    <w:rPr>
                      <w:b/>
                      <w:bCs/>
                      <w:color w:val="000000"/>
                    </w:rPr>
                    <w:t>511,2</w:t>
                  </w:r>
                </w:p>
              </w:tc>
              <w:tc>
                <w:tcPr>
                  <w:tcW w:w="1560" w:type="dxa"/>
                  <w:tcBorders>
                    <w:top w:val="nil"/>
                    <w:left w:val="nil"/>
                    <w:bottom w:val="single" w:sz="8" w:space="0" w:color="auto"/>
                    <w:right w:val="single" w:sz="8" w:space="0" w:color="auto"/>
                  </w:tcBorders>
                  <w:shd w:val="clear" w:color="000000" w:fill="FFFFFF"/>
                  <w:noWrap/>
                  <w:vAlign w:val="bottom"/>
                  <w:hideMark/>
                </w:tcPr>
                <w:p w14:paraId="0E116C4A" w14:textId="77777777" w:rsidR="00693D25" w:rsidRPr="00693D25" w:rsidRDefault="00693D25" w:rsidP="00693D25">
                  <w:pPr>
                    <w:jc w:val="center"/>
                    <w:rPr>
                      <w:b/>
                      <w:bCs/>
                      <w:color w:val="000000"/>
                    </w:rPr>
                  </w:pPr>
                  <w:r w:rsidRPr="00693D25">
                    <w:rPr>
                      <w:b/>
                      <w:bCs/>
                      <w:color w:val="000000"/>
                    </w:rPr>
                    <w:t>235,0</w:t>
                  </w:r>
                </w:p>
              </w:tc>
              <w:tc>
                <w:tcPr>
                  <w:tcW w:w="1701" w:type="dxa"/>
                  <w:tcBorders>
                    <w:top w:val="nil"/>
                    <w:left w:val="nil"/>
                    <w:bottom w:val="single" w:sz="8" w:space="0" w:color="auto"/>
                    <w:right w:val="single" w:sz="8" w:space="0" w:color="auto"/>
                  </w:tcBorders>
                  <w:shd w:val="clear" w:color="000000" w:fill="FFFFFF"/>
                  <w:noWrap/>
                  <w:vAlign w:val="bottom"/>
                  <w:hideMark/>
                </w:tcPr>
                <w:p w14:paraId="4D741472" w14:textId="77777777" w:rsidR="00693D25" w:rsidRPr="00693D25" w:rsidRDefault="00693D25" w:rsidP="00693D25">
                  <w:pPr>
                    <w:jc w:val="center"/>
                    <w:rPr>
                      <w:b/>
                      <w:bCs/>
                      <w:color w:val="000000"/>
                    </w:rPr>
                  </w:pPr>
                  <w:r w:rsidRPr="00693D25">
                    <w:rPr>
                      <w:b/>
                      <w:bCs/>
                      <w:color w:val="000000"/>
                    </w:rPr>
                    <w:t>466,8</w:t>
                  </w:r>
                </w:p>
              </w:tc>
              <w:tc>
                <w:tcPr>
                  <w:tcW w:w="1134" w:type="dxa"/>
                  <w:tcBorders>
                    <w:top w:val="nil"/>
                    <w:left w:val="nil"/>
                    <w:bottom w:val="single" w:sz="8" w:space="0" w:color="auto"/>
                    <w:right w:val="single" w:sz="8" w:space="0" w:color="auto"/>
                  </w:tcBorders>
                  <w:shd w:val="clear" w:color="000000" w:fill="FFFFFF"/>
                  <w:noWrap/>
                  <w:vAlign w:val="bottom"/>
                  <w:hideMark/>
                </w:tcPr>
                <w:p w14:paraId="794130C7" w14:textId="77777777" w:rsidR="00693D25" w:rsidRPr="00693D25" w:rsidRDefault="00693D25" w:rsidP="00693D25">
                  <w:pPr>
                    <w:jc w:val="center"/>
                    <w:rPr>
                      <w:b/>
                      <w:bCs/>
                      <w:color w:val="000000"/>
                    </w:rPr>
                  </w:pPr>
                  <w:r w:rsidRPr="00693D25">
                    <w:rPr>
                      <w:b/>
                      <w:bCs/>
                      <w:color w:val="000000"/>
                    </w:rPr>
                    <w:t>259,9</w:t>
                  </w:r>
                </w:p>
              </w:tc>
              <w:tc>
                <w:tcPr>
                  <w:tcW w:w="1134" w:type="dxa"/>
                  <w:tcBorders>
                    <w:top w:val="nil"/>
                    <w:left w:val="nil"/>
                    <w:bottom w:val="single" w:sz="8" w:space="0" w:color="auto"/>
                    <w:right w:val="single" w:sz="8" w:space="0" w:color="auto"/>
                  </w:tcBorders>
                  <w:shd w:val="clear" w:color="000000" w:fill="FFFFFF"/>
                  <w:noWrap/>
                  <w:vAlign w:val="bottom"/>
                  <w:hideMark/>
                </w:tcPr>
                <w:p w14:paraId="54F93A8D" w14:textId="77777777" w:rsidR="00693D25" w:rsidRPr="00693D25" w:rsidRDefault="00693D25" w:rsidP="00693D25">
                  <w:pPr>
                    <w:jc w:val="center"/>
                    <w:rPr>
                      <w:b/>
                      <w:bCs/>
                      <w:color w:val="000000"/>
                    </w:rPr>
                  </w:pPr>
                  <w:r w:rsidRPr="00693D25">
                    <w:rPr>
                      <w:b/>
                      <w:bCs/>
                      <w:color w:val="000000"/>
                    </w:rPr>
                    <w:t>260,0</w:t>
                  </w:r>
                </w:p>
              </w:tc>
              <w:tc>
                <w:tcPr>
                  <w:tcW w:w="1134" w:type="dxa"/>
                  <w:tcBorders>
                    <w:top w:val="nil"/>
                    <w:left w:val="nil"/>
                    <w:bottom w:val="single" w:sz="8" w:space="0" w:color="auto"/>
                    <w:right w:val="single" w:sz="8" w:space="0" w:color="auto"/>
                  </w:tcBorders>
                  <w:shd w:val="clear" w:color="000000" w:fill="FFFFFF"/>
                  <w:noWrap/>
                  <w:vAlign w:val="bottom"/>
                  <w:hideMark/>
                </w:tcPr>
                <w:p w14:paraId="78482197" w14:textId="77777777" w:rsidR="00693D25" w:rsidRPr="00693D25" w:rsidRDefault="00693D25" w:rsidP="00693D25">
                  <w:pPr>
                    <w:jc w:val="center"/>
                    <w:rPr>
                      <w:b/>
                      <w:bCs/>
                      <w:color w:val="000000"/>
                    </w:rPr>
                  </w:pPr>
                  <w:r w:rsidRPr="00693D25">
                    <w:rPr>
                      <w:b/>
                      <w:bCs/>
                      <w:color w:val="000000"/>
                    </w:rPr>
                    <w:t>260,1</w:t>
                  </w:r>
                </w:p>
              </w:tc>
            </w:tr>
            <w:tr w:rsidR="00693D25" w:rsidRPr="00693D25" w14:paraId="4534F364" w14:textId="77777777" w:rsidTr="0087425A">
              <w:trPr>
                <w:trHeight w:val="1275"/>
              </w:trPr>
              <w:tc>
                <w:tcPr>
                  <w:tcW w:w="2400" w:type="dxa"/>
                  <w:tcBorders>
                    <w:top w:val="nil"/>
                    <w:left w:val="single" w:sz="8" w:space="0" w:color="auto"/>
                    <w:bottom w:val="single" w:sz="8" w:space="0" w:color="auto"/>
                    <w:right w:val="single" w:sz="8" w:space="0" w:color="auto"/>
                  </w:tcBorders>
                  <w:shd w:val="clear" w:color="auto" w:fill="auto"/>
                  <w:vAlign w:val="bottom"/>
                  <w:hideMark/>
                </w:tcPr>
                <w:p w14:paraId="0E58F47B" w14:textId="77777777" w:rsidR="00693D25" w:rsidRPr="00693D25" w:rsidRDefault="00693D25" w:rsidP="00693D25">
                  <w:pPr>
                    <w:jc w:val="center"/>
                    <w:rPr>
                      <w:b/>
                      <w:bCs/>
                      <w:color w:val="000000"/>
                    </w:rPr>
                  </w:pPr>
                  <w:r w:rsidRPr="00693D25">
                    <w:rPr>
                      <w:b/>
                      <w:bCs/>
                      <w:color w:val="000000"/>
                    </w:rPr>
                    <w:t>1 11 00000 00 0000 000</w:t>
                  </w:r>
                </w:p>
              </w:tc>
              <w:tc>
                <w:tcPr>
                  <w:tcW w:w="2126" w:type="dxa"/>
                  <w:tcBorders>
                    <w:top w:val="nil"/>
                    <w:left w:val="nil"/>
                    <w:bottom w:val="single" w:sz="8" w:space="0" w:color="auto"/>
                    <w:right w:val="single" w:sz="8" w:space="0" w:color="auto"/>
                  </w:tcBorders>
                  <w:shd w:val="clear" w:color="auto" w:fill="auto"/>
                  <w:vAlign w:val="bottom"/>
                  <w:hideMark/>
                </w:tcPr>
                <w:p w14:paraId="05A7D47A" w14:textId="77777777" w:rsidR="00693D25" w:rsidRPr="00693D25" w:rsidRDefault="00693D25" w:rsidP="00693D25">
                  <w:pPr>
                    <w:rPr>
                      <w:b/>
                      <w:bCs/>
                      <w:color w:val="000000"/>
                    </w:rPr>
                  </w:pPr>
                  <w:r w:rsidRPr="00693D25">
                    <w:rPr>
                      <w:b/>
                      <w:bCs/>
                      <w:color w:val="000000"/>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8" w:space="0" w:color="auto"/>
                    <w:right w:val="single" w:sz="8" w:space="0" w:color="auto"/>
                  </w:tcBorders>
                  <w:shd w:val="clear" w:color="000000" w:fill="FFFFFF"/>
                  <w:vAlign w:val="bottom"/>
                  <w:hideMark/>
                </w:tcPr>
                <w:p w14:paraId="128F02DF" w14:textId="77777777" w:rsidR="00693D25" w:rsidRPr="00693D25" w:rsidRDefault="00693D25" w:rsidP="00693D25">
                  <w:pPr>
                    <w:jc w:val="center"/>
                    <w:rPr>
                      <w:b/>
                      <w:bCs/>
                      <w:color w:val="000000"/>
                    </w:rPr>
                  </w:pPr>
                  <w:r w:rsidRPr="00693D25">
                    <w:rPr>
                      <w:b/>
                      <w:bCs/>
                      <w:color w:val="000000"/>
                    </w:rPr>
                    <w:t>249,9</w:t>
                  </w:r>
                </w:p>
              </w:tc>
              <w:tc>
                <w:tcPr>
                  <w:tcW w:w="1560" w:type="dxa"/>
                  <w:tcBorders>
                    <w:top w:val="nil"/>
                    <w:left w:val="nil"/>
                    <w:bottom w:val="single" w:sz="8" w:space="0" w:color="auto"/>
                    <w:right w:val="single" w:sz="8" w:space="0" w:color="auto"/>
                  </w:tcBorders>
                  <w:shd w:val="clear" w:color="000000" w:fill="FFFFFF"/>
                  <w:vAlign w:val="bottom"/>
                  <w:hideMark/>
                </w:tcPr>
                <w:p w14:paraId="136DE17B" w14:textId="77777777" w:rsidR="00693D25" w:rsidRPr="00693D25" w:rsidRDefault="00693D25" w:rsidP="00693D25">
                  <w:pPr>
                    <w:jc w:val="center"/>
                    <w:rPr>
                      <w:b/>
                      <w:bCs/>
                      <w:color w:val="000000"/>
                    </w:rPr>
                  </w:pPr>
                  <w:r w:rsidRPr="00693D25">
                    <w:rPr>
                      <w:b/>
                      <w:bCs/>
                      <w:color w:val="000000"/>
                    </w:rPr>
                    <w:t>233,2</w:t>
                  </w:r>
                </w:p>
              </w:tc>
              <w:tc>
                <w:tcPr>
                  <w:tcW w:w="1701" w:type="dxa"/>
                  <w:tcBorders>
                    <w:top w:val="nil"/>
                    <w:left w:val="nil"/>
                    <w:bottom w:val="single" w:sz="8" w:space="0" w:color="auto"/>
                    <w:right w:val="single" w:sz="8" w:space="0" w:color="auto"/>
                  </w:tcBorders>
                  <w:shd w:val="clear" w:color="000000" w:fill="FFFFFF"/>
                  <w:vAlign w:val="bottom"/>
                  <w:hideMark/>
                </w:tcPr>
                <w:p w14:paraId="796FF58F" w14:textId="77777777" w:rsidR="00693D25" w:rsidRPr="00693D25" w:rsidRDefault="00693D25" w:rsidP="00693D25">
                  <w:pPr>
                    <w:jc w:val="center"/>
                    <w:rPr>
                      <w:b/>
                      <w:bCs/>
                      <w:color w:val="000000"/>
                    </w:rPr>
                  </w:pPr>
                  <w:r w:rsidRPr="00693D25">
                    <w:rPr>
                      <w:b/>
                      <w:bCs/>
                      <w:color w:val="000000"/>
                    </w:rPr>
                    <w:t>233,2</w:t>
                  </w:r>
                </w:p>
              </w:tc>
              <w:tc>
                <w:tcPr>
                  <w:tcW w:w="1134" w:type="dxa"/>
                  <w:tcBorders>
                    <w:top w:val="nil"/>
                    <w:left w:val="nil"/>
                    <w:bottom w:val="single" w:sz="8" w:space="0" w:color="auto"/>
                    <w:right w:val="single" w:sz="8" w:space="0" w:color="auto"/>
                  </w:tcBorders>
                  <w:shd w:val="clear" w:color="000000" w:fill="FFFFFF"/>
                  <w:vAlign w:val="bottom"/>
                  <w:hideMark/>
                </w:tcPr>
                <w:p w14:paraId="572C72E6" w14:textId="77777777" w:rsidR="00693D25" w:rsidRPr="00693D25" w:rsidRDefault="00693D25" w:rsidP="00693D25">
                  <w:pPr>
                    <w:jc w:val="center"/>
                    <w:rPr>
                      <w:b/>
                      <w:bCs/>
                      <w:color w:val="000000"/>
                    </w:rPr>
                  </w:pPr>
                  <w:r w:rsidRPr="00693D25">
                    <w:rPr>
                      <w:b/>
                      <w:bCs/>
                      <w:color w:val="000000"/>
                    </w:rPr>
                    <w:t>258,0</w:t>
                  </w:r>
                </w:p>
              </w:tc>
              <w:tc>
                <w:tcPr>
                  <w:tcW w:w="1134" w:type="dxa"/>
                  <w:tcBorders>
                    <w:top w:val="nil"/>
                    <w:left w:val="nil"/>
                    <w:bottom w:val="single" w:sz="8" w:space="0" w:color="auto"/>
                    <w:right w:val="single" w:sz="8" w:space="0" w:color="auto"/>
                  </w:tcBorders>
                  <w:shd w:val="clear" w:color="000000" w:fill="FFFFFF"/>
                  <w:vAlign w:val="bottom"/>
                  <w:hideMark/>
                </w:tcPr>
                <w:p w14:paraId="5F40B672" w14:textId="77777777" w:rsidR="00693D25" w:rsidRPr="00693D25" w:rsidRDefault="00693D25" w:rsidP="00693D25">
                  <w:pPr>
                    <w:jc w:val="center"/>
                    <w:rPr>
                      <w:b/>
                      <w:bCs/>
                      <w:color w:val="000000"/>
                    </w:rPr>
                  </w:pPr>
                  <w:r w:rsidRPr="00693D25">
                    <w:rPr>
                      <w:b/>
                      <w:bCs/>
                      <w:color w:val="000000"/>
                    </w:rPr>
                    <w:t>258,0</w:t>
                  </w:r>
                </w:p>
              </w:tc>
              <w:tc>
                <w:tcPr>
                  <w:tcW w:w="1134" w:type="dxa"/>
                  <w:tcBorders>
                    <w:top w:val="nil"/>
                    <w:left w:val="nil"/>
                    <w:bottom w:val="single" w:sz="8" w:space="0" w:color="auto"/>
                    <w:right w:val="single" w:sz="8" w:space="0" w:color="auto"/>
                  </w:tcBorders>
                  <w:shd w:val="clear" w:color="000000" w:fill="FFFFFF"/>
                  <w:vAlign w:val="bottom"/>
                  <w:hideMark/>
                </w:tcPr>
                <w:p w14:paraId="50A42BE6" w14:textId="77777777" w:rsidR="00693D25" w:rsidRPr="00693D25" w:rsidRDefault="00693D25" w:rsidP="00693D25">
                  <w:pPr>
                    <w:jc w:val="center"/>
                    <w:rPr>
                      <w:b/>
                      <w:bCs/>
                      <w:color w:val="000000"/>
                    </w:rPr>
                  </w:pPr>
                  <w:r w:rsidRPr="00693D25">
                    <w:rPr>
                      <w:b/>
                      <w:bCs/>
                      <w:color w:val="000000"/>
                    </w:rPr>
                    <w:t>258,0</w:t>
                  </w:r>
                </w:p>
              </w:tc>
            </w:tr>
            <w:tr w:rsidR="00693D25" w:rsidRPr="00693D25" w14:paraId="25C37861" w14:textId="77777777" w:rsidTr="0087425A">
              <w:trPr>
                <w:trHeight w:val="2220"/>
              </w:trPr>
              <w:tc>
                <w:tcPr>
                  <w:tcW w:w="2400" w:type="dxa"/>
                  <w:tcBorders>
                    <w:top w:val="nil"/>
                    <w:left w:val="single" w:sz="8" w:space="0" w:color="auto"/>
                    <w:bottom w:val="single" w:sz="8" w:space="0" w:color="auto"/>
                    <w:right w:val="single" w:sz="8" w:space="0" w:color="auto"/>
                  </w:tcBorders>
                  <w:shd w:val="clear" w:color="auto" w:fill="auto"/>
                  <w:vAlign w:val="bottom"/>
                  <w:hideMark/>
                </w:tcPr>
                <w:p w14:paraId="1B6A1F31" w14:textId="77777777" w:rsidR="00693D25" w:rsidRPr="00693D25" w:rsidRDefault="00693D25" w:rsidP="00693D25">
                  <w:pPr>
                    <w:jc w:val="center"/>
                    <w:rPr>
                      <w:i/>
                      <w:iCs/>
                      <w:color w:val="000000"/>
                    </w:rPr>
                  </w:pPr>
                  <w:r w:rsidRPr="00693D25">
                    <w:rPr>
                      <w:i/>
                      <w:iCs/>
                      <w:color w:val="000000"/>
                    </w:rPr>
                    <w:lastRenderedPageBreak/>
                    <w:t>1 11 05035 10 0000 120</w:t>
                  </w:r>
                </w:p>
              </w:tc>
              <w:tc>
                <w:tcPr>
                  <w:tcW w:w="2126" w:type="dxa"/>
                  <w:tcBorders>
                    <w:top w:val="nil"/>
                    <w:left w:val="nil"/>
                    <w:bottom w:val="single" w:sz="8" w:space="0" w:color="auto"/>
                    <w:right w:val="single" w:sz="8" w:space="0" w:color="auto"/>
                  </w:tcBorders>
                  <w:shd w:val="clear" w:color="auto" w:fill="auto"/>
                  <w:vAlign w:val="bottom"/>
                  <w:hideMark/>
                </w:tcPr>
                <w:p w14:paraId="513B68CD" w14:textId="77777777" w:rsidR="00693D25" w:rsidRPr="00693D25" w:rsidRDefault="00693D25" w:rsidP="00693D25">
                  <w:pPr>
                    <w:rPr>
                      <w:i/>
                      <w:iCs/>
                      <w:color w:val="000000"/>
                    </w:rPr>
                  </w:pPr>
                  <w:r w:rsidRPr="00693D25">
                    <w:rPr>
                      <w:i/>
                      <w:iCs/>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34" w:type="dxa"/>
                  <w:tcBorders>
                    <w:top w:val="nil"/>
                    <w:left w:val="nil"/>
                    <w:bottom w:val="single" w:sz="8" w:space="0" w:color="auto"/>
                    <w:right w:val="single" w:sz="8" w:space="0" w:color="auto"/>
                  </w:tcBorders>
                  <w:shd w:val="clear" w:color="000000" w:fill="FFFFFF"/>
                  <w:vAlign w:val="bottom"/>
                  <w:hideMark/>
                </w:tcPr>
                <w:p w14:paraId="6F305DAE" w14:textId="77777777" w:rsidR="00693D25" w:rsidRPr="00693D25" w:rsidRDefault="00693D25" w:rsidP="00693D25">
                  <w:pPr>
                    <w:jc w:val="center"/>
                    <w:rPr>
                      <w:color w:val="000000"/>
                    </w:rPr>
                  </w:pPr>
                  <w:r w:rsidRPr="00693D25">
                    <w:rPr>
                      <w:color w:val="000000"/>
                    </w:rPr>
                    <w:t>137,8</w:t>
                  </w:r>
                </w:p>
              </w:tc>
              <w:tc>
                <w:tcPr>
                  <w:tcW w:w="1560" w:type="dxa"/>
                  <w:tcBorders>
                    <w:top w:val="nil"/>
                    <w:left w:val="nil"/>
                    <w:bottom w:val="single" w:sz="8" w:space="0" w:color="auto"/>
                    <w:right w:val="single" w:sz="8" w:space="0" w:color="auto"/>
                  </w:tcBorders>
                  <w:shd w:val="clear" w:color="000000" w:fill="FFFFFF"/>
                  <w:vAlign w:val="bottom"/>
                  <w:hideMark/>
                </w:tcPr>
                <w:p w14:paraId="2D86DAEB" w14:textId="77777777" w:rsidR="00693D25" w:rsidRPr="00693D25" w:rsidRDefault="00693D25" w:rsidP="00693D25">
                  <w:pPr>
                    <w:jc w:val="center"/>
                    <w:rPr>
                      <w:color w:val="000000"/>
                    </w:rPr>
                  </w:pPr>
                  <w:r w:rsidRPr="00693D25">
                    <w:rPr>
                      <w:color w:val="000000"/>
                    </w:rPr>
                    <w:t>136,5</w:t>
                  </w:r>
                </w:p>
              </w:tc>
              <w:tc>
                <w:tcPr>
                  <w:tcW w:w="1701" w:type="dxa"/>
                  <w:tcBorders>
                    <w:top w:val="nil"/>
                    <w:left w:val="nil"/>
                    <w:bottom w:val="single" w:sz="8" w:space="0" w:color="auto"/>
                    <w:right w:val="single" w:sz="8" w:space="0" w:color="auto"/>
                  </w:tcBorders>
                  <w:shd w:val="clear" w:color="000000" w:fill="FFFFFF"/>
                  <w:vAlign w:val="bottom"/>
                  <w:hideMark/>
                </w:tcPr>
                <w:p w14:paraId="298922D8" w14:textId="77777777" w:rsidR="00693D25" w:rsidRPr="00693D25" w:rsidRDefault="00693D25" w:rsidP="00693D25">
                  <w:pPr>
                    <w:jc w:val="center"/>
                    <w:rPr>
                      <w:color w:val="000000"/>
                    </w:rPr>
                  </w:pPr>
                  <w:r w:rsidRPr="00693D25">
                    <w:rPr>
                      <w:color w:val="000000"/>
                    </w:rPr>
                    <w:t>136,5</w:t>
                  </w:r>
                </w:p>
              </w:tc>
              <w:tc>
                <w:tcPr>
                  <w:tcW w:w="1134" w:type="dxa"/>
                  <w:tcBorders>
                    <w:top w:val="nil"/>
                    <w:left w:val="nil"/>
                    <w:bottom w:val="single" w:sz="8" w:space="0" w:color="auto"/>
                    <w:right w:val="single" w:sz="8" w:space="0" w:color="auto"/>
                  </w:tcBorders>
                  <w:shd w:val="clear" w:color="auto" w:fill="auto"/>
                  <w:noWrap/>
                  <w:vAlign w:val="bottom"/>
                  <w:hideMark/>
                </w:tcPr>
                <w:p w14:paraId="0D0A7829" w14:textId="77777777" w:rsidR="00693D25" w:rsidRPr="00693D25" w:rsidRDefault="00693D25" w:rsidP="00693D25">
                  <w:pPr>
                    <w:jc w:val="center"/>
                    <w:rPr>
                      <w:color w:val="000000"/>
                    </w:rPr>
                  </w:pPr>
                  <w:r w:rsidRPr="00693D25">
                    <w:rPr>
                      <w:color w:val="000000"/>
                    </w:rPr>
                    <w:t>131,6</w:t>
                  </w:r>
                </w:p>
              </w:tc>
              <w:tc>
                <w:tcPr>
                  <w:tcW w:w="1134" w:type="dxa"/>
                  <w:tcBorders>
                    <w:top w:val="nil"/>
                    <w:left w:val="nil"/>
                    <w:bottom w:val="single" w:sz="8" w:space="0" w:color="auto"/>
                    <w:right w:val="single" w:sz="8" w:space="0" w:color="auto"/>
                  </w:tcBorders>
                  <w:shd w:val="clear" w:color="auto" w:fill="auto"/>
                  <w:noWrap/>
                  <w:vAlign w:val="bottom"/>
                  <w:hideMark/>
                </w:tcPr>
                <w:p w14:paraId="65B07F81" w14:textId="77777777" w:rsidR="00693D25" w:rsidRPr="00693D25" w:rsidRDefault="00693D25" w:rsidP="00693D25">
                  <w:pPr>
                    <w:jc w:val="center"/>
                    <w:rPr>
                      <w:color w:val="000000"/>
                    </w:rPr>
                  </w:pPr>
                  <w:r w:rsidRPr="00693D25">
                    <w:rPr>
                      <w:color w:val="000000"/>
                    </w:rPr>
                    <w:t>131,6</w:t>
                  </w:r>
                </w:p>
              </w:tc>
              <w:tc>
                <w:tcPr>
                  <w:tcW w:w="1134" w:type="dxa"/>
                  <w:tcBorders>
                    <w:top w:val="nil"/>
                    <w:left w:val="nil"/>
                    <w:bottom w:val="single" w:sz="8" w:space="0" w:color="auto"/>
                    <w:right w:val="single" w:sz="8" w:space="0" w:color="auto"/>
                  </w:tcBorders>
                  <w:shd w:val="clear" w:color="auto" w:fill="auto"/>
                  <w:noWrap/>
                  <w:vAlign w:val="bottom"/>
                  <w:hideMark/>
                </w:tcPr>
                <w:p w14:paraId="3F18640F" w14:textId="77777777" w:rsidR="00693D25" w:rsidRPr="00693D25" w:rsidRDefault="00693D25" w:rsidP="00693D25">
                  <w:pPr>
                    <w:jc w:val="center"/>
                    <w:rPr>
                      <w:color w:val="000000"/>
                    </w:rPr>
                  </w:pPr>
                  <w:r w:rsidRPr="00693D25">
                    <w:rPr>
                      <w:color w:val="000000"/>
                    </w:rPr>
                    <w:t>131,6</w:t>
                  </w:r>
                </w:p>
              </w:tc>
            </w:tr>
            <w:tr w:rsidR="00693D25" w:rsidRPr="00693D25" w14:paraId="36C33042" w14:textId="77777777" w:rsidTr="0087425A">
              <w:trPr>
                <w:trHeight w:val="540"/>
              </w:trPr>
              <w:tc>
                <w:tcPr>
                  <w:tcW w:w="2400" w:type="dxa"/>
                  <w:tcBorders>
                    <w:top w:val="nil"/>
                    <w:left w:val="single" w:sz="8" w:space="0" w:color="auto"/>
                    <w:bottom w:val="single" w:sz="8" w:space="0" w:color="auto"/>
                    <w:right w:val="single" w:sz="8" w:space="0" w:color="auto"/>
                  </w:tcBorders>
                  <w:shd w:val="clear" w:color="auto" w:fill="auto"/>
                  <w:vAlign w:val="bottom"/>
                  <w:hideMark/>
                </w:tcPr>
                <w:p w14:paraId="56EDEE6A" w14:textId="77777777" w:rsidR="00693D25" w:rsidRPr="00693D25" w:rsidRDefault="00693D25" w:rsidP="00693D25">
                  <w:pPr>
                    <w:jc w:val="center"/>
                    <w:rPr>
                      <w:i/>
                      <w:iCs/>
                      <w:color w:val="000000"/>
                    </w:rPr>
                  </w:pPr>
                  <w:r w:rsidRPr="00693D25">
                    <w:rPr>
                      <w:i/>
                      <w:iCs/>
                      <w:color w:val="000000"/>
                    </w:rPr>
                    <w:t>1 11 05075 10 0000 120</w:t>
                  </w:r>
                </w:p>
              </w:tc>
              <w:tc>
                <w:tcPr>
                  <w:tcW w:w="2126" w:type="dxa"/>
                  <w:tcBorders>
                    <w:top w:val="nil"/>
                    <w:left w:val="nil"/>
                    <w:bottom w:val="single" w:sz="8" w:space="0" w:color="auto"/>
                    <w:right w:val="single" w:sz="8" w:space="0" w:color="auto"/>
                  </w:tcBorders>
                  <w:shd w:val="clear" w:color="auto" w:fill="auto"/>
                  <w:vAlign w:val="bottom"/>
                  <w:hideMark/>
                </w:tcPr>
                <w:p w14:paraId="00E035CC" w14:textId="77777777" w:rsidR="00693D25" w:rsidRPr="00693D25" w:rsidRDefault="00693D25" w:rsidP="00693D25">
                  <w:pPr>
                    <w:rPr>
                      <w:color w:val="000000"/>
                    </w:rPr>
                  </w:pPr>
                  <w:r w:rsidRPr="00693D25">
                    <w:rPr>
                      <w:color w:val="000000"/>
                    </w:rPr>
                    <w:t>Доходы от сдачи в аренду имущества, составляющего казну сельских поселений (за исключением земельных участков)</w:t>
                  </w:r>
                </w:p>
              </w:tc>
              <w:tc>
                <w:tcPr>
                  <w:tcW w:w="1134" w:type="dxa"/>
                  <w:tcBorders>
                    <w:top w:val="nil"/>
                    <w:left w:val="nil"/>
                    <w:bottom w:val="single" w:sz="8" w:space="0" w:color="auto"/>
                    <w:right w:val="single" w:sz="8" w:space="0" w:color="auto"/>
                  </w:tcBorders>
                  <w:shd w:val="clear" w:color="000000" w:fill="FFFFFF"/>
                  <w:vAlign w:val="bottom"/>
                  <w:hideMark/>
                </w:tcPr>
                <w:p w14:paraId="347C8C0E" w14:textId="77777777" w:rsidR="00693D25" w:rsidRPr="00693D25" w:rsidRDefault="00693D25" w:rsidP="00693D25">
                  <w:pPr>
                    <w:jc w:val="center"/>
                    <w:rPr>
                      <w:color w:val="000000"/>
                    </w:rPr>
                  </w:pPr>
                  <w:r w:rsidRPr="00693D25">
                    <w:rPr>
                      <w:color w:val="000000"/>
                    </w:rPr>
                    <w:t>112,1</w:t>
                  </w:r>
                </w:p>
              </w:tc>
              <w:tc>
                <w:tcPr>
                  <w:tcW w:w="1560" w:type="dxa"/>
                  <w:tcBorders>
                    <w:top w:val="nil"/>
                    <w:left w:val="nil"/>
                    <w:bottom w:val="single" w:sz="8" w:space="0" w:color="auto"/>
                    <w:right w:val="single" w:sz="8" w:space="0" w:color="auto"/>
                  </w:tcBorders>
                  <w:shd w:val="clear" w:color="000000" w:fill="FFFFFF"/>
                  <w:vAlign w:val="bottom"/>
                  <w:hideMark/>
                </w:tcPr>
                <w:p w14:paraId="2915D0BA" w14:textId="77777777" w:rsidR="00693D25" w:rsidRPr="00693D25" w:rsidRDefault="00693D25" w:rsidP="00693D25">
                  <w:pPr>
                    <w:jc w:val="center"/>
                    <w:rPr>
                      <w:color w:val="000000"/>
                    </w:rPr>
                  </w:pPr>
                  <w:r w:rsidRPr="00693D25">
                    <w:rPr>
                      <w:color w:val="000000"/>
                    </w:rPr>
                    <w:t>96,7</w:t>
                  </w:r>
                </w:p>
              </w:tc>
              <w:tc>
                <w:tcPr>
                  <w:tcW w:w="1701" w:type="dxa"/>
                  <w:tcBorders>
                    <w:top w:val="nil"/>
                    <w:left w:val="nil"/>
                    <w:bottom w:val="single" w:sz="8" w:space="0" w:color="auto"/>
                    <w:right w:val="single" w:sz="8" w:space="0" w:color="auto"/>
                  </w:tcBorders>
                  <w:shd w:val="clear" w:color="000000" w:fill="FFFFFF"/>
                  <w:vAlign w:val="bottom"/>
                  <w:hideMark/>
                </w:tcPr>
                <w:p w14:paraId="44F5342B" w14:textId="77777777" w:rsidR="00693D25" w:rsidRPr="00693D25" w:rsidRDefault="00693D25" w:rsidP="00693D25">
                  <w:pPr>
                    <w:jc w:val="center"/>
                    <w:rPr>
                      <w:color w:val="000000"/>
                    </w:rPr>
                  </w:pPr>
                  <w:r w:rsidRPr="00693D25">
                    <w:rPr>
                      <w:color w:val="000000"/>
                    </w:rPr>
                    <w:t>96,7</w:t>
                  </w:r>
                </w:p>
              </w:tc>
              <w:tc>
                <w:tcPr>
                  <w:tcW w:w="1134" w:type="dxa"/>
                  <w:tcBorders>
                    <w:top w:val="nil"/>
                    <w:left w:val="nil"/>
                    <w:bottom w:val="single" w:sz="8" w:space="0" w:color="auto"/>
                    <w:right w:val="single" w:sz="8" w:space="0" w:color="auto"/>
                  </w:tcBorders>
                  <w:shd w:val="clear" w:color="auto" w:fill="auto"/>
                  <w:noWrap/>
                  <w:vAlign w:val="bottom"/>
                  <w:hideMark/>
                </w:tcPr>
                <w:p w14:paraId="0DDF277C" w14:textId="77777777" w:rsidR="00693D25" w:rsidRPr="00693D25" w:rsidRDefault="00693D25" w:rsidP="00693D25">
                  <w:pPr>
                    <w:jc w:val="center"/>
                    <w:rPr>
                      <w:color w:val="000000"/>
                    </w:rPr>
                  </w:pPr>
                  <w:r w:rsidRPr="00693D25">
                    <w:rPr>
                      <w:color w:val="000000"/>
                    </w:rPr>
                    <w:t>126,4</w:t>
                  </w:r>
                </w:p>
              </w:tc>
              <w:tc>
                <w:tcPr>
                  <w:tcW w:w="1134" w:type="dxa"/>
                  <w:tcBorders>
                    <w:top w:val="nil"/>
                    <w:left w:val="nil"/>
                    <w:bottom w:val="single" w:sz="8" w:space="0" w:color="auto"/>
                    <w:right w:val="single" w:sz="8" w:space="0" w:color="auto"/>
                  </w:tcBorders>
                  <w:shd w:val="clear" w:color="auto" w:fill="auto"/>
                  <w:noWrap/>
                  <w:vAlign w:val="bottom"/>
                  <w:hideMark/>
                </w:tcPr>
                <w:p w14:paraId="44FA715A" w14:textId="77777777" w:rsidR="00693D25" w:rsidRPr="00693D25" w:rsidRDefault="00693D25" w:rsidP="00693D25">
                  <w:pPr>
                    <w:jc w:val="center"/>
                    <w:rPr>
                      <w:color w:val="000000"/>
                    </w:rPr>
                  </w:pPr>
                  <w:r w:rsidRPr="00693D25">
                    <w:rPr>
                      <w:color w:val="000000"/>
                    </w:rPr>
                    <w:t>126,4</w:t>
                  </w:r>
                </w:p>
              </w:tc>
              <w:tc>
                <w:tcPr>
                  <w:tcW w:w="1134" w:type="dxa"/>
                  <w:tcBorders>
                    <w:top w:val="nil"/>
                    <w:left w:val="nil"/>
                    <w:bottom w:val="single" w:sz="8" w:space="0" w:color="auto"/>
                    <w:right w:val="single" w:sz="8" w:space="0" w:color="auto"/>
                  </w:tcBorders>
                  <w:shd w:val="clear" w:color="auto" w:fill="auto"/>
                  <w:noWrap/>
                  <w:vAlign w:val="bottom"/>
                  <w:hideMark/>
                </w:tcPr>
                <w:p w14:paraId="56DB511A" w14:textId="77777777" w:rsidR="00693D25" w:rsidRPr="00693D25" w:rsidRDefault="00693D25" w:rsidP="00693D25">
                  <w:pPr>
                    <w:jc w:val="center"/>
                    <w:rPr>
                      <w:color w:val="000000"/>
                    </w:rPr>
                  </w:pPr>
                  <w:r w:rsidRPr="00693D25">
                    <w:rPr>
                      <w:color w:val="000000"/>
                    </w:rPr>
                    <w:t>126,4</w:t>
                  </w:r>
                </w:p>
              </w:tc>
            </w:tr>
            <w:tr w:rsidR="00693D25" w:rsidRPr="00693D25" w14:paraId="1C85D091" w14:textId="77777777" w:rsidTr="0087425A">
              <w:trPr>
                <w:trHeight w:val="2535"/>
              </w:trPr>
              <w:tc>
                <w:tcPr>
                  <w:tcW w:w="2400" w:type="dxa"/>
                  <w:tcBorders>
                    <w:top w:val="nil"/>
                    <w:left w:val="single" w:sz="8" w:space="0" w:color="auto"/>
                    <w:bottom w:val="single" w:sz="8" w:space="0" w:color="auto"/>
                    <w:right w:val="single" w:sz="8" w:space="0" w:color="auto"/>
                  </w:tcBorders>
                  <w:shd w:val="clear" w:color="auto" w:fill="auto"/>
                  <w:vAlign w:val="bottom"/>
                  <w:hideMark/>
                </w:tcPr>
                <w:p w14:paraId="791F1755" w14:textId="77777777" w:rsidR="00693D25" w:rsidRPr="00693D25" w:rsidRDefault="00693D25" w:rsidP="00693D25">
                  <w:pPr>
                    <w:jc w:val="center"/>
                    <w:rPr>
                      <w:i/>
                      <w:iCs/>
                      <w:color w:val="000000"/>
                    </w:rPr>
                  </w:pPr>
                  <w:r w:rsidRPr="00693D25">
                    <w:rPr>
                      <w:i/>
                      <w:iCs/>
                      <w:color w:val="000000"/>
                    </w:rPr>
                    <w:t xml:space="preserve"> 1 14 02050 10 0000 410</w:t>
                  </w:r>
                </w:p>
              </w:tc>
              <w:tc>
                <w:tcPr>
                  <w:tcW w:w="2126" w:type="dxa"/>
                  <w:tcBorders>
                    <w:top w:val="nil"/>
                    <w:left w:val="nil"/>
                    <w:bottom w:val="single" w:sz="8" w:space="0" w:color="auto"/>
                    <w:right w:val="single" w:sz="8" w:space="0" w:color="auto"/>
                  </w:tcBorders>
                  <w:shd w:val="clear" w:color="auto" w:fill="auto"/>
                  <w:vAlign w:val="bottom"/>
                  <w:hideMark/>
                </w:tcPr>
                <w:p w14:paraId="38CF2365" w14:textId="77777777" w:rsidR="00693D25" w:rsidRPr="00693D25" w:rsidRDefault="00693D25" w:rsidP="00693D25">
                  <w:pPr>
                    <w:rPr>
                      <w:color w:val="000000"/>
                    </w:rPr>
                  </w:pPr>
                  <w:r w:rsidRPr="00693D25">
                    <w:rPr>
                      <w:color w:val="000000"/>
                    </w:rPr>
                    <w:t xml:space="preserve">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w:t>
                  </w:r>
                  <w:r w:rsidRPr="00693D25">
                    <w:rPr>
                      <w:color w:val="000000"/>
                    </w:rPr>
                    <w:lastRenderedPageBreak/>
                    <w:t>по указанному имуществу</w:t>
                  </w:r>
                </w:p>
              </w:tc>
              <w:tc>
                <w:tcPr>
                  <w:tcW w:w="1134" w:type="dxa"/>
                  <w:tcBorders>
                    <w:top w:val="nil"/>
                    <w:left w:val="nil"/>
                    <w:bottom w:val="single" w:sz="8" w:space="0" w:color="auto"/>
                    <w:right w:val="single" w:sz="8" w:space="0" w:color="auto"/>
                  </w:tcBorders>
                  <w:shd w:val="clear" w:color="000000" w:fill="FFFFFF"/>
                  <w:vAlign w:val="bottom"/>
                  <w:hideMark/>
                </w:tcPr>
                <w:p w14:paraId="7D8DBBEB" w14:textId="77777777" w:rsidR="00693D25" w:rsidRPr="00693D25" w:rsidRDefault="00693D25" w:rsidP="00693D25">
                  <w:pPr>
                    <w:jc w:val="center"/>
                    <w:rPr>
                      <w:color w:val="000000"/>
                    </w:rPr>
                  </w:pPr>
                  <w:r w:rsidRPr="00693D25">
                    <w:rPr>
                      <w:color w:val="000000"/>
                    </w:rPr>
                    <w:lastRenderedPageBreak/>
                    <w:t>0,0</w:t>
                  </w:r>
                </w:p>
              </w:tc>
              <w:tc>
                <w:tcPr>
                  <w:tcW w:w="1560" w:type="dxa"/>
                  <w:tcBorders>
                    <w:top w:val="nil"/>
                    <w:left w:val="nil"/>
                    <w:bottom w:val="single" w:sz="8" w:space="0" w:color="auto"/>
                    <w:right w:val="single" w:sz="8" w:space="0" w:color="auto"/>
                  </w:tcBorders>
                  <w:shd w:val="clear" w:color="000000" w:fill="FFFFFF"/>
                  <w:vAlign w:val="bottom"/>
                  <w:hideMark/>
                </w:tcPr>
                <w:p w14:paraId="416F2B98" w14:textId="77777777" w:rsidR="00693D25" w:rsidRPr="00693D25" w:rsidRDefault="00693D25" w:rsidP="00693D25">
                  <w:pPr>
                    <w:jc w:val="center"/>
                    <w:rPr>
                      <w:color w:val="000000"/>
                    </w:rPr>
                  </w:pPr>
                  <w:r w:rsidRPr="00693D25">
                    <w:rPr>
                      <w:color w:val="000000"/>
                    </w:rPr>
                    <w:t>0,0</w:t>
                  </w:r>
                </w:p>
              </w:tc>
              <w:tc>
                <w:tcPr>
                  <w:tcW w:w="1701" w:type="dxa"/>
                  <w:tcBorders>
                    <w:top w:val="nil"/>
                    <w:left w:val="nil"/>
                    <w:bottom w:val="single" w:sz="8" w:space="0" w:color="auto"/>
                    <w:right w:val="single" w:sz="8" w:space="0" w:color="auto"/>
                  </w:tcBorders>
                  <w:shd w:val="clear" w:color="000000" w:fill="FFFFFF"/>
                  <w:vAlign w:val="bottom"/>
                  <w:hideMark/>
                </w:tcPr>
                <w:p w14:paraId="60E83E8F" w14:textId="77777777" w:rsidR="00693D25" w:rsidRPr="00693D25" w:rsidRDefault="00693D25" w:rsidP="00693D25">
                  <w:pPr>
                    <w:jc w:val="center"/>
                    <w:rPr>
                      <w:color w:val="000000"/>
                    </w:rPr>
                  </w:pPr>
                  <w:r w:rsidRPr="00693D25">
                    <w:rPr>
                      <w:color w:val="000000"/>
                    </w:rPr>
                    <w:t>0,0</w:t>
                  </w:r>
                </w:p>
              </w:tc>
              <w:tc>
                <w:tcPr>
                  <w:tcW w:w="1134" w:type="dxa"/>
                  <w:tcBorders>
                    <w:top w:val="nil"/>
                    <w:left w:val="nil"/>
                    <w:bottom w:val="single" w:sz="8" w:space="0" w:color="auto"/>
                    <w:right w:val="single" w:sz="8" w:space="0" w:color="auto"/>
                  </w:tcBorders>
                  <w:shd w:val="clear" w:color="auto" w:fill="auto"/>
                  <w:noWrap/>
                  <w:vAlign w:val="bottom"/>
                  <w:hideMark/>
                </w:tcPr>
                <w:p w14:paraId="48B4D3B5" w14:textId="77777777" w:rsidR="00693D25" w:rsidRPr="00693D25" w:rsidRDefault="00693D25" w:rsidP="00693D25">
                  <w:pPr>
                    <w:jc w:val="center"/>
                    <w:rPr>
                      <w:color w:val="000000"/>
                    </w:rPr>
                  </w:pPr>
                  <w:r w:rsidRPr="00693D25">
                    <w:rPr>
                      <w:color w:val="000000"/>
                    </w:rPr>
                    <w:t>0,0</w:t>
                  </w:r>
                </w:p>
              </w:tc>
              <w:tc>
                <w:tcPr>
                  <w:tcW w:w="1134" w:type="dxa"/>
                  <w:tcBorders>
                    <w:top w:val="nil"/>
                    <w:left w:val="nil"/>
                    <w:bottom w:val="single" w:sz="8" w:space="0" w:color="auto"/>
                    <w:right w:val="single" w:sz="8" w:space="0" w:color="auto"/>
                  </w:tcBorders>
                  <w:shd w:val="clear" w:color="auto" w:fill="auto"/>
                  <w:noWrap/>
                  <w:vAlign w:val="bottom"/>
                  <w:hideMark/>
                </w:tcPr>
                <w:p w14:paraId="5C2AA5D6" w14:textId="77777777" w:rsidR="00693D25" w:rsidRPr="00693D25" w:rsidRDefault="00693D25" w:rsidP="00693D25">
                  <w:pPr>
                    <w:jc w:val="center"/>
                    <w:rPr>
                      <w:color w:val="000000"/>
                    </w:rPr>
                  </w:pPr>
                  <w:r w:rsidRPr="00693D25">
                    <w:rPr>
                      <w:color w:val="000000"/>
                    </w:rPr>
                    <w:t>0,0</w:t>
                  </w:r>
                </w:p>
              </w:tc>
              <w:tc>
                <w:tcPr>
                  <w:tcW w:w="1134" w:type="dxa"/>
                  <w:tcBorders>
                    <w:top w:val="nil"/>
                    <w:left w:val="nil"/>
                    <w:bottom w:val="single" w:sz="8" w:space="0" w:color="auto"/>
                    <w:right w:val="single" w:sz="8" w:space="0" w:color="auto"/>
                  </w:tcBorders>
                  <w:shd w:val="clear" w:color="000000" w:fill="FFFFFF"/>
                  <w:noWrap/>
                  <w:vAlign w:val="bottom"/>
                  <w:hideMark/>
                </w:tcPr>
                <w:p w14:paraId="6B28EFD6" w14:textId="77777777" w:rsidR="00693D25" w:rsidRPr="00693D25" w:rsidRDefault="00693D25" w:rsidP="00693D25">
                  <w:pPr>
                    <w:jc w:val="center"/>
                    <w:rPr>
                      <w:color w:val="000000"/>
                    </w:rPr>
                  </w:pPr>
                  <w:r w:rsidRPr="00693D25">
                    <w:rPr>
                      <w:color w:val="000000"/>
                    </w:rPr>
                    <w:t>0,0</w:t>
                  </w:r>
                </w:p>
              </w:tc>
            </w:tr>
            <w:tr w:rsidR="00693D25" w:rsidRPr="00693D25" w14:paraId="57326D79" w14:textId="77777777" w:rsidTr="0087425A">
              <w:trPr>
                <w:trHeight w:val="960"/>
              </w:trPr>
              <w:tc>
                <w:tcPr>
                  <w:tcW w:w="2400" w:type="dxa"/>
                  <w:tcBorders>
                    <w:top w:val="nil"/>
                    <w:left w:val="single" w:sz="8" w:space="0" w:color="auto"/>
                    <w:bottom w:val="single" w:sz="8" w:space="0" w:color="auto"/>
                    <w:right w:val="single" w:sz="8" w:space="0" w:color="auto"/>
                  </w:tcBorders>
                  <w:shd w:val="clear" w:color="auto" w:fill="auto"/>
                  <w:vAlign w:val="bottom"/>
                  <w:hideMark/>
                </w:tcPr>
                <w:p w14:paraId="549F0CD6" w14:textId="77777777" w:rsidR="00693D25" w:rsidRPr="00693D25" w:rsidRDefault="00693D25" w:rsidP="00693D25">
                  <w:pPr>
                    <w:jc w:val="center"/>
                    <w:rPr>
                      <w:b/>
                      <w:bCs/>
                      <w:color w:val="000000"/>
                    </w:rPr>
                  </w:pPr>
                  <w:r w:rsidRPr="00693D25">
                    <w:rPr>
                      <w:b/>
                      <w:bCs/>
                      <w:color w:val="000000"/>
                    </w:rPr>
                    <w:lastRenderedPageBreak/>
                    <w:t>1 13 00000 00 0000 000</w:t>
                  </w:r>
                </w:p>
              </w:tc>
              <w:tc>
                <w:tcPr>
                  <w:tcW w:w="2126" w:type="dxa"/>
                  <w:tcBorders>
                    <w:top w:val="nil"/>
                    <w:left w:val="nil"/>
                    <w:bottom w:val="single" w:sz="8" w:space="0" w:color="auto"/>
                    <w:right w:val="single" w:sz="8" w:space="0" w:color="auto"/>
                  </w:tcBorders>
                  <w:shd w:val="clear" w:color="auto" w:fill="auto"/>
                  <w:vAlign w:val="bottom"/>
                  <w:hideMark/>
                </w:tcPr>
                <w:p w14:paraId="74BC567D" w14:textId="77777777" w:rsidR="00693D25" w:rsidRPr="00693D25" w:rsidRDefault="00693D25" w:rsidP="00693D25">
                  <w:pPr>
                    <w:rPr>
                      <w:b/>
                      <w:bCs/>
                      <w:color w:val="000000"/>
                    </w:rPr>
                  </w:pPr>
                  <w:r w:rsidRPr="00693D25">
                    <w:rPr>
                      <w:b/>
                      <w:bCs/>
                      <w:color w:val="000000"/>
                    </w:rPr>
                    <w:t xml:space="preserve">ДОХОДЫ ОТ ОКАЗАНИЯ ПЛАТНЫХ УСЛУГ И КОМПЕНСАЦИИ ЗАТРАТ ГОСУДАРСТВА </w:t>
                  </w:r>
                </w:p>
              </w:tc>
              <w:tc>
                <w:tcPr>
                  <w:tcW w:w="1134" w:type="dxa"/>
                  <w:tcBorders>
                    <w:top w:val="nil"/>
                    <w:left w:val="nil"/>
                    <w:bottom w:val="single" w:sz="8" w:space="0" w:color="auto"/>
                    <w:right w:val="single" w:sz="8" w:space="0" w:color="auto"/>
                  </w:tcBorders>
                  <w:shd w:val="clear" w:color="auto" w:fill="auto"/>
                  <w:vAlign w:val="bottom"/>
                  <w:hideMark/>
                </w:tcPr>
                <w:p w14:paraId="784EF710" w14:textId="77777777" w:rsidR="00693D25" w:rsidRPr="00693D25" w:rsidRDefault="00693D25" w:rsidP="00693D25">
                  <w:pPr>
                    <w:jc w:val="center"/>
                    <w:rPr>
                      <w:b/>
                      <w:bCs/>
                      <w:color w:val="000000"/>
                    </w:rPr>
                  </w:pPr>
                  <w:r w:rsidRPr="00693D25">
                    <w:rPr>
                      <w:b/>
                      <w:bCs/>
                      <w:color w:val="000000"/>
                    </w:rPr>
                    <w:t>150,5</w:t>
                  </w:r>
                </w:p>
              </w:tc>
              <w:tc>
                <w:tcPr>
                  <w:tcW w:w="1560" w:type="dxa"/>
                  <w:tcBorders>
                    <w:top w:val="nil"/>
                    <w:left w:val="nil"/>
                    <w:bottom w:val="single" w:sz="8" w:space="0" w:color="auto"/>
                    <w:right w:val="single" w:sz="8" w:space="0" w:color="auto"/>
                  </w:tcBorders>
                  <w:shd w:val="clear" w:color="000000" w:fill="FFFFFF"/>
                  <w:vAlign w:val="bottom"/>
                  <w:hideMark/>
                </w:tcPr>
                <w:p w14:paraId="0869122F" w14:textId="77777777" w:rsidR="00693D25" w:rsidRPr="00693D25" w:rsidRDefault="00693D25" w:rsidP="00693D25">
                  <w:pPr>
                    <w:jc w:val="center"/>
                    <w:rPr>
                      <w:b/>
                      <w:bCs/>
                      <w:color w:val="000000"/>
                    </w:rPr>
                  </w:pPr>
                  <w:r w:rsidRPr="00693D25">
                    <w:rPr>
                      <w:b/>
                      <w:bCs/>
                      <w:color w:val="000000"/>
                    </w:rPr>
                    <w:t>0,0</w:t>
                  </w:r>
                </w:p>
              </w:tc>
              <w:tc>
                <w:tcPr>
                  <w:tcW w:w="1701" w:type="dxa"/>
                  <w:tcBorders>
                    <w:top w:val="nil"/>
                    <w:left w:val="nil"/>
                    <w:bottom w:val="single" w:sz="8" w:space="0" w:color="auto"/>
                    <w:right w:val="single" w:sz="8" w:space="0" w:color="auto"/>
                  </w:tcBorders>
                  <w:shd w:val="clear" w:color="000000" w:fill="FFFFFF"/>
                  <w:vAlign w:val="bottom"/>
                  <w:hideMark/>
                </w:tcPr>
                <w:p w14:paraId="41EB41CE" w14:textId="77777777" w:rsidR="00693D25" w:rsidRPr="00693D25" w:rsidRDefault="00693D25" w:rsidP="00693D25">
                  <w:pPr>
                    <w:jc w:val="center"/>
                    <w:rPr>
                      <w:b/>
                      <w:bCs/>
                      <w:color w:val="000000"/>
                    </w:rPr>
                  </w:pPr>
                  <w:r w:rsidRPr="00693D25">
                    <w:rPr>
                      <w:b/>
                      <w:bCs/>
                      <w:color w:val="000000"/>
                    </w:rPr>
                    <w:t>0,0</w:t>
                  </w:r>
                </w:p>
              </w:tc>
              <w:tc>
                <w:tcPr>
                  <w:tcW w:w="1134" w:type="dxa"/>
                  <w:tcBorders>
                    <w:top w:val="nil"/>
                    <w:left w:val="nil"/>
                    <w:bottom w:val="single" w:sz="8" w:space="0" w:color="auto"/>
                    <w:right w:val="single" w:sz="8" w:space="0" w:color="auto"/>
                  </w:tcBorders>
                  <w:shd w:val="clear" w:color="auto" w:fill="auto"/>
                  <w:vAlign w:val="bottom"/>
                  <w:hideMark/>
                </w:tcPr>
                <w:p w14:paraId="79486688" w14:textId="77777777" w:rsidR="00693D25" w:rsidRPr="00693D25" w:rsidRDefault="00693D25" w:rsidP="00693D25">
                  <w:pPr>
                    <w:jc w:val="center"/>
                    <w:rPr>
                      <w:b/>
                      <w:bCs/>
                      <w:color w:val="000000"/>
                    </w:rPr>
                  </w:pPr>
                  <w:r w:rsidRPr="00693D25">
                    <w:rPr>
                      <w:b/>
                      <w:bCs/>
                      <w:color w:val="000000"/>
                    </w:rPr>
                    <w:t>0,0</w:t>
                  </w:r>
                </w:p>
              </w:tc>
              <w:tc>
                <w:tcPr>
                  <w:tcW w:w="1134" w:type="dxa"/>
                  <w:tcBorders>
                    <w:top w:val="nil"/>
                    <w:left w:val="nil"/>
                    <w:bottom w:val="single" w:sz="8" w:space="0" w:color="auto"/>
                    <w:right w:val="single" w:sz="8" w:space="0" w:color="auto"/>
                  </w:tcBorders>
                  <w:shd w:val="clear" w:color="auto" w:fill="auto"/>
                  <w:noWrap/>
                  <w:vAlign w:val="bottom"/>
                  <w:hideMark/>
                </w:tcPr>
                <w:p w14:paraId="6992626B" w14:textId="77777777" w:rsidR="00693D25" w:rsidRPr="00693D25" w:rsidRDefault="00693D25" w:rsidP="00693D25">
                  <w:pPr>
                    <w:jc w:val="center"/>
                    <w:rPr>
                      <w:b/>
                      <w:bCs/>
                      <w:color w:val="000000"/>
                    </w:rPr>
                  </w:pPr>
                  <w:r w:rsidRPr="00693D25">
                    <w:rPr>
                      <w:b/>
                      <w:bCs/>
                      <w:color w:val="000000"/>
                    </w:rPr>
                    <w:t>0,0</w:t>
                  </w:r>
                </w:p>
              </w:tc>
              <w:tc>
                <w:tcPr>
                  <w:tcW w:w="1134" w:type="dxa"/>
                  <w:tcBorders>
                    <w:top w:val="nil"/>
                    <w:left w:val="nil"/>
                    <w:bottom w:val="single" w:sz="8" w:space="0" w:color="auto"/>
                    <w:right w:val="single" w:sz="8" w:space="0" w:color="auto"/>
                  </w:tcBorders>
                  <w:shd w:val="clear" w:color="000000" w:fill="FFFFFF"/>
                  <w:noWrap/>
                  <w:vAlign w:val="bottom"/>
                  <w:hideMark/>
                </w:tcPr>
                <w:p w14:paraId="2FD69C2E" w14:textId="77777777" w:rsidR="00693D25" w:rsidRPr="00693D25" w:rsidRDefault="00693D25" w:rsidP="00693D25">
                  <w:pPr>
                    <w:jc w:val="center"/>
                    <w:rPr>
                      <w:b/>
                      <w:bCs/>
                      <w:color w:val="000000"/>
                    </w:rPr>
                  </w:pPr>
                  <w:r w:rsidRPr="00693D25">
                    <w:rPr>
                      <w:b/>
                      <w:bCs/>
                      <w:color w:val="000000"/>
                    </w:rPr>
                    <w:t>0,0</w:t>
                  </w:r>
                </w:p>
              </w:tc>
            </w:tr>
            <w:tr w:rsidR="00693D25" w:rsidRPr="00693D25" w14:paraId="0D978A45" w14:textId="77777777" w:rsidTr="0087425A">
              <w:trPr>
                <w:trHeight w:val="645"/>
              </w:trPr>
              <w:tc>
                <w:tcPr>
                  <w:tcW w:w="2400" w:type="dxa"/>
                  <w:tcBorders>
                    <w:top w:val="nil"/>
                    <w:left w:val="single" w:sz="8" w:space="0" w:color="auto"/>
                    <w:bottom w:val="single" w:sz="8" w:space="0" w:color="auto"/>
                    <w:right w:val="single" w:sz="8" w:space="0" w:color="auto"/>
                  </w:tcBorders>
                  <w:shd w:val="clear" w:color="auto" w:fill="auto"/>
                  <w:vAlign w:val="bottom"/>
                  <w:hideMark/>
                </w:tcPr>
                <w:p w14:paraId="449E8FDA" w14:textId="77777777" w:rsidR="00693D25" w:rsidRPr="00693D25" w:rsidRDefault="00693D25" w:rsidP="00693D25">
                  <w:pPr>
                    <w:jc w:val="center"/>
                    <w:rPr>
                      <w:b/>
                      <w:bCs/>
                      <w:color w:val="000000"/>
                    </w:rPr>
                  </w:pPr>
                  <w:r w:rsidRPr="00693D25">
                    <w:rPr>
                      <w:b/>
                      <w:bCs/>
                      <w:color w:val="000000"/>
                    </w:rPr>
                    <w:t>1 16 00000 00 0000 000</w:t>
                  </w:r>
                </w:p>
              </w:tc>
              <w:tc>
                <w:tcPr>
                  <w:tcW w:w="2126" w:type="dxa"/>
                  <w:tcBorders>
                    <w:top w:val="nil"/>
                    <w:left w:val="nil"/>
                    <w:bottom w:val="single" w:sz="8" w:space="0" w:color="auto"/>
                    <w:right w:val="single" w:sz="8" w:space="0" w:color="auto"/>
                  </w:tcBorders>
                  <w:shd w:val="clear" w:color="auto" w:fill="auto"/>
                  <w:vAlign w:val="bottom"/>
                  <w:hideMark/>
                </w:tcPr>
                <w:p w14:paraId="12017052" w14:textId="77777777" w:rsidR="00693D25" w:rsidRPr="00693D25" w:rsidRDefault="00693D25" w:rsidP="00693D25">
                  <w:pPr>
                    <w:rPr>
                      <w:b/>
                      <w:bCs/>
                      <w:color w:val="000000"/>
                    </w:rPr>
                  </w:pPr>
                  <w:r w:rsidRPr="00693D25">
                    <w:rPr>
                      <w:b/>
                      <w:bCs/>
                      <w:color w:val="000000"/>
                    </w:rPr>
                    <w:t>ШТРАФЫ, САНКЦИИ, ВОЗМЕЩЕНИЕ УЩЕРБА</w:t>
                  </w:r>
                </w:p>
              </w:tc>
              <w:tc>
                <w:tcPr>
                  <w:tcW w:w="1134" w:type="dxa"/>
                  <w:tcBorders>
                    <w:top w:val="nil"/>
                    <w:left w:val="nil"/>
                    <w:bottom w:val="single" w:sz="8" w:space="0" w:color="auto"/>
                    <w:right w:val="single" w:sz="8" w:space="0" w:color="auto"/>
                  </w:tcBorders>
                  <w:shd w:val="clear" w:color="auto" w:fill="auto"/>
                  <w:vAlign w:val="bottom"/>
                  <w:hideMark/>
                </w:tcPr>
                <w:p w14:paraId="5C3EB043" w14:textId="77777777" w:rsidR="00693D25" w:rsidRPr="00693D25" w:rsidRDefault="00693D25" w:rsidP="00693D25">
                  <w:pPr>
                    <w:jc w:val="center"/>
                    <w:rPr>
                      <w:b/>
                      <w:bCs/>
                      <w:color w:val="000000"/>
                    </w:rPr>
                  </w:pPr>
                  <w:r w:rsidRPr="00693D25">
                    <w:rPr>
                      <w:b/>
                      <w:bCs/>
                      <w:color w:val="000000"/>
                    </w:rPr>
                    <w:t>6,6</w:t>
                  </w:r>
                </w:p>
              </w:tc>
              <w:tc>
                <w:tcPr>
                  <w:tcW w:w="1560" w:type="dxa"/>
                  <w:tcBorders>
                    <w:top w:val="nil"/>
                    <w:left w:val="nil"/>
                    <w:bottom w:val="single" w:sz="8" w:space="0" w:color="auto"/>
                    <w:right w:val="single" w:sz="8" w:space="0" w:color="auto"/>
                  </w:tcBorders>
                  <w:shd w:val="clear" w:color="000000" w:fill="FFFFFF"/>
                  <w:vAlign w:val="bottom"/>
                  <w:hideMark/>
                </w:tcPr>
                <w:p w14:paraId="6BFCD633" w14:textId="77777777" w:rsidR="00693D25" w:rsidRPr="00693D25" w:rsidRDefault="00693D25" w:rsidP="00693D25">
                  <w:pPr>
                    <w:jc w:val="center"/>
                    <w:rPr>
                      <w:b/>
                      <w:bCs/>
                      <w:color w:val="000000"/>
                    </w:rPr>
                  </w:pPr>
                  <w:r w:rsidRPr="00693D25">
                    <w:rPr>
                      <w:b/>
                      <w:bCs/>
                      <w:color w:val="000000"/>
                    </w:rPr>
                    <w:t>1,8</w:t>
                  </w:r>
                </w:p>
              </w:tc>
              <w:tc>
                <w:tcPr>
                  <w:tcW w:w="1701" w:type="dxa"/>
                  <w:tcBorders>
                    <w:top w:val="nil"/>
                    <w:left w:val="nil"/>
                    <w:bottom w:val="single" w:sz="8" w:space="0" w:color="auto"/>
                    <w:right w:val="single" w:sz="8" w:space="0" w:color="auto"/>
                  </w:tcBorders>
                  <w:shd w:val="clear" w:color="000000" w:fill="FFFFFF"/>
                  <w:vAlign w:val="bottom"/>
                  <w:hideMark/>
                </w:tcPr>
                <w:p w14:paraId="5DB256E4" w14:textId="77777777" w:rsidR="00693D25" w:rsidRPr="00693D25" w:rsidRDefault="00693D25" w:rsidP="00693D25">
                  <w:pPr>
                    <w:jc w:val="center"/>
                    <w:rPr>
                      <w:b/>
                      <w:bCs/>
                      <w:color w:val="000000"/>
                    </w:rPr>
                  </w:pPr>
                  <w:r w:rsidRPr="00693D25">
                    <w:rPr>
                      <w:b/>
                      <w:bCs/>
                      <w:color w:val="000000"/>
                    </w:rPr>
                    <w:t>1,8</w:t>
                  </w:r>
                </w:p>
              </w:tc>
              <w:tc>
                <w:tcPr>
                  <w:tcW w:w="1134" w:type="dxa"/>
                  <w:tcBorders>
                    <w:top w:val="nil"/>
                    <w:left w:val="nil"/>
                    <w:bottom w:val="single" w:sz="8" w:space="0" w:color="auto"/>
                    <w:right w:val="single" w:sz="8" w:space="0" w:color="auto"/>
                  </w:tcBorders>
                  <w:shd w:val="clear" w:color="auto" w:fill="auto"/>
                  <w:noWrap/>
                  <w:vAlign w:val="bottom"/>
                  <w:hideMark/>
                </w:tcPr>
                <w:p w14:paraId="1DBC461E" w14:textId="77777777" w:rsidR="00693D25" w:rsidRPr="00693D25" w:rsidRDefault="00693D25" w:rsidP="00693D25">
                  <w:pPr>
                    <w:jc w:val="center"/>
                    <w:rPr>
                      <w:b/>
                      <w:bCs/>
                      <w:color w:val="000000"/>
                    </w:rPr>
                  </w:pPr>
                  <w:r w:rsidRPr="00693D25">
                    <w:rPr>
                      <w:b/>
                      <w:bCs/>
                      <w:color w:val="000000"/>
                    </w:rPr>
                    <w:t>1,9</w:t>
                  </w:r>
                </w:p>
              </w:tc>
              <w:tc>
                <w:tcPr>
                  <w:tcW w:w="1134" w:type="dxa"/>
                  <w:tcBorders>
                    <w:top w:val="nil"/>
                    <w:left w:val="nil"/>
                    <w:bottom w:val="single" w:sz="8" w:space="0" w:color="auto"/>
                    <w:right w:val="single" w:sz="8" w:space="0" w:color="auto"/>
                  </w:tcBorders>
                  <w:shd w:val="clear" w:color="auto" w:fill="auto"/>
                  <w:noWrap/>
                  <w:vAlign w:val="bottom"/>
                  <w:hideMark/>
                </w:tcPr>
                <w:p w14:paraId="5ADAA5D8" w14:textId="77777777" w:rsidR="00693D25" w:rsidRPr="00693D25" w:rsidRDefault="00693D25" w:rsidP="00693D25">
                  <w:pPr>
                    <w:jc w:val="center"/>
                    <w:rPr>
                      <w:b/>
                      <w:bCs/>
                      <w:color w:val="000000"/>
                    </w:rPr>
                  </w:pPr>
                  <w:r w:rsidRPr="00693D25">
                    <w:rPr>
                      <w:b/>
                      <w:bCs/>
                      <w:color w:val="000000"/>
                    </w:rPr>
                    <w:t>2,0</w:t>
                  </w:r>
                </w:p>
              </w:tc>
              <w:tc>
                <w:tcPr>
                  <w:tcW w:w="1134" w:type="dxa"/>
                  <w:tcBorders>
                    <w:top w:val="nil"/>
                    <w:left w:val="nil"/>
                    <w:bottom w:val="single" w:sz="8" w:space="0" w:color="auto"/>
                    <w:right w:val="single" w:sz="8" w:space="0" w:color="auto"/>
                  </w:tcBorders>
                  <w:shd w:val="clear" w:color="auto" w:fill="auto"/>
                  <w:noWrap/>
                  <w:vAlign w:val="bottom"/>
                  <w:hideMark/>
                </w:tcPr>
                <w:p w14:paraId="11192B1C" w14:textId="77777777" w:rsidR="00693D25" w:rsidRPr="00693D25" w:rsidRDefault="00693D25" w:rsidP="00693D25">
                  <w:pPr>
                    <w:jc w:val="center"/>
                    <w:rPr>
                      <w:b/>
                      <w:bCs/>
                      <w:color w:val="000000"/>
                    </w:rPr>
                  </w:pPr>
                  <w:r w:rsidRPr="00693D25">
                    <w:rPr>
                      <w:b/>
                      <w:bCs/>
                      <w:color w:val="000000"/>
                    </w:rPr>
                    <w:t>2,1</w:t>
                  </w:r>
                </w:p>
              </w:tc>
            </w:tr>
            <w:tr w:rsidR="00693D25" w:rsidRPr="00693D25" w14:paraId="6EE39162" w14:textId="77777777" w:rsidTr="0087425A">
              <w:trPr>
                <w:trHeight w:val="330"/>
              </w:trPr>
              <w:tc>
                <w:tcPr>
                  <w:tcW w:w="2400" w:type="dxa"/>
                  <w:tcBorders>
                    <w:top w:val="nil"/>
                    <w:left w:val="single" w:sz="8" w:space="0" w:color="auto"/>
                    <w:bottom w:val="single" w:sz="8" w:space="0" w:color="auto"/>
                    <w:right w:val="single" w:sz="8" w:space="0" w:color="auto"/>
                  </w:tcBorders>
                  <w:shd w:val="clear" w:color="auto" w:fill="auto"/>
                  <w:hideMark/>
                </w:tcPr>
                <w:p w14:paraId="09A03C48" w14:textId="77777777" w:rsidR="00693D25" w:rsidRPr="00693D25" w:rsidRDefault="00693D25" w:rsidP="00693D25">
                  <w:pPr>
                    <w:jc w:val="center"/>
                    <w:rPr>
                      <w:b/>
                      <w:bCs/>
                      <w:color w:val="000000"/>
                    </w:rPr>
                  </w:pPr>
                  <w:r w:rsidRPr="00693D25">
                    <w:rPr>
                      <w:b/>
                      <w:bCs/>
                      <w:color w:val="000000"/>
                    </w:rPr>
                    <w:t>1 17 00000 00 0000 000</w:t>
                  </w:r>
                </w:p>
              </w:tc>
              <w:tc>
                <w:tcPr>
                  <w:tcW w:w="2126" w:type="dxa"/>
                  <w:tcBorders>
                    <w:top w:val="nil"/>
                    <w:left w:val="nil"/>
                    <w:bottom w:val="single" w:sz="8" w:space="0" w:color="auto"/>
                    <w:right w:val="single" w:sz="8" w:space="0" w:color="auto"/>
                  </w:tcBorders>
                  <w:shd w:val="clear" w:color="auto" w:fill="auto"/>
                  <w:hideMark/>
                </w:tcPr>
                <w:p w14:paraId="63354702" w14:textId="77777777" w:rsidR="00693D25" w:rsidRPr="00693D25" w:rsidRDefault="00693D25" w:rsidP="00693D25">
                  <w:pPr>
                    <w:rPr>
                      <w:b/>
                      <w:bCs/>
                      <w:color w:val="000000"/>
                    </w:rPr>
                  </w:pPr>
                  <w:r w:rsidRPr="00693D25">
                    <w:rPr>
                      <w:b/>
                      <w:bCs/>
                      <w:color w:val="000000"/>
                    </w:rPr>
                    <w:t>ПРОЧИЕ НЕНАЛОГОВЫЕ ДОХОДЫ</w:t>
                  </w:r>
                </w:p>
              </w:tc>
              <w:tc>
                <w:tcPr>
                  <w:tcW w:w="1134" w:type="dxa"/>
                  <w:tcBorders>
                    <w:top w:val="nil"/>
                    <w:left w:val="nil"/>
                    <w:bottom w:val="single" w:sz="8" w:space="0" w:color="auto"/>
                    <w:right w:val="single" w:sz="8" w:space="0" w:color="auto"/>
                  </w:tcBorders>
                  <w:shd w:val="clear" w:color="auto" w:fill="auto"/>
                  <w:vAlign w:val="bottom"/>
                  <w:hideMark/>
                </w:tcPr>
                <w:p w14:paraId="0DF2020E" w14:textId="77777777" w:rsidR="00693D25" w:rsidRPr="00693D25" w:rsidRDefault="00693D25" w:rsidP="00693D25">
                  <w:pPr>
                    <w:jc w:val="center"/>
                    <w:rPr>
                      <w:b/>
                      <w:bCs/>
                      <w:color w:val="000000"/>
                    </w:rPr>
                  </w:pPr>
                  <w:r w:rsidRPr="00693D25">
                    <w:rPr>
                      <w:b/>
                      <w:bCs/>
                      <w:color w:val="000000"/>
                    </w:rPr>
                    <w:t>104,2</w:t>
                  </w:r>
                </w:p>
              </w:tc>
              <w:tc>
                <w:tcPr>
                  <w:tcW w:w="1560" w:type="dxa"/>
                  <w:tcBorders>
                    <w:top w:val="nil"/>
                    <w:left w:val="nil"/>
                    <w:bottom w:val="single" w:sz="8" w:space="0" w:color="auto"/>
                    <w:right w:val="single" w:sz="8" w:space="0" w:color="auto"/>
                  </w:tcBorders>
                  <w:shd w:val="clear" w:color="auto" w:fill="auto"/>
                  <w:vAlign w:val="bottom"/>
                  <w:hideMark/>
                </w:tcPr>
                <w:p w14:paraId="18457CE6" w14:textId="77777777" w:rsidR="00693D25" w:rsidRPr="00693D25" w:rsidRDefault="00693D25" w:rsidP="00693D25">
                  <w:pPr>
                    <w:jc w:val="center"/>
                    <w:rPr>
                      <w:b/>
                      <w:bCs/>
                      <w:color w:val="000000"/>
                    </w:rPr>
                  </w:pPr>
                  <w:r w:rsidRPr="00693D25">
                    <w:rPr>
                      <w:b/>
                      <w:bCs/>
                      <w:color w:val="000000"/>
                    </w:rPr>
                    <w:t>0,0</w:t>
                  </w:r>
                </w:p>
              </w:tc>
              <w:tc>
                <w:tcPr>
                  <w:tcW w:w="1701" w:type="dxa"/>
                  <w:tcBorders>
                    <w:top w:val="nil"/>
                    <w:left w:val="nil"/>
                    <w:bottom w:val="single" w:sz="8" w:space="0" w:color="auto"/>
                    <w:right w:val="single" w:sz="8" w:space="0" w:color="auto"/>
                  </w:tcBorders>
                  <w:shd w:val="clear" w:color="auto" w:fill="auto"/>
                  <w:vAlign w:val="bottom"/>
                  <w:hideMark/>
                </w:tcPr>
                <w:p w14:paraId="3CD544AB" w14:textId="77777777" w:rsidR="00693D25" w:rsidRPr="00693D25" w:rsidRDefault="00693D25" w:rsidP="00693D25">
                  <w:pPr>
                    <w:jc w:val="center"/>
                    <w:rPr>
                      <w:b/>
                      <w:bCs/>
                      <w:color w:val="000000"/>
                    </w:rPr>
                  </w:pPr>
                  <w:r w:rsidRPr="00693D25">
                    <w:rPr>
                      <w:b/>
                      <w:bCs/>
                      <w:color w:val="000000"/>
                    </w:rPr>
                    <w:t>231,8</w:t>
                  </w:r>
                </w:p>
              </w:tc>
              <w:tc>
                <w:tcPr>
                  <w:tcW w:w="1134" w:type="dxa"/>
                  <w:tcBorders>
                    <w:top w:val="nil"/>
                    <w:left w:val="nil"/>
                    <w:bottom w:val="single" w:sz="8" w:space="0" w:color="auto"/>
                    <w:right w:val="single" w:sz="8" w:space="0" w:color="auto"/>
                  </w:tcBorders>
                  <w:shd w:val="clear" w:color="auto" w:fill="auto"/>
                  <w:vAlign w:val="bottom"/>
                  <w:hideMark/>
                </w:tcPr>
                <w:p w14:paraId="5CB8280A" w14:textId="77777777" w:rsidR="00693D25" w:rsidRPr="00693D25" w:rsidRDefault="00693D25" w:rsidP="00693D25">
                  <w:pPr>
                    <w:jc w:val="center"/>
                    <w:rPr>
                      <w:b/>
                      <w:bCs/>
                      <w:color w:val="000000"/>
                    </w:rPr>
                  </w:pPr>
                  <w:r w:rsidRPr="00693D25">
                    <w:rPr>
                      <w:b/>
                      <w:bCs/>
                      <w:color w:val="000000"/>
                    </w:rPr>
                    <w:t>0,0</w:t>
                  </w:r>
                </w:p>
              </w:tc>
              <w:tc>
                <w:tcPr>
                  <w:tcW w:w="1134" w:type="dxa"/>
                  <w:tcBorders>
                    <w:top w:val="nil"/>
                    <w:left w:val="nil"/>
                    <w:bottom w:val="single" w:sz="8" w:space="0" w:color="auto"/>
                    <w:right w:val="single" w:sz="8" w:space="0" w:color="auto"/>
                  </w:tcBorders>
                  <w:shd w:val="clear" w:color="auto" w:fill="auto"/>
                  <w:vAlign w:val="bottom"/>
                  <w:hideMark/>
                </w:tcPr>
                <w:p w14:paraId="1FE4F242" w14:textId="77777777" w:rsidR="00693D25" w:rsidRPr="00693D25" w:rsidRDefault="00693D25" w:rsidP="00693D25">
                  <w:pPr>
                    <w:jc w:val="center"/>
                    <w:rPr>
                      <w:b/>
                      <w:bCs/>
                      <w:color w:val="000000"/>
                    </w:rPr>
                  </w:pPr>
                  <w:r w:rsidRPr="00693D25">
                    <w:rPr>
                      <w:b/>
                      <w:bCs/>
                      <w:color w:val="000000"/>
                    </w:rPr>
                    <w:t>0,0</w:t>
                  </w:r>
                </w:p>
              </w:tc>
              <w:tc>
                <w:tcPr>
                  <w:tcW w:w="1134" w:type="dxa"/>
                  <w:tcBorders>
                    <w:top w:val="nil"/>
                    <w:left w:val="nil"/>
                    <w:bottom w:val="single" w:sz="8" w:space="0" w:color="auto"/>
                    <w:right w:val="single" w:sz="8" w:space="0" w:color="auto"/>
                  </w:tcBorders>
                  <w:shd w:val="clear" w:color="auto" w:fill="auto"/>
                  <w:vAlign w:val="bottom"/>
                  <w:hideMark/>
                </w:tcPr>
                <w:p w14:paraId="2D2E93A9" w14:textId="77777777" w:rsidR="00693D25" w:rsidRPr="00693D25" w:rsidRDefault="00693D25" w:rsidP="00693D25">
                  <w:pPr>
                    <w:jc w:val="center"/>
                    <w:rPr>
                      <w:b/>
                      <w:bCs/>
                      <w:color w:val="000000"/>
                    </w:rPr>
                  </w:pPr>
                  <w:r w:rsidRPr="00693D25">
                    <w:rPr>
                      <w:b/>
                      <w:bCs/>
                      <w:color w:val="000000"/>
                    </w:rPr>
                    <w:t>0,0</w:t>
                  </w:r>
                </w:p>
              </w:tc>
            </w:tr>
            <w:tr w:rsidR="00693D25" w:rsidRPr="00693D25" w14:paraId="46A8D836" w14:textId="77777777" w:rsidTr="0087425A">
              <w:trPr>
                <w:trHeight w:val="645"/>
              </w:trPr>
              <w:tc>
                <w:tcPr>
                  <w:tcW w:w="2400" w:type="dxa"/>
                  <w:tcBorders>
                    <w:top w:val="nil"/>
                    <w:left w:val="single" w:sz="8" w:space="0" w:color="auto"/>
                    <w:bottom w:val="single" w:sz="8" w:space="0" w:color="auto"/>
                    <w:right w:val="single" w:sz="8" w:space="0" w:color="auto"/>
                  </w:tcBorders>
                  <w:shd w:val="clear" w:color="auto" w:fill="auto"/>
                  <w:hideMark/>
                </w:tcPr>
                <w:p w14:paraId="2B4D5862" w14:textId="77777777" w:rsidR="00693D25" w:rsidRPr="00693D25" w:rsidRDefault="00693D25" w:rsidP="00693D25">
                  <w:pPr>
                    <w:jc w:val="center"/>
                    <w:rPr>
                      <w:b/>
                      <w:bCs/>
                      <w:color w:val="000000"/>
                    </w:rPr>
                  </w:pPr>
                  <w:r w:rsidRPr="00693D25">
                    <w:rPr>
                      <w:b/>
                      <w:bCs/>
                      <w:color w:val="000000"/>
                    </w:rPr>
                    <w:t>117 15030 10 0000 150</w:t>
                  </w:r>
                </w:p>
              </w:tc>
              <w:tc>
                <w:tcPr>
                  <w:tcW w:w="2126" w:type="dxa"/>
                  <w:tcBorders>
                    <w:top w:val="nil"/>
                    <w:left w:val="nil"/>
                    <w:bottom w:val="single" w:sz="8" w:space="0" w:color="auto"/>
                    <w:right w:val="single" w:sz="8" w:space="0" w:color="auto"/>
                  </w:tcBorders>
                  <w:shd w:val="clear" w:color="auto" w:fill="auto"/>
                  <w:hideMark/>
                </w:tcPr>
                <w:p w14:paraId="51448423" w14:textId="77777777" w:rsidR="00693D25" w:rsidRPr="00693D25" w:rsidRDefault="00693D25" w:rsidP="00693D25">
                  <w:pPr>
                    <w:rPr>
                      <w:b/>
                      <w:bCs/>
                      <w:color w:val="000000"/>
                    </w:rPr>
                  </w:pPr>
                  <w:r w:rsidRPr="00693D25">
                    <w:rPr>
                      <w:b/>
                      <w:bCs/>
                      <w:color w:val="000000"/>
                    </w:rPr>
                    <w:t>Инициативные платежи, зачисляемые в бюджеты сельских поселений</w:t>
                  </w:r>
                </w:p>
              </w:tc>
              <w:tc>
                <w:tcPr>
                  <w:tcW w:w="1134" w:type="dxa"/>
                  <w:tcBorders>
                    <w:top w:val="nil"/>
                    <w:left w:val="nil"/>
                    <w:bottom w:val="single" w:sz="8" w:space="0" w:color="auto"/>
                    <w:right w:val="single" w:sz="8" w:space="0" w:color="auto"/>
                  </w:tcBorders>
                  <w:shd w:val="clear" w:color="auto" w:fill="auto"/>
                  <w:vAlign w:val="bottom"/>
                  <w:hideMark/>
                </w:tcPr>
                <w:p w14:paraId="4C8E1911" w14:textId="77777777" w:rsidR="00693D25" w:rsidRPr="00693D25" w:rsidRDefault="00693D25" w:rsidP="00693D25">
                  <w:pPr>
                    <w:jc w:val="center"/>
                    <w:rPr>
                      <w:b/>
                      <w:bCs/>
                      <w:color w:val="000000"/>
                    </w:rPr>
                  </w:pPr>
                  <w:r w:rsidRPr="00693D25">
                    <w:rPr>
                      <w:b/>
                      <w:bCs/>
                      <w:color w:val="000000"/>
                    </w:rPr>
                    <w:t>100,0</w:t>
                  </w:r>
                </w:p>
              </w:tc>
              <w:tc>
                <w:tcPr>
                  <w:tcW w:w="1560" w:type="dxa"/>
                  <w:tcBorders>
                    <w:top w:val="nil"/>
                    <w:left w:val="nil"/>
                    <w:bottom w:val="single" w:sz="8" w:space="0" w:color="auto"/>
                    <w:right w:val="single" w:sz="8" w:space="0" w:color="auto"/>
                  </w:tcBorders>
                  <w:shd w:val="clear" w:color="000000" w:fill="FFFFFF"/>
                  <w:vAlign w:val="bottom"/>
                  <w:hideMark/>
                </w:tcPr>
                <w:p w14:paraId="02647FAA" w14:textId="77777777" w:rsidR="00693D25" w:rsidRPr="00693D25" w:rsidRDefault="00693D25" w:rsidP="00693D25">
                  <w:pPr>
                    <w:jc w:val="center"/>
                    <w:rPr>
                      <w:b/>
                      <w:bCs/>
                      <w:color w:val="000000"/>
                    </w:rPr>
                  </w:pPr>
                  <w:r w:rsidRPr="00693D25">
                    <w:rPr>
                      <w:b/>
                      <w:bCs/>
                      <w:color w:val="000000"/>
                    </w:rPr>
                    <w:t>0,0</w:t>
                  </w:r>
                </w:p>
              </w:tc>
              <w:tc>
                <w:tcPr>
                  <w:tcW w:w="1701" w:type="dxa"/>
                  <w:tcBorders>
                    <w:top w:val="nil"/>
                    <w:left w:val="nil"/>
                    <w:bottom w:val="single" w:sz="8" w:space="0" w:color="auto"/>
                    <w:right w:val="single" w:sz="8" w:space="0" w:color="auto"/>
                  </w:tcBorders>
                  <w:shd w:val="clear" w:color="000000" w:fill="FFFFFF"/>
                  <w:vAlign w:val="bottom"/>
                  <w:hideMark/>
                </w:tcPr>
                <w:p w14:paraId="6482521B" w14:textId="77777777" w:rsidR="00693D25" w:rsidRPr="00693D25" w:rsidRDefault="00693D25" w:rsidP="00693D25">
                  <w:pPr>
                    <w:jc w:val="center"/>
                    <w:rPr>
                      <w:b/>
                      <w:bCs/>
                      <w:color w:val="000000"/>
                    </w:rPr>
                  </w:pPr>
                  <w:r w:rsidRPr="00693D25">
                    <w:rPr>
                      <w:b/>
                      <w:bCs/>
                      <w:color w:val="000000"/>
                    </w:rPr>
                    <w:t>231,8</w:t>
                  </w:r>
                </w:p>
              </w:tc>
              <w:tc>
                <w:tcPr>
                  <w:tcW w:w="1134" w:type="dxa"/>
                  <w:tcBorders>
                    <w:top w:val="nil"/>
                    <w:left w:val="nil"/>
                    <w:bottom w:val="single" w:sz="8" w:space="0" w:color="auto"/>
                    <w:right w:val="single" w:sz="8" w:space="0" w:color="auto"/>
                  </w:tcBorders>
                  <w:shd w:val="clear" w:color="auto" w:fill="auto"/>
                  <w:noWrap/>
                  <w:vAlign w:val="bottom"/>
                  <w:hideMark/>
                </w:tcPr>
                <w:p w14:paraId="7694BC3C" w14:textId="77777777" w:rsidR="00693D25" w:rsidRPr="00693D25" w:rsidRDefault="00693D25" w:rsidP="00693D25">
                  <w:pPr>
                    <w:jc w:val="center"/>
                    <w:rPr>
                      <w:b/>
                      <w:bCs/>
                      <w:color w:val="000000"/>
                    </w:rPr>
                  </w:pPr>
                  <w:r w:rsidRPr="00693D25">
                    <w:rPr>
                      <w:b/>
                      <w:bCs/>
                      <w:color w:val="000000"/>
                    </w:rPr>
                    <w:t>0,0</w:t>
                  </w:r>
                </w:p>
              </w:tc>
              <w:tc>
                <w:tcPr>
                  <w:tcW w:w="1134" w:type="dxa"/>
                  <w:tcBorders>
                    <w:top w:val="nil"/>
                    <w:left w:val="nil"/>
                    <w:bottom w:val="single" w:sz="8" w:space="0" w:color="auto"/>
                    <w:right w:val="single" w:sz="8" w:space="0" w:color="auto"/>
                  </w:tcBorders>
                  <w:shd w:val="clear" w:color="auto" w:fill="auto"/>
                  <w:noWrap/>
                  <w:vAlign w:val="bottom"/>
                  <w:hideMark/>
                </w:tcPr>
                <w:p w14:paraId="43064641" w14:textId="77777777" w:rsidR="00693D25" w:rsidRPr="00693D25" w:rsidRDefault="00693D25" w:rsidP="00693D25">
                  <w:pPr>
                    <w:jc w:val="center"/>
                    <w:rPr>
                      <w:b/>
                      <w:bCs/>
                      <w:color w:val="000000"/>
                    </w:rPr>
                  </w:pPr>
                  <w:r w:rsidRPr="00693D25">
                    <w:rPr>
                      <w:b/>
                      <w:bCs/>
                      <w:color w:val="000000"/>
                    </w:rPr>
                    <w:t>0,0</w:t>
                  </w:r>
                </w:p>
              </w:tc>
              <w:tc>
                <w:tcPr>
                  <w:tcW w:w="1134" w:type="dxa"/>
                  <w:tcBorders>
                    <w:top w:val="nil"/>
                    <w:left w:val="nil"/>
                    <w:bottom w:val="single" w:sz="8" w:space="0" w:color="auto"/>
                    <w:right w:val="single" w:sz="8" w:space="0" w:color="auto"/>
                  </w:tcBorders>
                  <w:shd w:val="clear" w:color="000000" w:fill="FFFFFF"/>
                  <w:noWrap/>
                  <w:vAlign w:val="bottom"/>
                  <w:hideMark/>
                </w:tcPr>
                <w:p w14:paraId="62C1FA36" w14:textId="77777777" w:rsidR="00693D25" w:rsidRPr="00693D25" w:rsidRDefault="00693D25" w:rsidP="00693D25">
                  <w:pPr>
                    <w:jc w:val="center"/>
                    <w:rPr>
                      <w:b/>
                      <w:bCs/>
                      <w:color w:val="000000"/>
                    </w:rPr>
                  </w:pPr>
                  <w:r w:rsidRPr="00693D25">
                    <w:rPr>
                      <w:b/>
                      <w:bCs/>
                      <w:color w:val="000000"/>
                    </w:rPr>
                    <w:t>0,0</w:t>
                  </w:r>
                </w:p>
              </w:tc>
            </w:tr>
          </w:tbl>
          <w:p w14:paraId="567B6D5A" w14:textId="77777777" w:rsidR="00693D25" w:rsidRPr="00693D25" w:rsidRDefault="00693D25" w:rsidP="00693D25">
            <w:pPr>
              <w:jc w:val="center"/>
              <w:rPr>
                <w:b/>
                <w:bCs/>
                <w:color w:val="000000"/>
                <w:lang w:eastAsia="ar-SA"/>
              </w:rPr>
            </w:pPr>
          </w:p>
        </w:tc>
      </w:tr>
    </w:tbl>
    <w:p w14:paraId="372E3D0D" w14:textId="77777777" w:rsidR="00693D25" w:rsidRPr="00693D25" w:rsidRDefault="00693D25" w:rsidP="00693D25">
      <w:pPr>
        <w:widowControl w:val="0"/>
        <w:spacing w:after="120" w:line="480" w:lineRule="auto"/>
        <w:ind w:left="283"/>
        <w:rPr>
          <w:b/>
          <w:lang w:eastAsia="ar-SA"/>
        </w:rPr>
      </w:pPr>
    </w:p>
    <w:p w14:paraId="03E8FD6F" w14:textId="77777777" w:rsidR="00693D25" w:rsidRPr="00693D25" w:rsidRDefault="00693D25" w:rsidP="00693D25">
      <w:pPr>
        <w:jc w:val="both"/>
        <w:rPr>
          <w:lang w:eastAsia="ar-SA"/>
        </w:rPr>
      </w:pPr>
    </w:p>
    <w:p w14:paraId="1C4F3968" w14:textId="77777777" w:rsidR="00693D25" w:rsidRPr="00693D25" w:rsidRDefault="00693D25" w:rsidP="00693D25">
      <w:pPr>
        <w:ind w:firstLine="540"/>
        <w:jc w:val="both"/>
        <w:rPr>
          <w:b/>
          <w:bCs/>
          <w:lang w:eastAsia="ar-SA"/>
        </w:rPr>
      </w:pPr>
      <w:r w:rsidRPr="00693D25">
        <w:rPr>
          <w:b/>
          <w:bCs/>
          <w:lang w:eastAsia="ar-SA"/>
        </w:rPr>
        <w:t xml:space="preserve">Заведующий сектором по финансово-экономическим вопросам                                                    </w:t>
      </w:r>
      <w:proofErr w:type="spellStart"/>
      <w:r w:rsidRPr="00693D25">
        <w:rPr>
          <w:b/>
          <w:bCs/>
          <w:lang w:eastAsia="ar-SA"/>
        </w:rPr>
        <w:t>Н.П.Еськова</w:t>
      </w:r>
      <w:proofErr w:type="spellEnd"/>
    </w:p>
    <w:p w14:paraId="265A1975" w14:textId="77777777" w:rsidR="00693D25" w:rsidRPr="00693D25" w:rsidRDefault="00693D25" w:rsidP="00693D25">
      <w:pPr>
        <w:rPr>
          <w:lang w:eastAsia="ar-SA"/>
        </w:rPr>
      </w:pPr>
    </w:p>
    <w:p w14:paraId="698F6CB3" w14:textId="77777777" w:rsidR="00693D25" w:rsidRPr="00693D25" w:rsidRDefault="00693D25" w:rsidP="00693D25">
      <w:pPr>
        <w:rPr>
          <w:lang w:eastAsia="ar-SA"/>
        </w:rPr>
      </w:pPr>
    </w:p>
    <w:p w14:paraId="3E4A0F01" w14:textId="77777777" w:rsidR="00693D25" w:rsidRPr="00693D25" w:rsidRDefault="00693D25" w:rsidP="00693D25">
      <w:pPr>
        <w:widowControl w:val="0"/>
        <w:snapToGrid w:val="0"/>
        <w:ind w:left="5954"/>
        <w:jc w:val="right"/>
        <w:rPr>
          <w:color w:val="000000"/>
          <w:kern w:val="2"/>
        </w:rPr>
      </w:pPr>
      <w:r w:rsidRPr="00693D25">
        <w:rPr>
          <w:color w:val="000000"/>
          <w:kern w:val="2"/>
          <w:sz w:val="28"/>
          <w:szCs w:val="28"/>
          <w:lang w:val="x-none" w:eastAsia="zh-CN"/>
        </w:rPr>
        <w:t xml:space="preserve">                                                                                                     </w:t>
      </w:r>
    </w:p>
    <w:p w14:paraId="3A2E7C7E" w14:textId="77777777" w:rsidR="00693D25" w:rsidRPr="00693D25" w:rsidRDefault="00693D25" w:rsidP="00693D25">
      <w:pPr>
        <w:widowControl w:val="0"/>
        <w:snapToGrid w:val="0"/>
        <w:ind w:left="5954"/>
        <w:jc w:val="center"/>
        <w:rPr>
          <w:color w:val="000000"/>
          <w:kern w:val="2"/>
        </w:rPr>
      </w:pPr>
    </w:p>
    <w:p w14:paraId="2ADE1A9B" w14:textId="77777777" w:rsidR="00693D25" w:rsidRDefault="00693D25" w:rsidP="00693D25">
      <w:pPr>
        <w:suppressAutoHyphens/>
        <w:autoSpaceDE w:val="0"/>
        <w:ind w:left="300" w:firstLine="540"/>
        <w:jc w:val="center"/>
        <w:rPr>
          <w:rFonts w:eastAsia="Arial"/>
          <w:b/>
          <w:bCs/>
          <w:caps/>
          <w:lang w:eastAsia="ar-SA"/>
        </w:rPr>
      </w:pPr>
    </w:p>
    <w:p w14:paraId="25AF6D0C" w14:textId="77777777" w:rsidR="00693D25" w:rsidRDefault="00693D25" w:rsidP="00693D25">
      <w:pPr>
        <w:suppressAutoHyphens/>
        <w:autoSpaceDE w:val="0"/>
        <w:ind w:left="300" w:firstLine="540"/>
        <w:jc w:val="center"/>
        <w:rPr>
          <w:rFonts w:eastAsia="Arial"/>
          <w:b/>
          <w:bCs/>
          <w:caps/>
          <w:lang w:eastAsia="ar-SA"/>
        </w:rPr>
      </w:pPr>
    </w:p>
    <w:p w14:paraId="55F73CCD" w14:textId="77777777" w:rsidR="00693D25" w:rsidRDefault="00693D25" w:rsidP="00693D25">
      <w:pPr>
        <w:suppressAutoHyphens/>
        <w:autoSpaceDE w:val="0"/>
        <w:ind w:left="300" w:firstLine="540"/>
        <w:jc w:val="center"/>
        <w:rPr>
          <w:rFonts w:eastAsia="Arial"/>
          <w:b/>
          <w:bCs/>
          <w:caps/>
          <w:lang w:eastAsia="ar-SA"/>
        </w:rPr>
      </w:pPr>
    </w:p>
    <w:p w14:paraId="08E45D57" w14:textId="77777777" w:rsidR="00693D25" w:rsidRDefault="00693D25" w:rsidP="00693D25">
      <w:pPr>
        <w:suppressAutoHyphens/>
        <w:autoSpaceDE w:val="0"/>
        <w:ind w:left="300" w:firstLine="540"/>
        <w:jc w:val="center"/>
        <w:rPr>
          <w:rFonts w:eastAsia="Arial"/>
          <w:b/>
          <w:bCs/>
          <w:caps/>
          <w:lang w:eastAsia="ar-SA"/>
        </w:rPr>
      </w:pPr>
    </w:p>
    <w:p w14:paraId="3BDD966B" w14:textId="77777777" w:rsidR="00693D25" w:rsidRDefault="00693D25" w:rsidP="00693D25">
      <w:pPr>
        <w:suppressAutoHyphens/>
        <w:autoSpaceDE w:val="0"/>
        <w:ind w:left="300" w:firstLine="540"/>
        <w:jc w:val="center"/>
        <w:rPr>
          <w:rFonts w:eastAsia="Arial"/>
          <w:b/>
          <w:bCs/>
          <w:caps/>
          <w:lang w:eastAsia="ar-SA"/>
        </w:rPr>
      </w:pPr>
    </w:p>
    <w:p w14:paraId="3EE0491C" w14:textId="77777777" w:rsidR="00693D25" w:rsidRDefault="00693D25" w:rsidP="00693D25">
      <w:pPr>
        <w:suppressAutoHyphens/>
        <w:autoSpaceDE w:val="0"/>
        <w:ind w:left="300" w:firstLine="540"/>
        <w:jc w:val="center"/>
        <w:rPr>
          <w:rFonts w:eastAsia="Arial"/>
          <w:b/>
          <w:bCs/>
          <w:caps/>
          <w:lang w:eastAsia="ar-SA"/>
        </w:rPr>
      </w:pPr>
    </w:p>
    <w:p w14:paraId="3D618087" w14:textId="77777777" w:rsidR="00693D25" w:rsidRDefault="00693D25" w:rsidP="00693D25">
      <w:pPr>
        <w:suppressAutoHyphens/>
        <w:autoSpaceDE w:val="0"/>
        <w:ind w:left="300" w:firstLine="540"/>
        <w:jc w:val="center"/>
        <w:rPr>
          <w:rFonts w:eastAsia="Arial"/>
          <w:b/>
          <w:bCs/>
          <w:caps/>
          <w:lang w:eastAsia="ar-SA"/>
        </w:rPr>
      </w:pPr>
    </w:p>
    <w:p w14:paraId="608C8E36" w14:textId="77777777" w:rsidR="00693D25" w:rsidRDefault="00693D25" w:rsidP="00693D25">
      <w:pPr>
        <w:suppressAutoHyphens/>
        <w:autoSpaceDE w:val="0"/>
        <w:ind w:left="300" w:firstLine="540"/>
        <w:jc w:val="center"/>
        <w:rPr>
          <w:rFonts w:eastAsia="Arial"/>
          <w:b/>
          <w:bCs/>
          <w:caps/>
          <w:lang w:eastAsia="ar-SA"/>
        </w:rPr>
      </w:pPr>
    </w:p>
    <w:p w14:paraId="0B389F49" w14:textId="77777777" w:rsidR="00693D25" w:rsidRDefault="00693D25" w:rsidP="00693D25">
      <w:pPr>
        <w:suppressAutoHyphens/>
        <w:autoSpaceDE w:val="0"/>
        <w:ind w:left="300" w:firstLine="540"/>
        <w:jc w:val="center"/>
        <w:rPr>
          <w:rFonts w:eastAsia="Arial"/>
          <w:b/>
          <w:bCs/>
          <w:caps/>
          <w:lang w:eastAsia="ar-SA"/>
        </w:rPr>
      </w:pPr>
    </w:p>
    <w:p w14:paraId="16437C0E" w14:textId="77777777" w:rsidR="00693D25" w:rsidRDefault="00693D25" w:rsidP="00693D25">
      <w:pPr>
        <w:suppressAutoHyphens/>
        <w:autoSpaceDE w:val="0"/>
        <w:ind w:left="300" w:firstLine="540"/>
        <w:jc w:val="center"/>
        <w:rPr>
          <w:rFonts w:eastAsia="Arial"/>
          <w:b/>
          <w:bCs/>
          <w:caps/>
          <w:lang w:eastAsia="ar-SA"/>
        </w:rPr>
      </w:pPr>
    </w:p>
    <w:p w14:paraId="35FAD1F8" w14:textId="77777777" w:rsidR="00693D25" w:rsidRDefault="00693D25" w:rsidP="00693D25">
      <w:pPr>
        <w:suppressAutoHyphens/>
        <w:autoSpaceDE w:val="0"/>
        <w:ind w:left="300" w:firstLine="540"/>
        <w:jc w:val="center"/>
        <w:rPr>
          <w:rFonts w:eastAsia="Arial"/>
          <w:b/>
          <w:bCs/>
          <w:caps/>
          <w:lang w:eastAsia="ar-SA"/>
        </w:rPr>
      </w:pPr>
    </w:p>
    <w:p w14:paraId="7255E95D" w14:textId="77777777" w:rsidR="00693D25" w:rsidRDefault="00693D25" w:rsidP="00693D25">
      <w:pPr>
        <w:suppressAutoHyphens/>
        <w:autoSpaceDE w:val="0"/>
        <w:ind w:left="300" w:firstLine="540"/>
        <w:jc w:val="center"/>
        <w:rPr>
          <w:rFonts w:eastAsia="Arial"/>
          <w:b/>
          <w:bCs/>
          <w:caps/>
          <w:lang w:eastAsia="ar-SA"/>
        </w:rPr>
      </w:pPr>
    </w:p>
    <w:p w14:paraId="64E67F8E" w14:textId="77777777" w:rsidR="00693D25" w:rsidRDefault="00693D25" w:rsidP="00693D25">
      <w:pPr>
        <w:suppressAutoHyphens/>
        <w:autoSpaceDE w:val="0"/>
        <w:ind w:left="300" w:firstLine="540"/>
        <w:jc w:val="center"/>
        <w:rPr>
          <w:rFonts w:eastAsia="Arial"/>
          <w:b/>
          <w:bCs/>
          <w:caps/>
          <w:lang w:eastAsia="ar-SA"/>
        </w:rPr>
      </w:pPr>
    </w:p>
    <w:p w14:paraId="3DBFC9D5" w14:textId="77777777" w:rsidR="00693D25" w:rsidRPr="00693D25" w:rsidRDefault="00693D25" w:rsidP="00693D25">
      <w:pPr>
        <w:suppressAutoHyphens/>
        <w:autoSpaceDE w:val="0"/>
        <w:ind w:left="300" w:firstLine="540"/>
        <w:jc w:val="center"/>
        <w:rPr>
          <w:rFonts w:eastAsia="Arial"/>
          <w:b/>
          <w:bCs/>
          <w:caps/>
          <w:lang w:eastAsia="ar-SA"/>
        </w:rPr>
      </w:pPr>
      <w:r w:rsidRPr="00693D25">
        <w:rPr>
          <w:rFonts w:eastAsia="Arial"/>
          <w:b/>
          <w:bCs/>
          <w:caps/>
          <w:lang w:eastAsia="ar-SA"/>
        </w:rPr>
        <w:lastRenderedPageBreak/>
        <w:t>РОССИйская федерация</w:t>
      </w:r>
    </w:p>
    <w:p w14:paraId="01AED5C3" w14:textId="77777777" w:rsidR="00693D25" w:rsidRPr="00693D25" w:rsidRDefault="00693D25" w:rsidP="00693D25">
      <w:pPr>
        <w:suppressAutoHyphens/>
        <w:autoSpaceDE w:val="0"/>
        <w:ind w:left="300" w:firstLine="540"/>
        <w:jc w:val="center"/>
        <w:rPr>
          <w:rFonts w:eastAsia="Arial"/>
          <w:b/>
          <w:bCs/>
          <w:caps/>
          <w:lang w:eastAsia="ar-SA"/>
        </w:rPr>
      </w:pPr>
      <w:r w:rsidRPr="00693D25">
        <w:rPr>
          <w:rFonts w:eastAsia="Arial"/>
          <w:b/>
          <w:bCs/>
          <w:caps/>
          <w:lang w:eastAsia="ar-SA"/>
        </w:rPr>
        <w:t>ростовская область</w:t>
      </w:r>
    </w:p>
    <w:p w14:paraId="2B4B441A" w14:textId="77777777" w:rsidR="00693D25" w:rsidRPr="00693D25" w:rsidRDefault="00693D25" w:rsidP="00693D25">
      <w:pPr>
        <w:suppressAutoHyphens/>
        <w:autoSpaceDE w:val="0"/>
        <w:ind w:left="300" w:firstLine="540"/>
        <w:jc w:val="center"/>
        <w:rPr>
          <w:rFonts w:eastAsia="Arial"/>
          <w:b/>
          <w:bCs/>
          <w:caps/>
          <w:lang w:eastAsia="ar-SA"/>
        </w:rPr>
      </w:pPr>
      <w:r w:rsidRPr="00693D25">
        <w:rPr>
          <w:rFonts w:eastAsia="Arial"/>
          <w:b/>
          <w:bCs/>
          <w:caps/>
          <w:lang w:eastAsia="ar-SA"/>
        </w:rPr>
        <w:t>куйбышевский район</w:t>
      </w:r>
    </w:p>
    <w:p w14:paraId="01805E03" w14:textId="77777777" w:rsidR="00693D25" w:rsidRPr="00693D25" w:rsidRDefault="00693D25" w:rsidP="00693D25">
      <w:pPr>
        <w:suppressAutoHyphens/>
        <w:autoSpaceDE w:val="0"/>
        <w:ind w:left="300" w:firstLine="540"/>
        <w:jc w:val="center"/>
        <w:rPr>
          <w:rFonts w:eastAsia="Arial"/>
          <w:b/>
          <w:bCs/>
          <w:caps/>
          <w:lang w:eastAsia="ar-SA"/>
        </w:rPr>
      </w:pPr>
      <w:r w:rsidRPr="00693D25">
        <w:rPr>
          <w:rFonts w:eastAsia="Arial"/>
          <w:b/>
          <w:bCs/>
          <w:caps/>
          <w:lang w:eastAsia="ar-SA"/>
        </w:rPr>
        <w:t>собрание депутатов</w:t>
      </w:r>
    </w:p>
    <w:p w14:paraId="34A344ED" w14:textId="77777777" w:rsidR="00693D25" w:rsidRPr="00693D25" w:rsidRDefault="00693D25" w:rsidP="00693D25">
      <w:pPr>
        <w:suppressAutoHyphens/>
        <w:autoSpaceDE w:val="0"/>
        <w:ind w:left="300" w:firstLine="540"/>
        <w:jc w:val="center"/>
        <w:rPr>
          <w:rFonts w:eastAsia="Arial"/>
          <w:b/>
          <w:bCs/>
          <w:caps/>
          <w:lang w:eastAsia="ar-SA"/>
        </w:rPr>
      </w:pPr>
      <w:r w:rsidRPr="00693D25">
        <w:rPr>
          <w:rFonts w:eastAsia="Arial"/>
          <w:b/>
          <w:bCs/>
          <w:caps/>
          <w:lang w:eastAsia="ar-SA"/>
        </w:rPr>
        <w:t>Лысогорского сельского поселения</w:t>
      </w:r>
    </w:p>
    <w:p w14:paraId="7697F589" w14:textId="77777777" w:rsidR="00693D25" w:rsidRPr="00693D25" w:rsidRDefault="00693D25" w:rsidP="00693D25">
      <w:pPr>
        <w:keepNext/>
        <w:numPr>
          <w:ilvl w:val="1"/>
          <w:numId w:val="0"/>
        </w:numPr>
        <w:tabs>
          <w:tab w:val="num" w:pos="576"/>
        </w:tabs>
        <w:suppressAutoHyphens/>
        <w:ind w:firstLine="560"/>
        <w:jc w:val="center"/>
        <w:outlineLvl w:val="1"/>
        <w:rPr>
          <w:rFonts w:eastAsia="Arial Unicode MS"/>
          <w:b/>
          <w:lang w:eastAsia="ar-SA"/>
        </w:rPr>
      </w:pPr>
    </w:p>
    <w:p w14:paraId="3EB39260" w14:textId="77777777" w:rsidR="00693D25" w:rsidRPr="00693D25" w:rsidRDefault="00693D25" w:rsidP="00693D25">
      <w:pPr>
        <w:keepNext/>
        <w:numPr>
          <w:ilvl w:val="1"/>
          <w:numId w:val="0"/>
        </w:numPr>
        <w:tabs>
          <w:tab w:val="num" w:pos="576"/>
        </w:tabs>
        <w:suppressAutoHyphens/>
        <w:ind w:firstLine="560"/>
        <w:jc w:val="center"/>
        <w:outlineLvl w:val="1"/>
        <w:rPr>
          <w:rFonts w:eastAsia="Arial Unicode MS"/>
          <w:b/>
          <w:bCs/>
          <w:lang w:eastAsia="ar-SA"/>
        </w:rPr>
      </w:pPr>
      <w:r w:rsidRPr="00693D25">
        <w:rPr>
          <w:rFonts w:eastAsia="Arial Unicode MS"/>
          <w:b/>
          <w:bCs/>
          <w:lang w:eastAsia="ar-SA"/>
        </w:rPr>
        <w:t>РЕШЕНИЕ</w:t>
      </w:r>
    </w:p>
    <w:p w14:paraId="0A034A04" w14:textId="77777777" w:rsidR="00693D25" w:rsidRPr="00693D25" w:rsidRDefault="00693D25" w:rsidP="00693D25">
      <w:pPr>
        <w:ind w:firstLine="560"/>
        <w:rPr>
          <w:rFonts w:eastAsia="Arial Unicode MS"/>
          <w:b/>
        </w:rPr>
      </w:pPr>
    </w:p>
    <w:tbl>
      <w:tblPr>
        <w:tblW w:w="0" w:type="auto"/>
        <w:tblLayout w:type="fixed"/>
        <w:tblLook w:val="0000" w:firstRow="0" w:lastRow="0" w:firstColumn="0" w:lastColumn="0" w:noHBand="0" w:noVBand="0"/>
      </w:tblPr>
      <w:tblGrid>
        <w:gridCol w:w="3189"/>
        <w:gridCol w:w="3190"/>
        <w:gridCol w:w="3191"/>
      </w:tblGrid>
      <w:tr w:rsidR="00693D25" w:rsidRPr="00693D25" w14:paraId="1C79AF57" w14:textId="77777777" w:rsidTr="0087425A">
        <w:tc>
          <w:tcPr>
            <w:tcW w:w="3189" w:type="dxa"/>
            <w:shd w:val="clear" w:color="auto" w:fill="auto"/>
          </w:tcPr>
          <w:p w14:paraId="3B3B2676" w14:textId="77777777" w:rsidR="00693D25" w:rsidRPr="00693D25" w:rsidRDefault="00693D25" w:rsidP="00693D25">
            <w:pPr>
              <w:rPr>
                <w:b/>
              </w:rPr>
            </w:pPr>
            <w:r w:rsidRPr="00693D25">
              <w:rPr>
                <w:b/>
              </w:rPr>
              <w:t>25.12.2023</w:t>
            </w:r>
          </w:p>
        </w:tc>
        <w:tc>
          <w:tcPr>
            <w:tcW w:w="3190" w:type="dxa"/>
            <w:shd w:val="clear" w:color="auto" w:fill="auto"/>
          </w:tcPr>
          <w:p w14:paraId="673F60BF" w14:textId="77777777" w:rsidR="00693D25" w:rsidRPr="00693D25" w:rsidRDefault="00693D25" w:rsidP="00693D25">
            <w:pPr>
              <w:ind w:firstLine="560"/>
              <w:jc w:val="center"/>
              <w:rPr>
                <w:b/>
              </w:rPr>
            </w:pPr>
            <w:r w:rsidRPr="00693D25">
              <w:rPr>
                <w:b/>
              </w:rPr>
              <w:t xml:space="preserve">   с. </w:t>
            </w:r>
            <w:proofErr w:type="spellStart"/>
            <w:r w:rsidRPr="00693D25">
              <w:rPr>
                <w:b/>
              </w:rPr>
              <w:t>Лысогорка</w:t>
            </w:r>
            <w:proofErr w:type="spellEnd"/>
            <w:r w:rsidRPr="00693D25">
              <w:rPr>
                <w:b/>
              </w:rPr>
              <w:t xml:space="preserve">                                    </w:t>
            </w:r>
          </w:p>
        </w:tc>
        <w:tc>
          <w:tcPr>
            <w:tcW w:w="3191" w:type="dxa"/>
            <w:shd w:val="clear" w:color="auto" w:fill="auto"/>
          </w:tcPr>
          <w:p w14:paraId="056F5E1A" w14:textId="77777777" w:rsidR="00693D25" w:rsidRPr="00693D25" w:rsidRDefault="00693D25" w:rsidP="00693D25">
            <w:pPr>
              <w:ind w:firstLine="560"/>
              <w:jc w:val="center"/>
              <w:rPr>
                <w:b/>
              </w:rPr>
            </w:pPr>
            <w:r w:rsidRPr="00693D25">
              <w:rPr>
                <w:b/>
              </w:rPr>
              <w:t xml:space="preserve">                        № 95</w:t>
            </w:r>
          </w:p>
        </w:tc>
      </w:tr>
    </w:tbl>
    <w:p w14:paraId="0348504F" w14:textId="77777777" w:rsidR="00693D25" w:rsidRPr="00693D25" w:rsidRDefault="00693D25" w:rsidP="00693D25">
      <w:pPr>
        <w:spacing w:after="200" w:line="276" w:lineRule="auto"/>
        <w:jc w:val="center"/>
        <w:rPr>
          <w:rFonts w:eastAsia="Calibri"/>
          <w:lang w:eastAsia="en-US"/>
        </w:rPr>
      </w:pPr>
    </w:p>
    <w:p w14:paraId="083DA6EB" w14:textId="77777777" w:rsidR="00693D25" w:rsidRPr="00693D25" w:rsidRDefault="00693D25" w:rsidP="00693D25">
      <w:pPr>
        <w:jc w:val="center"/>
        <w:rPr>
          <w:rFonts w:eastAsia="Calibri"/>
          <w:b/>
          <w:lang w:eastAsia="en-US"/>
        </w:rPr>
      </w:pPr>
      <w:r w:rsidRPr="00693D25">
        <w:rPr>
          <w:rFonts w:eastAsia="Calibri"/>
          <w:b/>
          <w:lang w:eastAsia="en-US"/>
        </w:rPr>
        <w:t xml:space="preserve">Об утверждении Порядка сообщения председателем Собрания депутатов – главой </w:t>
      </w:r>
      <w:proofErr w:type="spellStart"/>
      <w:r w:rsidRPr="00693D25">
        <w:rPr>
          <w:rFonts w:eastAsia="Calibri"/>
          <w:b/>
          <w:lang w:eastAsia="en-US"/>
        </w:rPr>
        <w:t>Лысогорского</w:t>
      </w:r>
      <w:proofErr w:type="spellEnd"/>
      <w:r w:rsidRPr="00693D25">
        <w:rPr>
          <w:rFonts w:eastAsia="Calibri"/>
          <w:b/>
          <w:lang w:eastAsia="en-US"/>
        </w:rPr>
        <w:t xml:space="preserve"> сельского поселения, депутатами Собрания депутатов </w:t>
      </w:r>
      <w:proofErr w:type="spellStart"/>
      <w:r w:rsidRPr="00693D25">
        <w:rPr>
          <w:rFonts w:eastAsia="Calibri"/>
          <w:b/>
          <w:lang w:eastAsia="en-US"/>
        </w:rPr>
        <w:t>Лысогорского</w:t>
      </w:r>
      <w:proofErr w:type="spellEnd"/>
      <w:r w:rsidRPr="00693D25">
        <w:rPr>
          <w:rFonts w:eastAsia="Calibri"/>
          <w:b/>
          <w:lang w:eastAsia="en-US"/>
        </w:rPr>
        <w:t xml:space="preserve">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40392C09" w14:textId="77777777" w:rsidR="00693D25" w:rsidRPr="00693D25" w:rsidRDefault="00693D25" w:rsidP="00693D25">
      <w:pPr>
        <w:spacing w:after="200" w:line="276" w:lineRule="auto"/>
        <w:rPr>
          <w:rFonts w:eastAsia="Calibri"/>
          <w:lang w:eastAsia="en-US"/>
        </w:rPr>
      </w:pPr>
    </w:p>
    <w:p w14:paraId="6C5B3B9C" w14:textId="77777777" w:rsidR="00693D25" w:rsidRPr="00693D25" w:rsidRDefault="00693D25" w:rsidP="00693D25">
      <w:pPr>
        <w:jc w:val="both"/>
        <w:rPr>
          <w:rFonts w:eastAsia="Calibri"/>
          <w:lang w:eastAsia="en-US"/>
        </w:rPr>
      </w:pPr>
      <w:r w:rsidRPr="00693D25">
        <w:rPr>
          <w:rFonts w:eastAsia="Calibri"/>
          <w:lang w:eastAsia="en-US"/>
        </w:rPr>
        <w:t xml:space="preserve">В соответствии с Федеральными законами от 25.12.2008 № 273-ФЗ «О противодействии коррупции», от 06.10.2003 № 131-ФЗ «Об общих принципах организации местного самоуправления в Российской Федерации» Собрание депутатов </w:t>
      </w:r>
      <w:proofErr w:type="spellStart"/>
      <w:r w:rsidRPr="00693D25">
        <w:rPr>
          <w:rFonts w:eastAsia="Calibri"/>
          <w:lang w:eastAsia="en-US"/>
        </w:rPr>
        <w:t>Лысогорского</w:t>
      </w:r>
      <w:proofErr w:type="spellEnd"/>
      <w:r w:rsidRPr="00693D25">
        <w:rPr>
          <w:rFonts w:eastAsia="Calibri"/>
          <w:lang w:eastAsia="en-US"/>
        </w:rPr>
        <w:t xml:space="preserve"> сельского поселения</w:t>
      </w:r>
    </w:p>
    <w:p w14:paraId="030AC53D" w14:textId="77777777" w:rsidR="00693D25" w:rsidRPr="00693D25" w:rsidRDefault="00693D25" w:rsidP="00693D25">
      <w:pPr>
        <w:rPr>
          <w:rFonts w:eastAsia="Calibri"/>
          <w:lang w:eastAsia="en-US"/>
        </w:rPr>
      </w:pPr>
    </w:p>
    <w:p w14:paraId="4F3D687C" w14:textId="77777777" w:rsidR="00693D25" w:rsidRPr="00693D25" w:rsidRDefault="00693D25" w:rsidP="00693D25">
      <w:pPr>
        <w:rPr>
          <w:b/>
          <w:lang w:eastAsia="ar-SA"/>
        </w:rPr>
      </w:pPr>
      <w:r w:rsidRPr="00693D25">
        <w:rPr>
          <w:b/>
          <w:lang w:eastAsia="ar-SA"/>
        </w:rPr>
        <w:t>решило:</w:t>
      </w:r>
    </w:p>
    <w:p w14:paraId="01DE4727" w14:textId="77777777" w:rsidR="00693D25" w:rsidRPr="00693D25" w:rsidRDefault="00693D25" w:rsidP="00693D25">
      <w:pPr>
        <w:spacing w:after="200" w:line="276" w:lineRule="auto"/>
        <w:rPr>
          <w:rFonts w:eastAsia="Calibri"/>
          <w:lang w:eastAsia="en-US"/>
        </w:rPr>
      </w:pPr>
    </w:p>
    <w:p w14:paraId="475C4F13" w14:textId="77777777" w:rsidR="00693D25" w:rsidRPr="00693D25" w:rsidRDefault="00693D25" w:rsidP="00693D25">
      <w:pPr>
        <w:ind w:firstLine="708"/>
        <w:jc w:val="both"/>
        <w:rPr>
          <w:rFonts w:eastAsia="Calibri"/>
          <w:lang w:eastAsia="en-US"/>
        </w:rPr>
      </w:pPr>
      <w:r w:rsidRPr="00693D25">
        <w:rPr>
          <w:rFonts w:eastAsia="Calibri"/>
          <w:lang w:eastAsia="en-US"/>
        </w:rPr>
        <w:t xml:space="preserve">1. Утвердить Порядок сообщения председателем Собрания депутатов – главой </w:t>
      </w:r>
      <w:proofErr w:type="spellStart"/>
      <w:r w:rsidRPr="00693D25">
        <w:rPr>
          <w:rFonts w:eastAsia="Calibri"/>
          <w:lang w:eastAsia="en-US"/>
        </w:rPr>
        <w:t>Лысогорского</w:t>
      </w:r>
      <w:proofErr w:type="spellEnd"/>
      <w:r w:rsidRPr="00693D25">
        <w:rPr>
          <w:rFonts w:eastAsia="Calibri"/>
          <w:lang w:eastAsia="en-US"/>
        </w:rPr>
        <w:t xml:space="preserve"> сельского поселения, депутатами Собрания депутатов </w:t>
      </w:r>
      <w:proofErr w:type="spellStart"/>
      <w:r w:rsidRPr="00693D25">
        <w:rPr>
          <w:rFonts w:eastAsia="Calibri"/>
          <w:lang w:eastAsia="en-US"/>
        </w:rPr>
        <w:t>Лысогорского</w:t>
      </w:r>
      <w:proofErr w:type="spellEnd"/>
      <w:r w:rsidRPr="00693D25">
        <w:rPr>
          <w:rFonts w:eastAsia="Calibri"/>
          <w:lang w:eastAsia="en-US"/>
        </w:rPr>
        <w:t xml:space="preserve">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3B5276AE" w14:textId="77777777" w:rsidR="00693D25" w:rsidRPr="00693D25" w:rsidRDefault="00693D25" w:rsidP="00693D25">
      <w:pPr>
        <w:ind w:firstLine="708"/>
        <w:jc w:val="both"/>
        <w:rPr>
          <w:rFonts w:eastAsia="Calibri"/>
          <w:lang w:eastAsia="en-US"/>
        </w:rPr>
      </w:pPr>
    </w:p>
    <w:p w14:paraId="659FB578" w14:textId="77777777" w:rsidR="00693D25" w:rsidRPr="00693D25" w:rsidRDefault="00693D25" w:rsidP="00693D25">
      <w:pPr>
        <w:ind w:firstLine="708"/>
        <w:jc w:val="both"/>
        <w:rPr>
          <w:rFonts w:eastAsia="Calibri"/>
          <w:lang w:eastAsia="en-US"/>
        </w:rPr>
      </w:pPr>
      <w:r w:rsidRPr="00693D25">
        <w:rPr>
          <w:rFonts w:eastAsia="Calibri"/>
          <w:lang w:eastAsia="en-US"/>
        </w:rPr>
        <w:t>2. Настоящее решение вступает в силу со дня его официального опубликования.</w:t>
      </w:r>
    </w:p>
    <w:p w14:paraId="3B01A8A4" w14:textId="77777777" w:rsidR="00693D25" w:rsidRPr="00693D25" w:rsidRDefault="00693D25" w:rsidP="00693D25"/>
    <w:p w14:paraId="49AF7292" w14:textId="77777777" w:rsidR="00693D25" w:rsidRPr="00693D25" w:rsidRDefault="00693D25" w:rsidP="00693D25"/>
    <w:p w14:paraId="6ACB2074" w14:textId="77777777" w:rsidR="00693D25" w:rsidRPr="00693D25" w:rsidRDefault="00693D25" w:rsidP="00693D25">
      <w:r w:rsidRPr="00693D25">
        <w:t>Председатель Собрания депутатов -</w:t>
      </w:r>
    </w:p>
    <w:p w14:paraId="0DA9050B" w14:textId="77777777" w:rsidR="00693D25" w:rsidRPr="00693D25" w:rsidRDefault="00693D25" w:rsidP="00693D25">
      <w:r w:rsidRPr="00693D25">
        <w:t xml:space="preserve">Глава </w:t>
      </w:r>
      <w:proofErr w:type="spellStart"/>
      <w:r w:rsidRPr="00693D25">
        <w:t>Лысогорского</w:t>
      </w:r>
      <w:proofErr w:type="spellEnd"/>
      <w:r w:rsidRPr="00693D25">
        <w:t xml:space="preserve"> сельского поселения                            </w:t>
      </w:r>
      <w:r w:rsidRPr="00693D25">
        <w:tab/>
        <w:t xml:space="preserve">Н.А </w:t>
      </w:r>
      <w:proofErr w:type="spellStart"/>
      <w:r w:rsidRPr="00693D25">
        <w:t>Кательницкая</w:t>
      </w:r>
      <w:proofErr w:type="spellEnd"/>
    </w:p>
    <w:p w14:paraId="28333710" w14:textId="77777777" w:rsidR="00693D25" w:rsidRPr="00693D25" w:rsidRDefault="00693D25" w:rsidP="00693D25">
      <w:pPr>
        <w:spacing w:after="200" w:line="276" w:lineRule="auto"/>
        <w:rPr>
          <w:rFonts w:eastAsia="Calibri"/>
          <w:lang w:eastAsia="en-US"/>
        </w:rPr>
      </w:pPr>
    </w:p>
    <w:p w14:paraId="4FD41FE7" w14:textId="77777777" w:rsidR="00693D25" w:rsidRPr="00693D25" w:rsidRDefault="00693D25" w:rsidP="00693D25">
      <w:pPr>
        <w:spacing w:after="200" w:line="276" w:lineRule="auto"/>
        <w:rPr>
          <w:rFonts w:eastAsia="Calibri"/>
          <w:lang w:eastAsia="en-US"/>
        </w:rPr>
      </w:pPr>
    </w:p>
    <w:p w14:paraId="17D8B883" w14:textId="77777777" w:rsidR="00693D25" w:rsidRPr="00693D25" w:rsidRDefault="00693D25" w:rsidP="00693D25">
      <w:pPr>
        <w:spacing w:after="200" w:line="276" w:lineRule="auto"/>
        <w:rPr>
          <w:rFonts w:eastAsia="Calibri"/>
          <w:lang w:eastAsia="en-US"/>
        </w:rPr>
      </w:pPr>
    </w:p>
    <w:p w14:paraId="702B3A07" w14:textId="77777777" w:rsidR="00693D25" w:rsidRPr="00693D25" w:rsidRDefault="00693D25" w:rsidP="00693D25">
      <w:pPr>
        <w:spacing w:after="200" w:line="276" w:lineRule="auto"/>
        <w:rPr>
          <w:rFonts w:eastAsia="Calibri"/>
          <w:lang w:eastAsia="en-US"/>
        </w:rPr>
      </w:pPr>
    </w:p>
    <w:p w14:paraId="455E0079" w14:textId="77777777" w:rsidR="00693D25" w:rsidRPr="00693D25" w:rsidRDefault="00693D25" w:rsidP="00693D25">
      <w:pPr>
        <w:spacing w:after="200" w:line="276" w:lineRule="auto"/>
        <w:rPr>
          <w:rFonts w:eastAsia="Calibri"/>
          <w:lang w:eastAsia="en-US"/>
        </w:rPr>
      </w:pPr>
    </w:p>
    <w:p w14:paraId="42450B62" w14:textId="77777777" w:rsidR="00693D25" w:rsidRPr="00693D25" w:rsidRDefault="00693D25" w:rsidP="00693D25">
      <w:pPr>
        <w:ind w:firstLine="561"/>
        <w:jc w:val="right"/>
        <w:rPr>
          <w:rFonts w:eastAsia="Calibri"/>
          <w:lang w:eastAsia="en-US"/>
        </w:rPr>
      </w:pPr>
    </w:p>
    <w:p w14:paraId="79B864A4" w14:textId="77777777" w:rsidR="00693D25" w:rsidRDefault="00693D25" w:rsidP="00693D25">
      <w:pPr>
        <w:ind w:firstLine="561"/>
        <w:jc w:val="right"/>
        <w:rPr>
          <w:rFonts w:eastAsia="Calibri"/>
          <w:lang w:eastAsia="en-US"/>
        </w:rPr>
      </w:pPr>
    </w:p>
    <w:p w14:paraId="31F9E3A9" w14:textId="77777777" w:rsidR="00693D25" w:rsidRDefault="00693D25" w:rsidP="00693D25">
      <w:pPr>
        <w:ind w:firstLine="561"/>
        <w:jc w:val="right"/>
        <w:rPr>
          <w:rFonts w:eastAsia="Calibri"/>
          <w:lang w:eastAsia="en-US"/>
        </w:rPr>
      </w:pPr>
    </w:p>
    <w:p w14:paraId="5A9F9C71" w14:textId="77777777" w:rsidR="00693D25" w:rsidRDefault="00693D25" w:rsidP="00693D25">
      <w:pPr>
        <w:ind w:firstLine="561"/>
        <w:jc w:val="right"/>
        <w:rPr>
          <w:rFonts w:eastAsia="Calibri"/>
          <w:lang w:eastAsia="en-US"/>
        </w:rPr>
      </w:pPr>
    </w:p>
    <w:p w14:paraId="384170EB" w14:textId="77777777" w:rsidR="00693D25" w:rsidRDefault="00693D25" w:rsidP="00693D25">
      <w:pPr>
        <w:ind w:firstLine="561"/>
        <w:jc w:val="right"/>
        <w:rPr>
          <w:rFonts w:eastAsia="Calibri"/>
          <w:lang w:eastAsia="en-US"/>
        </w:rPr>
      </w:pPr>
    </w:p>
    <w:p w14:paraId="4195C75B" w14:textId="77777777" w:rsidR="00693D25" w:rsidRDefault="00693D25" w:rsidP="00693D25">
      <w:pPr>
        <w:ind w:firstLine="561"/>
        <w:jc w:val="right"/>
        <w:rPr>
          <w:rFonts w:eastAsia="Calibri"/>
          <w:lang w:eastAsia="en-US"/>
        </w:rPr>
      </w:pPr>
    </w:p>
    <w:p w14:paraId="2A0DBBB0" w14:textId="77777777" w:rsidR="00693D25" w:rsidRDefault="00693D25" w:rsidP="00693D25">
      <w:pPr>
        <w:ind w:firstLine="561"/>
        <w:jc w:val="right"/>
        <w:rPr>
          <w:rFonts w:eastAsia="Calibri"/>
          <w:lang w:eastAsia="en-US"/>
        </w:rPr>
      </w:pPr>
    </w:p>
    <w:p w14:paraId="6DD277E1" w14:textId="77777777" w:rsidR="00693D25" w:rsidRPr="00693D25" w:rsidRDefault="00693D25" w:rsidP="00693D25">
      <w:pPr>
        <w:ind w:firstLine="561"/>
        <w:jc w:val="right"/>
        <w:rPr>
          <w:rFonts w:eastAsia="Calibri"/>
          <w:lang w:eastAsia="en-US"/>
        </w:rPr>
      </w:pPr>
      <w:bookmarkStart w:id="8" w:name="_GoBack"/>
      <w:bookmarkEnd w:id="8"/>
      <w:r w:rsidRPr="00693D25">
        <w:rPr>
          <w:rFonts w:eastAsia="Calibri"/>
          <w:lang w:eastAsia="en-US"/>
        </w:rPr>
        <w:lastRenderedPageBreak/>
        <w:t>Приложение к решению</w:t>
      </w:r>
    </w:p>
    <w:p w14:paraId="3E4DE54E" w14:textId="77777777" w:rsidR="00693D25" w:rsidRPr="00693D25" w:rsidRDefault="00693D25" w:rsidP="00693D25">
      <w:pPr>
        <w:ind w:firstLine="561"/>
        <w:jc w:val="right"/>
        <w:rPr>
          <w:rFonts w:eastAsia="Calibri"/>
          <w:lang w:eastAsia="en-US"/>
        </w:rPr>
      </w:pPr>
      <w:r w:rsidRPr="00693D25">
        <w:rPr>
          <w:rFonts w:eastAsia="Calibri"/>
          <w:lang w:eastAsia="en-US"/>
        </w:rPr>
        <w:t>Собрания депутатов</w:t>
      </w:r>
    </w:p>
    <w:p w14:paraId="4D62B0D6" w14:textId="77777777" w:rsidR="00693D25" w:rsidRPr="00693D25" w:rsidRDefault="00693D25" w:rsidP="00693D25">
      <w:pPr>
        <w:ind w:firstLine="561"/>
        <w:jc w:val="right"/>
        <w:rPr>
          <w:rFonts w:eastAsia="Calibri"/>
          <w:lang w:eastAsia="en-US"/>
        </w:rPr>
      </w:pPr>
      <w:proofErr w:type="spellStart"/>
      <w:r w:rsidRPr="00693D25">
        <w:rPr>
          <w:rFonts w:eastAsia="Calibri"/>
          <w:lang w:eastAsia="en-US"/>
        </w:rPr>
        <w:t>Лысогорского</w:t>
      </w:r>
      <w:proofErr w:type="spellEnd"/>
      <w:r w:rsidRPr="00693D25">
        <w:rPr>
          <w:rFonts w:eastAsia="Calibri"/>
          <w:lang w:eastAsia="en-US"/>
        </w:rPr>
        <w:t xml:space="preserve"> сельского поселения</w:t>
      </w:r>
    </w:p>
    <w:p w14:paraId="5E26D0DD" w14:textId="77777777" w:rsidR="00693D25" w:rsidRPr="00693D25" w:rsidRDefault="00693D25" w:rsidP="00693D25">
      <w:pPr>
        <w:ind w:firstLine="561"/>
        <w:jc w:val="right"/>
        <w:rPr>
          <w:rFonts w:eastAsia="Calibri"/>
          <w:lang w:eastAsia="en-US"/>
        </w:rPr>
      </w:pPr>
      <w:r w:rsidRPr="00693D25">
        <w:rPr>
          <w:rFonts w:eastAsia="Calibri"/>
          <w:lang w:eastAsia="en-US"/>
        </w:rPr>
        <w:t>от 25.12.2023 № 95</w:t>
      </w:r>
    </w:p>
    <w:p w14:paraId="1227A74C" w14:textId="77777777" w:rsidR="00693D25" w:rsidRPr="00693D25" w:rsidRDefault="00693D25" w:rsidP="00693D25">
      <w:pPr>
        <w:jc w:val="both"/>
        <w:rPr>
          <w:rFonts w:eastAsia="Calibri"/>
          <w:lang w:eastAsia="en-US"/>
        </w:rPr>
      </w:pPr>
    </w:p>
    <w:p w14:paraId="1649CF80" w14:textId="77777777" w:rsidR="00693D25" w:rsidRPr="00693D25" w:rsidRDefault="00693D25" w:rsidP="00693D25">
      <w:pPr>
        <w:jc w:val="center"/>
        <w:rPr>
          <w:rFonts w:eastAsia="Calibri"/>
          <w:b/>
          <w:lang w:eastAsia="en-US"/>
        </w:rPr>
      </w:pPr>
      <w:r w:rsidRPr="00693D25">
        <w:rPr>
          <w:rFonts w:eastAsia="Calibri"/>
          <w:b/>
          <w:lang w:eastAsia="en-US"/>
        </w:rPr>
        <w:t>ПОРЯДОК</w:t>
      </w:r>
    </w:p>
    <w:p w14:paraId="28AA2084" w14:textId="77777777" w:rsidR="00693D25" w:rsidRPr="00693D25" w:rsidRDefault="00693D25" w:rsidP="00693D25">
      <w:pPr>
        <w:jc w:val="center"/>
        <w:rPr>
          <w:rFonts w:eastAsia="Calibri"/>
          <w:b/>
          <w:lang w:eastAsia="en-US"/>
        </w:rPr>
      </w:pPr>
    </w:p>
    <w:p w14:paraId="21AE3894" w14:textId="77777777" w:rsidR="00693D25" w:rsidRPr="00693D25" w:rsidRDefault="00693D25" w:rsidP="00693D25">
      <w:pPr>
        <w:jc w:val="center"/>
        <w:rPr>
          <w:rFonts w:eastAsia="Calibri"/>
          <w:b/>
          <w:lang w:eastAsia="en-US"/>
        </w:rPr>
      </w:pPr>
      <w:r w:rsidRPr="00693D25">
        <w:rPr>
          <w:rFonts w:eastAsia="Calibri"/>
          <w:b/>
          <w:lang w:eastAsia="en-US"/>
        </w:rPr>
        <w:t xml:space="preserve">сообщения председателем Собрания депутатов – главой </w:t>
      </w:r>
      <w:proofErr w:type="spellStart"/>
      <w:r w:rsidRPr="00693D25">
        <w:rPr>
          <w:rFonts w:eastAsia="Calibri"/>
          <w:b/>
          <w:lang w:eastAsia="en-US"/>
        </w:rPr>
        <w:t>Лысогорского</w:t>
      </w:r>
      <w:proofErr w:type="spellEnd"/>
      <w:r w:rsidRPr="00693D25">
        <w:rPr>
          <w:rFonts w:eastAsia="Calibri"/>
          <w:b/>
          <w:lang w:eastAsia="en-US"/>
        </w:rPr>
        <w:t xml:space="preserve"> сельского поселения, депутатами Собрания депутатов </w:t>
      </w:r>
      <w:proofErr w:type="spellStart"/>
      <w:r w:rsidRPr="00693D25">
        <w:rPr>
          <w:rFonts w:eastAsia="Calibri"/>
          <w:b/>
          <w:lang w:eastAsia="en-US"/>
        </w:rPr>
        <w:t>Лысогорского</w:t>
      </w:r>
      <w:proofErr w:type="spellEnd"/>
      <w:r w:rsidRPr="00693D25">
        <w:rPr>
          <w:rFonts w:eastAsia="Calibri"/>
          <w:b/>
          <w:lang w:eastAsia="en-US"/>
        </w:rPr>
        <w:t xml:space="preserve">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33BD4A53" w14:textId="77777777" w:rsidR="00693D25" w:rsidRPr="00693D25" w:rsidRDefault="00693D25" w:rsidP="00693D25">
      <w:pPr>
        <w:jc w:val="both"/>
        <w:rPr>
          <w:rFonts w:eastAsia="Calibri"/>
          <w:lang w:eastAsia="en-US"/>
        </w:rPr>
      </w:pPr>
    </w:p>
    <w:p w14:paraId="7FD933B5" w14:textId="77777777" w:rsidR="00693D25" w:rsidRPr="00693D25" w:rsidRDefault="00693D25" w:rsidP="00693D25">
      <w:pPr>
        <w:ind w:firstLine="708"/>
        <w:jc w:val="both"/>
        <w:rPr>
          <w:rFonts w:eastAsia="Calibri"/>
          <w:lang w:eastAsia="en-US"/>
        </w:rPr>
      </w:pPr>
      <w:r w:rsidRPr="00693D25">
        <w:rPr>
          <w:rFonts w:eastAsia="Calibri"/>
          <w:lang w:eastAsia="en-US"/>
        </w:rPr>
        <w:t>1. Настоящий Порядок разработан в соответствии с частью 41 статьи 121 Федерального закона от 25.12.2008 № 273-ФЗ «О противодействии коррупции» (дале</w:t>
      </w:r>
      <w:proofErr w:type="gramStart"/>
      <w:r w:rsidRPr="00693D25">
        <w:rPr>
          <w:rFonts w:eastAsia="Calibri"/>
          <w:lang w:eastAsia="en-US"/>
        </w:rPr>
        <w:t>е–</w:t>
      </w:r>
      <w:proofErr w:type="gramEnd"/>
      <w:r w:rsidRPr="00693D25">
        <w:rPr>
          <w:rFonts w:eastAsia="Calibri"/>
          <w:lang w:eastAsia="en-US"/>
        </w:rPr>
        <w:t xml:space="preserve"> Федеральный закон 25.12.2008 № 273-ФЗ) и устанавливает процедуру сообщения председателем Собрания депутатов – главой </w:t>
      </w:r>
      <w:proofErr w:type="spellStart"/>
      <w:r w:rsidRPr="00693D25">
        <w:rPr>
          <w:rFonts w:eastAsia="Calibri"/>
          <w:lang w:eastAsia="en-US"/>
        </w:rPr>
        <w:t>Лысогорского</w:t>
      </w:r>
      <w:proofErr w:type="spellEnd"/>
      <w:r w:rsidRPr="00693D25">
        <w:rPr>
          <w:rFonts w:eastAsia="Calibri"/>
          <w:lang w:eastAsia="en-US"/>
        </w:rPr>
        <w:t xml:space="preserve"> сельского поселения, депутатами Собрания депутатов </w:t>
      </w:r>
      <w:proofErr w:type="spellStart"/>
      <w:r w:rsidRPr="00693D25">
        <w:rPr>
          <w:rFonts w:eastAsia="Calibri"/>
          <w:lang w:eastAsia="en-US"/>
        </w:rPr>
        <w:t>Лысогорского</w:t>
      </w:r>
      <w:proofErr w:type="spellEnd"/>
      <w:r w:rsidRPr="00693D25">
        <w:rPr>
          <w:rFonts w:eastAsia="Calibri"/>
          <w:lang w:eastAsia="en-US"/>
        </w:rPr>
        <w:t xml:space="preserve">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4AA193A0" w14:textId="77777777" w:rsidR="00693D25" w:rsidRPr="00693D25" w:rsidRDefault="00693D25" w:rsidP="00693D25">
      <w:pPr>
        <w:ind w:firstLine="708"/>
        <w:jc w:val="both"/>
        <w:rPr>
          <w:rFonts w:eastAsia="Calibri"/>
          <w:lang w:eastAsia="en-US"/>
        </w:rPr>
      </w:pPr>
      <w:r w:rsidRPr="00693D25">
        <w:rPr>
          <w:rFonts w:eastAsia="Calibri"/>
          <w:lang w:eastAsia="en-US"/>
        </w:rPr>
        <w:t>2. Для целей настоящего Порядка используются понятия «конфликт интересов» и «личная заинтересованность», установленные статьей 10 Федерального закона от 25.12.2008 № 273-ФЗ.</w:t>
      </w:r>
    </w:p>
    <w:p w14:paraId="33A9381E" w14:textId="77777777" w:rsidR="00693D25" w:rsidRPr="00693D25" w:rsidRDefault="00693D25" w:rsidP="00693D25">
      <w:pPr>
        <w:ind w:firstLine="708"/>
        <w:jc w:val="both"/>
        <w:rPr>
          <w:rFonts w:eastAsia="Calibri"/>
          <w:lang w:eastAsia="en-US"/>
        </w:rPr>
      </w:pPr>
      <w:r w:rsidRPr="00693D25">
        <w:rPr>
          <w:rFonts w:eastAsia="Calibri"/>
          <w:lang w:eastAsia="en-US"/>
        </w:rPr>
        <w:t>3. Лица, указанные в пункте 1 настоящего Порядка,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не позднее трех рабочих дней со дня, когда им стало об это известно.</w:t>
      </w:r>
    </w:p>
    <w:p w14:paraId="7DDAAC50" w14:textId="77777777" w:rsidR="00693D25" w:rsidRPr="00693D25" w:rsidRDefault="00693D25" w:rsidP="00693D25">
      <w:pPr>
        <w:ind w:firstLine="708"/>
        <w:jc w:val="both"/>
        <w:rPr>
          <w:rFonts w:eastAsia="Calibri"/>
          <w:lang w:eastAsia="en-US"/>
        </w:rPr>
      </w:pPr>
      <w:r w:rsidRPr="00693D25">
        <w:rPr>
          <w:rFonts w:eastAsia="Calibri"/>
          <w:lang w:eastAsia="en-US"/>
        </w:rPr>
        <w:t>4. Сообщение оформляется в письменной форме в виде уведомления о возникновении личной заинтересованности при осуществлении должностных обязанностей, которая приводит или может привести к конфликту интересов (далее – уведомление), по форме согласно приложению 1 к настоящему Порядку.</w:t>
      </w:r>
    </w:p>
    <w:p w14:paraId="49117BF6" w14:textId="77777777" w:rsidR="00693D25" w:rsidRPr="00693D25" w:rsidRDefault="00693D25" w:rsidP="00693D25">
      <w:pPr>
        <w:ind w:firstLine="708"/>
        <w:jc w:val="both"/>
        <w:rPr>
          <w:rFonts w:eastAsia="Calibri"/>
          <w:lang w:eastAsia="en-US"/>
        </w:rPr>
      </w:pPr>
      <w:r w:rsidRPr="00693D25">
        <w:rPr>
          <w:rFonts w:eastAsia="Calibri"/>
          <w:lang w:eastAsia="en-US"/>
        </w:rPr>
        <w:t>5. В уведомлении должны быть указаны обстоятельства, являющиеся</w:t>
      </w:r>
    </w:p>
    <w:p w14:paraId="3ECD72CB" w14:textId="77777777" w:rsidR="00693D25" w:rsidRPr="00693D25" w:rsidRDefault="00693D25" w:rsidP="00693D25">
      <w:pPr>
        <w:jc w:val="both"/>
        <w:rPr>
          <w:rFonts w:eastAsia="Calibri"/>
          <w:lang w:eastAsia="en-US"/>
        </w:rPr>
      </w:pPr>
      <w:r w:rsidRPr="00693D25">
        <w:rPr>
          <w:rFonts w:eastAsia="Calibri"/>
          <w:lang w:eastAsia="en-US"/>
        </w:rPr>
        <w:t>основанием возникновения личной заинтересованности, должностные обязанности, на исполнение которых влияет или может повлиять личная заинтересованность, предлагаемые меры по предотвращению или урегулированию конфликта интересов. К уведомлению могут быть приложены материалы, имеющие отношение к обстоятельствам, послужившим основанием для его подготовки.</w:t>
      </w:r>
    </w:p>
    <w:p w14:paraId="6AB9BB32" w14:textId="77777777" w:rsidR="00693D25" w:rsidRPr="00693D25" w:rsidRDefault="00693D25" w:rsidP="00693D25">
      <w:pPr>
        <w:ind w:firstLine="708"/>
        <w:jc w:val="both"/>
        <w:rPr>
          <w:rFonts w:eastAsia="Calibri"/>
          <w:lang w:eastAsia="en-US"/>
        </w:rPr>
      </w:pPr>
      <w:r w:rsidRPr="00693D25">
        <w:rPr>
          <w:rFonts w:eastAsia="Calibri"/>
          <w:lang w:eastAsia="en-US"/>
        </w:rPr>
        <w:t xml:space="preserve">6. Уведомление должно быть подписано лицом, его представляющим, лично с указанием даты его составления и адресовано в Собрание депутатов </w:t>
      </w:r>
      <w:proofErr w:type="spellStart"/>
      <w:r w:rsidRPr="00693D25">
        <w:rPr>
          <w:rFonts w:eastAsia="Calibri"/>
          <w:lang w:eastAsia="en-US"/>
        </w:rPr>
        <w:t>Лысогорского</w:t>
      </w:r>
      <w:proofErr w:type="spellEnd"/>
      <w:r w:rsidRPr="00693D25">
        <w:rPr>
          <w:rFonts w:eastAsia="Calibri"/>
          <w:lang w:eastAsia="en-US"/>
        </w:rPr>
        <w:t xml:space="preserve"> сельского поселения.</w:t>
      </w:r>
    </w:p>
    <w:p w14:paraId="724F6B1E" w14:textId="77777777" w:rsidR="00693D25" w:rsidRPr="00693D25" w:rsidRDefault="00693D25" w:rsidP="00693D25">
      <w:pPr>
        <w:ind w:firstLine="708"/>
        <w:jc w:val="both"/>
        <w:rPr>
          <w:rFonts w:eastAsia="Calibri"/>
          <w:lang w:eastAsia="en-US"/>
        </w:rPr>
      </w:pPr>
      <w:r w:rsidRPr="00693D25">
        <w:rPr>
          <w:rFonts w:eastAsia="Calibri"/>
          <w:lang w:eastAsia="en-US"/>
        </w:rPr>
        <w:t>7. Уведомление подлежит регистрации в журнале регистрации уведомлений</w:t>
      </w:r>
    </w:p>
    <w:p w14:paraId="6BCD44B3" w14:textId="77777777" w:rsidR="00693D25" w:rsidRPr="00693D25" w:rsidRDefault="00693D25" w:rsidP="00693D25">
      <w:pPr>
        <w:jc w:val="both"/>
        <w:rPr>
          <w:rFonts w:eastAsia="Calibri"/>
          <w:lang w:eastAsia="en-US"/>
        </w:rPr>
      </w:pPr>
      <w:r w:rsidRPr="00693D25">
        <w:rPr>
          <w:rFonts w:eastAsia="Calibri"/>
          <w:lang w:eastAsia="en-US"/>
        </w:rPr>
        <w:t>о возникновении личной заинтересованности при исполнении должностных обязанностей, которая приводит или может привести к конфликту интересов, по форме согласно приложению 2 к настоящему Порядку (далее - журнал) в день его получения.</w:t>
      </w:r>
    </w:p>
    <w:p w14:paraId="3CD168F6" w14:textId="77777777" w:rsidR="00693D25" w:rsidRPr="00693D25" w:rsidRDefault="00693D25" w:rsidP="00693D25">
      <w:pPr>
        <w:ind w:firstLine="708"/>
        <w:jc w:val="both"/>
        <w:rPr>
          <w:rFonts w:eastAsia="Calibri"/>
          <w:lang w:eastAsia="en-US"/>
        </w:rPr>
      </w:pPr>
      <w:r w:rsidRPr="00693D25">
        <w:rPr>
          <w:rFonts w:eastAsia="Calibri"/>
          <w:lang w:eastAsia="en-US"/>
        </w:rPr>
        <w:t>8. Копия уведомления с отметкой о регистрации в течение двух рабочих дней со дня его подачи выдается лицам, указанным в пункте 1 настоящего Порядка, под роспись в журнале либо направляется по почте, о чем в журнале делается отметка.</w:t>
      </w:r>
    </w:p>
    <w:p w14:paraId="48B4686E" w14:textId="77777777" w:rsidR="00693D25" w:rsidRPr="00693D25" w:rsidRDefault="00693D25" w:rsidP="00693D25">
      <w:pPr>
        <w:ind w:firstLine="708"/>
        <w:jc w:val="both"/>
        <w:rPr>
          <w:rFonts w:eastAsia="Calibri"/>
          <w:lang w:eastAsia="en-US"/>
        </w:rPr>
      </w:pPr>
      <w:r w:rsidRPr="00693D25">
        <w:rPr>
          <w:rFonts w:eastAsia="Calibri"/>
          <w:lang w:eastAsia="en-US"/>
        </w:rPr>
        <w:t>9. Рассмотрение уведомления осуществляет постоянная комиссия</w:t>
      </w:r>
      <w:proofErr w:type="gramStart"/>
      <w:r w:rsidRPr="00693D25">
        <w:rPr>
          <w:rFonts w:eastAsia="Calibri"/>
          <w:lang w:eastAsia="en-US"/>
        </w:rPr>
        <w:t>1</w:t>
      </w:r>
      <w:proofErr w:type="gramEnd"/>
      <w:r w:rsidRPr="00693D25">
        <w:rPr>
          <w:rFonts w:eastAsia="Calibri"/>
          <w:lang w:eastAsia="en-US"/>
        </w:rPr>
        <w:t xml:space="preserve"> Собрания депутатов </w:t>
      </w:r>
      <w:proofErr w:type="spellStart"/>
      <w:r w:rsidRPr="00693D25">
        <w:rPr>
          <w:rFonts w:eastAsia="Calibri"/>
          <w:lang w:eastAsia="en-US"/>
        </w:rPr>
        <w:t>Лысогорского</w:t>
      </w:r>
      <w:proofErr w:type="spellEnd"/>
      <w:r w:rsidRPr="00693D25">
        <w:rPr>
          <w:rFonts w:eastAsia="Calibri"/>
          <w:lang w:eastAsia="en-US"/>
        </w:rPr>
        <w:t xml:space="preserve"> сельского поселения (далее - комиссия).</w:t>
      </w:r>
    </w:p>
    <w:p w14:paraId="4C170D3E" w14:textId="77777777" w:rsidR="00693D25" w:rsidRPr="00693D25" w:rsidRDefault="00693D25" w:rsidP="00693D25">
      <w:pPr>
        <w:ind w:firstLine="708"/>
        <w:jc w:val="both"/>
        <w:rPr>
          <w:rFonts w:eastAsia="Calibri"/>
          <w:lang w:eastAsia="en-US"/>
        </w:rPr>
      </w:pPr>
      <w:r w:rsidRPr="00693D25">
        <w:rPr>
          <w:rFonts w:eastAsia="Calibri"/>
          <w:lang w:eastAsia="en-US"/>
        </w:rPr>
        <w:t>10. Уведомление должно быть направлено в комиссию в течение трех рабочих дней со дня его регистрации в журнале.</w:t>
      </w:r>
    </w:p>
    <w:p w14:paraId="2B63CFBA" w14:textId="77777777" w:rsidR="00693D25" w:rsidRPr="00693D25" w:rsidRDefault="00693D25" w:rsidP="00693D25">
      <w:pPr>
        <w:ind w:firstLine="708"/>
        <w:jc w:val="both"/>
        <w:rPr>
          <w:rFonts w:eastAsia="Calibri"/>
          <w:lang w:eastAsia="en-US"/>
        </w:rPr>
      </w:pPr>
      <w:r w:rsidRPr="00693D25">
        <w:rPr>
          <w:rFonts w:eastAsia="Calibri"/>
          <w:lang w:eastAsia="en-US"/>
        </w:rPr>
        <w:t>11. Уведомление должно быть рассмотрено комиссией в течение 15 рабочих дней со дня его поступления.</w:t>
      </w:r>
    </w:p>
    <w:p w14:paraId="2F24E1FF" w14:textId="77777777" w:rsidR="00693D25" w:rsidRPr="00693D25" w:rsidRDefault="00693D25" w:rsidP="00693D25">
      <w:pPr>
        <w:ind w:firstLine="708"/>
        <w:jc w:val="both"/>
        <w:rPr>
          <w:rFonts w:eastAsia="Calibri"/>
          <w:lang w:eastAsia="en-US"/>
        </w:rPr>
      </w:pPr>
      <w:r w:rsidRPr="00693D25">
        <w:rPr>
          <w:rFonts w:eastAsia="Calibri"/>
          <w:lang w:eastAsia="en-US"/>
        </w:rPr>
        <w:lastRenderedPageBreak/>
        <w:t>12. По итогам рассмотрения уведомления, комиссия принимает одно</w:t>
      </w:r>
    </w:p>
    <w:p w14:paraId="34FEBBCB" w14:textId="77777777" w:rsidR="00693D25" w:rsidRPr="00693D25" w:rsidRDefault="00693D25" w:rsidP="00693D25">
      <w:pPr>
        <w:jc w:val="both"/>
        <w:rPr>
          <w:rFonts w:eastAsia="Calibri"/>
          <w:lang w:eastAsia="en-US"/>
        </w:rPr>
      </w:pPr>
      <w:r w:rsidRPr="00693D25">
        <w:rPr>
          <w:rFonts w:eastAsia="Calibri"/>
          <w:lang w:eastAsia="en-US"/>
        </w:rPr>
        <w:t>из следующих решений:</w:t>
      </w:r>
    </w:p>
    <w:p w14:paraId="2B773184" w14:textId="77777777" w:rsidR="00693D25" w:rsidRPr="00693D25" w:rsidRDefault="00693D25" w:rsidP="00693D25">
      <w:pPr>
        <w:jc w:val="both"/>
        <w:rPr>
          <w:rFonts w:eastAsia="Calibri"/>
          <w:lang w:eastAsia="en-US"/>
        </w:rPr>
      </w:pPr>
      <w:r w:rsidRPr="00693D25">
        <w:rPr>
          <w:rFonts w:eastAsia="Calibri"/>
          <w:lang w:eastAsia="en-US"/>
        </w:rPr>
        <w:t>1) признать, что при исполнении лицом, указанным в пункте 1 настоящего Порядка, должностных обязанностей конфликт интересов отсутствует;</w:t>
      </w:r>
    </w:p>
    <w:p w14:paraId="16B35578" w14:textId="77777777" w:rsidR="00693D25" w:rsidRPr="00693D25" w:rsidRDefault="00693D25" w:rsidP="00693D25">
      <w:pPr>
        <w:jc w:val="both"/>
        <w:rPr>
          <w:rFonts w:eastAsia="Calibri"/>
          <w:lang w:eastAsia="en-US"/>
        </w:rPr>
      </w:pPr>
      <w:r w:rsidRPr="00693D25">
        <w:rPr>
          <w:rFonts w:eastAsia="Calibri"/>
          <w:lang w:eastAsia="en-US"/>
        </w:rPr>
        <w:t>2) признать, что при исполнении лицом, указанным в пункте 1 настоящего Порядка, должностных обязанностей личная заинтересованность приводит или может привести к конфликту интересов;</w:t>
      </w:r>
    </w:p>
    <w:p w14:paraId="78E29F20" w14:textId="77777777" w:rsidR="00693D25" w:rsidRPr="00693D25" w:rsidRDefault="00693D25" w:rsidP="00693D25">
      <w:pPr>
        <w:jc w:val="both"/>
        <w:rPr>
          <w:rFonts w:eastAsia="Calibri"/>
          <w:lang w:eastAsia="en-US"/>
        </w:rPr>
      </w:pPr>
      <w:r w:rsidRPr="00693D25">
        <w:rPr>
          <w:rFonts w:eastAsia="Calibri"/>
          <w:lang w:eastAsia="en-US"/>
        </w:rPr>
        <w:t>3) признать, что лицо, указанное в пункте 1 настоящего Порядка, не соблюдало требования об урегулировании конфликта интересов.</w:t>
      </w:r>
    </w:p>
    <w:p w14:paraId="28FF9A38" w14:textId="77777777" w:rsidR="00693D25" w:rsidRPr="00693D25" w:rsidRDefault="00693D25" w:rsidP="00693D25">
      <w:pPr>
        <w:ind w:firstLine="708"/>
        <w:jc w:val="both"/>
        <w:rPr>
          <w:rFonts w:eastAsia="Calibri"/>
          <w:lang w:eastAsia="en-US"/>
        </w:rPr>
      </w:pPr>
      <w:r w:rsidRPr="00693D25">
        <w:rPr>
          <w:rFonts w:eastAsia="Calibri"/>
          <w:lang w:eastAsia="en-US"/>
        </w:rPr>
        <w:t>13. В случае принятия решения, предусмотренного подпунктом 2 пункта 12 настоящего Порядка, комиссия рекомендует лицу, указанному в пункте 1 настоящего Порядка, принять меры по урегулированию конфликта интересов или по недопущению его возникновения.</w:t>
      </w:r>
    </w:p>
    <w:p w14:paraId="70CC191A" w14:textId="77777777" w:rsidR="00693D25" w:rsidRPr="00693D25" w:rsidRDefault="00693D25" w:rsidP="00693D25">
      <w:pPr>
        <w:ind w:firstLine="708"/>
        <w:jc w:val="both"/>
        <w:rPr>
          <w:rFonts w:eastAsia="Calibri"/>
          <w:lang w:eastAsia="en-US"/>
        </w:rPr>
      </w:pPr>
      <w:r w:rsidRPr="00693D25">
        <w:rPr>
          <w:rFonts w:eastAsia="Calibri"/>
          <w:lang w:eastAsia="en-US"/>
        </w:rPr>
        <w:t xml:space="preserve">14. В случае принятия решения, предусмотренного подпунктом 3 пункта 12 настоящего Порядка, комиссия рекомендует Собранию депутатов </w:t>
      </w:r>
      <w:proofErr w:type="spellStart"/>
      <w:r w:rsidRPr="00693D25">
        <w:rPr>
          <w:rFonts w:eastAsia="Calibri"/>
          <w:lang w:eastAsia="en-US"/>
        </w:rPr>
        <w:t>Лысогорского</w:t>
      </w:r>
      <w:proofErr w:type="spellEnd"/>
      <w:r w:rsidRPr="00693D25">
        <w:rPr>
          <w:rFonts w:eastAsia="Calibri"/>
          <w:lang w:eastAsia="en-US"/>
        </w:rPr>
        <w:t xml:space="preserve"> сельского поселения применить к лицу, указанному в пункте 1 настоящего Порядка, меры ответственности, предусмотренные Федеральным законом от 06.10.2003 № 131-ФЗ «Об общих принципах организации местного самоуправления в Российской Федерации».</w:t>
      </w:r>
    </w:p>
    <w:p w14:paraId="60EBF494" w14:textId="77777777" w:rsidR="00693D25" w:rsidRPr="00693D25" w:rsidRDefault="00693D25" w:rsidP="00693D25">
      <w:pPr>
        <w:ind w:firstLine="708"/>
        <w:jc w:val="both"/>
        <w:rPr>
          <w:rFonts w:eastAsia="Calibri"/>
          <w:lang w:eastAsia="en-US"/>
        </w:rPr>
      </w:pPr>
      <w:r w:rsidRPr="00693D25">
        <w:rPr>
          <w:rFonts w:eastAsia="Calibri"/>
          <w:lang w:eastAsia="en-US"/>
        </w:rPr>
        <w:t xml:space="preserve">15. </w:t>
      </w:r>
      <w:proofErr w:type="gramStart"/>
      <w:r w:rsidRPr="00693D25">
        <w:rPr>
          <w:rFonts w:eastAsia="Calibri"/>
          <w:lang w:eastAsia="en-US"/>
        </w:rPr>
        <w:t>Лица, указанные в пункте 1 настоящего Порядка, освобождаются от ответственности за несоблюдение требований о предотвращении или об урегулировании конфликта интересов и неисполнение обязанностей, установленных Федеральным законом от 25.12.2008 № 273-ФЗ и другими федеральными законами в целях противодействия коррупции, в случае, если несоблюдение таких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w:t>
      </w:r>
      <w:proofErr w:type="gramEnd"/>
      <w:r w:rsidRPr="00693D25">
        <w:rPr>
          <w:rFonts w:eastAsia="Calibri"/>
          <w:lang w:eastAsia="en-US"/>
        </w:rPr>
        <w:t xml:space="preserve"> 3 – 6 статьи 13 Федерального закона от 25.12.2008 № 273-ФЗ.</w:t>
      </w:r>
    </w:p>
    <w:p w14:paraId="5712AE9A" w14:textId="77777777" w:rsidR="00693D25" w:rsidRPr="00693D25" w:rsidRDefault="00693D25" w:rsidP="00693D25">
      <w:pPr>
        <w:ind w:firstLine="708"/>
        <w:jc w:val="both"/>
        <w:rPr>
          <w:rFonts w:eastAsia="Calibri"/>
          <w:lang w:eastAsia="en-US"/>
        </w:rPr>
      </w:pPr>
      <w:r w:rsidRPr="00693D25">
        <w:rPr>
          <w:rFonts w:eastAsia="Calibri"/>
          <w:lang w:eastAsia="en-US"/>
        </w:rPr>
        <w:t>16. Порядок проведения заседания комиссии и порядок принятия решения по итогам заседания комиссии, виды решений, принимаемых комиссией, определяются муниципальным правовым актом, регулирующим порядок деятельности комиссии.</w:t>
      </w:r>
    </w:p>
    <w:p w14:paraId="02C125D0" w14:textId="77777777" w:rsidR="00693D25" w:rsidRPr="00693D25" w:rsidRDefault="00693D25" w:rsidP="00693D25">
      <w:pPr>
        <w:ind w:firstLine="708"/>
        <w:jc w:val="both"/>
        <w:rPr>
          <w:rFonts w:eastAsia="Calibri"/>
          <w:lang w:eastAsia="en-US"/>
        </w:rPr>
      </w:pPr>
    </w:p>
    <w:p w14:paraId="46D44433" w14:textId="77777777" w:rsidR="00693D25" w:rsidRPr="00693D25" w:rsidRDefault="00693D25" w:rsidP="00693D25">
      <w:pPr>
        <w:ind w:firstLine="708"/>
        <w:jc w:val="both"/>
        <w:rPr>
          <w:rFonts w:eastAsia="Calibri"/>
          <w:lang w:eastAsia="en-US"/>
        </w:rPr>
      </w:pPr>
    </w:p>
    <w:p w14:paraId="584935BD" w14:textId="77777777" w:rsidR="00693D25" w:rsidRPr="00693D25" w:rsidRDefault="00693D25" w:rsidP="00693D25">
      <w:pPr>
        <w:ind w:firstLine="708"/>
        <w:jc w:val="right"/>
        <w:rPr>
          <w:rFonts w:eastAsia="Calibri"/>
          <w:lang w:eastAsia="en-US"/>
        </w:rPr>
      </w:pPr>
    </w:p>
    <w:p w14:paraId="0B9F8302" w14:textId="77777777" w:rsidR="00693D25" w:rsidRPr="00693D25" w:rsidRDefault="00693D25" w:rsidP="00693D25">
      <w:pPr>
        <w:ind w:firstLine="708"/>
        <w:jc w:val="right"/>
        <w:rPr>
          <w:rFonts w:eastAsia="Calibri"/>
          <w:lang w:eastAsia="en-US"/>
        </w:rPr>
      </w:pPr>
    </w:p>
    <w:p w14:paraId="0171940F" w14:textId="77777777" w:rsidR="00693D25" w:rsidRPr="00693D25" w:rsidRDefault="00693D25" w:rsidP="00693D25">
      <w:pPr>
        <w:ind w:firstLine="708"/>
        <w:jc w:val="right"/>
        <w:rPr>
          <w:rFonts w:eastAsia="Calibri"/>
          <w:lang w:eastAsia="en-US"/>
        </w:rPr>
      </w:pPr>
      <w:r w:rsidRPr="00693D25">
        <w:rPr>
          <w:rFonts w:eastAsia="Calibri"/>
          <w:lang w:eastAsia="en-US"/>
        </w:rPr>
        <w:t>Приложение 1</w:t>
      </w:r>
    </w:p>
    <w:p w14:paraId="7D49BCFE" w14:textId="77777777" w:rsidR="00693D25" w:rsidRPr="00693D25" w:rsidRDefault="00693D25" w:rsidP="00693D25">
      <w:pPr>
        <w:ind w:firstLine="708"/>
        <w:jc w:val="right"/>
        <w:rPr>
          <w:rFonts w:eastAsia="Calibri"/>
          <w:lang w:eastAsia="en-US"/>
        </w:rPr>
      </w:pPr>
      <w:r w:rsidRPr="00693D25">
        <w:rPr>
          <w:rFonts w:eastAsia="Calibri"/>
          <w:lang w:eastAsia="en-US"/>
        </w:rPr>
        <w:t>к Порядку сообщения председателем</w:t>
      </w:r>
    </w:p>
    <w:p w14:paraId="10E4494C" w14:textId="77777777" w:rsidR="00693D25" w:rsidRPr="00693D25" w:rsidRDefault="00693D25" w:rsidP="00693D25">
      <w:pPr>
        <w:ind w:firstLine="708"/>
        <w:jc w:val="right"/>
        <w:rPr>
          <w:rFonts w:eastAsia="Calibri"/>
          <w:lang w:eastAsia="en-US"/>
        </w:rPr>
      </w:pPr>
      <w:r w:rsidRPr="00693D25">
        <w:rPr>
          <w:rFonts w:eastAsia="Calibri"/>
          <w:lang w:eastAsia="en-US"/>
        </w:rPr>
        <w:t xml:space="preserve">Собрания депутатов – главой </w:t>
      </w:r>
      <w:proofErr w:type="spellStart"/>
      <w:r w:rsidRPr="00693D25">
        <w:rPr>
          <w:rFonts w:eastAsia="Calibri"/>
          <w:lang w:eastAsia="en-US"/>
        </w:rPr>
        <w:t>Лысогорского</w:t>
      </w:r>
      <w:proofErr w:type="spellEnd"/>
    </w:p>
    <w:p w14:paraId="20DCB2B7" w14:textId="77777777" w:rsidR="00693D25" w:rsidRPr="00693D25" w:rsidRDefault="00693D25" w:rsidP="00693D25">
      <w:pPr>
        <w:ind w:firstLine="708"/>
        <w:jc w:val="right"/>
        <w:rPr>
          <w:rFonts w:eastAsia="Calibri"/>
          <w:lang w:eastAsia="en-US"/>
        </w:rPr>
      </w:pPr>
      <w:r w:rsidRPr="00693D25">
        <w:rPr>
          <w:rFonts w:eastAsia="Calibri"/>
          <w:lang w:eastAsia="en-US"/>
        </w:rPr>
        <w:t>сельского поселения, депутатами Собрания</w:t>
      </w:r>
    </w:p>
    <w:p w14:paraId="4DC0E29B" w14:textId="77777777" w:rsidR="00693D25" w:rsidRPr="00693D25" w:rsidRDefault="00693D25" w:rsidP="00693D25">
      <w:pPr>
        <w:ind w:firstLine="708"/>
        <w:jc w:val="right"/>
        <w:rPr>
          <w:rFonts w:eastAsia="Calibri"/>
          <w:lang w:eastAsia="en-US"/>
        </w:rPr>
      </w:pPr>
      <w:r w:rsidRPr="00693D25">
        <w:rPr>
          <w:rFonts w:eastAsia="Calibri"/>
          <w:lang w:eastAsia="en-US"/>
        </w:rPr>
        <w:t xml:space="preserve">депутатов </w:t>
      </w:r>
      <w:proofErr w:type="spellStart"/>
      <w:r w:rsidRPr="00693D25">
        <w:rPr>
          <w:rFonts w:eastAsia="Calibri"/>
          <w:lang w:eastAsia="en-US"/>
        </w:rPr>
        <w:t>Лысогорского</w:t>
      </w:r>
      <w:proofErr w:type="spellEnd"/>
      <w:r w:rsidRPr="00693D25">
        <w:rPr>
          <w:rFonts w:eastAsia="Calibri"/>
          <w:lang w:eastAsia="en-US"/>
        </w:rPr>
        <w:t xml:space="preserve"> сельского поселения о</w:t>
      </w:r>
    </w:p>
    <w:p w14:paraId="7BC24320" w14:textId="77777777" w:rsidR="00693D25" w:rsidRPr="00693D25" w:rsidRDefault="00693D25" w:rsidP="00693D25">
      <w:pPr>
        <w:ind w:firstLine="708"/>
        <w:jc w:val="right"/>
        <w:rPr>
          <w:rFonts w:eastAsia="Calibri"/>
          <w:lang w:eastAsia="en-US"/>
        </w:rPr>
      </w:pPr>
      <w:proofErr w:type="gramStart"/>
      <w:r w:rsidRPr="00693D25">
        <w:rPr>
          <w:rFonts w:eastAsia="Calibri"/>
          <w:lang w:eastAsia="en-US"/>
        </w:rPr>
        <w:t>возникновении</w:t>
      </w:r>
      <w:proofErr w:type="gramEnd"/>
      <w:r w:rsidRPr="00693D25">
        <w:rPr>
          <w:rFonts w:eastAsia="Calibri"/>
          <w:lang w:eastAsia="en-US"/>
        </w:rPr>
        <w:t xml:space="preserve"> личной заинтересованности</w:t>
      </w:r>
    </w:p>
    <w:p w14:paraId="66961543" w14:textId="77777777" w:rsidR="00693D25" w:rsidRPr="00693D25" w:rsidRDefault="00693D25" w:rsidP="00693D25">
      <w:pPr>
        <w:ind w:firstLine="708"/>
        <w:jc w:val="right"/>
        <w:rPr>
          <w:rFonts w:eastAsia="Calibri"/>
          <w:lang w:eastAsia="en-US"/>
        </w:rPr>
      </w:pPr>
      <w:r w:rsidRPr="00693D25">
        <w:rPr>
          <w:rFonts w:eastAsia="Calibri"/>
          <w:lang w:eastAsia="en-US"/>
        </w:rPr>
        <w:t>при исполнении должностных обязанностей,</w:t>
      </w:r>
    </w:p>
    <w:p w14:paraId="26BAA83F" w14:textId="77777777" w:rsidR="00693D25" w:rsidRPr="00693D25" w:rsidRDefault="00693D25" w:rsidP="00693D25">
      <w:pPr>
        <w:ind w:firstLine="708"/>
        <w:jc w:val="right"/>
        <w:rPr>
          <w:rFonts w:eastAsia="Calibri"/>
          <w:lang w:eastAsia="en-US"/>
        </w:rPr>
      </w:pPr>
      <w:r w:rsidRPr="00693D25">
        <w:rPr>
          <w:rFonts w:eastAsia="Calibri"/>
          <w:lang w:eastAsia="en-US"/>
        </w:rPr>
        <w:t>которая приводит или может привести к</w:t>
      </w:r>
    </w:p>
    <w:p w14:paraId="61D54ADB" w14:textId="77777777" w:rsidR="00693D25" w:rsidRPr="00693D25" w:rsidRDefault="00693D25" w:rsidP="00693D25">
      <w:pPr>
        <w:ind w:firstLine="708"/>
        <w:jc w:val="right"/>
        <w:rPr>
          <w:rFonts w:eastAsia="Calibri"/>
          <w:lang w:eastAsia="en-US"/>
        </w:rPr>
      </w:pPr>
      <w:r w:rsidRPr="00693D25">
        <w:rPr>
          <w:rFonts w:eastAsia="Calibri"/>
          <w:lang w:eastAsia="en-US"/>
        </w:rPr>
        <w:t>конфликту интересов</w:t>
      </w:r>
    </w:p>
    <w:p w14:paraId="4EA5A8D2" w14:textId="77777777" w:rsidR="00693D25" w:rsidRPr="00693D25" w:rsidRDefault="00693D25" w:rsidP="00693D25">
      <w:pPr>
        <w:ind w:firstLine="708"/>
        <w:jc w:val="right"/>
        <w:rPr>
          <w:rFonts w:eastAsia="Calibri"/>
          <w:lang w:eastAsia="en-US"/>
        </w:rPr>
      </w:pPr>
      <w:r w:rsidRPr="00693D25">
        <w:rPr>
          <w:rFonts w:eastAsia="Calibri"/>
          <w:lang w:eastAsia="en-US"/>
        </w:rPr>
        <w:t>В Собрание депутатов</w:t>
      </w:r>
    </w:p>
    <w:p w14:paraId="444A6465" w14:textId="77777777" w:rsidR="00693D25" w:rsidRPr="00693D25" w:rsidRDefault="00693D25" w:rsidP="00693D25">
      <w:pPr>
        <w:ind w:firstLine="708"/>
        <w:jc w:val="right"/>
        <w:rPr>
          <w:rFonts w:eastAsia="Calibri"/>
          <w:lang w:eastAsia="en-US"/>
        </w:rPr>
      </w:pPr>
      <w:proofErr w:type="spellStart"/>
      <w:r w:rsidRPr="00693D25">
        <w:rPr>
          <w:rFonts w:eastAsia="Calibri"/>
          <w:lang w:eastAsia="en-US"/>
        </w:rPr>
        <w:t>Лысогорского</w:t>
      </w:r>
      <w:proofErr w:type="spellEnd"/>
      <w:r w:rsidRPr="00693D25">
        <w:rPr>
          <w:rFonts w:eastAsia="Calibri"/>
          <w:lang w:eastAsia="en-US"/>
        </w:rPr>
        <w:t xml:space="preserve"> сельского поселения</w:t>
      </w:r>
    </w:p>
    <w:p w14:paraId="74FA43F1" w14:textId="77777777" w:rsidR="00693D25" w:rsidRPr="00693D25" w:rsidRDefault="00693D25" w:rsidP="00693D25">
      <w:pPr>
        <w:ind w:firstLine="708"/>
        <w:jc w:val="right"/>
        <w:rPr>
          <w:rFonts w:eastAsia="Calibri"/>
          <w:lang w:eastAsia="en-US"/>
        </w:rPr>
      </w:pPr>
      <w:r w:rsidRPr="00693D25">
        <w:rPr>
          <w:rFonts w:eastAsia="Calibri"/>
          <w:lang w:eastAsia="en-US"/>
        </w:rPr>
        <w:t>от _________________________________</w:t>
      </w:r>
    </w:p>
    <w:p w14:paraId="400D58CE" w14:textId="77777777" w:rsidR="00693D25" w:rsidRPr="00693D25" w:rsidRDefault="00693D25" w:rsidP="00693D25">
      <w:pPr>
        <w:ind w:firstLine="708"/>
        <w:jc w:val="right"/>
        <w:rPr>
          <w:rFonts w:eastAsia="Calibri"/>
          <w:lang w:eastAsia="en-US"/>
        </w:rPr>
      </w:pPr>
      <w:r w:rsidRPr="00693D25">
        <w:rPr>
          <w:rFonts w:eastAsia="Calibri"/>
          <w:lang w:eastAsia="en-US"/>
        </w:rPr>
        <w:t>___________________________________</w:t>
      </w:r>
    </w:p>
    <w:p w14:paraId="5B14B22C" w14:textId="77777777" w:rsidR="00693D25" w:rsidRPr="00693D25" w:rsidRDefault="00693D25" w:rsidP="00693D25">
      <w:pPr>
        <w:ind w:firstLine="708"/>
        <w:jc w:val="right"/>
        <w:rPr>
          <w:rFonts w:eastAsia="Calibri"/>
          <w:lang w:eastAsia="en-US"/>
        </w:rPr>
      </w:pPr>
      <w:r w:rsidRPr="00693D25">
        <w:rPr>
          <w:rFonts w:eastAsia="Calibri"/>
          <w:lang w:eastAsia="en-US"/>
        </w:rPr>
        <w:t>(Ф.И.О., замещаемая должность)</w:t>
      </w:r>
    </w:p>
    <w:p w14:paraId="44042BEF" w14:textId="77777777" w:rsidR="00693D25" w:rsidRPr="00693D25" w:rsidRDefault="00693D25" w:rsidP="00693D25">
      <w:pPr>
        <w:ind w:firstLine="708"/>
        <w:jc w:val="right"/>
        <w:rPr>
          <w:rFonts w:eastAsia="Calibri"/>
          <w:lang w:eastAsia="en-US"/>
        </w:rPr>
      </w:pPr>
    </w:p>
    <w:p w14:paraId="6F164384" w14:textId="77777777" w:rsidR="00693D25" w:rsidRPr="00693D25" w:rsidRDefault="00693D25" w:rsidP="00693D25">
      <w:pPr>
        <w:ind w:firstLine="708"/>
        <w:jc w:val="center"/>
        <w:rPr>
          <w:rFonts w:eastAsia="Calibri"/>
          <w:lang w:eastAsia="en-US"/>
        </w:rPr>
      </w:pPr>
    </w:p>
    <w:p w14:paraId="44291B09" w14:textId="77777777" w:rsidR="00693D25" w:rsidRPr="00693D25" w:rsidRDefault="00693D25" w:rsidP="00693D25">
      <w:pPr>
        <w:ind w:firstLine="708"/>
        <w:jc w:val="center"/>
        <w:rPr>
          <w:rFonts w:eastAsia="Calibri"/>
          <w:lang w:eastAsia="en-US"/>
        </w:rPr>
      </w:pPr>
    </w:p>
    <w:p w14:paraId="77FEFA50" w14:textId="77777777" w:rsidR="00693D25" w:rsidRPr="00693D25" w:rsidRDefault="00693D25" w:rsidP="00693D25">
      <w:pPr>
        <w:ind w:firstLine="708"/>
        <w:jc w:val="center"/>
        <w:rPr>
          <w:rFonts w:eastAsia="Calibri"/>
          <w:b/>
          <w:lang w:eastAsia="en-US"/>
        </w:rPr>
      </w:pPr>
      <w:r w:rsidRPr="00693D25">
        <w:rPr>
          <w:rFonts w:eastAsia="Calibri"/>
          <w:b/>
          <w:lang w:eastAsia="en-US"/>
        </w:rPr>
        <w:t>УВЕДОМЛЕНИЕ</w:t>
      </w:r>
    </w:p>
    <w:p w14:paraId="0BD5CB4C" w14:textId="77777777" w:rsidR="00693D25" w:rsidRPr="00693D25" w:rsidRDefault="00693D25" w:rsidP="00693D25">
      <w:pPr>
        <w:ind w:firstLine="708"/>
        <w:jc w:val="center"/>
        <w:rPr>
          <w:rFonts w:eastAsia="Calibri"/>
          <w:b/>
          <w:lang w:eastAsia="en-US"/>
        </w:rPr>
      </w:pPr>
      <w:r w:rsidRPr="00693D25">
        <w:rPr>
          <w:rFonts w:eastAsia="Calibri"/>
          <w:b/>
          <w:lang w:eastAsia="en-US"/>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23E4DC62" w14:textId="77777777" w:rsidR="00693D25" w:rsidRPr="00693D25" w:rsidRDefault="00693D25" w:rsidP="00693D25">
      <w:pPr>
        <w:ind w:firstLine="708"/>
        <w:jc w:val="center"/>
        <w:rPr>
          <w:rFonts w:eastAsia="Calibri"/>
          <w:lang w:eastAsia="en-US"/>
        </w:rPr>
      </w:pPr>
      <w:r w:rsidRPr="00693D25">
        <w:rPr>
          <w:rFonts w:eastAsia="Calibri"/>
          <w:lang w:eastAsia="en-US"/>
        </w:rPr>
        <w:t xml:space="preserve"> </w:t>
      </w:r>
    </w:p>
    <w:p w14:paraId="1DE750CE" w14:textId="77777777" w:rsidR="00693D25" w:rsidRPr="00693D25" w:rsidRDefault="00693D25" w:rsidP="00693D25">
      <w:pPr>
        <w:ind w:firstLine="708"/>
        <w:jc w:val="both"/>
        <w:rPr>
          <w:rFonts w:eastAsia="Calibri"/>
          <w:lang w:eastAsia="en-US"/>
        </w:rPr>
      </w:pPr>
      <w:r w:rsidRPr="00693D25">
        <w:rPr>
          <w:rFonts w:eastAsia="Calibri"/>
          <w:lang w:eastAsia="en-US"/>
        </w:rPr>
        <w:lastRenderedPageBreak/>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693D25">
        <w:rPr>
          <w:rFonts w:eastAsia="Calibri"/>
          <w:lang w:eastAsia="en-US"/>
        </w:rPr>
        <w:t>нужное</w:t>
      </w:r>
      <w:proofErr w:type="gramEnd"/>
      <w:r w:rsidRPr="00693D25">
        <w:rPr>
          <w:rFonts w:eastAsia="Calibri"/>
          <w:lang w:eastAsia="en-US"/>
        </w:rPr>
        <w:t xml:space="preserve"> подчеркнуть).</w:t>
      </w:r>
    </w:p>
    <w:p w14:paraId="4E13A0F6" w14:textId="77777777" w:rsidR="00693D25" w:rsidRPr="00693D25" w:rsidRDefault="00693D25" w:rsidP="00693D25">
      <w:pPr>
        <w:ind w:firstLine="708"/>
        <w:jc w:val="both"/>
        <w:rPr>
          <w:rFonts w:eastAsia="Calibri"/>
          <w:lang w:eastAsia="en-US"/>
        </w:rPr>
      </w:pPr>
      <w:r w:rsidRPr="00693D25">
        <w:rPr>
          <w:rFonts w:eastAsia="Calibri"/>
          <w:lang w:eastAsia="en-US"/>
        </w:rPr>
        <w:t xml:space="preserve"> </w:t>
      </w:r>
    </w:p>
    <w:p w14:paraId="6212EB0F" w14:textId="77777777" w:rsidR="00693D25" w:rsidRPr="00693D25" w:rsidRDefault="00693D25" w:rsidP="00693D25">
      <w:pPr>
        <w:jc w:val="both"/>
        <w:rPr>
          <w:rFonts w:eastAsia="Calibri"/>
          <w:lang w:eastAsia="en-US"/>
        </w:rPr>
      </w:pPr>
      <w:r w:rsidRPr="00693D25">
        <w:rPr>
          <w:rFonts w:eastAsia="Calibri"/>
          <w:lang w:eastAsia="en-US"/>
        </w:rPr>
        <w:t xml:space="preserve">Обстоятельства, являющиеся основанием возникновения личной заинтересованности: ______________________________________________________________ __________________________________________________________________ </w:t>
      </w:r>
    </w:p>
    <w:p w14:paraId="0AD09BA8" w14:textId="77777777" w:rsidR="00693D25" w:rsidRPr="00693D25" w:rsidRDefault="00693D25" w:rsidP="00693D25">
      <w:pPr>
        <w:ind w:firstLine="708"/>
        <w:jc w:val="both"/>
        <w:rPr>
          <w:rFonts w:eastAsia="Calibri"/>
          <w:lang w:eastAsia="en-US"/>
        </w:rPr>
      </w:pPr>
    </w:p>
    <w:p w14:paraId="7FF04382" w14:textId="77777777" w:rsidR="00693D25" w:rsidRPr="00693D25" w:rsidRDefault="00693D25" w:rsidP="00693D25">
      <w:pPr>
        <w:jc w:val="both"/>
        <w:rPr>
          <w:rFonts w:eastAsia="Calibri"/>
          <w:lang w:eastAsia="en-US"/>
        </w:rPr>
      </w:pPr>
      <w:r w:rsidRPr="00693D25">
        <w:rPr>
          <w:rFonts w:eastAsia="Calibri"/>
          <w:lang w:eastAsia="en-US"/>
        </w:rPr>
        <w:t xml:space="preserve">Должностные обязанности, на исполнение которых влияет или может повлиять личная заинтересованность: ______________________________________________________________ __________________________________________________________________   </w:t>
      </w:r>
    </w:p>
    <w:p w14:paraId="3F5ADD5E" w14:textId="77777777" w:rsidR="00693D25" w:rsidRPr="00693D25" w:rsidRDefault="00693D25" w:rsidP="00693D25">
      <w:pPr>
        <w:jc w:val="both"/>
        <w:rPr>
          <w:rFonts w:eastAsia="Calibri"/>
          <w:lang w:eastAsia="en-US"/>
        </w:rPr>
      </w:pPr>
    </w:p>
    <w:p w14:paraId="1BEB44D4" w14:textId="77777777" w:rsidR="00693D25" w:rsidRPr="00693D25" w:rsidRDefault="00693D25" w:rsidP="00693D25">
      <w:pPr>
        <w:jc w:val="both"/>
        <w:rPr>
          <w:rFonts w:eastAsia="Calibri"/>
          <w:lang w:eastAsia="en-US"/>
        </w:rPr>
      </w:pPr>
      <w:r w:rsidRPr="00693D25">
        <w:rPr>
          <w:rFonts w:eastAsia="Calibri"/>
          <w:lang w:eastAsia="en-US"/>
        </w:rPr>
        <w:t xml:space="preserve">Предлагаемые меры по предотвращению или урегулированию конфликта интересов: _______________________________________________________________ __________________________________________________________________ </w:t>
      </w:r>
    </w:p>
    <w:p w14:paraId="2BBC3F26" w14:textId="77777777" w:rsidR="00693D25" w:rsidRPr="00693D25" w:rsidRDefault="00693D25" w:rsidP="00693D25">
      <w:pPr>
        <w:jc w:val="both"/>
        <w:rPr>
          <w:rFonts w:eastAsia="Calibri"/>
          <w:lang w:eastAsia="en-US"/>
        </w:rPr>
      </w:pPr>
    </w:p>
    <w:p w14:paraId="6FCF6F3E" w14:textId="77777777" w:rsidR="00693D25" w:rsidRPr="00693D25" w:rsidRDefault="00693D25" w:rsidP="00693D25">
      <w:pPr>
        <w:jc w:val="both"/>
        <w:rPr>
          <w:rFonts w:eastAsia="Calibri"/>
          <w:lang w:eastAsia="en-US"/>
        </w:rPr>
      </w:pPr>
      <w:r w:rsidRPr="00693D25">
        <w:rPr>
          <w:rFonts w:eastAsia="Calibri"/>
          <w:lang w:eastAsia="en-US"/>
        </w:rPr>
        <w:t>Намереваюсь (не намереваюсь) лично присутствовать на заседании комиссии при рассмотрении настоящего уведомления.</w:t>
      </w:r>
    </w:p>
    <w:p w14:paraId="03EB8095" w14:textId="77777777" w:rsidR="00693D25" w:rsidRPr="00693D25" w:rsidRDefault="00693D25" w:rsidP="00693D25">
      <w:pPr>
        <w:jc w:val="both"/>
        <w:rPr>
          <w:rFonts w:eastAsia="Calibri"/>
          <w:lang w:eastAsia="en-US"/>
        </w:rPr>
      </w:pPr>
      <w:r w:rsidRPr="00693D25">
        <w:rPr>
          <w:rFonts w:eastAsia="Calibri"/>
          <w:lang w:eastAsia="en-US"/>
        </w:rPr>
        <w:t xml:space="preserve"> </w:t>
      </w:r>
    </w:p>
    <w:p w14:paraId="7CB08CB2" w14:textId="77777777" w:rsidR="00693D25" w:rsidRPr="00693D25" w:rsidRDefault="00693D25" w:rsidP="00693D25">
      <w:pPr>
        <w:jc w:val="right"/>
        <w:rPr>
          <w:rFonts w:eastAsia="Calibri"/>
          <w:lang w:eastAsia="en-US"/>
        </w:rPr>
      </w:pPr>
      <w:r w:rsidRPr="00693D25">
        <w:rPr>
          <w:rFonts w:eastAsia="Calibri"/>
          <w:lang w:eastAsia="en-US"/>
        </w:rPr>
        <w:t xml:space="preserve">Приложение: __________________________________________ на __ л. в 1 экз. </w:t>
      </w:r>
    </w:p>
    <w:p w14:paraId="1C128E30" w14:textId="77777777" w:rsidR="00693D25" w:rsidRPr="00693D25" w:rsidRDefault="00693D25" w:rsidP="00693D25">
      <w:pPr>
        <w:jc w:val="right"/>
        <w:rPr>
          <w:rFonts w:eastAsia="Calibri"/>
          <w:lang w:eastAsia="en-US"/>
        </w:rPr>
      </w:pPr>
    </w:p>
    <w:p w14:paraId="0EE5954B" w14:textId="77777777" w:rsidR="00693D25" w:rsidRPr="00693D25" w:rsidRDefault="00693D25" w:rsidP="00693D25">
      <w:pPr>
        <w:jc w:val="right"/>
        <w:rPr>
          <w:rFonts w:eastAsia="Calibri"/>
          <w:lang w:eastAsia="en-US"/>
        </w:rPr>
      </w:pPr>
      <w:r w:rsidRPr="00693D25">
        <w:rPr>
          <w:rFonts w:eastAsia="Calibri"/>
          <w:lang w:eastAsia="en-US"/>
        </w:rPr>
        <w:t>_______________ (подпись)        «__» ___________ 20__ г</w:t>
      </w:r>
    </w:p>
    <w:p w14:paraId="189D0729" w14:textId="77777777" w:rsidR="00693D25" w:rsidRPr="00693D25" w:rsidRDefault="00693D25" w:rsidP="00693D25">
      <w:pPr>
        <w:jc w:val="right"/>
        <w:rPr>
          <w:rFonts w:eastAsia="Calibri"/>
          <w:lang w:eastAsia="en-US"/>
        </w:rPr>
      </w:pPr>
    </w:p>
    <w:p w14:paraId="5B286A1D" w14:textId="77777777" w:rsidR="00693D25" w:rsidRPr="00693D25" w:rsidRDefault="00693D25" w:rsidP="00693D25">
      <w:pPr>
        <w:jc w:val="right"/>
        <w:rPr>
          <w:rFonts w:eastAsia="Calibri"/>
          <w:lang w:eastAsia="en-US"/>
        </w:rPr>
      </w:pPr>
      <w:r w:rsidRPr="00693D25">
        <w:rPr>
          <w:rFonts w:eastAsia="Calibri"/>
          <w:lang w:eastAsia="en-US"/>
        </w:rPr>
        <w:t>Приложение 2</w:t>
      </w:r>
    </w:p>
    <w:p w14:paraId="387BB98C" w14:textId="77777777" w:rsidR="00693D25" w:rsidRPr="00693D25" w:rsidRDefault="00693D25" w:rsidP="00693D25">
      <w:pPr>
        <w:jc w:val="right"/>
        <w:rPr>
          <w:rFonts w:eastAsia="Calibri"/>
          <w:lang w:eastAsia="en-US"/>
        </w:rPr>
      </w:pPr>
      <w:r w:rsidRPr="00693D25">
        <w:rPr>
          <w:rFonts w:eastAsia="Calibri"/>
          <w:lang w:eastAsia="en-US"/>
        </w:rPr>
        <w:t>к Порядку сообщения председателем</w:t>
      </w:r>
    </w:p>
    <w:p w14:paraId="7D89EF9F" w14:textId="77777777" w:rsidR="00693D25" w:rsidRPr="00693D25" w:rsidRDefault="00693D25" w:rsidP="00693D25">
      <w:pPr>
        <w:jc w:val="right"/>
        <w:rPr>
          <w:rFonts w:eastAsia="Calibri"/>
          <w:lang w:eastAsia="en-US"/>
        </w:rPr>
      </w:pPr>
      <w:r w:rsidRPr="00693D25">
        <w:rPr>
          <w:rFonts w:eastAsia="Calibri"/>
          <w:lang w:eastAsia="en-US"/>
        </w:rPr>
        <w:t xml:space="preserve">Собрания депутатов – главой </w:t>
      </w:r>
      <w:proofErr w:type="spellStart"/>
      <w:r w:rsidRPr="00693D25">
        <w:rPr>
          <w:rFonts w:eastAsia="Calibri"/>
          <w:lang w:eastAsia="en-US"/>
        </w:rPr>
        <w:t>Лысогорского</w:t>
      </w:r>
      <w:proofErr w:type="spellEnd"/>
    </w:p>
    <w:p w14:paraId="2FBA96B5" w14:textId="77777777" w:rsidR="00693D25" w:rsidRPr="00693D25" w:rsidRDefault="00693D25" w:rsidP="00693D25">
      <w:pPr>
        <w:jc w:val="right"/>
        <w:rPr>
          <w:rFonts w:eastAsia="Calibri"/>
          <w:lang w:eastAsia="en-US"/>
        </w:rPr>
      </w:pPr>
      <w:r w:rsidRPr="00693D25">
        <w:rPr>
          <w:rFonts w:eastAsia="Calibri"/>
          <w:lang w:eastAsia="en-US"/>
        </w:rPr>
        <w:t>сельского поселения, депутатами Собрания</w:t>
      </w:r>
    </w:p>
    <w:p w14:paraId="24345F9E" w14:textId="77777777" w:rsidR="00693D25" w:rsidRPr="00693D25" w:rsidRDefault="00693D25" w:rsidP="00693D25">
      <w:pPr>
        <w:jc w:val="right"/>
        <w:rPr>
          <w:rFonts w:eastAsia="Calibri"/>
          <w:lang w:eastAsia="en-US"/>
        </w:rPr>
      </w:pPr>
      <w:r w:rsidRPr="00693D25">
        <w:rPr>
          <w:rFonts w:eastAsia="Calibri"/>
          <w:lang w:eastAsia="en-US"/>
        </w:rPr>
        <w:t xml:space="preserve">депутатов </w:t>
      </w:r>
      <w:proofErr w:type="spellStart"/>
      <w:r w:rsidRPr="00693D25">
        <w:rPr>
          <w:rFonts w:eastAsia="Calibri"/>
          <w:lang w:eastAsia="en-US"/>
        </w:rPr>
        <w:t>Лысогорского</w:t>
      </w:r>
      <w:proofErr w:type="spellEnd"/>
      <w:r w:rsidRPr="00693D25">
        <w:rPr>
          <w:rFonts w:eastAsia="Calibri"/>
          <w:lang w:eastAsia="en-US"/>
        </w:rPr>
        <w:t xml:space="preserve"> сельского поселения</w:t>
      </w:r>
    </w:p>
    <w:p w14:paraId="0844FD47" w14:textId="77777777" w:rsidR="00693D25" w:rsidRPr="00693D25" w:rsidRDefault="00693D25" w:rsidP="00693D25">
      <w:pPr>
        <w:jc w:val="right"/>
        <w:rPr>
          <w:rFonts w:eastAsia="Calibri"/>
          <w:lang w:eastAsia="en-US"/>
        </w:rPr>
      </w:pPr>
      <w:r w:rsidRPr="00693D25">
        <w:rPr>
          <w:rFonts w:eastAsia="Calibri"/>
          <w:lang w:eastAsia="en-US"/>
        </w:rPr>
        <w:t>о возникновении личной заинтересованности</w:t>
      </w:r>
    </w:p>
    <w:p w14:paraId="59B54E34" w14:textId="77777777" w:rsidR="00693D25" w:rsidRPr="00693D25" w:rsidRDefault="00693D25" w:rsidP="00693D25">
      <w:pPr>
        <w:jc w:val="right"/>
        <w:rPr>
          <w:rFonts w:eastAsia="Calibri"/>
          <w:lang w:eastAsia="en-US"/>
        </w:rPr>
      </w:pPr>
      <w:r w:rsidRPr="00693D25">
        <w:rPr>
          <w:rFonts w:eastAsia="Calibri"/>
          <w:lang w:eastAsia="en-US"/>
        </w:rPr>
        <w:t>при исполнении должностных обязанностей,</w:t>
      </w:r>
    </w:p>
    <w:p w14:paraId="1B8610B0" w14:textId="77777777" w:rsidR="00693D25" w:rsidRPr="00693D25" w:rsidRDefault="00693D25" w:rsidP="00693D25">
      <w:pPr>
        <w:jc w:val="right"/>
        <w:rPr>
          <w:rFonts w:eastAsia="Calibri"/>
          <w:lang w:eastAsia="en-US"/>
        </w:rPr>
      </w:pPr>
      <w:r w:rsidRPr="00693D25">
        <w:rPr>
          <w:rFonts w:eastAsia="Calibri"/>
          <w:lang w:eastAsia="en-US"/>
        </w:rPr>
        <w:t>которая приводит или может привести к</w:t>
      </w:r>
    </w:p>
    <w:p w14:paraId="013AE3B8" w14:textId="77777777" w:rsidR="00693D25" w:rsidRPr="00693D25" w:rsidRDefault="00693D25" w:rsidP="00693D25">
      <w:pPr>
        <w:jc w:val="right"/>
        <w:rPr>
          <w:rFonts w:eastAsia="Calibri"/>
          <w:lang w:eastAsia="en-US"/>
        </w:rPr>
      </w:pPr>
      <w:r w:rsidRPr="00693D25">
        <w:rPr>
          <w:rFonts w:eastAsia="Calibri"/>
          <w:lang w:eastAsia="en-US"/>
        </w:rPr>
        <w:t>конфликту интересов</w:t>
      </w:r>
      <w:r w:rsidRPr="00693D25">
        <w:rPr>
          <w:rFonts w:eastAsia="Calibri"/>
          <w:lang w:eastAsia="en-US"/>
        </w:rPr>
        <w:cr/>
      </w:r>
    </w:p>
    <w:p w14:paraId="4B3EAAA9" w14:textId="77777777" w:rsidR="00693D25" w:rsidRPr="00693D25" w:rsidRDefault="00693D25" w:rsidP="00693D25">
      <w:pPr>
        <w:jc w:val="center"/>
        <w:rPr>
          <w:rFonts w:eastAsia="Calibri"/>
          <w:b/>
          <w:lang w:eastAsia="en-US"/>
        </w:rPr>
      </w:pPr>
      <w:r w:rsidRPr="00693D25">
        <w:rPr>
          <w:rFonts w:eastAsia="Calibri"/>
          <w:b/>
          <w:lang w:eastAsia="en-US"/>
        </w:rPr>
        <w:t>ЖУРНАЛ</w:t>
      </w:r>
    </w:p>
    <w:p w14:paraId="3E2604AA" w14:textId="77777777" w:rsidR="00693D25" w:rsidRPr="00693D25" w:rsidRDefault="00693D25" w:rsidP="00693D25">
      <w:pPr>
        <w:jc w:val="center"/>
        <w:rPr>
          <w:rFonts w:eastAsia="Calibri"/>
          <w:b/>
          <w:lang w:eastAsia="en-US"/>
        </w:rPr>
      </w:pPr>
      <w:r w:rsidRPr="00693D25">
        <w:rPr>
          <w:rFonts w:eastAsia="Calibri"/>
          <w:b/>
          <w:lang w:eastAsia="en-US"/>
        </w:rPr>
        <w:t>регистрации уведомлений о возникновении личной</w:t>
      </w:r>
    </w:p>
    <w:p w14:paraId="538DC8F2" w14:textId="77777777" w:rsidR="00693D25" w:rsidRPr="00693D25" w:rsidRDefault="00693D25" w:rsidP="00693D25">
      <w:pPr>
        <w:jc w:val="center"/>
        <w:rPr>
          <w:rFonts w:eastAsia="Calibri"/>
          <w:b/>
          <w:lang w:eastAsia="en-US"/>
        </w:rPr>
      </w:pPr>
      <w:r w:rsidRPr="00693D25">
        <w:rPr>
          <w:rFonts w:eastAsia="Calibri"/>
          <w:b/>
          <w:lang w:eastAsia="en-US"/>
        </w:rPr>
        <w:t xml:space="preserve">заинтересованности при исполнении </w:t>
      </w:r>
      <w:proofErr w:type="gramStart"/>
      <w:r w:rsidRPr="00693D25">
        <w:rPr>
          <w:rFonts w:eastAsia="Calibri"/>
          <w:b/>
          <w:lang w:eastAsia="en-US"/>
        </w:rPr>
        <w:t>должностных</w:t>
      </w:r>
      <w:proofErr w:type="gramEnd"/>
    </w:p>
    <w:p w14:paraId="0162C7EE" w14:textId="77777777" w:rsidR="00693D25" w:rsidRPr="00693D25" w:rsidRDefault="00693D25" w:rsidP="00693D25">
      <w:pPr>
        <w:jc w:val="center"/>
        <w:rPr>
          <w:rFonts w:eastAsia="Calibri"/>
          <w:b/>
          <w:lang w:eastAsia="en-US"/>
        </w:rPr>
      </w:pPr>
      <w:r w:rsidRPr="00693D25">
        <w:rPr>
          <w:rFonts w:eastAsia="Calibri"/>
          <w:b/>
          <w:lang w:eastAsia="en-US"/>
        </w:rPr>
        <w:t xml:space="preserve">обязанностей, </w:t>
      </w:r>
      <w:proofErr w:type="gramStart"/>
      <w:r w:rsidRPr="00693D25">
        <w:rPr>
          <w:rFonts w:eastAsia="Calibri"/>
          <w:b/>
          <w:lang w:eastAsia="en-US"/>
        </w:rPr>
        <w:t>которая</w:t>
      </w:r>
      <w:proofErr w:type="gramEnd"/>
      <w:r w:rsidRPr="00693D25">
        <w:rPr>
          <w:rFonts w:eastAsia="Calibri"/>
          <w:b/>
          <w:lang w:eastAsia="en-US"/>
        </w:rPr>
        <w:t xml:space="preserve"> приводит или может привести</w:t>
      </w:r>
    </w:p>
    <w:p w14:paraId="459CAB09" w14:textId="77777777" w:rsidR="00693D25" w:rsidRPr="00693D25" w:rsidRDefault="00693D25" w:rsidP="00693D25">
      <w:pPr>
        <w:jc w:val="center"/>
        <w:rPr>
          <w:rFonts w:eastAsia="Calibri"/>
          <w:b/>
          <w:lang w:eastAsia="en-US"/>
        </w:rPr>
      </w:pPr>
      <w:r w:rsidRPr="00693D25">
        <w:rPr>
          <w:rFonts w:eastAsia="Calibri"/>
          <w:b/>
          <w:lang w:eastAsia="en-US"/>
        </w:rPr>
        <w:t>к конфликту интересов</w:t>
      </w:r>
      <w:r w:rsidRPr="00693D25">
        <w:rPr>
          <w:rFonts w:eastAsia="Calibri"/>
          <w:b/>
          <w:lang w:eastAsia="en-US"/>
        </w:rPr>
        <w:cr/>
      </w:r>
    </w:p>
    <w:p w14:paraId="265A4D3E" w14:textId="77777777" w:rsidR="00693D25" w:rsidRPr="00693D25" w:rsidRDefault="00693D25" w:rsidP="00693D25">
      <w:pPr>
        <w:jc w:val="center"/>
        <w:rPr>
          <w:rFonts w:eastAsia="Calibri"/>
          <w:b/>
          <w:sz w:val="28"/>
          <w:szCs w:val="28"/>
          <w:lang w:eastAsia="en-US"/>
        </w:rPr>
      </w:pPr>
    </w:p>
    <w:tbl>
      <w:tblPr>
        <w:tblStyle w:val="af3"/>
        <w:tblW w:w="9872" w:type="dxa"/>
        <w:tblLook w:val="04A0" w:firstRow="1" w:lastRow="0" w:firstColumn="1" w:lastColumn="0" w:noHBand="0" w:noVBand="1"/>
      </w:tblPr>
      <w:tblGrid>
        <w:gridCol w:w="853"/>
        <w:gridCol w:w="1079"/>
        <w:gridCol w:w="1367"/>
        <w:gridCol w:w="813"/>
        <w:gridCol w:w="1131"/>
        <w:gridCol w:w="997"/>
        <w:gridCol w:w="1131"/>
        <w:gridCol w:w="1124"/>
        <w:gridCol w:w="1377"/>
      </w:tblGrid>
      <w:tr w:rsidR="00693D25" w:rsidRPr="00693D25" w14:paraId="6897D6F2" w14:textId="77777777" w:rsidTr="0087425A">
        <w:trPr>
          <w:trHeight w:val="654"/>
        </w:trPr>
        <w:tc>
          <w:tcPr>
            <w:tcW w:w="1126" w:type="dxa"/>
            <w:vMerge w:val="restart"/>
          </w:tcPr>
          <w:p w14:paraId="715201B6" w14:textId="77777777" w:rsidR="00693D25" w:rsidRPr="00693D25" w:rsidRDefault="00693D25" w:rsidP="00693D25">
            <w:pPr>
              <w:jc w:val="center"/>
              <w:rPr>
                <w:rFonts w:eastAsia="Calibri"/>
                <w:sz w:val="20"/>
                <w:szCs w:val="20"/>
                <w:lang w:eastAsia="en-US"/>
              </w:rPr>
            </w:pPr>
            <w:r w:rsidRPr="00693D25">
              <w:rPr>
                <w:rFonts w:eastAsia="Calibri"/>
                <w:sz w:val="20"/>
                <w:szCs w:val="20"/>
                <w:lang w:eastAsia="en-US"/>
              </w:rPr>
              <w:t xml:space="preserve">№ </w:t>
            </w:r>
          </w:p>
          <w:p w14:paraId="72189A2D" w14:textId="77777777" w:rsidR="00693D25" w:rsidRPr="00693D25" w:rsidRDefault="00693D25" w:rsidP="00693D25">
            <w:pPr>
              <w:jc w:val="center"/>
              <w:rPr>
                <w:rFonts w:eastAsia="Calibri"/>
                <w:sz w:val="20"/>
                <w:szCs w:val="20"/>
                <w:lang w:eastAsia="en-US"/>
              </w:rPr>
            </w:pPr>
            <w:proofErr w:type="gramStart"/>
            <w:r w:rsidRPr="00693D25">
              <w:rPr>
                <w:rFonts w:eastAsia="Calibri"/>
                <w:sz w:val="20"/>
                <w:szCs w:val="20"/>
                <w:lang w:eastAsia="en-US"/>
              </w:rPr>
              <w:t>п</w:t>
            </w:r>
            <w:proofErr w:type="gramEnd"/>
            <w:r w:rsidRPr="00693D25">
              <w:rPr>
                <w:rFonts w:eastAsia="Calibri"/>
                <w:sz w:val="20"/>
                <w:szCs w:val="20"/>
                <w:lang w:eastAsia="en-US"/>
              </w:rPr>
              <w:t>/п</w:t>
            </w:r>
          </w:p>
        </w:tc>
        <w:tc>
          <w:tcPr>
            <w:tcW w:w="1126" w:type="dxa"/>
            <w:vMerge w:val="restart"/>
          </w:tcPr>
          <w:p w14:paraId="34DFA251" w14:textId="77777777" w:rsidR="00693D25" w:rsidRPr="00693D25" w:rsidRDefault="00693D25" w:rsidP="00693D25">
            <w:pPr>
              <w:jc w:val="both"/>
              <w:rPr>
                <w:rFonts w:eastAsia="Calibri"/>
                <w:sz w:val="20"/>
                <w:szCs w:val="20"/>
                <w:lang w:eastAsia="en-US"/>
              </w:rPr>
            </w:pPr>
            <w:r w:rsidRPr="00693D25">
              <w:rPr>
                <w:rFonts w:eastAsia="Calibri"/>
                <w:sz w:val="20"/>
                <w:szCs w:val="20"/>
                <w:lang w:eastAsia="en-US"/>
              </w:rPr>
              <w:t>Регистра</w:t>
            </w:r>
          </w:p>
          <w:p w14:paraId="0262BB8C" w14:textId="77777777" w:rsidR="00693D25" w:rsidRPr="00693D25" w:rsidRDefault="00693D25" w:rsidP="00693D25">
            <w:pPr>
              <w:jc w:val="both"/>
              <w:rPr>
                <w:rFonts w:eastAsia="Calibri"/>
                <w:sz w:val="20"/>
                <w:szCs w:val="20"/>
                <w:lang w:eastAsia="en-US"/>
              </w:rPr>
            </w:pPr>
            <w:proofErr w:type="spellStart"/>
            <w:r w:rsidRPr="00693D25">
              <w:rPr>
                <w:rFonts w:eastAsia="Calibri"/>
                <w:sz w:val="20"/>
                <w:szCs w:val="20"/>
                <w:lang w:eastAsia="en-US"/>
              </w:rPr>
              <w:t>ционный</w:t>
            </w:r>
            <w:proofErr w:type="spellEnd"/>
          </w:p>
          <w:p w14:paraId="20C18D3A" w14:textId="77777777" w:rsidR="00693D25" w:rsidRPr="00693D25" w:rsidRDefault="00693D25" w:rsidP="00693D25">
            <w:pPr>
              <w:jc w:val="both"/>
              <w:rPr>
                <w:rFonts w:eastAsia="Calibri"/>
                <w:sz w:val="20"/>
                <w:szCs w:val="20"/>
                <w:lang w:eastAsia="en-US"/>
              </w:rPr>
            </w:pPr>
            <w:r w:rsidRPr="00693D25">
              <w:rPr>
                <w:rFonts w:eastAsia="Calibri"/>
                <w:sz w:val="20"/>
                <w:szCs w:val="20"/>
                <w:lang w:eastAsia="en-US"/>
              </w:rPr>
              <w:t>номер</w:t>
            </w:r>
          </w:p>
          <w:p w14:paraId="3C53B9B9" w14:textId="77777777" w:rsidR="00693D25" w:rsidRPr="00693D25" w:rsidRDefault="00693D25" w:rsidP="00693D25">
            <w:pPr>
              <w:jc w:val="both"/>
              <w:rPr>
                <w:rFonts w:eastAsia="Calibri"/>
                <w:sz w:val="20"/>
                <w:szCs w:val="20"/>
                <w:lang w:eastAsia="en-US"/>
              </w:rPr>
            </w:pPr>
            <w:proofErr w:type="spellStart"/>
            <w:r w:rsidRPr="00693D25">
              <w:rPr>
                <w:rFonts w:eastAsia="Calibri"/>
                <w:sz w:val="20"/>
                <w:szCs w:val="20"/>
                <w:lang w:eastAsia="en-US"/>
              </w:rPr>
              <w:t>уведомле</w:t>
            </w:r>
            <w:proofErr w:type="spellEnd"/>
          </w:p>
          <w:p w14:paraId="7308BBE8" w14:textId="77777777" w:rsidR="00693D25" w:rsidRPr="00693D25" w:rsidRDefault="00693D25" w:rsidP="00693D25">
            <w:pPr>
              <w:jc w:val="both"/>
              <w:rPr>
                <w:rFonts w:eastAsia="Calibri"/>
                <w:sz w:val="20"/>
                <w:szCs w:val="20"/>
                <w:lang w:eastAsia="en-US"/>
              </w:rPr>
            </w:pPr>
            <w:proofErr w:type="spellStart"/>
            <w:r w:rsidRPr="00693D25">
              <w:rPr>
                <w:rFonts w:eastAsia="Calibri"/>
                <w:sz w:val="20"/>
                <w:szCs w:val="20"/>
                <w:lang w:eastAsia="en-US"/>
              </w:rPr>
              <w:t>ния</w:t>
            </w:r>
            <w:proofErr w:type="spellEnd"/>
          </w:p>
        </w:tc>
        <w:tc>
          <w:tcPr>
            <w:tcW w:w="1400" w:type="dxa"/>
            <w:vMerge w:val="restart"/>
          </w:tcPr>
          <w:p w14:paraId="311D9AFC" w14:textId="77777777" w:rsidR="00693D25" w:rsidRPr="00693D25" w:rsidRDefault="00693D25" w:rsidP="00693D25">
            <w:pPr>
              <w:jc w:val="both"/>
              <w:rPr>
                <w:rFonts w:eastAsia="Calibri"/>
                <w:sz w:val="20"/>
                <w:szCs w:val="20"/>
                <w:lang w:eastAsia="en-US"/>
              </w:rPr>
            </w:pPr>
            <w:r w:rsidRPr="00693D25">
              <w:rPr>
                <w:rFonts w:eastAsia="Calibri"/>
                <w:sz w:val="20"/>
                <w:szCs w:val="20"/>
                <w:lang w:eastAsia="en-US"/>
              </w:rPr>
              <w:t>Дата регистра</w:t>
            </w:r>
          </w:p>
          <w:p w14:paraId="57CF7802" w14:textId="77777777" w:rsidR="00693D25" w:rsidRPr="00693D25" w:rsidRDefault="00693D25" w:rsidP="00693D25">
            <w:pPr>
              <w:jc w:val="both"/>
              <w:rPr>
                <w:rFonts w:eastAsia="Calibri"/>
                <w:sz w:val="20"/>
                <w:szCs w:val="20"/>
                <w:lang w:eastAsia="en-US"/>
              </w:rPr>
            </w:pPr>
            <w:proofErr w:type="spellStart"/>
            <w:r w:rsidRPr="00693D25">
              <w:rPr>
                <w:rFonts w:eastAsia="Calibri"/>
                <w:sz w:val="20"/>
                <w:szCs w:val="20"/>
                <w:lang w:eastAsia="en-US"/>
              </w:rPr>
              <w:t>ции</w:t>
            </w:r>
            <w:proofErr w:type="spellEnd"/>
          </w:p>
          <w:p w14:paraId="4D3BC2FC" w14:textId="77777777" w:rsidR="00693D25" w:rsidRPr="00693D25" w:rsidRDefault="00693D25" w:rsidP="00693D25">
            <w:pPr>
              <w:jc w:val="both"/>
              <w:rPr>
                <w:rFonts w:eastAsia="Calibri"/>
                <w:sz w:val="20"/>
                <w:szCs w:val="20"/>
                <w:lang w:eastAsia="en-US"/>
              </w:rPr>
            </w:pPr>
            <w:r w:rsidRPr="00693D25">
              <w:rPr>
                <w:rFonts w:eastAsia="Calibri"/>
                <w:sz w:val="20"/>
                <w:szCs w:val="20"/>
                <w:lang w:eastAsia="en-US"/>
              </w:rPr>
              <w:t>уведомления</w:t>
            </w:r>
          </w:p>
        </w:tc>
        <w:tc>
          <w:tcPr>
            <w:tcW w:w="1400" w:type="dxa"/>
            <w:gridSpan w:val="2"/>
          </w:tcPr>
          <w:p w14:paraId="08B42AB9" w14:textId="77777777" w:rsidR="00693D25" w:rsidRPr="00693D25" w:rsidRDefault="00693D25" w:rsidP="00693D25">
            <w:pPr>
              <w:jc w:val="center"/>
              <w:rPr>
                <w:rFonts w:eastAsia="Calibri"/>
                <w:sz w:val="20"/>
                <w:szCs w:val="20"/>
                <w:lang w:eastAsia="en-US"/>
              </w:rPr>
            </w:pPr>
            <w:r w:rsidRPr="00693D25">
              <w:rPr>
                <w:rFonts w:eastAsia="Calibri"/>
                <w:sz w:val="20"/>
                <w:szCs w:val="20"/>
                <w:lang w:eastAsia="en-US"/>
              </w:rPr>
              <w:t>Уведомление представлено</w:t>
            </w:r>
          </w:p>
        </w:tc>
        <w:tc>
          <w:tcPr>
            <w:tcW w:w="3402" w:type="dxa"/>
            <w:gridSpan w:val="3"/>
          </w:tcPr>
          <w:p w14:paraId="02D7A146" w14:textId="77777777" w:rsidR="00693D25" w:rsidRPr="00693D25" w:rsidRDefault="00693D25" w:rsidP="00693D25">
            <w:pPr>
              <w:jc w:val="center"/>
              <w:rPr>
                <w:rFonts w:eastAsia="Calibri"/>
                <w:sz w:val="20"/>
                <w:szCs w:val="20"/>
                <w:lang w:eastAsia="en-US"/>
              </w:rPr>
            </w:pPr>
            <w:r w:rsidRPr="00693D25">
              <w:rPr>
                <w:rFonts w:eastAsia="Calibri"/>
                <w:sz w:val="20"/>
                <w:szCs w:val="20"/>
                <w:lang w:eastAsia="en-US"/>
              </w:rPr>
              <w:t>Уведомление зарегистрировано</w:t>
            </w:r>
          </w:p>
        </w:tc>
        <w:tc>
          <w:tcPr>
            <w:tcW w:w="1418" w:type="dxa"/>
            <w:vMerge w:val="restart"/>
          </w:tcPr>
          <w:p w14:paraId="2552B866" w14:textId="77777777" w:rsidR="00693D25" w:rsidRPr="00693D25" w:rsidRDefault="00693D25" w:rsidP="00693D25">
            <w:pPr>
              <w:jc w:val="center"/>
              <w:rPr>
                <w:rFonts w:eastAsia="Calibri"/>
                <w:sz w:val="20"/>
                <w:szCs w:val="20"/>
                <w:lang w:eastAsia="en-US"/>
              </w:rPr>
            </w:pPr>
            <w:r w:rsidRPr="00693D25">
              <w:rPr>
                <w:rFonts w:eastAsia="Calibri"/>
                <w:sz w:val="20"/>
                <w:szCs w:val="20"/>
                <w:lang w:eastAsia="en-US"/>
              </w:rPr>
              <w:t>Отметка о</w:t>
            </w:r>
          </w:p>
          <w:p w14:paraId="7178DCD9" w14:textId="77777777" w:rsidR="00693D25" w:rsidRPr="00693D25" w:rsidRDefault="00693D25" w:rsidP="00693D25">
            <w:pPr>
              <w:jc w:val="center"/>
              <w:rPr>
                <w:rFonts w:eastAsia="Calibri"/>
                <w:sz w:val="20"/>
                <w:szCs w:val="20"/>
                <w:lang w:eastAsia="en-US"/>
              </w:rPr>
            </w:pPr>
            <w:proofErr w:type="gramStart"/>
            <w:r w:rsidRPr="00693D25">
              <w:rPr>
                <w:rFonts w:eastAsia="Calibri"/>
                <w:sz w:val="20"/>
                <w:szCs w:val="20"/>
                <w:lang w:eastAsia="en-US"/>
              </w:rPr>
              <w:t>получении</w:t>
            </w:r>
            <w:proofErr w:type="gramEnd"/>
          </w:p>
          <w:p w14:paraId="44BD5FBA" w14:textId="77777777" w:rsidR="00693D25" w:rsidRPr="00693D25" w:rsidRDefault="00693D25" w:rsidP="00693D25">
            <w:pPr>
              <w:jc w:val="center"/>
              <w:rPr>
                <w:rFonts w:eastAsia="Calibri"/>
                <w:sz w:val="20"/>
                <w:szCs w:val="20"/>
                <w:lang w:eastAsia="en-US"/>
              </w:rPr>
            </w:pPr>
            <w:r w:rsidRPr="00693D25">
              <w:rPr>
                <w:rFonts w:eastAsia="Calibri"/>
                <w:sz w:val="20"/>
                <w:szCs w:val="20"/>
                <w:lang w:eastAsia="en-US"/>
              </w:rPr>
              <w:t>либо</w:t>
            </w:r>
          </w:p>
          <w:p w14:paraId="300E35D1" w14:textId="77777777" w:rsidR="00693D25" w:rsidRPr="00693D25" w:rsidRDefault="00693D25" w:rsidP="00693D25">
            <w:pPr>
              <w:jc w:val="center"/>
              <w:rPr>
                <w:rFonts w:eastAsia="Calibri"/>
                <w:sz w:val="20"/>
                <w:szCs w:val="20"/>
                <w:lang w:eastAsia="en-US"/>
              </w:rPr>
            </w:pPr>
            <w:proofErr w:type="gramStart"/>
            <w:r w:rsidRPr="00693D25">
              <w:rPr>
                <w:rFonts w:eastAsia="Calibri"/>
                <w:sz w:val="20"/>
                <w:szCs w:val="20"/>
                <w:lang w:eastAsia="en-US"/>
              </w:rPr>
              <w:t>направлении</w:t>
            </w:r>
            <w:proofErr w:type="gramEnd"/>
          </w:p>
          <w:p w14:paraId="2C336533" w14:textId="77777777" w:rsidR="00693D25" w:rsidRPr="00693D25" w:rsidRDefault="00693D25" w:rsidP="00693D25">
            <w:pPr>
              <w:jc w:val="center"/>
              <w:rPr>
                <w:rFonts w:eastAsia="Calibri"/>
                <w:sz w:val="20"/>
                <w:szCs w:val="20"/>
                <w:lang w:eastAsia="en-US"/>
              </w:rPr>
            </w:pPr>
            <w:r w:rsidRPr="00693D25">
              <w:rPr>
                <w:rFonts w:eastAsia="Calibri"/>
                <w:sz w:val="20"/>
                <w:szCs w:val="20"/>
                <w:lang w:eastAsia="en-US"/>
              </w:rPr>
              <w:t>копии</w:t>
            </w:r>
          </w:p>
          <w:p w14:paraId="4ABE19F0" w14:textId="77777777" w:rsidR="00693D25" w:rsidRPr="00693D25" w:rsidRDefault="00693D25" w:rsidP="00693D25">
            <w:pPr>
              <w:jc w:val="center"/>
              <w:rPr>
                <w:rFonts w:eastAsia="Calibri"/>
                <w:sz w:val="20"/>
                <w:szCs w:val="20"/>
                <w:lang w:eastAsia="en-US"/>
              </w:rPr>
            </w:pPr>
            <w:r w:rsidRPr="00693D25">
              <w:rPr>
                <w:rFonts w:eastAsia="Calibri"/>
                <w:sz w:val="20"/>
                <w:szCs w:val="20"/>
                <w:lang w:eastAsia="en-US"/>
              </w:rPr>
              <w:t>уведомления</w:t>
            </w:r>
          </w:p>
          <w:p w14:paraId="79F5DFCE" w14:textId="77777777" w:rsidR="00693D25" w:rsidRPr="00693D25" w:rsidRDefault="00693D25" w:rsidP="00693D25">
            <w:pPr>
              <w:jc w:val="center"/>
              <w:rPr>
                <w:rFonts w:eastAsia="Calibri"/>
                <w:sz w:val="20"/>
                <w:szCs w:val="20"/>
                <w:lang w:eastAsia="en-US"/>
              </w:rPr>
            </w:pPr>
            <w:r w:rsidRPr="00693D25">
              <w:rPr>
                <w:rFonts w:eastAsia="Calibri"/>
                <w:sz w:val="20"/>
                <w:szCs w:val="20"/>
                <w:lang w:eastAsia="en-US"/>
              </w:rPr>
              <w:t>по почте</w:t>
            </w:r>
          </w:p>
        </w:tc>
      </w:tr>
      <w:tr w:rsidR="00693D25" w:rsidRPr="00693D25" w14:paraId="449AED82" w14:textId="77777777" w:rsidTr="0087425A">
        <w:trPr>
          <w:trHeight w:val="157"/>
        </w:trPr>
        <w:tc>
          <w:tcPr>
            <w:tcW w:w="1126" w:type="dxa"/>
            <w:vMerge/>
          </w:tcPr>
          <w:p w14:paraId="241DFE86" w14:textId="77777777" w:rsidR="00693D25" w:rsidRPr="00693D25" w:rsidRDefault="00693D25" w:rsidP="00693D25">
            <w:pPr>
              <w:jc w:val="center"/>
              <w:rPr>
                <w:rFonts w:eastAsia="Calibri"/>
                <w:sz w:val="20"/>
                <w:szCs w:val="20"/>
                <w:lang w:eastAsia="en-US"/>
              </w:rPr>
            </w:pPr>
          </w:p>
        </w:tc>
        <w:tc>
          <w:tcPr>
            <w:tcW w:w="1126" w:type="dxa"/>
            <w:vMerge/>
          </w:tcPr>
          <w:p w14:paraId="2DBA10C8" w14:textId="77777777" w:rsidR="00693D25" w:rsidRPr="00693D25" w:rsidRDefault="00693D25" w:rsidP="00693D25">
            <w:pPr>
              <w:jc w:val="both"/>
              <w:rPr>
                <w:rFonts w:eastAsia="Calibri"/>
                <w:sz w:val="20"/>
                <w:szCs w:val="20"/>
                <w:lang w:eastAsia="en-US"/>
              </w:rPr>
            </w:pPr>
          </w:p>
        </w:tc>
        <w:tc>
          <w:tcPr>
            <w:tcW w:w="1400" w:type="dxa"/>
            <w:vMerge/>
          </w:tcPr>
          <w:p w14:paraId="562281AD" w14:textId="77777777" w:rsidR="00693D25" w:rsidRPr="00693D25" w:rsidRDefault="00693D25" w:rsidP="00693D25">
            <w:pPr>
              <w:jc w:val="both"/>
              <w:rPr>
                <w:rFonts w:eastAsia="Calibri"/>
                <w:sz w:val="20"/>
                <w:szCs w:val="20"/>
                <w:lang w:eastAsia="en-US"/>
              </w:rPr>
            </w:pPr>
          </w:p>
        </w:tc>
        <w:tc>
          <w:tcPr>
            <w:tcW w:w="691" w:type="dxa"/>
          </w:tcPr>
          <w:p w14:paraId="04D5AC75" w14:textId="77777777" w:rsidR="00693D25" w:rsidRPr="00693D25" w:rsidRDefault="00693D25" w:rsidP="00693D25">
            <w:pPr>
              <w:jc w:val="center"/>
              <w:rPr>
                <w:rFonts w:eastAsia="Calibri"/>
                <w:sz w:val="20"/>
                <w:szCs w:val="20"/>
                <w:lang w:eastAsia="en-US"/>
              </w:rPr>
            </w:pPr>
            <w:r w:rsidRPr="00693D25">
              <w:rPr>
                <w:rFonts w:eastAsia="Calibri"/>
                <w:sz w:val="20"/>
                <w:szCs w:val="20"/>
                <w:lang w:eastAsia="en-US"/>
              </w:rPr>
              <w:t>Ф.И.О.</w:t>
            </w:r>
          </w:p>
        </w:tc>
        <w:tc>
          <w:tcPr>
            <w:tcW w:w="709" w:type="dxa"/>
          </w:tcPr>
          <w:p w14:paraId="1445B97B" w14:textId="77777777" w:rsidR="00693D25" w:rsidRPr="00693D25" w:rsidRDefault="00693D25" w:rsidP="00693D25">
            <w:pPr>
              <w:jc w:val="center"/>
              <w:rPr>
                <w:rFonts w:eastAsia="Calibri"/>
                <w:sz w:val="20"/>
                <w:szCs w:val="20"/>
                <w:lang w:eastAsia="en-US"/>
              </w:rPr>
            </w:pPr>
            <w:r w:rsidRPr="00693D25">
              <w:rPr>
                <w:rFonts w:eastAsia="Calibri"/>
                <w:sz w:val="20"/>
                <w:szCs w:val="20"/>
                <w:lang w:eastAsia="en-US"/>
              </w:rPr>
              <w:t>должность</w:t>
            </w:r>
          </w:p>
        </w:tc>
        <w:tc>
          <w:tcPr>
            <w:tcW w:w="1134" w:type="dxa"/>
          </w:tcPr>
          <w:p w14:paraId="51E96745" w14:textId="77777777" w:rsidR="00693D25" w:rsidRPr="00693D25" w:rsidRDefault="00693D25" w:rsidP="00693D25">
            <w:pPr>
              <w:jc w:val="center"/>
              <w:rPr>
                <w:rFonts w:eastAsia="Calibri"/>
                <w:sz w:val="20"/>
                <w:szCs w:val="20"/>
                <w:lang w:eastAsia="en-US"/>
              </w:rPr>
            </w:pPr>
            <w:r w:rsidRPr="00693D25">
              <w:rPr>
                <w:rFonts w:eastAsia="Calibri"/>
                <w:sz w:val="20"/>
                <w:szCs w:val="20"/>
                <w:lang w:eastAsia="en-US"/>
              </w:rPr>
              <w:t>Ф.И.О.</w:t>
            </w:r>
          </w:p>
        </w:tc>
        <w:tc>
          <w:tcPr>
            <w:tcW w:w="992" w:type="dxa"/>
          </w:tcPr>
          <w:p w14:paraId="022B95C4" w14:textId="77777777" w:rsidR="00693D25" w:rsidRPr="00693D25" w:rsidRDefault="00693D25" w:rsidP="00693D25">
            <w:pPr>
              <w:jc w:val="center"/>
              <w:rPr>
                <w:rFonts w:eastAsia="Calibri"/>
                <w:sz w:val="20"/>
                <w:szCs w:val="20"/>
                <w:lang w:eastAsia="en-US"/>
              </w:rPr>
            </w:pPr>
            <w:r w:rsidRPr="00693D25">
              <w:rPr>
                <w:rFonts w:eastAsia="Calibri"/>
                <w:sz w:val="20"/>
                <w:szCs w:val="20"/>
                <w:lang w:eastAsia="en-US"/>
              </w:rPr>
              <w:t>должность</w:t>
            </w:r>
          </w:p>
        </w:tc>
        <w:tc>
          <w:tcPr>
            <w:tcW w:w="1276" w:type="dxa"/>
          </w:tcPr>
          <w:p w14:paraId="5D1D2F8E" w14:textId="77777777" w:rsidR="00693D25" w:rsidRPr="00693D25" w:rsidRDefault="00693D25" w:rsidP="00693D25">
            <w:pPr>
              <w:jc w:val="center"/>
              <w:rPr>
                <w:rFonts w:eastAsia="Calibri"/>
                <w:sz w:val="20"/>
                <w:szCs w:val="20"/>
                <w:lang w:eastAsia="en-US"/>
              </w:rPr>
            </w:pPr>
            <w:r w:rsidRPr="00693D25">
              <w:rPr>
                <w:rFonts w:eastAsia="Calibri"/>
                <w:sz w:val="20"/>
                <w:szCs w:val="20"/>
                <w:lang w:eastAsia="en-US"/>
              </w:rPr>
              <w:t>подпись</w:t>
            </w:r>
          </w:p>
        </w:tc>
        <w:tc>
          <w:tcPr>
            <w:tcW w:w="1418" w:type="dxa"/>
            <w:vMerge/>
          </w:tcPr>
          <w:p w14:paraId="43B65300" w14:textId="77777777" w:rsidR="00693D25" w:rsidRPr="00693D25" w:rsidRDefault="00693D25" w:rsidP="00693D25">
            <w:pPr>
              <w:jc w:val="center"/>
              <w:rPr>
                <w:rFonts w:eastAsia="Calibri"/>
                <w:sz w:val="20"/>
                <w:szCs w:val="20"/>
                <w:lang w:eastAsia="en-US"/>
              </w:rPr>
            </w:pPr>
          </w:p>
        </w:tc>
      </w:tr>
      <w:tr w:rsidR="00693D25" w:rsidRPr="00693D25" w14:paraId="4986F375" w14:textId="77777777" w:rsidTr="0087425A">
        <w:trPr>
          <w:trHeight w:val="157"/>
        </w:trPr>
        <w:tc>
          <w:tcPr>
            <w:tcW w:w="1126" w:type="dxa"/>
          </w:tcPr>
          <w:p w14:paraId="06966B26" w14:textId="77777777" w:rsidR="00693D25" w:rsidRPr="00693D25" w:rsidRDefault="00693D25" w:rsidP="00693D25">
            <w:pPr>
              <w:jc w:val="center"/>
              <w:rPr>
                <w:rFonts w:eastAsia="Calibri"/>
                <w:sz w:val="20"/>
                <w:szCs w:val="20"/>
                <w:lang w:eastAsia="en-US"/>
              </w:rPr>
            </w:pPr>
            <w:r w:rsidRPr="00693D25">
              <w:rPr>
                <w:rFonts w:eastAsia="Calibri"/>
                <w:sz w:val="20"/>
                <w:szCs w:val="20"/>
                <w:lang w:eastAsia="en-US"/>
              </w:rPr>
              <w:t>1</w:t>
            </w:r>
          </w:p>
        </w:tc>
        <w:tc>
          <w:tcPr>
            <w:tcW w:w="1126" w:type="dxa"/>
          </w:tcPr>
          <w:p w14:paraId="539938E4" w14:textId="77777777" w:rsidR="00693D25" w:rsidRPr="00693D25" w:rsidRDefault="00693D25" w:rsidP="00693D25">
            <w:pPr>
              <w:jc w:val="both"/>
              <w:rPr>
                <w:rFonts w:eastAsia="Calibri"/>
                <w:sz w:val="20"/>
                <w:szCs w:val="20"/>
                <w:lang w:eastAsia="en-US"/>
              </w:rPr>
            </w:pPr>
            <w:r w:rsidRPr="00693D25">
              <w:rPr>
                <w:rFonts w:eastAsia="Calibri"/>
                <w:sz w:val="20"/>
                <w:szCs w:val="20"/>
                <w:lang w:eastAsia="en-US"/>
              </w:rPr>
              <w:t>2</w:t>
            </w:r>
          </w:p>
        </w:tc>
        <w:tc>
          <w:tcPr>
            <w:tcW w:w="1400" w:type="dxa"/>
          </w:tcPr>
          <w:p w14:paraId="3828637D" w14:textId="77777777" w:rsidR="00693D25" w:rsidRPr="00693D25" w:rsidRDefault="00693D25" w:rsidP="00693D25">
            <w:pPr>
              <w:jc w:val="both"/>
              <w:rPr>
                <w:rFonts w:eastAsia="Calibri"/>
                <w:sz w:val="20"/>
                <w:szCs w:val="20"/>
                <w:lang w:eastAsia="en-US"/>
              </w:rPr>
            </w:pPr>
          </w:p>
        </w:tc>
        <w:tc>
          <w:tcPr>
            <w:tcW w:w="691" w:type="dxa"/>
          </w:tcPr>
          <w:p w14:paraId="007D7207" w14:textId="77777777" w:rsidR="00693D25" w:rsidRPr="00693D25" w:rsidRDefault="00693D25" w:rsidP="00693D25">
            <w:pPr>
              <w:jc w:val="center"/>
              <w:rPr>
                <w:rFonts w:eastAsia="Calibri"/>
                <w:sz w:val="20"/>
                <w:szCs w:val="20"/>
                <w:lang w:eastAsia="en-US"/>
              </w:rPr>
            </w:pPr>
            <w:r w:rsidRPr="00693D25">
              <w:rPr>
                <w:rFonts w:eastAsia="Calibri"/>
                <w:sz w:val="20"/>
                <w:szCs w:val="20"/>
                <w:lang w:eastAsia="en-US"/>
              </w:rPr>
              <w:t>3</w:t>
            </w:r>
          </w:p>
        </w:tc>
        <w:tc>
          <w:tcPr>
            <w:tcW w:w="709" w:type="dxa"/>
          </w:tcPr>
          <w:p w14:paraId="678C322F" w14:textId="77777777" w:rsidR="00693D25" w:rsidRPr="00693D25" w:rsidRDefault="00693D25" w:rsidP="00693D25">
            <w:pPr>
              <w:jc w:val="center"/>
              <w:rPr>
                <w:rFonts w:eastAsia="Calibri"/>
                <w:sz w:val="20"/>
                <w:szCs w:val="20"/>
                <w:lang w:eastAsia="en-US"/>
              </w:rPr>
            </w:pPr>
            <w:r w:rsidRPr="00693D25">
              <w:rPr>
                <w:rFonts w:eastAsia="Calibri"/>
                <w:sz w:val="20"/>
                <w:szCs w:val="20"/>
                <w:lang w:eastAsia="en-US"/>
              </w:rPr>
              <w:t>4</w:t>
            </w:r>
          </w:p>
        </w:tc>
        <w:tc>
          <w:tcPr>
            <w:tcW w:w="1134" w:type="dxa"/>
          </w:tcPr>
          <w:p w14:paraId="086E2566" w14:textId="77777777" w:rsidR="00693D25" w:rsidRPr="00693D25" w:rsidRDefault="00693D25" w:rsidP="00693D25">
            <w:pPr>
              <w:jc w:val="center"/>
              <w:rPr>
                <w:rFonts w:eastAsia="Calibri"/>
                <w:sz w:val="20"/>
                <w:szCs w:val="20"/>
                <w:lang w:eastAsia="en-US"/>
              </w:rPr>
            </w:pPr>
            <w:r w:rsidRPr="00693D25">
              <w:rPr>
                <w:rFonts w:eastAsia="Calibri"/>
                <w:sz w:val="20"/>
                <w:szCs w:val="20"/>
                <w:lang w:eastAsia="en-US"/>
              </w:rPr>
              <w:t>5</w:t>
            </w:r>
          </w:p>
        </w:tc>
        <w:tc>
          <w:tcPr>
            <w:tcW w:w="992" w:type="dxa"/>
          </w:tcPr>
          <w:p w14:paraId="049D5D5A" w14:textId="77777777" w:rsidR="00693D25" w:rsidRPr="00693D25" w:rsidRDefault="00693D25" w:rsidP="00693D25">
            <w:pPr>
              <w:jc w:val="center"/>
              <w:rPr>
                <w:rFonts w:eastAsia="Calibri"/>
                <w:sz w:val="20"/>
                <w:szCs w:val="20"/>
                <w:lang w:eastAsia="en-US"/>
              </w:rPr>
            </w:pPr>
            <w:r w:rsidRPr="00693D25">
              <w:rPr>
                <w:rFonts w:eastAsia="Calibri"/>
                <w:sz w:val="20"/>
                <w:szCs w:val="20"/>
                <w:lang w:eastAsia="en-US"/>
              </w:rPr>
              <w:t>6</w:t>
            </w:r>
          </w:p>
        </w:tc>
        <w:tc>
          <w:tcPr>
            <w:tcW w:w="1276" w:type="dxa"/>
          </w:tcPr>
          <w:p w14:paraId="2412E804" w14:textId="77777777" w:rsidR="00693D25" w:rsidRPr="00693D25" w:rsidRDefault="00693D25" w:rsidP="00693D25">
            <w:pPr>
              <w:jc w:val="center"/>
              <w:rPr>
                <w:rFonts w:eastAsia="Calibri"/>
                <w:sz w:val="20"/>
                <w:szCs w:val="20"/>
                <w:lang w:eastAsia="en-US"/>
              </w:rPr>
            </w:pPr>
            <w:r w:rsidRPr="00693D25">
              <w:rPr>
                <w:rFonts w:eastAsia="Calibri"/>
                <w:sz w:val="20"/>
                <w:szCs w:val="20"/>
                <w:lang w:eastAsia="en-US"/>
              </w:rPr>
              <w:t>7</w:t>
            </w:r>
          </w:p>
        </w:tc>
        <w:tc>
          <w:tcPr>
            <w:tcW w:w="1418" w:type="dxa"/>
          </w:tcPr>
          <w:p w14:paraId="045B9C47" w14:textId="77777777" w:rsidR="00693D25" w:rsidRPr="00693D25" w:rsidRDefault="00693D25" w:rsidP="00693D25">
            <w:pPr>
              <w:jc w:val="center"/>
              <w:rPr>
                <w:rFonts w:eastAsia="Calibri"/>
                <w:sz w:val="20"/>
                <w:szCs w:val="20"/>
                <w:lang w:eastAsia="en-US"/>
              </w:rPr>
            </w:pPr>
            <w:r w:rsidRPr="00693D25">
              <w:rPr>
                <w:rFonts w:eastAsia="Calibri"/>
                <w:sz w:val="20"/>
                <w:szCs w:val="20"/>
                <w:lang w:eastAsia="en-US"/>
              </w:rPr>
              <w:t>8</w:t>
            </w:r>
          </w:p>
        </w:tc>
      </w:tr>
      <w:tr w:rsidR="00693D25" w:rsidRPr="00693D25" w14:paraId="21C3C4D8" w14:textId="77777777" w:rsidTr="0087425A">
        <w:trPr>
          <w:trHeight w:val="157"/>
        </w:trPr>
        <w:tc>
          <w:tcPr>
            <w:tcW w:w="1126" w:type="dxa"/>
          </w:tcPr>
          <w:p w14:paraId="5936BB06" w14:textId="77777777" w:rsidR="00693D25" w:rsidRPr="00693D25" w:rsidRDefault="00693D25" w:rsidP="00693D25">
            <w:pPr>
              <w:jc w:val="center"/>
              <w:rPr>
                <w:rFonts w:eastAsia="Calibri"/>
                <w:sz w:val="20"/>
                <w:szCs w:val="20"/>
                <w:lang w:eastAsia="en-US"/>
              </w:rPr>
            </w:pPr>
          </w:p>
        </w:tc>
        <w:tc>
          <w:tcPr>
            <w:tcW w:w="1126" w:type="dxa"/>
          </w:tcPr>
          <w:p w14:paraId="23B1C81F" w14:textId="77777777" w:rsidR="00693D25" w:rsidRPr="00693D25" w:rsidRDefault="00693D25" w:rsidP="00693D25">
            <w:pPr>
              <w:jc w:val="center"/>
              <w:rPr>
                <w:rFonts w:eastAsia="Calibri"/>
                <w:sz w:val="20"/>
                <w:szCs w:val="20"/>
                <w:lang w:eastAsia="en-US"/>
              </w:rPr>
            </w:pPr>
          </w:p>
        </w:tc>
        <w:tc>
          <w:tcPr>
            <w:tcW w:w="1400" w:type="dxa"/>
          </w:tcPr>
          <w:p w14:paraId="76571929" w14:textId="77777777" w:rsidR="00693D25" w:rsidRPr="00693D25" w:rsidRDefault="00693D25" w:rsidP="00693D25">
            <w:pPr>
              <w:jc w:val="center"/>
              <w:rPr>
                <w:rFonts w:eastAsia="Calibri"/>
                <w:sz w:val="20"/>
                <w:szCs w:val="20"/>
                <w:lang w:eastAsia="en-US"/>
              </w:rPr>
            </w:pPr>
          </w:p>
        </w:tc>
        <w:tc>
          <w:tcPr>
            <w:tcW w:w="691" w:type="dxa"/>
          </w:tcPr>
          <w:p w14:paraId="066D3A2D" w14:textId="77777777" w:rsidR="00693D25" w:rsidRPr="00693D25" w:rsidRDefault="00693D25" w:rsidP="00693D25">
            <w:pPr>
              <w:jc w:val="center"/>
              <w:rPr>
                <w:rFonts w:eastAsia="Calibri"/>
                <w:sz w:val="20"/>
                <w:szCs w:val="20"/>
                <w:lang w:eastAsia="en-US"/>
              </w:rPr>
            </w:pPr>
          </w:p>
        </w:tc>
        <w:tc>
          <w:tcPr>
            <w:tcW w:w="709" w:type="dxa"/>
          </w:tcPr>
          <w:p w14:paraId="275D82A0" w14:textId="77777777" w:rsidR="00693D25" w:rsidRPr="00693D25" w:rsidRDefault="00693D25" w:rsidP="00693D25">
            <w:pPr>
              <w:jc w:val="center"/>
              <w:rPr>
                <w:rFonts w:eastAsia="Calibri"/>
                <w:sz w:val="20"/>
                <w:szCs w:val="20"/>
                <w:lang w:eastAsia="en-US"/>
              </w:rPr>
            </w:pPr>
          </w:p>
        </w:tc>
        <w:tc>
          <w:tcPr>
            <w:tcW w:w="1134" w:type="dxa"/>
          </w:tcPr>
          <w:p w14:paraId="49690965" w14:textId="77777777" w:rsidR="00693D25" w:rsidRPr="00693D25" w:rsidRDefault="00693D25" w:rsidP="00693D25">
            <w:pPr>
              <w:jc w:val="center"/>
              <w:rPr>
                <w:rFonts w:eastAsia="Calibri"/>
                <w:sz w:val="20"/>
                <w:szCs w:val="20"/>
                <w:lang w:eastAsia="en-US"/>
              </w:rPr>
            </w:pPr>
          </w:p>
        </w:tc>
        <w:tc>
          <w:tcPr>
            <w:tcW w:w="992" w:type="dxa"/>
          </w:tcPr>
          <w:p w14:paraId="5D9A364A" w14:textId="77777777" w:rsidR="00693D25" w:rsidRPr="00693D25" w:rsidRDefault="00693D25" w:rsidP="00693D25">
            <w:pPr>
              <w:jc w:val="center"/>
              <w:rPr>
                <w:rFonts w:eastAsia="Calibri"/>
                <w:sz w:val="20"/>
                <w:szCs w:val="20"/>
                <w:lang w:eastAsia="en-US"/>
              </w:rPr>
            </w:pPr>
          </w:p>
        </w:tc>
        <w:tc>
          <w:tcPr>
            <w:tcW w:w="1276" w:type="dxa"/>
          </w:tcPr>
          <w:p w14:paraId="0021A37B" w14:textId="77777777" w:rsidR="00693D25" w:rsidRPr="00693D25" w:rsidRDefault="00693D25" w:rsidP="00693D25">
            <w:pPr>
              <w:jc w:val="center"/>
              <w:rPr>
                <w:rFonts w:eastAsia="Calibri"/>
                <w:sz w:val="20"/>
                <w:szCs w:val="20"/>
                <w:lang w:eastAsia="en-US"/>
              </w:rPr>
            </w:pPr>
          </w:p>
        </w:tc>
        <w:tc>
          <w:tcPr>
            <w:tcW w:w="1418" w:type="dxa"/>
          </w:tcPr>
          <w:p w14:paraId="25895D0F" w14:textId="77777777" w:rsidR="00693D25" w:rsidRPr="00693D25" w:rsidRDefault="00693D25" w:rsidP="00693D25">
            <w:pPr>
              <w:jc w:val="center"/>
              <w:rPr>
                <w:rFonts w:eastAsia="Calibri"/>
                <w:sz w:val="20"/>
                <w:szCs w:val="20"/>
                <w:lang w:eastAsia="en-US"/>
              </w:rPr>
            </w:pPr>
          </w:p>
        </w:tc>
      </w:tr>
      <w:tr w:rsidR="00693D25" w:rsidRPr="00693D25" w14:paraId="19D1D15C" w14:textId="77777777" w:rsidTr="0087425A">
        <w:trPr>
          <w:trHeight w:val="157"/>
        </w:trPr>
        <w:tc>
          <w:tcPr>
            <w:tcW w:w="1126" w:type="dxa"/>
          </w:tcPr>
          <w:p w14:paraId="6E6363C3" w14:textId="77777777" w:rsidR="00693D25" w:rsidRPr="00693D25" w:rsidRDefault="00693D25" w:rsidP="00693D25">
            <w:pPr>
              <w:jc w:val="center"/>
              <w:rPr>
                <w:rFonts w:eastAsia="Calibri"/>
                <w:sz w:val="28"/>
                <w:szCs w:val="28"/>
                <w:lang w:eastAsia="en-US"/>
              </w:rPr>
            </w:pPr>
          </w:p>
        </w:tc>
        <w:tc>
          <w:tcPr>
            <w:tcW w:w="1126" w:type="dxa"/>
          </w:tcPr>
          <w:p w14:paraId="75F7331C" w14:textId="77777777" w:rsidR="00693D25" w:rsidRPr="00693D25" w:rsidRDefault="00693D25" w:rsidP="00693D25">
            <w:pPr>
              <w:jc w:val="center"/>
              <w:rPr>
                <w:rFonts w:eastAsia="Calibri"/>
                <w:sz w:val="28"/>
                <w:szCs w:val="28"/>
                <w:lang w:eastAsia="en-US"/>
              </w:rPr>
            </w:pPr>
          </w:p>
        </w:tc>
        <w:tc>
          <w:tcPr>
            <w:tcW w:w="1400" w:type="dxa"/>
          </w:tcPr>
          <w:p w14:paraId="2770C25E" w14:textId="77777777" w:rsidR="00693D25" w:rsidRPr="00693D25" w:rsidRDefault="00693D25" w:rsidP="00693D25">
            <w:pPr>
              <w:jc w:val="center"/>
              <w:rPr>
                <w:rFonts w:eastAsia="Calibri"/>
                <w:sz w:val="28"/>
                <w:szCs w:val="28"/>
                <w:lang w:eastAsia="en-US"/>
              </w:rPr>
            </w:pPr>
          </w:p>
        </w:tc>
        <w:tc>
          <w:tcPr>
            <w:tcW w:w="691" w:type="dxa"/>
          </w:tcPr>
          <w:p w14:paraId="2BDD5A1B" w14:textId="77777777" w:rsidR="00693D25" w:rsidRPr="00693D25" w:rsidRDefault="00693D25" w:rsidP="00693D25">
            <w:pPr>
              <w:jc w:val="center"/>
              <w:rPr>
                <w:rFonts w:eastAsia="Calibri"/>
                <w:sz w:val="28"/>
                <w:szCs w:val="28"/>
                <w:lang w:eastAsia="en-US"/>
              </w:rPr>
            </w:pPr>
          </w:p>
        </w:tc>
        <w:tc>
          <w:tcPr>
            <w:tcW w:w="709" w:type="dxa"/>
          </w:tcPr>
          <w:p w14:paraId="65D67BFF" w14:textId="77777777" w:rsidR="00693D25" w:rsidRPr="00693D25" w:rsidRDefault="00693D25" w:rsidP="00693D25">
            <w:pPr>
              <w:jc w:val="center"/>
              <w:rPr>
                <w:rFonts w:eastAsia="Calibri"/>
                <w:sz w:val="28"/>
                <w:szCs w:val="28"/>
                <w:lang w:eastAsia="en-US"/>
              </w:rPr>
            </w:pPr>
          </w:p>
        </w:tc>
        <w:tc>
          <w:tcPr>
            <w:tcW w:w="1134" w:type="dxa"/>
          </w:tcPr>
          <w:p w14:paraId="705FDCB2" w14:textId="77777777" w:rsidR="00693D25" w:rsidRPr="00693D25" w:rsidRDefault="00693D25" w:rsidP="00693D25">
            <w:pPr>
              <w:jc w:val="center"/>
              <w:rPr>
                <w:rFonts w:eastAsia="Calibri"/>
                <w:sz w:val="28"/>
                <w:szCs w:val="28"/>
                <w:lang w:eastAsia="en-US"/>
              </w:rPr>
            </w:pPr>
          </w:p>
        </w:tc>
        <w:tc>
          <w:tcPr>
            <w:tcW w:w="992" w:type="dxa"/>
          </w:tcPr>
          <w:p w14:paraId="28A28A8F" w14:textId="77777777" w:rsidR="00693D25" w:rsidRPr="00693D25" w:rsidRDefault="00693D25" w:rsidP="00693D25">
            <w:pPr>
              <w:jc w:val="center"/>
              <w:rPr>
                <w:rFonts w:eastAsia="Calibri"/>
                <w:sz w:val="28"/>
                <w:szCs w:val="28"/>
                <w:lang w:eastAsia="en-US"/>
              </w:rPr>
            </w:pPr>
          </w:p>
        </w:tc>
        <w:tc>
          <w:tcPr>
            <w:tcW w:w="1276" w:type="dxa"/>
          </w:tcPr>
          <w:p w14:paraId="7EAA4705" w14:textId="77777777" w:rsidR="00693D25" w:rsidRPr="00693D25" w:rsidRDefault="00693D25" w:rsidP="00693D25">
            <w:pPr>
              <w:jc w:val="center"/>
              <w:rPr>
                <w:rFonts w:eastAsia="Calibri"/>
                <w:sz w:val="28"/>
                <w:szCs w:val="28"/>
                <w:lang w:eastAsia="en-US"/>
              </w:rPr>
            </w:pPr>
          </w:p>
        </w:tc>
        <w:tc>
          <w:tcPr>
            <w:tcW w:w="1418" w:type="dxa"/>
          </w:tcPr>
          <w:p w14:paraId="6573780F" w14:textId="77777777" w:rsidR="00693D25" w:rsidRPr="00693D25" w:rsidRDefault="00693D25" w:rsidP="00693D25">
            <w:pPr>
              <w:jc w:val="center"/>
              <w:rPr>
                <w:rFonts w:eastAsia="Calibri"/>
                <w:sz w:val="28"/>
                <w:szCs w:val="28"/>
                <w:lang w:eastAsia="en-US"/>
              </w:rPr>
            </w:pPr>
          </w:p>
        </w:tc>
      </w:tr>
      <w:tr w:rsidR="00693D25" w:rsidRPr="00693D25" w14:paraId="661B7564" w14:textId="77777777" w:rsidTr="0087425A">
        <w:trPr>
          <w:trHeight w:val="157"/>
        </w:trPr>
        <w:tc>
          <w:tcPr>
            <w:tcW w:w="1126" w:type="dxa"/>
          </w:tcPr>
          <w:p w14:paraId="21597E35" w14:textId="77777777" w:rsidR="00693D25" w:rsidRPr="00693D25" w:rsidRDefault="00693D25" w:rsidP="00693D25">
            <w:pPr>
              <w:jc w:val="center"/>
              <w:rPr>
                <w:rFonts w:eastAsia="Calibri"/>
                <w:sz w:val="28"/>
                <w:szCs w:val="28"/>
                <w:lang w:eastAsia="en-US"/>
              </w:rPr>
            </w:pPr>
          </w:p>
        </w:tc>
        <w:tc>
          <w:tcPr>
            <w:tcW w:w="1126" w:type="dxa"/>
          </w:tcPr>
          <w:p w14:paraId="014B6B2F" w14:textId="77777777" w:rsidR="00693D25" w:rsidRPr="00693D25" w:rsidRDefault="00693D25" w:rsidP="00693D25">
            <w:pPr>
              <w:jc w:val="center"/>
              <w:rPr>
                <w:rFonts w:eastAsia="Calibri"/>
                <w:sz w:val="28"/>
                <w:szCs w:val="28"/>
                <w:lang w:eastAsia="en-US"/>
              </w:rPr>
            </w:pPr>
          </w:p>
        </w:tc>
        <w:tc>
          <w:tcPr>
            <w:tcW w:w="1400" w:type="dxa"/>
          </w:tcPr>
          <w:p w14:paraId="455B98D4" w14:textId="77777777" w:rsidR="00693D25" w:rsidRPr="00693D25" w:rsidRDefault="00693D25" w:rsidP="00693D25">
            <w:pPr>
              <w:jc w:val="center"/>
              <w:rPr>
                <w:rFonts w:eastAsia="Calibri"/>
                <w:sz w:val="28"/>
                <w:szCs w:val="28"/>
                <w:lang w:eastAsia="en-US"/>
              </w:rPr>
            </w:pPr>
          </w:p>
        </w:tc>
        <w:tc>
          <w:tcPr>
            <w:tcW w:w="691" w:type="dxa"/>
          </w:tcPr>
          <w:p w14:paraId="6602E40B" w14:textId="77777777" w:rsidR="00693D25" w:rsidRPr="00693D25" w:rsidRDefault="00693D25" w:rsidP="00693D25">
            <w:pPr>
              <w:jc w:val="center"/>
              <w:rPr>
                <w:rFonts w:eastAsia="Calibri"/>
                <w:sz w:val="28"/>
                <w:szCs w:val="28"/>
                <w:lang w:eastAsia="en-US"/>
              </w:rPr>
            </w:pPr>
          </w:p>
        </w:tc>
        <w:tc>
          <w:tcPr>
            <w:tcW w:w="709" w:type="dxa"/>
          </w:tcPr>
          <w:p w14:paraId="17F355F0" w14:textId="77777777" w:rsidR="00693D25" w:rsidRPr="00693D25" w:rsidRDefault="00693D25" w:rsidP="00693D25">
            <w:pPr>
              <w:jc w:val="center"/>
              <w:rPr>
                <w:rFonts w:eastAsia="Calibri"/>
                <w:sz w:val="28"/>
                <w:szCs w:val="28"/>
                <w:lang w:eastAsia="en-US"/>
              </w:rPr>
            </w:pPr>
          </w:p>
        </w:tc>
        <w:tc>
          <w:tcPr>
            <w:tcW w:w="1134" w:type="dxa"/>
          </w:tcPr>
          <w:p w14:paraId="6D3486CA" w14:textId="77777777" w:rsidR="00693D25" w:rsidRPr="00693D25" w:rsidRDefault="00693D25" w:rsidP="00693D25">
            <w:pPr>
              <w:jc w:val="center"/>
              <w:rPr>
                <w:rFonts w:eastAsia="Calibri"/>
                <w:sz w:val="28"/>
                <w:szCs w:val="28"/>
                <w:lang w:eastAsia="en-US"/>
              </w:rPr>
            </w:pPr>
          </w:p>
        </w:tc>
        <w:tc>
          <w:tcPr>
            <w:tcW w:w="992" w:type="dxa"/>
          </w:tcPr>
          <w:p w14:paraId="1323F2D7" w14:textId="77777777" w:rsidR="00693D25" w:rsidRPr="00693D25" w:rsidRDefault="00693D25" w:rsidP="00693D25">
            <w:pPr>
              <w:jc w:val="center"/>
              <w:rPr>
                <w:rFonts w:eastAsia="Calibri"/>
                <w:sz w:val="28"/>
                <w:szCs w:val="28"/>
                <w:lang w:eastAsia="en-US"/>
              </w:rPr>
            </w:pPr>
          </w:p>
        </w:tc>
        <w:tc>
          <w:tcPr>
            <w:tcW w:w="1276" w:type="dxa"/>
          </w:tcPr>
          <w:p w14:paraId="6527D488" w14:textId="77777777" w:rsidR="00693D25" w:rsidRPr="00693D25" w:rsidRDefault="00693D25" w:rsidP="00693D25">
            <w:pPr>
              <w:jc w:val="center"/>
              <w:rPr>
                <w:rFonts w:eastAsia="Calibri"/>
                <w:sz w:val="28"/>
                <w:szCs w:val="28"/>
                <w:lang w:eastAsia="en-US"/>
              </w:rPr>
            </w:pPr>
          </w:p>
        </w:tc>
        <w:tc>
          <w:tcPr>
            <w:tcW w:w="1418" w:type="dxa"/>
          </w:tcPr>
          <w:p w14:paraId="4411489D" w14:textId="77777777" w:rsidR="00693D25" w:rsidRPr="00693D25" w:rsidRDefault="00693D25" w:rsidP="00693D25">
            <w:pPr>
              <w:jc w:val="center"/>
              <w:rPr>
                <w:rFonts w:eastAsia="Calibri"/>
                <w:sz w:val="28"/>
                <w:szCs w:val="28"/>
                <w:lang w:eastAsia="en-US"/>
              </w:rPr>
            </w:pPr>
          </w:p>
        </w:tc>
      </w:tr>
    </w:tbl>
    <w:p w14:paraId="46736CAC" w14:textId="77777777" w:rsidR="00693D25" w:rsidRPr="00693D25" w:rsidRDefault="00693D25" w:rsidP="00693D25">
      <w:pPr>
        <w:jc w:val="center"/>
        <w:rPr>
          <w:rFonts w:eastAsia="Calibri"/>
          <w:sz w:val="28"/>
          <w:szCs w:val="28"/>
          <w:lang w:eastAsia="en-US"/>
        </w:rPr>
      </w:pPr>
    </w:p>
    <w:p w14:paraId="246AD387" w14:textId="77777777" w:rsidR="00693D25" w:rsidRPr="00693D25" w:rsidRDefault="00693D25" w:rsidP="00693D25">
      <w:pPr>
        <w:widowControl w:val="0"/>
        <w:snapToGrid w:val="0"/>
        <w:ind w:left="5954"/>
        <w:jc w:val="right"/>
        <w:rPr>
          <w:color w:val="000000"/>
          <w:kern w:val="2"/>
        </w:rPr>
      </w:pPr>
    </w:p>
    <w:p w14:paraId="3141AF25" w14:textId="77777777" w:rsidR="00693D25" w:rsidRPr="00693D25" w:rsidRDefault="00693D25" w:rsidP="00693D25">
      <w:pPr>
        <w:widowControl w:val="0"/>
        <w:snapToGrid w:val="0"/>
        <w:ind w:left="5954"/>
        <w:jc w:val="right"/>
        <w:rPr>
          <w:color w:val="000000"/>
          <w:kern w:val="2"/>
        </w:rPr>
      </w:pPr>
    </w:p>
    <w:p w14:paraId="3FE8F4C2" w14:textId="77777777" w:rsidR="00693D25" w:rsidRPr="00693D25" w:rsidRDefault="00693D25" w:rsidP="00693D25">
      <w:pPr>
        <w:widowControl w:val="0"/>
        <w:snapToGrid w:val="0"/>
        <w:ind w:left="5954"/>
        <w:jc w:val="right"/>
        <w:rPr>
          <w:color w:val="000000"/>
          <w:kern w:val="2"/>
        </w:rPr>
      </w:pPr>
    </w:p>
    <w:p w14:paraId="670299E8" w14:textId="77777777" w:rsidR="00693D25" w:rsidRPr="00693D25" w:rsidRDefault="00693D25" w:rsidP="00693D25">
      <w:pPr>
        <w:keepNext/>
        <w:keepLines/>
        <w:ind w:firstLine="709"/>
        <w:jc w:val="center"/>
        <w:rPr>
          <w:color w:val="000000"/>
          <w:sz w:val="28"/>
          <w:szCs w:val="28"/>
          <w:lang w:eastAsia="ar-SA"/>
        </w:rPr>
      </w:pPr>
    </w:p>
    <w:p w14:paraId="69D7348B" w14:textId="77777777" w:rsidR="00693D25" w:rsidRPr="00693D25" w:rsidRDefault="00693D25" w:rsidP="00693D25">
      <w:pPr>
        <w:keepNext/>
        <w:keepLines/>
        <w:ind w:firstLine="709"/>
        <w:jc w:val="center"/>
        <w:rPr>
          <w:color w:val="000000"/>
          <w:sz w:val="28"/>
          <w:szCs w:val="28"/>
          <w:lang w:eastAsia="ar-SA"/>
        </w:rPr>
      </w:pPr>
    </w:p>
    <w:p w14:paraId="00079B7B" w14:textId="77777777" w:rsidR="00693D25" w:rsidRPr="00693D25" w:rsidRDefault="00693D25" w:rsidP="00693D25">
      <w:pPr>
        <w:keepNext/>
        <w:keepLines/>
        <w:ind w:firstLine="709"/>
        <w:jc w:val="center"/>
        <w:rPr>
          <w:color w:val="000000"/>
          <w:sz w:val="28"/>
          <w:szCs w:val="28"/>
          <w:lang w:eastAsia="ar-SA"/>
        </w:rPr>
      </w:pPr>
    </w:p>
    <w:p w14:paraId="3EE46F23" w14:textId="77777777" w:rsidR="00693D25" w:rsidRPr="00693D25" w:rsidRDefault="00693D25" w:rsidP="00693D25">
      <w:pPr>
        <w:keepNext/>
        <w:keepLines/>
        <w:ind w:firstLine="709"/>
        <w:jc w:val="center"/>
        <w:rPr>
          <w:color w:val="000000"/>
          <w:sz w:val="28"/>
          <w:szCs w:val="28"/>
          <w:lang w:eastAsia="ar-SA"/>
        </w:rPr>
      </w:pPr>
    </w:p>
    <w:p w14:paraId="5C88670F" w14:textId="77777777" w:rsidR="00693D25" w:rsidRPr="00693D25" w:rsidRDefault="00693D25" w:rsidP="00693D25">
      <w:pPr>
        <w:ind w:left="284" w:firstLine="283"/>
        <w:jc w:val="right"/>
        <w:rPr>
          <w:sz w:val="28"/>
          <w:szCs w:val="28"/>
          <w:lang w:eastAsia="ar-SA"/>
        </w:rPr>
      </w:pPr>
    </w:p>
    <w:p w14:paraId="77E68DA7" w14:textId="77777777" w:rsidR="00693D25" w:rsidRPr="00693D25" w:rsidRDefault="00693D25" w:rsidP="00693D25">
      <w:pPr>
        <w:ind w:left="284" w:firstLine="283"/>
        <w:jc w:val="right"/>
        <w:rPr>
          <w:sz w:val="28"/>
          <w:szCs w:val="28"/>
          <w:lang w:eastAsia="ar-SA"/>
        </w:rPr>
      </w:pPr>
    </w:p>
    <w:p w14:paraId="15B42BEE" w14:textId="77777777" w:rsidR="00693D25" w:rsidRDefault="00693D25" w:rsidP="00530593">
      <w:pPr>
        <w:shd w:val="clear" w:color="auto" w:fill="FFFFFF"/>
        <w:jc w:val="center"/>
        <w:rPr>
          <w:rFonts w:ascii="Trebuchet MS" w:hAnsi="Trebuchet MS"/>
          <w:b/>
          <w:i/>
          <w:iCs/>
          <w:sz w:val="20"/>
          <w:szCs w:val="20"/>
        </w:rPr>
      </w:pPr>
    </w:p>
    <w:p w14:paraId="3C061345" w14:textId="77777777" w:rsidR="00693D25" w:rsidRDefault="00693D25" w:rsidP="00530593">
      <w:pPr>
        <w:shd w:val="clear" w:color="auto" w:fill="FFFFFF"/>
        <w:jc w:val="center"/>
        <w:rPr>
          <w:rFonts w:ascii="Trebuchet MS" w:hAnsi="Trebuchet MS"/>
          <w:b/>
          <w:i/>
          <w:iCs/>
          <w:sz w:val="20"/>
          <w:szCs w:val="20"/>
        </w:rPr>
      </w:pPr>
    </w:p>
    <w:p w14:paraId="2FF5F41B" w14:textId="77777777" w:rsidR="009D2B4E" w:rsidRDefault="009D2B4E" w:rsidP="00530593">
      <w:pPr>
        <w:shd w:val="clear" w:color="auto" w:fill="FFFFFF"/>
        <w:jc w:val="center"/>
        <w:rPr>
          <w:rFonts w:ascii="Trebuchet MS" w:hAnsi="Trebuchet MS"/>
          <w:b/>
          <w:i/>
          <w:iCs/>
          <w:sz w:val="20"/>
          <w:szCs w:val="20"/>
        </w:rPr>
      </w:pPr>
    </w:p>
    <w:p w14:paraId="09A28262" w14:textId="77777777" w:rsidR="009D2B4E" w:rsidRDefault="009D2B4E" w:rsidP="00530593">
      <w:pPr>
        <w:shd w:val="clear" w:color="auto" w:fill="FFFFFF"/>
        <w:jc w:val="center"/>
        <w:rPr>
          <w:rFonts w:ascii="Trebuchet MS" w:hAnsi="Trebuchet MS"/>
          <w:b/>
          <w:i/>
          <w:iCs/>
          <w:sz w:val="20"/>
          <w:szCs w:val="20"/>
        </w:rPr>
      </w:pPr>
    </w:p>
    <w:p w14:paraId="3A70A386" w14:textId="77777777" w:rsidR="009D2B4E" w:rsidRDefault="009D2B4E" w:rsidP="00530593">
      <w:pPr>
        <w:shd w:val="clear" w:color="auto" w:fill="FFFFFF"/>
        <w:jc w:val="center"/>
        <w:rPr>
          <w:rFonts w:ascii="Trebuchet MS" w:hAnsi="Trebuchet MS"/>
          <w:b/>
          <w:i/>
          <w:iCs/>
          <w:sz w:val="20"/>
          <w:szCs w:val="20"/>
        </w:rPr>
      </w:pPr>
    </w:p>
    <w:p w14:paraId="06C5FCFA" w14:textId="2583E7E9" w:rsidR="00530593" w:rsidRPr="00B81A53" w:rsidRDefault="00530593" w:rsidP="00530593">
      <w:pPr>
        <w:shd w:val="clear" w:color="auto" w:fill="FFFFFF"/>
        <w:jc w:val="center"/>
        <w:rPr>
          <w:rFonts w:ascii="Trebuchet MS" w:hAnsi="Trebuchet MS"/>
          <w:b/>
          <w:i/>
          <w:iCs/>
          <w:sz w:val="20"/>
          <w:szCs w:val="20"/>
        </w:rPr>
      </w:pPr>
      <w:r w:rsidRPr="00B81A53">
        <w:rPr>
          <w:rFonts w:ascii="Trebuchet MS" w:hAnsi="Trebuchet MS"/>
          <w:b/>
          <w:i/>
          <w:iCs/>
          <w:sz w:val="20"/>
          <w:szCs w:val="20"/>
        </w:rPr>
        <w:t xml:space="preserve">Учредитель: </w:t>
      </w:r>
    </w:p>
    <w:p w14:paraId="7486BF49" w14:textId="4635E7CB"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i/>
          <w:iCs/>
          <w:sz w:val="20"/>
          <w:szCs w:val="20"/>
        </w:rPr>
        <w:t xml:space="preserve">Администрация </w:t>
      </w:r>
      <w:proofErr w:type="spellStart"/>
      <w:r w:rsidRPr="00B81A53">
        <w:rPr>
          <w:rFonts w:ascii="Trebuchet MS" w:hAnsi="Trebuchet MS"/>
          <w:i/>
          <w:iCs/>
          <w:sz w:val="20"/>
          <w:szCs w:val="20"/>
        </w:rPr>
        <w:t>Лысогорского</w:t>
      </w:r>
      <w:proofErr w:type="spellEnd"/>
      <w:r w:rsidRPr="00B81A53">
        <w:rPr>
          <w:rFonts w:ascii="Trebuchet MS" w:hAnsi="Trebuchet MS"/>
          <w:i/>
          <w:iCs/>
          <w:sz w:val="20"/>
          <w:szCs w:val="20"/>
        </w:rPr>
        <w:t xml:space="preserve"> сельского поселения.</w:t>
      </w:r>
    </w:p>
    <w:p w14:paraId="77E56D92" w14:textId="77777777" w:rsidR="00530593" w:rsidRPr="00B81A53" w:rsidRDefault="00530593" w:rsidP="00530593">
      <w:pPr>
        <w:shd w:val="clear" w:color="auto" w:fill="FFFFFF"/>
        <w:jc w:val="center"/>
        <w:rPr>
          <w:rFonts w:ascii="Trebuchet MS" w:hAnsi="Trebuchet MS"/>
          <w:b/>
          <w:i/>
          <w:iCs/>
          <w:sz w:val="20"/>
          <w:szCs w:val="20"/>
        </w:rPr>
      </w:pPr>
      <w:r w:rsidRPr="00B81A53">
        <w:rPr>
          <w:rFonts w:ascii="Trebuchet MS" w:hAnsi="Trebuchet MS"/>
          <w:b/>
          <w:i/>
          <w:iCs/>
          <w:sz w:val="20"/>
          <w:szCs w:val="20"/>
        </w:rPr>
        <w:t>Издается</w:t>
      </w:r>
    </w:p>
    <w:p w14:paraId="37A9833C" w14:textId="77777777"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i/>
          <w:iCs/>
          <w:sz w:val="20"/>
          <w:szCs w:val="20"/>
        </w:rPr>
        <w:t xml:space="preserve"> по мере накопления предназначенных к официальному опубликованию муниципальных правовых актов, официальных сообщений и материалов органов местного самоуправления муниципального образования «</w:t>
      </w:r>
      <w:proofErr w:type="spellStart"/>
      <w:r w:rsidRPr="00B81A53">
        <w:rPr>
          <w:rFonts w:ascii="Trebuchet MS" w:hAnsi="Trebuchet MS"/>
          <w:i/>
          <w:iCs/>
          <w:sz w:val="20"/>
          <w:szCs w:val="20"/>
        </w:rPr>
        <w:t>Лысогорское</w:t>
      </w:r>
      <w:proofErr w:type="spellEnd"/>
      <w:r w:rsidRPr="00B81A53">
        <w:rPr>
          <w:rFonts w:ascii="Trebuchet MS" w:hAnsi="Trebuchet MS"/>
          <w:i/>
          <w:iCs/>
          <w:sz w:val="20"/>
          <w:szCs w:val="20"/>
        </w:rPr>
        <w:t xml:space="preserve"> сельское поселение, но не реже 1 раза в квартал.</w:t>
      </w:r>
    </w:p>
    <w:p w14:paraId="7D1C5EBF" w14:textId="77777777" w:rsidR="00530593" w:rsidRPr="00B81A53" w:rsidRDefault="00530593" w:rsidP="00530593">
      <w:pPr>
        <w:shd w:val="clear" w:color="auto" w:fill="FFFFFF"/>
        <w:spacing w:after="225"/>
        <w:ind w:firstLine="400"/>
        <w:jc w:val="center"/>
        <w:rPr>
          <w:rFonts w:ascii="Trebuchet MS" w:hAnsi="Trebuchet MS"/>
          <w:i/>
          <w:iCs/>
          <w:sz w:val="20"/>
          <w:szCs w:val="20"/>
        </w:rPr>
      </w:pPr>
    </w:p>
    <w:p w14:paraId="446BD04E" w14:textId="77777777" w:rsidR="00530593" w:rsidRPr="00B81A53" w:rsidRDefault="00530593" w:rsidP="00530593">
      <w:pPr>
        <w:shd w:val="clear" w:color="auto" w:fill="FFFFFF"/>
        <w:jc w:val="center"/>
        <w:rPr>
          <w:rFonts w:ascii="Trebuchet MS" w:hAnsi="Trebuchet MS"/>
          <w:b/>
          <w:i/>
          <w:iCs/>
          <w:sz w:val="20"/>
          <w:szCs w:val="20"/>
        </w:rPr>
      </w:pPr>
      <w:r w:rsidRPr="00B81A53">
        <w:rPr>
          <w:rFonts w:ascii="Trebuchet MS" w:hAnsi="Trebuchet MS"/>
          <w:b/>
          <w:i/>
          <w:iCs/>
          <w:sz w:val="20"/>
          <w:szCs w:val="20"/>
        </w:rPr>
        <w:t xml:space="preserve">Распространяется </w:t>
      </w:r>
    </w:p>
    <w:p w14:paraId="7723112E" w14:textId="77777777"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i/>
          <w:iCs/>
          <w:sz w:val="20"/>
          <w:szCs w:val="20"/>
        </w:rPr>
        <w:t>БЕСПЛАТНО.</w:t>
      </w:r>
    </w:p>
    <w:p w14:paraId="1757118B" w14:textId="77777777" w:rsidR="00530593" w:rsidRPr="00B81A53" w:rsidRDefault="00530593" w:rsidP="00530593">
      <w:pPr>
        <w:shd w:val="clear" w:color="auto" w:fill="FFFFFF"/>
        <w:spacing w:after="225"/>
        <w:jc w:val="center"/>
        <w:rPr>
          <w:rFonts w:ascii="Trebuchet MS" w:hAnsi="Trebuchet MS"/>
          <w:i/>
          <w:iCs/>
          <w:sz w:val="20"/>
          <w:szCs w:val="20"/>
        </w:rPr>
      </w:pPr>
    </w:p>
    <w:p w14:paraId="0248B07B" w14:textId="77777777" w:rsidR="00530593" w:rsidRPr="00B81A53" w:rsidRDefault="00530593" w:rsidP="00530593">
      <w:pPr>
        <w:shd w:val="clear" w:color="auto" w:fill="FFFFFF"/>
        <w:spacing w:after="225"/>
        <w:jc w:val="center"/>
        <w:rPr>
          <w:rFonts w:ascii="Trebuchet MS" w:hAnsi="Trebuchet MS"/>
          <w:i/>
          <w:iCs/>
          <w:sz w:val="20"/>
          <w:szCs w:val="20"/>
        </w:rPr>
      </w:pPr>
      <w:r w:rsidRPr="00B81A53">
        <w:rPr>
          <w:rFonts w:ascii="Trebuchet MS" w:hAnsi="Trebuchet MS"/>
          <w:b/>
          <w:i/>
          <w:iCs/>
          <w:sz w:val="20"/>
          <w:szCs w:val="20"/>
        </w:rPr>
        <w:t xml:space="preserve">Тираж </w:t>
      </w:r>
      <w:r w:rsidRPr="00B81A53">
        <w:rPr>
          <w:rFonts w:ascii="Trebuchet MS" w:hAnsi="Trebuchet MS"/>
          <w:i/>
          <w:iCs/>
          <w:sz w:val="20"/>
          <w:szCs w:val="20"/>
        </w:rPr>
        <w:t>20 экз.</w:t>
      </w:r>
    </w:p>
    <w:p w14:paraId="39A70DE4" w14:textId="77777777" w:rsidR="00530593" w:rsidRPr="00B81A53" w:rsidRDefault="00530593" w:rsidP="00530593">
      <w:pPr>
        <w:shd w:val="clear" w:color="auto" w:fill="FFFFFF"/>
        <w:jc w:val="center"/>
        <w:rPr>
          <w:rFonts w:ascii="Trebuchet MS" w:hAnsi="Trebuchet MS"/>
          <w:b/>
          <w:i/>
          <w:iCs/>
          <w:sz w:val="20"/>
          <w:szCs w:val="20"/>
        </w:rPr>
      </w:pPr>
    </w:p>
    <w:p w14:paraId="58CCA7F0" w14:textId="77777777"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b/>
          <w:i/>
          <w:iCs/>
          <w:sz w:val="20"/>
          <w:szCs w:val="20"/>
        </w:rPr>
        <w:t>Главный редактор</w:t>
      </w:r>
      <w:r w:rsidRPr="00B81A53">
        <w:rPr>
          <w:rFonts w:ascii="Trebuchet MS" w:hAnsi="Trebuchet MS"/>
          <w:i/>
          <w:iCs/>
          <w:sz w:val="20"/>
          <w:szCs w:val="20"/>
        </w:rPr>
        <w:t xml:space="preserve"> средства  массовой информации</w:t>
      </w:r>
    </w:p>
    <w:p w14:paraId="3E53974D" w14:textId="77777777"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i/>
          <w:iCs/>
          <w:sz w:val="20"/>
          <w:szCs w:val="20"/>
        </w:rPr>
        <w:t xml:space="preserve"> – периодическое печатное издание – «Информационный бюллетень </w:t>
      </w:r>
      <w:proofErr w:type="spellStart"/>
      <w:r w:rsidRPr="00B81A53">
        <w:rPr>
          <w:rFonts w:ascii="Trebuchet MS" w:hAnsi="Trebuchet MS"/>
          <w:i/>
          <w:iCs/>
          <w:sz w:val="20"/>
          <w:szCs w:val="20"/>
        </w:rPr>
        <w:t>Лысогорского</w:t>
      </w:r>
      <w:proofErr w:type="spellEnd"/>
      <w:r w:rsidRPr="00B81A53">
        <w:rPr>
          <w:rFonts w:ascii="Trebuchet MS" w:hAnsi="Trebuchet MS"/>
          <w:i/>
          <w:iCs/>
          <w:sz w:val="20"/>
          <w:szCs w:val="20"/>
        </w:rPr>
        <w:t xml:space="preserve"> сельского поселения» - Глава Администрации </w:t>
      </w:r>
      <w:proofErr w:type="spellStart"/>
      <w:r w:rsidRPr="00B81A53">
        <w:rPr>
          <w:rFonts w:ascii="Trebuchet MS" w:hAnsi="Trebuchet MS"/>
          <w:i/>
          <w:iCs/>
          <w:sz w:val="20"/>
          <w:szCs w:val="20"/>
        </w:rPr>
        <w:t>Лысогорского</w:t>
      </w:r>
      <w:proofErr w:type="spellEnd"/>
      <w:r w:rsidRPr="00B81A53">
        <w:rPr>
          <w:rFonts w:ascii="Trebuchet MS" w:hAnsi="Trebuchet MS"/>
          <w:i/>
          <w:iCs/>
          <w:sz w:val="20"/>
          <w:szCs w:val="20"/>
        </w:rPr>
        <w:t xml:space="preserve"> сельского поселения </w:t>
      </w:r>
    </w:p>
    <w:p w14:paraId="27E03B24" w14:textId="77777777"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i/>
          <w:iCs/>
          <w:sz w:val="20"/>
          <w:szCs w:val="20"/>
        </w:rPr>
        <w:t>БОШКОВА Наталья Витальевна.</w:t>
      </w:r>
    </w:p>
    <w:p w14:paraId="6049A992" w14:textId="77777777" w:rsidR="00530593" w:rsidRPr="00B81A53" w:rsidRDefault="00530593" w:rsidP="00530593">
      <w:pPr>
        <w:shd w:val="clear" w:color="auto" w:fill="FFFFFF"/>
        <w:jc w:val="center"/>
        <w:rPr>
          <w:rFonts w:ascii="Trebuchet MS" w:hAnsi="Trebuchet MS"/>
          <w:i/>
          <w:iCs/>
          <w:sz w:val="20"/>
          <w:szCs w:val="20"/>
        </w:rPr>
      </w:pPr>
    </w:p>
    <w:p w14:paraId="04FB298C" w14:textId="77777777" w:rsidR="00530593" w:rsidRPr="00B81A53" w:rsidRDefault="00530593" w:rsidP="00530593">
      <w:pPr>
        <w:shd w:val="clear" w:color="auto" w:fill="FFFFFF"/>
        <w:jc w:val="center"/>
        <w:rPr>
          <w:rFonts w:ascii="Trebuchet MS" w:hAnsi="Trebuchet MS"/>
          <w:i/>
          <w:iCs/>
          <w:sz w:val="20"/>
          <w:szCs w:val="20"/>
        </w:rPr>
      </w:pPr>
    </w:p>
    <w:p w14:paraId="32759BBA" w14:textId="77777777" w:rsidR="00530593" w:rsidRPr="00B81A53" w:rsidRDefault="00530593" w:rsidP="00530593">
      <w:pPr>
        <w:shd w:val="clear" w:color="auto" w:fill="FFFFFF"/>
        <w:jc w:val="center"/>
        <w:rPr>
          <w:rFonts w:ascii="Trebuchet MS" w:hAnsi="Trebuchet MS"/>
          <w:b/>
          <w:i/>
          <w:iCs/>
          <w:sz w:val="20"/>
          <w:szCs w:val="20"/>
        </w:rPr>
      </w:pPr>
      <w:r w:rsidRPr="00B81A53">
        <w:rPr>
          <w:rFonts w:ascii="Trebuchet MS" w:hAnsi="Trebuchet MS"/>
          <w:b/>
          <w:i/>
          <w:iCs/>
          <w:sz w:val="20"/>
          <w:szCs w:val="20"/>
        </w:rPr>
        <w:t>Адрес редакции и издателя:</w:t>
      </w:r>
    </w:p>
    <w:p w14:paraId="64E40D6D" w14:textId="77777777"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i/>
          <w:iCs/>
          <w:sz w:val="20"/>
          <w:szCs w:val="20"/>
        </w:rPr>
        <w:t xml:space="preserve"> 346959, Ростовская область, Куйбышевский район, </w:t>
      </w:r>
    </w:p>
    <w:p w14:paraId="1BE40D27" w14:textId="77777777" w:rsidR="00530593" w:rsidRPr="00B81A53" w:rsidRDefault="00530593" w:rsidP="00530593">
      <w:pPr>
        <w:shd w:val="clear" w:color="auto" w:fill="FFFFFF"/>
        <w:jc w:val="center"/>
        <w:rPr>
          <w:rFonts w:ascii="Trebuchet MS" w:hAnsi="Trebuchet MS"/>
          <w:i/>
          <w:iCs/>
          <w:sz w:val="20"/>
          <w:szCs w:val="20"/>
        </w:rPr>
      </w:pPr>
      <w:proofErr w:type="spellStart"/>
      <w:r w:rsidRPr="00B81A53">
        <w:rPr>
          <w:rFonts w:ascii="Trebuchet MS" w:hAnsi="Trebuchet MS"/>
          <w:i/>
          <w:iCs/>
          <w:sz w:val="20"/>
          <w:szCs w:val="20"/>
        </w:rPr>
        <w:t>с.Лысогорка</w:t>
      </w:r>
      <w:proofErr w:type="spellEnd"/>
      <w:r w:rsidRPr="00B81A53">
        <w:rPr>
          <w:rFonts w:ascii="Trebuchet MS" w:hAnsi="Trebuchet MS"/>
          <w:i/>
          <w:iCs/>
          <w:sz w:val="20"/>
          <w:szCs w:val="20"/>
        </w:rPr>
        <w:t>, ул. Кооперативная, д. 8.</w:t>
      </w:r>
    </w:p>
    <w:p w14:paraId="16D962FE" w14:textId="77777777" w:rsidR="00530593" w:rsidRPr="00B81A53" w:rsidRDefault="00530593" w:rsidP="00530593">
      <w:pPr>
        <w:shd w:val="clear" w:color="auto" w:fill="FFFFFF"/>
        <w:jc w:val="center"/>
        <w:rPr>
          <w:rFonts w:ascii="Trebuchet MS" w:hAnsi="Trebuchet MS"/>
          <w:i/>
          <w:iCs/>
          <w:sz w:val="20"/>
          <w:szCs w:val="20"/>
        </w:rPr>
      </w:pPr>
    </w:p>
    <w:p w14:paraId="2CB76B3D" w14:textId="77777777" w:rsidR="00530593" w:rsidRPr="00B81A53" w:rsidRDefault="00530593" w:rsidP="00530593">
      <w:pPr>
        <w:shd w:val="clear" w:color="auto" w:fill="FFFFFF"/>
        <w:jc w:val="center"/>
        <w:rPr>
          <w:rFonts w:ascii="Trebuchet MS" w:hAnsi="Trebuchet MS"/>
          <w:i/>
          <w:iCs/>
          <w:sz w:val="20"/>
          <w:szCs w:val="20"/>
        </w:rPr>
      </w:pPr>
    </w:p>
    <w:p w14:paraId="1399C925" w14:textId="77777777" w:rsidR="00530593" w:rsidRPr="00B81A53" w:rsidRDefault="00530593" w:rsidP="00530593">
      <w:pPr>
        <w:shd w:val="clear" w:color="auto" w:fill="FFFFFF"/>
        <w:spacing w:after="225"/>
        <w:jc w:val="center"/>
        <w:rPr>
          <w:rFonts w:ascii="Trebuchet MS" w:hAnsi="Trebuchet MS"/>
          <w:i/>
          <w:iCs/>
          <w:sz w:val="20"/>
          <w:szCs w:val="20"/>
        </w:rPr>
      </w:pPr>
      <w:r w:rsidRPr="00B81A53">
        <w:rPr>
          <w:rFonts w:ascii="Trebuchet MS" w:hAnsi="Trebuchet MS"/>
          <w:i/>
          <w:iCs/>
          <w:sz w:val="20"/>
          <w:szCs w:val="20"/>
        </w:rPr>
        <w:t>Тел.:8(863)48-36-3-45</w:t>
      </w:r>
    </w:p>
    <w:p w14:paraId="0DC65CF2" w14:textId="77777777" w:rsidR="00530593" w:rsidRPr="00B81A53" w:rsidRDefault="00530593" w:rsidP="00530593">
      <w:pPr>
        <w:shd w:val="clear" w:color="auto" w:fill="FFFFFF"/>
        <w:spacing w:after="225"/>
        <w:jc w:val="center"/>
        <w:rPr>
          <w:rFonts w:ascii="Trebuchet MS" w:hAnsi="Trebuchet MS"/>
          <w:i/>
          <w:iCs/>
          <w:sz w:val="20"/>
          <w:szCs w:val="20"/>
        </w:rPr>
      </w:pPr>
      <w:r w:rsidRPr="00B81A53">
        <w:rPr>
          <w:rFonts w:ascii="Trebuchet MS" w:hAnsi="Trebuchet MS"/>
          <w:i/>
          <w:iCs/>
          <w:sz w:val="20"/>
          <w:szCs w:val="20"/>
        </w:rPr>
        <w:t>Факс: 8(863)48-36-3-94</w:t>
      </w:r>
    </w:p>
    <w:p w14:paraId="0DE874DA" w14:textId="77777777" w:rsidR="00530593" w:rsidRPr="00B81A53" w:rsidRDefault="00530593" w:rsidP="00530593">
      <w:pPr>
        <w:shd w:val="clear" w:color="auto" w:fill="FFFFFF"/>
        <w:spacing w:after="225"/>
        <w:jc w:val="center"/>
        <w:rPr>
          <w:rFonts w:ascii="Trebuchet MS" w:hAnsi="Trebuchet MS"/>
          <w:i/>
          <w:iCs/>
          <w:sz w:val="20"/>
          <w:szCs w:val="20"/>
        </w:rPr>
      </w:pPr>
      <w:r w:rsidRPr="00B81A53">
        <w:rPr>
          <w:rFonts w:ascii="Trebuchet MS" w:hAnsi="Trebuchet MS"/>
          <w:i/>
          <w:iCs/>
          <w:sz w:val="20"/>
          <w:szCs w:val="20"/>
          <w:lang w:val="en-US"/>
        </w:rPr>
        <w:t>E</w:t>
      </w:r>
      <w:r w:rsidRPr="00B81A53">
        <w:rPr>
          <w:rFonts w:ascii="Trebuchet MS" w:hAnsi="Trebuchet MS"/>
          <w:i/>
          <w:iCs/>
          <w:sz w:val="20"/>
          <w:szCs w:val="20"/>
        </w:rPr>
        <w:t>-</w:t>
      </w:r>
      <w:r w:rsidRPr="00B81A53">
        <w:rPr>
          <w:rFonts w:ascii="Trebuchet MS" w:hAnsi="Trebuchet MS"/>
          <w:i/>
          <w:iCs/>
          <w:sz w:val="20"/>
          <w:szCs w:val="20"/>
          <w:lang w:val="en-US"/>
        </w:rPr>
        <w:t>mail</w:t>
      </w:r>
      <w:r w:rsidRPr="00B81A53">
        <w:rPr>
          <w:rFonts w:ascii="Trebuchet MS" w:hAnsi="Trebuchet MS"/>
          <w:i/>
          <w:iCs/>
          <w:sz w:val="20"/>
          <w:szCs w:val="20"/>
        </w:rPr>
        <w:t xml:space="preserve">: </w:t>
      </w:r>
      <w:hyperlink r:id="rId17" w:history="1">
        <w:r w:rsidRPr="00B81A53">
          <w:rPr>
            <w:rStyle w:val="a9"/>
            <w:rFonts w:ascii="Trebuchet MS" w:hAnsi="Trebuchet MS"/>
            <w:i/>
            <w:iCs/>
            <w:color w:val="auto"/>
            <w:sz w:val="20"/>
            <w:szCs w:val="20"/>
            <w:lang w:val="en-US"/>
          </w:rPr>
          <w:t>lsp</w:t>
        </w:r>
        <w:r w:rsidRPr="00B81A53">
          <w:rPr>
            <w:rStyle w:val="a9"/>
            <w:rFonts w:ascii="Trebuchet MS" w:hAnsi="Trebuchet MS"/>
            <w:i/>
            <w:iCs/>
            <w:color w:val="auto"/>
            <w:sz w:val="20"/>
            <w:szCs w:val="20"/>
          </w:rPr>
          <w:t>-</w:t>
        </w:r>
        <w:r w:rsidRPr="00B81A53">
          <w:rPr>
            <w:rStyle w:val="a9"/>
            <w:rFonts w:ascii="Trebuchet MS" w:hAnsi="Trebuchet MS"/>
            <w:i/>
            <w:iCs/>
            <w:color w:val="auto"/>
            <w:sz w:val="20"/>
            <w:szCs w:val="20"/>
            <w:lang w:val="en-US"/>
          </w:rPr>
          <w:t>adm</w:t>
        </w:r>
        <w:r w:rsidRPr="00B81A53">
          <w:rPr>
            <w:rStyle w:val="a9"/>
            <w:rFonts w:ascii="Trebuchet MS" w:hAnsi="Trebuchet MS"/>
            <w:i/>
            <w:iCs/>
            <w:color w:val="auto"/>
            <w:sz w:val="20"/>
            <w:szCs w:val="20"/>
          </w:rPr>
          <w:t>@</w:t>
        </w:r>
        <w:r w:rsidRPr="00B81A53">
          <w:rPr>
            <w:rStyle w:val="a9"/>
            <w:rFonts w:ascii="Trebuchet MS" w:hAnsi="Trebuchet MS"/>
            <w:i/>
            <w:iCs/>
            <w:color w:val="auto"/>
            <w:sz w:val="20"/>
            <w:szCs w:val="20"/>
            <w:lang w:val="en-US"/>
          </w:rPr>
          <w:t>mail</w:t>
        </w:r>
        <w:r w:rsidRPr="00B81A53">
          <w:rPr>
            <w:rStyle w:val="a9"/>
            <w:rFonts w:ascii="Trebuchet MS" w:hAnsi="Trebuchet MS"/>
            <w:i/>
            <w:iCs/>
            <w:color w:val="auto"/>
            <w:sz w:val="20"/>
            <w:szCs w:val="20"/>
          </w:rPr>
          <w:t>.</w:t>
        </w:r>
        <w:r w:rsidRPr="00B81A53">
          <w:rPr>
            <w:rStyle w:val="a9"/>
            <w:rFonts w:ascii="Trebuchet MS" w:hAnsi="Trebuchet MS"/>
            <w:i/>
            <w:iCs/>
            <w:color w:val="auto"/>
            <w:sz w:val="20"/>
            <w:szCs w:val="20"/>
            <w:lang w:val="en-US"/>
          </w:rPr>
          <w:t>ru</w:t>
        </w:r>
      </w:hyperlink>
      <w:r w:rsidRPr="00B81A53">
        <w:rPr>
          <w:rFonts w:ascii="Trebuchet MS" w:hAnsi="Trebuchet MS"/>
          <w:i/>
          <w:iCs/>
          <w:sz w:val="20"/>
          <w:szCs w:val="20"/>
        </w:rPr>
        <w:t xml:space="preserve">, </w:t>
      </w:r>
      <w:hyperlink r:id="rId18" w:history="1">
        <w:r w:rsidRPr="00B81A53">
          <w:rPr>
            <w:rStyle w:val="a9"/>
            <w:rFonts w:ascii="Trebuchet MS" w:hAnsi="Trebuchet MS"/>
            <w:i/>
            <w:iCs/>
            <w:color w:val="auto"/>
            <w:sz w:val="20"/>
            <w:szCs w:val="20"/>
            <w:lang w:val="en-US"/>
          </w:rPr>
          <w:t>sp</w:t>
        </w:r>
        <w:r w:rsidRPr="00B81A53">
          <w:rPr>
            <w:rStyle w:val="a9"/>
            <w:rFonts w:ascii="Trebuchet MS" w:hAnsi="Trebuchet MS"/>
            <w:i/>
            <w:iCs/>
            <w:color w:val="auto"/>
            <w:sz w:val="20"/>
            <w:szCs w:val="20"/>
          </w:rPr>
          <w:t>19205@</w:t>
        </w:r>
        <w:r w:rsidRPr="00B81A53">
          <w:rPr>
            <w:rStyle w:val="a9"/>
            <w:rFonts w:ascii="Trebuchet MS" w:hAnsi="Trebuchet MS"/>
            <w:i/>
            <w:iCs/>
            <w:color w:val="auto"/>
            <w:sz w:val="20"/>
            <w:szCs w:val="20"/>
            <w:lang w:val="en-US"/>
          </w:rPr>
          <w:t>donpac</w:t>
        </w:r>
        <w:r w:rsidRPr="00B81A53">
          <w:rPr>
            <w:rStyle w:val="a9"/>
            <w:rFonts w:ascii="Trebuchet MS" w:hAnsi="Trebuchet MS"/>
            <w:i/>
            <w:iCs/>
            <w:color w:val="auto"/>
            <w:sz w:val="20"/>
            <w:szCs w:val="20"/>
          </w:rPr>
          <w:t>.</w:t>
        </w:r>
        <w:proofErr w:type="spellStart"/>
        <w:r w:rsidRPr="00B81A53">
          <w:rPr>
            <w:rStyle w:val="a9"/>
            <w:rFonts w:ascii="Trebuchet MS" w:hAnsi="Trebuchet MS"/>
            <w:i/>
            <w:iCs/>
            <w:color w:val="auto"/>
            <w:sz w:val="20"/>
            <w:szCs w:val="20"/>
            <w:lang w:val="en-US"/>
          </w:rPr>
          <w:t>ru</w:t>
        </w:r>
        <w:proofErr w:type="spellEnd"/>
      </w:hyperlink>
    </w:p>
    <w:p w14:paraId="29D786DE" w14:textId="77777777" w:rsidR="00530593" w:rsidRPr="00B81A53" w:rsidRDefault="00530593" w:rsidP="00530593">
      <w:pPr>
        <w:jc w:val="center"/>
        <w:rPr>
          <w:sz w:val="28"/>
          <w:szCs w:val="28"/>
        </w:rPr>
      </w:pPr>
    </w:p>
    <w:sectPr w:rsidR="00530593" w:rsidRPr="00B81A53" w:rsidSect="00C454AC">
      <w:footerReference w:type="even" r:id="rId19"/>
      <w:footerReference w:type="default" r:id="rId20"/>
      <w:footerReference w:type="first" r:id="rId2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612B6" w14:textId="77777777" w:rsidR="00B132BC" w:rsidRDefault="00B132BC" w:rsidP="005E4950">
      <w:r>
        <w:separator/>
      </w:r>
    </w:p>
  </w:endnote>
  <w:endnote w:type="continuationSeparator" w:id="0">
    <w:p w14:paraId="78C9047E" w14:textId="77777777" w:rsidR="00B132BC" w:rsidRDefault="00B132BC" w:rsidP="005E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6FF" w:usb1="0000285A" w:usb2="00000000" w:usb3="00000000" w:csb0="00000015"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52C63" w14:textId="77777777" w:rsidR="00693D25" w:rsidRDefault="00693D25">
    <w:pPr>
      <w:pStyle w:val="af4"/>
      <w:jc w:val="center"/>
    </w:pPr>
    <w:r>
      <w:fldChar w:fldCharType="begin"/>
    </w:r>
    <w:r>
      <w:instrText xml:space="preserve"> PAGE   \* MERGEFORMAT </w:instrText>
    </w:r>
    <w:r>
      <w:fldChar w:fldCharType="separate"/>
    </w:r>
    <w:r>
      <w:rPr>
        <w:noProof/>
      </w:rPr>
      <w:t>102</w:t>
    </w:r>
    <w:r>
      <w:fldChar w:fldCharType="end"/>
    </w:r>
  </w:p>
  <w:p w14:paraId="2714C163" w14:textId="77777777" w:rsidR="00693D25" w:rsidRDefault="00693D25">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FA821" w14:textId="77777777" w:rsidR="00693D25" w:rsidRDefault="00693D25" w:rsidP="007A4E1A">
    <w:pPr>
      <w:pStyle w:val="af4"/>
      <w:framePr w:wrap="auto"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3871C105" w14:textId="77777777" w:rsidR="00693D25" w:rsidRDefault="00693D25" w:rsidP="007A4E1A">
    <w:pPr>
      <w:pStyle w:val="a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98FC5" w14:textId="77777777" w:rsidR="00693D25" w:rsidRDefault="00693D25" w:rsidP="007A4E1A">
    <w:pPr>
      <w:pStyle w:val="af4"/>
      <w:framePr w:wrap="auto"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120</w:t>
    </w:r>
    <w:r>
      <w:rPr>
        <w:rStyle w:val="af9"/>
      </w:rPr>
      <w:fldChar w:fldCharType="end"/>
    </w:r>
  </w:p>
  <w:p w14:paraId="29CD5BFF" w14:textId="77777777" w:rsidR="00693D25" w:rsidRDefault="00693D25" w:rsidP="007A4E1A">
    <w:pPr>
      <w:pStyle w:val="af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22501" w14:textId="77777777" w:rsidR="00806BE4" w:rsidRDefault="00806BE4">
    <w:pPr>
      <w:pStyle w:val="af4"/>
      <w:jc w:val="right"/>
    </w:pPr>
    <w:r>
      <w:fldChar w:fldCharType="begin"/>
    </w:r>
    <w:r>
      <w:instrText xml:space="preserve"> PAGE \* ARABIC </w:instrText>
    </w:r>
    <w:r>
      <w:fldChar w:fldCharType="separate"/>
    </w:r>
    <w:r>
      <w:rPr>
        <w:noProof/>
      </w:rPr>
      <w:t>138</w:t>
    </w:r>
    <w:r>
      <w:fldChar w:fldCharType="end"/>
    </w:r>
  </w:p>
  <w:p w14:paraId="0A75A690" w14:textId="77777777" w:rsidR="00C23A6F" w:rsidRDefault="00C23A6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741F0" w14:textId="77777777" w:rsidR="00806BE4" w:rsidRDefault="00806BE4">
    <w:pPr>
      <w:pStyle w:val="af4"/>
      <w:jc w:val="right"/>
    </w:pPr>
    <w:r>
      <w:fldChar w:fldCharType="begin"/>
    </w:r>
    <w:r>
      <w:instrText xml:space="preserve"> PAGE \* ARABIC </w:instrText>
    </w:r>
    <w:r>
      <w:fldChar w:fldCharType="separate"/>
    </w:r>
    <w:r w:rsidR="00693D25">
      <w:rPr>
        <w:noProof/>
      </w:rPr>
      <w:t>128</w:t>
    </w:r>
    <w:r>
      <w:fldChar w:fldCharType="end"/>
    </w:r>
  </w:p>
  <w:p w14:paraId="35DCCD12" w14:textId="77777777" w:rsidR="00C23A6F" w:rsidRDefault="00C23A6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C8D95" w14:textId="77777777" w:rsidR="00806BE4" w:rsidRDefault="00806B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471D3" w14:textId="77777777" w:rsidR="00B132BC" w:rsidRDefault="00B132BC" w:rsidP="005E4950">
      <w:r>
        <w:separator/>
      </w:r>
    </w:p>
  </w:footnote>
  <w:footnote w:type="continuationSeparator" w:id="0">
    <w:p w14:paraId="76CE7B97" w14:textId="77777777" w:rsidR="00B132BC" w:rsidRDefault="00B132BC" w:rsidP="005E49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2"/>
    <w:lvl w:ilvl="0">
      <w:start w:val="1"/>
      <w:numFmt w:val="bullet"/>
      <w:lvlText w:val=""/>
      <w:lvlJc w:val="left"/>
      <w:pPr>
        <w:tabs>
          <w:tab w:val="num" w:pos="720"/>
        </w:tabs>
        <w:ind w:left="720" w:hanging="360"/>
      </w:pPr>
      <w:rPr>
        <w:rFonts w:ascii="Symbol" w:hAnsi="Symbol" w:cs="OpenSymbol"/>
        <w:color w:val="000000"/>
        <w:sz w:val="26"/>
        <w:szCs w:val="26"/>
      </w:rPr>
    </w:lvl>
    <w:lvl w:ilvl="1">
      <w:start w:val="1"/>
      <w:numFmt w:val="bullet"/>
      <w:lvlText w:val=""/>
      <w:lvlJc w:val="left"/>
      <w:pPr>
        <w:tabs>
          <w:tab w:val="num" w:pos="1080"/>
        </w:tabs>
        <w:ind w:left="1080" w:hanging="360"/>
      </w:pPr>
      <w:rPr>
        <w:rFonts w:ascii="Symbol" w:hAnsi="Symbol" w:cs="OpenSymbol"/>
        <w:color w:val="000000"/>
        <w:sz w:val="26"/>
        <w:szCs w:val="26"/>
      </w:rPr>
    </w:lvl>
    <w:lvl w:ilvl="2">
      <w:start w:val="1"/>
      <w:numFmt w:val="bullet"/>
      <w:lvlText w:val=""/>
      <w:lvlJc w:val="left"/>
      <w:pPr>
        <w:tabs>
          <w:tab w:val="num" w:pos="1440"/>
        </w:tabs>
        <w:ind w:left="1440" w:hanging="360"/>
      </w:pPr>
      <w:rPr>
        <w:rFonts w:ascii="Symbol" w:hAnsi="Symbol" w:cs="OpenSymbol"/>
        <w:color w:val="000000"/>
        <w:sz w:val="26"/>
        <w:szCs w:val="26"/>
      </w:rPr>
    </w:lvl>
    <w:lvl w:ilvl="3">
      <w:start w:val="1"/>
      <w:numFmt w:val="bullet"/>
      <w:lvlText w:val=""/>
      <w:lvlJc w:val="left"/>
      <w:pPr>
        <w:tabs>
          <w:tab w:val="num" w:pos="1800"/>
        </w:tabs>
        <w:ind w:left="1800" w:hanging="360"/>
      </w:pPr>
      <w:rPr>
        <w:rFonts w:ascii="Symbol" w:hAnsi="Symbol" w:cs="OpenSymbol"/>
        <w:color w:val="000000"/>
        <w:sz w:val="26"/>
        <w:szCs w:val="26"/>
      </w:rPr>
    </w:lvl>
    <w:lvl w:ilvl="4">
      <w:start w:val="1"/>
      <w:numFmt w:val="bullet"/>
      <w:lvlText w:val=""/>
      <w:lvlJc w:val="left"/>
      <w:pPr>
        <w:tabs>
          <w:tab w:val="num" w:pos="2160"/>
        </w:tabs>
        <w:ind w:left="2160" w:hanging="360"/>
      </w:pPr>
      <w:rPr>
        <w:rFonts w:ascii="Symbol" w:hAnsi="Symbol" w:cs="OpenSymbol"/>
        <w:color w:val="000000"/>
        <w:sz w:val="26"/>
        <w:szCs w:val="26"/>
      </w:rPr>
    </w:lvl>
    <w:lvl w:ilvl="5">
      <w:start w:val="1"/>
      <w:numFmt w:val="bullet"/>
      <w:lvlText w:val=""/>
      <w:lvlJc w:val="left"/>
      <w:pPr>
        <w:tabs>
          <w:tab w:val="num" w:pos="2520"/>
        </w:tabs>
        <w:ind w:left="2520" w:hanging="360"/>
      </w:pPr>
      <w:rPr>
        <w:rFonts w:ascii="Symbol" w:hAnsi="Symbol" w:cs="OpenSymbol"/>
        <w:color w:val="000000"/>
        <w:sz w:val="26"/>
        <w:szCs w:val="26"/>
      </w:rPr>
    </w:lvl>
    <w:lvl w:ilvl="6">
      <w:start w:val="1"/>
      <w:numFmt w:val="bullet"/>
      <w:lvlText w:val=""/>
      <w:lvlJc w:val="left"/>
      <w:pPr>
        <w:tabs>
          <w:tab w:val="num" w:pos="2880"/>
        </w:tabs>
        <w:ind w:left="2880" w:hanging="360"/>
      </w:pPr>
      <w:rPr>
        <w:rFonts w:ascii="Symbol" w:hAnsi="Symbol" w:cs="OpenSymbol"/>
        <w:color w:val="000000"/>
        <w:sz w:val="26"/>
        <w:szCs w:val="26"/>
      </w:rPr>
    </w:lvl>
    <w:lvl w:ilvl="7">
      <w:start w:val="1"/>
      <w:numFmt w:val="bullet"/>
      <w:lvlText w:val=""/>
      <w:lvlJc w:val="left"/>
      <w:pPr>
        <w:tabs>
          <w:tab w:val="num" w:pos="3240"/>
        </w:tabs>
        <w:ind w:left="3240" w:hanging="360"/>
      </w:pPr>
      <w:rPr>
        <w:rFonts w:ascii="Symbol" w:hAnsi="Symbol" w:cs="OpenSymbol"/>
        <w:color w:val="000000"/>
        <w:sz w:val="26"/>
        <w:szCs w:val="26"/>
      </w:rPr>
    </w:lvl>
    <w:lvl w:ilvl="8">
      <w:start w:val="1"/>
      <w:numFmt w:val="bullet"/>
      <w:lvlText w:val=""/>
      <w:lvlJc w:val="left"/>
      <w:pPr>
        <w:tabs>
          <w:tab w:val="num" w:pos="3600"/>
        </w:tabs>
        <w:ind w:left="3600" w:hanging="360"/>
      </w:pPr>
      <w:rPr>
        <w:rFonts w:ascii="Symbol" w:hAnsi="Symbol" w:cs="OpenSymbol"/>
        <w:color w:val="000000"/>
        <w:sz w:val="26"/>
        <w:szCs w:val="26"/>
      </w:rPr>
    </w:lvl>
  </w:abstractNum>
  <w:abstractNum w:abstractNumId="4">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026E6857"/>
    <w:multiLevelType w:val="hybridMultilevel"/>
    <w:tmpl w:val="20E421B6"/>
    <w:lvl w:ilvl="0" w:tplc="5434AF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BA0E3F"/>
    <w:multiLevelType w:val="hybridMultilevel"/>
    <w:tmpl w:val="D49C2652"/>
    <w:lvl w:ilvl="0" w:tplc="9F0AC6B0">
      <w:start w:val="1"/>
      <w:numFmt w:val="decimal"/>
      <w:lvlText w:val="%1."/>
      <w:lvlJc w:val="left"/>
      <w:pPr>
        <w:tabs>
          <w:tab w:val="num" w:pos="520"/>
        </w:tabs>
        <w:ind w:left="5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5F65627"/>
    <w:multiLevelType w:val="hybridMultilevel"/>
    <w:tmpl w:val="B1C2F66C"/>
    <w:lvl w:ilvl="0" w:tplc="F836DAA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8">
    <w:nsid w:val="0BAE3636"/>
    <w:multiLevelType w:val="hybridMultilevel"/>
    <w:tmpl w:val="BBC89328"/>
    <w:lvl w:ilvl="0" w:tplc="EC620C50">
      <w:start w:val="1"/>
      <w:numFmt w:val="decimal"/>
      <w:lvlText w:val="%1."/>
      <w:lvlJc w:val="left"/>
      <w:pPr>
        <w:ind w:left="731" w:hanging="360"/>
      </w:pPr>
      <w:rPr>
        <w:rFonts w:ascii="Times New Roman" w:eastAsia="Times New Roman" w:hAnsi="Times New Roman" w:cs="Times New Roman"/>
      </w:r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9">
    <w:nsid w:val="0DA76488"/>
    <w:multiLevelType w:val="hybridMultilevel"/>
    <w:tmpl w:val="DCFC3F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6EF13AC"/>
    <w:multiLevelType w:val="hybridMultilevel"/>
    <w:tmpl w:val="5A389302"/>
    <w:lvl w:ilvl="0" w:tplc="27F2E086">
      <w:start w:val="1"/>
      <w:numFmt w:val="decimal"/>
      <w:lvlText w:val="%1."/>
      <w:lvlJc w:val="left"/>
      <w:pPr>
        <w:tabs>
          <w:tab w:val="num" w:pos="720"/>
        </w:tabs>
        <w:ind w:left="720" w:hanging="360"/>
      </w:pPr>
      <w:rPr>
        <w:rFonts w:hint="default"/>
      </w:rPr>
    </w:lvl>
    <w:lvl w:ilvl="1" w:tplc="0B787FD2">
      <w:numFmt w:val="none"/>
      <w:lvlText w:val=""/>
      <w:lvlJc w:val="left"/>
      <w:pPr>
        <w:tabs>
          <w:tab w:val="num" w:pos="360"/>
        </w:tabs>
      </w:pPr>
    </w:lvl>
    <w:lvl w:ilvl="2" w:tplc="213445DC">
      <w:numFmt w:val="none"/>
      <w:lvlText w:val=""/>
      <w:lvlJc w:val="left"/>
      <w:pPr>
        <w:tabs>
          <w:tab w:val="num" w:pos="360"/>
        </w:tabs>
      </w:pPr>
    </w:lvl>
    <w:lvl w:ilvl="3" w:tplc="8074883E">
      <w:numFmt w:val="none"/>
      <w:lvlText w:val=""/>
      <w:lvlJc w:val="left"/>
      <w:pPr>
        <w:tabs>
          <w:tab w:val="num" w:pos="360"/>
        </w:tabs>
      </w:pPr>
    </w:lvl>
    <w:lvl w:ilvl="4" w:tplc="4918A632">
      <w:numFmt w:val="none"/>
      <w:lvlText w:val=""/>
      <w:lvlJc w:val="left"/>
      <w:pPr>
        <w:tabs>
          <w:tab w:val="num" w:pos="360"/>
        </w:tabs>
      </w:pPr>
    </w:lvl>
    <w:lvl w:ilvl="5" w:tplc="65944D30">
      <w:numFmt w:val="none"/>
      <w:lvlText w:val=""/>
      <w:lvlJc w:val="left"/>
      <w:pPr>
        <w:tabs>
          <w:tab w:val="num" w:pos="360"/>
        </w:tabs>
      </w:pPr>
    </w:lvl>
    <w:lvl w:ilvl="6" w:tplc="7CCC362A">
      <w:numFmt w:val="none"/>
      <w:lvlText w:val=""/>
      <w:lvlJc w:val="left"/>
      <w:pPr>
        <w:tabs>
          <w:tab w:val="num" w:pos="360"/>
        </w:tabs>
      </w:pPr>
    </w:lvl>
    <w:lvl w:ilvl="7" w:tplc="747402C4">
      <w:numFmt w:val="none"/>
      <w:lvlText w:val=""/>
      <w:lvlJc w:val="left"/>
      <w:pPr>
        <w:tabs>
          <w:tab w:val="num" w:pos="360"/>
        </w:tabs>
      </w:pPr>
    </w:lvl>
    <w:lvl w:ilvl="8" w:tplc="914EE564">
      <w:numFmt w:val="none"/>
      <w:lvlText w:val=""/>
      <w:lvlJc w:val="left"/>
      <w:pPr>
        <w:tabs>
          <w:tab w:val="num" w:pos="360"/>
        </w:tabs>
      </w:pPr>
    </w:lvl>
  </w:abstractNum>
  <w:abstractNum w:abstractNumId="11">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33BD048C"/>
    <w:multiLevelType w:val="hybridMultilevel"/>
    <w:tmpl w:val="14D22ACE"/>
    <w:lvl w:ilvl="0" w:tplc="24A4EA10">
      <w:start w:val="3"/>
      <w:numFmt w:val="decimal"/>
      <w:lvlText w:val="%1."/>
      <w:lvlJc w:val="left"/>
      <w:pPr>
        <w:ind w:left="637" w:hanging="360"/>
      </w:pPr>
      <w:rPr>
        <w:rFonts w:hint="default"/>
      </w:rPr>
    </w:lvl>
    <w:lvl w:ilvl="1" w:tplc="04190019" w:tentative="1">
      <w:start w:val="1"/>
      <w:numFmt w:val="lowerLetter"/>
      <w:lvlText w:val="%2."/>
      <w:lvlJc w:val="left"/>
      <w:pPr>
        <w:ind w:left="1357" w:hanging="360"/>
      </w:pPr>
    </w:lvl>
    <w:lvl w:ilvl="2" w:tplc="0419001B" w:tentative="1">
      <w:start w:val="1"/>
      <w:numFmt w:val="lowerRoman"/>
      <w:lvlText w:val="%3."/>
      <w:lvlJc w:val="right"/>
      <w:pPr>
        <w:ind w:left="2077" w:hanging="180"/>
      </w:pPr>
    </w:lvl>
    <w:lvl w:ilvl="3" w:tplc="0419000F" w:tentative="1">
      <w:start w:val="1"/>
      <w:numFmt w:val="decimal"/>
      <w:lvlText w:val="%4."/>
      <w:lvlJc w:val="left"/>
      <w:pPr>
        <w:ind w:left="2797" w:hanging="360"/>
      </w:pPr>
    </w:lvl>
    <w:lvl w:ilvl="4" w:tplc="04190019" w:tentative="1">
      <w:start w:val="1"/>
      <w:numFmt w:val="lowerLetter"/>
      <w:lvlText w:val="%5."/>
      <w:lvlJc w:val="left"/>
      <w:pPr>
        <w:ind w:left="3517" w:hanging="360"/>
      </w:pPr>
    </w:lvl>
    <w:lvl w:ilvl="5" w:tplc="0419001B" w:tentative="1">
      <w:start w:val="1"/>
      <w:numFmt w:val="lowerRoman"/>
      <w:lvlText w:val="%6."/>
      <w:lvlJc w:val="right"/>
      <w:pPr>
        <w:ind w:left="4237" w:hanging="180"/>
      </w:pPr>
    </w:lvl>
    <w:lvl w:ilvl="6" w:tplc="0419000F" w:tentative="1">
      <w:start w:val="1"/>
      <w:numFmt w:val="decimal"/>
      <w:lvlText w:val="%7."/>
      <w:lvlJc w:val="left"/>
      <w:pPr>
        <w:ind w:left="4957" w:hanging="360"/>
      </w:pPr>
    </w:lvl>
    <w:lvl w:ilvl="7" w:tplc="04190019" w:tentative="1">
      <w:start w:val="1"/>
      <w:numFmt w:val="lowerLetter"/>
      <w:lvlText w:val="%8."/>
      <w:lvlJc w:val="left"/>
      <w:pPr>
        <w:ind w:left="5677" w:hanging="360"/>
      </w:pPr>
    </w:lvl>
    <w:lvl w:ilvl="8" w:tplc="0419001B" w:tentative="1">
      <w:start w:val="1"/>
      <w:numFmt w:val="lowerRoman"/>
      <w:lvlText w:val="%9."/>
      <w:lvlJc w:val="right"/>
      <w:pPr>
        <w:ind w:left="6397" w:hanging="180"/>
      </w:pPr>
    </w:lvl>
  </w:abstractNum>
  <w:abstractNum w:abstractNumId="13">
    <w:nsid w:val="36EC475D"/>
    <w:multiLevelType w:val="hybridMultilevel"/>
    <w:tmpl w:val="FAB473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5F0442A"/>
    <w:multiLevelType w:val="multilevel"/>
    <w:tmpl w:val="7A6AADFA"/>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49A0536A"/>
    <w:multiLevelType w:val="multilevel"/>
    <w:tmpl w:val="F40ADD2A"/>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1FF5B59"/>
    <w:multiLevelType w:val="hybridMultilevel"/>
    <w:tmpl w:val="7BAA9FB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4737791"/>
    <w:multiLevelType w:val="hybridMultilevel"/>
    <w:tmpl w:val="53D8F4AE"/>
    <w:lvl w:ilvl="0" w:tplc="C07A8CC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56B115AC"/>
    <w:multiLevelType w:val="hybridMultilevel"/>
    <w:tmpl w:val="E4729B9C"/>
    <w:lvl w:ilvl="0" w:tplc="EB1C1BB2">
      <w:start w:val="1"/>
      <w:numFmt w:val="decimal"/>
      <w:lvlText w:val="%1."/>
      <w:lvlJc w:val="left"/>
      <w:pPr>
        <w:tabs>
          <w:tab w:val="num" w:pos="1401"/>
        </w:tabs>
        <w:ind w:left="1401" w:hanging="84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9">
    <w:nsid w:val="5B2E2FB2"/>
    <w:multiLevelType w:val="hybridMultilevel"/>
    <w:tmpl w:val="5F0CD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D014AB"/>
    <w:multiLevelType w:val="singleLevel"/>
    <w:tmpl w:val="4E709B56"/>
    <w:lvl w:ilvl="0">
      <w:start w:val="1"/>
      <w:numFmt w:val="decimal"/>
      <w:lvlText w:val="%1)"/>
      <w:lvlJc w:val="left"/>
      <w:pPr>
        <w:tabs>
          <w:tab w:val="num" w:pos="1080"/>
        </w:tabs>
        <w:ind w:left="1080" w:hanging="360"/>
      </w:pPr>
      <w:rPr>
        <w:rFonts w:hint="default"/>
      </w:rPr>
    </w:lvl>
  </w:abstractNum>
  <w:abstractNum w:abstractNumId="21">
    <w:nsid w:val="64C47819"/>
    <w:multiLevelType w:val="hybridMultilevel"/>
    <w:tmpl w:val="C786EFD0"/>
    <w:lvl w:ilvl="0" w:tplc="6AF47F80">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6127CF5"/>
    <w:multiLevelType w:val="hybridMultilevel"/>
    <w:tmpl w:val="80A829D4"/>
    <w:lvl w:ilvl="0" w:tplc="5136EF6C">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684B551F"/>
    <w:multiLevelType w:val="hybridMultilevel"/>
    <w:tmpl w:val="35EACAA2"/>
    <w:lvl w:ilvl="0" w:tplc="C178C1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8E15E5E"/>
    <w:multiLevelType w:val="multilevel"/>
    <w:tmpl w:val="E46EE9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E613F38"/>
    <w:multiLevelType w:val="hybridMultilevel"/>
    <w:tmpl w:val="339C48C4"/>
    <w:lvl w:ilvl="0" w:tplc="A0C66BBC">
      <w:start w:val="5"/>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E9568AB"/>
    <w:multiLevelType w:val="hybridMultilevel"/>
    <w:tmpl w:val="EF041514"/>
    <w:lvl w:ilvl="0" w:tplc="40127904">
      <w:start w:val="3"/>
      <w:numFmt w:val="decimal"/>
      <w:pStyle w:val="a0"/>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EB23B77"/>
    <w:multiLevelType w:val="hybridMultilevel"/>
    <w:tmpl w:val="751E7878"/>
    <w:lvl w:ilvl="0" w:tplc="8910966E">
      <w:start w:val="1"/>
      <w:numFmt w:val="decimal"/>
      <w:pStyle w:val="1"/>
      <w:lvlText w:val="%1."/>
      <w:lvlJc w:val="left"/>
      <w:pPr>
        <w:ind w:left="1004" w:hanging="360"/>
      </w:pPr>
      <w:rPr>
        <w:rFonts w:hint="default"/>
      </w:rPr>
    </w:lvl>
    <w:lvl w:ilvl="1" w:tplc="04190019">
      <w:start w:val="1"/>
      <w:numFmt w:val="lowerLetter"/>
      <w:pStyle w:val="2"/>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pStyle w:val="4"/>
      <w:lvlText w:val="%4."/>
      <w:lvlJc w:val="left"/>
      <w:pPr>
        <w:ind w:left="3164" w:hanging="360"/>
      </w:pPr>
    </w:lvl>
    <w:lvl w:ilvl="4" w:tplc="04190019" w:tentative="1">
      <w:start w:val="1"/>
      <w:numFmt w:val="lowerLetter"/>
      <w:pStyle w:val="5"/>
      <w:lvlText w:val="%5."/>
      <w:lvlJc w:val="left"/>
      <w:pPr>
        <w:ind w:left="3884" w:hanging="360"/>
      </w:pPr>
    </w:lvl>
    <w:lvl w:ilvl="5" w:tplc="0419001B" w:tentative="1">
      <w:start w:val="1"/>
      <w:numFmt w:val="lowerRoman"/>
      <w:pStyle w:val="6"/>
      <w:lvlText w:val="%6."/>
      <w:lvlJc w:val="right"/>
      <w:pPr>
        <w:ind w:left="4604" w:hanging="180"/>
      </w:pPr>
    </w:lvl>
    <w:lvl w:ilvl="6" w:tplc="0419000F" w:tentative="1">
      <w:start w:val="1"/>
      <w:numFmt w:val="decimal"/>
      <w:pStyle w:val="7"/>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pStyle w:val="9"/>
      <w:lvlText w:val="%9."/>
      <w:lvlJc w:val="right"/>
      <w:pPr>
        <w:ind w:left="6764" w:hanging="180"/>
      </w:pPr>
    </w:lvl>
  </w:abstractNum>
  <w:num w:numId="1">
    <w:abstractNumId w:val="27"/>
  </w:num>
  <w:num w:numId="2">
    <w:abstractNumId w:val="26"/>
  </w:num>
  <w:num w:numId="3">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25"/>
  </w:num>
  <w:num w:numId="6">
    <w:abstractNumId w:val="19"/>
  </w:num>
  <w:num w:numId="7">
    <w:abstractNumId w:val="1"/>
  </w:num>
  <w:num w:numId="8">
    <w:abstractNumId w:val="13"/>
  </w:num>
  <w:num w:numId="9">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2"/>
  </w:num>
  <w:num w:numId="12">
    <w:abstractNumId w:val="7"/>
  </w:num>
  <w:num w:numId="13">
    <w:abstractNumId w:val="23"/>
  </w:num>
  <w:num w:numId="14">
    <w:abstractNumId w:val="5"/>
  </w:num>
  <w:num w:numId="15">
    <w:abstractNumId w:val="20"/>
  </w:num>
  <w:num w:numId="16">
    <w:abstractNumId w:val="22"/>
  </w:num>
  <w:num w:numId="17">
    <w:abstractNumId w:val="1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1"/>
  </w:num>
  <w:num w:numId="21">
    <w:abstractNumId w:val="18"/>
  </w:num>
  <w:num w:numId="22">
    <w:abstractNumId w:val="8"/>
  </w:num>
  <w:num w:numId="23">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4"/>
  </w:num>
  <w:num w:numId="26">
    <w:abstractNumId w:val="14"/>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BFF"/>
    <w:rsid w:val="000059D2"/>
    <w:rsid w:val="00087C40"/>
    <w:rsid w:val="00096535"/>
    <w:rsid w:val="000C60E6"/>
    <w:rsid w:val="000E6DE8"/>
    <w:rsid w:val="0014107E"/>
    <w:rsid w:val="00181250"/>
    <w:rsid w:val="00191E67"/>
    <w:rsid w:val="001A73BF"/>
    <w:rsid w:val="001C11BF"/>
    <w:rsid w:val="001D1A06"/>
    <w:rsid w:val="001F5554"/>
    <w:rsid w:val="00200B11"/>
    <w:rsid w:val="0020263F"/>
    <w:rsid w:val="00237095"/>
    <w:rsid w:val="002445B5"/>
    <w:rsid w:val="00267434"/>
    <w:rsid w:val="0029298A"/>
    <w:rsid w:val="002B6918"/>
    <w:rsid w:val="003050B6"/>
    <w:rsid w:val="00316241"/>
    <w:rsid w:val="0034253B"/>
    <w:rsid w:val="00355A46"/>
    <w:rsid w:val="00357028"/>
    <w:rsid w:val="003678FF"/>
    <w:rsid w:val="00394C01"/>
    <w:rsid w:val="003D28C7"/>
    <w:rsid w:val="003F0811"/>
    <w:rsid w:val="003F3C04"/>
    <w:rsid w:val="004103D1"/>
    <w:rsid w:val="00425DE1"/>
    <w:rsid w:val="00471DC9"/>
    <w:rsid w:val="00476F21"/>
    <w:rsid w:val="00490EAF"/>
    <w:rsid w:val="004A1DE1"/>
    <w:rsid w:val="004A398E"/>
    <w:rsid w:val="004B1302"/>
    <w:rsid w:val="004E0655"/>
    <w:rsid w:val="004E4275"/>
    <w:rsid w:val="004F4814"/>
    <w:rsid w:val="0052603B"/>
    <w:rsid w:val="00530593"/>
    <w:rsid w:val="00544445"/>
    <w:rsid w:val="00573051"/>
    <w:rsid w:val="00585671"/>
    <w:rsid w:val="005A2922"/>
    <w:rsid w:val="005B3AB5"/>
    <w:rsid w:val="005E4950"/>
    <w:rsid w:val="005F09F8"/>
    <w:rsid w:val="006020DA"/>
    <w:rsid w:val="00637B5D"/>
    <w:rsid w:val="00645F08"/>
    <w:rsid w:val="00646A06"/>
    <w:rsid w:val="006523C2"/>
    <w:rsid w:val="006528C7"/>
    <w:rsid w:val="00655852"/>
    <w:rsid w:val="006610AE"/>
    <w:rsid w:val="00693D25"/>
    <w:rsid w:val="006C7C04"/>
    <w:rsid w:val="006D401B"/>
    <w:rsid w:val="006E78BB"/>
    <w:rsid w:val="006E7D54"/>
    <w:rsid w:val="00731423"/>
    <w:rsid w:val="007676E5"/>
    <w:rsid w:val="0078009E"/>
    <w:rsid w:val="00782F42"/>
    <w:rsid w:val="00794445"/>
    <w:rsid w:val="007B2804"/>
    <w:rsid w:val="00806BE4"/>
    <w:rsid w:val="00880DEA"/>
    <w:rsid w:val="00883443"/>
    <w:rsid w:val="00891BFF"/>
    <w:rsid w:val="008D27A4"/>
    <w:rsid w:val="008F52DE"/>
    <w:rsid w:val="0091163A"/>
    <w:rsid w:val="00925A76"/>
    <w:rsid w:val="00945677"/>
    <w:rsid w:val="009D0CBF"/>
    <w:rsid w:val="009D2B4E"/>
    <w:rsid w:val="009D551E"/>
    <w:rsid w:val="009E2FDB"/>
    <w:rsid w:val="009E4139"/>
    <w:rsid w:val="00A16393"/>
    <w:rsid w:val="00A17B09"/>
    <w:rsid w:val="00A32622"/>
    <w:rsid w:val="00A329B6"/>
    <w:rsid w:val="00A3656F"/>
    <w:rsid w:val="00A405D1"/>
    <w:rsid w:val="00A50A42"/>
    <w:rsid w:val="00B132BC"/>
    <w:rsid w:val="00B230C5"/>
    <w:rsid w:val="00B27DE7"/>
    <w:rsid w:val="00B40B15"/>
    <w:rsid w:val="00B479D7"/>
    <w:rsid w:val="00B7664D"/>
    <w:rsid w:val="00B81A53"/>
    <w:rsid w:val="00B97EB1"/>
    <w:rsid w:val="00BC145B"/>
    <w:rsid w:val="00BF5782"/>
    <w:rsid w:val="00C113C4"/>
    <w:rsid w:val="00C23A6F"/>
    <w:rsid w:val="00C32640"/>
    <w:rsid w:val="00C454AC"/>
    <w:rsid w:val="00C80B63"/>
    <w:rsid w:val="00C93F0E"/>
    <w:rsid w:val="00CC3564"/>
    <w:rsid w:val="00D32B4E"/>
    <w:rsid w:val="00D83868"/>
    <w:rsid w:val="00D91E79"/>
    <w:rsid w:val="00DA3EC4"/>
    <w:rsid w:val="00DC337C"/>
    <w:rsid w:val="00DE18CB"/>
    <w:rsid w:val="00DF53E3"/>
    <w:rsid w:val="00E35655"/>
    <w:rsid w:val="00E42873"/>
    <w:rsid w:val="00E478D5"/>
    <w:rsid w:val="00E54FA5"/>
    <w:rsid w:val="00EE46D3"/>
    <w:rsid w:val="00EF215E"/>
    <w:rsid w:val="00F202FF"/>
    <w:rsid w:val="00F208C9"/>
    <w:rsid w:val="00F56AE8"/>
    <w:rsid w:val="00FA4AD1"/>
    <w:rsid w:val="00FC33F0"/>
    <w:rsid w:val="00FC568D"/>
    <w:rsid w:val="00FD0C94"/>
    <w:rsid w:val="00FD67A7"/>
    <w:rsid w:val="00FD74C7"/>
    <w:rsid w:val="00FE7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30593"/>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1"/>
    <w:next w:val="a1"/>
    <w:link w:val="10"/>
    <w:qFormat/>
    <w:rsid w:val="00DA3EC4"/>
    <w:pPr>
      <w:keepNext/>
      <w:keepLines/>
      <w:numPr>
        <w:numId w:val="1"/>
      </w:numPr>
      <w:outlineLvl w:val="0"/>
    </w:pPr>
    <w:rPr>
      <w:b/>
      <w:bCs/>
      <w:color w:val="000000"/>
      <w:sz w:val="20"/>
      <w:szCs w:val="20"/>
      <w:lang w:val="x-none" w:eastAsia="ar-SA"/>
    </w:rPr>
  </w:style>
  <w:style w:type="paragraph" w:styleId="2">
    <w:name w:val="heading 2"/>
    <w:aliases w:val="H2,&quot;Изумруд&quot;"/>
    <w:basedOn w:val="a1"/>
    <w:next w:val="a1"/>
    <w:link w:val="20"/>
    <w:qFormat/>
    <w:rsid w:val="00DA3EC4"/>
    <w:pPr>
      <w:keepNext/>
      <w:numPr>
        <w:ilvl w:val="1"/>
        <w:numId w:val="1"/>
      </w:numPr>
      <w:jc w:val="center"/>
      <w:outlineLvl w:val="1"/>
    </w:pPr>
    <w:rPr>
      <w:sz w:val="28"/>
      <w:szCs w:val="28"/>
      <w:lang w:val="x-none" w:eastAsia="ar-SA"/>
    </w:rPr>
  </w:style>
  <w:style w:type="paragraph" w:styleId="3">
    <w:name w:val="heading 3"/>
    <w:basedOn w:val="a1"/>
    <w:next w:val="a1"/>
    <w:link w:val="30"/>
    <w:unhideWhenUsed/>
    <w:qFormat/>
    <w:rsid w:val="00530593"/>
    <w:pPr>
      <w:keepNext/>
      <w:jc w:val="center"/>
      <w:outlineLvl w:val="2"/>
    </w:pPr>
    <w:rPr>
      <w:sz w:val="28"/>
      <w:szCs w:val="20"/>
    </w:rPr>
  </w:style>
  <w:style w:type="paragraph" w:styleId="4">
    <w:name w:val="heading 4"/>
    <w:basedOn w:val="a1"/>
    <w:next w:val="a1"/>
    <w:link w:val="40"/>
    <w:qFormat/>
    <w:rsid w:val="00DA3EC4"/>
    <w:pPr>
      <w:keepNext/>
      <w:numPr>
        <w:ilvl w:val="3"/>
        <w:numId w:val="1"/>
      </w:numPr>
      <w:spacing w:before="240" w:after="60"/>
      <w:outlineLvl w:val="3"/>
    </w:pPr>
    <w:rPr>
      <w:b/>
      <w:bCs/>
      <w:sz w:val="28"/>
      <w:szCs w:val="28"/>
      <w:lang w:val="x-none" w:eastAsia="ar-SA"/>
    </w:rPr>
  </w:style>
  <w:style w:type="paragraph" w:styleId="5">
    <w:name w:val="heading 5"/>
    <w:basedOn w:val="a1"/>
    <w:next w:val="a1"/>
    <w:link w:val="50"/>
    <w:qFormat/>
    <w:rsid w:val="00DA3EC4"/>
    <w:pPr>
      <w:keepNext/>
      <w:keepLines/>
      <w:numPr>
        <w:ilvl w:val="4"/>
        <w:numId w:val="1"/>
      </w:numPr>
      <w:outlineLvl w:val="4"/>
    </w:pPr>
    <w:rPr>
      <w:sz w:val="28"/>
      <w:szCs w:val="28"/>
      <w:lang w:eastAsia="ar-SA"/>
    </w:rPr>
  </w:style>
  <w:style w:type="paragraph" w:styleId="6">
    <w:name w:val="heading 6"/>
    <w:basedOn w:val="a1"/>
    <w:next w:val="a1"/>
    <w:link w:val="60"/>
    <w:uiPriority w:val="9"/>
    <w:qFormat/>
    <w:rsid w:val="00DA3EC4"/>
    <w:pPr>
      <w:keepNext/>
      <w:keepLines/>
      <w:numPr>
        <w:ilvl w:val="5"/>
        <w:numId w:val="1"/>
      </w:numPr>
      <w:outlineLvl w:val="5"/>
    </w:pPr>
    <w:rPr>
      <w:lang w:val="x-none" w:eastAsia="ar-SA"/>
    </w:rPr>
  </w:style>
  <w:style w:type="paragraph" w:styleId="7">
    <w:name w:val="heading 7"/>
    <w:basedOn w:val="a1"/>
    <w:next w:val="a1"/>
    <w:link w:val="70"/>
    <w:qFormat/>
    <w:rsid w:val="00DA3EC4"/>
    <w:pPr>
      <w:keepNext/>
      <w:keepLines/>
      <w:numPr>
        <w:ilvl w:val="6"/>
        <w:numId w:val="1"/>
      </w:numPr>
      <w:jc w:val="center"/>
      <w:outlineLvl w:val="6"/>
    </w:pPr>
    <w:rPr>
      <w:b/>
      <w:bCs/>
      <w:sz w:val="20"/>
      <w:szCs w:val="20"/>
      <w:lang w:val="x-none" w:eastAsia="ar-SA"/>
    </w:rPr>
  </w:style>
  <w:style w:type="paragraph" w:styleId="8">
    <w:name w:val="heading 8"/>
    <w:basedOn w:val="a1"/>
    <w:next w:val="a1"/>
    <w:link w:val="80"/>
    <w:unhideWhenUsed/>
    <w:qFormat/>
    <w:rsid w:val="00530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qFormat/>
    <w:rsid w:val="00DA3EC4"/>
    <w:pPr>
      <w:keepNext/>
      <w:widowControl w:val="0"/>
      <w:numPr>
        <w:ilvl w:val="8"/>
        <w:numId w:val="1"/>
      </w:numPr>
      <w:tabs>
        <w:tab w:val="left" w:pos="390"/>
        <w:tab w:val="left" w:pos="5525"/>
        <w:tab w:val="left" w:pos="6192"/>
        <w:tab w:val="left" w:pos="6581"/>
        <w:tab w:val="left" w:pos="7382"/>
        <w:tab w:val="left" w:pos="7747"/>
        <w:tab w:val="left" w:pos="8438"/>
        <w:tab w:val="left" w:pos="9216"/>
        <w:tab w:val="left" w:pos="9994"/>
      </w:tabs>
      <w:jc w:val="center"/>
      <w:outlineLvl w:val="8"/>
    </w:pPr>
    <w:rPr>
      <w:b/>
      <w:bCs/>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530593"/>
    <w:rPr>
      <w:rFonts w:ascii="Times New Roman" w:eastAsia="Times New Roman" w:hAnsi="Times New Roman" w:cs="Times New Roman"/>
      <w:sz w:val="28"/>
      <w:szCs w:val="20"/>
      <w:lang w:eastAsia="ru-RU"/>
    </w:rPr>
  </w:style>
  <w:style w:type="character" w:customStyle="1" w:styleId="80">
    <w:name w:val="Заголовок 8 Знак"/>
    <w:basedOn w:val="a2"/>
    <w:link w:val="8"/>
    <w:rsid w:val="00530593"/>
    <w:rPr>
      <w:rFonts w:asciiTheme="majorHAnsi" w:eastAsiaTheme="majorEastAsia" w:hAnsiTheme="majorHAnsi" w:cstheme="majorBidi"/>
      <w:color w:val="272727" w:themeColor="text1" w:themeTint="D8"/>
      <w:sz w:val="21"/>
      <w:szCs w:val="21"/>
      <w:lang w:eastAsia="ru-RU"/>
    </w:rPr>
  </w:style>
  <w:style w:type="paragraph" w:styleId="a5">
    <w:name w:val="Normal (Web)"/>
    <w:basedOn w:val="a1"/>
    <w:link w:val="a6"/>
    <w:unhideWhenUsed/>
    <w:rsid w:val="00530593"/>
    <w:pPr>
      <w:spacing w:before="100" w:beforeAutospacing="1" w:after="100" w:afterAutospacing="1"/>
    </w:pPr>
  </w:style>
  <w:style w:type="paragraph" w:styleId="a7">
    <w:name w:val="List Paragraph"/>
    <w:aliases w:val="Bullet List,FooterText,numbered,Paragraphe de liste1,lp1,it_List1,Абзац списка литеральный,Абзац списка2,Абзац списка21"/>
    <w:basedOn w:val="a1"/>
    <w:link w:val="a8"/>
    <w:qFormat/>
    <w:rsid w:val="00530593"/>
    <w:pPr>
      <w:spacing w:after="160" w:line="259" w:lineRule="auto"/>
      <w:ind w:left="720"/>
      <w:contextualSpacing/>
    </w:pPr>
    <w:rPr>
      <w:rFonts w:asciiTheme="minorHAnsi" w:eastAsiaTheme="minorHAnsi" w:hAnsiTheme="minorHAnsi" w:cstheme="minorBidi"/>
      <w:sz w:val="22"/>
      <w:szCs w:val="22"/>
      <w:lang w:eastAsia="en-US"/>
    </w:rPr>
  </w:style>
  <w:style w:type="character" w:styleId="a9">
    <w:name w:val="Hyperlink"/>
    <w:link w:val="11"/>
    <w:uiPriority w:val="99"/>
    <w:rsid w:val="00530593"/>
    <w:rPr>
      <w:rFonts w:cs="Times New Roman"/>
      <w:color w:val="0000FF"/>
      <w:u w:val="single"/>
    </w:rPr>
  </w:style>
  <w:style w:type="paragraph" w:styleId="aa">
    <w:name w:val="Body Text"/>
    <w:aliases w:val="Основной текст1,Основной текст Знак Знак,bt"/>
    <w:basedOn w:val="a1"/>
    <w:link w:val="ab"/>
    <w:unhideWhenUsed/>
    <w:rsid w:val="00530593"/>
    <w:pPr>
      <w:jc w:val="both"/>
    </w:pPr>
    <w:rPr>
      <w:sz w:val="28"/>
      <w:szCs w:val="20"/>
    </w:rPr>
  </w:style>
  <w:style w:type="character" w:customStyle="1" w:styleId="ab">
    <w:name w:val="Основной текст Знак"/>
    <w:aliases w:val="Основной текст1 Знак2,Основной текст Знак Знак Знак2,bt Знак2"/>
    <w:basedOn w:val="a2"/>
    <w:link w:val="aa"/>
    <w:uiPriority w:val="99"/>
    <w:rsid w:val="00530593"/>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5305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justppt">
    <w:name w:val="justppt"/>
    <w:basedOn w:val="a1"/>
    <w:rsid w:val="00530593"/>
    <w:pPr>
      <w:spacing w:before="100" w:beforeAutospacing="1" w:after="100" w:afterAutospacing="1"/>
    </w:pPr>
  </w:style>
  <w:style w:type="paragraph" w:styleId="ac">
    <w:name w:val="header"/>
    <w:basedOn w:val="a1"/>
    <w:link w:val="ad"/>
    <w:rsid w:val="00530593"/>
    <w:pPr>
      <w:tabs>
        <w:tab w:val="center" w:pos="4677"/>
        <w:tab w:val="right" w:pos="9355"/>
      </w:tabs>
      <w:autoSpaceDE w:val="0"/>
      <w:autoSpaceDN w:val="0"/>
    </w:pPr>
    <w:rPr>
      <w:lang w:val="x-none" w:eastAsia="x-none"/>
    </w:rPr>
  </w:style>
  <w:style w:type="character" w:customStyle="1" w:styleId="ad">
    <w:name w:val="Верхний колонтитул Знак"/>
    <w:basedOn w:val="a2"/>
    <w:link w:val="ac"/>
    <w:rsid w:val="00530593"/>
    <w:rPr>
      <w:rFonts w:ascii="Times New Roman" w:eastAsia="Times New Roman" w:hAnsi="Times New Roman" w:cs="Times New Roman"/>
      <w:sz w:val="24"/>
      <w:szCs w:val="24"/>
      <w:lang w:val="x-none" w:eastAsia="x-none"/>
    </w:rPr>
  </w:style>
  <w:style w:type="paragraph" w:styleId="ae">
    <w:name w:val="caption"/>
    <w:basedOn w:val="a1"/>
    <w:next w:val="a1"/>
    <w:link w:val="af"/>
    <w:qFormat/>
    <w:rsid w:val="00530593"/>
    <w:pPr>
      <w:autoSpaceDE w:val="0"/>
      <w:autoSpaceDN w:val="0"/>
      <w:jc w:val="center"/>
    </w:pPr>
    <w:rPr>
      <w:b/>
      <w:bCs/>
      <w:smallCaps/>
      <w:sz w:val="28"/>
      <w:szCs w:val="28"/>
    </w:rPr>
  </w:style>
  <w:style w:type="paragraph" w:customStyle="1" w:styleId="ConsPlusTitle">
    <w:name w:val="ConsPlusTitle"/>
    <w:uiPriority w:val="99"/>
    <w:rsid w:val="005305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footnote text"/>
    <w:basedOn w:val="a1"/>
    <w:link w:val="af1"/>
    <w:unhideWhenUsed/>
    <w:rsid w:val="005E4950"/>
    <w:rPr>
      <w:sz w:val="20"/>
      <w:szCs w:val="20"/>
      <w:lang w:val="en-US" w:eastAsia="en-US"/>
    </w:rPr>
  </w:style>
  <w:style w:type="character" w:customStyle="1" w:styleId="af1">
    <w:name w:val="Текст сноски Знак"/>
    <w:basedOn w:val="a2"/>
    <w:link w:val="af0"/>
    <w:rsid w:val="005E4950"/>
    <w:rPr>
      <w:rFonts w:ascii="Times New Roman" w:eastAsia="Times New Roman" w:hAnsi="Times New Roman" w:cs="Times New Roman"/>
      <w:sz w:val="20"/>
      <w:szCs w:val="20"/>
      <w:lang w:val="en-US"/>
    </w:rPr>
  </w:style>
  <w:style w:type="paragraph" w:customStyle="1" w:styleId="21">
    <w:name w:val="Основной текст 21"/>
    <w:basedOn w:val="a1"/>
    <w:rsid w:val="005E4950"/>
    <w:pPr>
      <w:suppressAutoHyphens/>
      <w:spacing w:line="360" w:lineRule="auto"/>
    </w:pPr>
    <w:rPr>
      <w:sz w:val="28"/>
      <w:szCs w:val="20"/>
      <w:lang w:eastAsia="ar-SA"/>
    </w:rPr>
  </w:style>
  <w:style w:type="paragraph" w:customStyle="1" w:styleId="ConsPlusNonformat">
    <w:name w:val="ConsPlusNonformat"/>
    <w:basedOn w:val="a1"/>
    <w:next w:val="a1"/>
    <w:rsid w:val="005E4950"/>
    <w:pPr>
      <w:suppressAutoHyphens/>
      <w:autoSpaceDE w:val="0"/>
    </w:pPr>
    <w:rPr>
      <w:rFonts w:ascii="Courier New" w:eastAsia="Courier New" w:hAnsi="Courier New"/>
      <w:sz w:val="20"/>
      <w:szCs w:val="20"/>
    </w:rPr>
  </w:style>
  <w:style w:type="character" w:styleId="af2">
    <w:name w:val="footnote reference"/>
    <w:aliases w:val="Знак сноски-FN,Ciae niinee-FN,Знак сноски 1"/>
    <w:link w:val="12"/>
    <w:unhideWhenUsed/>
    <w:rsid w:val="005E4950"/>
    <w:rPr>
      <w:vertAlign w:val="superscript"/>
    </w:rPr>
  </w:style>
  <w:style w:type="character" w:customStyle="1" w:styleId="FontStyle11">
    <w:name w:val="Font Style11"/>
    <w:rsid w:val="005E4950"/>
    <w:rPr>
      <w:rFonts w:ascii="Times New Roman" w:hAnsi="Times New Roman" w:cs="Times New Roman" w:hint="default"/>
      <w:b/>
      <w:bCs/>
      <w:sz w:val="22"/>
      <w:szCs w:val="22"/>
    </w:rPr>
  </w:style>
  <w:style w:type="character" w:customStyle="1" w:styleId="FontStyle12">
    <w:name w:val="Font Style12"/>
    <w:rsid w:val="005E4950"/>
    <w:rPr>
      <w:rFonts w:ascii="Times New Roman" w:hAnsi="Times New Roman" w:cs="Times New Roman" w:hint="default"/>
      <w:b/>
      <w:bCs/>
      <w:i/>
      <w:iCs/>
      <w:sz w:val="22"/>
      <w:szCs w:val="22"/>
    </w:rPr>
  </w:style>
  <w:style w:type="character" w:customStyle="1" w:styleId="FontStyle13">
    <w:name w:val="Font Style13"/>
    <w:rsid w:val="005E4950"/>
    <w:rPr>
      <w:rFonts w:ascii="Times New Roman" w:hAnsi="Times New Roman" w:cs="Times New Roman" w:hint="default"/>
      <w:sz w:val="22"/>
      <w:szCs w:val="22"/>
    </w:rPr>
  </w:style>
  <w:style w:type="table" w:styleId="af3">
    <w:name w:val="Table Grid"/>
    <w:basedOn w:val="a3"/>
    <w:uiPriority w:val="59"/>
    <w:rsid w:val="00A1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1"/>
    <w:link w:val="af5"/>
    <w:uiPriority w:val="99"/>
    <w:unhideWhenUsed/>
    <w:rsid w:val="002B6918"/>
    <w:pPr>
      <w:tabs>
        <w:tab w:val="center" w:pos="4677"/>
        <w:tab w:val="right" w:pos="9355"/>
      </w:tabs>
    </w:pPr>
  </w:style>
  <w:style w:type="character" w:customStyle="1" w:styleId="af5">
    <w:name w:val="Нижний колонтитул Знак"/>
    <w:basedOn w:val="a2"/>
    <w:link w:val="af4"/>
    <w:uiPriority w:val="99"/>
    <w:rsid w:val="002B6918"/>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1"/>
    <w:link w:val="af7"/>
    <w:uiPriority w:val="99"/>
    <w:unhideWhenUsed/>
    <w:rsid w:val="00DA3EC4"/>
    <w:pPr>
      <w:spacing w:after="120"/>
      <w:ind w:left="283"/>
    </w:pPr>
  </w:style>
  <w:style w:type="character" w:customStyle="1" w:styleId="af7">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2,Основной текст 1 Знак1"/>
    <w:basedOn w:val="a2"/>
    <w:link w:val="af6"/>
    <w:uiPriority w:val="99"/>
    <w:rsid w:val="00DA3EC4"/>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1,H1 Знак1,&quot;Алмаз&quot; Знак"/>
    <w:basedOn w:val="a2"/>
    <w:link w:val="1"/>
    <w:rsid w:val="00DA3EC4"/>
    <w:rPr>
      <w:rFonts w:ascii="Times New Roman" w:eastAsia="Times New Roman" w:hAnsi="Times New Roman" w:cs="Times New Roman"/>
      <w:b/>
      <w:bCs/>
      <w:color w:val="000000"/>
      <w:sz w:val="20"/>
      <w:szCs w:val="20"/>
      <w:lang w:val="x-none" w:eastAsia="ar-SA"/>
    </w:rPr>
  </w:style>
  <w:style w:type="character" w:customStyle="1" w:styleId="20">
    <w:name w:val="Заголовок 2 Знак"/>
    <w:aliases w:val="H2 Знак,&quot;Изумруд&quot; Знак"/>
    <w:basedOn w:val="a2"/>
    <w:link w:val="2"/>
    <w:rsid w:val="00DA3EC4"/>
    <w:rPr>
      <w:rFonts w:ascii="Times New Roman" w:eastAsia="Times New Roman" w:hAnsi="Times New Roman" w:cs="Times New Roman"/>
      <w:sz w:val="28"/>
      <w:szCs w:val="28"/>
      <w:lang w:val="x-none" w:eastAsia="ar-SA"/>
    </w:rPr>
  </w:style>
  <w:style w:type="character" w:customStyle="1" w:styleId="40">
    <w:name w:val="Заголовок 4 Знак"/>
    <w:basedOn w:val="a2"/>
    <w:link w:val="4"/>
    <w:rsid w:val="00DA3EC4"/>
    <w:rPr>
      <w:rFonts w:ascii="Times New Roman" w:eastAsia="Times New Roman" w:hAnsi="Times New Roman" w:cs="Times New Roman"/>
      <w:b/>
      <w:bCs/>
      <w:sz w:val="28"/>
      <w:szCs w:val="28"/>
      <w:lang w:val="x-none" w:eastAsia="ar-SA"/>
    </w:rPr>
  </w:style>
  <w:style w:type="character" w:customStyle="1" w:styleId="50">
    <w:name w:val="Заголовок 5 Знак"/>
    <w:basedOn w:val="a2"/>
    <w:link w:val="5"/>
    <w:rsid w:val="00DA3EC4"/>
    <w:rPr>
      <w:rFonts w:ascii="Times New Roman" w:eastAsia="Times New Roman" w:hAnsi="Times New Roman" w:cs="Times New Roman"/>
      <w:sz w:val="28"/>
      <w:szCs w:val="28"/>
      <w:lang w:eastAsia="ar-SA"/>
    </w:rPr>
  </w:style>
  <w:style w:type="character" w:customStyle="1" w:styleId="60">
    <w:name w:val="Заголовок 6 Знак"/>
    <w:basedOn w:val="a2"/>
    <w:link w:val="6"/>
    <w:uiPriority w:val="9"/>
    <w:rsid w:val="00DA3EC4"/>
    <w:rPr>
      <w:rFonts w:ascii="Times New Roman" w:eastAsia="Times New Roman" w:hAnsi="Times New Roman" w:cs="Times New Roman"/>
      <w:sz w:val="24"/>
      <w:szCs w:val="24"/>
      <w:lang w:val="x-none" w:eastAsia="ar-SA"/>
    </w:rPr>
  </w:style>
  <w:style w:type="character" w:customStyle="1" w:styleId="70">
    <w:name w:val="Заголовок 7 Знак"/>
    <w:basedOn w:val="a2"/>
    <w:link w:val="7"/>
    <w:rsid w:val="00DA3EC4"/>
    <w:rPr>
      <w:rFonts w:ascii="Times New Roman" w:eastAsia="Times New Roman" w:hAnsi="Times New Roman" w:cs="Times New Roman"/>
      <w:b/>
      <w:bCs/>
      <w:sz w:val="20"/>
      <w:szCs w:val="20"/>
      <w:lang w:val="x-none" w:eastAsia="ar-SA"/>
    </w:rPr>
  </w:style>
  <w:style w:type="character" w:customStyle="1" w:styleId="90">
    <w:name w:val="Заголовок 9 Знак"/>
    <w:basedOn w:val="a2"/>
    <w:link w:val="9"/>
    <w:rsid w:val="00DA3EC4"/>
    <w:rPr>
      <w:rFonts w:ascii="Times New Roman" w:eastAsia="Times New Roman" w:hAnsi="Times New Roman" w:cs="Times New Roman"/>
      <w:b/>
      <w:bCs/>
      <w:sz w:val="24"/>
      <w:szCs w:val="24"/>
      <w:lang w:eastAsia="ar-SA"/>
    </w:rPr>
  </w:style>
  <w:style w:type="paragraph" w:customStyle="1" w:styleId="af8">
    <w:name w:val="Знак"/>
    <w:basedOn w:val="a1"/>
    <w:rsid w:val="00DA3EC4"/>
    <w:pPr>
      <w:tabs>
        <w:tab w:val="num" w:pos="1287"/>
      </w:tabs>
      <w:spacing w:after="160" w:line="240" w:lineRule="exact"/>
      <w:ind w:left="1287" w:hanging="360"/>
      <w:jc w:val="both"/>
    </w:pPr>
    <w:rPr>
      <w:rFonts w:ascii="Verdana" w:hAnsi="Verdana" w:cs="Arial"/>
      <w:sz w:val="20"/>
      <w:szCs w:val="20"/>
      <w:lang w:val="en-US" w:eastAsia="en-US"/>
    </w:rPr>
  </w:style>
  <w:style w:type="character" w:customStyle="1" w:styleId="Absatz-Standardschriftart">
    <w:name w:val="Absatz-Standardschriftart"/>
    <w:rsid w:val="00DA3EC4"/>
  </w:style>
  <w:style w:type="character" w:customStyle="1" w:styleId="WW-Absatz-Standardschriftart">
    <w:name w:val="WW-Absatz-Standardschriftart"/>
    <w:rsid w:val="00DA3EC4"/>
  </w:style>
  <w:style w:type="character" w:customStyle="1" w:styleId="WW8Num3z0">
    <w:name w:val="WW8Num3z0"/>
    <w:rsid w:val="00DA3EC4"/>
    <w:rPr>
      <w:b/>
      <w:bCs/>
    </w:rPr>
  </w:style>
  <w:style w:type="character" w:customStyle="1" w:styleId="WW8Num5z0">
    <w:name w:val="WW8Num5z0"/>
    <w:rsid w:val="00DA3EC4"/>
    <w:rPr>
      <w:b/>
    </w:rPr>
  </w:style>
  <w:style w:type="character" w:customStyle="1" w:styleId="13">
    <w:name w:val="Основной шрифт абзаца1"/>
    <w:rsid w:val="00DA3EC4"/>
  </w:style>
  <w:style w:type="character" w:styleId="af9">
    <w:name w:val="page number"/>
    <w:basedOn w:val="13"/>
    <w:link w:val="14"/>
    <w:rsid w:val="00DA3EC4"/>
  </w:style>
  <w:style w:type="character" w:customStyle="1" w:styleId="afa">
    <w:name w:val="Раздел Договора Знак"/>
    <w:aliases w:val="H1 Знак,&quot;Алмаз&quot; Знак Знак"/>
    <w:rsid w:val="00DA3EC4"/>
    <w:rPr>
      <w:b/>
      <w:bCs/>
      <w:color w:val="000000"/>
      <w:lang w:val="ru-RU" w:eastAsia="ar-SA" w:bidi="ar-SA"/>
    </w:rPr>
  </w:style>
  <w:style w:type="paragraph" w:styleId="afb">
    <w:name w:val="Title"/>
    <w:basedOn w:val="a1"/>
    <w:next w:val="aa"/>
    <w:link w:val="afc"/>
    <w:qFormat/>
    <w:rsid w:val="00DA3EC4"/>
    <w:pPr>
      <w:keepNext/>
      <w:spacing w:before="240" w:after="120"/>
    </w:pPr>
    <w:rPr>
      <w:rFonts w:ascii="Arial" w:eastAsia="Lucida Sans Unicode" w:hAnsi="Arial" w:cs="Mangal"/>
      <w:sz w:val="28"/>
      <w:szCs w:val="28"/>
      <w:lang w:eastAsia="ar-SA"/>
    </w:rPr>
  </w:style>
  <w:style w:type="character" w:customStyle="1" w:styleId="afc">
    <w:name w:val="Название Знак"/>
    <w:basedOn w:val="a2"/>
    <w:link w:val="afb"/>
    <w:rsid w:val="00DA3EC4"/>
    <w:rPr>
      <w:rFonts w:ascii="Arial" w:eastAsia="Lucida Sans Unicode" w:hAnsi="Arial" w:cs="Mangal"/>
      <w:sz w:val="28"/>
      <w:szCs w:val="28"/>
      <w:lang w:eastAsia="ar-SA"/>
    </w:rPr>
  </w:style>
  <w:style w:type="character" w:customStyle="1" w:styleId="22">
    <w:name w:val="Основной текст Знак2"/>
    <w:aliases w:val="Основной текст1 Знак1,Основной текст Знак Знак1,Основной текст Знак Знак Знак1,bt Знак1"/>
    <w:locked/>
    <w:rsid w:val="00DA3EC4"/>
    <w:rPr>
      <w:b/>
      <w:bCs/>
      <w:color w:val="000000"/>
      <w:sz w:val="24"/>
      <w:szCs w:val="24"/>
      <w:lang w:val="ru-RU" w:eastAsia="ar-SA" w:bidi="ar-SA"/>
    </w:rPr>
  </w:style>
  <w:style w:type="paragraph" w:styleId="afd">
    <w:name w:val="List"/>
    <w:basedOn w:val="aa"/>
    <w:link w:val="afe"/>
    <w:rsid w:val="00DA3EC4"/>
    <w:pPr>
      <w:keepNext/>
      <w:keepLines/>
      <w:jc w:val="center"/>
    </w:pPr>
    <w:rPr>
      <w:rFonts w:cs="Mangal"/>
      <w:b/>
      <w:bCs/>
      <w:color w:val="000000"/>
      <w:sz w:val="24"/>
      <w:szCs w:val="24"/>
      <w:lang w:eastAsia="ar-SA"/>
    </w:rPr>
  </w:style>
  <w:style w:type="paragraph" w:customStyle="1" w:styleId="15">
    <w:name w:val="Название1"/>
    <w:basedOn w:val="a1"/>
    <w:rsid w:val="00DA3EC4"/>
    <w:pPr>
      <w:suppressLineNumbers/>
      <w:spacing w:before="120" w:after="120"/>
    </w:pPr>
    <w:rPr>
      <w:rFonts w:cs="Mangal"/>
      <w:i/>
      <w:iCs/>
      <w:lang w:eastAsia="ar-SA"/>
    </w:rPr>
  </w:style>
  <w:style w:type="paragraph" w:customStyle="1" w:styleId="16">
    <w:name w:val="Указатель1"/>
    <w:basedOn w:val="a1"/>
    <w:rsid w:val="00DA3EC4"/>
    <w:pPr>
      <w:suppressLineNumbers/>
    </w:pPr>
    <w:rPr>
      <w:rFonts w:cs="Mangal"/>
      <w:sz w:val="20"/>
      <w:szCs w:val="20"/>
      <w:lang w:eastAsia="ar-SA"/>
    </w:rPr>
  </w:style>
  <w:style w:type="paragraph" w:customStyle="1" w:styleId="aff">
    <w:basedOn w:val="a1"/>
    <w:next w:val="a5"/>
    <w:rsid w:val="00DA3EC4"/>
    <w:pPr>
      <w:spacing w:before="100" w:beforeAutospacing="1" w:after="100" w:afterAutospacing="1"/>
    </w:pPr>
  </w:style>
  <w:style w:type="paragraph" w:styleId="aff0">
    <w:name w:val="Subtitle"/>
    <w:basedOn w:val="afb"/>
    <w:next w:val="aa"/>
    <w:link w:val="aff1"/>
    <w:qFormat/>
    <w:rsid w:val="00DA3EC4"/>
    <w:pPr>
      <w:jc w:val="center"/>
    </w:pPr>
    <w:rPr>
      <w:i/>
      <w:iCs/>
    </w:rPr>
  </w:style>
  <w:style w:type="character" w:customStyle="1" w:styleId="aff1">
    <w:name w:val="Подзаголовок Знак"/>
    <w:basedOn w:val="a2"/>
    <w:link w:val="aff0"/>
    <w:rsid w:val="00DA3EC4"/>
    <w:rPr>
      <w:rFonts w:ascii="Arial" w:eastAsia="Lucida Sans Unicode" w:hAnsi="Arial" w:cs="Mangal"/>
      <w:i/>
      <w:iCs/>
      <w:sz w:val="28"/>
      <w:szCs w:val="28"/>
      <w:lang w:eastAsia="ar-SA"/>
    </w:rPr>
  </w:style>
  <w:style w:type="paragraph" w:customStyle="1" w:styleId="210">
    <w:name w:val="Основной текст с отступом 21"/>
    <w:basedOn w:val="a1"/>
    <w:rsid w:val="00DA3EC4"/>
    <w:pPr>
      <w:keepNext/>
      <w:keepLines/>
      <w:ind w:firstLine="720"/>
      <w:jc w:val="both"/>
    </w:pPr>
    <w:rPr>
      <w:b/>
      <w:bCs/>
      <w:sz w:val="28"/>
      <w:szCs w:val="28"/>
      <w:lang w:eastAsia="ar-SA"/>
    </w:rPr>
  </w:style>
  <w:style w:type="paragraph" w:customStyle="1" w:styleId="ConsNormal">
    <w:name w:val="ConsNormal"/>
    <w:link w:val="ConsNormal0"/>
    <w:rsid w:val="00DA3EC4"/>
    <w:pPr>
      <w:widowControl w:val="0"/>
      <w:suppressAutoHyphens/>
      <w:autoSpaceDE w:val="0"/>
      <w:spacing w:after="0" w:line="240" w:lineRule="auto"/>
      <w:ind w:firstLine="720"/>
    </w:pPr>
    <w:rPr>
      <w:rFonts w:ascii="Arial" w:eastAsia="Arial" w:hAnsi="Arial" w:cs="Arial"/>
      <w:sz w:val="16"/>
      <w:szCs w:val="16"/>
      <w:lang w:eastAsia="ar-SA"/>
    </w:rPr>
  </w:style>
  <w:style w:type="character" w:customStyle="1" w:styleId="ConsNormal0">
    <w:name w:val="ConsNormal Знак"/>
    <w:link w:val="ConsNormal"/>
    <w:rsid w:val="00DA3EC4"/>
    <w:rPr>
      <w:rFonts w:ascii="Arial" w:eastAsia="Arial" w:hAnsi="Arial" w:cs="Arial"/>
      <w:sz w:val="16"/>
      <w:szCs w:val="16"/>
      <w:lang w:eastAsia="ar-SA"/>
    </w:rPr>
  </w:style>
  <w:style w:type="paragraph" w:customStyle="1" w:styleId="17">
    <w:name w:val="Основной текст с отступом1"/>
    <w:basedOn w:val="a1"/>
    <w:rsid w:val="00DA3EC4"/>
    <w:pPr>
      <w:ind w:firstLine="720"/>
    </w:pPr>
    <w:rPr>
      <w:lang w:eastAsia="ar-SA"/>
    </w:rPr>
  </w:style>
  <w:style w:type="paragraph" w:customStyle="1" w:styleId="31">
    <w:name w:val="Основной текст 31"/>
    <w:basedOn w:val="a1"/>
    <w:rsid w:val="00DA3EC4"/>
    <w:pPr>
      <w:keepNext/>
      <w:keepLines/>
      <w:jc w:val="center"/>
    </w:pPr>
    <w:rPr>
      <w:b/>
      <w:bCs/>
      <w:lang w:eastAsia="ar-SA"/>
    </w:rPr>
  </w:style>
  <w:style w:type="paragraph" w:customStyle="1" w:styleId="18">
    <w:name w:val="Название объекта1"/>
    <w:basedOn w:val="a1"/>
    <w:next w:val="a1"/>
    <w:rsid w:val="00DA3EC4"/>
    <w:pPr>
      <w:jc w:val="right"/>
    </w:pPr>
    <w:rPr>
      <w:lang w:eastAsia="ar-SA"/>
    </w:rPr>
  </w:style>
  <w:style w:type="paragraph" w:customStyle="1" w:styleId="ConsPlusCell">
    <w:name w:val="ConsPlusCell"/>
    <w:rsid w:val="00DA3EC4"/>
    <w:pPr>
      <w:widowControl w:val="0"/>
      <w:suppressAutoHyphens/>
      <w:autoSpaceDE w:val="0"/>
      <w:spacing w:after="0" w:line="240" w:lineRule="auto"/>
    </w:pPr>
    <w:rPr>
      <w:rFonts w:ascii="Arial" w:eastAsia="Arial" w:hAnsi="Arial" w:cs="Arial"/>
      <w:sz w:val="20"/>
      <w:szCs w:val="20"/>
      <w:lang w:eastAsia="ar-SA"/>
    </w:rPr>
  </w:style>
  <w:style w:type="paragraph" w:customStyle="1" w:styleId="19">
    <w:name w:val="Знак Знак Знак1 Знак"/>
    <w:basedOn w:val="a1"/>
    <w:rsid w:val="00DA3EC4"/>
    <w:pPr>
      <w:spacing w:before="100" w:after="100"/>
      <w:jc w:val="both"/>
    </w:pPr>
    <w:rPr>
      <w:rFonts w:ascii="Tahoma" w:hAnsi="Tahoma"/>
      <w:sz w:val="20"/>
      <w:szCs w:val="20"/>
      <w:lang w:val="en-US" w:eastAsia="ar-SA"/>
    </w:rPr>
  </w:style>
  <w:style w:type="paragraph" w:customStyle="1" w:styleId="ConsTitle">
    <w:name w:val="ConsTitle"/>
    <w:rsid w:val="00DA3EC4"/>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aff2">
    <w:name w:val="Обычный текст"/>
    <w:basedOn w:val="a1"/>
    <w:rsid w:val="00DA3EC4"/>
    <w:pPr>
      <w:ind w:firstLine="567"/>
      <w:jc w:val="both"/>
    </w:pPr>
    <w:rPr>
      <w:sz w:val="28"/>
      <w:lang w:eastAsia="ar-SA"/>
    </w:rPr>
  </w:style>
  <w:style w:type="paragraph" w:customStyle="1" w:styleId="aff3">
    <w:name w:val="Содержимое таблицы"/>
    <w:basedOn w:val="a1"/>
    <w:rsid w:val="00DA3EC4"/>
    <w:pPr>
      <w:suppressLineNumbers/>
    </w:pPr>
    <w:rPr>
      <w:sz w:val="20"/>
      <w:szCs w:val="20"/>
      <w:lang w:eastAsia="ar-SA"/>
    </w:rPr>
  </w:style>
  <w:style w:type="paragraph" w:customStyle="1" w:styleId="aff4">
    <w:name w:val="Заголовок таблицы"/>
    <w:basedOn w:val="aff3"/>
    <w:rsid w:val="00DA3EC4"/>
    <w:pPr>
      <w:jc w:val="center"/>
    </w:pPr>
    <w:rPr>
      <w:b/>
      <w:bCs/>
    </w:rPr>
  </w:style>
  <w:style w:type="paragraph" w:customStyle="1" w:styleId="aff5">
    <w:name w:val="Содержимое врезки"/>
    <w:basedOn w:val="aa"/>
    <w:rsid w:val="00DA3EC4"/>
    <w:pPr>
      <w:keepNext/>
      <w:keepLines/>
      <w:jc w:val="center"/>
    </w:pPr>
    <w:rPr>
      <w:b/>
      <w:bCs/>
      <w:color w:val="000000"/>
      <w:sz w:val="24"/>
      <w:szCs w:val="24"/>
      <w:lang w:eastAsia="ar-SA"/>
    </w:rPr>
  </w:style>
  <w:style w:type="paragraph" w:styleId="23">
    <w:name w:val="Body Text Indent 2"/>
    <w:basedOn w:val="a1"/>
    <w:link w:val="24"/>
    <w:rsid w:val="00DA3EC4"/>
    <w:pPr>
      <w:spacing w:after="120" w:line="480" w:lineRule="auto"/>
      <w:ind w:left="283"/>
    </w:pPr>
    <w:rPr>
      <w:sz w:val="20"/>
      <w:szCs w:val="20"/>
      <w:lang w:eastAsia="ar-SA"/>
    </w:rPr>
  </w:style>
  <w:style w:type="character" w:customStyle="1" w:styleId="24">
    <w:name w:val="Основной текст с отступом 2 Знак"/>
    <w:basedOn w:val="a2"/>
    <w:link w:val="23"/>
    <w:rsid w:val="00DA3EC4"/>
    <w:rPr>
      <w:rFonts w:ascii="Times New Roman" w:eastAsia="Times New Roman" w:hAnsi="Times New Roman" w:cs="Times New Roman"/>
      <w:sz w:val="20"/>
      <w:szCs w:val="20"/>
      <w:lang w:eastAsia="ar-SA"/>
    </w:rPr>
  </w:style>
  <w:style w:type="paragraph" w:styleId="25">
    <w:name w:val="Body Text 2"/>
    <w:basedOn w:val="a1"/>
    <w:link w:val="26"/>
    <w:rsid w:val="00DA3EC4"/>
    <w:pPr>
      <w:spacing w:after="120" w:line="480" w:lineRule="auto"/>
    </w:pPr>
    <w:rPr>
      <w:lang w:val="en-US" w:eastAsia="en-US"/>
    </w:rPr>
  </w:style>
  <w:style w:type="character" w:customStyle="1" w:styleId="26">
    <w:name w:val="Основной текст 2 Знак"/>
    <w:basedOn w:val="a2"/>
    <w:link w:val="25"/>
    <w:rsid w:val="00DA3EC4"/>
    <w:rPr>
      <w:rFonts w:ascii="Times New Roman" w:eastAsia="Times New Roman" w:hAnsi="Times New Roman" w:cs="Times New Roman"/>
      <w:sz w:val="24"/>
      <w:szCs w:val="24"/>
      <w:lang w:val="en-US"/>
    </w:rPr>
  </w:style>
  <w:style w:type="paragraph" w:styleId="32">
    <w:name w:val="Body Text 3"/>
    <w:basedOn w:val="a1"/>
    <w:link w:val="33"/>
    <w:rsid w:val="00DA3EC4"/>
    <w:pPr>
      <w:spacing w:after="120"/>
    </w:pPr>
    <w:rPr>
      <w:sz w:val="16"/>
      <w:szCs w:val="16"/>
    </w:rPr>
  </w:style>
  <w:style w:type="character" w:customStyle="1" w:styleId="33">
    <w:name w:val="Основной текст 3 Знак"/>
    <w:basedOn w:val="a2"/>
    <w:link w:val="32"/>
    <w:rsid w:val="00DA3EC4"/>
    <w:rPr>
      <w:rFonts w:ascii="Times New Roman" w:eastAsia="Times New Roman" w:hAnsi="Times New Roman" w:cs="Times New Roman"/>
      <w:sz w:val="16"/>
      <w:szCs w:val="16"/>
      <w:lang w:eastAsia="ru-RU"/>
    </w:rPr>
  </w:style>
  <w:style w:type="paragraph" w:styleId="aff6">
    <w:name w:val="No Spacing"/>
    <w:link w:val="aff7"/>
    <w:uiPriority w:val="99"/>
    <w:qFormat/>
    <w:rsid w:val="00DA3EC4"/>
    <w:pPr>
      <w:spacing w:after="0" w:line="240" w:lineRule="auto"/>
    </w:pPr>
    <w:rPr>
      <w:rFonts w:ascii="Calibri" w:eastAsia="Calibri" w:hAnsi="Calibri" w:cs="Times New Roman"/>
    </w:rPr>
  </w:style>
  <w:style w:type="paragraph" w:styleId="aff8">
    <w:name w:val="Balloon Text"/>
    <w:basedOn w:val="a1"/>
    <w:link w:val="aff9"/>
    <w:rsid w:val="00DA3EC4"/>
    <w:rPr>
      <w:rFonts w:ascii="Tahoma" w:hAnsi="Tahoma" w:cs="Tahoma"/>
      <w:sz w:val="16"/>
      <w:szCs w:val="16"/>
    </w:rPr>
  </w:style>
  <w:style w:type="character" w:customStyle="1" w:styleId="aff9">
    <w:name w:val="Текст выноски Знак"/>
    <w:basedOn w:val="a2"/>
    <w:link w:val="aff8"/>
    <w:rsid w:val="00DA3EC4"/>
    <w:rPr>
      <w:rFonts w:ascii="Tahoma" w:eastAsia="Times New Roman" w:hAnsi="Tahoma" w:cs="Tahoma"/>
      <w:sz w:val="16"/>
      <w:szCs w:val="16"/>
      <w:lang w:eastAsia="ru-RU"/>
    </w:rPr>
  </w:style>
  <w:style w:type="paragraph" w:customStyle="1" w:styleId="1a">
    <w:name w:val="Знак1"/>
    <w:basedOn w:val="a1"/>
    <w:rsid w:val="00DA3EC4"/>
    <w:pPr>
      <w:spacing w:before="100" w:beforeAutospacing="1" w:after="100" w:afterAutospacing="1"/>
    </w:pPr>
    <w:rPr>
      <w:rFonts w:ascii="Tahoma" w:hAnsi="Tahoma" w:cs="Tahoma"/>
      <w:sz w:val="20"/>
      <w:szCs w:val="20"/>
      <w:lang w:val="en-US" w:eastAsia="en-US"/>
    </w:rPr>
  </w:style>
  <w:style w:type="paragraph" w:customStyle="1" w:styleId="affa">
    <w:name w:val="ЭЭГ"/>
    <w:basedOn w:val="a1"/>
    <w:rsid w:val="00DA3EC4"/>
    <w:pPr>
      <w:spacing w:line="360" w:lineRule="auto"/>
      <w:ind w:firstLine="720"/>
      <w:jc w:val="both"/>
    </w:pPr>
  </w:style>
  <w:style w:type="paragraph" w:styleId="34">
    <w:name w:val="Body Text Indent 3"/>
    <w:basedOn w:val="a1"/>
    <w:link w:val="35"/>
    <w:rsid w:val="00DA3EC4"/>
    <w:pPr>
      <w:spacing w:after="120"/>
      <w:ind w:left="283"/>
    </w:pPr>
    <w:rPr>
      <w:sz w:val="16"/>
      <w:szCs w:val="16"/>
    </w:rPr>
  </w:style>
  <w:style w:type="character" w:customStyle="1" w:styleId="35">
    <w:name w:val="Основной текст с отступом 3 Знак"/>
    <w:basedOn w:val="a2"/>
    <w:link w:val="34"/>
    <w:rsid w:val="00DA3EC4"/>
    <w:rPr>
      <w:rFonts w:ascii="Times New Roman" w:eastAsia="Times New Roman" w:hAnsi="Times New Roman" w:cs="Times New Roman"/>
      <w:sz w:val="16"/>
      <w:szCs w:val="16"/>
      <w:lang w:eastAsia="ru-RU"/>
    </w:rPr>
  </w:style>
  <w:style w:type="paragraph" w:customStyle="1" w:styleId="NormalANX">
    <w:name w:val="NormalANX"/>
    <w:basedOn w:val="a1"/>
    <w:rsid w:val="00DA3EC4"/>
    <w:pPr>
      <w:spacing w:before="240" w:after="240" w:line="360" w:lineRule="auto"/>
      <w:ind w:firstLine="720"/>
      <w:jc w:val="both"/>
    </w:pPr>
    <w:rPr>
      <w:sz w:val="28"/>
      <w:szCs w:val="20"/>
    </w:rPr>
  </w:style>
  <w:style w:type="paragraph" w:customStyle="1" w:styleId="Default">
    <w:name w:val="Default"/>
    <w:rsid w:val="00DA3EC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
    <w:name w:val="Прижатый влево"/>
    <w:basedOn w:val="a1"/>
    <w:next w:val="a1"/>
    <w:rsid w:val="00DA3EC4"/>
    <w:pPr>
      <w:widowControl w:val="0"/>
      <w:numPr>
        <w:numId w:val="3"/>
      </w:numPr>
      <w:tabs>
        <w:tab w:val="clear" w:pos="1571"/>
      </w:tabs>
      <w:autoSpaceDE w:val="0"/>
      <w:autoSpaceDN w:val="0"/>
      <w:adjustRightInd w:val="0"/>
      <w:ind w:firstLine="0"/>
    </w:pPr>
    <w:rPr>
      <w:rFonts w:ascii="Arial" w:hAnsi="Arial" w:cs="Arial"/>
    </w:rPr>
  </w:style>
  <w:style w:type="paragraph" w:customStyle="1" w:styleId="1b">
    <w:name w:val="Без интервала1"/>
    <w:qFormat/>
    <w:rsid w:val="00DA3EC4"/>
    <w:pPr>
      <w:spacing w:after="0" w:line="240" w:lineRule="auto"/>
    </w:pPr>
    <w:rPr>
      <w:rFonts w:ascii="Calibri" w:eastAsia="Times New Roman" w:hAnsi="Calibri" w:cs="Times New Roman"/>
    </w:rPr>
  </w:style>
  <w:style w:type="paragraph" w:customStyle="1" w:styleId="1c">
    <w:name w:val="Абзац списка1"/>
    <w:basedOn w:val="a1"/>
    <w:qFormat/>
    <w:rsid w:val="00DA3EC4"/>
    <w:pPr>
      <w:ind w:left="720"/>
      <w:contextualSpacing/>
    </w:pPr>
    <w:rPr>
      <w:sz w:val="20"/>
      <w:szCs w:val="20"/>
    </w:rPr>
  </w:style>
  <w:style w:type="paragraph" w:styleId="27">
    <w:name w:val="Body Text First Indent 2"/>
    <w:basedOn w:val="af6"/>
    <w:link w:val="28"/>
    <w:rsid w:val="00DA3EC4"/>
    <w:pPr>
      <w:ind w:firstLine="210"/>
    </w:pPr>
  </w:style>
  <w:style w:type="character" w:customStyle="1" w:styleId="28">
    <w:name w:val="Красная строка 2 Знак"/>
    <w:basedOn w:val="af7"/>
    <w:link w:val="27"/>
    <w:rsid w:val="00DA3EC4"/>
    <w:rPr>
      <w:rFonts w:ascii="Times New Roman" w:eastAsia="Times New Roman" w:hAnsi="Times New Roman" w:cs="Times New Roman"/>
      <w:sz w:val="24"/>
      <w:szCs w:val="24"/>
      <w:lang w:eastAsia="ru-RU"/>
    </w:rPr>
  </w:style>
  <w:style w:type="paragraph" w:customStyle="1" w:styleId="a0">
    <w:name w:val="Нумерованный абзац"/>
    <w:rsid w:val="00DA3EC4"/>
    <w:pPr>
      <w:numPr>
        <w:numId w:val="2"/>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customStyle="1" w:styleId="41">
    <w:name w:val="Знак Знак4"/>
    <w:rsid w:val="00DA3EC4"/>
    <w:rPr>
      <w:rFonts w:ascii="Times New Roman" w:eastAsia="Times New Roman" w:hAnsi="Times New Roman" w:cs="Times New Roman"/>
      <w:sz w:val="24"/>
      <w:szCs w:val="24"/>
      <w:lang w:eastAsia="ru-RU"/>
    </w:rPr>
  </w:style>
  <w:style w:type="paragraph" w:customStyle="1" w:styleId="affb">
    <w:name w:val="Основной текст с отступом.Нумерованный список !!.Надин стиль"/>
    <w:basedOn w:val="a1"/>
    <w:rsid w:val="00DA3EC4"/>
    <w:pPr>
      <w:tabs>
        <w:tab w:val="left" w:pos="8647"/>
      </w:tabs>
      <w:ind w:right="139" w:firstLine="567"/>
      <w:jc w:val="both"/>
    </w:pPr>
    <w:rPr>
      <w:kern w:val="28"/>
      <w:sz w:val="28"/>
      <w:szCs w:val="20"/>
    </w:rPr>
  </w:style>
  <w:style w:type="character" w:styleId="affc">
    <w:name w:val="annotation reference"/>
    <w:link w:val="1d"/>
    <w:rsid w:val="00DA3EC4"/>
    <w:rPr>
      <w:sz w:val="16"/>
      <w:szCs w:val="16"/>
    </w:rPr>
  </w:style>
  <w:style w:type="paragraph" w:styleId="affd">
    <w:name w:val="annotation text"/>
    <w:basedOn w:val="a1"/>
    <w:link w:val="affe"/>
    <w:rsid w:val="00DA3EC4"/>
    <w:rPr>
      <w:sz w:val="20"/>
      <w:szCs w:val="20"/>
    </w:rPr>
  </w:style>
  <w:style w:type="character" w:customStyle="1" w:styleId="affe">
    <w:name w:val="Текст примечания Знак"/>
    <w:basedOn w:val="a2"/>
    <w:link w:val="affd"/>
    <w:rsid w:val="00DA3EC4"/>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DA3EC4"/>
    <w:rPr>
      <w:b/>
      <w:bCs/>
    </w:rPr>
  </w:style>
  <w:style w:type="character" w:customStyle="1" w:styleId="afff0">
    <w:name w:val="Тема примечания Знак"/>
    <w:basedOn w:val="affe"/>
    <w:link w:val="afff"/>
    <w:rsid w:val="00DA3EC4"/>
    <w:rPr>
      <w:rFonts w:ascii="Times New Roman" w:eastAsia="Times New Roman" w:hAnsi="Times New Roman" w:cs="Times New Roman"/>
      <w:b/>
      <w:bCs/>
      <w:sz w:val="20"/>
      <w:szCs w:val="20"/>
      <w:lang w:eastAsia="ru-RU"/>
    </w:rPr>
  </w:style>
  <w:style w:type="character" w:customStyle="1" w:styleId="100">
    <w:name w:val="Знак Знак10"/>
    <w:rsid w:val="00DA3EC4"/>
    <w:rPr>
      <w:b/>
      <w:sz w:val="24"/>
    </w:rPr>
  </w:style>
  <w:style w:type="character" w:customStyle="1" w:styleId="120">
    <w:name w:val="Знак Знак12"/>
    <w:rsid w:val="00DA3EC4"/>
  </w:style>
  <w:style w:type="character" w:customStyle="1" w:styleId="110">
    <w:name w:val="Знак Знак11"/>
    <w:rsid w:val="00DA3EC4"/>
    <w:rPr>
      <w:b/>
      <w:bCs/>
      <w:sz w:val="24"/>
      <w:szCs w:val="24"/>
    </w:rPr>
  </w:style>
  <w:style w:type="character" w:styleId="afff1">
    <w:name w:val="Emphasis"/>
    <w:link w:val="1e"/>
    <w:qFormat/>
    <w:rsid w:val="00DA3EC4"/>
    <w:rPr>
      <w:i/>
      <w:iCs/>
    </w:rPr>
  </w:style>
  <w:style w:type="character" w:customStyle="1" w:styleId="afff2">
    <w:name w:val="Основной текст_"/>
    <w:link w:val="29"/>
    <w:rsid w:val="00DA3EC4"/>
    <w:rPr>
      <w:sz w:val="27"/>
      <w:szCs w:val="27"/>
      <w:shd w:val="clear" w:color="auto" w:fill="FFFFFF"/>
    </w:rPr>
  </w:style>
  <w:style w:type="paragraph" w:customStyle="1" w:styleId="29">
    <w:name w:val="Основной текст2"/>
    <w:basedOn w:val="a1"/>
    <w:link w:val="afff2"/>
    <w:rsid w:val="00DA3EC4"/>
    <w:pPr>
      <w:widowControl w:val="0"/>
      <w:shd w:val="clear" w:color="auto" w:fill="FFFFFF"/>
      <w:spacing w:before="420" w:line="317" w:lineRule="exact"/>
      <w:jc w:val="both"/>
    </w:pPr>
    <w:rPr>
      <w:rFonts w:asciiTheme="minorHAnsi" w:eastAsiaTheme="minorHAnsi" w:hAnsiTheme="minorHAnsi" w:cstheme="minorBidi"/>
      <w:sz w:val="27"/>
      <w:szCs w:val="27"/>
      <w:shd w:val="clear" w:color="auto" w:fill="FFFFFF"/>
      <w:lang w:eastAsia="en-US"/>
    </w:rPr>
  </w:style>
  <w:style w:type="character" w:customStyle="1" w:styleId="afff3">
    <w:name w:val="Подпись к таблице_"/>
    <w:link w:val="afff4"/>
    <w:rsid w:val="00DA3EC4"/>
    <w:rPr>
      <w:b/>
      <w:bCs/>
      <w:spacing w:val="-5"/>
      <w:sz w:val="23"/>
      <w:szCs w:val="23"/>
      <w:shd w:val="clear" w:color="auto" w:fill="FFFFFF"/>
    </w:rPr>
  </w:style>
  <w:style w:type="paragraph" w:customStyle="1" w:styleId="afff4">
    <w:name w:val="Подпись к таблице"/>
    <w:basedOn w:val="a1"/>
    <w:link w:val="afff3"/>
    <w:rsid w:val="00DA3EC4"/>
    <w:pPr>
      <w:widowControl w:val="0"/>
      <w:shd w:val="clear" w:color="auto" w:fill="FFFFFF"/>
      <w:spacing w:line="211" w:lineRule="exact"/>
      <w:jc w:val="center"/>
    </w:pPr>
    <w:rPr>
      <w:rFonts w:asciiTheme="minorHAnsi" w:eastAsiaTheme="minorHAnsi" w:hAnsiTheme="minorHAnsi" w:cstheme="minorBidi"/>
      <w:b/>
      <w:bCs/>
      <w:spacing w:val="-5"/>
      <w:sz w:val="23"/>
      <w:szCs w:val="23"/>
      <w:shd w:val="clear" w:color="auto" w:fill="FFFFFF"/>
      <w:lang w:eastAsia="en-US"/>
    </w:rPr>
  </w:style>
  <w:style w:type="character" w:customStyle="1" w:styleId="2a">
    <w:name w:val="Подпись к таблице (2)_"/>
    <w:link w:val="2b"/>
    <w:rsid w:val="00DA3EC4"/>
    <w:rPr>
      <w:b/>
      <w:bCs/>
      <w:spacing w:val="-5"/>
      <w:sz w:val="18"/>
      <w:szCs w:val="18"/>
      <w:shd w:val="clear" w:color="auto" w:fill="FFFFFF"/>
    </w:rPr>
  </w:style>
  <w:style w:type="paragraph" w:customStyle="1" w:styleId="2b">
    <w:name w:val="Подпись к таблице (2)"/>
    <w:basedOn w:val="a1"/>
    <w:link w:val="2a"/>
    <w:rsid w:val="00DA3EC4"/>
    <w:pPr>
      <w:widowControl w:val="0"/>
      <w:shd w:val="clear" w:color="auto" w:fill="FFFFFF"/>
      <w:spacing w:line="0" w:lineRule="atLeast"/>
      <w:jc w:val="right"/>
    </w:pPr>
    <w:rPr>
      <w:rFonts w:asciiTheme="minorHAnsi" w:eastAsiaTheme="minorHAnsi" w:hAnsiTheme="minorHAnsi" w:cstheme="minorBidi"/>
      <w:b/>
      <w:bCs/>
      <w:spacing w:val="-5"/>
      <w:sz w:val="18"/>
      <w:szCs w:val="18"/>
      <w:shd w:val="clear" w:color="auto" w:fill="FFFFFF"/>
      <w:lang w:eastAsia="en-US"/>
    </w:rPr>
  </w:style>
  <w:style w:type="character" w:customStyle="1" w:styleId="9pt0pt">
    <w:name w:val="Основной текст + 9 pt;Полужирный;Интервал 0 pt"/>
    <w:rsid w:val="00DA3EC4"/>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ru-RU"/>
    </w:rPr>
  </w:style>
  <w:style w:type="character" w:customStyle="1" w:styleId="Calibri8pt0pt">
    <w:name w:val="Основной текст + Calibri;8 pt;Интервал 0 pt"/>
    <w:rsid w:val="00DA3EC4"/>
    <w:rPr>
      <w:rFonts w:ascii="Calibri" w:eastAsia="Calibri" w:hAnsi="Calibri" w:cs="Calibri"/>
      <w:b w:val="0"/>
      <w:bCs w:val="0"/>
      <w:i w:val="0"/>
      <w:iCs w:val="0"/>
      <w:smallCaps w:val="0"/>
      <w:strike w:val="0"/>
      <w:color w:val="000000"/>
      <w:spacing w:val="-7"/>
      <w:w w:val="100"/>
      <w:position w:val="0"/>
      <w:sz w:val="16"/>
      <w:szCs w:val="16"/>
      <w:u w:val="none"/>
      <w:shd w:val="clear" w:color="auto" w:fill="FFFFFF"/>
      <w:lang w:val="ru-RU"/>
    </w:rPr>
  </w:style>
  <w:style w:type="character" w:customStyle="1" w:styleId="8pt0pt">
    <w:name w:val="Основной текст + 8 pt;Интервал 0 pt"/>
    <w:rsid w:val="00DA3EC4"/>
    <w:rPr>
      <w:rFonts w:ascii="Times New Roman" w:eastAsia="Times New Roman" w:hAnsi="Times New Roman" w:cs="Times New Roman"/>
      <w:b w:val="0"/>
      <w:bCs w:val="0"/>
      <w:i w:val="0"/>
      <w:iCs w:val="0"/>
      <w:smallCaps w:val="0"/>
      <w:strike w:val="0"/>
      <w:color w:val="000000"/>
      <w:spacing w:val="1"/>
      <w:w w:val="100"/>
      <w:position w:val="0"/>
      <w:sz w:val="16"/>
      <w:szCs w:val="16"/>
      <w:u w:val="none"/>
      <w:shd w:val="clear" w:color="auto" w:fill="FFFFFF"/>
      <w:lang w:val="ru-RU"/>
    </w:rPr>
  </w:style>
  <w:style w:type="character" w:customStyle="1" w:styleId="2c">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Основной текст 1 Зн"/>
    <w:locked/>
    <w:rsid w:val="00DA3EC4"/>
    <w:rPr>
      <w:rFonts w:ascii="Times New Roman" w:eastAsia="Times New Roman" w:hAnsi="Times New Roman" w:cs="Times New Roman"/>
      <w:sz w:val="24"/>
      <w:szCs w:val="24"/>
      <w:lang w:eastAsia="ru-RU"/>
    </w:rPr>
  </w:style>
  <w:style w:type="paragraph" w:customStyle="1" w:styleId="afff5">
    <w:name w:val="Нормальный (таблица)"/>
    <w:basedOn w:val="a1"/>
    <w:next w:val="a1"/>
    <w:rsid w:val="00DA3EC4"/>
    <w:pPr>
      <w:autoSpaceDE w:val="0"/>
      <w:autoSpaceDN w:val="0"/>
      <w:adjustRightInd w:val="0"/>
      <w:jc w:val="both"/>
    </w:pPr>
    <w:rPr>
      <w:rFonts w:ascii="Arial" w:hAnsi="Arial" w:cs="Arial"/>
      <w:lang w:eastAsia="en-US"/>
    </w:rPr>
  </w:style>
  <w:style w:type="paragraph" w:customStyle="1" w:styleId="fn2r">
    <w:name w:val="fn2r"/>
    <w:basedOn w:val="a1"/>
    <w:rsid w:val="00DA3EC4"/>
    <w:pPr>
      <w:spacing w:before="100" w:beforeAutospacing="1" w:after="100" w:afterAutospacing="1"/>
    </w:pPr>
  </w:style>
  <w:style w:type="character" w:customStyle="1" w:styleId="Zag11">
    <w:name w:val="Zag_11"/>
    <w:rsid w:val="00DA3EC4"/>
  </w:style>
  <w:style w:type="character" w:customStyle="1" w:styleId="1f">
    <w:name w:val="Основной текст Знак1"/>
    <w:aliases w:val="Основной текст1 Знак,Основной текст Знак Знак Знак,bt Знак"/>
    <w:locked/>
    <w:rsid w:val="00DA3EC4"/>
    <w:rPr>
      <w:rFonts w:ascii="Times New Roman" w:eastAsia="Times New Roman" w:hAnsi="Times New Roman" w:cs="Times New Roman"/>
      <w:sz w:val="28"/>
      <w:szCs w:val="20"/>
      <w:lang w:eastAsia="ru-RU"/>
    </w:rPr>
  </w:style>
  <w:style w:type="paragraph" w:customStyle="1" w:styleId="101">
    <w:name w:val="Знак Знак10 Знак Знак Знак Знак Знак Знак Знак Знак"/>
    <w:basedOn w:val="a1"/>
    <w:rsid w:val="00DA3EC4"/>
    <w:pPr>
      <w:spacing w:after="160" w:line="240" w:lineRule="exact"/>
    </w:pPr>
    <w:rPr>
      <w:rFonts w:ascii="Verdana" w:hAnsi="Verdana"/>
      <w:sz w:val="20"/>
      <w:szCs w:val="20"/>
      <w:lang w:val="en-US" w:eastAsia="en-US"/>
    </w:rPr>
  </w:style>
  <w:style w:type="paragraph" w:customStyle="1" w:styleId="102">
    <w:name w:val="Знак Знак10 Знак Знак Знак Знак Знак Знак"/>
    <w:basedOn w:val="a1"/>
    <w:rsid w:val="00DA3EC4"/>
    <w:pPr>
      <w:spacing w:after="160" w:line="240" w:lineRule="exact"/>
    </w:pPr>
    <w:rPr>
      <w:rFonts w:ascii="Verdana" w:hAnsi="Verdana"/>
      <w:sz w:val="20"/>
      <w:szCs w:val="20"/>
      <w:lang w:val="en-US" w:eastAsia="en-US"/>
    </w:rPr>
  </w:style>
  <w:style w:type="character" w:customStyle="1" w:styleId="pre">
    <w:name w:val="pre"/>
    <w:rsid w:val="00DA3EC4"/>
  </w:style>
  <w:style w:type="paragraph" w:customStyle="1" w:styleId="formattext">
    <w:name w:val="formattext"/>
    <w:basedOn w:val="a1"/>
    <w:rsid w:val="00DA3EC4"/>
    <w:pPr>
      <w:spacing w:before="100" w:beforeAutospacing="1" w:after="100" w:afterAutospacing="1"/>
    </w:pPr>
  </w:style>
  <w:style w:type="character" w:styleId="afff6">
    <w:name w:val="FollowedHyperlink"/>
    <w:basedOn w:val="a2"/>
    <w:uiPriority w:val="99"/>
    <w:unhideWhenUsed/>
    <w:rsid w:val="00DA3EC4"/>
    <w:rPr>
      <w:color w:val="954F72"/>
      <w:u w:val="single"/>
    </w:rPr>
  </w:style>
  <w:style w:type="paragraph" w:customStyle="1" w:styleId="font5">
    <w:name w:val="font5"/>
    <w:basedOn w:val="a1"/>
    <w:rsid w:val="00DA3EC4"/>
    <w:pPr>
      <w:spacing w:before="100" w:beforeAutospacing="1" w:after="100" w:afterAutospacing="1"/>
    </w:pPr>
    <w:rPr>
      <w:color w:val="000000"/>
    </w:rPr>
  </w:style>
  <w:style w:type="paragraph" w:customStyle="1" w:styleId="font6">
    <w:name w:val="font6"/>
    <w:basedOn w:val="a1"/>
    <w:rsid w:val="00DA3EC4"/>
    <w:pPr>
      <w:spacing w:before="100" w:beforeAutospacing="1" w:after="100" w:afterAutospacing="1"/>
    </w:pPr>
    <w:rPr>
      <w:color w:val="000000"/>
    </w:rPr>
  </w:style>
  <w:style w:type="paragraph" w:customStyle="1" w:styleId="font7">
    <w:name w:val="font7"/>
    <w:basedOn w:val="a1"/>
    <w:rsid w:val="00DA3EC4"/>
    <w:pPr>
      <w:spacing w:before="100" w:beforeAutospacing="1" w:after="100" w:afterAutospacing="1"/>
    </w:pPr>
    <w:rPr>
      <w:b/>
      <w:bCs/>
      <w:color w:val="000000"/>
    </w:rPr>
  </w:style>
  <w:style w:type="paragraph" w:customStyle="1" w:styleId="xl70">
    <w:name w:val="xl70"/>
    <w:basedOn w:val="a1"/>
    <w:rsid w:val="00DA3EC4"/>
    <w:pPr>
      <w:spacing w:before="100" w:beforeAutospacing="1" w:after="100" w:afterAutospacing="1"/>
    </w:pPr>
  </w:style>
  <w:style w:type="paragraph" w:customStyle="1" w:styleId="xl71">
    <w:name w:val="xl71"/>
    <w:basedOn w:val="a1"/>
    <w:rsid w:val="00DA3EC4"/>
    <w:pPr>
      <w:spacing w:before="100" w:beforeAutospacing="1" w:after="100" w:afterAutospacing="1"/>
      <w:jc w:val="center"/>
      <w:textAlignment w:val="center"/>
    </w:pPr>
  </w:style>
  <w:style w:type="paragraph" w:customStyle="1" w:styleId="xl72">
    <w:name w:val="xl72"/>
    <w:basedOn w:val="a1"/>
    <w:rsid w:val="00DA3EC4"/>
    <w:pPr>
      <w:spacing w:before="100" w:beforeAutospacing="1" w:after="100" w:afterAutospacing="1"/>
      <w:jc w:val="center"/>
      <w:textAlignment w:val="center"/>
    </w:pPr>
    <w:rPr>
      <w:b/>
      <w:bCs/>
    </w:rPr>
  </w:style>
  <w:style w:type="paragraph" w:customStyle="1" w:styleId="xl73">
    <w:name w:val="xl7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4">
    <w:name w:val="xl74"/>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1"/>
    <w:rsid w:val="00DA3EC4"/>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76">
    <w:name w:val="xl7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1"/>
    <w:rsid w:val="00DA3EC4"/>
    <w:pPr>
      <w:pBdr>
        <w:left w:val="single" w:sz="8" w:space="0" w:color="auto"/>
        <w:right w:val="single" w:sz="8" w:space="0" w:color="auto"/>
      </w:pBdr>
      <w:spacing w:before="100" w:beforeAutospacing="1" w:after="100" w:afterAutospacing="1"/>
      <w:jc w:val="both"/>
      <w:textAlignment w:val="center"/>
    </w:pPr>
  </w:style>
  <w:style w:type="paragraph" w:customStyle="1" w:styleId="xl78">
    <w:name w:val="xl78"/>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1"/>
    <w:rsid w:val="00DA3EC4"/>
    <w:pPr>
      <w:spacing w:before="100" w:beforeAutospacing="1" w:after="100" w:afterAutospacing="1"/>
      <w:jc w:val="right"/>
      <w:textAlignment w:val="center"/>
    </w:pPr>
  </w:style>
  <w:style w:type="paragraph" w:customStyle="1" w:styleId="xl81">
    <w:name w:val="xl81"/>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2">
    <w:name w:val="xl82"/>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1"/>
    <w:rsid w:val="00DA3EC4"/>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4">
    <w:name w:val="xl84"/>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85">
    <w:name w:val="xl85"/>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6">
    <w:name w:val="xl86"/>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7">
    <w:name w:val="xl8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8">
    <w:name w:val="xl8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0">
    <w:name w:val="xl9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4">
    <w:name w:val="xl94"/>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1"/>
    <w:rsid w:val="00DA3EC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96">
    <w:name w:val="xl9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8">
    <w:name w:val="xl9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99">
    <w:name w:val="xl99"/>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03">
    <w:name w:val="xl103"/>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rPr>
  </w:style>
  <w:style w:type="paragraph" w:customStyle="1" w:styleId="xl105">
    <w:name w:val="xl105"/>
    <w:basedOn w:val="a1"/>
    <w:rsid w:val="00DA3EC4"/>
    <w:pPr>
      <w:pBdr>
        <w:right w:val="single" w:sz="8" w:space="0" w:color="auto"/>
      </w:pBdr>
      <w:spacing w:before="100" w:beforeAutospacing="1" w:after="100" w:afterAutospacing="1"/>
      <w:jc w:val="center"/>
      <w:textAlignment w:val="center"/>
    </w:pPr>
  </w:style>
  <w:style w:type="paragraph" w:customStyle="1" w:styleId="xl106">
    <w:name w:val="xl106"/>
    <w:basedOn w:val="a1"/>
    <w:rsid w:val="00DA3EC4"/>
    <w:pPr>
      <w:pBdr>
        <w:right w:val="single" w:sz="8" w:space="0" w:color="auto"/>
      </w:pBdr>
      <w:spacing w:before="100" w:beforeAutospacing="1" w:after="100" w:afterAutospacing="1"/>
      <w:jc w:val="center"/>
      <w:textAlignment w:val="center"/>
    </w:pPr>
  </w:style>
  <w:style w:type="paragraph" w:customStyle="1" w:styleId="xl107">
    <w:name w:val="xl107"/>
    <w:basedOn w:val="a1"/>
    <w:rsid w:val="00DA3EC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9">
    <w:name w:val="xl109"/>
    <w:basedOn w:val="a1"/>
    <w:rsid w:val="00DA3EC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0">
    <w:name w:val="xl110"/>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11">
    <w:name w:val="xl111"/>
    <w:basedOn w:val="a1"/>
    <w:rsid w:val="00DA3EC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2">
    <w:name w:val="xl112"/>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113">
    <w:name w:val="xl113"/>
    <w:basedOn w:val="a1"/>
    <w:rsid w:val="00DA3EC4"/>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114">
    <w:name w:val="xl114"/>
    <w:basedOn w:val="a1"/>
    <w:rsid w:val="00DA3EC4"/>
    <w:pPr>
      <w:pBdr>
        <w:right w:val="single" w:sz="8" w:space="0" w:color="auto"/>
      </w:pBdr>
      <w:spacing w:before="100" w:beforeAutospacing="1" w:after="100" w:afterAutospacing="1"/>
      <w:jc w:val="center"/>
      <w:textAlignment w:val="center"/>
    </w:pPr>
  </w:style>
  <w:style w:type="paragraph" w:customStyle="1" w:styleId="xl115">
    <w:name w:val="xl115"/>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116">
    <w:name w:val="xl116"/>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17">
    <w:name w:val="xl117"/>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8">
    <w:name w:val="xl11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9">
    <w:name w:val="xl11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121">
    <w:name w:val="xl12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3">
    <w:name w:val="xl123"/>
    <w:basedOn w:val="a1"/>
    <w:rsid w:val="00DA3EC4"/>
    <w:pPr>
      <w:spacing w:before="100" w:beforeAutospacing="1" w:after="100" w:afterAutospacing="1"/>
      <w:jc w:val="center"/>
      <w:textAlignment w:val="center"/>
    </w:pPr>
  </w:style>
  <w:style w:type="paragraph" w:customStyle="1" w:styleId="xl124">
    <w:name w:val="xl124"/>
    <w:basedOn w:val="a1"/>
    <w:rsid w:val="00DA3EC4"/>
    <w:pPr>
      <w:shd w:val="clear" w:color="000000" w:fill="FFFFFF"/>
      <w:spacing w:before="100" w:beforeAutospacing="1" w:after="100" w:afterAutospacing="1"/>
      <w:jc w:val="right"/>
      <w:textAlignment w:val="center"/>
    </w:pPr>
  </w:style>
  <w:style w:type="paragraph" w:customStyle="1" w:styleId="xl125">
    <w:name w:val="xl125"/>
    <w:basedOn w:val="a1"/>
    <w:rsid w:val="00DA3EC4"/>
    <w:pPr>
      <w:shd w:val="clear" w:color="000000" w:fill="FFFFFF"/>
      <w:spacing w:before="100" w:beforeAutospacing="1" w:after="100" w:afterAutospacing="1"/>
      <w:jc w:val="right"/>
    </w:pPr>
  </w:style>
  <w:style w:type="paragraph" w:customStyle="1" w:styleId="xl126">
    <w:name w:val="xl126"/>
    <w:basedOn w:val="a1"/>
    <w:rsid w:val="00DA3EC4"/>
    <w:pPr>
      <w:shd w:val="clear" w:color="000000" w:fill="FFFFFF"/>
      <w:spacing w:before="100" w:beforeAutospacing="1" w:after="100" w:afterAutospacing="1"/>
      <w:jc w:val="right"/>
      <w:textAlignment w:val="center"/>
    </w:pPr>
  </w:style>
  <w:style w:type="paragraph" w:customStyle="1" w:styleId="xl127">
    <w:name w:val="xl127"/>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28">
    <w:name w:val="xl128"/>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9">
    <w:name w:val="xl129"/>
    <w:basedOn w:val="a1"/>
    <w:rsid w:val="00DA3EC4"/>
    <w:pPr>
      <w:spacing w:before="100" w:beforeAutospacing="1" w:after="100" w:afterAutospacing="1"/>
    </w:pPr>
    <w:rPr>
      <w:rFonts w:ascii="Calibri" w:hAnsi="Calibri"/>
      <w:sz w:val="32"/>
      <w:szCs w:val="32"/>
    </w:rPr>
  </w:style>
  <w:style w:type="paragraph" w:customStyle="1" w:styleId="xl130">
    <w:name w:val="xl130"/>
    <w:basedOn w:val="a1"/>
    <w:rsid w:val="00DA3EC4"/>
    <w:pPr>
      <w:shd w:val="clear" w:color="000000" w:fill="FFFFFF"/>
      <w:spacing w:before="100" w:beforeAutospacing="1" w:after="100" w:afterAutospacing="1"/>
      <w:jc w:val="right"/>
    </w:pPr>
  </w:style>
  <w:style w:type="paragraph" w:customStyle="1" w:styleId="xl131">
    <w:name w:val="xl131"/>
    <w:basedOn w:val="a1"/>
    <w:rsid w:val="00DA3EC4"/>
    <w:pPr>
      <w:shd w:val="clear" w:color="000000" w:fill="FFFFFF"/>
      <w:spacing w:before="100" w:beforeAutospacing="1" w:after="100" w:afterAutospacing="1"/>
      <w:jc w:val="right"/>
    </w:pPr>
  </w:style>
  <w:style w:type="paragraph" w:customStyle="1" w:styleId="xl132">
    <w:name w:val="xl132"/>
    <w:basedOn w:val="a1"/>
    <w:rsid w:val="00DA3EC4"/>
    <w:pPr>
      <w:spacing w:before="100" w:beforeAutospacing="1" w:after="100" w:afterAutospacing="1"/>
      <w:jc w:val="center"/>
      <w:textAlignment w:val="center"/>
    </w:pPr>
    <w:rPr>
      <w:b/>
      <w:bCs/>
      <w:sz w:val="32"/>
      <w:szCs w:val="32"/>
    </w:rPr>
  </w:style>
  <w:style w:type="paragraph" w:customStyle="1" w:styleId="xl133">
    <w:name w:val="xl133"/>
    <w:basedOn w:val="a1"/>
    <w:rsid w:val="00DA3EC4"/>
    <w:pPr>
      <w:pBdr>
        <w:bottom w:val="single" w:sz="8" w:space="0" w:color="auto"/>
      </w:pBdr>
      <w:spacing w:before="100" w:beforeAutospacing="1" w:after="100" w:afterAutospacing="1"/>
      <w:jc w:val="right"/>
      <w:textAlignment w:val="center"/>
    </w:pPr>
  </w:style>
  <w:style w:type="paragraph" w:customStyle="1" w:styleId="xl134">
    <w:name w:val="xl134"/>
    <w:basedOn w:val="a1"/>
    <w:rsid w:val="00DA3EC4"/>
    <w:pPr>
      <w:pBdr>
        <w:bottom w:val="single" w:sz="8" w:space="0" w:color="auto"/>
      </w:pBdr>
      <w:spacing w:before="100" w:beforeAutospacing="1" w:after="100" w:afterAutospacing="1"/>
      <w:jc w:val="right"/>
    </w:pPr>
  </w:style>
  <w:style w:type="paragraph" w:customStyle="1" w:styleId="afff7">
    <w:basedOn w:val="a1"/>
    <w:next w:val="a5"/>
    <w:uiPriority w:val="99"/>
    <w:rsid w:val="006523C2"/>
    <w:pPr>
      <w:spacing w:before="100" w:beforeAutospacing="1" w:after="100" w:afterAutospacing="1"/>
    </w:pPr>
  </w:style>
  <w:style w:type="paragraph" w:styleId="afff8">
    <w:name w:val="Plain Text"/>
    <w:basedOn w:val="a1"/>
    <w:link w:val="afff9"/>
    <w:rsid w:val="0078009E"/>
    <w:rPr>
      <w:rFonts w:ascii="Courier New" w:hAnsi="Courier New" w:cs="Courier New"/>
      <w:sz w:val="20"/>
      <w:szCs w:val="20"/>
    </w:rPr>
  </w:style>
  <w:style w:type="character" w:customStyle="1" w:styleId="afff9">
    <w:name w:val="Текст Знак"/>
    <w:basedOn w:val="a2"/>
    <w:link w:val="afff8"/>
    <w:rsid w:val="0078009E"/>
    <w:rPr>
      <w:rFonts w:ascii="Courier New" w:eastAsia="Times New Roman" w:hAnsi="Courier New" w:cs="Courier New"/>
      <w:sz w:val="20"/>
      <w:szCs w:val="20"/>
      <w:lang w:eastAsia="ru-RU"/>
    </w:rPr>
  </w:style>
  <w:style w:type="numbering" w:customStyle="1" w:styleId="1f0">
    <w:name w:val="Нет списка1"/>
    <w:next w:val="a4"/>
    <w:uiPriority w:val="99"/>
    <w:semiHidden/>
    <w:unhideWhenUsed/>
    <w:rsid w:val="00806BE4"/>
  </w:style>
  <w:style w:type="paragraph" w:customStyle="1" w:styleId="afffa">
    <w:name w:val="Знак"/>
    <w:basedOn w:val="a1"/>
    <w:rsid w:val="00806BE4"/>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b">
    <w:basedOn w:val="a1"/>
    <w:next w:val="aa"/>
    <w:rsid w:val="00806BE4"/>
    <w:pPr>
      <w:keepNext/>
      <w:spacing w:before="240" w:after="120"/>
    </w:pPr>
    <w:rPr>
      <w:rFonts w:ascii="Arial" w:eastAsia="Lucida Sans Unicode" w:hAnsi="Arial" w:cs="Mangal"/>
      <w:sz w:val="28"/>
      <w:szCs w:val="28"/>
      <w:lang w:eastAsia="ar-SA"/>
    </w:rPr>
  </w:style>
  <w:style w:type="paragraph" w:customStyle="1" w:styleId="2d">
    <w:name w:val="Основной текст с отступом2"/>
    <w:basedOn w:val="a1"/>
    <w:rsid w:val="00806BE4"/>
    <w:pPr>
      <w:ind w:firstLine="720"/>
    </w:pPr>
    <w:rPr>
      <w:lang w:eastAsia="ar-SA"/>
    </w:rPr>
  </w:style>
  <w:style w:type="paragraph" w:customStyle="1" w:styleId="1f1">
    <w:name w:val="Знак Знак Знак1 Знак"/>
    <w:basedOn w:val="a1"/>
    <w:rsid w:val="00806BE4"/>
    <w:pPr>
      <w:spacing w:before="100" w:after="100"/>
      <w:jc w:val="both"/>
    </w:pPr>
    <w:rPr>
      <w:rFonts w:ascii="Tahoma" w:hAnsi="Tahoma"/>
      <w:sz w:val="20"/>
      <w:szCs w:val="20"/>
      <w:lang w:val="en-US" w:eastAsia="ar-SA"/>
    </w:rPr>
  </w:style>
  <w:style w:type="paragraph" w:customStyle="1" w:styleId="2e">
    <w:name w:val="Без интервала2"/>
    <w:qFormat/>
    <w:rsid w:val="00806BE4"/>
    <w:pPr>
      <w:spacing w:after="0" w:line="240" w:lineRule="auto"/>
    </w:pPr>
    <w:rPr>
      <w:rFonts w:ascii="Calibri" w:eastAsia="Times New Roman" w:hAnsi="Calibri" w:cs="Times New Roman"/>
    </w:rPr>
  </w:style>
  <w:style w:type="paragraph" w:customStyle="1" w:styleId="36">
    <w:name w:val="Абзац списка3"/>
    <w:basedOn w:val="a1"/>
    <w:qFormat/>
    <w:rsid w:val="00806BE4"/>
    <w:pPr>
      <w:ind w:left="720"/>
      <w:contextualSpacing/>
    </w:pPr>
    <w:rPr>
      <w:sz w:val="20"/>
      <w:szCs w:val="20"/>
    </w:rPr>
  </w:style>
  <w:style w:type="character" w:customStyle="1" w:styleId="42">
    <w:name w:val="Знак Знак4"/>
    <w:rsid w:val="00806BE4"/>
    <w:rPr>
      <w:rFonts w:ascii="Times New Roman" w:eastAsia="Times New Roman" w:hAnsi="Times New Roman" w:cs="Times New Roman"/>
      <w:sz w:val="24"/>
      <w:szCs w:val="24"/>
      <w:lang w:eastAsia="ru-RU"/>
    </w:rPr>
  </w:style>
  <w:style w:type="character" w:customStyle="1" w:styleId="103">
    <w:name w:val="Знак Знак10"/>
    <w:rsid w:val="00806BE4"/>
    <w:rPr>
      <w:b/>
      <w:sz w:val="24"/>
    </w:rPr>
  </w:style>
  <w:style w:type="character" w:customStyle="1" w:styleId="121">
    <w:name w:val="Знак Знак12"/>
    <w:rsid w:val="00806BE4"/>
  </w:style>
  <w:style w:type="character" w:customStyle="1" w:styleId="111">
    <w:name w:val="Знак Знак11"/>
    <w:rsid w:val="00806BE4"/>
    <w:rPr>
      <w:b/>
      <w:bCs/>
      <w:sz w:val="24"/>
      <w:szCs w:val="24"/>
    </w:rPr>
  </w:style>
  <w:style w:type="paragraph" w:customStyle="1" w:styleId="104">
    <w:name w:val="Знак Знак10 Знак Знак Знак Знак Знак Знак Знак Знак"/>
    <w:basedOn w:val="a1"/>
    <w:rsid w:val="00806BE4"/>
    <w:pPr>
      <w:spacing w:after="160" w:line="240" w:lineRule="exact"/>
    </w:pPr>
    <w:rPr>
      <w:rFonts w:ascii="Verdana" w:hAnsi="Verdana"/>
      <w:sz w:val="20"/>
      <w:szCs w:val="20"/>
      <w:lang w:val="en-US" w:eastAsia="en-US"/>
    </w:rPr>
  </w:style>
  <w:style w:type="paragraph" w:customStyle="1" w:styleId="105">
    <w:name w:val="Знак Знак10 Знак Знак Знак Знак Знак Знак"/>
    <w:basedOn w:val="a1"/>
    <w:rsid w:val="00806BE4"/>
    <w:pPr>
      <w:spacing w:after="160" w:line="240" w:lineRule="exact"/>
    </w:pPr>
    <w:rPr>
      <w:rFonts w:ascii="Verdana" w:hAnsi="Verdana"/>
      <w:sz w:val="20"/>
      <w:szCs w:val="20"/>
      <w:lang w:val="en-US" w:eastAsia="en-US"/>
    </w:rPr>
  </w:style>
  <w:style w:type="paragraph" w:customStyle="1" w:styleId="220">
    <w:name w:val="Основной текст с отступом 22"/>
    <w:basedOn w:val="a1"/>
    <w:rsid w:val="00806BE4"/>
    <w:pPr>
      <w:widowControl w:val="0"/>
      <w:snapToGrid w:val="0"/>
      <w:spacing w:after="120" w:line="480" w:lineRule="auto"/>
      <w:ind w:left="283"/>
      <w:jc w:val="center"/>
    </w:pPr>
    <w:rPr>
      <w:color w:val="000000"/>
      <w:kern w:val="2"/>
      <w:lang w:val="x-none" w:eastAsia="zh-CN"/>
    </w:rPr>
  </w:style>
  <w:style w:type="table" w:customStyle="1" w:styleId="1f2">
    <w:name w:val="Сетка таблицы1"/>
    <w:basedOn w:val="a3"/>
    <w:next w:val="af3"/>
    <w:rsid w:val="00806BE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
    <w:name w:val="Нет списка2"/>
    <w:next w:val="a4"/>
    <w:uiPriority w:val="99"/>
    <w:semiHidden/>
    <w:unhideWhenUsed/>
    <w:rsid w:val="00806BE4"/>
  </w:style>
  <w:style w:type="table" w:customStyle="1" w:styleId="2f0">
    <w:name w:val="Сетка таблицы2"/>
    <w:basedOn w:val="a3"/>
    <w:next w:val="af3"/>
    <w:rsid w:val="00806BE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Нет списка3"/>
    <w:next w:val="a4"/>
    <w:uiPriority w:val="99"/>
    <w:semiHidden/>
    <w:unhideWhenUsed/>
    <w:rsid w:val="006D401B"/>
  </w:style>
  <w:style w:type="character" w:customStyle="1" w:styleId="1f3">
    <w:name w:val="Обычный1"/>
    <w:rsid w:val="006D401B"/>
  </w:style>
  <w:style w:type="paragraph" w:styleId="2f1">
    <w:name w:val="toc 2"/>
    <w:next w:val="a1"/>
    <w:link w:val="2f2"/>
    <w:rsid w:val="006D401B"/>
    <w:pPr>
      <w:spacing w:after="0" w:line="240" w:lineRule="auto"/>
      <w:ind w:left="200"/>
    </w:pPr>
    <w:rPr>
      <w:rFonts w:ascii="XO Thames" w:eastAsia="Times New Roman" w:hAnsi="XO Thames" w:cs="Times New Roman"/>
      <w:sz w:val="28"/>
      <w:szCs w:val="20"/>
      <w:lang w:eastAsia="ru-RU"/>
    </w:rPr>
  </w:style>
  <w:style w:type="character" w:customStyle="1" w:styleId="2f2">
    <w:name w:val="Оглавление 2 Знак"/>
    <w:link w:val="2f1"/>
    <w:rsid w:val="006D401B"/>
    <w:rPr>
      <w:rFonts w:ascii="XO Thames" w:eastAsia="Times New Roman" w:hAnsi="XO Thames" w:cs="Times New Roman"/>
      <w:sz w:val="28"/>
      <w:szCs w:val="20"/>
      <w:lang w:eastAsia="ru-RU"/>
    </w:rPr>
  </w:style>
  <w:style w:type="paragraph" w:customStyle="1" w:styleId="apple-converted-space">
    <w:name w:val="apple-converted-space"/>
    <w:rsid w:val="006D401B"/>
    <w:rPr>
      <w:color w:val="000000"/>
      <w:sz w:val="20"/>
      <w:szCs w:val="20"/>
    </w:rPr>
  </w:style>
  <w:style w:type="paragraph" w:customStyle="1" w:styleId="14">
    <w:name w:val="Номер страницы1"/>
    <w:link w:val="af9"/>
    <w:rsid w:val="006D401B"/>
  </w:style>
  <w:style w:type="paragraph" w:styleId="43">
    <w:name w:val="toc 4"/>
    <w:next w:val="a1"/>
    <w:link w:val="44"/>
    <w:rsid w:val="006D401B"/>
    <w:pPr>
      <w:spacing w:after="0" w:line="240" w:lineRule="auto"/>
      <w:ind w:left="600"/>
    </w:pPr>
    <w:rPr>
      <w:rFonts w:ascii="XO Thames" w:eastAsia="Times New Roman" w:hAnsi="XO Thames" w:cs="Times New Roman"/>
      <w:sz w:val="28"/>
      <w:szCs w:val="20"/>
      <w:lang w:eastAsia="ru-RU"/>
    </w:rPr>
  </w:style>
  <w:style w:type="character" w:customStyle="1" w:styleId="44">
    <w:name w:val="Оглавление 4 Знак"/>
    <w:link w:val="43"/>
    <w:rsid w:val="006D401B"/>
    <w:rPr>
      <w:rFonts w:ascii="XO Thames" w:eastAsia="Times New Roman" w:hAnsi="XO Thames" w:cs="Times New Roman"/>
      <w:sz w:val="28"/>
      <w:szCs w:val="20"/>
      <w:lang w:eastAsia="ru-RU"/>
    </w:rPr>
  </w:style>
  <w:style w:type="paragraph" w:customStyle="1" w:styleId="1d">
    <w:name w:val="Знак примечания1"/>
    <w:link w:val="affc"/>
    <w:rsid w:val="006D401B"/>
    <w:pPr>
      <w:spacing w:after="0" w:line="240" w:lineRule="auto"/>
    </w:pPr>
    <w:rPr>
      <w:sz w:val="16"/>
      <w:szCs w:val="16"/>
    </w:rPr>
  </w:style>
  <w:style w:type="paragraph" w:styleId="61">
    <w:name w:val="toc 6"/>
    <w:next w:val="a1"/>
    <w:link w:val="62"/>
    <w:rsid w:val="006D401B"/>
    <w:pPr>
      <w:spacing w:after="0" w:line="240" w:lineRule="auto"/>
      <w:ind w:left="1000"/>
    </w:pPr>
    <w:rPr>
      <w:rFonts w:ascii="XO Thames" w:eastAsia="Times New Roman" w:hAnsi="XO Thames" w:cs="Times New Roman"/>
      <w:sz w:val="28"/>
      <w:szCs w:val="20"/>
      <w:lang w:eastAsia="ru-RU"/>
    </w:rPr>
  </w:style>
  <w:style w:type="character" w:customStyle="1" w:styleId="62">
    <w:name w:val="Оглавление 6 Знак"/>
    <w:link w:val="61"/>
    <w:rsid w:val="006D401B"/>
    <w:rPr>
      <w:rFonts w:ascii="XO Thames" w:eastAsia="Times New Roman" w:hAnsi="XO Thames" w:cs="Times New Roman"/>
      <w:sz w:val="28"/>
      <w:szCs w:val="20"/>
      <w:lang w:eastAsia="ru-RU"/>
    </w:rPr>
  </w:style>
  <w:style w:type="paragraph" w:styleId="71">
    <w:name w:val="toc 7"/>
    <w:next w:val="a1"/>
    <w:link w:val="72"/>
    <w:rsid w:val="006D401B"/>
    <w:pPr>
      <w:spacing w:after="0" w:line="240" w:lineRule="auto"/>
      <w:ind w:left="1200"/>
    </w:pPr>
    <w:rPr>
      <w:rFonts w:ascii="XO Thames" w:eastAsia="Times New Roman" w:hAnsi="XO Thames" w:cs="Times New Roman"/>
      <w:sz w:val="28"/>
      <w:szCs w:val="20"/>
      <w:lang w:eastAsia="ru-RU"/>
    </w:rPr>
  </w:style>
  <w:style w:type="character" w:customStyle="1" w:styleId="72">
    <w:name w:val="Оглавление 7 Знак"/>
    <w:link w:val="71"/>
    <w:rsid w:val="006D401B"/>
    <w:rPr>
      <w:rFonts w:ascii="XO Thames" w:eastAsia="Times New Roman" w:hAnsi="XO Thames" w:cs="Times New Roman"/>
      <w:sz w:val="28"/>
      <w:szCs w:val="20"/>
      <w:lang w:eastAsia="ru-RU"/>
    </w:rPr>
  </w:style>
  <w:style w:type="paragraph" w:customStyle="1" w:styleId="12">
    <w:name w:val="Знак сноски1"/>
    <w:link w:val="af2"/>
    <w:rsid w:val="006D401B"/>
    <w:pPr>
      <w:spacing w:after="0" w:line="240" w:lineRule="auto"/>
    </w:pPr>
    <w:rPr>
      <w:vertAlign w:val="superscript"/>
    </w:rPr>
  </w:style>
  <w:style w:type="character" w:customStyle="1" w:styleId="afe">
    <w:name w:val="Список Знак"/>
    <w:basedOn w:val="ab"/>
    <w:link w:val="afd"/>
    <w:rsid w:val="006D401B"/>
    <w:rPr>
      <w:rFonts w:ascii="Times New Roman" w:eastAsia="Times New Roman" w:hAnsi="Times New Roman" w:cs="Mangal"/>
      <w:b/>
      <w:bCs/>
      <w:color w:val="000000"/>
      <w:sz w:val="24"/>
      <w:szCs w:val="24"/>
      <w:lang w:eastAsia="ar-SA"/>
    </w:rPr>
  </w:style>
  <w:style w:type="paragraph" w:styleId="38">
    <w:name w:val="toc 3"/>
    <w:next w:val="a1"/>
    <w:link w:val="39"/>
    <w:rsid w:val="006D401B"/>
    <w:pPr>
      <w:spacing w:after="0" w:line="240" w:lineRule="auto"/>
      <w:ind w:left="400"/>
    </w:pPr>
    <w:rPr>
      <w:rFonts w:ascii="XO Thames" w:eastAsia="Times New Roman" w:hAnsi="XO Thames" w:cs="Times New Roman"/>
      <w:sz w:val="28"/>
      <w:szCs w:val="20"/>
      <w:lang w:eastAsia="ru-RU"/>
    </w:rPr>
  </w:style>
  <w:style w:type="character" w:customStyle="1" w:styleId="39">
    <w:name w:val="Оглавление 3 Знак"/>
    <w:link w:val="38"/>
    <w:rsid w:val="006D401B"/>
    <w:rPr>
      <w:rFonts w:ascii="XO Thames" w:eastAsia="Times New Roman" w:hAnsi="XO Thames" w:cs="Times New Roman"/>
      <w:sz w:val="28"/>
      <w:szCs w:val="20"/>
      <w:lang w:eastAsia="ru-RU"/>
    </w:rPr>
  </w:style>
  <w:style w:type="character" w:customStyle="1" w:styleId="af">
    <w:name w:val="Название объекта Знак"/>
    <w:basedOn w:val="1f3"/>
    <w:link w:val="ae"/>
    <w:rsid w:val="006D401B"/>
    <w:rPr>
      <w:rFonts w:ascii="Times New Roman" w:eastAsia="Times New Roman" w:hAnsi="Times New Roman" w:cs="Times New Roman"/>
      <w:b/>
      <w:bCs/>
      <w:smallCaps/>
      <w:sz w:val="28"/>
      <w:szCs w:val="28"/>
      <w:lang w:eastAsia="ru-RU"/>
    </w:rPr>
  </w:style>
  <w:style w:type="character" w:customStyle="1" w:styleId="aff7">
    <w:name w:val="Без интервала Знак"/>
    <w:link w:val="aff6"/>
    <w:rsid w:val="006D401B"/>
    <w:rPr>
      <w:rFonts w:ascii="Calibri" w:eastAsia="Calibri" w:hAnsi="Calibri" w:cs="Times New Roman"/>
    </w:rPr>
  </w:style>
  <w:style w:type="paragraph" w:customStyle="1" w:styleId="11">
    <w:name w:val="Гиперссылка1"/>
    <w:link w:val="a9"/>
    <w:rsid w:val="006D401B"/>
    <w:pPr>
      <w:spacing w:after="0" w:line="240" w:lineRule="auto"/>
    </w:pPr>
    <w:rPr>
      <w:rFonts w:cs="Times New Roman"/>
      <w:color w:val="0000FF"/>
      <w:u w:val="single"/>
    </w:rPr>
  </w:style>
  <w:style w:type="paragraph" w:customStyle="1" w:styleId="Footnote">
    <w:name w:val="Footnote"/>
    <w:basedOn w:val="a1"/>
    <w:rsid w:val="006D401B"/>
    <w:rPr>
      <w:color w:val="000000"/>
      <w:sz w:val="20"/>
      <w:szCs w:val="20"/>
    </w:rPr>
  </w:style>
  <w:style w:type="paragraph" w:styleId="1f4">
    <w:name w:val="toc 1"/>
    <w:next w:val="a1"/>
    <w:link w:val="1f5"/>
    <w:rsid w:val="006D401B"/>
    <w:pPr>
      <w:spacing w:after="0" w:line="240" w:lineRule="auto"/>
    </w:pPr>
    <w:rPr>
      <w:rFonts w:ascii="XO Thames" w:eastAsia="Times New Roman" w:hAnsi="XO Thames" w:cs="Times New Roman"/>
      <w:b/>
      <w:sz w:val="28"/>
      <w:szCs w:val="20"/>
      <w:lang w:eastAsia="ru-RU"/>
    </w:rPr>
  </w:style>
  <w:style w:type="character" w:customStyle="1" w:styleId="1f5">
    <w:name w:val="Оглавление 1 Знак"/>
    <w:link w:val="1f4"/>
    <w:rsid w:val="006D401B"/>
    <w:rPr>
      <w:rFonts w:ascii="XO Thames" w:eastAsia="Times New Roman" w:hAnsi="XO Thames" w:cs="Times New Roman"/>
      <w:b/>
      <w:sz w:val="28"/>
      <w:szCs w:val="20"/>
      <w:lang w:eastAsia="ru-RU"/>
    </w:rPr>
  </w:style>
  <w:style w:type="paragraph" w:customStyle="1" w:styleId="HeaderandFooter">
    <w:name w:val="Header and Footer"/>
    <w:rsid w:val="006D401B"/>
    <w:pPr>
      <w:spacing w:after="0" w:line="240" w:lineRule="auto"/>
      <w:jc w:val="both"/>
    </w:pPr>
    <w:rPr>
      <w:rFonts w:ascii="XO Thames" w:eastAsia="Times New Roman" w:hAnsi="XO Thames" w:cs="Times New Roman"/>
      <w:color w:val="000000"/>
      <w:sz w:val="20"/>
      <w:szCs w:val="20"/>
      <w:lang w:eastAsia="ru-RU"/>
    </w:rPr>
  </w:style>
  <w:style w:type="character" w:customStyle="1" w:styleId="a6">
    <w:name w:val="Обычный (веб) Знак"/>
    <w:basedOn w:val="1f3"/>
    <w:link w:val="a5"/>
    <w:rsid w:val="006D401B"/>
    <w:rPr>
      <w:rFonts w:ascii="Times New Roman" w:eastAsia="Times New Roman" w:hAnsi="Times New Roman" w:cs="Times New Roman"/>
      <w:sz w:val="24"/>
      <w:szCs w:val="24"/>
      <w:lang w:eastAsia="ru-RU"/>
    </w:rPr>
  </w:style>
  <w:style w:type="character" w:customStyle="1" w:styleId="a8">
    <w:name w:val="Абзац списка Знак"/>
    <w:aliases w:val="Bullet List Знак,FooterText Знак,numbered Знак,Paragraphe de liste1 Знак,lp1 Знак,it_List1 Знак,Абзац списка литеральный Знак,Абзац списка2 Знак,Абзац списка21 Знак"/>
    <w:basedOn w:val="1f3"/>
    <w:link w:val="a7"/>
    <w:rsid w:val="006D401B"/>
  </w:style>
  <w:style w:type="paragraph" w:styleId="91">
    <w:name w:val="toc 9"/>
    <w:next w:val="a1"/>
    <w:link w:val="92"/>
    <w:rsid w:val="006D401B"/>
    <w:pPr>
      <w:spacing w:after="0" w:line="240" w:lineRule="auto"/>
      <w:ind w:left="1600"/>
    </w:pPr>
    <w:rPr>
      <w:rFonts w:ascii="XO Thames" w:eastAsia="Times New Roman" w:hAnsi="XO Thames" w:cs="Times New Roman"/>
      <w:sz w:val="28"/>
      <w:szCs w:val="20"/>
      <w:lang w:eastAsia="ru-RU"/>
    </w:rPr>
  </w:style>
  <w:style w:type="character" w:customStyle="1" w:styleId="92">
    <w:name w:val="Оглавление 9 Знак"/>
    <w:link w:val="91"/>
    <w:rsid w:val="006D401B"/>
    <w:rPr>
      <w:rFonts w:ascii="XO Thames" w:eastAsia="Times New Roman" w:hAnsi="XO Thames" w:cs="Times New Roman"/>
      <w:sz w:val="28"/>
      <w:szCs w:val="20"/>
      <w:lang w:eastAsia="ru-RU"/>
    </w:rPr>
  </w:style>
  <w:style w:type="paragraph" w:styleId="81">
    <w:name w:val="toc 8"/>
    <w:next w:val="a1"/>
    <w:link w:val="82"/>
    <w:rsid w:val="006D401B"/>
    <w:pPr>
      <w:spacing w:after="0" w:line="240" w:lineRule="auto"/>
      <w:ind w:left="1400"/>
    </w:pPr>
    <w:rPr>
      <w:rFonts w:ascii="XO Thames" w:eastAsia="Times New Roman" w:hAnsi="XO Thames" w:cs="Times New Roman"/>
      <w:sz w:val="28"/>
      <w:szCs w:val="20"/>
      <w:lang w:eastAsia="ru-RU"/>
    </w:rPr>
  </w:style>
  <w:style w:type="character" w:customStyle="1" w:styleId="82">
    <w:name w:val="Оглавление 8 Знак"/>
    <w:link w:val="81"/>
    <w:rsid w:val="006D401B"/>
    <w:rPr>
      <w:rFonts w:ascii="XO Thames" w:eastAsia="Times New Roman" w:hAnsi="XO Thames" w:cs="Times New Roman"/>
      <w:sz w:val="28"/>
      <w:szCs w:val="20"/>
      <w:lang w:eastAsia="ru-RU"/>
    </w:rPr>
  </w:style>
  <w:style w:type="paragraph" w:customStyle="1" w:styleId="1e">
    <w:name w:val="Выделение1"/>
    <w:link w:val="afff1"/>
    <w:rsid w:val="006D401B"/>
    <w:pPr>
      <w:spacing w:after="0" w:line="240" w:lineRule="auto"/>
    </w:pPr>
    <w:rPr>
      <w:i/>
      <w:iCs/>
    </w:rPr>
  </w:style>
  <w:style w:type="paragraph" w:styleId="51">
    <w:name w:val="toc 5"/>
    <w:next w:val="a1"/>
    <w:link w:val="52"/>
    <w:rsid w:val="006D401B"/>
    <w:pPr>
      <w:spacing w:after="0" w:line="240" w:lineRule="auto"/>
      <w:ind w:left="800"/>
    </w:pPr>
    <w:rPr>
      <w:rFonts w:ascii="XO Thames" w:eastAsia="Times New Roman" w:hAnsi="XO Thames" w:cs="Times New Roman"/>
      <w:sz w:val="28"/>
      <w:szCs w:val="20"/>
      <w:lang w:eastAsia="ru-RU"/>
    </w:rPr>
  </w:style>
  <w:style w:type="character" w:customStyle="1" w:styleId="52">
    <w:name w:val="Оглавление 5 Знак"/>
    <w:link w:val="51"/>
    <w:rsid w:val="006D401B"/>
    <w:rPr>
      <w:rFonts w:ascii="XO Thames" w:eastAsia="Times New Roman" w:hAnsi="XO Thames" w:cs="Times New Roman"/>
      <w:sz w:val="28"/>
      <w:szCs w:val="20"/>
      <w:lang w:eastAsia="ru-RU"/>
    </w:rPr>
  </w:style>
  <w:style w:type="paragraph" w:customStyle="1" w:styleId="copyright-info">
    <w:name w:val="copyright-info"/>
    <w:basedOn w:val="a1"/>
    <w:rsid w:val="006D401B"/>
    <w:pPr>
      <w:spacing w:beforeAutospacing="1" w:afterAutospacing="1"/>
    </w:pPr>
    <w:rPr>
      <w:color w:val="000000"/>
      <w:szCs w:val="20"/>
    </w:rPr>
  </w:style>
  <w:style w:type="paragraph" w:customStyle="1" w:styleId="1f6">
    <w:name w:val="Заголовок1"/>
    <w:basedOn w:val="a1"/>
    <w:next w:val="aa"/>
    <w:rsid w:val="006D401B"/>
    <w:pPr>
      <w:keepNext/>
      <w:spacing w:before="240" w:after="120"/>
    </w:pPr>
    <w:rPr>
      <w:rFonts w:ascii="Arial" w:hAnsi="Arial"/>
      <w:color w:val="000000"/>
      <w:sz w:val="28"/>
      <w:szCs w:val="20"/>
    </w:rPr>
  </w:style>
  <w:style w:type="numbering" w:customStyle="1" w:styleId="45">
    <w:name w:val="Нет списка4"/>
    <w:next w:val="a4"/>
    <w:uiPriority w:val="99"/>
    <w:semiHidden/>
    <w:rsid w:val="00C32640"/>
  </w:style>
  <w:style w:type="paragraph" w:customStyle="1" w:styleId="afffc">
    <w:name w:val="Знак"/>
    <w:basedOn w:val="a1"/>
    <w:rsid w:val="00C32640"/>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3a">
    <w:name w:val="Основной текст с отступом3"/>
    <w:basedOn w:val="a1"/>
    <w:rsid w:val="00C32640"/>
    <w:pPr>
      <w:ind w:firstLine="720"/>
    </w:pPr>
    <w:rPr>
      <w:lang w:eastAsia="ar-SA"/>
    </w:rPr>
  </w:style>
  <w:style w:type="paragraph" w:customStyle="1" w:styleId="1f7">
    <w:name w:val="Знак Знак Знак1 Знак"/>
    <w:basedOn w:val="a1"/>
    <w:rsid w:val="00C32640"/>
    <w:pPr>
      <w:spacing w:before="100" w:after="100"/>
      <w:jc w:val="both"/>
    </w:pPr>
    <w:rPr>
      <w:rFonts w:ascii="Tahoma" w:hAnsi="Tahoma"/>
      <w:sz w:val="20"/>
      <w:szCs w:val="20"/>
      <w:lang w:val="en-US" w:eastAsia="ar-SA"/>
    </w:rPr>
  </w:style>
  <w:style w:type="paragraph" w:customStyle="1" w:styleId="3b">
    <w:name w:val="Без интервала3"/>
    <w:qFormat/>
    <w:rsid w:val="00C32640"/>
    <w:pPr>
      <w:spacing w:after="0" w:line="240" w:lineRule="auto"/>
    </w:pPr>
    <w:rPr>
      <w:rFonts w:ascii="Calibri" w:eastAsia="Times New Roman" w:hAnsi="Calibri" w:cs="Times New Roman"/>
    </w:rPr>
  </w:style>
  <w:style w:type="paragraph" w:customStyle="1" w:styleId="46">
    <w:name w:val="Абзац списка4"/>
    <w:basedOn w:val="a1"/>
    <w:qFormat/>
    <w:rsid w:val="00C32640"/>
    <w:pPr>
      <w:ind w:left="720"/>
      <w:contextualSpacing/>
    </w:pPr>
    <w:rPr>
      <w:sz w:val="20"/>
      <w:szCs w:val="20"/>
    </w:rPr>
  </w:style>
  <w:style w:type="character" w:customStyle="1" w:styleId="47">
    <w:name w:val="Знак Знак4"/>
    <w:rsid w:val="00C32640"/>
    <w:rPr>
      <w:rFonts w:ascii="Times New Roman" w:eastAsia="Times New Roman" w:hAnsi="Times New Roman" w:cs="Times New Roman"/>
      <w:sz w:val="24"/>
      <w:szCs w:val="24"/>
      <w:lang w:eastAsia="ru-RU"/>
    </w:rPr>
  </w:style>
  <w:style w:type="character" w:customStyle="1" w:styleId="106">
    <w:name w:val="Знак Знак10"/>
    <w:rsid w:val="00C32640"/>
    <w:rPr>
      <w:b/>
      <w:sz w:val="24"/>
    </w:rPr>
  </w:style>
  <w:style w:type="character" w:customStyle="1" w:styleId="122">
    <w:name w:val="Знак Знак12"/>
    <w:rsid w:val="00C32640"/>
  </w:style>
  <w:style w:type="character" w:customStyle="1" w:styleId="112">
    <w:name w:val="Знак Знак11"/>
    <w:rsid w:val="00C32640"/>
    <w:rPr>
      <w:b/>
      <w:bCs/>
      <w:sz w:val="24"/>
      <w:szCs w:val="24"/>
    </w:rPr>
  </w:style>
  <w:style w:type="paragraph" w:customStyle="1" w:styleId="107">
    <w:name w:val="Знак Знак10 Знак Знак Знак Знак Знак Знак Знак Знак"/>
    <w:basedOn w:val="a1"/>
    <w:rsid w:val="00C32640"/>
    <w:pPr>
      <w:spacing w:after="160" w:line="240" w:lineRule="exact"/>
    </w:pPr>
    <w:rPr>
      <w:rFonts w:ascii="Verdana" w:hAnsi="Verdana"/>
      <w:sz w:val="20"/>
      <w:szCs w:val="20"/>
      <w:lang w:val="en-US" w:eastAsia="en-US"/>
    </w:rPr>
  </w:style>
  <w:style w:type="paragraph" w:customStyle="1" w:styleId="108">
    <w:name w:val="Знак Знак10 Знак Знак Знак Знак Знак Знак"/>
    <w:basedOn w:val="a1"/>
    <w:rsid w:val="00C32640"/>
    <w:pPr>
      <w:spacing w:after="160" w:line="240" w:lineRule="exact"/>
    </w:pPr>
    <w:rPr>
      <w:rFonts w:ascii="Verdana" w:hAnsi="Verdana"/>
      <w:sz w:val="20"/>
      <w:szCs w:val="20"/>
      <w:lang w:val="en-US" w:eastAsia="en-US"/>
    </w:rPr>
  </w:style>
  <w:style w:type="table" w:customStyle="1" w:styleId="3c">
    <w:name w:val="Сетка таблицы3"/>
    <w:basedOn w:val="a3"/>
    <w:next w:val="af3"/>
    <w:rsid w:val="00C3264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35">
    <w:name w:val="xl135"/>
    <w:basedOn w:val="a1"/>
    <w:rsid w:val="00C3264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6">
    <w:name w:val="xl136"/>
    <w:basedOn w:val="a1"/>
    <w:rsid w:val="00C3264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137">
    <w:name w:val="xl137"/>
    <w:basedOn w:val="a1"/>
    <w:rsid w:val="00C3264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138">
    <w:name w:val="xl138"/>
    <w:basedOn w:val="a1"/>
    <w:rsid w:val="00C32640"/>
    <w:pPr>
      <w:shd w:val="clear" w:color="000000" w:fill="FFFFFF"/>
      <w:spacing w:before="100" w:beforeAutospacing="1" w:after="100" w:afterAutospacing="1"/>
      <w:jc w:val="right"/>
    </w:pPr>
  </w:style>
  <w:style w:type="paragraph" w:customStyle="1" w:styleId="xl139">
    <w:name w:val="xl139"/>
    <w:basedOn w:val="a1"/>
    <w:rsid w:val="00C32640"/>
    <w:pPr>
      <w:shd w:val="clear" w:color="000000" w:fill="FFFFFF"/>
      <w:spacing w:before="100" w:beforeAutospacing="1" w:after="100" w:afterAutospacing="1"/>
      <w:jc w:val="right"/>
    </w:pPr>
  </w:style>
  <w:style w:type="paragraph" w:customStyle="1" w:styleId="xl140">
    <w:name w:val="xl140"/>
    <w:basedOn w:val="a1"/>
    <w:rsid w:val="00C32640"/>
    <w:pPr>
      <w:shd w:val="clear" w:color="000000" w:fill="FFFFFF"/>
      <w:spacing w:before="100" w:beforeAutospacing="1" w:after="100" w:afterAutospacing="1"/>
      <w:jc w:val="center"/>
      <w:textAlignment w:val="center"/>
    </w:pPr>
    <w:rPr>
      <w:b/>
      <w:bCs/>
      <w:sz w:val="32"/>
      <w:szCs w:val="32"/>
    </w:rPr>
  </w:style>
  <w:style w:type="paragraph" w:customStyle="1" w:styleId="xl141">
    <w:name w:val="xl141"/>
    <w:basedOn w:val="a1"/>
    <w:rsid w:val="00C32640"/>
    <w:pPr>
      <w:shd w:val="clear" w:color="000000" w:fill="FFFFFF"/>
      <w:spacing w:before="100" w:beforeAutospacing="1" w:after="100" w:afterAutospacing="1"/>
    </w:pPr>
    <w:rPr>
      <w:rFonts w:ascii="Calibri" w:hAnsi="Calibri"/>
      <w:sz w:val="32"/>
      <w:szCs w:val="32"/>
    </w:rPr>
  </w:style>
  <w:style w:type="paragraph" w:customStyle="1" w:styleId="xl142">
    <w:name w:val="xl142"/>
    <w:basedOn w:val="a1"/>
    <w:rsid w:val="00C32640"/>
    <w:pPr>
      <w:pBdr>
        <w:bottom w:val="single" w:sz="8" w:space="0" w:color="auto"/>
      </w:pBdr>
      <w:shd w:val="clear" w:color="000000" w:fill="FFFFFF"/>
      <w:spacing w:before="100" w:beforeAutospacing="1" w:after="100" w:afterAutospacing="1"/>
      <w:jc w:val="right"/>
      <w:textAlignment w:val="center"/>
    </w:pPr>
  </w:style>
  <w:style w:type="paragraph" w:customStyle="1" w:styleId="xl143">
    <w:name w:val="xl143"/>
    <w:basedOn w:val="a1"/>
    <w:rsid w:val="00C32640"/>
    <w:pPr>
      <w:pBdr>
        <w:bottom w:val="single" w:sz="8" w:space="0" w:color="auto"/>
      </w:pBdr>
      <w:shd w:val="clear" w:color="000000" w:fill="FFFFFF"/>
      <w:spacing w:before="100" w:beforeAutospacing="1" w:after="100" w:afterAutospacing="1"/>
      <w:jc w:val="right"/>
    </w:pPr>
  </w:style>
  <w:style w:type="paragraph" w:customStyle="1" w:styleId="font8">
    <w:name w:val="font8"/>
    <w:basedOn w:val="a1"/>
    <w:rsid w:val="00C32640"/>
    <w:pPr>
      <w:spacing w:before="100" w:beforeAutospacing="1" w:after="100" w:afterAutospacing="1"/>
    </w:pPr>
    <w:rPr>
      <w:b/>
      <w:bCs/>
      <w:color w:val="000000"/>
    </w:rPr>
  </w:style>
  <w:style w:type="paragraph" w:customStyle="1" w:styleId="xl144">
    <w:name w:val="xl144"/>
    <w:basedOn w:val="a1"/>
    <w:rsid w:val="00C3264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numbering" w:customStyle="1" w:styleId="53">
    <w:name w:val="Нет списка5"/>
    <w:next w:val="a4"/>
    <w:uiPriority w:val="99"/>
    <w:semiHidden/>
    <w:unhideWhenUsed/>
    <w:rsid w:val="008D27A4"/>
  </w:style>
  <w:style w:type="paragraph" w:customStyle="1" w:styleId="afffd">
    <w:name w:val="Знак"/>
    <w:basedOn w:val="a1"/>
    <w:rsid w:val="008D27A4"/>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e">
    <w:basedOn w:val="a1"/>
    <w:next w:val="aa"/>
    <w:rsid w:val="008D27A4"/>
    <w:pPr>
      <w:keepNext/>
      <w:spacing w:before="240" w:after="120"/>
    </w:pPr>
    <w:rPr>
      <w:rFonts w:ascii="Arial" w:eastAsia="Lucida Sans Unicode" w:hAnsi="Arial" w:cs="Mangal"/>
      <w:sz w:val="28"/>
      <w:szCs w:val="28"/>
      <w:lang w:eastAsia="ar-SA"/>
    </w:rPr>
  </w:style>
  <w:style w:type="paragraph" w:customStyle="1" w:styleId="48">
    <w:name w:val="Основной текст с отступом4"/>
    <w:basedOn w:val="a1"/>
    <w:rsid w:val="008D27A4"/>
    <w:pPr>
      <w:ind w:firstLine="720"/>
    </w:pPr>
    <w:rPr>
      <w:lang w:eastAsia="ar-SA"/>
    </w:rPr>
  </w:style>
  <w:style w:type="paragraph" w:customStyle="1" w:styleId="1f8">
    <w:name w:val="Знак Знак Знак1 Знак"/>
    <w:basedOn w:val="a1"/>
    <w:rsid w:val="008D27A4"/>
    <w:pPr>
      <w:spacing w:before="100" w:after="100"/>
      <w:jc w:val="both"/>
    </w:pPr>
    <w:rPr>
      <w:rFonts w:ascii="Tahoma" w:hAnsi="Tahoma"/>
      <w:sz w:val="20"/>
      <w:szCs w:val="20"/>
      <w:lang w:val="en-US" w:eastAsia="ar-SA"/>
    </w:rPr>
  </w:style>
  <w:style w:type="paragraph" w:customStyle="1" w:styleId="49">
    <w:name w:val="Без интервала4"/>
    <w:qFormat/>
    <w:rsid w:val="008D27A4"/>
    <w:pPr>
      <w:spacing w:after="0" w:line="240" w:lineRule="auto"/>
    </w:pPr>
    <w:rPr>
      <w:rFonts w:ascii="Calibri" w:eastAsia="Times New Roman" w:hAnsi="Calibri" w:cs="Times New Roman"/>
    </w:rPr>
  </w:style>
  <w:style w:type="paragraph" w:customStyle="1" w:styleId="54">
    <w:name w:val="Абзац списка5"/>
    <w:basedOn w:val="a1"/>
    <w:qFormat/>
    <w:rsid w:val="008D27A4"/>
    <w:pPr>
      <w:ind w:left="720"/>
      <w:contextualSpacing/>
    </w:pPr>
    <w:rPr>
      <w:sz w:val="20"/>
      <w:szCs w:val="20"/>
    </w:rPr>
  </w:style>
  <w:style w:type="character" w:customStyle="1" w:styleId="4a">
    <w:name w:val="Знак Знак4"/>
    <w:rsid w:val="008D27A4"/>
    <w:rPr>
      <w:rFonts w:ascii="Times New Roman" w:eastAsia="Times New Roman" w:hAnsi="Times New Roman" w:cs="Times New Roman"/>
      <w:sz w:val="24"/>
      <w:szCs w:val="24"/>
      <w:lang w:eastAsia="ru-RU"/>
    </w:rPr>
  </w:style>
  <w:style w:type="character" w:customStyle="1" w:styleId="109">
    <w:name w:val="Знак Знак10"/>
    <w:rsid w:val="008D27A4"/>
    <w:rPr>
      <w:b/>
      <w:sz w:val="24"/>
    </w:rPr>
  </w:style>
  <w:style w:type="character" w:customStyle="1" w:styleId="123">
    <w:name w:val="Знак Знак12"/>
    <w:rsid w:val="008D27A4"/>
  </w:style>
  <w:style w:type="character" w:customStyle="1" w:styleId="113">
    <w:name w:val="Знак Знак11"/>
    <w:rsid w:val="008D27A4"/>
    <w:rPr>
      <w:b/>
      <w:bCs/>
      <w:sz w:val="24"/>
      <w:szCs w:val="24"/>
    </w:rPr>
  </w:style>
  <w:style w:type="paragraph" w:customStyle="1" w:styleId="10a">
    <w:name w:val="Знак Знак10 Знак Знак Знак Знак Знак Знак Знак Знак"/>
    <w:basedOn w:val="a1"/>
    <w:rsid w:val="008D27A4"/>
    <w:pPr>
      <w:spacing w:after="160" w:line="240" w:lineRule="exact"/>
    </w:pPr>
    <w:rPr>
      <w:rFonts w:ascii="Verdana" w:hAnsi="Verdana"/>
      <w:sz w:val="20"/>
      <w:szCs w:val="20"/>
      <w:lang w:val="en-US" w:eastAsia="en-US"/>
    </w:rPr>
  </w:style>
  <w:style w:type="paragraph" w:customStyle="1" w:styleId="10b">
    <w:name w:val="Знак Знак10 Знак Знак Знак Знак Знак Знак"/>
    <w:basedOn w:val="a1"/>
    <w:rsid w:val="008D27A4"/>
    <w:pPr>
      <w:spacing w:after="160" w:line="240" w:lineRule="exact"/>
    </w:pPr>
    <w:rPr>
      <w:rFonts w:ascii="Verdana" w:hAnsi="Verdana"/>
      <w:sz w:val="20"/>
      <w:szCs w:val="20"/>
      <w:lang w:val="en-US" w:eastAsia="en-US"/>
    </w:rPr>
  </w:style>
  <w:style w:type="table" w:customStyle="1" w:styleId="4b">
    <w:name w:val="Сетка таблицы4"/>
    <w:basedOn w:val="a3"/>
    <w:next w:val="af3"/>
    <w:rsid w:val="008D27A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4"/>
    <w:uiPriority w:val="99"/>
    <w:semiHidden/>
    <w:rsid w:val="00BF5782"/>
  </w:style>
  <w:style w:type="paragraph" w:customStyle="1" w:styleId="affff">
    <w:name w:val="Знак"/>
    <w:basedOn w:val="a1"/>
    <w:rsid w:val="00BF578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55">
    <w:name w:val="Основной текст с отступом5"/>
    <w:basedOn w:val="a1"/>
    <w:rsid w:val="00BF5782"/>
    <w:pPr>
      <w:ind w:firstLine="720"/>
    </w:pPr>
    <w:rPr>
      <w:lang w:eastAsia="ar-SA"/>
    </w:rPr>
  </w:style>
  <w:style w:type="paragraph" w:customStyle="1" w:styleId="1f9">
    <w:name w:val="Знак Знак Знак1 Знак"/>
    <w:basedOn w:val="a1"/>
    <w:rsid w:val="00BF5782"/>
    <w:pPr>
      <w:spacing w:before="100" w:after="100"/>
      <w:jc w:val="both"/>
    </w:pPr>
    <w:rPr>
      <w:rFonts w:ascii="Tahoma" w:hAnsi="Tahoma"/>
      <w:sz w:val="20"/>
      <w:szCs w:val="20"/>
      <w:lang w:val="en-US" w:eastAsia="ar-SA"/>
    </w:rPr>
  </w:style>
  <w:style w:type="paragraph" w:customStyle="1" w:styleId="56">
    <w:name w:val="Без интервала5"/>
    <w:qFormat/>
    <w:rsid w:val="00BF5782"/>
    <w:pPr>
      <w:spacing w:after="0" w:line="240" w:lineRule="auto"/>
    </w:pPr>
    <w:rPr>
      <w:rFonts w:ascii="Calibri" w:eastAsia="Times New Roman" w:hAnsi="Calibri" w:cs="Times New Roman"/>
    </w:rPr>
  </w:style>
  <w:style w:type="paragraph" w:customStyle="1" w:styleId="64">
    <w:name w:val="Абзац списка6"/>
    <w:basedOn w:val="a1"/>
    <w:qFormat/>
    <w:rsid w:val="00BF5782"/>
    <w:pPr>
      <w:ind w:left="720"/>
      <w:contextualSpacing/>
    </w:pPr>
    <w:rPr>
      <w:sz w:val="20"/>
      <w:szCs w:val="20"/>
    </w:rPr>
  </w:style>
  <w:style w:type="character" w:customStyle="1" w:styleId="4c">
    <w:name w:val="Знак Знак4"/>
    <w:rsid w:val="00BF5782"/>
    <w:rPr>
      <w:rFonts w:ascii="Times New Roman" w:eastAsia="Times New Roman" w:hAnsi="Times New Roman" w:cs="Times New Roman"/>
      <w:sz w:val="24"/>
      <w:szCs w:val="24"/>
      <w:lang w:eastAsia="ru-RU"/>
    </w:rPr>
  </w:style>
  <w:style w:type="character" w:customStyle="1" w:styleId="10c">
    <w:name w:val="Знак Знак10"/>
    <w:rsid w:val="00BF5782"/>
    <w:rPr>
      <w:b/>
      <w:sz w:val="24"/>
    </w:rPr>
  </w:style>
  <w:style w:type="character" w:customStyle="1" w:styleId="124">
    <w:name w:val="Знак Знак12"/>
    <w:rsid w:val="00BF5782"/>
  </w:style>
  <w:style w:type="character" w:customStyle="1" w:styleId="114">
    <w:name w:val="Знак Знак11"/>
    <w:rsid w:val="00BF5782"/>
    <w:rPr>
      <w:b/>
      <w:bCs/>
      <w:sz w:val="24"/>
      <w:szCs w:val="24"/>
    </w:rPr>
  </w:style>
  <w:style w:type="paragraph" w:customStyle="1" w:styleId="10d">
    <w:name w:val="Знак Знак10 Знак Знак Знак Знак Знак Знак Знак Знак"/>
    <w:basedOn w:val="a1"/>
    <w:rsid w:val="00BF5782"/>
    <w:pPr>
      <w:spacing w:after="160" w:line="240" w:lineRule="exact"/>
    </w:pPr>
    <w:rPr>
      <w:rFonts w:ascii="Verdana" w:hAnsi="Verdana"/>
      <w:sz w:val="20"/>
      <w:szCs w:val="20"/>
      <w:lang w:val="en-US" w:eastAsia="en-US"/>
    </w:rPr>
  </w:style>
  <w:style w:type="paragraph" w:customStyle="1" w:styleId="10e">
    <w:name w:val="Знак Знак10 Знак Знак Знак Знак Знак Знак"/>
    <w:basedOn w:val="a1"/>
    <w:rsid w:val="00BF5782"/>
    <w:pPr>
      <w:spacing w:after="160" w:line="240" w:lineRule="exact"/>
    </w:pPr>
    <w:rPr>
      <w:rFonts w:ascii="Verdana" w:hAnsi="Verdana"/>
      <w:sz w:val="20"/>
      <w:szCs w:val="20"/>
      <w:lang w:val="en-US" w:eastAsia="en-US"/>
    </w:rPr>
  </w:style>
  <w:style w:type="table" w:customStyle="1" w:styleId="57">
    <w:name w:val="Сетка таблицы5"/>
    <w:basedOn w:val="a3"/>
    <w:next w:val="af3"/>
    <w:rsid w:val="00BF578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a">
    <w:name w:val="Знак1"/>
    <w:basedOn w:val="a1"/>
    <w:rsid w:val="00D91E79"/>
    <w:pPr>
      <w:spacing w:before="100" w:beforeAutospacing="1" w:after="100" w:afterAutospacing="1"/>
    </w:pPr>
    <w:rPr>
      <w:rFonts w:ascii="Tahoma" w:hAnsi="Tahoma"/>
      <w:sz w:val="20"/>
      <w:szCs w:val="20"/>
      <w:lang w:val="en-US" w:eastAsia="en-US"/>
    </w:rPr>
  </w:style>
  <w:style w:type="numbering" w:customStyle="1" w:styleId="73">
    <w:name w:val="Нет списка7"/>
    <w:next w:val="a4"/>
    <w:uiPriority w:val="99"/>
    <w:semiHidden/>
    <w:unhideWhenUsed/>
    <w:rsid w:val="0029298A"/>
  </w:style>
  <w:style w:type="paragraph" w:customStyle="1" w:styleId="affff0">
    <w:name w:val="Знак"/>
    <w:basedOn w:val="a1"/>
    <w:rsid w:val="0029298A"/>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f1">
    <w:basedOn w:val="a1"/>
    <w:next w:val="aa"/>
    <w:rsid w:val="0029298A"/>
    <w:pPr>
      <w:keepNext/>
      <w:spacing w:before="240" w:after="120"/>
    </w:pPr>
    <w:rPr>
      <w:rFonts w:ascii="Arial" w:eastAsia="Lucida Sans Unicode" w:hAnsi="Arial" w:cs="Mangal"/>
      <w:sz w:val="28"/>
      <w:szCs w:val="28"/>
      <w:lang w:eastAsia="ar-SA"/>
    </w:rPr>
  </w:style>
  <w:style w:type="paragraph" w:customStyle="1" w:styleId="65">
    <w:name w:val="Основной текст с отступом6"/>
    <w:basedOn w:val="a1"/>
    <w:rsid w:val="0029298A"/>
    <w:pPr>
      <w:ind w:firstLine="720"/>
    </w:pPr>
    <w:rPr>
      <w:lang w:eastAsia="ar-SA"/>
    </w:rPr>
  </w:style>
  <w:style w:type="paragraph" w:customStyle="1" w:styleId="1fb">
    <w:name w:val="Знак Знак Знак1 Знак"/>
    <w:basedOn w:val="a1"/>
    <w:rsid w:val="0029298A"/>
    <w:pPr>
      <w:spacing w:before="100" w:after="100"/>
      <w:jc w:val="both"/>
    </w:pPr>
    <w:rPr>
      <w:rFonts w:ascii="Tahoma" w:hAnsi="Tahoma"/>
      <w:sz w:val="20"/>
      <w:szCs w:val="20"/>
      <w:lang w:val="en-US" w:eastAsia="ar-SA"/>
    </w:rPr>
  </w:style>
  <w:style w:type="paragraph" w:customStyle="1" w:styleId="66">
    <w:name w:val="Без интервала6"/>
    <w:qFormat/>
    <w:rsid w:val="0029298A"/>
    <w:pPr>
      <w:spacing w:after="0" w:line="240" w:lineRule="auto"/>
    </w:pPr>
    <w:rPr>
      <w:rFonts w:ascii="Calibri" w:eastAsia="Times New Roman" w:hAnsi="Calibri" w:cs="Times New Roman"/>
    </w:rPr>
  </w:style>
  <w:style w:type="paragraph" w:customStyle="1" w:styleId="74">
    <w:name w:val="Абзац списка7"/>
    <w:basedOn w:val="a1"/>
    <w:qFormat/>
    <w:rsid w:val="0029298A"/>
    <w:pPr>
      <w:ind w:left="720"/>
      <w:contextualSpacing/>
    </w:pPr>
    <w:rPr>
      <w:sz w:val="20"/>
      <w:szCs w:val="20"/>
    </w:rPr>
  </w:style>
  <w:style w:type="character" w:customStyle="1" w:styleId="4d">
    <w:name w:val="Знак Знак4"/>
    <w:rsid w:val="0029298A"/>
    <w:rPr>
      <w:rFonts w:ascii="Times New Roman" w:eastAsia="Times New Roman" w:hAnsi="Times New Roman" w:cs="Times New Roman"/>
      <w:sz w:val="24"/>
      <w:szCs w:val="24"/>
      <w:lang w:eastAsia="ru-RU"/>
    </w:rPr>
  </w:style>
  <w:style w:type="character" w:customStyle="1" w:styleId="10f">
    <w:name w:val="Знак Знак10"/>
    <w:rsid w:val="0029298A"/>
    <w:rPr>
      <w:b/>
      <w:sz w:val="24"/>
    </w:rPr>
  </w:style>
  <w:style w:type="character" w:customStyle="1" w:styleId="125">
    <w:name w:val="Знак Знак12"/>
    <w:rsid w:val="0029298A"/>
  </w:style>
  <w:style w:type="character" w:customStyle="1" w:styleId="115">
    <w:name w:val="Знак Знак11"/>
    <w:rsid w:val="0029298A"/>
    <w:rPr>
      <w:b/>
      <w:bCs/>
      <w:sz w:val="24"/>
      <w:szCs w:val="24"/>
    </w:rPr>
  </w:style>
  <w:style w:type="paragraph" w:customStyle="1" w:styleId="10f0">
    <w:name w:val="Знак Знак10 Знак Знак Знак Знак Знак Знак Знак Знак"/>
    <w:basedOn w:val="a1"/>
    <w:rsid w:val="0029298A"/>
    <w:pPr>
      <w:spacing w:after="160" w:line="240" w:lineRule="exact"/>
    </w:pPr>
    <w:rPr>
      <w:rFonts w:ascii="Verdana" w:hAnsi="Verdana"/>
      <w:sz w:val="20"/>
      <w:szCs w:val="20"/>
      <w:lang w:val="en-US" w:eastAsia="en-US"/>
    </w:rPr>
  </w:style>
  <w:style w:type="paragraph" w:customStyle="1" w:styleId="10f1">
    <w:name w:val="Знак Знак10 Знак Знак Знак Знак Знак Знак"/>
    <w:basedOn w:val="a1"/>
    <w:rsid w:val="0029298A"/>
    <w:pPr>
      <w:spacing w:after="160" w:line="240" w:lineRule="exact"/>
    </w:pPr>
    <w:rPr>
      <w:rFonts w:ascii="Verdana" w:hAnsi="Verdana"/>
      <w:sz w:val="20"/>
      <w:szCs w:val="20"/>
      <w:lang w:val="en-US" w:eastAsia="en-US"/>
    </w:rPr>
  </w:style>
  <w:style w:type="table" w:customStyle="1" w:styleId="67">
    <w:name w:val="Сетка таблицы6"/>
    <w:basedOn w:val="a3"/>
    <w:next w:val="af3"/>
    <w:rsid w:val="0029298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1"/>
    <w:rsid w:val="00357028"/>
    <w:pPr>
      <w:overflowPunct w:val="0"/>
      <w:autoSpaceDE w:val="0"/>
      <w:autoSpaceDN w:val="0"/>
      <w:adjustRightInd w:val="0"/>
    </w:pPr>
    <w:rPr>
      <w:sz w:val="28"/>
      <w:szCs w:val="20"/>
    </w:rPr>
  </w:style>
  <w:style w:type="numbering" w:customStyle="1" w:styleId="83">
    <w:name w:val="Нет списка8"/>
    <w:next w:val="a4"/>
    <w:uiPriority w:val="99"/>
    <w:semiHidden/>
    <w:unhideWhenUsed/>
    <w:rsid w:val="00E478D5"/>
  </w:style>
  <w:style w:type="paragraph" w:customStyle="1" w:styleId="affff2">
    <w:name w:val="Знак"/>
    <w:basedOn w:val="a1"/>
    <w:rsid w:val="00E478D5"/>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f3">
    <w:name w:val="Заголовок"/>
    <w:basedOn w:val="a1"/>
    <w:next w:val="aa"/>
    <w:rsid w:val="00E478D5"/>
    <w:pPr>
      <w:keepNext/>
      <w:spacing w:before="240" w:after="120"/>
    </w:pPr>
    <w:rPr>
      <w:rFonts w:ascii="Arial" w:eastAsia="Lucida Sans Unicode" w:hAnsi="Arial" w:cs="Mangal"/>
      <w:sz w:val="28"/>
      <w:szCs w:val="28"/>
      <w:lang w:eastAsia="ar-SA"/>
    </w:rPr>
  </w:style>
  <w:style w:type="paragraph" w:customStyle="1" w:styleId="75">
    <w:name w:val="Основной текст с отступом7"/>
    <w:basedOn w:val="a1"/>
    <w:rsid w:val="00E478D5"/>
    <w:pPr>
      <w:ind w:firstLine="720"/>
    </w:pPr>
    <w:rPr>
      <w:lang w:eastAsia="ar-SA"/>
    </w:rPr>
  </w:style>
  <w:style w:type="paragraph" w:customStyle="1" w:styleId="1fc">
    <w:name w:val="Знак Знак Знак1 Знак"/>
    <w:basedOn w:val="a1"/>
    <w:rsid w:val="00E478D5"/>
    <w:pPr>
      <w:spacing w:before="100" w:after="100"/>
      <w:jc w:val="both"/>
    </w:pPr>
    <w:rPr>
      <w:rFonts w:ascii="Tahoma" w:hAnsi="Tahoma"/>
      <w:sz w:val="20"/>
      <w:szCs w:val="20"/>
      <w:lang w:val="en-US" w:eastAsia="ar-SA"/>
    </w:rPr>
  </w:style>
  <w:style w:type="paragraph" w:customStyle="1" w:styleId="76">
    <w:name w:val="Без интервала7"/>
    <w:qFormat/>
    <w:rsid w:val="00E478D5"/>
    <w:pPr>
      <w:spacing w:after="0" w:line="240" w:lineRule="auto"/>
    </w:pPr>
    <w:rPr>
      <w:rFonts w:ascii="Calibri" w:eastAsia="Times New Roman" w:hAnsi="Calibri" w:cs="Times New Roman"/>
    </w:rPr>
  </w:style>
  <w:style w:type="paragraph" w:customStyle="1" w:styleId="84">
    <w:name w:val="Абзац списка8"/>
    <w:basedOn w:val="a1"/>
    <w:qFormat/>
    <w:rsid w:val="00E478D5"/>
    <w:pPr>
      <w:ind w:left="720"/>
      <w:contextualSpacing/>
    </w:pPr>
    <w:rPr>
      <w:sz w:val="20"/>
      <w:szCs w:val="20"/>
    </w:rPr>
  </w:style>
  <w:style w:type="character" w:customStyle="1" w:styleId="4e">
    <w:name w:val="Знак Знак4"/>
    <w:rsid w:val="00E478D5"/>
    <w:rPr>
      <w:rFonts w:ascii="Times New Roman" w:eastAsia="Times New Roman" w:hAnsi="Times New Roman" w:cs="Times New Roman"/>
      <w:sz w:val="24"/>
      <w:szCs w:val="24"/>
      <w:lang w:eastAsia="ru-RU"/>
    </w:rPr>
  </w:style>
  <w:style w:type="character" w:customStyle="1" w:styleId="10f2">
    <w:name w:val="Знак Знак10"/>
    <w:rsid w:val="00E478D5"/>
    <w:rPr>
      <w:b/>
      <w:sz w:val="24"/>
    </w:rPr>
  </w:style>
  <w:style w:type="character" w:customStyle="1" w:styleId="126">
    <w:name w:val="Знак Знак12"/>
    <w:rsid w:val="00E478D5"/>
  </w:style>
  <w:style w:type="character" w:customStyle="1" w:styleId="116">
    <w:name w:val="Знак Знак11"/>
    <w:rsid w:val="00E478D5"/>
    <w:rPr>
      <w:b/>
      <w:bCs/>
      <w:sz w:val="24"/>
      <w:szCs w:val="24"/>
    </w:rPr>
  </w:style>
  <w:style w:type="paragraph" w:customStyle="1" w:styleId="10f3">
    <w:name w:val="Знак Знак10 Знак Знак Знак Знак Знак Знак Знак Знак"/>
    <w:basedOn w:val="a1"/>
    <w:rsid w:val="00E478D5"/>
    <w:pPr>
      <w:spacing w:after="160" w:line="240" w:lineRule="exact"/>
    </w:pPr>
    <w:rPr>
      <w:rFonts w:ascii="Verdana" w:hAnsi="Verdana"/>
      <w:sz w:val="20"/>
      <w:szCs w:val="20"/>
      <w:lang w:val="en-US" w:eastAsia="en-US"/>
    </w:rPr>
  </w:style>
  <w:style w:type="paragraph" w:customStyle="1" w:styleId="10f4">
    <w:name w:val="Знак Знак10 Знак Знак Знак Знак Знак Знак"/>
    <w:basedOn w:val="a1"/>
    <w:rsid w:val="00E478D5"/>
    <w:pPr>
      <w:spacing w:after="160" w:line="240" w:lineRule="exact"/>
    </w:pPr>
    <w:rPr>
      <w:rFonts w:ascii="Verdana" w:hAnsi="Verdana"/>
      <w:sz w:val="20"/>
      <w:szCs w:val="20"/>
      <w:lang w:val="en-US" w:eastAsia="en-US"/>
    </w:rPr>
  </w:style>
  <w:style w:type="table" w:customStyle="1" w:styleId="77">
    <w:name w:val="Сетка таблицы7"/>
    <w:basedOn w:val="a3"/>
    <w:next w:val="af3"/>
    <w:rsid w:val="00E478D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rsid w:val="00E478D5"/>
    <w:rPr>
      <w:rFonts w:ascii="Arial" w:eastAsia="Times New Roman" w:hAnsi="Arial" w:cs="Arial"/>
      <w:sz w:val="20"/>
      <w:szCs w:val="20"/>
      <w:lang w:eastAsia="ru-RU"/>
    </w:rPr>
  </w:style>
  <w:style w:type="paragraph" w:customStyle="1" w:styleId="Standard">
    <w:name w:val="Standard"/>
    <w:rsid w:val="00E478D5"/>
    <w:pPr>
      <w:suppressAutoHyphens/>
      <w:autoSpaceDN w:val="0"/>
      <w:spacing w:after="200" w:line="276" w:lineRule="auto"/>
      <w:textAlignment w:val="baseline"/>
    </w:pPr>
    <w:rPr>
      <w:rFonts w:ascii="Calibri" w:eastAsia="SimSun" w:hAnsi="Calibri" w:cs="Tahoma"/>
      <w:kern w:val="3"/>
      <w:lang w:eastAsia="ru-RU"/>
    </w:rPr>
  </w:style>
  <w:style w:type="numbering" w:customStyle="1" w:styleId="93">
    <w:name w:val="Нет списка9"/>
    <w:next w:val="a4"/>
    <w:uiPriority w:val="99"/>
    <w:semiHidden/>
    <w:unhideWhenUsed/>
    <w:rsid w:val="00471DC9"/>
  </w:style>
  <w:style w:type="numbering" w:customStyle="1" w:styleId="10f5">
    <w:name w:val="Нет списка10"/>
    <w:next w:val="a4"/>
    <w:uiPriority w:val="99"/>
    <w:semiHidden/>
    <w:unhideWhenUsed/>
    <w:rsid w:val="00A32622"/>
  </w:style>
  <w:style w:type="numbering" w:customStyle="1" w:styleId="117">
    <w:name w:val="Нет списка11"/>
    <w:next w:val="a4"/>
    <w:uiPriority w:val="99"/>
    <w:semiHidden/>
    <w:rsid w:val="00693D25"/>
  </w:style>
  <w:style w:type="paragraph" w:customStyle="1" w:styleId="affff4">
    <w:name w:val=" Знак"/>
    <w:basedOn w:val="a1"/>
    <w:rsid w:val="00693D25"/>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BodyTextIndent">
    <w:name w:val="Body Text Indent"/>
    <w:basedOn w:val="a1"/>
    <w:rsid w:val="00693D25"/>
    <w:pPr>
      <w:ind w:firstLine="720"/>
    </w:pPr>
    <w:rPr>
      <w:lang w:eastAsia="ar-SA"/>
    </w:rPr>
  </w:style>
  <w:style w:type="paragraph" w:customStyle="1" w:styleId="1fd">
    <w:name w:val=" Знак Знак Знак1 Знак"/>
    <w:basedOn w:val="a1"/>
    <w:rsid w:val="00693D25"/>
    <w:pPr>
      <w:spacing w:before="100" w:after="100"/>
      <w:jc w:val="both"/>
    </w:pPr>
    <w:rPr>
      <w:rFonts w:ascii="Tahoma" w:hAnsi="Tahoma"/>
      <w:sz w:val="20"/>
      <w:szCs w:val="20"/>
      <w:lang w:val="en-US" w:eastAsia="ar-SA"/>
    </w:rPr>
  </w:style>
  <w:style w:type="paragraph" w:customStyle="1" w:styleId="NoSpacing">
    <w:name w:val="No Spacing"/>
    <w:qFormat/>
    <w:rsid w:val="00693D25"/>
    <w:pPr>
      <w:spacing w:after="0" w:line="240" w:lineRule="auto"/>
    </w:pPr>
    <w:rPr>
      <w:rFonts w:ascii="Calibri" w:eastAsia="Times New Roman" w:hAnsi="Calibri" w:cs="Times New Roman"/>
    </w:rPr>
  </w:style>
  <w:style w:type="paragraph" w:customStyle="1" w:styleId="ListParagraph">
    <w:name w:val="List Paragraph"/>
    <w:basedOn w:val="a1"/>
    <w:qFormat/>
    <w:rsid w:val="00693D25"/>
    <w:pPr>
      <w:ind w:left="720"/>
      <w:contextualSpacing/>
    </w:pPr>
    <w:rPr>
      <w:sz w:val="20"/>
      <w:szCs w:val="20"/>
    </w:rPr>
  </w:style>
  <w:style w:type="character" w:customStyle="1" w:styleId="4f">
    <w:name w:val=" Знак Знак4"/>
    <w:rsid w:val="00693D25"/>
    <w:rPr>
      <w:rFonts w:ascii="Times New Roman" w:eastAsia="Times New Roman" w:hAnsi="Times New Roman" w:cs="Times New Roman"/>
      <w:sz w:val="24"/>
      <w:szCs w:val="24"/>
      <w:lang w:eastAsia="ru-RU"/>
    </w:rPr>
  </w:style>
  <w:style w:type="character" w:customStyle="1" w:styleId="10f6">
    <w:name w:val=" Знак Знак10"/>
    <w:rsid w:val="00693D25"/>
    <w:rPr>
      <w:b/>
      <w:sz w:val="24"/>
    </w:rPr>
  </w:style>
  <w:style w:type="character" w:customStyle="1" w:styleId="127">
    <w:name w:val=" Знак Знак12"/>
    <w:rsid w:val="00693D25"/>
  </w:style>
  <w:style w:type="character" w:customStyle="1" w:styleId="118">
    <w:name w:val=" Знак Знак11"/>
    <w:rsid w:val="00693D25"/>
    <w:rPr>
      <w:b/>
      <w:bCs/>
      <w:sz w:val="24"/>
      <w:szCs w:val="24"/>
    </w:rPr>
  </w:style>
  <w:style w:type="paragraph" w:customStyle="1" w:styleId="10f7">
    <w:name w:val=" Знак Знак10 Знак Знак Знак Знак Знак Знак Знак Знак"/>
    <w:basedOn w:val="a1"/>
    <w:rsid w:val="00693D25"/>
    <w:pPr>
      <w:spacing w:after="160" w:line="240" w:lineRule="exact"/>
    </w:pPr>
    <w:rPr>
      <w:rFonts w:ascii="Verdana" w:hAnsi="Verdana"/>
      <w:sz w:val="20"/>
      <w:szCs w:val="20"/>
      <w:lang w:val="en-US" w:eastAsia="en-US"/>
    </w:rPr>
  </w:style>
  <w:style w:type="paragraph" w:customStyle="1" w:styleId="10f8">
    <w:name w:val=" Знак Знак10 Знак Знак Знак Знак Знак Знак"/>
    <w:basedOn w:val="a1"/>
    <w:rsid w:val="00693D25"/>
    <w:pPr>
      <w:spacing w:after="160" w:line="240" w:lineRule="exact"/>
    </w:pPr>
    <w:rPr>
      <w:rFonts w:ascii="Verdana" w:hAnsi="Verdana"/>
      <w:sz w:val="20"/>
      <w:szCs w:val="20"/>
      <w:lang w:val="en-US" w:eastAsia="en-US"/>
    </w:rPr>
  </w:style>
  <w:style w:type="table" w:customStyle="1" w:styleId="85">
    <w:name w:val="Сетка таблицы8"/>
    <w:basedOn w:val="a3"/>
    <w:next w:val="af3"/>
    <w:rsid w:val="00693D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30593"/>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1"/>
    <w:next w:val="a1"/>
    <w:link w:val="10"/>
    <w:qFormat/>
    <w:rsid w:val="00DA3EC4"/>
    <w:pPr>
      <w:keepNext/>
      <w:keepLines/>
      <w:numPr>
        <w:numId w:val="1"/>
      </w:numPr>
      <w:outlineLvl w:val="0"/>
    </w:pPr>
    <w:rPr>
      <w:b/>
      <w:bCs/>
      <w:color w:val="000000"/>
      <w:sz w:val="20"/>
      <w:szCs w:val="20"/>
      <w:lang w:val="x-none" w:eastAsia="ar-SA"/>
    </w:rPr>
  </w:style>
  <w:style w:type="paragraph" w:styleId="2">
    <w:name w:val="heading 2"/>
    <w:aliases w:val="H2,&quot;Изумруд&quot;"/>
    <w:basedOn w:val="a1"/>
    <w:next w:val="a1"/>
    <w:link w:val="20"/>
    <w:qFormat/>
    <w:rsid w:val="00DA3EC4"/>
    <w:pPr>
      <w:keepNext/>
      <w:numPr>
        <w:ilvl w:val="1"/>
        <w:numId w:val="1"/>
      </w:numPr>
      <w:jc w:val="center"/>
      <w:outlineLvl w:val="1"/>
    </w:pPr>
    <w:rPr>
      <w:sz w:val="28"/>
      <w:szCs w:val="28"/>
      <w:lang w:val="x-none" w:eastAsia="ar-SA"/>
    </w:rPr>
  </w:style>
  <w:style w:type="paragraph" w:styleId="3">
    <w:name w:val="heading 3"/>
    <w:basedOn w:val="a1"/>
    <w:next w:val="a1"/>
    <w:link w:val="30"/>
    <w:unhideWhenUsed/>
    <w:qFormat/>
    <w:rsid w:val="00530593"/>
    <w:pPr>
      <w:keepNext/>
      <w:jc w:val="center"/>
      <w:outlineLvl w:val="2"/>
    </w:pPr>
    <w:rPr>
      <w:sz w:val="28"/>
      <w:szCs w:val="20"/>
    </w:rPr>
  </w:style>
  <w:style w:type="paragraph" w:styleId="4">
    <w:name w:val="heading 4"/>
    <w:basedOn w:val="a1"/>
    <w:next w:val="a1"/>
    <w:link w:val="40"/>
    <w:qFormat/>
    <w:rsid w:val="00DA3EC4"/>
    <w:pPr>
      <w:keepNext/>
      <w:numPr>
        <w:ilvl w:val="3"/>
        <w:numId w:val="1"/>
      </w:numPr>
      <w:spacing w:before="240" w:after="60"/>
      <w:outlineLvl w:val="3"/>
    </w:pPr>
    <w:rPr>
      <w:b/>
      <w:bCs/>
      <w:sz w:val="28"/>
      <w:szCs w:val="28"/>
      <w:lang w:val="x-none" w:eastAsia="ar-SA"/>
    </w:rPr>
  </w:style>
  <w:style w:type="paragraph" w:styleId="5">
    <w:name w:val="heading 5"/>
    <w:basedOn w:val="a1"/>
    <w:next w:val="a1"/>
    <w:link w:val="50"/>
    <w:qFormat/>
    <w:rsid w:val="00DA3EC4"/>
    <w:pPr>
      <w:keepNext/>
      <w:keepLines/>
      <w:numPr>
        <w:ilvl w:val="4"/>
        <w:numId w:val="1"/>
      </w:numPr>
      <w:outlineLvl w:val="4"/>
    </w:pPr>
    <w:rPr>
      <w:sz w:val="28"/>
      <w:szCs w:val="28"/>
      <w:lang w:eastAsia="ar-SA"/>
    </w:rPr>
  </w:style>
  <w:style w:type="paragraph" w:styleId="6">
    <w:name w:val="heading 6"/>
    <w:basedOn w:val="a1"/>
    <w:next w:val="a1"/>
    <w:link w:val="60"/>
    <w:uiPriority w:val="9"/>
    <w:qFormat/>
    <w:rsid w:val="00DA3EC4"/>
    <w:pPr>
      <w:keepNext/>
      <w:keepLines/>
      <w:numPr>
        <w:ilvl w:val="5"/>
        <w:numId w:val="1"/>
      </w:numPr>
      <w:outlineLvl w:val="5"/>
    </w:pPr>
    <w:rPr>
      <w:lang w:val="x-none" w:eastAsia="ar-SA"/>
    </w:rPr>
  </w:style>
  <w:style w:type="paragraph" w:styleId="7">
    <w:name w:val="heading 7"/>
    <w:basedOn w:val="a1"/>
    <w:next w:val="a1"/>
    <w:link w:val="70"/>
    <w:qFormat/>
    <w:rsid w:val="00DA3EC4"/>
    <w:pPr>
      <w:keepNext/>
      <w:keepLines/>
      <w:numPr>
        <w:ilvl w:val="6"/>
        <w:numId w:val="1"/>
      </w:numPr>
      <w:jc w:val="center"/>
      <w:outlineLvl w:val="6"/>
    </w:pPr>
    <w:rPr>
      <w:b/>
      <w:bCs/>
      <w:sz w:val="20"/>
      <w:szCs w:val="20"/>
      <w:lang w:val="x-none" w:eastAsia="ar-SA"/>
    </w:rPr>
  </w:style>
  <w:style w:type="paragraph" w:styleId="8">
    <w:name w:val="heading 8"/>
    <w:basedOn w:val="a1"/>
    <w:next w:val="a1"/>
    <w:link w:val="80"/>
    <w:unhideWhenUsed/>
    <w:qFormat/>
    <w:rsid w:val="00530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qFormat/>
    <w:rsid w:val="00DA3EC4"/>
    <w:pPr>
      <w:keepNext/>
      <w:widowControl w:val="0"/>
      <w:numPr>
        <w:ilvl w:val="8"/>
        <w:numId w:val="1"/>
      </w:numPr>
      <w:tabs>
        <w:tab w:val="left" w:pos="390"/>
        <w:tab w:val="left" w:pos="5525"/>
        <w:tab w:val="left" w:pos="6192"/>
        <w:tab w:val="left" w:pos="6581"/>
        <w:tab w:val="left" w:pos="7382"/>
        <w:tab w:val="left" w:pos="7747"/>
        <w:tab w:val="left" w:pos="8438"/>
        <w:tab w:val="left" w:pos="9216"/>
        <w:tab w:val="left" w:pos="9994"/>
      </w:tabs>
      <w:jc w:val="center"/>
      <w:outlineLvl w:val="8"/>
    </w:pPr>
    <w:rPr>
      <w:b/>
      <w:bCs/>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530593"/>
    <w:rPr>
      <w:rFonts w:ascii="Times New Roman" w:eastAsia="Times New Roman" w:hAnsi="Times New Roman" w:cs="Times New Roman"/>
      <w:sz w:val="28"/>
      <w:szCs w:val="20"/>
      <w:lang w:eastAsia="ru-RU"/>
    </w:rPr>
  </w:style>
  <w:style w:type="character" w:customStyle="1" w:styleId="80">
    <w:name w:val="Заголовок 8 Знак"/>
    <w:basedOn w:val="a2"/>
    <w:link w:val="8"/>
    <w:rsid w:val="00530593"/>
    <w:rPr>
      <w:rFonts w:asciiTheme="majorHAnsi" w:eastAsiaTheme="majorEastAsia" w:hAnsiTheme="majorHAnsi" w:cstheme="majorBidi"/>
      <w:color w:val="272727" w:themeColor="text1" w:themeTint="D8"/>
      <w:sz w:val="21"/>
      <w:szCs w:val="21"/>
      <w:lang w:eastAsia="ru-RU"/>
    </w:rPr>
  </w:style>
  <w:style w:type="paragraph" w:styleId="a5">
    <w:name w:val="Normal (Web)"/>
    <w:basedOn w:val="a1"/>
    <w:link w:val="a6"/>
    <w:unhideWhenUsed/>
    <w:rsid w:val="00530593"/>
    <w:pPr>
      <w:spacing w:before="100" w:beforeAutospacing="1" w:after="100" w:afterAutospacing="1"/>
    </w:pPr>
  </w:style>
  <w:style w:type="paragraph" w:styleId="a7">
    <w:name w:val="List Paragraph"/>
    <w:aliases w:val="Bullet List,FooterText,numbered,Paragraphe de liste1,lp1,it_List1,Абзац списка литеральный,Абзац списка2,Абзац списка21"/>
    <w:basedOn w:val="a1"/>
    <w:link w:val="a8"/>
    <w:qFormat/>
    <w:rsid w:val="00530593"/>
    <w:pPr>
      <w:spacing w:after="160" w:line="259" w:lineRule="auto"/>
      <w:ind w:left="720"/>
      <w:contextualSpacing/>
    </w:pPr>
    <w:rPr>
      <w:rFonts w:asciiTheme="minorHAnsi" w:eastAsiaTheme="minorHAnsi" w:hAnsiTheme="minorHAnsi" w:cstheme="minorBidi"/>
      <w:sz w:val="22"/>
      <w:szCs w:val="22"/>
      <w:lang w:eastAsia="en-US"/>
    </w:rPr>
  </w:style>
  <w:style w:type="character" w:styleId="a9">
    <w:name w:val="Hyperlink"/>
    <w:link w:val="11"/>
    <w:uiPriority w:val="99"/>
    <w:rsid w:val="00530593"/>
    <w:rPr>
      <w:rFonts w:cs="Times New Roman"/>
      <w:color w:val="0000FF"/>
      <w:u w:val="single"/>
    </w:rPr>
  </w:style>
  <w:style w:type="paragraph" w:styleId="aa">
    <w:name w:val="Body Text"/>
    <w:aliases w:val="Основной текст1,Основной текст Знак Знак,bt"/>
    <w:basedOn w:val="a1"/>
    <w:link w:val="ab"/>
    <w:unhideWhenUsed/>
    <w:rsid w:val="00530593"/>
    <w:pPr>
      <w:jc w:val="both"/>
    </w:pPr>
    <w:rPr>
      <w:sz w:val="28"/>
      <w:szCs w:val="20"/>
    </w:rPr>
  </w:style>
  <w:style w:type="character" w:customStyle="1" w:styleId="ab">
    <w:name w:val="Основной текст Знак"/>
    <w:aliases w:val="Основной текст1 Знак2,Основной текст Знак Знак Знак2,bt Знак2"/>
    <w:basedOn w:val="a2"/>
    <w:link w:val="aa"/>
    <w:uiPriority w:val="99"/>
    <w:rsid w:val="00530593"/>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5305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justppt">
    <w:name w:val="justppt"/>
    <w:basedOn w:val="a1"/>
    <w:rsid w:val="00530593"/>
    <w:pPr>
      <w:spacing w:before="100" w:beforeAutospacing="1" w:after="100" w:afterAutospacing="1"/>
    </w:pPr>
  </w:style>
  <w:style w:type="paragraph" w:styleId="ac">
    <w:name w:val="header"/>
    <w:basedOn w:val="a1"/>
    <w:link w:val="ad"/>
    <w:rsid w:val="00530593"/>
    <w:pPr>
      <w:tabs>
        <w:tab w:val="center" w:pos="4677"/>
        <w:tab w:val="right" w:pos="9355"/>
      </w:tabs>
      <w:autoSpaceDE w:val="0"/>
      <w:autoSpaceDN w:val="0"/>
    </w:pPr>
    <w:rPr>
      <w:lang w:val="x-none" w:eastAsia="x-none"/>
    </w:rPr>
  </w:style>
  <w:style w:type="character" w:customStyle="1" w:styleId="ad">
    <w:name w:val="Верхний колонтитул Знак"/>
    <w:basedOn w:val="a2"/>
    <w:link w:val="ac"/>
    <w:rsid w:val="00530593"/>
    <w:rPr>
      <w:rFonts w:ascii="Times New Roman" w:eastAsia="Times New Roman" w:hAnsi="Times New Roman" w:cs="Times New Roman"/>
      <w:sz w:val="24"/>
      <w:szCs w:val="24"/>
      <w:lang w:val="x-none" w:eastAsia="x-none"/>
    </w:rPr>
  </w:style>
  <w:style w:type="paragraph" w:styleId="ae">
    <w:name w:val="caption"/>
    <w:basedOn w:val="a1"/>
    <w:next w:val="a1"/>
    <w:link w:val="af"/>
    <w:qFormat/>
    <w:rsid w:val="00530593"/>
    <w:pPr>
      <w:autoSpaceDE w:val="0"/>
      <w:autoSpaceDN w:val="0"/>
      <w:jc w:val="center"/>
    </w:pPr>
    <w:rPr>
      <w:b/>
      <w:bCs/>
      <w:smallCaps/>
      <w:sz w:val="28"/>
      <w:szCs w:val="28"/>
    </w:rPr>
  </w:style>
  <w:style w:type="paragraph" w:customStyle="1" w:styleId="ConsPlusTitle">
    <w:name w:val="ConsPlusTitle"/>
    <w:uiPriority w:val="99"/>
    <w:rsid w:val="005305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footnote text"/>
    <w:basedOn w:val="a1"/>
    <w:link w:val="af1"/>
    <w:unhideWhenUsed/>
    <w:rsid w:val="005E4950"/>
    <w:rPr>
      <w:sz w:val="20"/>
      <w:szCs w:val="20"/>
      <w:lang w:val="en-US" w:eastAsia="en-US"/>
    </w:rPr>
  </w:style>
  <w:style w:type="character" w:customStyle="1" w:styleId="af1">
    <w:name w:val="Текст сноски Знак"/>
    <w:basedOn w:val="a2"/>
    <w:link w:val="af0"/>
    <w:rsid w:val="005E4950"/>
    <w:rPr>
      <w:rFonts w:ascii="Times New Roman" w:eastAsia="Times New Roman" w:hAnsi="Times New Roman" w:cs="Times New Roman"/>
      <w:sz w:val="20"/>
      <w:szCs w:val="20"/>
      <w:lang w:val="en-US"/>
    </w:rPr>
  </w:style>
  <w:style w:type="paragraph" w:customStyle="1" w:styleId="21">
    <w:name w:val="Основной текст 21"/>
    <w:basedOn w:val="a1"/>
    <w:rsid w:val="005E4950"/>
    <w:pPr>
      <w:suppressAutoHyphens/>
      <w:spacing w:line="360" w:lineRule="auto"/>
    </w:pPr>
    <w:rPr>
      <w:sz w:val="28"/>
      <w:szCs w:val="20"/>
      <w:lang w:eastAsia="ar-SA"/>
    </w:rPr>
  </w:style>
  <w:style w:type="paragraph" w:customStyle="1" w:styleId="ConsPlusNonformat">
    <w:name w:val="ConsPlusNonformat"/>
    <w:basedOn w:val="a1"/>
    <w:next w:val="a1"/>
    <w:rsid w:val="005E4950"/>
    <w:pPr>
      <w:suppressAutoHyphens/>
      <w:autoSpaceDE w:val="0"/>
    </w:pPr>
    <w:rPr>
      <w:rFonts w:ascii="Courier New" w:eastAsia="Courier New" w:hAnsi="Courier New"/>
      <w:sz w:val="20"/>
      <w:szCs w:val="20"/>
    </w:rPr>
  </w:style>
  <w:style w:type="character" w:styleId="af2">
    <w:name w:val="footnote reference"/>
    <w:aliases w:val="Знак сноски-FN,Ciae niinee-FN,Знак сноски 1"/>
    <w:link w:val="12"/>
    <w:unhideWhenUsed/>
    <w:rsid w:val="005E4950"/>
    <w:rPr>
      <w:vertAlign w:val="superscript"/>
    </w:rPr>
  </w:style>
  <w:style w:type="character" w:customStyle="1" w:styleId="FontStyle11">
    <w:name w:val="Font Style11"/>
    <w:rsid w:val="005E4950"/>
    <w:rPr>
      <w:rFonts w:ascii="Times New Roman" w:hAnsi="Times New Roman" w:cs="Times New Roman" w:hint="default"/>
      <w:b/>
      <w:bCs/>
      <w:sz w:val="22"/>
      <w:szCs w:val="22"/>
    </w:rPr>
  </w:style>
  <w:style w:type="character" w:customStyle="1" w:styleId="FontStyle12">
    <w:name w:val="Font Style12"/>
    <w:rsid w:val="005E4950"/>
    <w:rPr>
      <w:rFonts w:ascii="Times New Roman" w:hAnsi="Times New Roman" w:cs="Times New Roman" w:hint="default"/>
      <w:b/>
      <w:bCs/>
      <w:i/>
      <w:iCs/>
      <w:sz w:val="22"/>
      <w:szCs w:val="22"/>
    </w:rPr>
  </w:style>
  <w:style w:type="character" w:customStyle="1" w:styleId="FontStyle13">
    <w:name w:val="Font Style13"/>
    <w:rsid w:val="005E4950"/>
    <w:rPr>
      <w:rFonts w:ascii="Times New Roman" w:hAnsi="Times New Roman" w:cs="Times New Roman" w:hint="default"/>
      <w:sz w:val="22"/>
      <w:szCs w:val="22"/>
    </w:rPr>
  </w:style>
  <w:style w:type="table" w:styleId="af3">
    <w:name w:val="Table Grid"/>
    <w:basedOn w:val="a3"/>
    <w:uiPriority w:val="59"/>
    <w:rsid w:val="00A1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1"/>
    <w:link w:val="af5"/>
    <w:uiPriority w:val="99"/>
    <w:unhideWhenUsed/>
    <w:rsid w:val="002B6918"/>
    <w:pPr>
      <w:tabs>
        <w:tab w:val="center" w:pos="4677"/>
        <w:tab w:val="right" w:pos="9355"/>
      </w:tabs>
    </w:pPr>
  </w:style>
  <w:style w:type="character" w:customStyle="1" w:styleId="af5">
    <w:name w:val="Нижний колонтитул Знак"/>
    <w:basedOn w:val="a2"/>
    <w:link w:val="af4"/>
    <w:uiPriority w:val="99"/>
    <w:rsid w:val="002B6918"/>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1"/>
    <w:link w:val="af7"/>
    <w:uiPriority w:val="99"/>
    <w:unhideWhenUsed/>
    <w:rsid w:val="00DA3EC4"/>
    <w:pPr>
      <w:spacing w:after="120"/>
      <w:ind w:left="283"/>
    </w:pPr>
  </w:style>
  <w:style w:type="character" w:customStyle="1" w:styleId="af7">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2,Основной текст 1 Знак1"/>
    <w:basedOn w:val="a2"/>
    <w:link w:val="af6"/>
    <w:uiPriority w:val="99"/>
    <w:rsid w:val="00DA3EC4"/>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1,H1 Знак1,&quot;Алмаз&quot; Знак"/>
    <w:basedOn w:val="a2"/>
    <w:link w:val="1"/>
    <w:rsid w:val="00DA3EC4"/>
    <w:rPr>
      <w:rFonts w:ascii="Times New Roman" w:eastAsia="Times New Roman" w:hAnsi="Times New Roman" w:cs="Times New Roman"/>
      <w:b/>
      <w:bCs/>
      <w:color w:val="000000"/>
      <w:sz w:val="20"/>
      <w:szCs w:val="20"/>
      <w:lang w:val="x-none" w:eastAsia="ar-SA"/>
    </w:rPr>
  </w:style>
  <w:style w:type="character" w:customStyle="1" w:styleId="20">
    <w:name w:val="Заголовок 2 Знак"/>
    <w:aliases w:val="H2 Знак,&quot;Изумруд&quot; Знак"/>
    <w:basedOn w:val="a2"/>
    <w:link w:val="2"/>
    <w:rsid w:val="00DA3EC4"/>
    <w:rPr>
      <w:rFonts w:ascii="Times New Roman" w:eastAsia="Times New Roman" w:hAnsi="Times New Roman" w:cs="Times New Roman"/>
      <w:sz w:val="28"/>
      <w:szCs w:val="28"/>
      <w:lang w:val="x-none" w:eastAsia="ar-SA"/>
    </w:rPr>
  </w:style>
  <w:style w:type="character" w:customStyle="1" w:styleId="40">
    <w:name w:val="Заголовок 4 Знак"/>
    <w:basedOn w:val="a2"/>
    <w:link w:val="4"/>
    <w:rsid w:val="00DA3EC4"/>
    <w:rPr>
      <w:rFonts w:ascii="Times New Roman" w:eastAsia="Times New Roman" w:hAnsi="Times New Roman" w:cs="Times New Roman"/>
      <w:b/>
      <w:bCs/>
      <w:sz w:val="28"/>
      <w:szCs w:val="28"/>
      <w:lang w:val="x-none" w:eastAsia="ar-SA"/>
    </w:rPr>
  </w:style>
  <w:style w:type="character" w:customStyle="1" w:styleId="50">
    <w:name w:val="Заголовок 5 Знак"/>
    <w:basedOn w:val="a2"/>
    <w:link w:val="5"/>
    <w:rsid w:val="00DA3EC4"/>
    <w:rPr>
      <w:rFonts w:ascii="Times New Roman" w:eastAsia="Times New Roman" w:hAnsi="Times New Roman" w:cs="Times New Roman"/>
      <w:sz w:val="28"/>
      <w:szCs w:val="28"/>
      <w:lang w:eastAsia="ar-SA"/>
    </w:rPr>
  </w:style>
  <w:style w:type="character" w:customStyle="1" w:styleId="60">
    <w:name w:val="Заголовок 6 Знак"/>
    <w:basedOn w:val="a2"/>
    <w:link w:val="6"/>
    <w:uiPriority w:val="9"/>
    <w:rsid w:val="00DA3EC4"/>
    <w:rPr>
      <w:rFonts w:ascii="Times New Roman" w:eastAsia="Times New Roman" w:hAnsi="Times New Roman" w:cs="Times New Roman"/>
      <w:sz w:val="24"/>
      <w:szCs w:val="24"/>
      <w:lang w:val="x-none" w:eastAsia="ar-SA"/>
    </w:rPr>
  </w:style>
  <w:style w:type="character" w:customStyle="1" w:styleId="70">
    <w:name w:val="Заголовок 7 Знак"/>
    <w:basedOn w:val="a2"/>
    <w:link w:val="7"/>
    <w:rsid w:val="00DA3EC4"/>
    <w:rPr>
      <w:rFonts w:ascii="Times New Roman" w:eastAsia="Times New Roman" w:hAnsi="Times New Roman" w:cs="Times New Roman"/>
      <w:b/>
      <w:bCs/>
      <w:sz w:val="20"/>
      <w:szCs w:val="20"/>
      <w:lang w:val="x-none" w:eastAsia="ar-SA"/>
    </w:rPr>
  </w:style>
  <w:style w:type="character" w:customStyle="1" w:styleId="90">
    <w:name w:val="Заголовок 9 Знак"/>
    <w:basedOn w:val="a2"/>
    <w:link w:val="9"/>
    <w:rsid w:val="00DA3EC4"/>
    <w:rPr>
      <w:rFonts w:ascii="Times New Roman" w:eastAsia="Times New Roman" w:hAnsi="Times New Roman" w:cs="Times New Roman"/>
      <w:b/>
      <w:bCs/>
      <w:sz w:val="24"/>
      <w:szCs w:val="24"/>
      <w:lang w:eastAsia="ar-SA"/>
    </w:rPr>
  </w:style>
  <w:style w:type="paragraph" w:customStyle="1" w:styleId="af8">
    <w:name w:val="Знак"/>
    <w:basedOn w:val="a1"/>
    <w:rsid w:val="00DA3EC4"/>
    <w:pPr>
      <w:tabs>
        <w:tab w:val="num" w:pos="1287"/>
      </w:tabs>
      <w:spacing w:after="160" w:line="240" w:lineRule="exact"/>
      <w:ind w:left="1287" w:hanging="360"/>
      <w:jc w:val="both"/>
    </w:pPr>
    <w:rPr>
      <w:rFonts w:ascii="Verdana" w:hAnsi="Verdana" w:cs="Arial"/>
      <w:sz w:val="20"/>
      <w:szCs w:val="20"/>
      <w:lang w:val="en-US" w:eastAsia="en-US"/>
    </w:rPr>
  </w:style>
  <w:style w:type="character" w:customStyle="1" w:styleId="Absatz-Standardschriftart">
    <w:name w:val="Absatz-Standardschriftart"/>
    <w:rsid w:val="00DA3EC4"/>
  </w:style>
  <w:style w:type="character" w:customStyle="1" w:styleId="WW-Absatz-Standardschriftart">
    <w:name w:val="WW-Absatz-Standardschriftart"/>
    <w:rsid w:val="00DA3EC4"/>
  </w:style>
  <w:style w:type="character" w:customStyle="1" w:styleId="WW8Num3z0">
    <w:name w:val="WW8Num3z0"/>
    <w:rsid w:val="00DA3EC4"/>
    <w:rPr>
      <w:b/>
      <w:bCs/>
    </w:rPr>
  </w:style>
  <w:style w:type="character" w:customStyle="1" w:styleId="WW8Num5z0">
    <w:name w:val="WW8Num5z0"/>
    <w:rsid w:val="00DA3EC4"/>
    <w:rPr>
      <w:b/>
    </w:rPr>
  </w:style>
  <w:style w:type="character" w:customStyle="1" w:styleId="13">
    <w:name w:val="Основной шрифт абзаца1"/>
    <w:rsid w:val="00DA3EC4"/>
  </w:style>
  <w:style w:type="character" w:styleId="af9">
    <w:name w:val="page number"/>
    <w:basedOn w:val="13"/>
    <w:link w:val="14"/>
    <w:rsid w:val="00DA3EC4"/>
  </w:style>
  <w:style w:type="character" w:customStyle="1" w:styleId="afa">
    <w:name w:val="Раздел Договора Знак"/>
    <w:aliases w:val="H1 Знак,&quot;Алмаз&quot; Знак Знак"/>
    <w:rsid w:val="00DA3EC4"/>
    <w:rPr>
      <w:b/>
      <w:bCs/>
      <w:color w:val="000000"/>
      <w:lang w:val="ru-RU" w:eastAsia="ar-SA" w:bidi="ar-SA"/>
    </w:rPr>
  </w:style>
  <w:style w:type="paragraph" w:styleId="afb">
    <w:name w:val="Title"/>
    <w:basedOn w:val="a1"/>
    <w:next w:val="aa"/>
    <w:link w:val="afc"/>
    <w:qFormat/>
    <w:rsid w:val="00DA3EC4"/>
    <w:pPr>
      <w:keepNext/>
      <w:spacing w:before="240" w:after="120"/>
    </w:pPr>
    <w:rPr>
      <w:rFonts w:ascii="Arial" w:eastAsia="Lucida Sans Unicode" w:hAnsi="Arial" w:cs="Mangal"/>
      <w:sz w:val="28"/>
      <w:szCs w:val="28"/>
      <w:lang w:eastAsia="ar-SA"/>
    </w:rPr>
  </w:style>
  <w:style w:type="character" w:customStyle="1" w:styleId="afc">
    <w:name w:val="Название Знак"/>
    <w:basedOn w:val="a2"/>
    <w:link w:val="afb"/>
    <w:rsid w:val="00DA3EC4"/>
    <w:rPr>
      <w:rFonts w:ascii="Arial" w:eastAsia="Lucida Sans Unicode" w:hAnsi="Arial" w:cs="Mangal"/>
      <w:sz w:val="28"/>
      <w:szCs w:val="28"/>
      <w:lang w:eastAsia="ar-SA"/>
    </w:rPr>
  </w:style>
  <w:style w:type="character" w:customStyle="1" w:styleId="22">
    <w:name w:val="Основной текст Знак2"/>
    <w:aliases w:val="Основной текст1 Знак1,Основной текст Знак Знак1,Основной текст Знак Знак Знак1,bt Знак1"/>
    <w:locked/>
    <w:rsid w:val="00DA3EC4"/>
    <w:rPr>
      <w:b/>
      <w:bCs/>
      <w:color w:val="000000"/>
      <w:sz w:val="24"/>
      <w:szCs w:val="24"/>
      <w:lang w:val="ru-RU" w:eastAsia="ar-SA" w:bidi="ar-SA"/>
    </w:rPr>
  </w:style>
  <w:style w:type="paragraph" w:styleId="afd">
    <w:name w:val="List"/>
    <w:basedOn w:val="aa"/>
    <w:link w:val="afe"/>
    <w:rsid w:val="00DA3EC4"/>
    <w:pPr>
      <w:keepNext/>
      <w:keepLines/>
      <w:jc w:val="center"/>
    </w:pPr>
    <w:rPr>
      <w:rFonts w:cs="Mangal"/>
      <w:b/>
      <w:bCs/>
      <w:color w:val="000000"/>
      <w:sz w:val="24"/>
      <w:szCs w:val="24"/>
      <w:lang w:eastAsia="ar-SA"/>
    </w:rPr>
  </w:style>
  <w:style w:type="paragraph" w:customStyle="1" w:styleId="15">
    <w:name w:val="Название1"/>
    <w:basedOn w:val="a1"/>
    <w:rsid w:val="00DA3EC4"/>
    <w:pPr>
      <w:suppressLineNumbers/>
      <w:spacing w:before="120" w:after="120"/>
    </w:pPr>
    <w:rPr>
      <w:rFonts w:cs="Mangal"/>
      <w:i/>
      <w:iCs/>
      <w:lang w:eastAsia="ar-SA"/>
    </w:rPr>
  </w:style>
  <w:style w:type="paragraph" w:customStyle="1" w:styleId="16">
    <w:name w:val="Указатель1"/>
    <w:basedOn w:val="a1"/>
    <w:rsid w:val="00DA3EC4"/>
    <w:pPr>
      <w:suppressLineNumbers/>
    </w:pPr>
    <w:rPr>
      <w:rFonts w:cs="Mangal"/>
      <w:sz w:val="20"/>
      <w:szCs w:val="20"/>
      <w:lang w:eastAsia="ar-SA"/>
    </w:rPr>
  </w:style>
  <w:style w:type="paragraph" w:customStyle="1" w:styleId="aff">
    <w:basedOn w:val="a1"/>
    <w:next w:val="a5"/>
    <w:rsid w:val="00DA3EC4"/>
    <w:pPr>
      <w:spacing w:before="100" w:beforeAutospacing="1" w:after="100" w:afterAutospacing="1"/>
    </w:pPr>
  </w:style>
  <w:style w:type="paragraph" w:styleId="aff0">
    <w:name w:val="Subtitle"/>
    <w:basedOn w:val="afb"/>
    <w:next w:val="aa"/>
    <w:link w:val="aff1"/>
    <w:qFormat/>
    <w:rsid w:val="00DA3EC4"/>
    <w:pPr>
      <w:jc w:val="center"/>
    </w:pPr>
    <w:rPr>
      <w:i/>
      <w:iCs/>
    </w:rPr>
  </w:style>
  <w:style w:type="character" w:customStyle="1" w:styleId="aff1">
    <w:name w:val="Подзаголовок Знак"/>
    <w:basedOn w:val="a2"/>
    <w:link w:val="aff0"/>
    <w:rsid w:val="00DA3EC4"/>
    <w:rPr>
      <w:rFonts w:ascii="Arial" w:eastAsia="Lucida Sans Unicode" w:hAnsi="Arial" w:cs="Mangal"/>
      <w:i/>
      <w:iCs/>
      <w:sz w:val="28"/>
      <w:szCs w:val="28"/>
      <w:lang w:eastAsia="ar-SA"/>
    </w:rPr>
  </w:style>
  <w:style w:type="paragraph" w:customStyle="1" w:styleId="210">
    <w:name w:val="Основной текст с отступом 21"/>
    <w:basedOn w:val="a1"/>
    <w:rsid w:val="00DA3EC4"/>
    <w:pPr>
      <w:keepNext/>
      <w:keepLines/>
      <w:ind w:firstLine="720"/>
      <w:jc w:val="both"/>
    </w:pPr>
    <w:rPr>
      <w:b/>
      <w:bCs/>
      <w:sz w:val="28"/>
      <w:szCs w:val="28"/>
      <w:lang w:eastAsia="ar-SA"/>
    </w:rPr>
  </w:style>
  <w:style w:type="paragraph" w:customStyle="1" w:styleId="ConsNormal">
    <w:name w:val="ConsNormal"/>
    <w:link w:val="ConsNormal0"/>
    <w:rsid w:val="00DA3EC4"/>
    <w:pPr>
      <w:widowControl w:val="0"/>
      <w:suppressAutoHyphens/>
      <w:autoSpaceDE w:val="0"/>
      <w:spacing w:after="0" w:line="240" w:lineRule="auto"/>
      <w:ind w:firstLine="720"/>
    </w:pPr>
    <w:rPr>
      <w:rFonts w:ascii="Arial" w:eastAsia="Arial" w:hAnsi="Arial" w:cs="Arial"/>
      <w:sz w:val="16"/>
      <w:szCs w:val="16"/>
      <w:lang w:eastAsia="ar-SA"/>
    </w:rPr>
  </w:style>
  <w:style w:type="character" w:customStyle="1" w:styleId="ConsNormal0">
    <w:name w:val="ConsNormal Знак"/>
    <w:link w:val="ConsNormal"/>
    <w:rsid w:val="00DA3EC4"/>
    <w:rPr>
      <w:rFonts w:ascii="Arial" w:eastAsia="Arial" w:hAnsi="Arial" w:cs="Arial"/>
      <w:sz w:val="16"/>
      <w:szCs w:val="16"/>
      <w:lang w:eastAsia="ar-SA"/>
    </w:rPr>
  </w:style>
  <w:style w:type="paragraph" w:customStyle="1" w:styleId="17">
    <w:name w:val="Основной текст с отступом1"/>
    <w:basedOn w:val="a1"/>
    <w:rsid w:val="00DA3EC4"/>
    <w:pPr>
      <w:ind w:firstLine="720"/>
    </w:pPr>
    <w:rPr>
      <w:lang w:eastAsia="ar-SA"/>
    </w:rPr>
  </w:style>
  <w:style w:type="paragraph" w:customStyle="1" w:styleId="31">
    <w:name w:val="Основной текст 31"/>
    <w:basedOn w:val="a1"/>
    <w:rsid w:val="00DA3EC4"/>
    <w:pPr>
      <w:keepNext/>
      <w:keepLines/>
      <w:jc w:val="center"/>
    </w:pPr>
    <w:rPr>
      <w:b/>
      <w:bCs/>
      <w:lang w:eastAsia="ar-SA"/>
    </w:rPr>
  </w:style>
  <w:style w:type="paragraph" w:customStyle="1" w:styleId="18">
    <w:name w:val="Название объекта1"/>
    <w:basedOn w:val="a1"/>
    <w:next w:val="a1"/>
    <w:rsid w:val="00DA3EC4"/>
    <w:pPr>
      <w:jc w:val="right"/>
    </w:pPr>
    <w:rPr>
      <w:lang w:eastAsia="ar-SA"/>
    </w:rPr>
  </w:style>
  <w:style w:type="paragraph" w:customStyle="1" w:styleId="ConsPlusCell">
    <w:name w:val="ConsPlusCell"/>
    <w:rsid w:val="00DA3EC4"/>
    <w:pPr>
      <w:widowControl w:val="0"/>
      <w:suppressAutoHyphens/>
      <w:autoSpaceDE w:val="0"/>
      <w:spacing w:after="0" w:line="240" w:lineRule="auto"/>
    </w:pPr>
    <w:rPr>
      <w:rFonts w:ascii="Arial" w:eastAsia="Arial" w:hAnsi="Arial" w:cs="Arial"/>
      <w:sz w:val="20"/>
      <w:szCs w:val="20"/>
      <w:lang w:eastAsia="ar-SA"/>
    </w:rPr>
  </w:style>
  <w:style w:type="paragraph" w:customStyle="1" w:styleId="19">
    <w:name w:val="Знак Знак Знак1 Знак"/>
    <w:basedOn w:val="a1"/>
    <w:rsid w:val="00DA3EC4"/>
    <w:pPr>
      <w:spacing w:before="100" w:after="100"/>
      <w:jc w:val="both"/>
    </w:pPr>
    <w:rPr>
      <w:rFonts w:ascii="Tahoma" w:hAnsi="Tahoma"/>
      <w:sz w:val="20"/>
      <w:szCs w:val="20"/>
      <w:lang w:val="en-US" w:eastAsia="ar-SA"/>
    </w:rPr>
  </w:style>
  <w:style w:type="paragraph" w:customStyle="1" w:styleId="ConsTitle">
    <w:name w:val="ConsTitle"/>
    <w:rsid w:val="00DA3EC4"/>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aff2">
    <w:name w:val="Обычный текст"/>
    <w:basedOn w:val="a1"/>
    <w:rsid w:val="00DA3EC4"/>
    <w:pPr>
      <w:ind w:firstLine="567"/>
      <w:jc w:val="both"/>
    </w:pPr>
    <w:rPr>
      <w:sz w:val="28"/>
      <w:lang w:eastAsia="ar-SA"/>
    </w:rPr>
  </w:style>
  <w:style w:type="paragraph" w:customStyle="1" w:styleId="aff3">
    <w:name w:val="Содержимое таблицы"/>
    <w:basedOn w:val="a1"/>
    <w:rsid w:val="00DA3EC4"/>
    <w:pPr>
      <w:suppressLineNumbers/>
    </w:pPr>
    <w:rPr>
      <w:sz w:val="20"/>
      <w:szCs w:val="20"/>
      <w:lang w:eastAsia="ar-SA"/>
    </w:rPr>
  </w:style>
  <w:style w:type="paragraph" w:customStyle="1" w:styleId="aff4">
    <w:name w:val="Заголовок таблицы"/>
    <w:basedOn w:val="aff3"/>
    <w:rsid w:val="00DA3EC4"/>
    <w:pPr>
      <w:jc w:val="center"/>
    </w:pPr>
    <w:rPr>
      <w:b/>
      <w:bCs/>
    </w:rPr>
  </w:style>
  <w:style w:type="paragraph" w:customStyle="1" w:styleId="aff5">
    <w:name w:val="Содержимое врезки"/>
    <w:basedOn w:val="aa"/>
    <w:rsid w:val="00DA3EC4"/>
    <w:pPr>
      <w:keepNext/>
      <w:keepLines/>
      <w:jc w:val="center"/>
    </w:pPr>
    <w:rPr>
      <w:b/>
      <w:bCs/>
      <w:color w:val="000000"/>
      <w:sz w:val="24"/>
      <w:szCs w:val="24"/>
      <w:lang w:eastAsia="ar-SA"/>
    </w:rPr>
  </w:style>
  <w:style w:type="paragraph" w:styleId="23">
    <w:name w:val="Body Text Indent 2"/>
    <w:basedOn w:val="a1"/>
    <w:link w:val="24"/>
    <w:rsid w:val="00DA3EC4"/>
    <w:pPr>
      <w:spacing w:after="120" w:line="480" w:lineRule="auto"/>
      <w:ind w:left="283"/>
    </w:pPr>
    <w:rPr>
      <w:sz w:val="20"/>
      <w:szCs w:val="20"/>
      <w:lang w:eastAsia="ar-SA"/>
    </w:rPr>
  </w:style>
  <w:style w:type="character" w:customStyle="1" w:styleId="24">
    <w:name w:val="Основной текст с отступом 2 Знак"/>
    <w:basedOn w:val="a2"/>
    <w:link w:val="23"/>
    <w:rsid w:val="00DA3EC4"/>
    <w:rPr>
      <w:rFonts w:ascii="Times New Roman" w:eastAsia="Times New Roman" w:hAnsi="Times New Roman" w:cs="Times New Roman"/>
      <w:sz w:val="20"/>
      <w:szCs w:val="20"/>
      <w:lang w:eastAsia="ar-SA"/>
    </w:rPr>
  </w:style>
  <w:style w:type="paragraph" w:styleId="25">
    <w:name w:val="Body Text 2"/>
    <w:basedOn w:val="a1"/>
    <w:link w:val="26"/>
    <w:rsid w:val="00DA3EC4"/>
    <w:pPr>
      <w:spacing w:after="120" w:line="480" w:lineRule="auto"/>
    </w:pPr>
    <w:rPr>
      <w:lang w:val="en-US" w:eastAsia="en-US"/>
    </w:rPr>
  </w:style>
  <w:style w:type="character" w:customStyle="1" w:styleId="26">
    <w:name w:val="Основной текст 2 Знак"/>
    <w:basedOn w:val="a2"/>
    <w:link w:val="25"/>
    <w:rsid w:val="00DA3EC4"/>
    <w:rPr>
      <w:rFonts w:ascii="Times New Roman" w:eastAsia="Times New Roman" w:hAnsi="Times New Roman" w:cs="Times New Roman"/>
      <w:sz w:val="24"/>
      <w:szCs w:val="24"/>
      <w:lang w:val="en-US"/>
    </w:rPr>
  </w:style>
  <w:style w:type="paragraph" w:styleId="32">
    <w:name w:val="Body Text 3"/>
    <w:basedOn w:val="a1"/>
    <w:link w:val="33"/>
    <w:rsid w:val="00DA3EC4"/>
    <w:pPr>
      <w:spacing w:after="120"/>
    </w:pPr>
    <w:rPr>
      <w:sz w:val="16"/>
      <w:szCs w:val="16"/>
    </w:rPr>
  </w:style>
  <w:style w:type="character" w:customStyle="1" w:styleId="33">
    <w:name w:val="Основной текст 3 Знак"/>
    <w:basedOn w:val="a2"/>
    <w:link w:val="32"/>
    <w:rsid w:val="00DA3EC4"/>
    <w:rPr>
      <w:rFonts w:ascii="Times New Roman" w:eastAsia="Times New Roman" w:hAnsi="Times New Roman" w:cs="Times New Roman"/>
      <w:sz w:val="16"/>
      <w:szCs w:val="16"/>
      <w:lang w:eastAsia="ru-RU"/>
    </w:rPr>
  </w:style>
  <w:style w:type="paragraph" w:styleId="aff6">
    <w:name w:val="No Spacing"/>
    <w:link w:val="aff7"/>
    <w:uiPriority w:val="99"/>
    <w:qFormat/>
    <w:rsid w:val="00DA3EC4"/>
    <w:pPr>
      <w:spacing w:after="0" w:line="240" w:lineRule="auto"/>
    </w:pPr>
    <w:rPr>
      <w:rFonts w:ascii="Calibri" w:eastAsia="Calibri" w:hAnsi="Calibri" w:cs="Times New Roman"/>
    </w:rPr>
  </w:style>
  <w:style w:type="paragraph" w:styleId="aff8">
    <w:name w:val="Balloon Text"/>
    <w:basedOn w:val="a1"/>
    <w:link w:val="aff9"/>
    <w:rsid w:val="00DA3EC4"/>
    <w:rPr>
      <w:rFonts w:ascii="Tahoma" w:hAnsi="Tahoma" w:cs="Tahoma"/>
      <w:sz w:val="16"/>
      <w:szCs w:val="16"/>
    </w:rPr>
  </w:style>
  <w:style w:type="character" w:customStyle="1" w:styleId="aff9">
    <w:name w:val="Текст выноски Знак"/>
    <w:basedOn w:val="a2"/>
    <w:link w:val="aff8"/>
    <w:rsid w:val="00DA3EC4"/>
    <w:rPr>
      <w:rFonts w:ascii="Tahoma" w:eastAsia="Times New Roman" w:hAnsi="Tahoma" w:cs="Tahoma"/>
      <w:sz w:val="16"/>
      <w:szCs w:val="16"/>
      <w:lang w:eastAsia="ru-RU"/>
    </w:rPr>
  </w:style>
  <w:style w:type="paragraph" w:customStyle="1" w:styleId="1a">
    <w:name w:val="Знак1"/>
    <w:basedOn w:val="a1"/>
    <w:rsid w:val="00DA3EC4"/>
    <w:pPr>
      <w:spacing w:before="100" w:beforeAutospacing="1" w:after="100" w:afterAutospacing="1"/>
    </w:pPr>
    <w:rPr>
      <w:rFonts w:ascii="Tahoma" w:hAnsi="Tahoma" w:cs="Tahoma"/>
      <w:sz w:val="20"/>
      <w:szCs w:val="20"/>
      <w:lang w:val="en-US" w:eastAsia="en-US"/>
    </w:rPr>
  </w:style>
  <w:style w:type="paragraph" w:customStyle="1" w:styleId="affa">
    <w:name w:val="ЭЭГ"/>
    <w:basedOn w:val="a1"/>
    <w:rsid w:val="00DA3EC4"/>
    <w:pPr>
      <w:spacing w:line="360" w:lineRule="auto"/>
      <w:ind w:firstLine="720"/>
      <w:jc w:val="both"/>
    </w:pPr>
  </w:style>
  <w:style w:type="paragraph" w:styleId="34">
    <w:name w:val="Body Text Indent 3"/>
    <w:basedOn w:val="a1"/>
    <w:link w:val="35"/>
    <w:rsid w:val="00DA3EC4"/>
    <w:pPr>
      <w:spacing w:after="120"/>
      <w:ind w:left="283"/>
    </w:pPr>
    <w:rPr>
      <w:sz w:val="16"/>
      <w:szCs w:val="16"/>
    </w:rPr>
  </w:style>
  <w:style w:type="character" w:customStyle="1" w:styleId="35">
    <w:name w:val="Основной текст с отступом 3 Знак"/>
    <w:basedOn w:val="a2"/>
    <w:link w:val="34"/>
    <w:rsid w:val="00DA3EC4"/>
    <w:rPr>
      <w:rFonts w:ascii="Times New Roman" w:eastAsia="Times New Roman" w:hAnsi="Times New Roman" w:cs="Times New Roman"/>
      <w:sz w:val="16"/>
      <w:szCs w:val="16"/>
      <w:lang w:eastAsia="ru-RU"/>
    </w:rPr>
  </w:style>
  <w:style w:type="paragraph" w:customStyle="1" w:styleId="NormalANX">
    <w:name w:val="NormalANX"/>
    <w:basedOn w:val="a1"/>
    <w:rsid w:val="00DA3EC4"/>
    <w:pPr>
      <w:spacing w:before="240" w:after="240" w:line="360" w:lineRule="auto"/>
      <w:ind w:firstLine="720"/>
      <w:jc w:val="both"/>
    </w:pPr>
    <w:rPr>
      <w:sz w:val="28"/>
      <w:szCs w:val="20"/>
    </w:rPr>
  </w:style>
  <w:style w:type="paragraph" w:customStyle="1" w:styleId="Default">
    <w:name w:val="Default"/>
    <w:rsid w:val="00DA3EC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
    <w:name w:val="Прижатый влево"/>
    <w:basedOn w:val="a1"/>
    <w:next w:val="a1"/>
    <w:rsid w:val="00DA3EC4"/>
    <w:pPr>
      <w:widowControl w:val="0"/>
      <w:numPr>
        <w:numId w:val="3"/>
      </w:numPr>
      <w:tabs>
        <w:tab w:val="clear" w:pos="1571"/>
      </w:tabs>
      <w:autoSpaceDE w:val="0"/>
      <w:autoSpaceDN w:val="0"/>
      <w:adjustRightInd w:val="0"/>
      <w:ind w:firstLine="0"/>
    </w:pPr>
    <w:rPr>
      <w:rFonts w:ascii="Arial" w:hAnsi="Arial" w:cs="Arial"/>
    </w:rPr>
  </w:style>
  <w:style w:type="paragraph" w:customStyle="1" w:styleId="1b">
    <w:name w:val="Без интервала1"/>
    <w:qFormat/>
    <w:rsid w:val="00DA3EC4"/>
    <w:pPr>
      <w:spacing w:after="0" w:line="240" w:lineRule="auto"/>
    </w:pPr>
    <w:rPr>
      <w:rFonts w:ascii="Calibri" w:eastAsia="Times New Roman" w:hAnsi="Calibri" w:cs="Times New Roman"/>
    </w:rPr>
  </w:style>
  <w:style w:type="paragraph" w:customStyle="1" w:styleId="1c">
    <w:name w:val="Абзац списка1"/>
    <w:basedOn w:val="a1"/>
    <w:qFormat/>
    <w:rsid w:val="00DA3EC4"/>
    <w:pPr>
      <w:ind w:left="720"/>
      <w:contextualSpacing/>
    </w:pPr>
    <w:rPr>
      <w:sz w:val="20"/>
      <w:szCs w:val="20"/>
    </w:rPr>
  </w:style>
  <w:style w:type="paragraph" w:styleId="27">
    <w:name w:val="Body Text First Indent 2"/>
    <w:basedOn w:val="af6"/>
    <w:link w:val="28"/>
    <w:rsid w:val="00DA3EC4"/>
    <w:pPr>
      <w:ind w:firstLine="210"/>
    </w:pPr>
  </w:style>
  <w:style w:type="character" w:customStyle="1" w:styleId="28">
    <w:name w:val="Красная строка 2 Знак"/>
    <w:basedOn w:val="af7"/>
    <w:link w:val="27"/>
    <w:rsid w:val="00DA3EC4"/>
    <w:rPr>
      <w:rFonts w:ascii="Times New Roman" w:eastAsia="Times New Roman" w:hAnsi="Times New Roman" w:cs="Times New Roman"/>
      <w:sz w:val="24"/>
      <w:szCs w:val="24"/>
      <w:lang w:eastAsia="ru-RU"/>
    </w:rPr>
  </w:style>
  <w:style w:type="paragraph" w:customStyle="1" w:styleId="a0">
    <w:name w:val="Нумерованный абзац"/>
    <w:rsid w:val="00DA3EC4"/>
    <w:pPr>
      <w:numPr>
        <w:numId w:val="2"/>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customStyle="1" w:styleId="41">
    <w:name w:val="Знак Знак4"/>
    <w:rsid w:val="00DA3EC4"/>
    <w:rPr>
      <w:rFonts w:ascii="Times New Roman" w:eastAsia="Times New Roman" w:hAnsi="Times New Roman" w:cs="Times New Roman"/>
      <w:sz w:val="24"/>
      <w:szCs w:val="24"/>
      <w:lang w:eastAsia="ru-RU"/>
    </w:rPr>
  </w:style>
  <w:style w:type="paragraph" w:customStyle="1" w:styleId="affb">
    <w:name w:val="Основной текст с отступом.Нумерованный список !!.Надин стиль"/>
    <w:basedOn w:val="a1"/>
    <w:rsid w:val="00DA3EC4"/>
    <w:pPr>
      <w:tabs>
        <w:tab w:val="left" w:pos="8647"/>
      </w:tabs>
      <w:ind w:right="139" w:firstLine="567"/>
      <w:jc w:val="both"/>
    </w:pPr>
    <w:rPr>
      <w:kern w:val="28"/>
      <w:sz w:val="28"/>
      <w:szCs w:val="20"/>
    </w:rPr>
  </w:style>
  <w:style w:type="character" w:styleId="affc">
    <w:name w:val="annotation reference"/>
    <w:link w:val="1d"/>
    <w:rsid w:val="00DA3EC4"/>
    <w:rPr>
      <w:sz w:val="16"/>
      <w:szCs w:val="16"/>
    </w:rPr>
  </w:style>
  <w:style w:type="paragraph" w:styleId="affd">
    <w:name w:val="annotation text"/>
    <w:basedOn w:val="a1"/>
    <w:link w:val="affe"/>
    <w:rsid w:val="00DA3EC4"/>
    <w:rPr>
      <w:sz w:val="20"/>
      <w:szCs w:val="20"/>
    </w:rPr>
  </w:style>
  <w:style w:type="character" w:customStyle="1" w:styleId="affe">
    <w:name w:val="Текст примечания Знак"/>
    <w:basedOn w:val="a2"/>
    <w:link w:val="affd"/>
    <w:rsid w:val="00DA3EC4"/>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DA3EC4"/>
    <w:rPr>
      <w:b/>
      <w:bCs/>
    </w:rPr>
  </w:style>
  <w:style w:type="character" w:customStyle="1" w:styleId="afff0">
    <w:name w:val="Тема примечания Знак"/>
    <w:basedOn w:val="affe"/>
    <w:link w:val="afff"/>
    <w:rsid w:val="00DA3EC4"/>
    <w:rPr>
      <w:rFonts w:ascii="Times New Roman" w:eastAsia="Times New Roman" w:hAnsi="Times New Roman" w:cs="Times New Roman"/>
      <w:b/>
      <w:bCs/>
      <w:sz w:val="20"/>
      <w:szCs w:val="20"/>
      <w:lang w:eastAsia="ru-RU"/>
    </w:rPr>
  </w:style>
  <w:style w:type="character" w:customStyle="1" w:styleId="100">
    <w:name w:val="Знак Знак10"/>
    <w:rsid w:val="00DA3EC4"/>
    <w:rPr>
      <w:b/>
      <w:sz w:val="24"/>
    </w:rPr>
  </w:style>
  <w:style w:type="character" w:customStyle="1" w:styleId="120">
    <w:name w:val="Знак Знак12"/>
    <w:rsid w:val="00DA3EC4"/>
  </w:style>
  <w:style w:type="character" w:customStyle="1" w:styleId="110">
    <w:name w:val="Знак Знак11"/>
    <w:rsid w:val="00DA3EC4"/>
    <w:rPr>
      <w:b/>
      <w:bCs/>
      <w:sz w:val="24"/>
      <w:szCs w:val="24"/>
    </w:rPr>
  </w:style>
  <w:style w:type="character" w:styleId="afff1">
    <w:name w:val="Emphasis"/>
    <w:link w:val="1e"/>
    <w:qFormat/>
    <w:rsid w:val="00DA3EC4"/>
    <w:rPr>
      <w:i/>
      <w:iCs/>
    </w:rPr>
  </w:style>
  <w:style w:type="character" w:customStyle="1" w:styleId="afff2">
    <w:name w:val="Основной текст_"/>
    <w:link w:val="29"/>
    <w:rsid w:val="00DA3EC4"/>
    <w:rPr>
      <w:sz w:val="27"/>
      <w:szCs w:val="27"/>
      <w:shd w:val="clear" w:color="auto" w:fill="FFFFFF"/>
    </w:rPr>
  </w:style>
  <w:style w:type="paragraph" w:customStyle="1" w:styleId="29">
    <w:name w:val="Основной текст2"/>
    <w:basedOn w:val="a1"/>
    <w:link w:val="afff2"/>
    <w:rsid w:val="00DA3EC4"/>
    <w:pPr>
      <w:widowControl w:val="0"/>
      <w:shd w:val="clear" w:color="auto" w:fill="FFFFFF"/>
      <w:spacing w:before="420" w:line="317" w:lineRule="exact"/>
      <w:jc w:val="both"/>
    </w:pPr>
    <w:rPr>
      <w:rFonts w:asciiTheme="minorHAnsi" w:eastAsiaTheme="minorHAnsi" w:hAnsiTheme="minorHAnsi" w:cstheme="minorBidi"/>
      <w:sz w:val="27"/>
      <w:szCs w:val="27"/>
      <w:shd w:val="clear" w:color="auto" w:fill="FFFFFF"/>
      <w:lang w:eastAsia="en-US"/>
    </w:rPr>
  </w:style>
  <w:style w:type="character" w:customStyle="1" w:styleId="afff3">
    <w:name w:val="Подпись к таблице_"/>
    <w:link w:val="afff4"/>
    <w:rsid w:val="00DA3EC4"/>
    <w:rPr>
      <w:b/>
      <w:bCs/>
      <w:spacing w:val="-5"/>
      <w:sz w:val="23"/>
      <w:szCs w:val="23"/>
      <w:shd w:val="clear" w:color="auto" w:fill="FFFFFF"/>
    </w:rPr>
  </w:style>
  <w:style w:type="paragraph" w:customStyle="1" w:styleId="afff4">
    <w:name w:val="Подпись к таблице"/>
    <w:basedOn w:val="a1"/>
    <w:link w:val="afff3"/>
    <w:rsid w:val="00DA3EC4"/>
    <w:pPr>
      <w:widowControl w:val="0"/>
      <w:shd w:val="clear" w:color="auto" w:fill="FFFFFF"/>
      <w:spacing w:line="211" w:lineRule="exact"/>
      <w:jc w:val="center"/>
    </w:pPr>
    <w:rPr>
      <w:rFonts w:asciiTheme="minorHAnsi" w:eastAsiaTheme="minorHAnsi" w:hAnsiTheme="minorHAnsi" w:cstheme="minorBidi"/>
      <w:b/>
      <w:bCs/>
      <w:spacing w:val="-5"/>
      <w:sz w:val="23"/>
      <w:szCs w:val="23"/>
      <w:shd w:val="clear" w:color="auto" w:fill="FFFFFF"/>
      <w:lang w:eastAsia="en-US"/>
    </w:rPr>
  </w:style>
  <w:style w:type="character" w:customStyle="1" w:styleId="2a">
    <w:name w:val="Подпись к таблице (2)_"/>
    <w:link w:val="2b"/>
    <w:rsid w:val="00DA3EC4"/>
    <w:rPr>
      <w:b/>
      <w:bCs/>
      <w:spacing w:val="-5"/>
      <w:sz w:val="18"/>
      <w:szCs w:val="18"/>
      <w:shd w:val="clear" w:color="auto" w:fill="FFFFFF"/>
    </w:rPr>
  </w:style>
  <w:style w:type="paragraph" w:customStyle="1" w:styleId="2b">
    <w:name w:val="Подпись к таблице (2)"/>
    <w:basedOn w:val="a1"/>
    <w:link w:val="2a"/>
    <w:rsid w:val="00DA3EC4"/>
    <w:pPr>
      <w:widowControl w:val="0"/>
      <w:shd w:val="clear" w:color="auto" w:fill="FFFFFF"/>
      <w:spacing w:line="0" w:lineRule="atLeast"/>
      <w:jc w:val="right"/>
    </w:pPr>
    <w:rPr>
      <w:rFonts w:asciiTheme="minorHAnsi" w:eastAsiaTheme="minorHAnsi" w:hAnsiTheme="minorHAnsi" w:cstheme="minorBidi"/>
      <w:b/>
      <w:bCs/>
      <w:spacing w:val="-5"/>
      <w:sz w:val="18"/>
      <w:szCs w:val="18"/>
      <w:shd w:val="clear" w:color="auto" w:fill="FFFFFF"/>
      <w:lang w:eastAsia="en-US"/>
    </w:rPr>
  </w:style>
  <w:style w:type="character" w:customStyle="1" w:styleId="9pt0pt">
    <w:name w:val="Основной текст + 9 pt;Полужирный;Интервал 0 pt"/>
    <w:rsid w:val="00DA3EC4"/>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ru-RU"/>
    </w:rPr>
  </w:style>
  <w:style w:type="character" w:customStyle="1" w:styleId="Calibri8pt0pt">
    <w:name w:val="Основной текст + Calibri;8 pt;Интервал 0 pt"/>
    <w:rsid w:val="00DA3EC4"/>
    <w:rPr>
      <w:rFonts w:ascii="Calibri" w:eastAsia="Calibri" w:hAnsi="Calibri" w:cs="Calibri"/>
      <w:b w:val="0"/>
      <w:bCs w:val="0"/>
      <w:i w:val="0"/>
      <w:iCs w:val="0"/>
      <w:smallCaps w:val="0"/>
      <w:strike w:val="0"/>
      <w:color w:val="000000"/>
      <w:spacing w:val="-7"/>
      <w:w w:val="100"/>
      <w:position w:val="0"/>
      <w:sz w:val="16"/>
      <w:szCs w:val="16"/>
      <w:u w:val="none"/>
      <w:shd w:val="clear" w:color="auto" w:fill="FFFFFF"/>
      <w:lang w:val="ru-RU"/>
    </w:rPr>
  </w:style>
  <w:style w:type="character" w:customStyle="1" w:styleId="8pt0pt">
    <w:name w:val="Основной текст + 8 pt;Интервал 0 pt"/>
    <w:rsid w:val="00DA3EC4"/>
    <w:rPr>
      <w:rFonts w:ascii="Times New Roman" w:eastAsia="Times New Roman" w:hAnsi="Times New Roman" w:cs="Times New Roman"/>
      <w:b w:val="0"/>
      <w:bCs w:val="0"/>
      <w:i w:val="0"/>
      <w:iCs w:val="0"/>
      <w:smallCaps w:val="0"/>
      <w:strike w:val="0"/>
      <w:color w:val="000000"/>
      <w:spacing w:val="1"/>
      <w:w w:val="100"/>
      <w:position w:val="0"/>
      <w:sz w:val="16"/>
      <w:szCs w:val="16"/>
      <w:u w:val="none"/>
      <w:shd w:val="clear" w:color="auto" w:fill="FFFFFF"/>
      <w:lang w:val="ru-RU"/>
    </w:rPr>
  </w:style>
  <w:style w:type="character" w:customStyle="1" w:styleId="2c">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Основной текст 1 Зн"/>
    <w:locked/>
    <w:rsid w:val="00DA3EC4"/>
    <w:rPr>
      <w:rFonts w:ascii="Times New Roman" w:eastAsia="Times New Roman" w:hAnsi="Times New Roman" w:cs="Times New Roman"/>
      <w:sz w:val="24"/>
      <w:szCs w:val="24"/>
      <w:lang w:eastAsia="ru-RU"/>
    </w:rPr>
  </w:style>
  <w:style w:type="paragraph" w:customStyle="1" w:styleId="afff5">
    <w:name w:val="Нормальный (таблица)"/>
    <w:basedOn w:val="a1"/>
    <w:next w:val="a1"/>
    <w:rsid w:val="00DA3EC4"/>
    <w:pPr>
      <w:autoSpaceDE w:val="0"/>
      <w:autoSpaceDN w:val="0"/>
      <w:adjustRightInd w:val="0"/>
      <w:jc w:val="both"/>
    </w:pPr>
    <w:rPr>
      <w:rFonts w:ascii="Arial" w:hAnsi="Arial" w:cs="Arial"/>
      <w:lang w:eastAsia="en-US"/>
    </w:rPr>
  </w:style>
  <w:style w:type="paragraph" w:customStyle="1" w:styleId="fn2r">
    <w:name w:val="fn2r"/>
    <w:basedOn w:val="a1"/>
    <w:rsid w:val="00DA3EC4"/>
    <w:pPr>
      <w:spacing w:before="100" w:beforeAutospacing="1" w:after="100" w:afterAutospacing="1"/>
    </w:pPr>
  </w:style>
  <w:style w:type="character" w:customStyle="1" w:styleId="Zag11">
    <w:name w:val="Zag_11"/>
    <w:rsid w:val="00DA3EC4"/>
  </w:style>
  <w:style w:type="character" w:customStyle="1" w:styleId="1f">
    <w:name w:val="Основной текст Знак1"/>
    <w:aliases w:val="Основной текст1 Знак,Основной текст Знак Знак Знак,bt Знак"/>
    <w:locked/>
    <w:rsid w:val="00DA3EC4"/>
    <w:rPr>
      <w:rFonts w:ascii="Times New Roman" w:eastAsia="Times New Roman" w:hAnsi="Times New Roman" w:cs="Times New Roman"/>
      <w:sz w:val="28"/>
      <w:szCs w:val="20"/>
      <w:lang w:eastAsia="ru-RU"/>
    </w:rPr>
  </w:style>
  <w:style w:type="paragraph" w:customStyle="1" w:styleId="101">
    <w:name w:val="Знак Знак10 Знак Знак Знак Знак Знак Знак Знак Знак"/>
    <w:basedOn w:val="a1"/>
    <w:rsid w:val="00DA3EC4"/>
    <w:pPr>
      <w:spacing w:after="160" w:line="240" w:lineRule="exact"/>
    </w:pPr>
    <w:rPr>
      <w:rFonts w:ascii="Verdana" w:hAnsi="Verdana"/>
      <w:sz w:val="20"/>
      <w:szCs w:val="20"/>
      <w:lang w:val="en-US" w:eastAsia="en-US"/>
    </w:rPr>
  </w:style>
  <w:style w:type="paragraph" w:customStyle="1" w:styleId="102">
    <w:name w:val="Знак Знак10 Знак Знак Знак Знак Знак Знак"/>
    <w:basedOn w:val="a1"/>
    <w:rsid w:val="00DA3EC4"/>
    <w:pPr>
      <w:spacing w:after="160" w:line="240" w:lineRule="exact"/>
    </w:pPr>
    <w:rPr>
      <w:rFonts w:ascii="Verdana" w:hAnsi="Verdana"/>
      <w:sz w:val="20"/>
      <w:szCs w:val="20"/>
      <w:lang w:val="en-US" w:eastAsia="en-US"/>
    </w:rPr>
  </w:style>
  <w:style w:type="character" w:customStyle="1" w:styleId="pre">
    <w:name w:val="pre"/>
    <w:rsid w:val="00DA3EC4"/>
  </w:style>
  <w:style w:type="paragraph" w:customStyle="1" w:styleId="formattext">
    <w:name w:val="formattext"/>
    <w:basedOn w:val="a1"/>
    <w:rsid w:val="00DA3EC4"/>
    <w:pPr>
      <w:spacing w:before="100" w:beforeAutospacing="1" w:after="100" w:afterAutospacing="1"/>
    </w:pPr>
  </w:style>
  <w:style w:type="character" w:styleId="afff6">
    <w:name w:val="FollowedHyperlink"/>
    <w:basedOn w:val="a2"/>
    <w:uiPriority w:val="99"/>
    <w:unhideWhenUsed/>
    <w:rsid w:val="00DA3EC4"/>
    <w:rPr>
      <w:color w:val="954F72"/>
      <w:u w:val="single"/>
    </w:rPr>
  </w:style>
  <w:style w:type="paragraph" w:customStyle="1" w:styleId="font5">
    <w:name w:val="font5"/>
    <w:basedOn w:val="a1"/>
    <w:rsid w:val="00DA3EC4"/>
    <w:pPr>
      <w:spacing w:before="100" w:beforeAutospacing="1" w:after="100" w:afterAutospacing="1"/>
    </w:pPr>
    <w:rPr>
      <w:color w:val="000000"/>
    </w:rPr>
  </w:style>
  <w:style w:type="paragraph" w:customStyle="1" w:styleId="font6">
    <w:name w:val="font6"/>
    <w:basedOn w:val="a1"/>
    <w:rsid w:val="00DA3EC4"/>
    <w:pPr>
      <w:spacing w:before="100" w:beforeAutospacing="1" w:after="100" w:afterAutospacing="1"/>
    </w:pPr>
    <w:rPr>
      <w:color w:val="000000"/>
    </w:rPr>
  </w:style>
  <w:style w:type="paragraph" w:customStyle="1" w:styleId="font7">
    <w:name w:val="font7"/>
    <w:basedOn w:val="a1"/>
    <w:rsid w:val="00DA3EC4"/>
    <w:pPr>
      <w:spacing w:before="100" w:beforeAutospacing="1" w:after="100" w:afterAutospacing="1"/>
    </w:pPr>
    <w:rPr>
      <w:b/>
      <w:bCs/>
      <w:color w:val="000000"/>
    </w:rPr>
  </w:style>
  <w:style w:type="paragraph" w:customStyle="1" w:styleId="xl70">
    <w:name w:val="xl70"/>
    <w:basedOn w:val="a1"/>
    <w:rsid w:val="00DA3EC4"/>
    <w:pPr>
      <w:spacing w:before="100" w:beforeAutospacing="1" w:after="100" w:afterAutospacing="1"/>
    </w:pPr>
  </w:style>
  <w:style w:type="paragraph" w:customStyle="1" w:styleId="xl71">
    <w:name w:val="xl71"/>
    <w:basedOn w:val="a1"/>
    <w:rsid w:val="00DA3EC4"/>
    <w:pPr>
      <w:spacing w:before="100" w:beforeAutospacing="1" w:after="100" w:afterAutospacing="1"/>
      <w:jc w:val="center"/>
      <w:textAlignment w:val="center"/>
    </w:pPr>
  </w:style>
  <w:style w:type="paragraph" w:customStyle="1" w:styleId="xl72">
    <w:name w:val="xl72"/>
    <w:basedOn w:val="a1"/>
    <w:rsid w:val="00DA3EC4"/>
    <w:pPr>
      <w:spacing w:before="100" w:beforeAutospacing="1" w:after="100" w:afterAutospacing="1"/>
      <w:jc w:val="center"/>
      <w:textAlignment w:val="center"/>
    </w:pPr>
    <w:rPr>
      <w:b/>
      <w:bCs/>
    </w:rPr>
  </w:style>
  <w:style w:type="paragraph" w:customStyle="1" w:styleId="xl73">
    <w:name w:val="xl7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4">
    <w:name w:val="xl74"/>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1"/>
    <w:rsid w:val="00DA3EC4"/>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76">
    <w:name w:val="xl7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1"/>
    <w:rsid w:val="00DA3EC4"/>
    <w:pPr>
      <w:pBdr>
        <w:left w:val="single" w:sz="8" w:space="0" w:color="auto"/>
        <w:right w:val="single" w:sz="8" w:space="0" w:color="auto"/>
      </w:pBdr>
      <w:spacing w:before="100" w:beforeAutospacing="1" w:after="100" w:afterAutospacing="1"/>
      <w:jc w:val="both"/>
      <w:textAlignment w:val="center"/>
    </w:pPr>
  </w:style>
  <w:style w:type="paragraph" w:customStyle="1" w:styleId="xl78">
    <w:name w:val="xl78"/>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1"/>
    <w:rsid w:val="00DA3EC4"/>
    <w:pPr>
      <w:spacing w:before="100" w:beforeAutospacing="1" w:after="100" w:afterAutospacing="1"/>
      <w:jc w:val="right"/>
      <w:textAlignment w:val="center"/>
    </w:pPr>
  </w:style>
  <w:style w:type="paragraph" w:customStyle="1" w:styleId="xl81">
    <w:name w:val="xl81"/>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2">
    <w:name w:val="xl82"/>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1"/>
    <w:rsid w:val="00DA3EC4"/>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4">
    <w:name w:val="xl84"/>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85">
    <w:name w:val="xl85"/>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6">
    <w:name w:val="xl86"/>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7">
    <w:name w:val="xl8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8">
    <w:name w:val="xl8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0">
    <w:name w:val="xl9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4">
    <w:name w:val="xl94"/>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1"/>
    <w:rsid w:val="00DA3EC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96">
    <w:name w:val="xl9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8">
    <w:name w:val="xl9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99">
    <w:name w:val="xl99"/>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03">
    <w:name w:val="xl103"/>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rPr>
  </w:style>
  <w:style w:type="paragraph" w:customStyle="1" w:styleId="xl105">
    <w:name w:val="xl105"/>
    <w:basedOn w:val="a1"/>
    <w:rsid w:val="00DA3EC4"/>
    <w:pPr>
      <w:pBdr>
        <w:right w:val="single" w:sz="8" w:space="0" w:color="auto"/>
      </w:pBdr>
      <w:spacing w:before="100" w:beforeAutospacing="1" w:after="100" w:afterAutospacing="1"/>
      <w:jc w:val="center"/>
      <w:textAlignment w:val="center"/>
    </w:pPr>
  </w:style>
  <w:style w:type="paragraph" w:customStyle="1" w:styleId="xl106">
    <w:name w:val="xl106"/>
    <w:basedOn w:val="a1"/>
    <w:rsid w:val="00DA3EC4"/>
    <w:pPr>
      <w:pBdr>
        <w:right w:val="single" w:sz="8" w:space="0" w:color="auto"/>
      </w:pBdr>
      <w:spacing w:before="100" w:beforeAutospacing="1" w:after="100" w:afterAutospacing="1"/>
      <w:jc w:val="center"/>
      <w:textAlignment w:val="center"/>
    </w:pPr>
  </w:style>
  <w:style w:type="paragraph" w:customStyle="1" w:styleId="xl107">
    <w:name w:val="xl107"/>
    <w:basedOn w:val="a1"/>
    <w:rsid w:val="00DA3EC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9">
    <w:name w:val="xl109"/>
    <w:basedOn w:val="a1"/>
    <w:rsid w:val="00DA3EC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0">
    <w:name w:val="xl110"/>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11">
    <w:name w:val="xl111"/>
    <w:basedOn w:val="a1"/>
    <w:rsid w:val="00DA3EC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2">
    <w:name w:val="xl112"/>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113">
    <w:name w:val="xl113"/>
    <w:basedOn w:val="a1"/>
    <w:rsid w:val="00DA3EC4"/>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114">
    <w:name w:val="xl114"/>
    <w:basedOn w:val="a1"/>
    <w:rsid w:val="00DA3EC4"/>
    <w:pPr>
      <w:pBdr>
        <w:right w:val="single" w:sz="8" w:space="0" w:color="auto"/>
      </w:pBdr>
      <w:spacing w:before="100" w:beforeAutospacing="1" w:after="100" w:afterAutospacing="1"/>
      <w:jc w:val="center"/>
      <w:textAlignment w:val="center"/>
    </w:pPr>
  </w:style>
  <w:style w:type="paragraph" w:customStyle="1" w:styleId="xl115">
    <w:name w:val="xl115"/>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116">
    <w:name w:val="xl116"/>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17">
    <w:name w:val="xl117"/>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8">
    <w:name w:val="xl11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9">
    <w:name w:val="xl11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121">
    <w:name w:val="xl12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3">
    <w:name w:val="xl123"/>
    <w:basedOn w:val="a1"/>
    <w:rsid w:val="00DA3EC4"/>
    <w:pPr>
      <w:spacing w:before="100" w:beforeAutospacing="1" w:after="100" w:afterAutospacing="1"/>
      <w:jc w:val="center"/>
      <w:textAlignment w:val="center"/>
    </w:pPr>
  </w:style>
  <w:style w:type="paragraph" w:customStyle="1" w:styleId="xl124">
    <w:name w:val="xl124"/>
    <w:basedOn w:val="a1"/>
    <w:rsid w:val="00DA3EC4"/>
    <w:pPr>
      <w:shd w:val="clear" w:color="000000" w:fill="FFFFFF"/>
      <w:spacing w:before="100" w:beforeAutospacing="1" w:after="100" w:afterAutospacing="1"/>
      <w:jc w:val="right"/>
      <w:textAlignment w:val="center"/>
    </w:pPr>
  </w:style>
  <w:style w:type="paragraph" w:customStyle="1" w:styleId="xl125">
    <w:name w:val="xl125"/>
    <w:basedOn w:val="a1"/>
    <w:rsid w:val="00DA3EC4"/>
    <w:pPr>
      <w:shd w:val="clear" w:color="000000" w:fill="FFFFFF"/>
      <w:spacing w:before="100" w:beforeAutospacing="1" w:after="100" w:afterAutospacing="1"/>
      <w:jc w:val="right"/>
    </w:pPr>
  </w:style>
  <w:style w:type="paragraph" w:customStyle="1" w:styleId="xl126">
    <w:name w:val="xl126"/>
    <w:basedOn w:val="a1"/>
    <w:rsid w:val="00DA3EC4"/>
    <w:pPr>
      <w:shd w:val="clear" w:color="000000" w:fill="FFFFFF"/>
      <w:spacing w:before="100" w:beforeAutospacing="1" w:after="100" w:afterAutospacing="1"/>
      <w:jc w:val="right"/>
      <w:textAlignment w:val="center"/>
    </w:pPr>
  </w:style>
  <w:style w:type="paragraph" w:customStyle="1" w:styleId="xl127">
    <w:name w:val="xl127"/>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28">
    <w:name w:val="xl128"/>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9">
    <w:name w:val="xl129"/>
    <w:basedOn w:val="a1"/>
    <w:rsid w:val="00DA3EC4"/>
    <w:pPr>
      <w:spacing w:before="100" w:beforeAutospacing="1" w:after="100" w:afterAutospacing="1"/>
    </w:pPr>
    <w:rPr>
      <w:rFonts w:ascii="Calibri" w:hAnsi="Calibri"/>
      <w:sz w:val="32"/>
      <w:szCs w:val="32"/>
    </w:rPr>
  </w:style>
  <w:style w:type="paragraph" w:customStyle="1" w:styleId="xl130">
    <w:name w:val="xl130"/>
    <w:basedOn w:val="a1"/>
    <w:rsid w:val="00DA3EC4"/>
    <w:pPr>
      <w:shd w:val="clear" w:color="000000" w:fill="FFFFFF"/>
      <w:spacing w:before="100" w:beforeAutospacing="1" w:after="100" w:afterAutospacing="1"/>
      <w:jc w:val="right"/>
    </w:pPr>
  </w:style>
  <w:style w:type="paragraph" w:customStyle="1" w:styleId="xl131">
    <w:name w:val="xl131"/>
    <w:basedOn w:val="a1"/>
    <w:rsid w:val="00DA3EC4"/>
    <w:pPr>
      <w:shd w:val="clear" w:color="000000" w:fill="FFFFFF"/>
      <w:spacing w:before="100" w:beforeAutospacing="1" w:after="100" w:afterAutospacing="1"/>
      <w:jc w:val="right"/>
    </w:pPr>
  </w:style>
  <w:style w:type="paragraph" w:customStyle="1" w:styleId="xl132">
    <w:name w:val="xl132"/>
    <w:basedOn w:val="a1"/>
    <w:rsid w:val="00DA3EC4"/>
    <w:pPr>
      <w:spacing w:before="100" w:beforeAutospacing="1" w:after="100" w:afterAutospacing="1"/>
      <w:jc w:val="center"/>
      <w:textAlignment w:val="center"/>
    </w:pPr>
    <w:rPr>
      <w:b/>
      <w:bCs/>
      <w:sz w:val="32"/>
      <w:szCs w:val="32"/>
    </w:rPr>
  </w:style>
  <w:style w:type="paragraph" w:customStyle="1" w:styleId="xl133">
    <w:name w:val="xl133"/>
    <w:basedOn w:val="a1"/>
    <w:rsid w:val="00DA3EC4"/>
    <w:pPr>
      <w:pBdr>
        <w:bottom w:val="single" w:sz="8" w:space="0" w:color="auto"/>
      </w:pBdr>
      <w:spacing w:before="100" w:beforeAutospacing="1" w:after="100" w:afterAutospacing="1"/>
      <w:jc w:val="right"/>
      <w:textAlignment w:val="center"/>
    </w:pPr>
  </w:style>
  <w:style w:type="paragraph" w:customStyle="1" w:styleId="xl134">
    <w:name w:val="xl134"/>
    <w:basedOn w:val="a1"/>
    <w:rsid w:val="00DA3EC4"/>
    <w:pPr>
      <w:pBdr>
        <w:bottom w:val="single" w:sz="8" w:space="0" w:color="auto"/>
      </w:pBdr>
      <w:spacing w:before="100" w:beforeAutospacing="1" w:after="100" w:afterAutospacing="1"/>
      <w:jc w:val="right"/>
    </w:pPr>
  </w:style>
  <w:style w:type="paragraph" w:customStyle="1" w:styleId="afff7">
    <w:basedOn w:val="a1"/>
    <w:next w:val="a5"/>
    <w:uiPriority w:val="99"/>
    <w:rsid w:val="006523C2"/>
    <w:pPr>
      <w:spacing w:before="100" w:beforeAutospacing="1" w:after="100" w:afterAutospacing="1"/>
    </w:pPr>
  </w:style>
  <w:style w:type="paragraph" w:styleId="afff8">
    <w:name w:val="Plain Text"/>
    <w:basedOn w:val="a1"/>
    <w:link w:val="afff9"/>
    <w:rsid w:val="0078009E"/>
    <w:rPr>
      <w:rFonts w:ascii="Courier New" w:hAnsi="Courier New" w:cs="Courier New"/>
      <w:sz w:val="20"/>
      <w:szCs w:val="20"/>
    </w:rPr>
  </w:style>
  <w:style w:type="character" w:customStyle="1" w:styleId="afff9">
    <w:name w:val="Текст Знак"/>
    <w:basedOn w:val="a2"/>
    <w:link w:val="afff8"/>
    <w:rsid w:val="0078009E"/>
    <w:rPr>
      <w:rFonts w:ascii="Courier New" w:eastAsia="Times New Roman" w:hAnsi="Courier New" w:cs="Courier New"/>
      <w:sz w:val="20"/>
      <w:szCs w:val="20"/>
      <w:lang w:eastAsia="ru-RU"/>
    </w:rPr>
  </w:style>
  <w:style w:type="numbering" w:customStyle="1" w:styleId="1f0">
    <w:name w:val="Нет списка1"/>
    <w:next w:val="a4"/>
    <w:uiPriority w:val="99"/>
    <w:semiHidden/>
    <w:unhideWhenUsed/>
    <w:rsid w:val="00806BE4"/>
  </w:style>
  <w:style w:type="paragraph" w:customStyle="1" w:styleId="afffa">
    <w:name w:val="Знак"/>
    <w:basedOn w:val="a1"/>
    <w:rsid w:val="00806BE4"/>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b">
    <w:basedOn w:val="a1"/>
    <w:next w:val="aa"/>
    <w:rsid w:val="00806BE4"/>
    <w:pPr>
      <w:keepNext/>
      <w:spacing w:before="240" w:after="120"/>
    </w:pPr>
    <w:rPr>
      <w:rFonts w:ascii="Arial" w:eastAsia="Lucida Sans Unicode" w:hAnsi="Arial" w:cs="Mangal"/>
      <w:sz w:val="28"/>
      <w:szCs w:val="28"/>
      <w:lang w:eastAsia="ar-SA"/>
    </w:rPr>
  </w:style>
  <w:style w:type="paragraph" w:customStyle="1" w:styleId="2d">
    <w:name w:val="Основной текст с отступом2"/>
    <w:basedOn w:val="a1"/>
    <w:rsid w:val="00806BE4"/>
    <w:pPr>
      <w:ind w:firstLine="720"/>
    </w:pPr>
    <w:rPr>
      <w:lang w:eastAsia="ar-SA"/>
    </w:rPr>
  </w:style>
  <w:style w:type="paragraph" w:customStyle="1" w:styleId="1f1">
    <w:name w:val="Знак Знак Знак1 Знак"/>
    <w:basedOn w:val="a1"/>
    <w:rsid w:val="00806BE4"/>
    <w:pPr>
      <w:spacing w:before="100" w:after="100"/>
      <w:jc w:val="both"/>
    </w:pPr>
    <w:rPr>
      <w:rFonts w:ascii="Tahoma" w:hAnsi="Tahoma"/>
      <w:sz w:val="20"/>
      <w:szCs w:val="20"/>
      <w:lang w:val="en-US" w:eastAsia="ar-SA"/>
    </w:rPr>
  </w:style>
  <w:style w:type="paragraph" w:customStyle="1" w:styleId="2e">
    <w:name w:val="Без интервала2"/>
    <w:qFormat/>
    <w:rsid w:val="00806BE4"/>
    <w:pPr>
      <w:spacing w:after="0" w:line="240" w:lineRule="auto"/>
    </w:pPr>
    <w:rPr>
      <w:rFonts w:ascii="Calibri" w:eastAsia="Times New Roman" w:hAnsi="Calibri" w:cs="Times New Roman"/>
    </w:rPr>
  </w:style>
  <w:style w:type="paragraph" w:customStyle="1" w:styleId="36">
    <w:name w:val="Абзац списка3"/>
    <w:basedOn w:val="a1"/>
    <w:qFormat/>
    <w:rsid w:val="00806BE4"/>
    <w:pPr>
      <w:ind w:left="720"/>
      <w:contextualSpacing/>
    </w:pPr>
    <w:rPr>
      <w:sz w:val="20"/>
      <w:szCs w:val="20"/>
    </w:rPr>
  </w:style>
  <w:style w:type="character" w:customStyle="1" w:styleId="42">
    <w:name w:val="Знак Знак4"/>
    <w:rsid w:val="00806BE4"/>
    <w:rPr>
      <w:rFonts w:ascii="Times New Roman" w:eastAsia="Times New Roman" w:hAnsi="Times New Roman" w:cs="Times New Roman"/>
      <w:sz w:val="24"/>
      <w:szCs w:val="24"/>
      <w:lang w:eastAsia="ru-RU"/>
    </w:rPr>
  </w:style>
  <w:style w:type="character" w:customStyle="1" w:styleId="103">
    <w:name w:val="Знак Знак10"/>
    <w:rsid w:val="00806BE4"/>
    <w:rPr>
      <w:b/>
      <w:sz w:val="24"/>
    </w:rPr>
  </w:style>
  <w:style w:type="character" w:customStyle="1" w:styleId="121">
    <w:name w:val="Знак Знак12"/>
    <w:rsid w:val="00806BE4"/>
  </w:style>
  <w:style w:type="character" w:customStyle="1" w:styleId="111">
    <w:name w:val="Знак Знак11"/>
    <w:rsid w:val="00806BE4"/>
    <w:rPr>
      <w:b/>
      <w:bCs/>
      <w:sz w:val="24"/>
      <w:szCs w:val="24"/>
    </w:rPr>
  </w:style>
  <w:style w:type="paragraph" w:customStyle="1" w:styleId="104">
    <w:name w:val="Знак Знак10 Знак Знак Знак Знак Знак Знак Знак Знак"/>
    <w:basedOn w:val="a1"/>
    <w:rsid w:val="00806BE4"/>
    <w:pPr>
      <w:spacing w:after="160" w:line="240" w:lineRule="exact"/>
    </w:pPr>
    <w:rPr>
      <w:rFonts w:ascii="Verdana" w:hAnsi="Verdana"/>
      <w:sz w:val="20"/>
      <w:szCs w:val="20"/>
      <w:lang w:val="en-US" w:eastAsia="en-US"/>
    </w:rPr>
  </w:style>
  <w:style w:type="paragraph" w:customStyle="1" w:styleId="105">
    <w:name w:val="Знак Знак10 Знак Знак Знак Знак Знак Знак"/>
    <w:basedOn w:val="a1"/>
    <w:rsid w:val="00806BE4"/>
    <w:pPr>
      <w:spacing w:after="160" w:line="240" w:lineRule="exact"/>
    </w:pPr>
    <w:rPr>
      <w:rFonts w:ascii="Verdana" w:hAnsi="Verdana"/>
      <w:sz w:val="20"/>
      <w:szCs w:val="20"/>
      <w:lang w:val="en-US" w:eastAsia="en-US"/>
    </w:rPr>
  </w:style>
  <w:style w:type="paragraph" w:customStyle="1" w:styleId="220">
    <w:name w:val="Основной текст с отступом 22"/>
    <w:basedOn w:val="a1"/>
    <w:rsid w:val="00806BE4"/>
    <w:pPr>
      <w:widowControl w:val="0"/>
      <w:snapToGrid w:val="0"/>
      <w:spacing w:after="120" w:line="480" w:lineRule="auto"/>
      <w:ind w:left="283"/>
      <w:jc w:val="center"/>
    </w:pPr>
    <w:rPr>
      <w:color w:val="000000"/>
      <w:kern w:val="2"/>
      <w:lang w:val="x-none" w:eastAsia="zh-CN"/>
    </w:rPr>
  </w:style>
  <w:style w:type="table" w:customStyle="1" w:styleId="1f2">
    <w:name w:val="Сетка таблицы1"/>
    <w:basedOn w:val="a3"/>
    <w:next w:val="af3"/>
    <w:rsid w:val="00806BE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
    <w:name w:val="Нет списка2"/>
    <w:next w:val="a4"/>
    <w:uiPriority w:val="99"/>
    <w:semiHidden/>
    <w:unhideWhenUsed/>
    <w:rsid w:val="00806BE4"/>
  </w:style>
  <w:style w:type="table" w:customStyle="1" w:styleId="2f0">
    <w:name w:val="Сетка таблицы2"/>
    <w:basedOn w:val="a3"/>
    <w:next w:val="af3"/>
    <w:rsid w:val="00806BE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Нет списка3"/>
    <w:next w:val="a4"/>
    <w:uiPriority w:val="99"/>
    <w:semiHidden/>
    <w:unhideWhenUsed/>
    <w:rsid w:val="006D401B"/>
  </w:style>
  <w:style w:type="character" w:customStyle="1" w:styleId="1f3">
    <w:name w:val="Обычный1"/>
    <w:rsid w:val="006D401B"/>
  </w:style>
  <w:style w:type="paragraph" w:styleId="2f1">
    <w:name w:val="toc 2"/>
    <w:next w:val="a1"/>
    <w:link w:val="2f2"/>
    <w:rsid w:val="006D401B"/>
    <w:pPr>
      <w:spacing w:after="0" w:line="240" w:lineRule="auto"/>
      <w:ind w:left="200"/>
    </w:pPr>
    <w:rPr>
      <w:rFonts w:ascii="XO Thames" w:eastAsia="Times New Roman" w:hAnsi="XO Thames" w:cs="Times New Roman"/>
      <w:sz w:val="28"/>
      <w:szCs w:val="20"/>
      <w:lang w:eastAsia="ru-RU"/>
    </w:rPr>
  </w:style>
  <w:style w:type="character" w:customStyle="1" w:styleId="2f2">
    <w:name w:val="Оглавление 2 Знак"/>
    <w:link w:val="2f1"/>
    <w:rsid w:val="006D401B"/>
    <w:rPr>
      <w:rFonts w:ascii="XO Thames" w:eastAsia="Times New Roman" w:hAnsi="XO Thames" w:cs="Times New Roman"/>
      <w:sz w:val="28"/>
      <w:szCs w:val="20"/>
      <w:lang w:eastAsia="ru-RU"/>
    </w:rPr>
  </w:style>
  <w:style w:type="paragraph" w:customStyle="1" w:styleId="apple-converted-space">
    <w:name w:val="apple-converted-space"/>
    <w:rsid w:val="006D401B"/>
    <w:rPr>
      <w:color w:val="000000"/>
      <w:sz w:val="20"/>
      <w:szCs w:val="20"/>
    </w:rPr>
  </w:style>
  <w:style w:type="paragraph" w:customStyle="1" w:styleId="14">
    <w:name w:val="Номер страницы1"/>
    <w:link w:val="af9"/>
    <w:rsid w:val="006D401B"/>
  </w:style>
  <w:style w:type="paragraph" w:styleId="43">
    <w:name w:val="toc 4"/>
    <w:next w:val="a1"/>
    <w:link w:val="44"/>
    <w:rsid w:val="006D401B"/>
    <w:pPr>
      <w:spacing w:after="0" w:line="240" w:lineRule="auto"/>
      <w:ind w:left="600"/>
    </w:pPr>
    <w:rPr>
      <w:rFonts w:ascii="XO Thames" w:eastAsia="Times New Roman" w:hAnsi="XO Thames" w:cs="Times New Roman"/>
      <w:sz w:val="28"/>
      <w:szCs w:val="20"/>
      <w:lang w:eastAsia="ru-RU"/>
    </w:rPr>
  </w:style>
  <w:style w:type="character" w:customStyle="1" w:styleId="44">
    <w:name w:val="Оглавление 4 Знак"/>
    <w:link w:val="43"/>
    <w:rsid w:val="006D401B"/>
    <w:rPr>
      <w:rFonts w:ascii="XO Thames" w:eastAsia="Times New Roman" w:hAnsi="XO Thames" w:cs="Times New Roman"/>
      <w:sz w:val="28"/>
      <w:szCs w:val="20"/>
      <w:lang w:eastAsia="ru-RU"/>
    </w:rPr>
  </w:style>
  <w:style w:type="paragraph" w:customStyle="1" w:styleId="1d">
    <w:name w:val="Знак примечания1"/>
    <w:link w:val="affc"/>
    <w:rsid w:val="006D401B"/>
    <w:pPr>
      <w:spacing w:after="0" w:line="240" w:lineRule="auto"/>
    </w:pPr>
    <w:rPr>
      <w:sz w:val="16"/>
      <w:szCs w:val="16"/>
    </w:rPr>
  </w:style>
  <w:style w:type="paragraph" w:styleId="61">
    <w:name w:val="toc 6"/>
    <w:next w:val="a1"/>
    <w:link w:val="62"/>
    <w:rsid w:val="006D401B"/>
    <w:pPr>
      <w:spacing w:after="0" w:line="240" w:lineRule="auto"/>
      <w:ind w:left="1000"/>
    </w:pPr>
    <w:rPr>
      <w:rFonts w:ascii="XO Thames" w:eastAsia="Times New Roman" w:hAnsi="XO Thames" w:cs="Times New Roman"/>
      <w:sz w:val="28"/>
      <w:szCs w:val="20"/>
      <w:lang w:eastAsia="ru-RU"/>
    </w:rPr>
  </w:style>
  <w:style w:type="character" w:customStyle="1" w:styleId="62">
    <w:name w:val="Оглавление 6 Знак"/>
    <w:link w:val="61"/>
    <w:rsid w:val="006D401B"/>
    <w:rPr>
      <w:rFonts w:ascii="XO Thames" w:eastAsia="Times New Roman" w:hAnsi="XO Thames" w:cs="Times New Roman"/>
      <w:sz w:val="28"/>
      <w:szCs w:val="20"/>
      <w:lang w:eastAsia="ru-RU"/>
    </w:rPr>
  </w:style>
  <w:style w:type="paragraph" w:styleId="71">
    <w:name w:val="toc 7"/>
    <w:next w:val="a1"/>
    <w:link w:val="72"/>
    <w:rsid w:val="006D401B"/>
    <w:pPr>
      <w:spacing w:after="0" w:line="240" w:lineRule="auto"/>
      <w:ind w:left="1200"/>
    </w:pPr>
    <w:rPr>
      <w:rFonts w:ascii="XO Thames" w:eastAsia="Times New Roman" w:hAnsi="XO Thames" w:cs="Times New Roman"/>
      <w:sz w:val="28"/>
      <w:szCs w:val="20"/>
      <w:lang w:eastAsia="ru-RU"/>
    </w:rPr>
  </w:style>
  <w:style w:type="character" w:customStyle="1" w:styleId="72">
    <w:name w:val="Оглавление 7 Знак"/>
    <w:link w:val="71"/>
    <w:rsid w:val="006D401B"/>
    <w:rPr>
      <w:rFonts w:ascii="XO Thames" w:eastAsia="Times New Roman" w:hAnsi="XO Thames" w:cs="Times New Roman"/>
      <w:sz w:val="28"/>
      <w:szCs w:val="20"/>
      <w:lang w:eastAsia="ru-RU"/>
    </w:rPr>
  </w:style>
  <w:style w:type="paragraph" w:customStyle="1" w:styleId="12">
    <w:name w:val="Знак сноски1"/>
    <w:link w:val="af2"/>
    <w:rsid w:val="006D401B"/>
    <w:pPr>
      <w:spacing w:after="0" w:line="240" w:lineRule="auto"/>
    </w:pPr>
    <w:rPr>
      <w:vertAlign w:val="superscript"/>
    </w:rPr>
  </w:style>
  <w:style w:type="character" w:customStyle="1" w:styleId="afe">
    <w:name w:val="Список Знак"/>
    <w:basedOn w:val="ab"/>
    <w:link w:val="afd"/>
    <w:rsid w:val="006D401B"/>
    <w:rPr>
      <w:rFonts w:ascii="Times New Roman" w:eastAsia="Times New Roman" w:hAnsi="Times New Roman" w:cs="Mangal"/>
      <w:b/>
      <w:bCs/>
      <w:color w:val="000000"/>
      <w:sz w:val="24"/>
      <w:szCs w:val="24"/>
      <w:lang w:eastAsia="ar-SA"/>
    </w:rPr>
  </w:style>
  <w:style w:type="paragraph" w:styleId="38">
    <w:name w:val="toc 3"/>
    <w:next w:val="a1"/>
    <w:link w:val="39"/>
    <w:rsid w:val="006D401B"/>
    <w:pPr>
      <w:spacing w:after="0" w:line="240" w:lineRule="auto"/>
      <w:ind w:left="400"/>
    </w:pPr>
    <w:rPr>
      <w:rFonts w:ascii="XO Thames" w:eastAsia="Times New Roman" w:hAnsi="XO Thames" w:cs="Times New Roman"/>
      <w:sz w:val="28"/>
      <w:szCs w:val="20"/>
      <w:lang w:eastAsia="ru-RU"/>
    </w:rPr>
  </w:style>
  <w:style w:type="character" w:customStyle="1" w:styleId="39">
    <w:name w:val="Оглавление 3 Знак"/>
    <w:link w:val="38"/>
    <w:rsid w:val="006D401B"/>
    <w:rPr>
      <w:rFonts w:ascii="XO Thames" w:eastAsia="Times New Roman" w:hAnsi="XO Thames" w:cs="Times New Roman"/>
      <w:sz w:val="28"/>
      <w:szCs w:val="20"/>
      <w:lang w:eastAsia="ru-RU"/>
    </w:rPr>
  </w:style>
  <w:style w:type="character" w:customStyle="1" w:styleId="af">
    <w:name w:val="Название объекта Знак"/>
    <w:basedOn w:val="1f3"/>
    <w:link w:val="ae"/>
    <w:rsid w:val="006D401B"/>
    <w:rPr>
      <w:rFonts w:ascii="Times New Roman" w:eastAsia="Times New Roman" w:hAnsi="Times New Roman" w:cs="Times New Roman"/>
      <w:b/>
      <w:bCs/>
      <w:smallCaps/>
      <w:sz w:val="28"/>
      <w:szCs w:val="28"/>
      <w:lang w:eastAsia="ru-RU"/>
    </w:rPr>
  </w:style>
  <w:style w:type="character" w:customStyle="1" w:styleId="aff7">
    <w:name w:val="Без интервала Знак"/>
    <w:link w:val="aff6"/>
    <w:rsid w:val="006D401B"/>
    <w:rPr>
      <w:rFonts w:ascii="Calibri" w:eastAsia="Calibri" w:hAnsi="Calibri" w:cs="Times New Roman"/>
    </w:rPr>
  </w:style>
  <w:style w:type="paragraph" w:customStyle="1" w:styleId="11">
    <w:name w:val="Гиперссылка1"/>
    <w:link w:val="a9"/>
    <w:rsid w:val="006D401B"/>
    <w:pPr>
      <w:spacing w:after="0" w:line="240" w:lineRule="auto"/>
    </w:pPr>
    <w:rPr>
      <w:rFonts w:cs="Times New Roman"/>
      <w:color w:val="0000FF"/>
      <w:u w:val="single"/>
    </w:rPr>
  </w:style>
  <w:style w:type="paragraph" w:customStyle="1" w:styleId="Footnote">
    <w:name w:val="Footnote"/>
    <w:basedOn w:val="a1"/>
    <w:rsid w:val="006D401B"/>
    <w:rPr>
      <w:color w:val="000000"/>
      <w:sz w:val="20"/>
      <w:szCs w:val="20"/>
    </w:rPr>
  </w:style>
  <w:style w:type="paragraph" w:styleId="1f4">
    <w:name w:val="toc 1"/>
    <w:next w:val="a1"/>
    <w:link w:val="1f5"/>
    <w:rsid w:val="006D401B"/>
    <w:pPr>
      <w:spacing w:after="0" w:line="240" w:lineRule="auto"/>
    </w:pPr>
    <w:rPr>
      <w:rFonts w:ascii="XO Thames" w:eastAsia="Times New Roman" w:hAnsi="XO Thames" w:cs="Times New Roman"/>
      <w:b/>
      <w:sz w:val="28"/>
      <w:szCs w:val="20"/>
      <w:lang w:eastAsia="ru-RU"/>
    </w:rPr>
  </w:style>
  <w:style w:type="character" w:customStyle="1" w:styleId="1f5">
    <w:name w:val="Оглавление 1 Знак"/>
    <w:link w:val="1f4"/>
    <w:rsid w:val="006D401B"/>
    <w:rPr>
      <w:rFonts w:ascii="XO Thames" w:eastAsia="Times New Roman" w:hAnsi="XO Thames" w:cs="Times New Roman"/>
      <w:b/>
      <w:sz w:val="28"/>
      <w:szCs w:val="20"/>
      <w:lang w:eastAsia="ru-RU"/>
    </w:rPr>
  </w:style>
  <w:style w:type="paragraph" w:customStyle="1" w:styleId="HeaderandFooter">
    <w:name w:val="Header and Footer"/>
    <w:rsid w:val="006D401B"/>
    <w:pPr>
      <w:spacing w:after="0" w:line="240" w:lineRule="auto"/>
      <w:jc w:val="both"/>
    </w:pPr>
    <w:rPr>
      <w:rFonts w:ascii="XO Thames" w:eastAsia="Times New Roman" w:hAnsi="XO Thames" w:cs="Times New Roman"/>
      <w:color w:val="000000"/>
      <w:sz w:val="20"/>
      <w:szCs w:val="20"/>
      <w:lang w:eastAsia="ru-RU"/>
    </w:rPr>
  </w:style>
  <w:style w:type="character" w:customStyle="1" w:styleId="a6">
    <w:name w:val="Обычный (веб) Знак"/>
    <w:basedOn w:val="1f3"/>
    <w:link w:val="a5"/>
    <w:rsid w:val="006D401B"/>
    <w:rPr>
      <w:rFonts w:ascii="Times New Roman" w:eastAsia="Times New Roman" w:hAnsi="Times New Roman" w:cs="Times New Roman"/>
      <w:sz w:val="24"/>
      <w:szCs w:val="24"/>
      <w:lang w:eastAsia="ru-RU"/>
    </w:rPr>
  </w:style>
  <w:style w:type="character" w:customStyle="1" w:styleId="a8">
    <w:name w:val="Абзац списка Знак"/>
    <w:aliases w:val="Bullet List Знак,FooterText Знак,numbered Знак,Paragraphe de liste1 Знак,lp1 Знак,it_List1 Знак,Абзац списка литеральный Знак,Абзац списка2 Знак,Абзац списка21 Знак"/>
    <w:basedOn w:val="1f3"/>
    <w:link w:val="a7"/>
    <w:rsid w:val="006D401B"/>
  </w:style>
  <w:style w:type="paragraph" w:styleId="91">
    <w:name w:val="toc 9"/>
    <w:next w:val="a1"/>
    <w:link w:val="92"/>
    <w:rsid w:val="006D401B"/>
    <w:pPr>
      <w:spacing w:after="0" w:line="240" w:lineRule="auto"/>
      <w:ind w:left="1600"/>
    </w:pPr>
    <w:rPr>
      <w:rFonts w:ascii="XO Thames" w:eastAsia="Times New Roman" w:hAnsi="XO Thames" w:cs="Times New Roman"/>
      <w:sz w:val="28"/>
      <w:szCs w:val="20"/>
      <w:lang w:eastAsia="ru-RU"/>
    </w:rPr>
  </w:style>
  <w:style w:type="character" w:customStyle="1" w:styleId="92">
    <w:name w:val="Оглавление 9 Знак"/>
    <w:link w:val="91"/>
    <w:rsid w:val="006D401B"/>
    <w:rPr>
      <w:rFonts w:ascii="XO Thames" w:eastAsia="Times New Roman" w:hAnsi="XO Thames" w:cs="Times New Roman"/>
      <w:sz w:val="28"/>
      <w:szCs w:val="20"/>
      <w:lang w:eastAsia="ru-RU"/>
    </w:rPr>
  </w:style>
  <w:style w:type="paragraph" w:styleId="81">
    <w:name w:val="toc 8"/>
    <w:next w:val="a1"/>
    <w:link w:val="82"/>
    <w:rsid w:val="006D401B"/>
    <w:pPr>
      <w:spacing w:after="0" w:line="240" w:lineRule="auto"/>
      <w:ind w:left="1400"/>
    </w:pPr>
    <w:rPr>
      <w:rFonts w:ascii="XO Thames" w:eastAsia="Times New Roman" w:hAnsi="XO Thames" w:cs="Times New Roman"/>
      <w:sz w:val="28"/>
      <w:szCs w:val="20"/>
      <w:lang w:eastAsia="ru-RU"/>
    </w:rPr>
  </w:style>
  <w:style w:type="character" w:customStyle="1" w:styleId="82">
    <w:name w:val="Оглавление 8 Знак"/>
    <w:link w:val="81"/>
    <w:rsid w:val="006D401B"/>
    <w:rPr>
      <w:rFonts w:ascii="XO Thames" w:eastAsia="Times New Roman" w:hAnsi="XO Thames" w:cs="Times New Roman"/>
      <w:sz w:val="28"/>
      <w:szCs w:val="20"/>
      <w:lang w:eastAsia="ru-RU"/>
    </w:rPr>
  </w:style>
  <w:style w:type="paragraph" w:customStyle="1" w:styleId="1e">
    <w:name w:val="Выделение1"/>
    <w:link w:val="afff1"/>
    <w:rsid w:val="006D401B"/>
    <w:pPr>
      <w:spacing w:after="0" w:line="240" w:lineRule="auto"/>
    </w:pPr>
    <w:rPr>
      <w:i/>
      <w:iCs/>
    </w:rPr>
  </w:style>
  <w:style w:type="paragraph" w:styleId="51">
    <w:name w:val="toc 5"/>
    <w:next w:val="a1"/>
    <w:link w:val="52"/>
    <w:rsid w:val="006D401B"/>
    <w:pPr>
      <w:spacing w:after="0" w:line="240" w:lineRule="auto"/>
      <w:ind w:left="800"/>
    </w:pPr>
    <w:rPr>
      <w:rFonts w:ascii="XO Thames" w:eastAsia="Times New Roman" w:hAnsi="XO Thames" w:cs="Times New Roman"/>
      <w:sz w:val="28"/>
      <w:szCs w:val="20"/>
      <w:lang w:eastAsia="ru-RU"/>
    </w:rPr>
  </w:style>
  <w:style w:type="character" w:customStyle="1" w:styleId="52">
    <w:name w:val="Оглавление 5 Знак"/>
    <w:link w:val="51"/>
    <w:rsid w:val="006D401B"/>
    <w:rPr>
      <w:rFonts w:ascii="XO Thames" w:eastAsia="Times New Roman" w:hAnsi="XO Thames" w:cs="Times New Roman"/>
      <w:sz w:val="28"/>
      <w:szCs w:val="20"/>
      <w:lang w:eastAsia="ru-RU"/>
    </w:rPr>
  </w:style>
  <w:style w:type="paragraph" w:customStyle="1" w:styleId="copyright-info">
    <w:name w:val="copyright-info"/>
    <w:basedOn w:val="a1"/>
    <w:rsid w:val="006D401B"/>
    <w:pPr>
      <w:spacing w:beforeAutospacing="1" w:afterAutospacing="1"/>
    </w:pPr>
    <w:rPr>
      <w:color w:val="000000"/>
      <w:szCs w:val="20"/>
    </w:rPr>
  </w:style>
  <w:style w:type="paragraph" w:customStyle="1" w:styleId="1f6">
    <w:name w:val="Заголовок1"/>
    <w:basedOn w:val="a1"/>
    <w:next w:val="aa"/>
    <w:rsid w:val="006D401B"/>
    <w:pPr>
      <w:keepNext/>
      <w:spacing w:before="240" w:after="120"/>
    </w:pPr>
    <w:rPr>
      <w:rFonts w:ascii="Arial" w:hAnsi="Arial"/>
      <w:color w:val="000000"/>
      <w:sz w:val="28"/>
      <w:szCs w:val="20"/>
    </w:rPr>
  </w:style>
  <w:style w:type="numbering" w:customStyle="1" w:styleId="45">
    <w:name w:val="Нет списка4"/>
    <w:next w:val="a4"/>
    <w:uiPriority w:val="99"/>
    <w:semiHidden/>
    <w:rsid w:val="00C32640"/>
  </w:style>
  <w:style w:type="paragraph" w:customStyle="1" w:styleId="afffc">
    <w:name w:val="Знак"/>
    <w:basedOn w:val="a1"/>
    <w:rsid w:val="00C32640"/>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3a">
    <w:name w:val="Основной текст с отступом3"/>
    <w:basedOn w:val="a1"/>
    <w:rsid w:val="00C32640"/>
    <w:pPr>
      <w:ind w:firstLine="720"/>
    </w:pPr>
    <w:rPr>
      <w:lang w:eastAsia="ar-SA"/>
    </w:rPr>
  </w:style>
  <w:style w:type="paragraph" w:customStyle="1" w:styleId="1f7">
    <w:name w:val="Знак Знак Знак1 Знак"/>
    <w:basedOn w:val="a1"/>
    <w:rsid w:val="00C32640"/>
    <w:pPr>
      <w:spacing w:before="100" w:after="100"/>
      <w:jc w:val="both"/>
    </w:pPr>
    <w:rPr>
      <w:rFonts w:ascii="Tahoma" w:hAnsi="Tahoma"/>
      <w:sz w:val="20"/>
      <w:szCs w:val="20"/>
      <w:lang w:val="en-US" w:eastAsia="ar-SA"/>
    </w:rPr>
  </w:style>
  <w:style w:type="paragraph" w:customStyle="1" w:styleId="3b">
    <w:name w:val="Без интервала3"/>
    <w:qFormat/>
    <w:rsid w:val="00C32640"/>
    <w:pPr>
      <w:spacing w:after="0" w:line="240" w:lineRule="auto"/>
    </w:pPr>
    <w:rPr>
      <w:rFonts w:ascii="Calibri" w:eastAsia="Times New Roman" w:hAnsi="Calibri" w:cs="Times New Roman"/>
    </w:rPr>
  </w:style>
  <w:style w:type="paragraph" w:customStyle="1" w:styleId="46">
    <w:name w:val="Абзац списка4"/>
    <w:basedOn w:val="a1"/>
    <w:qFormat/>
    <w:rsid w:val="00C32640"/>
    <w:pPr>
      <w:ind w:left="720"/>
      <w:contextualSpacing/>
    </w:pPr>
    <w:rPr>
      <w:sz w:val="20"/>
      <w:szCs w:val="20"/>
    </w:rPr>
  </w:style>
  <w:style w:type="character" w:customStyle="1" w:styleId="47">
    <w:name w:val="Знак Знак4"/>
    <w:rsid w:val="00C32640"/>
    <w:rPr>
      <w:rFonts w:ascii="Times New Roman" w:eastAsia="Times New Roman" w:hAnsi="Times New Roman" w:cs="Times New Roman"/>
      <w:sz w:val="24"/>
      <w:szCs w:val="24"/>
      <w:lang w:eastAsia="ru-RU"/>
    </w:rPr>
  </w:style>
  <w:style w:type="character" w:customStyle="1" w:styleId="106">
    <w:name w:val="Знак Знак10"/>
    <w:rsid w:val="00C32640"/>
    <w:rPr>
      <w:b/>
      <w:sz w:val="24"/>
    </w:rPr>
  </w:style>
  <w:style w:type="character" w:customStyle="1" w:styleId="122">
    <w:name w:val="Знак Знак12"/>
    <w:rsid w:val="00C32640"/>
  </w:style>
  <w:style w:type="character" w:customStyle="1" w:styleId="112">
    <w:name w:val="Знак Знак11"/>
    <w:rsid w:val="00C32640"/>
    <w:rPr>
      <w:b/>
      <w:bCs/>
      <w:sz w:val="24"/>
      <w:szCs w:val="24"/>
    </w:rPr>
  </w:style>
  <w:style w:type="paragraph" w:customStyle="1" w:styleId="107">
    <w:name w:val="Знак Знак10 Знак Знак Знак Знак Знак Знак Знак Знак"/>
    <w:basedOn w:val="a1"/>
    <w:rsid w:val="00C32640"/>
    <w:pPr>
      <w:spacing w:after="160" w:line="240" w:lineRule="exact"/>
    </w:pPr>
    <w:rPr>
      <w:rFonts w:ascii="Verdana" w:hAnsi="Verdana"/>
      <w:sz w:val="20"/>
      <w:szCs w:val="20"/>
      <w:lang w:val="en-US" w:eastAsia="en-US"/>
    </w:rPr>
  </w:style>
  <w:style w:type="paragraph" w:customStyle="1" w:styleId="108">
    <w:name w:val="Знак Знак10 Знак Знак Знак Знак Знак Знак"/>
    <w:basedOn w:val="a1"/>
    <w:rsid w:val="00C32640"/>
    <w:pPr>
      <w:spacing w:after="160" w:line="240" w:lineRule="exact"/>
    </w:pPr>
    <w:rPr>
      <w:rFonts w:ascii="Verdana" w:hAnsi="Verdana"/>
      <w:sz w:val="20"/>
      <w:szCs w:val="20"/>
      <w:lang w:val="en-US" w:eastAsia="en-US"/>
    </w:rPr>
  </w:style>
  <w:style w:type="table" w:customStyle="1" w:styleId="3c">
    <w:name w:val="Сетка таблицы3"/>
    <w:basedOn w:val="a3"/>
    <w:next w:val="af3"/>
    <w:rsid w:val="00C3264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35">
    <w:name w:val="xl135"/>
    <w:basedOn w:val="a1"/>
    <w:rsid w:val="00C3264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6">
    <w:name w:val="xl136"/>
    <w:basedOn w:val="a1"/>
    <w:rsid w:val="00C3264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137">
    <w:name w:val="xl137"/>
    <w:basedOn w:val="a1"/>
    <w:rsid w:val="00C3264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138">
    <w:name w:val="xl138"/>
    <w:basedOn w:val="a1"/>
    <w:rsid w:val="00C32640"/>
    <w:pPr>
      <w:shd w:val="clear" w:color="000000" w:fill="FFFFFF"/>
      <w:spacing w:before="100" w:beforeAutospacing="1" w:after="100" w:afterAutospacing="1"/>
      <w:jc w:val="right"/>
    </w:pPr>
  </w:style>
  <w:style w:type="paragraph" w:customStyle="1" w:styleId="xl139">
    <w:name w:val="xl139"/>
    <w:basedOn w:val="a1"/>
    <w:rsid w:val="00C32640"/>
    <w:pPr>
      <w:shd w:val="clear" w:color="000000" w:fill="FFFFFF"/>
      <w:spacing w:before="100" w:beforeAutospacing="1" w:after="100" w:afterAutospacing="1"/>
      <w:jc w:val="right"/>
    </w:pPr>
  </w:style>
  <w:style w:type="paragraph" w:customStyle="1" w:styleId="xl140">
    <w:name w:val="xl140"/>
    <w:basedOn w:val="a1"/>
    <w:rsid w:val="00C32640"/>
    <w:pPr>
      <w:shd w:val="clear" w:color="000000" w:fill="FFFFFF"/>
      <w:spacing w:before="100" w:beforeAutospacing="1" w:after="100" w:afterAutospacing="1"/>
      <w:jc w:val="center"/>
      <w:textAlignment w:val="center"/>
    </w:pPr>
    <w:rPr>
      <w:b/>
      <w:bCs/>
      <w:sz w:val="32"/>
      <w:szCs w:val="32"/>
    </w:rPr>
  </w:style>
  <w:style w:type="paragraph" w:customStyle="1" w:styleId="xl141">
    <w:name w:val="xl141"/>
    <w:basedOn w:val="a1"/>
    <w:rsid w:val="00C32640"/>
    <w:pPr>
      <w:shd w:val="clear" w:color="000000" w:fill="FFFFFF"/>
      <w:spacing w:before="100" w:beforeAutospacing="1" w:after="100" w:afterAutospacing="1"/>
    </w:pPr>
    <w:rPr>
      <w:rFonts w:ascii="Calibri" w:hAnsi="Calibri"/>
      <w:sz w:val="32"/>
      <w:szCs w:val="32"/>
    </w:rPr>
  </w:style>
  <w:style w:type="paragraph" w:customStyle="1" w:styleId="xl142">
    <w:name w:val="xl142"/>
    <w:basedOn w:val="a1"/>
    <w:rsid w:val="00C32640"/>
    <w:pPr>
      <w:pBdr>
        <w:bottom w:val="single" w:sz="8" w:space="0" w:color="auto"/>
      </w:pBdr>
      <w:shd w:val="clear" w:color="000000" w:fill="FFFFFF"/>
      <w:spacing w:before="100" w:beforeAutospacing="1" w:after="100" w:afterAutospacing="1"/>
      <w:jc w:val="right"/>
      <w:textAlignment w:val="center"/>
    </w:pPr>
  </w:style>
  <w:style w:type="paragraph" w:customStyle="1" w:styleId="xl143">
    <w:name w:val="xl143"/>
    <w:basedOn w:val="a1"/>
    <w:rsid w:val="00C32640"/>
    <w:pPr>
      <w:pBdr>
        <w:bottom w:val="single" w:sz="8" w:space="0" w:color="auto"/>
      </w:pBdr>
      <w:shd w:val="clear" w:color="000000" w:fill="FFFFFF"/>
      <w:spacing w:before="100" w:beforeAutospacing="1" w:after="100" w:afterAutospacing="1"/>
      <w:jc w:val="right"/>
    </w:pPr>
  </w:style>
  <w:style w:type="paragraph" w:customStyle="1" w:styleId="font8">
    <w:name w:val="font8"/>
    <w:basedOn w:val="a1"/>
    <w:rsid w:val="00C32640"/>
    <w:pPr>
      <w:spacing w:before="100" w:beforeAutospacing="1" w:after="100" w:afterAutospacing="1"/>
    </w:pPr>
    <w:rPr>
      <w:b/>
      <w:bCs/>
      <w:color w:val="000000"/>
    </w:rPr>
  </w:style>
  <w:style w:type="paragraph" w:customStyle="1" w:styleId="xl144">
    <w:name w:val="xl144"/>
    <w:basedOn w:val="a1"/>
    <w:rsid w:val="00C3264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numbering" w:customStyle="1" w:styleId="53">
    <w:name w:val="Нет списка5"/>
    <w:next w:val="a4"/>
    <w:uiPriority w:val="99"/>
    <w:semiHidden/>
    <w:unhideWhenUsed/>
    <w:rsid w:val="008D27A4"/>
  </w:style>
  <w:style w:type="paragraph" w:customStyle="1" w:styleId="afffd">
    <w:name w:val="Знак"/>
    <w:basedOn w:val="a1"/>
    <w:rsid w:val="008D27A4"/>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e">
    <w:basedOn w:val="a1"/>
    <w:next w:val="aa"/>
    <w:rsid w:val="008D27A4"/>
    <w:pPr>
      <w:keepNext/>
      <w:spacing w:before="240" w:after="120"/>
    </w:pPr>
    <w:rPr>
      <w:rFonts w:ascii="Arial" w:eastAsia="Lucida Sans Unicode" w:hAnsi="Arial" w:cs="Mangal"/>
      <w:sz w:val="28"/>
      <w:szCs w:val="28"/>
      <w:lang w:eastAsia="ar-SA"/>
    </w:rPr>
  </w:style>
  <w:style w:type="paragraph" w:customStyle="1" w:styleId="48">
    <w:name w:val="Основной текст с отступом4"/>
    <w:basedOn w:val="a1"/>
    <w:rsid w:val="008D27A4"/>
    <w:pPr>
      <w:ind w:firstLine="720"/>
    </w:pPr>
    <w:rPr>
      <w:lang w:eastAsia="ar-SA"/>
    </w:rPr>
  </w:style>
  <w:style w:type="paragraph" w:customStyle="1" w:styleId="1f8">
    <w:name w:val="Знак Знак Знак1 Знак"/>
    <w:basedOn w:val="a1"/>
    <w:rsid w:val="008D27A4"/>
    <w:pPr>
      <w:spacing w:before="100" w:after="100"/>
      <w:jc w:val="both"/>
    </w:pPr>
    <w:rPr>
      <w:rFonts w:ascii="Tahoma" w:hAnsi="Tahoma"/>
      <w:sz w:val="20"/>
      <w:szCs w:val="20"/>
      <w:lang w:val="en-US" w:eastAsia="ar-SA"/>
    </w:rPr>
  </w:style>
  <w:style w:type="paragraph" w:customStyle="1" w:styleId="49">
    <w:name w:val="Без интервала4"/>
    <w:qFormat/>
    <w:rsid w:val="008D27A4"/>
    <w:pPr>
      <w:spacing w:after="0" w:line="240" w:lineRule="auto"/>
    </w:pPr>
    <w:rPr>
      <w:rFonts w:ascii="Calibri" w:eastAsia="Times New Roman" w:hAnsi="Calibri" w:cs="Times New Roman"/>
    </w:rPr>
  </w:style>
  <w:style w:type="paragraph" w:customStyle="1" w:styleId="54">
    <w:name w:val="Абзац списка5"/>
    <w:basedOn w:val="a1"/>
    <w:qFormat/>
    <w:rsid w:val="008D27A4"/>
    <w:pPr>
      <w:ind w:left="720"/>
      <w:contextualSpacing/>
    </w:pPr>
    <w:rPr>
      <w:sz w:val="20"/>
      <w:szCs w:val="20"/>
    </w:rPr>
  </w:style>
  <w:style w:type="character" w:customStyle="1" w:styleId="4a">
    <w:name w:val="Знак Знак4"/>
    <w:rsid w:val="008D27A4"/>
    <w:rPr>
      <w:rFonts w:ascii="Times New Roman" w:eastAsia="Times New Roman" w:hAnsi="Times New Roman" w:cs="Times New Roman"/>
      <w:sz w:val="24"/>
      <w:szCs w:val="24"/>
      <w:lang w:eastAsia="ru-RU"/>
    </w:rPr>
  </w:style>
  <w:style w:type="character" w:customStyle="1" w:styleId="109">
    <w:name w:val="Знак Знак10"/>
    <w:rsid w:val="008D27A4"/>
    <w:rPr>
      <w:b/>
      <w:sz w:val="24"/>
    </w:rPr>
  </w:style>
  <w:style w:type="character" w:customStyle="1" w:styleId="123">
    <w:name w:val="Знак Знак12"/>
    <w:rsid w:val="008D27A4"/>
  </w:style>
  <w:style w:type="character" w:customStyle="1" w:styleId="113">
    <w:name w:val="Знак Знак11"/>
    <w:rsid w:val="008D27A4"/>
    <w:rPr>
      <w:b/>
      <w:bCs/>
      <w:sz w:val="24"/>
      <w:szCs w:val="24"/>
    </w:rPr>
  </w:style>
  <w:style w:type="paragraph" w:customStyle="1" w:styleId="10a">
    <w:name w:val="Знак Знак10 Знак Знак Знак Знак Знак Знак Знак Знак"/>
    <w:basedOn w:val="a1"/>
    <w:rsid w:val="008D27A4"/>
    <w:pPr>
      <w:spacing w:after="160" w:line="240" w:lineRule="exact"/>
    </w:pPr>
    <w:rPr>
      <w:rFonts w:ascii="Verdana" w:hAnsi="Verdana"/>
      <w:sz w:val="20"/>
      <w:szCs w:val="20"/>
      <w:lang w:val="en-US" w:eastAsia="en-US"/>
    </w:rPr>
  </w:style>
  <w:style w:type="paragraph" w:customStyle="1" w:styleId="10b">
    <w:name w:val="Знак Знак10 Знак Знак Знак Знак Знак Знак"/>
    <w:basedOn w:val="a1"/>
    <w:rsid w:val="008D27A4"/>
    <w:pPr>
      <w:spacing w:after="160" w:line="240" w:lineRule="exact"/>
    </w:pPr>
    <w:rPr>
      <w:rFonts w:ascii="Verdana" w:hAnsi="Verdana"/>
      <w:sz w:val="20"/>
      <w:szCs w:val="20"/>
      <w:lang w:val="en-US" w:eastAsia="en-US"/>
    </w:rPr>
  </w:style>
  <w:style w:type="table" w:customStyle="1" w:styleId="4b">
    <w:name w:val="Сетка таблицы4"/>
    <w:basedOn w:val="a3"/>
    <w:next w:val="af3"/>
    <w:rsid w:val="008D27A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4"/>
    <w:uiPriority w:val="99"/>
    <w:semiHidden/>
    <w:rsid w:val="00BF5782"/>
  </w:style>
  <w:style w:type="paragraph" w:customStyle="1" w:styleId="affff">
    <w:name w:val="Знак"/>
    <w:basedOn w:val="a1"/>
    <w:rsid w:val="00BF578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55">
    <w:name w:val="Основной текст с отступом5"/>
    <w:basedOn w:val="a1"/>
    <w:rsid w:val="00BF5782"/>
    <w:pPr>
      <w:ind w:firstLine="720"/>
    </w:pPr>
    <w:rPr>
      <w:lang w:eastAsia="ar-SA"/>
    </w:rPr>
  </w:style>
  <w:style w:type="paragraph" w:customStyle="1" w:styleId="1f9">
    <w:name w:val="Знак Знак Знак1 Знак"/>
    <w:basedOn w:val="a1"/>
    <w:rsid w:val="00BF5782"/>
    <w:pPr>
      <w:spacing w:before="100" w:after="100"/>
      <w:jc w:val="both"/>
    </w:pPr>
    <w:rPr>
      <w:rFonts w:ascii="Tahoma" w:hAnsi="Tahoma"/>
      <w:sz w:val="20"/>
      <w:szCs w:val="20"/>
      <w:lang w:val="en-US" w:eastAsia="ar-SA"/>
    </w:rPr>
  </w:style>
  <w:style w:type="paragraph" w:customStyle="1" w:styleId="56">
    <w:name w:val="Без интервала5"/>
    <w:qFormat/>
    <w:rsid w:val="00BF5782"/>
    <w:pPr>
      <w:spacing w:after="0" w:line="240" w:lineRule="auto"/>
    </w:pPr>
    <w:rPr>
      <w:rFonts w:ascii="Calibri" w:eastAsia="Times New Roman" w:hAnsi="Calibri" w:cs="Times New Roman"/>
    </w:rPr>
  </w:style>
  <w:style w:type="paragraph" w:customStyle="1" w:styleId="64">
    <w:name w:val="Абзац списка6"/>
    <w:basedOn w:val="a1"/>
    <w:qFormat/>
    <w:rsid w:val="00BF5782"/>
    <w:pPr>
      <w:ind w:left="720"/>
      <w:contextualSpacing/>
    </w:pPr>
    <w:rPr>
      <w:sz w:val="20"/>
      <w:szCs w:val="20"/>
    </w:rPr>
  </w:style>
  <w:style w:type="character" w:customStyle="1" w:styleId="4c">
    <w:name w:val="Знак Знак4"/>
    <w:rsid w:val="00BF5782"/>
    <w:rPr>
      <w:rFonts w:ascii="Times New Roman" w:eastAsia="Times New Roman" w:hAnsi="Times New Roman" w:cs="Times New Roman"/>
      <w:sz w:val="24"/>
      <w:szCs w:val="24"/>
      <w:lang w:eastAsia="ru-RU"/>
    </w:rPr>
  </w:style>
  <w:style w:type="character" w:customStyle="1" w:styleId="10c">
    <w:name w:val="Знак Знак10"/>
    <w:rsid w:val="00BF5782"/>
    <w:rPr>
      <w:b/>
      <w:sz w:val="24"/>
    </w:rPr>
  </w:style>
  <w:style w:type="character" w:customStyle="1" w:styleId="124">
    <w:name w:val="Знак Знак12"/>
    <w:rsid w:val="00BF5782"/>
  </w:style>
  <w:style w:type="character" w:customStyle="1" w:styleId="114">
    <w:name w:val="Знак Знак11"/>
    <w:rsid w:val="00BF5782"/>
    <w:rPr>
      <w:b/>
      <w:bCs/>
      <w:sz w:val="24"/>
      <w:szCs w:val="24"/>
    </w:rPr>
  </w:style>
  <w:style w:type="paragraph" w:customStyle="1" w:styleId="10d">
    <w:name w:val="Знак Знак10 Знак Знак Знак Знак Знак Знак Знак Знак"/>
    <w:basedOn w:val="a1"/>
    <w:rsid w:val="00BF5782"/>
    <w:pPr>
      <w:spacing w:after="160" w:line="240" w:lineRule="exact"/>
    </w:pPr>
    <w:rPr>
      <w:rFonts w:ascii="Verdana" w:hAnsi="Verdana"/>
      <w:sz w:val="20"/>
      <w:szCs w:val="20"/>
      <w:lang w:val="en-US" w:eastAsia="en-US"/>
    </w:rPr>
  </w:style>
  <w:style w:type="paragraph" w:customStyle="1" w:styleId="10e">
    <w:name w:val="Знак Знак10 Знак Знак Знак Знак Знак Знак"/>
    <w:basedOn w:val="a1"/>
    <w:rsid w:val="00BF5782"/>
    <w:pPr>
      <w:spacing w:after="160" w:line="240" w:lineRule="exact"/>
    </w:pPr>
    <w:rPr>
      <w:rFonts w:ascii="Verdana" w:hAnsi="Verdana"/>
      <w:sz w:val="20"/>
      <w:szCs w:val="20"/>
      <w:lang w:val="en-US" w:eastAsia="en-US"/>
    </w:rPr>
  </w:style>
  <w:style w:type="table" w:customStyle="1" w:styleId="57">
    <w:name w:val="Сетка таблицы5"/>
    <w:basedOn w:val="a3"/>
    <w:next w:val="af3"/>
    <w:rsid w:val="00BF578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a">
    <w:name w:val="Знак1"/>
    <w:basedOn w:val="a1"/>
    <w:rsid w:val="00D91E79"/>
    <w:pPr>
      <w:spacing w:before="100" w:beforeAutospacing="1" w:after="100" w:afterAutospacing="1"/>
    </w:pPr>
    <w:rPr>
      <w:rFonts w:ascii="Tahoma" w:hAnsi="Tahoma"/>
      <w:sz w:val="20"/>
      <w:szCs w:val="20"/>
      <w:lang w:val="en-US" w:eastAsia="en-US"/>
    </w:rPr>
  </w:style>
  <w:style w:type="numbering" w:customStyle="1" w:styleId="73">
    <w:name w:val="Нет списка7"/>
    <w:next w:val="a4"/>
    <w:uiPriority w:val="99"/>
    <w:semiHidden/>
    <w:unhideWhenUsed/>
    <w:rsid w:val="0029298A"/>
  </w:style>
  <w:style w:type="paragraph" w:customStyle="1" w:styleId="affff0">
    <w:name w:val="Знак"/>
    <w:basedOn w:val="a1"/>
    <w:rsid w:val="0029298A"/>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f1">
    <w:basedOn w:val="a1"/>
    <w:next w:val="aa"/>
    <w:rsid w:val="0029298A"/>
    <w:pPr>
      <w:keepNext/>
      <w:spacing w:before="240" w:after="120"/>
    </w:pPr>
    <w:rPr>
      <w:rFonts w:ascii="Arial" w:eastAsia="Lucida Sans Unicode" w:hAnsi="Arial" w:cs="Mangal"/>
      <w:sz w:val="28"/>
      <w:szCs w:val="28"/>
      <w:lang w:eastAsia="ar-SA"/>
    </w:rPr>
  </w:style>
  <w:style w:type="paragraph" w:customStyle="1" w:styleId="65">
    <w:name w:val="Основной текст с отступом6"/>
    <w:basedOn w:val="a1"/>
    <w:rsid w:val="0029298A"/>
    <w:pPr>
      <w:ind w:firstLine="720"/>
    </w:pPr>
    <w:rPr>
      <w:lang w:eastAsia="ar-SA"/>
    </w:rPr>
  </w:style>
  <w:style w:type="paragraph" w:customStyle="1" w:styleId="1fb">
    <w:name w:val="Знак Знак Знак1 Знак"/>
    <w:basedOn w:val="a1"/>
    <w:rsid w:val="0029298A"/>
    <w:pPr>
      <w:spacing w:before="100" w:after="100"/>
      <w:jc w:val="both"/>
    </w:pPr>
    <w:rPr>
      <w:rFonts w:ascii="Tahoma" w:hAnsi="Tahoma"/>
      <w:sz w:val="20"/>
      <w:szCs w:val="20"/>
      <w:lang w:val="en-US" w:eastAsia="ar-SA"/>
    </w:rPr>
  </w:style>
  <w:style w:type="paragraph" w:customStyle="1" w:styleId="66">
    <w:name w:val="Без интервала6"/>
    <w:qFormat/>
    <w:rsid w:val="0029298A"/>
    <w:pPr>
      <w:spacing w:after="0" w:line="240" w:lineRule="auto"/>
    </w:pPr>
    <w:rPr>
      <w:rFonts w:ascii="Calibri" w:eastAsia="Times New Roman" w:hAnsi="Calibri" w:cs="Times New Roman"/>
    </w:rPr>
  </w:style>
  <w:style w:type="paragraph" w:customStyle="1" w:styleId="74">
    <w:name w:val="Абзац списка7"/>
    <w:basedOn w:val="a1"/>
    <w:qFormat/>
    <w:rsid w:val="0029298A"/>
    <w:pPr>
      <w:ind w:left="720"/>
      <w:contextualSpacing/>
    </w:pPr>
    <w:rPr>
      <w:sz w:val="20"/>
      <w:szCs w:val="20"/>
    </w:rPr>
  </w:style>
  <w:style w:type="character" w:customStyle="1" w:styleId="4d">
    <w:name w:val="Знак Знак4"/>
    <w:rsid w:val="0029298A"/>
    <w:rPr>
      <w:rFonts w:ascii="Times New Roman" w:eastAsia="Times New Roman" w:hAnsi="Times New Roman" w:cs="Times New Roman"/>
      <w:sz w:val="24"/>
      <w:szCs w:val="24"/>
      <w:lang w:eastAsia="ru-RU"/>
    </w:rPr>
  </w:style>
  <w:style w:type="character" w:customStyle="1" w:styleId="10f">
    <w:name w:val="Знак Знак10"/>
    <w:rsid w:val="0029298A"/>
    <w:rPr>
      <w:b/>
      <w:sz w:val="24"/>
    </w:rPr>
  </w:style>
  <w:style w:type="character" w:customStyle="1" w:styleId="125">
    <w:name w:val="Знак Знак12"/>
    <w:rsid w:val="0029298A"/>
  </w:style>
  <w:style w:type="character" w:customStyle="1" w:styleId="115">
    <w:name w:val="Знак Знак11"/>
    <w:rsid w:val="0029298A"/>
    <w:rPr>
      <w:b/>
      <w:bCs/>
      <w:sz w:val="24"/>
      <w:szCs w:val="24"/>
    </w:rPr>
  </w:style>
  <w:style w:type="paragraph" w:customStyle="1" w:styleId="10f0">
    <w:name w:val="Знак Знак10 Знак Знак Знак Знак Знак Знак Знак Знак"/>
    <w:basedOn w:val="a1"/>
    <w:rsid w:val="0029298A"/>
    <w:pPr>
      <w:spacing w:after="160" w:line="240" w:lineRule="exact"/>
    </w:pPr>
    <w:rPr>
      <w:rFonts w:ascii="Verdana" w:hAnsi="Verdana"/>
      <w:sz w:val="20"/>
      <w:szCs w:val="20"/>
      <w:lang w:val="en-US" w:eastAsia="en-US"/>
    </w:rPr>
  </w:style>
  <w:style w:type="paragraph" w:customStyle="1" w:styleId="10f1">
    <w:name w:val="Знак Знак10 Знак Знак Знак Знак Знак Знак"/>
    <w:basedOn w:val="a1"/>
    <w:rsid w:val="0029298A"/>
    <w:pPr>
      <w:spacing w:after="160" w:line="240" w:lineRule="exact"/>
    </w:pPr>
    <w:rPr>
      <w:rFonts w:ascii="Verdana" w:hAnsi="Verdana"/>
      <w:sz w:val="20"/>
      <w:szCs w:val="20"/>
      <w:lang w:val="en-US" w:eastAsia="en-US"/>
    </w:rPr>
  </w:style>
  <w:style w:type="table" w:customStyle="1" w:styleId="67">
    <w:name w:val="Сетка таблицы6"/>
    <w:basedOn w:val="a3"/>
    <w:next w:val="af3"/>
    <w:rsid w:val="0029298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1"/>
    <w:rsid w:val="00357028"/>
    <w:pPr>
      <w:overflowPunct w:val="0"/>
      <w:autoSpaceDE w:val="0"/>
      <w:autoSpaceDN w:val="0"/>
      <w:adjustRightInd w:val="0"/>
    </w:pPr>
    <w:rPr>
      <w:sz w:val="28"/>
      <w:szCs w:val="20"/>
    </w:rPr>
  </w:style>
  <w:style w:type="numbering" w:customStyle="1" w:styleId="83">
    <w:name w:val="Нет списка8"/>
    <w:next w:val="a4"/>
    <w:uiPriority w:val="99"/>
    <w:semiHidden/>
    <w:unhideWhenUsed/>
    <w:rsid w:val="00E478D5"/>
  </w:style>
  <w:style w:type="paragraph" w:customStyle="1" w:styleId="affff2">
    <w:name w:val="Знак"/>
    <w:basedOn w:val="a1"/>
    <w:rsid w:val="00E478D5"/>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f3">
    <w:name w:val="Заголовок"/>
    <w:basedOn w:val="a1"/>
    <w:next w:val="aa"/>
    <w:rsid w:val="00E478D5"/>
    <w:pPr>
      <w:keepNext/>
      <w:spacing w:before="240" w:after="120"/>
    </w:pPr>
    <w:rPr>
      <w:rFonts w:ascii="Arial" w:eastAsia="Lucida Sans Unicode" w:hAnsi="Arial" w:cs="Mangal"/>
      <w:sz w:val="28"/>
      <w:szCs w:val="28"/>
      <w:lang w:eastAsia="ar-SA"/>
    </w:rPr>
  </w:style>
  <w:style w:type="paragraph" w:customStyle="1" w:styleId="75">
    <w:name w:val="Основной текст с отступом7"/>
    <w:basedOn w:val="a1"/>
    <w:rsid w:val="00E478D5"/>
    <w:pPr>
      <w:ind w:firstLine="720"/>
    </w:pPr>
    <w:rPr>
      <w:lang w:eastAsia="ar-SA"/>
    </w:rPr>
  </w:style>
  <w:style w:type="paragraph" w:customStyle="1" w:styleId="1fc">
    <w:name w:val="Знак Знак Знак1 Знак"/>
    <w:basedOn w:val="a1"/>
    <w:rsid w:val="00E478D5"/>
    <w:pPr>
      <w:spacing w:before="100" w:after="100"/>
      <w:jc w:val="both"/>
    </w:pPr>
    <w:rPr>
      <w:rFonts w:ascii="Tahoma" w:hAnsi="Tahoma"/>
      <w:sz w:val="20"/>
      <w:szCs w:val="20"/>
      <w:lang w:val="en-US" w:eastAsia="ar-SA"/>
    </w:rPr>
  </w:style>
  <w:style w:type="paragraph" w:customStyle="1" w:styleId="76">
    <w:name w:val="Без интервала7"/>
    <w:qFormat/>
    <w:rsid w:val="00E478D5"/>
    <w:pPr>
      <w:spacing w:after="0" w:line="240" w:lineRule="auto"/>
    </w:pPr>
    <w:rPr>
      <w:rFonts w:ascii="Calibri" w:eastAsia="Times New Roman" w:hAnsi="Calibri" w:cs="Times New Roman"/>
    </w:rPr>
  </w:style>
  <w:style w:type="paragraph" w:customStyle="1" w:styleId="84">
    <w:name w:val="Абзац списка8"/>
    <w:basedOn w:val="a1"/>
    <w:qFormat/>
    <w:rsid w:val="00E478D5"/>
    <w:pPr>
      <w:ind w:left="720"/>
      <w:contextualSpacing/>
    </w:pPr>
    <w:rPr>
      <w:sz w:val="20"/>
      <w:szCs w:val="20"/>
    </w:rPr>
  </w:style>
  <w:style w:type="character" w:customStyle="1" w:styleId="4e">
    <w:name w:val="Знак Знак4"/>
    <w:rsid w:val="00E478D5"/>
    <w:rPr>
      <w:rFonts w:ascii="Times New Roman" w:eastAsia="Times New Roman" w:hAnsi="Times New Roman" w:cs="Times New Roman"/>
      <w:sz w:val="24"/>
      <w:szCs w:val="24"/>
      <w:lang w:eastAsia="ru-RU"/>
    </w:rPr>
  </w:style>
  <w:style w:type="character" w:customStyle="1" w:styleId="10f2">
    <w:name w:val="Знак Знак10"/>
    <w:rsid w:val="00E478D5"/>
    <w:rPr>
      <w:b/>
      <w:sz w:val="24"/>
    </w:rPr>
  </w:style>
  <w:style w:type="character" w:customStyle="1" w:styleId="126">
    <w:name w:val="Знак Знак12"/>
    <w:rsid w:val="00E478D5"/>
  </w:style>
  <w:style w:type="character" w:customStyle="1" w:styleId="116">
    <w:name w:val="Знак Знак11"/>
    <w:rsid w:val="00E478D5"/>
    <w:rPr>
      <w:b/>
      <w:bCs/>
      <w:sz w:val="24"/>
      <w:szCs w:val="24"/>
    </w:rPr>
  </w:style>
  <w:style w:type="paragraph" w:customStyle="1" w:styleId="10f3">
    <w:name w:val="Знак Знак10 Знак Знак Знак Знак Знак Знак Знак Знак"/>
    <w:basedOn w:val="a1"/>
    <w:rsid w:val="00E478D5"/>
    <w:pPr>
      <w:spacing w:after="160" w:line="240" w:lineRule="exact"/>
    </w:pPr>
    <w:rPr>
      <w:rFonts w:ascii="Verdana" w:hAnsi="Verdana"/>
      <w:sz w:val="20"/>
      <w:szCs w:val="20"/>
      <w:lang w:val="en-US" w:eastAsia="en-US"/>
    </w:rPr>
  </w:style>
  <w:style w:type="paragraph" w:customStyle="1" w:styleId="10f4">
    <w:name w:val="Знак Знак10 Знак Знак Знак Знак Знак Знак"/>
    <w:basedOn w:val="a1"/>
    <w:rsid w:val="00E478D5"/>
    <w:pPr>
      <w:spacing w:after="160" w:line="240" w:lineRule="exact"/>
    </w:pPr>
    <w:rPr>
      <w:rFonts w:ascii="Verdana" w:hAnsi="Verdana"/>
      <w:sz w:val="20"/>
      <w:szCs w:val="20"/>
      <w:lang w:val="en-US" w:eastAsia="en-US"/>
    </w:rPr>
  </w:style>
  <w:style w:type="table" w:customStyle="1" w:styleId="77">
    <w:name w:val="Сетка таблицы7"/>
    <w:basedOn w:val="a3"/>
    <w:next w:val="af3"/>
    <w:rsid w:val="00E478D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rsid w:val="00E478D5"/>
    <w:rPr>
      <w:rFonts w:ascii="Arial" w:eastAsia="Times New Roman" w:hAnsi="Arial" w:cs="Arial"/>
      <w:sz w:val="20"/>
      <w:szCs w:val="20"/>
      <w:lang w:eastAsia="ru-RU"/>
    </w:rPr>
  </w:style>
  <w:style w:type="paragraph" w:customStyle="1" w:styleId="Standard">
    <w:name w:val="Standard"/>
    <w:rsid w:val="00E478D5"/>
    <w:pPr>
      <w:suppressAutoHyphens/>
      <w:autoSpaceDN w:val="0"/>
      <w:spacing w:after="200" w:line="276" w:lineRule="auto"/>
      <w:textAlignment w:val="baseline"/>
    </w:pPr>
    <w:rPr>
      <w:rFonts w:ascii="Calibri" w:eastAsia="SimSun" w:hAnsi="Calibri" w:cs="Tahoma"/>
      <w:kern w:val="3"/>
      <w:lang w:eastAsia="ru-RU"/>
    </w:rPr>
  </w:style>
  <w:style w:type="numbering" w:customStyle="1" w:styleId="93">
    <w:name w:val="Нет списка9"/>
    <w:next w:val="a4"/>
    <w:uiPriority w:val="99"/>
    <w:semiHidden/>
    <w:unhideWhenUsed/>
    <w:rsid w:val="00471DC9"/>
  </w:style>
  <w:style w:type="numbering" w:customStyle="1" w:styleId="10f5">
    <w:name w:val="Нет списка10"/>
    <w:next w:val="a4"/>
    <w:uiPriority w:val="99"/>
    <w:semiHidden/>
    <w:unhideWhenUsed/>
    <w:rsid w:val="00A32622"/>
  </w:style>
  <w:style w:type="numbering" w:customStyle="1" w:styleId="117">
    <w:name w:val="Нет списка11"/>
    <w:next w:val="a4"/>
    <w:uiPriority w:val="99"/>
    <w:semiHidden/>
    <w:rsid w:val="00693D25"/>
  </w:style>
  <w:style w:type="paragraph" w:customStyle="1" w:styleId="affff4">
    <w:name w:val=" Знак"/>
    <w:basedOn w:val="a1"/>
    <w:rsid w:val="00693D25"/>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BodyTextIndent">
    <w:name w:val="Body Text Indent"/>
    <w:basedOn w:val="a1"/>
    <w:rsid w:val="00693D25"/>
    <w:pPr>
      <w:ind w:firstLine="720"/>
    </w:pPr>
    <w:rPr>
      <w:lang w:eastAsia="ar-SA"/>
    </w:rPr>
  </w:style>
  <w:style w:type="paragraph" w:customStyle="1" w:styleId="1fd">
    <w:name w:val=" Знак Знак Знак1 Знак"/>
    <w:basedOn w:val="a1"/>
    <w:rsid w:val="00693D25"/>
    <w:pPr>
      <w:spacing w:before="100" w:after="100"/>
      <w:jc w:val="both"/>
    </w:pPr>
    <w:rPr>
      <w:rFonts w:ascii="Tahoma" w:hAnsi="Tahoma"/>
      <w:sz w:val="20"/>
      <w:szCs w:val="20"/>
      <w:lang w:val="en-US" w:eastAsia="ar-SA"/>
    </w:rPr>
  </w:style>
  <w:style w:type="paragraph" w:customStyle="1" w:styleId="NoSpacing">
    <w:name w:val="No Spacing"/>
    <w:qFormat/>
    <w:rsid w:val="00693D25"/>
    <w:pPr>
      <w:spacing w:after="0" w:line="240" w:lineRule="auto"/>
    </w:pPr>
    <w:rPr>
      <w:rFonts w:ascii="Calibri" w:eastAsia="Times New Roman" w:hAnsi="Calibri" w:cs="Times New Roman"/>
    </w:rPr>
  </w:style>
  <w:style w:type="paragraph" w:customStyle="1" w:styleId="ListParagraph">
    <w:name w:val="List Paragraph"/>
    <w:basedOn w:val="a1"/>
    <w:qFormat/>
    <w:rsid w:val="00693D25"/>
    <w:pPr>
      <w:ind w:left="720"/>
      <w:contextualSpacing/>
    </w:pPr>
    <w:rPr>
      <w:sz w:val="20"/>
      <w:szCs w:val="20"/>
    </w:rPr>
  </w:style>
  <w:style w:type="character" w:customStyle="1" w:styleId="4f">
    <w:name w:val=" Знак Знак4"/>
    <w:rsid w:val="00693D25"/>
    <w:rPr>
      <w:rFonts w:ascii="Times New Roman" w:eastAsia="Times New Roman" w:hAnsi="Times New Roman" w:cs="Times New Roman"/>
      <w:sz w:val="24"/>
      <w:szCs w:val="24"/>
      <w:lang w:eastAsia="ru-RU"/>
    </w:rPr>
  </w:style>
  <w:style w:type="character" w:customStyle="1" w:styleId="10f6">
    <w:name w:val=" Знак Знак10"/>
    <w:rsid w:val="00693D25"/>
    <w:rPr>
      <w:b/>
      <w:sz w:val="24"/>
    </w:rPr>
  </w:style>
  <w:style w:type="character" w:customStyle="1" w:styleId="127">
    <w:name w:val=" Знак Знак12"/>
    <w:rsid w:val="00693D25"/>
  </w:style>
  <w:style w:type="character" w:customStyle="1" w:styleId="118">
    <w:name w:val=" Знак Знак11"/>
    <w:rsid w:val="00693D25"/>
    <w:rPr>
      <w:b/>
      <w:bCs/>
      <w:sz w:val="24"/>
      <w:szCs w:val="24"/>
    </w:rPr>
  </w:style>
  <w:style w:type="paragraph" w:customStyle="1" w:styleId="10f7">
    <w:name w:val=" Знак Знак10 Знак Знак Знак Знак Знак Знак Знак Знак"/>
    <w:basedOn w:val="a1"/>
    <w:rsid w:val="00693D25"/>
    <w:pPr>
      <w:spacing w:after="160" w:line="240" w:lineRule="exact"/>
    </w:pPr>
    <w:rPr>
      <w:rFonts w:ascii="Verdana" w:hAnsi="Verdana"/>
      <w:sz w:val="20"/>
      <w:szCs w:val="20"/>
      <w:lang w:val="en-US" w:eastAsia="en-US"/>
    </w:rPr>
  </w:style>
  <w:style w:type="paragraph" w:customStyle="1" w:styleId="10f8">
    <w:name w:val=" Знак Знак10 Знак Знак Знак Знак Знак Знак"/>
    <w:basedOn w:val="a1"/>
    <w:rsid w:val="00693D25"/>
    <w:pPr>
      <w:spacing w:after="160" w:line="240" w:lineRule="exact"/>
    </w:pPr>
    <w:rPr>
      <w:rFonts w:ascii="Verdana" w:hAnsi="Verdana"/>
      <w:sz w:val="20"/>
      <w:szCs w:val="20"/>
      <w:lang w:val="en-US" w:eastAsia="en-US"/>
    </w:rPr>
  </w:style>
  <w:style w:type="table" w:customStyle="1" w:styleId="85">
    <w:name w:val="Сетка таблицы8"/>
    <w:basedOn w:val="a3"/>
    <w:next w:val="af3"/>
    <w:rsid w:val="00693D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494278">
      <w:bodyDiv w:val="1"/>
      <w:marLeft w:val="0"/>
      <w:marRight w:val="0"/>
      <w:marTop w:val="0"/>
      <w:marBottom w:val="0"/>
      <w:divBdr>
        <w:top w:val="none" w:sz="0" w:space="0" w:color="auto"/>
        <w:left w:val="none" w:sz="0" w:space="0" w:color="auto"/>
        <w:bottom w:val="none" w:sz="0" w:space="0" w:color="auto"/>
        <w:right w:val="none" w:sz="0" w:space="0" w:color="auto"/>
      </w:divBdr>
    </w:div>
    <w:div w:id="107243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2899041A1E022FD608256F7E2705920B71C001482963471634E41CBF24815B8BF9D26833BA6A39EADA20P0VFM" TargetMode="External"/><Relationship Id="rId13" Type="http://schemas.openxmlformats.org/officeDocument/2006/relationships/hyperlink" Target="consultantplus://offline/ref=054233B0E45F8CFF788DE35D32F11AB505C1ADC18393CA702593DF10BCFA4ECEC5G5L" TargetMode="External"/><Relationship Id="rId18" Type="http://schemas.openxmlformats.org/officeDocument/2006/relationships/hyperlink" Target="mailto:sp19205@donpac.ru" TargetMode="Externa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lsp-adm@mail.ru"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F2899041A1E022FD608256F7E2705920B71C001482963471634E41CBF24815B8BF9D26833BA6A39EADA20P0VFM"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consultantplus://offline/ref=5F2899041A1E022FD608256F7E2705920B71C001482963471634E41CBF24815B8BF9D26833BA6A39EADA20P0VF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consultantplus://offline/ref=5F2899041A1E022FD608256F7E2705920B71C001482963471634E41CBF24815B8BF9D26833BA6A39EADA20P0VFM" TargetMode="External"/><Relationship Id="rId14" Type="http://schemas.openxmlformats.org/officeDocument/2006/relationships/hyperlink" Target="consultantplus://offline/ref=BB5D2BD945F177B5523CB99FA340D6C431B6C931EE22B7926F61593BA2A97EDE464CA512A010424874A4D56A276EN6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128</Pages>
  <Words>34222</Words>
  <Characters>195067</Characters>
  <Application>Microsoft Office Word</Application>
  <DocSecurity>0</DocSecurity>
  <Lines>1625</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Nikolaeva</dc:creator>
  <cp:keywords/>
  <dc:description/>
  <cp:lastModifiedBy>Орлова</cp:lastModifiedBy>
  <cp:revision>90</cp:revision>
  <dcterms:created xsi:type="dcterms:W3CDTF">2021-03-15T12:51:00Z</dcterms:created>
  <dcterms:modified xsi:type="dcterms:W3CDTF">2023-12-28T07:33:00Z</dcterms:modified>
</cp:coreProperties>
</file>