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4F787" w14:textId="462F850F" w:rsidR="00530593" w:rsidRPr="00B81A53" w:rsidRDefault="000059D2" w:rsidP="00530593">
      <w:pPr>
        <w:shd w:val="clear" w:color="auto" w:fill="FFFFFF"/>
        <w:spacing w:after="22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28</w:t>
      </w:r>
      <w:r w:rsidR="006D401B">
        <w:rPr>
          <w:i/>
          <w:iCs/>
          <w:sz w:val="28"/>
          <w:szCs w:val="28"/>
        </w:rPr>
        <w:t>марта</w:t>
      </w:r>
      <w:r w:rsidR="003F3C04">
        <w:rPr>
          <w:i/>
          <w:iCs/>
          <w:sz w:val="28"/>
          <w:szCs w:val="28"/>
        </w:rPr>
        <w:t> 2023</w:t>
      </w:r>
      <w:r w:rsidR="00530593" w:rsidRPr="00B81A53">
        <w:rPr>
          <w:i/>
          <w:iCs/>
          <w:sz w:val="28"/>
          <w:szCs w:val="28"/>
          <w:lang w:val="en-US"/>
        </w:rPr>
        <w:t> </w:t>
      </w:r>
      <w:r w:rsidR="00530593" w:rsidRPr="00B81A53">
        <w:rPr>
          <w:i/>
          <w:iCs/>
          <w:sz w:val="28"/>
          <w:szCs w:val="28"/>
        </w:rPr>
        <w:t>года №</w:t>
      </w:r>
      <w:r w:rsidR="00530593" w:rsidRPr="00B81A53">
        <w:rPr>
          <w:i/>
          <w:iCs/>
          <w:sz w:val="28"/>
          <w:szCs w:val="28"/>
          <w:lang w:val="en-US"/>
        </w:rPr>
        <w:t> </w:t>
      </w:r>
      <w:r>
        <w:rPr>
          <w:i/>
          <w:iCs/>
          <w:sz w:val="28"/>
          <w:szCs w:val="28"/>
        </w:rPr>
        <w:t>5</w:t>
      </w:r>
      <w:r w:rsidR="00530593" w:rsidRPr="00B81A53">
        <w:rPr>
          <w:i/>
          <w:iCs/>
          <w:sz w:val="28"/>
          <w:szCs w:val="28"/>
        </w:rPr>
        <w:br/>
      </w:r>
    </w:p>
    <w:p w14:paraId="6248D25A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1EBABE82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D2B45B5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001E31B6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2165B776" w14:textId="77777777" w:rsidR="00530593" w:rsidRPr="00B81A53" w:rsidRDefault="00530593" w:rsidP="00530593">
      <w:pPr>
        <w:rPr>
          <w:b/>
          <w:bCs/>
          <w:sz w:val="28"/>
          <w:szCs w:val="28"/>
        </w:rPr>
      </w:pPr>
    </w:p>
    <w:p w14:paraId="563BE104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523432B0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7897AC8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0381343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247CB8D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 xml:space="preserve">ИНФОРМАЦИОННЫЙ БЮЛЛЕТЕНЬ </w:t>
      </w:r>
    </w:p>
    <w:p w14:paraId="4758D4BC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proofErr w:type="spellStart"/>
      <w:r w:rsidRPr="00B81A53">
        <w:rPr>
          <w:i/>
          <w:iCs/>
          <w:sz w:val="28"/>
          <w:szCs w:val="28"/>
        </w:rPr>
        <w:t>Лысогорского</w:t>
      </w:r>
      <w:proofErr w:type="spellEnd"/>
      <w:r w:rsidRPr="00B81A53">
        <w:rPr>
          <w:i/>
          <w:iCs/>
          <w:sz w:val="28"/>
          <w:szCs w:val="28"/>
        </w:rPr>
        <w:t xml:space="preserve"> сельского  поселения</w:t>
      </w:r>
    </w:p>
    <w:p w14:paraId="35E61B85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57BA946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2BDB4FFD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7987554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4ED9D7E1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  <w:r w:rsidRPr="00B81A53">
        <w:rPr>
          <w:b/>
          <w:bCs/>
          <w:sz w:val="28"/>
          <w:szCs w:val="28"/>
        </w:rPr>
        <w:t> </w:t>
      </w:r>
    </w:p>
    <w:p w14:paraId="163BADB4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Является официальным периодическим  печатным изданием</w:t>
      </w:r>
    </w:p>
    <w:p w14:paraId="0A839980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proofErr w:type="spellStart"/>
      <w:r w:rsidRPr="00B81A53">
        <w:rPr>
          <w:i/>
          <w:iCs/>
          <w:sz w:val="28"/>
          <w:szCs w:val="28"/>
        </w:rPr>
        <w:t>Лысогорского</w:t>
      </w:r>
      <w:proofErr w:type="spellEnd"/>
      <w:r w:rsidRPr="00B81A53">
        <w:rPr>
          <w:i/>
          <w:iCs/>
          <w:sz w:val="28"/>
          <w:szCs w:val="28"/>
        </w:rPr>
        <w:t xml:space="preserve"> сельского поселения</w:t>
      </w:r>
    </w:p>
    <w:p w14:paraId="75A4856F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439FED8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69685E2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63F0357C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140CEE9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7E4E739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22B57BD7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75CB70E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AE766A9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0A5A1B51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3DD6B590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100258F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DADCD65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FAD6BA3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  <w:lang w:val="en-US"/>
        </w:rPr>
        <w:t>c</w:t>
      </w:r>
      <w:r w:rsidRPr="00B81A53">
        <w:rPr>
          <w:i/>
          <w:iCs/>
          <w:sz w:val="28"/>
          <w:szCs w:val="28"/>
        </w:rPr>
        <w:t>.</w:t>
      </w:r>
      <w:proofErr w:type="spellStart"/>
      <w:r w:rsidRPr="00B81A53">
        <w:rPr>
          <w:i/>
          <w:iCs/>
          <w:sz w:val="28"/>
          <w:szCs w:val="28"/>
        </w:rPr>
        <w:t>Лысогорка</w:t>
      </w:r>
      <w:proofErr w:type="spellEnd"/>
    </w:p>
    <w:p w14:paraId="3B074526" w14:textId="77777777" w:rsidR="00530593" w:rsidRPr="00B81A53" w:rsidRDefault="00530593" w:rsidP="00530593">
      <w:pPr>
        <w:rPr>
          <w:sz w:val="28"/>
          <w:szCs w:val="28"/>
        </w:rPr>
      </w:pPr>
    </w:p>
    <w:p w14:paraId="20F4A33D" w14:textId="797630E1" w:rsidR="00530593" w:rsidRPr="00B81A53" w:rsidRDefault="00530593" w:rsidP="00530593">
      <w:pPr>
        <w:rPr>
          <w:sz w:val="28"/>
          <w:szCs w:val="28"/>
        </w:rPr>
      </w:pPr>
    </w:p>
    <w:p w14:paraId="463E143C" w14:textId="569B1C3C" w:rsidR="00CC3564" w:rsidRPr="00B81A53" w:rsidRDefault="00CC3564" w:rsidP="00530593">
      <w:pPr>
        <w:rPr>
          <w:sz w:val="28"/>
          <w:szCs w:val="28"/>
        </w:rPr>
      </w:pPr>
    </w:p>
    <w:p w14:paraId="03D44C4B" w14:textId="77777777" w:rsidR="006D401B" w:rsidRPr="006D401B" w:rsidRDefault="006D401B" w:rsidP="006D401B">
      <w:pPr>
        <w:jc w:val="center"/>
        <w:rPr>
          <w:b/>
          <w:caps/>
          <w:sz w:val="26"/>
          <w:szCs w:val="20"/>
        </w:rPr>
      </w:pPr>
    </w:p>
    <w:p w14:paraId="1C74D3B9" w14:textId="77777777" w:rsidR="006D401B" w:rsidRDefault="006D401B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48EB1A5A" w14:textId="77777777" w:rsidR="006D401B" w:rsidRDefault="006D401B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75F9696B" w14:textId="77777777" w:rsidR="000059D2" w:rsidRDefault="000059D2" w:rsidP="000059D2">
      <w:pPr>
        <w:tabs>
          <w:tab w:val="left" w:pos="7680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14:paraId="7C4E1CB0" w14:textId="77777777" w:rsidR="000059D2" w:rsidRPr="00425DE1" w:rsidRDefault="000059D2" w:rsidP="000059D2">
      <w:pPr>
        <w:jc w:val="center"/>
        <w:rPr>
          <w:b/>
          <w:bCs/>
          <w:sz w:val="28"/>
          <w:szCs w:val="28"/>
        </w:rPr>
      </w:pPr>
      <w:bookmarkStart w:id="0" w:name="_GoBack"/>
      <w:r w:rsidRPr="00425DE1">
        <w:rPr>
          <w:b/>
          <w:sz w:val="28"/>
          <w:szCs w:val="28"/>
        </w:rPr>
        <w:t>РОССИЙСКАЯ ФЕДЕРАЦИЯ</w:t>
      </w:r>
    </w:p>
    <w:p w14:paraId="5BAF7EA7" w14:textId="77777777" w:rsidR="000059D2" w:rsidRPr="00425DE1" w:rsidRDefault="000059D2" w:rsidP="000059D2">
      <w:pPr>
        <w:jc w:val="center"/>
        <w:rPr>
          <w:b/>
          <w:bCs/>
          <w:sz w:val="28"/>
          <w:szCs w:val="28"/>
        </w:rPr>
      </w:pPr>
      <w:r w:rsidRPr="00425DE1">
        <w:rPr>
          <w:b/>
          <w:bCs/>
          <w:sz w:val="28"/>
          <w:szCs w:val="28"/>
        </w:rPr>
        <w:t>РОСТОВСКАЯ ОБЛАСТЬ</w:t>
      </w:r>
    </w:p>
    <w:p w14:paraId="769AAA1A" w14:textId="77777777" w:rsidR="000059D2" w:rsidRPr="00425DE1" w:rsidRDefault="000059D2" w:rsidP="000059D2">
      <w:pPr>
        <w:jc w:val="center"/>
        <w:rPr>
          <w:b/>
          <w:bCs/>
          <w:sz w:val="28"/>
          <w:szCs w:val="28"/>
        </w:rPr>
      </w:pPr>
      <w:r w:rsidRPr="00425DE1">
        <w:rPr>
          <w:b/>
          <w:bCs/>
          <w:sz w:val="28"/>
          <w:szCs w:val="28"/>
        </w:rPr>
        <w:t>КУЙБЫШЕВСКИЙ РАЙОН</w:t>
      </w:r>
    </w:p>
    <w:p w14:paraId="267C94B1" w14:textId="77777777" w:rsidR="000059D2" w:rsidRPr="00425DE1" w:rsidRDefault="000059D2" w:rsidP="000059D2">
      <w:pPr>
        <w:rPr>
          <w:b/>
          <w:bCs/>
          <w:sz w:val="28"/>
          <w:szCs w:val="28"/>
        </w:rPr>
      </w:pPr>
      <w:r w:rsidRPr="00425DE1">
        <w:rPr>
          <w:b/>
          <w:bCs/>
          <w:sz w:val="28"/>
          <w:szCs w:val="28"/>
        </w:rPr>
        <w:t>АДМИНИСТРАЦИЯ ЛЫСОГОРСКОГО СЕЛЬСКОГО ПОСЕЛЕНИЯ</w:t>
      </w:r>
    </w:p>
    <w:p w14:paraId="14611DD9" w14:textId="77777777" w:rsidR="000059D2" w:rsidRPr="00425DE1" w:rsidRDefault="000059D2" w:rsidP="000059D2">
      <w:pPr>
        <w:rPr>
          <w:b/>
          <w:bCs/>
          <w:sz w:val="28"/>
          <w:szCs w:val="28"/>
        </w:rPr>
      </w:pPr>
    </w:p>
    <w:p w14:paraId="6CC2D59C" w14:textId="77777777" w:rsidR="000059D2" w:rsidRPr="00425DE1" w:rsidRDefault="000059D2" w:rsidP="000059D2">
      <w:pPr>
        <w:ind w:left="2832" w:firstLine="708"/>
        <w:rPr>
          <w:b/>
          <w:bCs/>
          <w:sz w:val="28"/>
          <w:szCs w:val="28"/>
        </w:rPr>
      </w:pPr>
      <w:r w:rsidRPr="00425DE1">
        <w:rPr>
          <w:b/>
          <w:bCs/>
          <w:sz w:val="28"/>
          <w:szCs w:val="28"/>
        </w:rPr>
        <w:t>ПОСТАНОВЛЕНИЕ</w:t>
      </w:r>
    </w:p>
    <w:p w14:paraId="0989C254" w14:textId="77777777" w:rsidR="000059D2" w:rsidRPr="00425DE1" w:rsidRDefault="000059D2" w:rsidP="000059D2">
      <w:pPr>
        <w:jc w:val="center"/>
        <w:rPr>
          <w:sz w:val="28"/>
          <w:szCs w:val="28"/>
        </w:rPr>
      </w:pPr>
    </w:p>
    <w:p w14:paraId="04F0BF5A" w14:textId="77777777" w:rsidR="000059D2" w:rsidRPr="00425DE1" w:rsidRDefault="000059D2" w:rsidP="000059D2">
      <w:pPr>
        <w:jc w:val="center"/>
        <w:rPr>
          <w:sz w:val="28"/>
          <w:szCs w:val="28"/>
        </w:rPr>
      </w:pPr>
    </w:p>
    <w:p w14:paraId="22E980F7" w14:textId="77777777" w:rsidR="000059D2" w:rsidRPr="00425DE1" w:rsidRDefault="000059D2" w:rsidP="000059D2">
      <w:pPr>
        <w:rPr>
          <w:b/>
          <w:sz w:val="28"/>
          <w:szCs w:val="28"/>
        </w:rPr>
      </w:pPr>
      <w:r w:rsidRPr="00425DE1">
        <w:rPr>
          <w:b/>
          <w:sz w:val="28"/>
          <w:szCs w:val="28"/>
        </w:rPr>
        <w:t xml:space="preserve">23.03.2023                                    с. </w:t>
      </w:r>
      <w:proofErr w:type="spellStart"/>
      <w:r w:rsidRPr="00425DE1">
        <w:rPr>
          <w:b/>
          <w:sz w:val="28"/>
          <w:szCs w:val="28"/>
        </w:rPr>
        <w:t>Лысогорка</w:t>
      </w:r>
      <w:proofErr w:type="spellEnd"/>
      <w:r w:rsidRPr="00425DE1">
        <w:rPr>
          <w:b/>
          <w:sz w:val="28"/>
          <w:szCs w:val="28"/>
        </w:rPr>
        <w:t xml:space="preserve">                                              № 21</w:t>
      </w:r>
    </w:p>
    <w:p w14:paraId="73055014" w14:textId="77777777" w:rsidR="000059D2" w:rsidRPr="00425DE1" w:rsidRDefault="000059D2" w:rsidP="000059D2">
      <w:pPr>
        <w:jc w:val="center"/>
        <w:rPr>
          <w:sz w:val="28"/>
          <w:szCs w:val="28"/>
        </w:rPr>
      </w:pPr>
    </w:p>
    <w:p w14:paraId="2DDE12FE" w14:textId="77777777" w:rsidR="000059D2" w:rsidRPr="00425DE1" w:rsidRDefault="000059D2" w:rsidP="000059D2">
      <w:pPr>
        <w:keepNext/>
        <w:jc w:val="center"/>
        <w:outlineLvl w:val="2"/>
        <w:rPr>
          <w:b/>
          <w:sz w:val="28"/>
          <w:szCs w:val="28"/>
        </w:rPr>
      </w:pPr>
      <w:proofErr w:type="gramStart"/>
      <w:r w:rsidRPr="00425DE1">
        <w:rPr>
          <w:b/>
          <w:sz w:val="28"/>
          <w:szCs w:val="28"/>
        </w:rPr>
        <w:t xml:space="preserve">Об особенностях вовлечения в оборот невостребованных земельных долей в праве общей собственности на земельные участки </w:t>
      </w:r>
      <w:r w:rsidRPr="00425DE1">
        <w:rPr>
          <w:b/>
          <w:sz w:val="28"/>
          <w:szCs w:val="28"/>
        </w:rPr>
        <w:br/>
        <w:t>из земель</w:t>
      </w:r>
      <w:proofErr w:type="gramEnd"/>
      <w:r w:rsidRPr="00425DE1">
        <w:rPr>
          <w:b/>
          <w:sz w:val="28"/>
          <w:szCs w:val="28"/>
        </w:rPr>
        <w:t xml:space="preserve"> сельскохозяйственного назначения</w:t>
      </w:r>
    </w:p>
    <w:p w14:paraId="3B8B5A56" w14:textId="77777777" w:rsidR="000059D2" w:rsidRPr="00425DE1" w:rsidRDefault="000059D2" w:rsidP="00005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157AB1" w14:textId="77777777" w:rsidR="000059D2" w:rsidRPr="00425DE1" w:rsidRDefault="000059D2" w:rsidP="000059D2">
      <w:pPr>
        <w:ind w:firstLine="708"/>
        <w:jc w:val="both"/>
        <w:rPr>
          <w:sz w:val="28"/>
          <w:szCs w:val="28"/>
        </w:rPr>
      </w:pPr>
      <w:r w:rsidRPr="00425DE1">
        <w:rPr>
          <w:sz w:val="28"/>
          <w:szCs w:val="28"/>
          <w:highlight w:val="white"/>
        </w:rPr>
        <w:t xml:space="preserve">В соответствии со  статьей 19.3 </w:t>
      </w:r>
      <w:r w:rsidRPr="00425DE1">
        <w:rPr>
          <w:color w:val="22272F"/>
          <w:sz w:val="28"/>
          <w:szCs w:val="28"/>
          <w:shd w:val="clear" w:color="auto" w:fill="FFFFFF"/>
        </w:rPr>
        <w:t>Федерального закона от 24 июля 2002 г. N 101-ФЗ</w:t>
      </w:r>
      <w:r w:rsidRPr="00425DE1">
        <w:rPr>
          <w:color w:val="22272F"/>
          <w:sz w:val="28"/>
          <w:szCs w:val="28"/>
        </w:rPr>
        <w:t xml:space="preserve"> </w:t>
      </w:r>
      <w:r w:rsidRPr="00425DE1">
        <w:rPr>
          <w:color w:val="22272F"/>
          <w:sz w:val="28"/>
          <w:szCs w:val="28"/>
          <w:shd w:val="clear" w:color="auto" w:fill="FFFFFF"/>
        </w:rPr>
        <w:t>"Об обороте земель сельскохозяйственного назначения"</w:t>
      </w:r>
      <w:r w:rsidRPr="00425DE1">
        <w:rPr>
          <w:sz w:val="28"/>
          <w:szCs w:val="28"/>
          <w:highlight w:val="white"/>
        </w:rPr>
        <w:t>, для приведения в соответствии с действующим законодательством, в целях рационального использования земель</w:t>
      </w:r>
      <w:r w:rsidRPr="00425DE1">
        <w:rPr>
          <w:sz w:val="28"/>
          <w:szCs w:val="28"/>
        </w:rPr>
        <w:t>,</w:t>
      </w:r>
    </w:p>
    <w:p w14:paraId="0F10D642" w14:textId="77777777" w:rsidR="000059D2" w:rsidRPr="00425DE1" w:rsidRDefault="000059D2" w:rsidP="000059D2">
      <w:pPr>
        <w:ind w:firstLine="708"/>
        <w:jc w:val="both"/>
        <w:rPr>
          <w:sz w:val="28"/>
          <w:szCs w:val="28"/>
        </w:rPr>
      </w:pPr>
    </w:p>
    <w:p w14:paraId="13F8627E" w14:textId="77777777" w:rsidR="000059D2" w:rsidRPr="00425DE1" w:rsidRDefault="000059D2" w:rsidP="000059D2">
      <w:pPr>
        <w:jc w:val="both"/>
        <w:rPr>
          <w:sz w:val="28"/>
          <w:szCs w:val="28"/>
        </w:rPr>
      </w:pPr>
      <w:r w:rsidRPr="00425DE1">
        <w:rPr>
          <w:b/>
          <w:sz w:val="28"/>
          <w:szCs w:val="28"/>
        </w:rPr>
        <w:t>постановляю</w:t>
      </w:r>
      <w:r w:rsidRPr="00425DE1">
        <w:rPr>
          <w:sz w:val="28"/>
          <w:szCs w:val="28"/>
        </w:rPr>
        <w:t>:</w:t>
      </w:r>
    </w:p>
    <w:p w14:paraId="3AE73E4F" w14:textId="77777777" w:rsidR="000059D2" w:rsidRPr="00425DE1" w:rsidRDefault="000059D2" w:rsidP="000059D2">
      <w:pPr>
        <w:jc w:val="both"/>
        <w:rPr>
          <w:sz w:val="28"/>
          <w:szCs w:val="28"/>
        </w:rPr>
      </w:pPr>
    </w:p>
    <w:p w14:paraId="544E41ED" w14:textId="77777777" w:rsidR="000059D2" w:rsidRPr="00425DE1" w:rsidRDefault="000059D2" w:rsidP="000059D2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 w:rsidRPr="00425DE1">
        <w:rPr>
          <w:sz w:val="28"/>
          <w:szCs w:val="28"/>
          <w:highlight w:val="white"/>
        </w:rPr>
        <w:t>Принимать участие в общем собрании участников долевой собственности от имени лиц, чьи земельные доли признаны невостребованными.</w:t>
      </w:r>
    </w:p>
    <w:p w14:paraId="59440A25" w14:textId="77777777" w:rsidR="000059D2" w:rsidRPr="00425DE1" w:rsidRDefault="000059D2" w:rsidP="000059D2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 w:rsidRPr="00425DE1">
        <w:rPr>
          <w:sz w:val="28"/>
          <w:szCs w:val="28"/>
          <w:highlight w:val="white"/>
        </w:rPr>
        <w:t>Передавать в аренду такой земельный участок в порядке, установленном земельным законодательством.</w:t>
      </w:r>
    </w:p>
    <w:p w14:paraId="2246209C" w14:textId="77777777" w:rsidR="000059D2" w:rsidRPr="00425DE1" w:rsidRDefault="000059D2" w:rsidP="000059D2">
      <w:pPr>
        <w:pStyle w:val="25"/>
        <w:ind w:firstLine="709"/>
        <w:jc w:val="both"/>
        <w:rPr>
          <w:sz w:val="28"/>
          <w:szCs w:val="28"/>
          <w:lang w:val="ru-RU"/>
        </w:rPr>
      </w:pPr>
      <w:r w:rsidRPr="00425DE1">
        <w:rPr>
          <w:sz w:val="28"/>
          <w:szCs w:val="28"/>
          <w:lang w:val="ru-RU"/>
        </w:rPr>
        <w:t xml:space="preserve">3. Контроль над выполнением настоящего постановления оставляю за собой. </w:t>
      </w:r>
    </w:p>
    <w:p w14:paraId="775DBB1D" w14:textId="77777777" w:rsidR="000059D2" w:rsidRPr="00425DE1" w:rsidRDefault="000059D2" w:rsidP="000059D2">
      <w:pPr>
        <w:pStyle w:val="25"/>
        <w:jc w:val="both"/>
        <w:rPr>
          <w:sz w:val="28"/>
          <w:szCs w:val="28"/>
          <w:lang w:val="ru-RU"/>
        </w:rPr>
      </w:pPr>
    </w:p>
    <w:p w14:paraId="61E03B73" w14:textId="77777777" w:rsidR="000059D2" w:rsidRPr="00425DE1" w:rsidRDefault="000059D2" w:rsidP="000059D2">
      <w:pPr>
        <w:jc w:val="both"/>
        <w:rPr>
          <w:sz w:val="28"/>
          <w:szCs w:val="28"/>
        </w:rPr>
      </w:pPr>
      <w:r w:rsidRPr="00425DE1">
        <w:rPr>
          <w:sz w:val="28"/>
          <w:szCs w:val="28"/>
        </w:rPr>
        <w:t>Глава Администрации</w:t>
      </w:r>
    </w:p>
    <w:p w14:paraId="7255849D" w14:textId="77777777" w:rsidR="000059D2" w:rsidRPr="00425DE1" w:rsidRDefault="000059D2" w:rsidP="000059D2">
      <w:pPr>
        <w:jc w:val="both"/>
        <w:rPr>
          <w:sz w:val="28"/>
          <w:szCs w:val="28"/>
        </w:rPr>
      </w:pPr>
      <w:proofErr w:type="spellStart"/>
      <w:r w:rsidRPr="00425DE1">
        <w:rPr>
          <w:sz w:val="28"/>
          <w:szCs w:val="28"/>
        </w:rPr>
        <w:t>Лысогорского</w:t>
      </w:r>
      <w:proofErr w:type="spellEnd"/>
      <w:r w:rsidRPr="00425DE1">
        <w:rPr>
          <w:sz w:val="28"/>
          <w:szCs w:val="28"/>
        </w:rPr>
        <w:t xml:space="preserve"> сельского поселения        _______________     </w:t>
      </w:r>
      <w:r w:rsidRPr="00425DE1">
        <w:rPr>
          <w:sz w:val="28"/>
          <w:szCs w:val="28"/>
        </w:rPr>
        <w:tab/>
        <w:t xml:space="preserve">Н.В. </w:t>
      </w:r>
      <w:proofErr w:type="spellStart"/>
      <w:r w:rsidRPr="00425DE1">
        <w:rPr>
          <w:sz w:val="28"/>
          <w:szCs w:val="28"/>
        </w:rPr>
        <w:t>Бошкова</w:t>
      </w:r>
      <w:proofErr w:type="spellEnd"/>
    </w:p>
    <w:bookmarkEnd w:id="0"/>
    <w:p w14:paraId="55CD7312" w14:textId="77777777" w:rsidR="000059D2" w:rsidRDefault="000059D2" w:rsidP="000059D2">
      <w:pPr>
        <w:jc w:val="both"/>
        <w:rPr>
          <w:sz w:val="20"/>
        </w:rPr>
      </w:pPr>
    </w:p>
    <w:p w14:paraId="7E5EC6BC" w14:textId="77777777" w:rsidR="006D401B" w:rsidRDefault="006D401B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07F0F926" w14:textId="77777777" w:rsidR="000059D2" w:rsidRDefault="000059D2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4292D75C" w14:textId="77777777" w:rsidR="000059D2" w:rsidRDefault="000059D2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165CB2E0" w14:textId="77777777" w:rsidR="000059D2" w:rsidRDefault="000059D2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7D46F5AA" w14:textId="77777777" w:rsidR="000059D2" w:rsidRDefault="000059D2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264B871A" w14:textId="77777777" w:rsidR="000059D2" w:rsidRDefault="000059D2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3A8AAC2A" w14:textId="77777777" w:rsidR="000059D2" w:rsidRDefault="000059D2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74FB982D" w14:textId="77777777" w:rsidR="000059D2" w:rsidRDefault="000059D2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7309FD24" w14:textId="77777777" w:rsidR="000059D2" w:rsidRDefault="000059D2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61414596" w14:textId="77777777" w:rsidR="000059D2" w:rsidRDefault="000059D2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201780E8" w14:textId="77777777" w:rsidR="000059D2" w:rsidRDefault="000059D2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40B90FF6" w14:textId="77777777" w:rsidR="000059D2" w:rsidRDefault="000059D2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16A61561" w14:textId="77777777" w:rsidR="000059D2" w:rsidRDefault="000059D2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7C8EE8E0" w14:textId="77777777" w:rsidR="000059D2" w:rsidRDefault="000059D2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1188D3E3" w14:textId="77777777" w:rsidR="000059D2" w:rsidRDefault="000059D2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7BA807EE" w14:textId="77777777" w:rsidR="000059D2" w:rsidRPr="000059D2" w:rsidRDefault="000059D2" w:rsidP="000059D2">
      <w:pPr>
        <w:keepNext/>
        <w:ind w:left="360"/>
        <w:jc w:val="center"/>
        <w:outlineLvl w:val="0"/>
        <w:rPr>
          <w:b/>
          <w:color w:val="000000"/>
          <w:sz w:val="28"/>
          <w:szCs w:val="20"/>
        </w:rPr>
      </w:pPr>
    </w:p>
    <w:p w14:paraId="78454240" w14:textId="77777777" w:rsidR="000059D2" w:rsidRPr="000059D2" w:rsidRDefault="000059D2" w:rsidP="000059D2">
      <w:pPr>
        <w:ind w:firstLine="540"/>
        <w:jc w:val="center"/>
        <w:rPr>
          <w:b/>
          <w:caps/>
          <w:sz w:val="26"/>
          <w:szCs w:val="20"/>
        </w:rPr>
      </w:pPr>
      <w:r w:rsidRPr="000059D2">
        <w:rPr>
          <w:b/>
          <w:caps/>
          <w:sz w:val="26"/>
          <w:szCs w:val="20"/>
        </w:rPr>
        <w:t>РОССИЙСКАЯ ФЕДЕРАЦИЯ</w:t>
      </w:r>
    </w:p>
    <w:p w14:paraId="140B76C8" w14:textId="77777777" w:rsidR="000059D2" w:rsidRPr="000059D2" w:rsidRDefault="000059D2" w:rsidP="000059D2">
      <w:pPr>
        <w:ind w:firstLine="540"/>
        <w:jc w:val="center"/>
        <w:rPr>
          <w:b/>
          <w:caps/>
          <w:sz w:val="26"/>
          <w:szCs w:val="20"/>
        </w:rPr>
      </w:pPr>
      <w:r w:rsidRPr="000059D2">
        <w:rPr>
          <w:b/>
          <w:caps/>
          <w:sz w:val="26"/>
          <w:szCs w:val="20"/>
        </w:rPr>
        <w:t>ростовская область</w:t>
      </w:r>
    </w:p>
    <w:p w14:paraId="16D88EEE" w14:textId="77777777" w:rsidR="000059D2" w:rsidRPr="000059D2" w:rsidRDefault="000059D2" w:rsidP="000059D2">
      <w:pPr>
        <w:ind w:firstLine="540"/>
        <w:jc w:val="center"/>
        <w:rPr>
          <w:b/>
          <w:caps/>
          <w:sz w:val="26"/>
          <w:szCs w:val="20"/>
        </w:rPr>
      </w:pPr>
      <w:r w:rsidRPr="000059D2">
        <w:rPr>
          <w:b/>
          <w:caps/>
          <w:sz w:val="26"/>
          <w:szCs w:val="20"/>
        </w:rPr>
        <w:t>куйбышевский район</w:t>
      </w:r>
    </w:p>
    <w:p w14:paraId="0CF003C0" w14:textId="77777777" w:rsidR="000059D2" w:rsidRPr="000059D2" w:rsidRDefault="000059D2" w:rsidP="000059D2">
      <w:pPr>
        <w:ind w:firstLine="540"/>
        <w:jc w:val="center"/>
        <w:rPr>
          <w:b/>
          <w:caps/>
          <w:sz w:val="26"/>
          <w:szCs w:val="20"/>
        </w:rPr>
      </w:pPr>
      <w:r w:rsidRPr="000059D2">
        <w:rPr>
          <w:b/>
          <w:caps/>
          <w:sz w:val="26"/>
          <w:szCs w:val="20"/>
        </w:rPr>
        <w:t>АДМИНИСТРАЦИЯ Лысогорского сельского поселения</w:t>
      </w:r>
    </w:p>
    <w:p w14:paraId="6ECC9492" w14:textId="77777777" w:rsidR="000059D2" w:rsidRPr="000059D2" w:rsidRDefault="000059D2" w:rsidP="000059D2">
      <w:pPr>
        <w:ind w:firstLine="540"/>
        <w:jc w:val="center"/>
        <w:rPr>
          <w:b/>
          <w:caps/>
          <w:sz w:val="26"/>
          <w:szCs w:val="20"/>
        </w:rPr>
      </w:pPr>
    </w:p>
    <w:p w14:paraId="396C8B3E" w14:textId="77777777" w:rsidR="000059D2" w:rsidRPr="000059D2" w:rsidRDefault="000059D2" w:rsidP="000059D2">
      <w:pPr>
        <w:tabs>
          <w:tab w:val="left" w:pos="10260"/>
        </w:tabs>
        <w:ind w:left="540" w:firstLine="540"/>
        <w:jc w:val="center"/>
        <w:rPr>
          <w:b/>
          <w:color w:val="000000"/>
          <w:sz w:val="22"/>
          <w:szCs w:val="20"/>
        </w:rPr>
      </w:pPr>
      <w:r w:rsidRPr="000059D2">
        <w:rPr>
          <w:b/>
          <w:color w:val="000000"/>
          <w:sz w:val="22"/>
          <w:szCs w:val="20"/>
        </w:rPr>
        <w:t>ПОСТАНОВЛЕНИЕ</w:t>
      </w:r>
    </w:p>
    <w:p w14:paraId="14269A13" w14:textId="77777777" w:rsidR="000059D2" w:rsidRPr="000059D2" w:rsidRDefault="000059D2" w:rsidP="000059D2">
      <w:pPr>
        <w:tabs>
          <w:tab w:val="left" w:pos="10260"/>
        </w:tabs>
        <w:ind w:left="540" w:firstLine="540"/>
        <w:jc w:val="center"/>
        <w:rPr>
          <w:b/>
          <w:color w:val="000000"/>
          <w:sz w:val="22"/>
          <w:szCs w:val="20"/>
        </w:rPr>
      </w:pPr>
    </w:p>
    <w:p w14:paraId="27F1887F" w14:textId="77777777" w:rsidR="000059D2" w:rsidRPr="000059D2" w:rsidRDefault="000059D2" w:rsidP="000059D2">
      <w:pPr>
        <w:jc w:val="center"/>
        <w:rPr>
          <w:b/>
          <w:color w:val="000000"/>
          <w:sz w:val="28"/>
          <w:szCs w:val="20"/>
        </w:rPr>
      </w:pPr>
    </w:p>
    <w:p w14:paraId="780E2F73" w14:textId="77777777" w:rsidR="000059D2" w:rsidRPr="000059D2" w:rsidRDefault="000059D2" w:rsidP="000059D2">
      <w:pPr>
        <w:jc w:val="center"/>
        <w:rPr>
          <w:b/>
          <w:color w:val="000000"/>
          <w:sz w:val="26"/>
          <w:szCs w:val="20"/>
        </w:rPr>
      </w:pPr>
      <w:r w:rsidRPr="000059D2">
        <w:rPr>
          <w:b/>
          <w:color w:val="000000"/>
          <w:sz w:val="26"/>
          <w:szCs w:val="20"/>
        </w:rPr>
        <w:t xml:space="preserve">27.03.2023                     </w:t>
      </w:r>
      <w:proofErr w:type="spellStart"/>
      <w:r w:rsidRPr="000059D2">
        <w:rPr>
          <w:b/>
          <w:color w:val="000000"/>
          <w:sz w:val="26"/>
          <w:szCs w:val="20"/>
        </w:rPr>
        <w:t>с</w:t>
      </w:r>
      <w:proofErr w:type="gramStart"/>
      <w:r w:rsidRPr="000059D2">
        <w:rPr>
          <w:b/>
          <w:color w:val="000000"/>
          <w:sz w:val="26"/>
          <w:szCs w:val="20"/>
        </w:rPr>
        <w:t>.Л</w:t>
      </w:r>
      <w:proofErr w:type="gramEnd"/>
      <w:r w:rsidRPr="000059D2">
        <w:rPr>
          <w:b/>
          <w:color w:val="000000"/>
          <w:sz w:val="26"/>
          <w:szCs w:val="20"/>
        </w:rPr>
        <w:t>ысогорка</w:t>
      </w:r>
      <w:proofErr w:type="spellEnd"/>
      <w:r w:rsidRPr="000059D2">
        <w:rPr>
          <w:b/>
          <w:color w:val="000000"/>
          <w:sz w:val="26"/>
          <w:szCs w:val="20"/>
        </w:rPr>
        <w:t xml:space="preserve">                                       № 22</w:t>
      </w:r>
    </w:p>
    <w:p w14:paraId="533F3B46" w14:textId="77777777" w:rsidR="000059D2" w:rsidRPr="000059D2" w:rsidRDefault="000059D2" w:rsidP="000059D2">
      <w:pPr>
        <w:jc w:val="both"/>
        <w:rPr>
          <w:color w:val="FFFFFF"/>
          <w:sz w:val="26"/>
          <w:szCs w:val="20"/>
        </w:rPr>
      </w:pPr>
      <w:r w:rsidRPr="000059D2">
        <w:rPr>
          <w:color w:val="FFFFFF"/>
          <w:sz w:val="26"/>
          <w:szCs w:val="20"/>
        </w:rPr>
        <w:t xml:space="preserve">№ </w:t>
      </w:r>
    </w:p>
    <w:p w14:paraId="3BD1C6DE" w14:textId="77777777" w:rsidR="000059D2" w:rsidRPr="000059D2" w:rsidRDefault="000059D2" w:rsidP="000059D2">
      <w:pPr>
        <w:jc w:val="center"/>
        <w:rPr>
          <w:b/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 xml:space="preserve">          </w:t>
      </w:r>
      <w:r w:rsidRPr="000059D2">
        <w:rPr>
          <w:b/>
          <w:color w:val="000000"/>
          <w:sz w:val="28"/>
          <w:szCs w:val="20"/>
        </w:rPr>
        <w:t xml:space="preserve">О внесении изменений в постановление Администрации от 01.10.2021 № 50/1 «Об утверждении порядка исполнения бюджета </w:t>
      </w:r>
      <w:proofErr w:type="spellStart"/>
      <w:r w:rsidRPr="000059D2">
        <w:rPr>
          <w:b/>
          <w:color w:val="000000"/>
          <w:sz w:val="28"/>
          <w:szCs w:val="20"/>
        </w:rPr>
        <w:t>Лысогорского</w:t>
      </w:r>
      <w:proofErr w:type="spellEnd"/>
      <w:r w:rsidRPr="000059D2">
        <w:rPr>
          <w:b/>
          <w:color w:val="000000"/>
          <w:sz w:val="28"/>
          <w:szCs w:val="20"/>
        </w:rPr>
        <w:t xml:space="preserve"> сельского поселения по расходам и источникам финансирования дефицита бюджета </w:t>
      </w:r>
      <w:proofErr w:type="spellStart"/>
      <w:r w:rsidRPr="000059D2">
        <w:rPr>
          <w:b/>
          <w:color w:val="000000"/>
          <w:sz w:val="28"/>
          <w:szCs w:val="20"/>
        </w:rPr>
        <w:t>Лысогорского</w:t>
      </w:r>
      <w:proofErr w:type="spellEnd"/>
      <w:r w:rsidRPr="000059D2">
        <w:rPr>
          <w:b/>
          <w:color w:val="000000"/>
          <w:sz w:val="28"/>
          <w:szCs w:val="20"/>
        </w:rPr>
        <w:t xml:space="preserve"> сельского поселения»</w:t>
      </w:r>
    </w:p>
    <w:p w14:paraId="79C715B3" w14:textId="77777777" w:rsidR="000059D2" w:rsidRPr="000059D2" w:rsidRDefault="000059D2" w:rsidP="000059D2">
      <w:pPr>
        <w:jc w:val="both"/>
        <w:rPr>
          <w:b/>
          <w:color w:val="000000"/>
          <w:sz w:val="28"/>
          <w:szCs w:val="20"/>
        </w:rPr>
      </w:pPr>
    </w:p>
    <w:p w14:paraId="6598792C" w14:textId="77777777" w:rsidR="000059D2" w:rsidRPr="000059D2" w:rsidRDefault="000059D2" w:rsidP="000059D2">
      <w:pPr>
        <w:ind w:firstLine="851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 xml:space="preserve">В соответствии со статьями 219 и 219.2 Бюджетного кодекса Российской Федерации и </w:t>
      </w:r>
      <w:hyperlink r:id="rId8" w:history="1">
        <w:proofErr w:type="gramStart"/>
        <w:r w:rsidRPr="000059D2">
          <w:rPr>
            <w:color w:val="000000"/>
            <w:sz w:val="28"/>
            <w:szCs w:val="20"/>
          </w:rPr>
          <w:t>приказ</w:t>
        </w:r>
        <w:proofErr w:type="gramEnd"/>
      </w:hyperlink>
      <w:r w:rsidRPr="000059D2">
        <w:rPr>
          <w:color w:val="000000"/>
          <w:sz w:val="28"/>
          <w:szCs w:val="20"/>
        </w:rPr>
        <w:t>а министерства финансов Ростовской области от 02.12.2019 N 235 "Об утверждении Порядка исполнения областного бюджета по расходам и источникам финансирования дефицита областного бюджета" (в редакции приказа от 31.10.2022 № 243)</w:t>
      </w:r>
    </w:p>
    <w:p w14:paraId="256D84A6" w14:textId="77777777" w:rsidR="000059D2" w:rsidRPr="000059D2" w:rsidRDefault="000059D2" w:rsidP="000059D2">
      <w:pPr>
        <w:jc w:val="both"/>
        <w:rPr>
          <w:color w:val="000000"/>
          <w:sz w:val="28"/>
          <w:szCs w:val="20"/>
        </w:rPr>
      </w:pPr>
    </w:p>
    <w:p w14:paraId="75868AD9" w14:textId="77777777" w:rsidR="000059D2" w:rsidRPr="000059D2" w:rsidRDefault="000059D2" w:rsidP="000059D2">
      <w:pPr>
        <w:jc w:val="both"/>
        <w:rPr>
          <w:b/>
          <w:color w:val="000000"/>
          <w:sz w:val="28"/>
          <w:szCs w:val="20"/>
        </w:rPr>
      </w:pPr>
      <w:r w:rsidRPr="000059D2">
        <w:rPr>
          <w:b/>
          <w:color w:val="000000"/>
          <w:sz w:val="28"/>
          <w:szCs w:val="20"/>
        </w:rPr>
        <w:t xml:space="preserve">постановляю: </w:t>
      </w:r>
    </w:p>
    <w:p w14:paraId="4589B007" w14:textId="77777777" w:rsidR="000059D2" w:rsidRPr="000059D2" w:rsidRDefault="000059D2" w:rsidP="000059D2">
      <w:pPr>
        <w:spacing w:line="252" w:lineRule="auto"/>
        <w:ind w:firstLine="709"/>
        <w:jc w:val="center"/>
        <w:rPr>
          <w:b/>
          <w:color w:val="000000"/>
          <w:sz w:val="28"/>
          <w:szCs w:val="20"/>
        </w:rPr>
      </w:pPr>
    </w:p>
    <w:p w14:paraId="4E32C67F" w14:textId="77777777" w:rsidR="000059D2" w:rsidRPr="000059D2" w:rsidRDefault="000059D2" w:rsidP="000059D2">
      <w:pPr>
        <w:ind w:firstLine="709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>1.</w:t>
      </w:r>
      <w:r w:rsidRPr="000059D2">
        <w:rPr>
          <w:color w:val="000000"/>
          <w:sz w:val="28"/>
          <w:szCs w:val="20"/>
        </w:rPr>
        <w:tab/>
        <w:t xml:space="preserve">Внести в постановление Администрации от 01.10.2021 № 50/1 «Об утверждении порядка исполнения бюджета  </w:t>
      </w:r>
      <w:proofErr w:type="spellStart"/>
      <w:r w:rsidRPr="000059D2">
        <w:rPr>
          <w:color w:val="000000"/>
          <w:sz w:val="28"/>
          <w:szCs w:val="20"/>
        </w:rPr>
        <w:t>Лысогорского</w:t>
      </w:r>
      <w:proofErr w:type="spellEnd"/>
      <w:r w:rsidRPr="000059D2">
        <w:rPr>
          <w:color w:val="000000"/>
          <w:sz w:val="28"/>
          <w:szCs w:val="20"/>
        </w:rPr>
        <w:t xml:space="preserve"> сельского поселения по расходам и источникам финансирования дефицита бюджета </w:t>
      </w:r>
      <w:proofErr w:type="spellStart"/>
      <w:r w:rsidRPr="000059D2">
        <w:rPr>
          <w:color w:val="000000"/>
          <w:sz w:val="28"/>
          <w:szCs w:val="20"/>
        </w:rPr>
        <w:t>Лысогорского</w:t>
      </w:r>
      <w:proofErr w:type="spellEnd"/>
      <w:r w:rsidRPr="000059D2">
        <w:rPr>
          <w:color w:val="000000"/>
          <w:sz w:val="28"/>
          <w:szCs w:val="20"/>
        </w:rPr>
        <w:t xml:space="preserve">  сельского поселения» изменения, согласно приложению.</w:t>
      </w:r>
    </w:p>
    <w:p w14:paraId="0CF5DAB2" w14:textId="77777777" w:rsidR="000059D2" w:rsidRPr="000059D2" w:rsidRDefault="000059D2" w:rsidP="000059D2">
      <w:pPr>
        <w:ind w:firstLine="709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>2.</w:t>
      </w:r>
      <w:r w:rsidRPr="000059D2">
        <w:rPr>
          <w:color w:val="000000"/>
          <w:sz w:val="28"/>
          <w:szCs w:val="20"/>
        </w:rPr>
        <w:tab/>
        <w:t>Главным распорядителям средств бюджета поселения обеспечить исполнение настоящего постановления.</w:t>
      </w:r>
    </w:p>
    <w:p w14:paraId="4ED388FF" w14:textId="77777777" w:rsidR="000059D2" w:rsidRPr="000059D2" w:rsidRDefault="000059D2" w:rsidP="000059D2">
      <w:pPr>
        <w:ind w:firstLine="709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 xml:space="preserve">3. </w:t>
      </w:r>
      <w:proofErr w:type="gramStart"/>
      <w:r w:rsidRPr="000059D2">
        <w:rPr>
          <w:color w:val="000000"/>
          <w:sz w:val="28"/>
          <w:szCs w:val="20"/>
        </w:rPr>
        <w:t>Контроль за</w:t>
      </w:r>
      <w:proofErr w:type="gramEnd"/>
      <w:r w:rsidRPr="000059D2">
        <w:rPr>
          <w:color w:val="000000"/>
          <w:sz w:val="28"/>
          <w:szCs w:val="20"/>
        </w:rPr>
        <w:t xml:space="preserve"> исполнением настоящего постановления оставляю за собой.</w:t>
      </w:r>
    </w:p>
    <w:p w14:paraId="243B9088" w14:textId="77777777" w:rsidR="000059D2" w:rsidRPr="000059D2" w:rsidRDefault="000059D2" w:rsidP="000059D2">
      <w:pPr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ab/>
      </w:r>
    </w:p>
    <w:p w14:paraId="1C24687B" w14:textId="77777777" w:rsidR="000059D2" w:rsidRPr="000059D2" w:rsidRDefault="000059D2" w:rsidP="000059D2">
      <w:pPr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>Глава  Администрации</w:t>
      </w:r>
    </w:p>
    <w:p w14:paraId="3BC8FD91" w14:textId="77777777" w:rsidR="000059D2" w:rsidRPr="000059D2" w:rsidRDefault="000059D2" w:rsidP="000059D2">
      <w:pPr>
        <w:jc w:val="both"/>
        <w:rPr>
          <w:color w:val="000000"/>
          <w:sz w:val="28"/>
          <w:szCs w:val="20"/>
        </w:rPr>
      </w:pPr>
      <w:proofErr w:type="spellStart"/>
      <w:r w:rsidRPr="000059D2">
        <w:rPr>
          <w:color w:val="000000"/>
          <w:sz w:val="28"/>
          <w:szCs w:val="20"/>
        </w:rPr>
        <w:t>Лысогорского</w:t>
      </w:r>
      <w:proofErr w:type="spellEnd"/>
      <w:r w:rsidRPr="000059D2">
        <w:rPr>
          <w:color w:val="000000"/>
          <w:sz w:val="28"/>
          <w:szCs w:val="20"/>
        </w:rPr>
        <w:t xml:space="preserve"> сельского поселения</w:t>
      </w:r>
      <w:r w:rsidRPr="000059D2">
        <w:rPr>
          <w:color w:val="000000"/>
          <w:sz w:val="28"/>
          <w:szCs w:val="20"/>
        </w:rPr>
        <w:tab/>
      </w:r>
      <w:r w:rsidRPr="000059D2">
        <w:rPr>
          <w:color w:val="000000"/>
          <w:sz w:val="28"/>
          <w:szCs w:val="20"/>
        </w:rPr>
        <w:tab/>
        <w:t xml:space="preserve">                  </w:t>
      </w:r>
      <w:proofErr w:type="spellStart"/>
      <w:r w:rsidRPr="000059D2">
        <w:rPr>
          <w:color w:val="000000"/>
          <w:sz w:val="28"/>
          <w:szCs w:val="20"/>
        </w:rPr>
        <w:t>Н.В.Бошкова</w:t>
      </w:r>
      <w:proofErr w:type="spellEnd"/>
    </w:p>
    <w:p w14:paraId="28B47713" w14:textId="77777777" w:rsidR="000059D2" w:rsidRPr="000059D2" w:rsidRDefault="000059D2" w:rsidP="000059D2">
      <w:pPr>
        <w:tabs>
          <w:tab w:val="left" w:pos="2280"/>
        </w:tabs>
        <w:rPr>
          <w:color w:val="000000"/>
          <w:szCs w:val="20"/>
        </w:rPr>
      </w:pPr>
      <w:r w:rsidRPr="000059D2">
        <w:rPr>
          <w:color w:val="000000"/>
          <w:szCs w:val="20"/>
        </w:rPr>
        <w:tab/>
      </w:r>
    </w:p>
    <w:p w14:paraId="2E48CDC0" w14:textId="77777777" w:rsidR="000059D2" w:rsidRPr="000059D2" w:rsidRDefault="000059D2" w:rsidP="000059D2">
      <w:pPr>
        <w:ind w:left="4536"/>
        <w:rPr>
          <w:color w:val="000000"/>
          <w:sz w:val="28"/>
          <w:szCs w:val="20"/>
        </w:rPr>
      </w:pPr>
    </w:p>
    <w:p w14:paraId="3A09FAEB" w14:textId="77777777" w:rsidR="000059D2" w:rsidRPr="000059D2" w:rsidRDefault="000059D2" w:rsidP="000059D2">
      <w:pPr>
        <w:ind w:left="4536"/>
        <w:rPr>
          <w:color w:val="000000"/>
          <w:sz w:val="28"/>
          <w:szCs w:val="20"/>
        </w:rPr>
      </w:pPr>
    </w:p>
    <w:p w14:paraId="2BEBDDBE" w14:textId="77777777" w:rsidR="000059D2" w:rsidRPr="000059D2" w:rsidRDefault="000059D2" w:rsidP="000059D2">
      <w:pPr>
        <w:ind w:left="4536"/>
        <w:rPr>
          <w:color w:val="000000"/>
          <w:sz w:val="28"/>
          <w:szCs w:val="20"/>
        </w:rPr>
      </w:pPr>
    </w:p>
    <w:p w14:paraId="12A689BC" w14:textId="77777777" w:rsidR="000059D2" w:rsidRPr="000059D2" w:rsidRDefault="000059D2" w:rsidP="000059D2">
      <w:pPr>
        <w:ind w:left="4536"/>
        <w:rPr>
          <w:color w:val="000000"/>
          <w:sz w:val="28"/>
          <w:szCs w:val="20"/>
        </w:rPr>
      </w:pPr>
    </w:p>
    <w:p w14:paraId="19FE9E42" w14:textId="77777777" w:rsidR="000059D2" w:rsidRPr="000059D2" w:rsidRDefault="000059D2" w:rsidP="000059D2">
      <w:pPr>
        <w:ind w:left="4536"/>
        <w:rPr>
          <w:color w:val="000000"/>
          <w:sz w:val="28"/>
          <w:szCs w:val="20"/>
        </w:rPr>
      </w:pPr>
    </w:p>
    <w:p w14:paraId="5809FCDA" w14:textId="77777777" w:rsidR="000059D2" w:rsidRPr="000059D2" w:rsidRDefault="000059D2" w:rsidP="000059D2">
      <w:pPr>
        <w:ind w:left="4536"/>
        <w:rPr>
          <w:color w:val="000000"/>
          <w:sz w:val="28"/>
          <w:szCs w:val="20"/>
        </w:rPr>
      </w:pPr>
    </w:p>
    <w:p w14:paraId="12361DDA" w14:textId="77777777" w:rsidR="000059D2" w:rsidRPr="000059D2" w:rsidRDefault="000059D2" w:rsidP="000059D2">
      <w:pPr>
        <w:ind w:left="4536"/>
        <w:rPr>
          <w:color w:val="000000"/>
          <w:sz w:val="28"/>
          <w:szCs w:val="20"/>
        </w:rPr>
      </w:pPr>
    </w:p>
    <w:p w14:paraId="4123E1D4" w14:textId="77777777" w:rsidR="000059D2" w:rsidRPr="000059D2" w:rsidRDefault="000059D2" w:rsidP="000059D2">
      <w:pPr>
        <w:ind w:left="4536"/>
        <w:rPr>
          <w:color w:val="000000"/>
          <w:sz w:val="28"/>
          <w:szCs w:val="20"/>
        </w:rPr>
      </w:pPr>
    </w:p>
    <w:p w14:paraId="189B4D3F" w14:textId="77777777" w:rsidR="000059D2" w:rsidRPr="000059D2" w:rsidRDefault="000059D2" w:rsidP="000059D2">
      <w:pPr>
        <w:ind w:left="4536"/>
        <w:rPr>
          <w:color w:val="000000"/>
          <w:sz w:val="28"/>
          <w:szCs w:val="20"/>
        </w:rPr>
      </w:pPr>
    </w:p>
    <w:p w14:paraId="18EF2B74" w14:textId="77777777" w:rsidR="000059D2" w:rsidRPr="000059D2" w:rsidRDefault="000059D2" w:rsidP="000059D2">
      <w:pPr>
        <w:ind w:left="4536"/>
        <w:rPr>
          <w:color w:val="000000"/>
          <w:sz w:val="28"/>
          <w:szCs w:val="20"/>
        </w:rPr>
      </w:pPr>
    </w:p>
    <w:p w14:paraId="2A62B225" w14:textId="77777777" w:rsidR="000059D2" w:rsidRPr="000059D2" w:rsidRDefault="000059D2" w:rsidP="000059D2">
      <w:pPr>
        <w:ind w:left="4536"/>
        <w:jc w:val="right"/>
        <w:rPr>
          <w:color w:val="000000"/>
          <w:sz w:val="28"/>
          <w:szCs w:val="20"/>
        </w:rPr>
      </w:pPr>
    </w:p>
    <w:p w14:paraId="27590757" w14:textId="77777777" w:rsidR="000059D2" w:rsidRPr="000059D2" w:rsidRDefault="000059D2" w:rsidP="000059D2">
      <w:pPr>
        <w:ind w:firstLine="698"/>
        <w:jc w:val="right"/>
        <w:rPr>
          <w:color w:val="000000"/>
          <w:szCs w:val="20"/>
        </w:rPr>
      </w:pPr>
      <w:r w:rsidRPr="000059D2">
        <w:rPr>
          <w:color w:val="000000"/>
          <w:szCs w:val="20"/>
        </w:rPr>
        <w:t>Приложение</w:t>
      </w:r>
      <w:r w:rsidRPr="000059D2">
        <w:rPr>
          <w:b/>
          <w:color w:val="000000"/>
          <w:szCs w:val="20"/>
        </w:rPr>
        <w:t> </w:t>
      </w:r>
      <w:r w:rsidRPr="000059D2">
        <w:rPr>
          <w:b/>
          <w:color w:val="000000"/>
          <w:szCs w:val="20"/>
        </w:rPr>
        <w:br/>
      </w:r>
      <w:r w:rsidRPr="000059D2">
        <w:rPr>
          <w:color w:val="000000"/>
          <w:szCs w:val="20"/>
        </w:rPr>
        <w:t>к постановлению Администрации</w:t>
      </w:r>
    </w:p>
    <w:p w14:paraId="1D7B5C8A" w14:textId="77777777" w:rsidR="000059D2" w:rsidRPr="000059D2" w:rsidRDefault="000059D2" w:rsidP="000059D2">
      <w:pPr>
        <w:widowControl w:val="0"/>
        <w:ind w:firstLine="698"/>
        <w:jc w:val="right"/>
        <w:rPr>
          <w:color w:val="000000"/>
          <w:szCs w:val="20"/>
        </w:rPr>
      </w:pPr>
      <w:proofErr w:type="spellStart"/>
      <w:r w:rsidRPr="000059D2">
        <w:rPr>
          <w:color w:val="000000"/>
          <w:szCs w:val="20"/>
        </w:rPr>
        <w:t>Лысогорского</w:t>
      </w:r>
      <w:proofErr w:type="spellEnd"/>
      <w:r w:rsidRPr="000059D2">
        <w:rPr>
          <w:color w:val="000000"/>
          <w:szCs w:val="20"/>
        </w:rPr>
        <w:t xml:space="preserve"> сельского поселения</w:t>
      </w:r>
    </w:p>
    <w:p w14:paraId="2099DBFF" w14:textId="77777777" w:rsidR="000059D2" w:rsidRPr="000059D2" w:rsidRDefault="000059D2" w:rsidP="000059D2">
      <w:pPr>
        <w:jc w:val="right"/>
        <w:rPr>
          <w:color w:val="000000"/>
          <w:szCs w:val="20"/>
        </w:rPr>
      </w:pPr>
      <w:r w:rsidRPr="000059D2">
        <w:rPr>
          <w:color w:val="000000"/>
          <w:szCs w:val="20"/>
        </w:rPr>
        <w:lastRenderedPageBreak/>
        <w:t xml:space="preserve">                                                                            от 27.03.2023 № 22</w:t>
      </w:r>
    </w:p>
    <w:p w14:paraId="49999283" w14:textId="77777777" w:rsidR="000059D2" w:rsidRPr="000059D2" w:rsidRDefault="000059D2" w:rsidP="000059D2">
      <w:pPr>
        <w:jc w:val="center"/>
        <w:outlineLvl w:val="1"/>
        <w:rPr>
          <w:b/>
          <w:color w:val="000000"/>
          <w:sz w:val="28"/>
          <w:szCs w:val="20"/>
        </w:rPr>
      </w:pPr>
    </w:p>
    <w:p w14:paraId="2396935E" w14:textId="77777777" w:rsidR="000059D2" w:rsidRPr="000059D2" w:rsidRDefault="000059D2" w:rsidP="000059D2">
      <w:pPr>
        <w:spacing w:line="322" w:lineRule="exact"/>
        <w:ind w:left="14" w:firstLine="686"/>
        <w:jc w:val="center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 xml:space="preserve">ИЗМЕНЕНИЯ, </w:t>
      </w:r>
    </w:p>
    <w:p w14:paraId="62A04694" w14:textId="77777777" w:rsidR="000059D2" w:rsidRPr="000059D2" w:rsidRDefault="000059D2" w:rsidP="000059D2">
      <w:pPr>
        <w:jc w:val="center"/>
        <w:outlineLvl w:val="1"/>
        <w:rPr>
          <w:b/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 xml:space="preserve">вносимые в постановление Администрации </w:t>
      </w:r>
      <w:proofErr w:type="spellStart"/>
      <w:r w:rsidRPr="000059D2">
        <w:rPr>
          <w:color w:val="000000"/>
          <w:sz w:val="28"/>
          <w:szCs w:val="20"/>
        </w:rPr>
        <w:t>Лысогорского</w:t>
      </w:r>
      <w:proofErr w:type="spellEnd"/>
      <w:r w:rsidRPr="000059D2">
        <w:rPr>
          <w:color w:val="000000"/>
          <w:sz w:val="28"/>
          <w:szCs w:val="20"/>
        </w:rPr>
        <w:t xml:space="preserve">  сельского поселения от 01.10.2021 № 50/1 «Об утверждении порядка исполнения бюджета </w:t>
      </w:r>
      <w:proofErr w:type="spellStart"/>
      <w:r w:rsidRPr="000059D2">
        <w:rPr>
          <w:color w:val="000000"/>
          <w:sz w:val="28"/>
          <w:szCs w:val="20"/>
        </w:rPr>
        <w:t>Лысогорского</w:t>
      </w:r>
      <w:proofErr w:type="spellEnd"/>
      <w:r w:rsidRPr="000059D2">
        <w:rPr>
          <w:color w:val="000000"/>
          <w:sz w:val="28"/>
          <w:szCs w:val="20"/>
        </w:rPr>
        <w:t xml:space="preserve"> сельского поселения по расходам и источникам финансирования дефицита бюджета </w:t>
      </w:r>
      <w:proofErr w:type="spellStart"/>
      <w:r w:rsidRPr="000059D2">
        <w:rPr>
          <w:color w:val="000000"/>
          <w:sz w:val="28"/>
          <w:szCs w:val="20"/>
        </w:rPr>
        <w:t>Лысогорского</w:t>
      </w:r>
      <w:proofErr w:type="spellEnd"/>
      <w:r w:rsidRPr="000059D2">
        <w:rPr>
          <w:color w:val="000000"/>
          <w:sz w:val="28"/>
          <w:szCs w:val="20"/>
        </w:rPr>
        <w:t xml:space="preserve"> сельского поселения»</w:t>
      </w:r>
    </w:p>
    <w:p w14:paraId="39C075E8" w14:textId="77777777" w:rsidR="000059D2" w:rsidRPr="000059D2" w:rsidRDefault="000059D2" w:rsidP="000059D2">
      <w:pPr>
        <w:jc w:val="center"/>
        <w:outlineLvl w:val="1"/>
        <w:rPr>
          <w:color w:val="000000"/>
          <w:sz w:val="28"/>
          <w:szCs w:val="20"/>
        </w:rPr>
      </w:pPr>
    </w:p>
    <w:p w14:paraId="27780C77" w14:textId="77777777" w:rsidR="000059D2" w:rsidRPr="000059D2" w:rsidRDefault="000059D2" w:rsidP="000059D2">
      <w:pPr>
        <w:numPr>
          <w:ilvl w:val="0"/>
          <w:numId w:val="4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>В приложении в порядке произвести следующие изменения:</w:t>
      </w:r>
    </w:p>
    <w:p w14:paraId="4382FA23" w14:textId="77777777" w:rsidR="000059D2" w:rsidRPr="000059D2" w:rsidRDefault="000059D2" w:rsidP="000059D2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</w:p>
    <w:p w14:paraId="12C2E071" w14:textId="77777777" w:rsidR="000059D2" w:rsidRPr="000059D2" w:rsidRDefault="000059D2" w:rsidP="000059D2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>1.1. подпункт 5.1.3 -5.1.5 пункта 5 изложить в следующей редакции:</w:t>
      </w:r>
    </w:p>
    <w:p w14:paraId="59290CB7" w14:textId="77777777" w:rsidR="000059D2" w:rsidRPr="000059D2" w:rsidRDefault="000059D2" w:rsidP="000059D2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>«5.1.3. Ответственный исполнитель ежедневно до 16 часов формирует, в пределах свободного остатка средств на едином счете бюджета поселения, проект доведения предельных объемов финансирования на следующий рабочий день на основании поступивших до 15 часов текущего рабочего дня:</w:t>
      </w:r>
    </w:p>
    <w:p w14:paraId="16D9B521" w14:textId="77777777" w:rsidR="000059D2" w:rsidRPr="000059D2" w:rsidRDefault="000059D2" w:rsidP="000059D2">
      <w:pPr>
        <w:ind w:firstLine="709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>заявок на оплату расходов (с учетом указанных в них предельных дат исполнения), распоряжений о перечислении на карту "Мир" и заявок на финансирование, на основании которых формируются УПОФ;</w:t>
      </w:r>
    </w:p>
    <w:p w14:paraId="39067500" w14:textId="77777777" w:rsidR="000059D2" w:rsidRPr="000059D2" w:rsidRDefault="000059D2" w:rsidP="000059D2">
      <w:pPr>
        <w:ind w:firstLine="709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>распоряжений на возврат финансирования;</w:t>
      </w:r>
    </w:p>
    <w:p w14:paraId="47C35BD0" w14:textId="77777777" w:rsidR="000059D2" w:rsidRPr="000059D2" w:rsidRDefault="000059D2" w:rsidP="000059D2">
      <w:pPr>
        <w:ind w:firstLine="709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 xml:space="preserve">заявок на осуществление перечислений с лицевого счета </w:t>
      </w:r>
      <w:proofErr w:type="gramStart"/>
      <w:r w:rsidRPr="000059D2">
        <w:rPr>
          <w:color w:val="000000"/>
          <w:sz w:val="28"/>
          <w:szCs w:val="20"/>
        </w:rPr>
        <w:t>администратора источников финансирования дефицита бюджета</w:t>
      </w:r>
      <w:proofErr w:type="gramEnd"/>
      <w:r w:rsidRPr="000059D2">
        <w:rPr>
          <w:color w:val="000000"/>
          <w:sz w:val="28"/>
          <w:szCs w:val="20"/>
        </w:rPr>
        <w:t>.</w:t>
      </w:r>
    </w:p>
    <w:p w14:paraId="2CA61A19" w14:textId="77777777" w:rsidR="000059D2" w:rsidRPr="000059D2" w:rsidRDefault="000059D2" w:rsidP="000059D2">
      <w:pPr>
        <w:ind w:firstLine="709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 xml:space="preserve">В случае возникновения временного кассового разрыва при исполнении кассового плана текущего месяца формирование проекта доведения предельных объемов финансирования осуществляется с учетом положений постановления Администрации поселения о порядке управления средствами на едином счете бюджета </w:t>
      </w:r>
      <w:proofErr w:type="spellStart"/>
      <w:r w:rsidRPr="000059D2">
        <w:rPr>
          <w:color w:val="000000"/>
          <w:sz w:val="28"/>
          <w:szCs w:val="20"/>
        </w:rPr>
        <w:t>Лысогорского</w:t>
      </w:r>
      <w:proofErr w:type="spellEnd"/>
      <w:r w:rsidRPr="000059D2">
        <w:rPr>
          <w:color w:val="000000"/>
          <w:sz w:val="28"/>
          <w:szCs w:val="20"/>
        </w:rPr>
        <w:t xml:space="preserve">  сельского поселения.</w:t>
      </w:r>
    </w:p>
    <w:p w14:paraId="7B43FB42" w14:textId="77777777" w:rsidR="000059D2" w:rsidRPr="000059D2" w:rsidRDefault="000059D2" w:rsidP="000059D2">
      <w:pPr>
        <w:ind w:firstLine="709"/>
        <w:jc w:val="both"/>
        <w:rPr>
          <w:color w:val="000000"/>
          <w:szCs w:val="20"/>
        </w:rPr>
      </w:pPr>
      <w:r w:rsidRPr="000059D2">
        <w:rPr>
          <w:color w:val="000000"/>
          <w:sz w:val="28"/>
          <w:szCs w:val="20"/>
        </w:rPr>
        <w:t xml:space="preserve">5.1.4 Заведующий сектором согласовывает  и подписывает проект доведения предельных объемов финансирования и УПОФ и направляет одновременно с проектом доведения предельных объемов финансирования главе Администрации </w:t>
      </w:r>
      <w:proofErr w:type="spellStart"/>
      <w:r w:rsidRPr="000059D2">
        <w:rPr>
          <w:color w:val="000000"/>
          <w:sz w:val="28"/>
          <w:szCs w:val="20"/>
        </w:rPr>
        <w:t>Лысогорского</w:t>
      </w:r>
      <w:proofErr w:type="spellEnd"/>
      <w:r w:rsidRPr="000059D2">
        <w:rPr>
          <w:color w:val="000000"/>
          <w:sz w:val="28"/>
          <w:szCs w:val="20"/>
        </w:rPr>
        <w:t xml:space="preserve"> сельского поселения для рассмотрения, утверждения указанного проекта и подписания УПОФ  путем проставления электронной подписи. </w:t>
      </w:r>
    </w:p>
    <w:p w14:paraId="7A0B0C6F" w14:textId="77777777" w:rsidR="000059D2" w:rsidRPr="000059D2" w:rsidRDefault="000059D2" w:rsidP="000059D2">
      <w:pPr>
        <w:ind w:firstLine="709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>5.1.5.На основании утвержденных УПОФ ответственный исполнитель формирует расходные расписания для доведения (отзыва) предельных объемов финансирования на лицевые счета, открытые в УФК по Ростовской области</w:t>
      </w:r>
      <w:r w:rsidRPr="000059D2">
        <w:rPr>
          <w:color w:val="000000"/>
          <w:szCs w:val="20"/>
        </w:rPr>
        <w:t xml:space="preserve">, </w:t>
      </w:r>
      <w:r w:rsidRPr="000059D2">
        <w:rPr>
          <w:color w:val="000000"/>
          <w:sz w:val="28"/>
          <w:szCs w:val="20"/>
        </w:rPr>
        <w:t xml:space="preserve">в целях финансового обеспечения или </w:t>
      </w:r>
      <w:proofErr w:type="spellStart"/>
      <w:r w:rsidRPr="000059D2">
        <w:rPr>
          <w:color w:val="000000"/>
          <w:sz w:val="28"/>
          <w:szCs w:val="20"/>
        </w:rPr>
        <w:t>софинансирования</w:t>
      </w:r>
      <w:proofErr w:type="spellEnd"/>
      <w:r w:rsidRPr="000059D2">
        <w:rPr>
          <w:color w:val="000000"/>
          <w:sz w:val="28"/>
          <w:szCs w:val="20"/>
        </w:rPr>
        <w:t xml:space="preserve"> расходных обязательств органов местного самоуправления за счет целевых федеральных средств.</w:t>
      </w:r>
    </w:p>
    <w:p w14:paraId="14E8E91A" w14:textId="77777777" w:rsidR="000059D2" w:rsidRPr="000059D2" w:rsidRDefault="000059D2" w:rsidP="000059D2">
      <w:pPr>
        <w:ind w:firstLine="709"/>
        <w:jc w:val="both"/>
        <w:rPr>
          <w:color w:val="000000"/>
          <w:sz w:val="28"/>
          <w:szCs w:val="20"/>
        </w:rPr>
      </w:pPr>
    </w:p>
    <w:p w14:paraId="464337C7" w14:textId="77777777" w:rsidR="000059D2" w:rsidRPr="000059D2" w:rsidRDefault="000059D2" w:rsidP="000059D2">
      <w:pPr>
        <w:ind w:firstLine="709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>1.2.  подпункт 5.2-5.4 пункта 5 изложить в следующей редакции:</w:t>
      </w:r>
    </w:p>
    <w:p w14:paraId="1BBFA303" w14:textId="77777777" w:rsidR="000059D2" w:rsidRPr="000059D2" w:rsidRDefault="000059D2" w:rsidP="000059D2">
      <w:pPr>
        <w:tabs>
          <w:tab w:val="left" w:pos="1505"/>
        </w:tabs>
        <w:spacing w:line="317" w:lineRule="exact"/>
        <w:ind w:firstLine="652"/>
        <w:jc w:val="both"/>
        <w:rPr>
          <w:color w:val="000000"/>
          <w:sz w:val="28"/>
          <w:szCs w:val="20"/>
        </w:rPr>
      </w:pPr>
      <w:proofErr w:type="gramStart"/>
      <w:r w:rsidRPr="000059D2">
        <w:rPr>
          <w:color w:val="000000"/>
          <w:sz w:val="28"/>
          <w:szCs w:val="20"/>
        </w:rPr>
        <w:t>«5.2.На основании доведенных предельных объемов финансирования на лицевые счета главных распорядителей и получателей бюджетных средств, лицевые счета по переданным полномочиям получателей бюджетных средств, открытые в Администрации поселения, сектор формирует для отправки в УФК по РО распоряжения о совершении казначейских платежей в виде платежных поручений, распоряжения о перечислении на карту "Мир", на основании которых осуществляются перечисления за счет целевых федеральных</w:t>
      </w:r>
      <w:proofErr w:type="gramEnd"/>
      <w:r w:rsidRPr="000059D2">
        <w:rPr>
          <w:color w:val="000000"/>
          <w:sz w:val="28"/>
          <w:szCs w:val="20"/>
        </w:rPr>
        <w:t xml:space="preserve"> средств и средств областного бюджета.</w:t>
      </w:r>
    </w:p>
    <w:p w14:paraId="21DD7C23" w14:textId="77777777" w:rsidR="000059D2" w:rsidRPr="000059D2" w:rsidRDefault="000059D2" w:rsidP="000059D2">
      <w:pPr>
        <w:tabs>
          <w:tab w:val="left" w:pos="1246"/>
        </w:tabs>
        <w:spacing w:line="317" w:lineRule="exact"/>
        <w:ind w:firstLine="652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 xml:space="preserve">5.3. В случае получения из УФК по Ростовской области протокола об аннулированных </w:t>
      </w:r>
      <w:proofErr w:type="gramStart"/>
      <w:r w:rsidRPr="000059D2">
        <w:rPr>
          <w:color w:val="000000"/>
          <w:sz w:val="28"/>
          <w:szCs w:val="20"/>
        </w:rPr>
        <w:t>распоряжениях</w:t>
      </w:r>
      <w:proofErr w:type="gramEnd"/>
      <w:r w:rsidRPr="000059D2">
        <w:rPr>
          <w:color w:val="000000"/>
          <w:sz w:val="28"/>
          <w:szCs w:val="20"/>
        </w:rPr>
        <w:t xml:space="preserve"> о совершении казначейских платежей в виде </w:t>
      </w:r>
      <w:r w:rsidRPr="000059D2">
        <w:rPr>
          <w:color w:val="000000"/>
          <w:sz w:val="28"/>
          <w:szCs w:val="20"/>
        </w:rPr>
        <w:lastRenderedPageBreak/>
        <w:t>платежных поручений, расходных расписаний ответственный исполнитель  осуществляет отказ в ЕАС УОФ с указанием причин отказа соответствующих заявок на оплату расходов и заявок на финансирование.</w:t>
      </w:r>
    </w:p>
    <w:p w14:paraId="48F02095" w14:textId="77777777" w:rsidR="000059D2" w:rsidRPr="000059D2" w:rsidRDefault="000059D2" w:rsidP="000059D2">
      <w:pPr>
        <w:tabs>
          <w:tab w:val="left" w:pos="1246"/>
        </w:tabs>
        <w:spacing w:line="317" w:lineRule="exact"/>
        <w:ind w:firstLine="652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>При получении из УФК по РО извещения об исполнении распоряжения о перечислении денежных средств на карты "Мир" сектор осуществляет обработку извещения в ЕАС УОФ.</w:t>
      </w:r>
    </w:p>
    <w:p w14:paraId="3F1ED41D" w14:textId="77777777" w:rsidR="000059D2" w:rsidRPr="000059D2" w:rsidRDefault="000059D2" w:rsidP="000059D2">
      <w:pPr>
        <w:tabs>
          <w:tab w:val="left" w:pos="1246"/>
        </w:tabs>
        <w:spacing w:line="317" w:lineRule="exact"/>
        <w:ind w:firstLine="641"/>
        <w:jc w:val="both"/>
        <w:rPr>
          <w:color w:val="000000"/>
          <w:sz w:val="26"/>
          <w:szCs w:val="20"/>
        </w:rPr>
      </w:pPr>
      <w:r w:rsidRPr="000059D2">
        <w:rPr>
          <w:color w:val="000000"/>
          <w:sz w:val="28"/>
          <w:szCs w:val="20"/>
        </w:rPr>
        <w:t>5.4. В случае восстановления перечислений на лицевой счет получателя бюджетных средств и необходимости повторного проведения перечислений тому же получателю платежа формируется и направляется в сектор заявка на оплату расходов с типом операции «Без доведения объемов финансирования».</w:t>
      </w:r>
    </w:p>
    <w:p w14:paraId="1CBC2A2A" w14:textId="77777777" w:rsidR="000059D2" w:rsidRPr="000059D2" w:rsidRDefault="000059D2" w:rsidP="000059D2">
      <w:pPr>
        <w:tabs>
          <w:tab w:val="left" w:pos="1246"/>
        </w:tabs>
        <w:spacing w:line="317" w:lineRule="exact"/>
        <w:ind w:firstLine="641"/>
        <w:jc w:val="both"/>
        <w:rPr>
          <w:color w:val="000000"/>
          <w:sz w:val="26"/>
          <w:szCs w:val="20"/>
        </w:rPr>
      </w:pPr>
      <w:r w:rsidRPr="000059D2">
        <w:rPr>
          <w:color w:val="000000"/>
          <w:sz w:val="28"/>
          <w:szCs w:val="20"/>
        </w:rPr>
        <w:t>В случае наличия неподтвержденных выплат по распоряжениям о перечислении на карты "Мир" на лицевых счетах получателя бюджетных средств и необходимостью перечисления средств тому же получателю платежа формируется и направляется в сектор распоряжения о перечислении на карту "Мир" с типом операции "Без доведения объемов финансирования".</w:t>
      </w:r>
    </w:p>
    <w:p w14:paraId="79AA47A0" w14:textId="77777777" w:rsidR="000059D2" w:rsidRPr="000059D2" w:rsidRDefault="000059D2" w:rsidP="000059D2">
      <w:pPr>
        <w:spacing w:line="317" w:lineRule="exact"/>
        <w:ind w:firstLine="652"/>
        <w:jc w:val="both"/>
        <w:rPr>
          <w:color w:val="000000"/>
          <w:sz w:val="26"/>
          <w:szCs w:val="20"/>
        </w:rPr>
      </w:pPr>
      <w:r w:rsidRPr="000059D2">
        <w:rPr>
          <w:color w:val="000000"/>
          <w:sz w:val="28"/>
          <w:szCs w:val="20"/>
        </w:rPr>
        <w:t>В остальных случаях осуществляется отзыв предельных объемов финансирования в порядке, установленном пунктом 5.5 настоящего Порядка</w:t>
      </w:r>
      <w:proofErr w:type="gramStart"/>
      <w:r w:rsidRPr="000059D2">
        <w:rPr>
          <w:color w:val="000000"/>
          <w:sz w:val="28"/>
          <w:szCs w:val="20"/>
        </w:rPr>
        <w:t>.»</w:t>
      </w:r>
      <w:proofErr w:type="gramEnd"/>
    </w:p>
    <w:p w14:paraId="148AB213" w14:textId="77777777" w:rsidR="000059D2" w:rsidRPr="000059D2" w:rsidRDefault="000059D2" w:rsidP="000059D2">
      <w:pPr>
        <w:spacing w:line="317" w:lineRule="exact"/>
        <w:ind w:firstLine="652"/>
        <w:jc w:val="both"/>
        <w:rPr>
          <w:color w:val="000000"/>
          <w:sz w:val="28"/>
          <w:szCs w:val="20"/>
        </w:rPr>
      </w:pPr>
    </w:p>
    <w:p w14:paraId="27DE3A93" w14:textId="77777777" w:rsidR="000059D2" w:rsidRPr="000059D2" w:rsidRDefault="000059D2" w:rsidP="000059D2">
      <w:pPr>
        <w:spacing w:line="317" w:lineRule="exact"/>
        <w:ind w:firstLine="652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>1.3. подпункт 5.6 пункта 5 дополнить пунктом 5.6.1. следующего содержания:</w:t>
      </w:r>
    </w:p>
    <w:p w14:paraId="1379F1AC" w14:textId="77777777" w:rsidR="000059D2" w:rsidRPr="000059D2" w:rsidRDefault="000059D2" w:rsidP="000059D2">
      <w:pPr>
        <w:spacing w:line="317" w:lineRule="exact"/>
        <w:ind w:firstLine="652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>«5.6.1. Для уточнения перечислений, произведенных в предыдущие месяцы, главные распорядители (получатели) формируют справки по расходам (заявки на финансирование) датой последнего рабочего дня месяца, в котором были произведены указанные перечисления</w:t>
      </w:r>
      <w:proofErr w:type="gramStart"/>
      <w:r w:rsidRPr="000059D2">
        <w:rPr>
          <w:color w:val="000000"/>
          <w:sz w:val="28"/>
          <w:szCs w:val="20"/>
        </w:rPr>
        <w:t>.»</w:t>
      </w:r>
      <w:proofErr w:type="gramEnd"/>
    </w:p>
    <w:p w14:paraId="483905E9" w14:textId="77777777" w:rsidR="000059D2" w:rsidRPr="000059D2" w:rsidRDefault="000059D2" w:rsidP="000059D2">
      <w:pPr>
        <w:ind w:firstLine="709"/>
        <w:jc w:val="both"/>
        <w:rPr>
          <w:color w:val="000000"/>
          <w:sz w:val="28"/>
          <w:szCs w:val="20"/>
        </w:rPr>
      </w:pPr>
    </w:p>
    <w:p w14:paraId="4EA49ED9" w14:textId="77777777" w:rsidR="000059D2" w:rsidRPr="000059D2" w:rsidRDefault="000059D2" w:rsidP="000059D2">
      <w:pPr>
        <w:ind w:firstLine="709"/>
        <w:jc w:val="both"/>
        <w:rPr>
          <w:color w:val="000000"/>
          <w:sz w:val="28"/>
          <w:szCs w:val="20"/>
        </w:rPr>
      </w:pPr>
      <w:r w:rsidRPr="000059D2">
        <w:rPr>
          <w:color w:val="000000"/>
          <w:sz w:val="28"/>
          <w:szCs w:val="20"/>
        </w:rPr>
        <w:t>1.4.  подпункт 5.7 и 5.8 пункта 5 изложить в следующей редакции:</w:t>
      </w:r>
    </w:p>
    <w:p w14:paraId="1C6ED78E" w14:textId="77777777" w:rsidR="000059D2" w:rsidRPr="000059D2" w:rsidRDefault="000059D2" w:rsidP="000059D2">
      <w:pPr>
        <w:spacing w:line="317" w:lineRule="exact"/>
        <w:ind w:firstLine="652"/>
        <w:jc w:val="both"/>
        <w:rPr>
          <w:color w:val="000000"/>
          <w:sz w:val="26"/>
          <w:szCs w:val="20"/>
        </w:rPr>
      </w:pPr>
      <w:r w:rsidRPr="000059D2">
        <w:rPr>
          <w:color w:val="000000"/>
          <w:sz w:val="26"/>
          <w:szCs w:val="20"/>
        </w:rPr>
        <w:t>«</w:t>
      </w:r>
      <w:r w:rsidRPr="000059D2">
        <w:rPr>
          <w:color w:val="000000"/>
          <w:sz w:val="28"/>
          <w:szCs w:val="20"/>
        </w:rPr>
        <w:t>5.7. Заявки на оплату расходов, заявки на финансирование, распоряжения о перечислении на карту "Мир" по кассовому плану текущего месяца направляются в сектор до 15 часов предпоследнего рабочего дня текущего месяца. Заявки на оплату расходов в части межбюджетных трансфертов местным бюджетам направляются в сектор за 3 рабочих дня до завершения текущего месяца. В отдельных случаях по решению главы Администрации поселения возможно изменение данных сроков.</w:t>
      </w:r>
    </w:p>
    <w:p w14:paraId="63502B90" w14:textId="77777777" w:rsidR="000059D2" w:rsidRPr="000059D2" w:rsidRDefault="000059D2" w:rsidP="000059D2">
      <w:pPr>
        <w:tabs>
          <w:tab w:val="left" w:pos="1242"/>
        </w:tabs>
        <w:spacing w:line="317" w:lineRule="exact"/>
        <w:ind w:firstLine="641"/>
        <w:jc w:val="both"/>
        <w:rPr>
          <w:color w:val="000000"/>
          <w:sz w:val="26"/>
          <w:szCs w:val="20"/>
        </w:rPr>
      </w:pPr>
      <w:r w:rsidRPr="000059D2">
        <w:rPr>
          <w:color w:val="000000"/>
          <w:sz w:val="28"/>
          <w:szCs w:val="20"/>
        </w:rPr>
        <w:t xml:space="preserve">5.8. Подтверждение исполнения денежных обязательств осуществляется на основании распоряжений о совершении казначейских платежей в виде платежных поручений, распоряжения о перечислении на карту "Мир", подтверждающих списание денежных средств с единого счета бюджета </w:t>
      </w:r>
      <w:proofErr w:type="spellStart"/>
      <w:r w:rsidRPr="000059D2">
        <w:rPr>
          <w:color w:val="000000"/>
          <w:sz w:val="28"/>
          <w:szCs w:val="20"/>
        </w:rPr>
        <w:t>Лысогорского</w:t>
      </w:r>
      <w:proofErr w:type="spellEnd"/>
      <w:r w:rsidRPr="000059D2">
        <w:rPr>
          <w:color w:val="000000"/>
          <w:sz w:val="28"/>
          <w:szCs w:val="20"/>
        </w:rPr>
        <w:t xml:space="preserve"> сельского поселения</w:t>
      </w:r>
      <w:proofErr w:type="gramStart"/>
      <w:r w:rsidRPr="000059D2">
        <w:rPr>
          <w:color w:val="000000"/>
          <w:sz w:val="28"/>
          <w:szCs w:val="20"/>
        </w:rPr>
        <w:t>.»</w:t>
      </w:r>
      <w:proofErr w:type="gramEnd"/>
    </w:p>
    <w:p w14:paraId="5493B0AD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lang w:eastAsia="ar-SA"/>
        </w:rPr>
      </w:pPr>
      <w:bookmarkStart w:id="1" w:name="P94"/>
      <w:bookmarkEnd w:id="1"/>
      <w:r w:rsidRPr="00C32640">
        <w:rPr>
          <w:rFonts w:eastAsia="Arial" w:cs="Arial"/>
          <w:b/>
          <w:bCs/>
          <w:caps/>
          <w:lang w:eastAsia="ar-SA"/>
        </w:rPr>
        <w:t>Российская федерация</w:t>
      </w:r>
    </w:p>
    <w:p w14:paraId="40EDC4D9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lang w:eastAsia="ar-SA"/>
        </w:rPr>
      </w:pPr>
      <w:r w:rsidRPr="00C32640">
        <w:rPr>
          <w:rFonts w:eastAsia="Arial" w:cs="Arial"/>
          <w:b/>
          <w:bCs/>
          <w:caps/>
          <w:lang w:eastAsia="ar-SA"/>
        </w:rPr>
        <w:t>ростовская область</w:t>
      </w:r>
    </w:p>
    <w:p w14:paraId="7CA5972A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lang w:eastAsia="ar-SA"/>
        </w:rPr>
      </w:pPr>
      <w:r w:rsidRPr="00C32640">
        <w:rPr>
          <w:rFonts w:eastAsia="Arial" w:cs="Arial"/>
          <w:b/>
          <w:bCs/>
          <w:caps/>
          <w:lang w:eastAsia="ar-SA"/>
        </w:rPr>
        <w:t>куйбышевский район</w:t>
      </w:r>
    </w:p>
    <w:p w14:paraId="77A51A65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lang w:eastAsia="ar-SA"/>
        </w:rPr>
      </w:pPr>
      <w:r w:rsidRPr="00C32640">
        <w:rPr>
          <w:rFonts w:eastAsia="Arial" w:cs="Arial"/>
          <w:b/>
          <w:bCs/>
          <w:caps/>
          <w:lang w:eastAsia="ar-SA"/>
        </w:rPr>
        <w:t>собрание депутатов</w:t>
      </w:r>
    </w:p>
    <w:p w14:paraId="13F28383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lang w:eastAsia="ar-SA"/>
        </w:rPr>
      </w:pPr>
      <w:r w:rsidRPr="00C32640">
        <w:rPr>
          <w:rFonts w:eastAsia="Arial" w:cs="Arial"/>
          <w:b/>
          <w:bCs/>
          <w:caps/>
          <w:lang w:eastAsia="ar-SA"/>
        </w:rPr>
        <w:t>Лысогорского сельского поселения</w:t>
      </w:r>
    </w:p>
    <w:p w14:paraId="59AC04F1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lang w:eastAsia="ar-SA"/>
        </w:rPr>
      </w:pPr>
    </w:p>
    <w:p w14:paraId="37466EEA" w14:textId="77777777" w:rsidR="00C32640" w:rsidRPr="00C32640" w:rsidRDefault="00C32640" w:rsidP="00C32640">
      <w:pPr>
        <w:suppressAutoHyphens/>
        <w:autoSpaceDE w:val="0"/>
        <w:ind w:left="300" w:hanging="168"/>
        <w:jc w:val="center"/>
        <w:rPr>
          <w:rFonts w:eastAsia="Arial" w:cs="Arial"/>
          <w:b/>
          <w:bCs/>
          <w:lang w:eastAsia="ar-SA"/>
        </w:rPr>
      </w:pPr>
      <w:r w:rsidRPr="00C32640">
        <w:rPr>
          <w:rFonts w:eastAsia="Arial" w:cs="Arial"/>
          <w:b/>
          <w:bCs/>
          <w:lang w:eastAsia="ar-SA"/>
        </w:rPr>
        <w:t xml:space="preserve"> РЕШЕНИЕ  </w:t>
      </w:r>
    </w:p>
    <w:p w14:paraId="2419C6EC" w14:textId="77777777" w:rsidR="00C32640" w:rsidRPr="00C32640" w:rsidRDefault="00C32640" w:rsidP="00C32640">
      <w:pPr>
        <w:suppressAutoHyphens/>
        <w:autoSpaceDE w:val="0"/>
        <w:ind w:left="300" w:hanging="168"/>
        <w:jc w:val="center"/>
        <w:rPr>
          <w:rFonts w:eastAsia="Arial" w:cs="Arial"/>
          <w:b/>
          <w:bCs/>
          <w:lang w:eastAsia="ar-SA"/>
        </w:rPr>
      </w:pPr>
    </w:p>
    <w:p w14:paraId="0BF12341" w14:textId="77777777" w:rsidR="00C32640" w:rsidRPr="00C32640" w:rsidRDefault="00C32640" w:rsidP="00C32640">
      <w:pPr>
        <w:suppressAutoHyphens/>
        <w:autoSpaceDE w:val="0"/>
        <w:ind w:left="300"/>
        <w:jc w:val="center"/>
        <w:rPr>
          <w:rFonts w:eastAsia="Arial" w:cs="Arial"/>
          <w:bCs/>
          <w:lang w:eastAsia="ar-SA"/>
        </w:rPr>
      </w:pPr>
      <w:r w:rsidRPr="00C32640">
        <w:rPr>
          <w:rFonts w:eastAsia="Arial" w:cs="Arial"/>
          <w:bCs/>
          <w:lang w:eastAsia="ar-SA"/>
        </w:rPr>
        <w:t xml:space="preserve">28.03.2023                                          </w:t>
      </w:r>
      <w:proofErr w:type="spellStart"/>
      <w:r w:rsidRPr="00C32640">
        <w:rPr>
          <w:rFonts w:eastAsia="Arial" w:cs="Arial"/>
          <w:bCs/>
          <w:lang w:eastAsia="ar-SA"/>
        </w:rPr>
        <w:t>с</w:t>
      </w:r>
      <w:proofErr w:type="gramStart"/>
      <w:r w:rsidRPr="00C32640">
        <w:rPr>
          <w:rFonts w:eastAsia="Arial" w:cs="Arial"/>
          <w:bCs/>
          <w:lang w:eastAsia="ar-SA"/>
        </w:rPr>
        <w:t>.Л</w:t>
      </w:r>
      <w:proofErr w:type="gramEnd"/>
      <w:r w:rsidRPr="00C32640">
        <w:rPr>
          <w:rFonts w:eastAsia="Arial" w:cs="Arial"/>
          <w:bCs/>
          <w:lang w:eastAsia="ar-SA"/>
        </w:rPr>
        <w:t>ысогорка</w:t>
      </w:r>
      <w:proofErr w:type="spellEnd"/>
      <w:r w:rsidRPr="00C32640">
        <w:rPr>
          <w:rFonts w:eastAsia="Arial" w:cs="Arial"/>
          <w:bCs/>
          <w:lang w:eastAsia="ar-SA"/>
        </w:rPr>
        <w:t xml:space="preserve">                                       №   67</w:t>
      </w:r>
    </w:p>
    <w:p w14:paraId="3CE22E15" w14:textId="77777777" w:rsidR="00C32640" w:rsidRPr="00C32640" w:rsidRDefault="00C32640" w:rsidP="00C32640">
      <w:pPr>
        <w:rPr>
          <w:b/>
          <w:sz w:val="28"/>
          <w:szCs w:val="28"/>
        </w:rPr>
      </w:pPr>
    </w:p>
    <w:p w14:paraId="4C0EC1AE" w14:textId="77777777" w:rsidR="00C32640" w:rsidRPr="00C32640" w:rsidRDefault="00C32640" w:rsidP="00C32640">
      <w:pPr>
        <w:rPr>
          <w:b/>
          <w:sz w:val="28"/>
          <w:szCs w:val="28"/>
        </w:rPr>
      </w:pPr>
    </w:p>
    <w:p w14:paraId="6D29192F" w14:textId="77777777" w:rsidR="00C32640" w:rsidRPr="00C32640" w:rsidRDefault="00C32640" w:rsidP="00C32640">
      <w:pPr>
        <w:jc w:val="center"/>
        <w:rPr>
          <w:b/>
          <w:sz w:val="26"/>
          <w:szCs w:val="26"/>
        </w:rPr>
      </w:pPr>
      <w:r w:rsidRPr="00C32640">
        <w:rPr>
          <w:b/>
          <w:sz w:val="26"/>
          <w:szCs w:val="26"/>
        </w:rPr>
        <w:t xml:space="preserve">          Об утверждении протокола  публичных слушаний по проекту</w:t>
      </w:r>
      <w:r w:rsidRPr="00C32640">
        <w:rPr>
          <w:b/>
          <w:sz w:val="28"/>
          <w:szCs w:val="28"/>
        </w:rPr>
        <w:t xml:space="preserve"> </w:t>
      </w:r>
      <w:r w:rsidRPr="00C32640">
        <w:rPr>
          <w:b/>
          <w:sz w:val="26"/>
          <w:szCs w:val="26"/>
        </w:rPr>
        <w:t xml:space="preserve">решения Собрания   депутатов </w:t>
      </w:r>
      <w:proofErr w:type="spellStart"/>
      <w:r w:rsidRPr="00C32640">
        <w:rPr>
          <w:b/>
          <w:sz w:val="26"/>
          <w:szCs w:val="26"/>
        </w:rPr>
        <w:t>Лысогорского</w:t>
      </w:r>
      <w:proofErr w:type="spellEnd"/>
      <w:r w:rsidRPr="00C32640">
        <w:rPr>
          <w:b/>
          <w:sz w:val="26"/>
          <w:szCs w:val="26"/>
        </w:rPr>
        <w:t xml:space="preserve"> сельского поселения  «Об утверждении отчета об исполнении бюджета </w:t>
      </w:r>
      <w:proofErr w:type="spellStart"/>
      <w:r w:rsidRPr="00C32640">
        <w:rPr>
          <w:b/>
          <w:sz w:val="26"/>
          <w:szCs w:val="26"/>
        </w:rPr>
        <w:t>Лысогорского</w:t>
      </w:r>
      <w:proofErr w:type="spellEnd"/>
      <w:r w:rsidRPr="00C32640">
        <w:rPr>
          <w:b/>
          <w:sz w:val="26"/>
          <w:szCs w:val="26"/>
        </w:rPr>
        <w:t xml:space="preserve"> сельского поселения Куйбышевского района за 2022 год»</w:t>
      </w:r>
    </w:p>
    <w:p w14:paraId="5CB80C45" w14:textId="77777777" w:rsidR="00C32640" w:rsidRPr="00C32640" w:rsidRDefault="00C32640" w:rsidP="00C32640">
      <w:pPr>
        <w:jc w:val="center"/>
        <w:rPr>
          <w:b/>
          <w:sz w:val="28"/>
          <w:szCs w:val="28"/>
        </w:rPr>
      </w:pPr>
    </w:p>
    <w:p w14:paraId="1BBB97FF" w14:textId="77777777" w:rsidR="00C32640" w:rsidRPr="00C32640" w:rsidRDefault="00C32640" w:rsidP="00C32640">
      <w:pPr>
        <w:suppressAutoHyphens/>
        <w:autoSpaceDE w:val="0"/>
        <w:ind w:firstLine="540"/>
        <w:rPr>
          <w:rFonts w:eastAsia="Arial"/>
          <w:bCs/>
          <w:sz w:val="26"/>
          <w:szCs w:val="26"/>
          <w:lang w:eastAsia="ar-SA"/>
        </w:rPr>
      </w:pPr>
      <w:r w:rsidRPr="00C32640">
        <w:rPr>
          <w:rFonts w:eastAsia="Arial"/>
          <w:bCs/>
          <w:sz w:val="26"/>
          <w:szCs w:val="26"/>
          <w:lang w:eastAsia="ar-SA"/>
        </w:rPr>
        <w:t>В соответствии с Уставом муниципального образования «</w:t>
      </w:r>
      <w:proofErr w:type="spellStart"/>
      <w:r w:rsidRPr="00C32640">
        <w:rPr>
          <w:rFonts w:eastAsia="Arial"/>
          <w:bCs/>
          <w:sz w:val="26"/>
          <w:szCs w:val="26"/>
          <w:lang w:eastAsia="ar-SA"/>
        </w:rPr>
        <w:t>Лысогорское</w:t>
      </w:r>
      <w:proofErr w:type="spellEnd"/>
      <w:r w:rsidRPr="00C32640">
        <w:rPr>
          <w:rFonts w:eastAsia="Arial"/>
          <w:bCs/>
          <w:sz w:val="26"/>
          <w:szCs w:val="26"/>
          <w:lang w:eastAsia="ar-SA"/>
        </w:rPr>
        <w:t xml:space="preserve"> сельское поселение», Решением от 14.11.2011 № 146 "О публичных слушаниях по проектам Решений о бюджете  </w:t>
      </w:r>
      <w:proofErr w:type="spellStart"/>
      <w:r w:rsidRPr="00C32640">
        <w:rPr>
          <w:rFonts w:eastAsia="Arial"/>
          <w:bCs/>
          <w:sz w:val="26"/>
          <w:szCs w:val="26"/>
          <w:lang w:eastAsia="ar-SA"/>
        </w:rPr>
        <w:t>Лысогорского</w:t>
      </w:r>
      <w:proofErr w:type="spellEnd"/>
      <w:r w:rsidRPr="00C32640">
        <w:rPr>
          <w:rFonts w:eastAsia="Arial"/>
          <w:bCs/>
          <w:sz w:val="26"/>
          <w:szCs w:val="26"/>
          <w:lang w:eastAsia="ar-SA"/>
        </w:rPr>
        <w:t xml:space="preserve"> сельского поселения и об </w:t>
      </w:r>
      <w:proofErr w:type="gramStart"/>
      <w:r w:rsidRPr="00C32640">
        <w:rPr>
          <w:rFonts w:eastAsia="Arial"/>
          <w:bCs/>
          <w:sz w:val="26"/>
          <w:szCs w:val="26"/>
          <w:lang w:eastAsia="ar-SA"/>
        </w:rPr>
        <w:t>отчете</w:t>
      </w:r>
      <w:proofErr w:type="gramEnd"/>
      <w:r w:rsidRPr="00C32640">
        <w:rPr>
          <w:rFonts w:eastAsia="Arial"/>
          <w:bCs/>
          <w:sz w:val="26"/>
          <w:szCs w:val="26"/>
          <w:lang w:eastAsia="ar-SA"/>
        </w:rPr>
        <w:t xml:space="preserve"> об исполнении бюджета </w:t>
      </w:r>
      <w:proofErr w:type="spellStart"/>
      <w:r w:rsidRPr="00C32640">
        <w:rPr>
          <w:rFonts w:eastAsia="Arial"/>
          <w:bCs/>
          <w:sz w:val="26"/>
          <w:szCs w:val="26"/>
          <w:lang w:eastAsia="ar-SA"/>
        </w:rPr>
        <w:t>Лысогорского</w:t>
      </w:r>
      <w:proofErr w:type="spellEnd"/>
      <w:r w:rsidRPr="00C32640">
        <w:rPr>
          <w:rFonts w:eastAsia="Arial"/>
          <w:bCs/>
          <w:sz w:val="26"/>
          <w:szCs w:val="26"/>
          <w:lang w:eastAsia="ar-SA"/>
        </w:rPr>
        <w:t xml:space="preserve"> сельского поселения " Собрание депутатов </w:t>
      </w:r>
      <w:proofErr w:type="spellStart"/>
      <w:r w:rsidRPr="00C32640">
        <w:rPr>
          <w:rFonts w:eastAsia="Arial"/>
          <w:bCs/>
          <w:sz w:val="26"/>
          <w:szCs w:val="26"/>
          <w:lang w:eastAsia="ar-SA"/>
        </w:rPr>
        <w:t>Лысогорского</w:t>
      </w:r>
      <w:proofErr w:type="spellEnd"/>
      <w:r w:rsidRPr="00C32640">
        <w:rPr>
          <w:rFonts w:eastAsia="Arial"/>
          <w:bCs/>
          <w:sz w:val="26"/>
          <w:szCs w:val="26"/>
          <w:lang w:eastAsia="ar-SA"/>
        </w:rPr>
        <w:t xml:space="preserve"> сельского поселения</w:t>
      </w:r>
    </w:p>
    <w:p w14:paraId="06C2DED1" w14:textId="77777777" w:rsidR="00C32640" w:rsidRPr="00C32640" w:rsidRDefault="00C32640" w:rsidP="00C32640">
      <w:pPr>
        <w:rPr>
          <w:b/>
          <w:sz w:val="26"/>
          <w:szCs w:val="26"/>
        </w:rPr>
      </w:pPr>
      <w:r w:rsidRPr="00C32640">
        <w:rPr>
          <w:sz w:val="26"/>
          <w:szCs w:val="26"/>
        </w:rPr>
        <w:t xml:space="preserve"> </w:t>
      </w:r>
      <w:r w:rsidRPr="00C32640">
        <w:rPr>
          <w:b/>
          <w:sz w:val="26"/>
          <w:szCs w:val="26"/>
        </w:rPr>
        <w:t xml:space="preserve"> решило:</w:t>
      </w:r>
    </w:p>
    <w:p w14:paraId="7CEAAED8" w14:textId="77777777" w:rsidR="00C32640" w:rsidRPr="00C32640" w:rsidRDefault="00C32640" w:rsidP="00C32640">
      <w:pPr>
        <w:jc w:val="both"/>
        <w:rPr>
          <w:sz w:val="26"/>
          <w:szCs w:val="26"/>
        </w:rPr>
      </w:pPr>
      <w:r w:rsidRPr="00C32640">
        <w:rPr>
          <w:sz w:val="26"/>
          <w:szCs w:val="26"/>
        </w:rPr>
        <w:t xml:space="preserve">   </w:t>
      </w:r>
    </w:p>
    <w:p w14:paraId="52429A24" w14:textId="77777777" w:rsidR="00C32640" w:rsidRPr="00C32640" w:rsidRDefault="00C32640" w:rsidP="00C32640">
      <w:pPr>
        <w:rPr>
          <w:sz w:val="26"/>
          <w:szCs w:val="26"/>
        </w:rPr>
      </w:pPr>
      <w:r w:rsidRPr="00C32640">
        <w:rPr>
          <w:sz w:val="26"/>
          <w:szCs w:val="26"/>
        </w:rPr>
        <w:t xml:space="preserve">       1. Утвердить протокол публичных слушаний по проекту решения Собрания депутатов </w:t>
      </w:r>
      <w:proofErr w:type="spellStart"/>
      <w:r w:rsidRPr="00C32640">
        <w:rPr>
          <w:sz w:val="26"/>
          <w:szCs w:val="26"/>
        </w:rPr>
        <w:t>Лысогорского</w:t>
      </w:r>
      <w:proofErr w:type="spellEnd"/>
      <w:r w:rsidRPr="00C32640">
        <w:rPr>
          <w:sz w:val="26"/>
          <w:szCs w:val="26"/>
        </w:rPr>
        <w:t xml:space="preserve"> сельского поселения  «Об утверждении отчета об исполнении бюджета </w:t>
      </w:r>
      <w:proofErr w:type="spellStart"/>
      <w:r w:rsidRPr="00C32640">
        <w:rPr>
          <w:sz w:val="26"/>
          <w:szCs w:val="26"/>
        </w:rPr>
        <w:t>Лысогорского</w:t>
      </w:r>
      <w:proofErr w:type="spellEnd"/>
      <w:r w:rsidRPr="00C32640">
        <w:rPr>
          <w:sz w:val="26"/>
          <w:szCs w:val="26"/>
        </w:rPr>
        <w:t xml:space="preserve"> сельского поселения Куйбышевского района за 2022 год»</w:t>
      </w:r>
    </w:p>
    <w:p w14:paraId="602032B7" w14:textId="77777777" w:rsidR="00C32640" w:rsidRPr="00C32640" w:rsidRDefault="00C32640" w:rsidP="00C32640">
      <w:pPr>
        <w:rPr>
          <w:sz w:val="26"/>
          <w:szCs w:val="26"/>
        </w:rPr>
      </w:pPr>
    </w:p>
    <w:p w14:paraId="4E4675F0" w14:textId="77777777" w:rsidR="00C32640" w:rsidRPr="00C32640" w:rsidRDefault="00C32640" w:rsidP="00C326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32640">
        <w:rPr>
          <w:sz w:val="26"/>
          <w:szCs w:val="26"/>
        </w:rPr>
        <w:t xml:space="preserve">       2.Опубликовать настоящее решение на сайте Администрации </w:t>
      </w:r>
      <w:proofErr w:type="spellStart"/>
      <w:r w:rsidRPr="00C32640">
        <w:rPr>
          <w:sz w:val="26"/>
          <w:szCs w:val="26"/>
        </w:rPr>
        <w:t>Лысогорского</w:t>
      </w:r>
      <w:proofErr w:type="spellEnd"/>
      <w:r w:rsidRPr="00C32640">
        <w:rPr>
          <w:sz w:val="26"/>
          <w:szCs w:val="26"/>
        </w:rPr>
        <w:t xml:space="preserve"> сельского поселения.</w:t>
      </w:r>
    </w:p>
    <w:p w14:paraId="002761C4" w14:textId="77777777" w:rsidR="00C32640" w:rsidRPr="00C32640" w:rsidRDefault="00C32640" w:rsidP="00C32640">
      <w:pPr>
        <w:jc w:val="both"/>
        <w:rPr>
          <w:sz w:val="26"/>
          <w:szCs w:val="26"/>
        </w:rPr>
      </w:pPr>
    </w:p>
    <w:p w14:paraId="01DE4D0F" w14:textId="77777777" w:rsidR="00C32640" w:rsidRPr="00C32640" w:rsidRDefault="00C32640" w:rsidP="00C32640">
      <w:pPr>
        <w:jc w:val="both"/>
        <w:rPr>
          <w:sz w:val="26"/>
          <w:szCs w:val="26"/>
        </w:rPr>
      </w:pPr>
      <w:r w:rsidRPr="00C32640">
        <w:rPr>
          <w:sz w:val="26"/>
          <w:szCs w:val="26"/>
        </w:rPr>
        <w:t xml:space="preserve">       3. </w:t>
      </w:r>
      <w:proofErr w:type="gramStart"/>
      <w:r w:rsidRPr="00C32640">
        <w:rPr>
          <w:sz w:val="26"/>
          <w:szCs w:val="26"/>
        </w:rPr>
        <w:t>Контроль за</w:t>
      </w:r>
      <w:proofErr w:type="gramEnd"/>
      <w:r w:rsidRPr="00C32640">
        <w:rPr>
          <w:sz w:val="26"/>
          <w:szCs w:val="26"/>
        </w:rPr>
        <w:t xml:space="preserve"> исполнением настоящего решения  оставляю за собой.</w:t>
      </w:r>
    </w:p>
    <w:p w14:paraId="483EFC69" w14:textId="77777777" w:rsidR="00C32640" w:rsidRPr="00C32640" w:rsidRDefault="00C32640" w:rsidP="00C32640">
      <w:pPr>
        <w:rPr>
          <w:sz w:val="26"/>
          <w:szCs w:val="26"/>
        </w:rPr>
      </w:pPr>
    </w:p>
    <w:p w14:paraId="336626B2" w14:textId="77777777" w:rsidR="00C32640" w:rsidRPr="00C32640" w:rsidRDefault="00C32640" w:rsidP="00C32640">
      <w:pPr>
        <w:rPr>
          <w:sz w:val="26"/>
          <w:szCs w:val="26"/>
        </w:rPr>
      </w:pPr>
    </w:p>
    <w:p w14:paraId="70E7370E" w14:textId="77777777" w:rsidR="00C32640" w:rsidRPr="00C32640" w:rsidRDefault="00C32640" w:rsidP="00C32640">
      <w:pPr>
        <w:rPr>
          <w:sz w:val="26"/>
          <w:szCs w:val="26"/>
        </w:rPr>
      </w:pPr>
    </w:p>
    <w:p w14:paraId="7137FD5C" w14:textId="77777777" w:rsidR="00C32640" w:rsidRPr="00C32640" w:rsidRDefault="00C32640" w:rsidP="00C32640">
      <w:pPr>
        <w:rPr>
          <w:sz w:val="26"/>
          <w:szCs w:val="26"/>
        </w:rPr>
      </w:pPr>
    </w:p>
    <w:p w14:paraId="0BFF9435" w14:textId="77777777" w:rsidR="00C32640" w:rsidRPr="00C32640" w:rsidRDefault="00C32640" w:rsidP="00C32640">
      <w:pPr>
        <w:rPr>
          <w:sz w:val="26"/>
          <w:szCs w:val="26"/>
        </w:rPr>
      </w:pPr>
    </w:p>
    <w:p w14:paraId="66E56A60" w14:textId="77777777" w:rsidR="00C32640" w:rsidRPr="00C32640" w:rsidRDefault="00C32640" w:rsidP="00C32640">
      <w:pPr>
        <w:widowControl w:val="0"/>
        <w:rPr>
          <w:sz w:val="26"/>
          <w:szCs w:val="26"/>
        </w:rPr>
      </w:pPr>
      <w:r w:rsidRPr="00C32640">
        <w:rPr>
          <w:sz w:val="26"/>
          <w:szCs w:val="26"/>
        </w:rPr>
        <w:t>Председатель Собрания депутатов-</w:t>
      </w:r>
    </w:p>
    <w:p w14:paraId="0A2EDCC4" w14:textId="77777777" w:rsidR="00C32640" w:rsidRPr="00C32640" w:rsidRDefault="00C32640" w:rsidP="00C32640">
      <w:pPr>
        <w:widowControl w:val="0"/>
        <w:rPr>
          <w:bCs/>
          <w:sz w:val="26"/>
          <w:szCs w:val="26"/>
          <w:lang w:eastAsia="ar-SA"/>
        </w:rPr>
      </w:pPr>
      <w:r w:rsidRPr="00C32640">
        <w:rPr>
          <w:bCs/>
          <w:sz w:val="26"/>
          <w:szCs w:val="26"/>
          <w:lang w:eastAsia="ar-SA"/>
        </w:rPr>
        <w:t xml:space="preserve">Глава </w:t>
      </w:r>
      <w:proofErr w:type="spellStart"/>
      <w:r w:rsidRPr="00C32640">
        <w:rPr>
          <w:bCs/>
          <w:sz w:val="26"/>
          <w:szCs w:val="26"/>
          <w:lang w:eastAsia="ar-SA"/>
        </w:rPr>
        <w:t>Лысогорского</w:t>
      </w:r>
      <w:proofErr w:type="spellEnd"/>
      <w:r w:rsidRPr="00C32640">
        <w:rPr>
          <w:bCs/>
          <w:sz w:val="26"/>
          <w:szCs w:val="26"/>
          <w:lang w:eastAsia="ar-SA"/>
        </w:rPr>
        <w:t xml:space="preserve"> сельского поселения                          Н.А. </w:t>
      </w:r>
      <w:proofErr w:type="spellStart"/>
      <w:r w:rsidRPr="00C32640">
        <w:rPr>
          <w:bCs/>
          <w:sz w:val="26"/>
          <w:szCs w:val="26"/>
          <w:lang w:eastAsia="ar-SA"/>
        </w:rPr>
        <w:t>Кательницкая</w:t>
      </w:r>
      <w:proofErr w:type="spellEnd"/>
    </w:p>
    <w:p w14:paraId="42D7F04B" w14:textId="77777777" w:rsidR="00C32640" w:rsidRPr="00C32640" w:rsidRDefault="00C32640" w:rsidP="00C32640">
      <w:pPr>
        <w:rPr>
          <w:sz w:val="26"/>
          <w:szCs w:val="26"/>
        </w:rPr>
      </w:pPr>
    </w:p>
    <w:p w14:paraId="712A43B6" w14:textId="77777777" w:rsidR="00C32640" w:rsidRPr="00C32640" w:rsidRDefault="00C32640" w:rsidP="00C32640">
      <w:pPr>
        <w:rPr>
          <w:sz w:val="26"/>
          <w:szCs w:val="26"/>
        </w:rPr>
      </w:pPr>
    </w:p>
    <w:p w14:paraId="7D748E7B" w14:textId="77777777" w:rsidR="00C32640" w:rsidRPr="00C32640" w:rsidRDefault="00C32640" w:rsidP="00C32640">
      <w:pPr>
        <w:jc w:val="center"/>
        <w:rPr>
          <w:b/>
          <w:sz w:val="28"/>
          <w:szCs w:val="28"/>
        </w:rPr>
      </w:pPr>
    </w:p>
    <w:p w14:paraId="7B8AFE24" w14:textId="77777777" w:rsidR="00C32640" w:rsidRPr="00C32640" w:rsidRDefault="00C32640" w:rsidP="00C32640">
      <w:pPr>
        <w:jc w:val="center"/>
        <w:rPr>
          <w:b/>
          <w:sz w:val="28"/>
          <w:szCs w:val="28"/>
        </w:rPr>
      </w:pPr>
    </w:p>
    <w:p w14:paraId="1E4495DA" w14:textId="77777777" w:rsidR="00C32640" w:rsidRPr="00C32640" w:rsidRDefault="00C32640" w:rsidP="00C32640">
      <w:pPr>
        <w:ind w:firstLine="1200"/>
        <w:rPr>
          <w:b/>
          <w:sz w:val="28"/>
          <w:szCs w:val="28"/>
        </w:rPr>
      </w:pPr>
    </w:p>
    <w:p w14:paraId="48359FE4" w14:textId="77777777" w:rsidR="00C32640" w:rsidRPr="00C32640" w:rsidRDefault="00C32640" w:rsidP="00C32640"/>
    <w:p w14:paraId="4C43C38C" w14:textId="77777777" w:rsidR="00C32640" w:rsidRPr="00C32640" w:rsidRDefault="00C32640" w:rsidP="00C32640"/>
    <w:p w14:paraId="5EB1A3E8" w14:textId="77777777" w:rsidR="00C32640" w:rsidRPr="00C32640" w:rsidRDefault="00C32640" w:rsidP="00C32640"/>
    <w:p w14:paraId="5FE9D126" w14:textId="77777777" w:rsidR="00C32640" w:rsidRPr="00C32640" w:rsidRDefault="00C32640" w:rsidP="00C32640"/>
    <w:p w14:paraId="28097ECA" w14:textId="77777777" w:rsidR="00C32640" w:rsidRPr="00C32640" w:rsidRDefault="00C32640" w:rsidP="00C32640"/>
    <w:p w14:paraId="0F51D903" w14:textId="77777777" w:rsidR="00C32640" w:rsidRPr="00C32640" w:rsidRDefault="00C32640" w:rsidP="00C32640"/>
    <w:p w14:paraId="51FF0275" w14:textId="77777777" w:rsidR="00C32640" w:rsidRPr="00C32640" w:rsidRDefault="00C32640" w:rsidP="00C32640"/>
    <w:p w14:paraId="3F0E2F73" w14:textId="77777777" w:rsidR="00C32640" w:rsidRPr="00C32640" w:rsidRDefault="00C32640" w:rsidP="00C32640"/>
    <w:p w14:paraId="1E3F2CAA" w14:textId="77777777" w:rsidR="00C32640" w:rsidRPr="00C32640" w:rsidRDefault="00C32640" w:rsidP="00C32640">
      <w:pPr>
        <w:ind w:left="-960"/>
        <w:jc w:val="both"/>
        <w:rPr>
          <w:b/>
          <w:sz w:val="28"/>
          <w:szCs w:val="28"/>
        </w:rPr>
      </w:pPr>
      <w:r w:rsidRPr="00C32640">
        <w:rPr>
          <w:b/>
          <w:sz w:val="28"/>
          <w:szCs w:val="28"/>
        </w:rPr>
        <w:t xml:space="preserve">                                         </w:t>
      </w:r>
    </w:p>
    <w:p w14:paraId="78A14015" w14:textId="77777777" w:rsidR="00C32640" w:rsidRPr="00C32640" w:rsidRDefault="00C32640" w:rsidP="00C32640">
      <w:pPr>
        <w:ind w:left="-960"/>
        <w:jc w:val="both"/>
        <w:rPr>
          <w:b/>
          <w:sz w:val="28"/>
          <w:szCs w:val="28"/>
        </w:rPr>
      </w:pPr>
      <w:r w:rsidRPr="00C32640">
        <w:rPr>
          <w:b/>
          <w:sz w:val="28"/>
          <w:szCs w:val="28"/>
        </w:rPr>
        <w:t xml:space="preserve">                                                    </w:t>
      </w:r>
    </w:p>
    <w:p w14:paraId="5D246D06" w14:textId="77777777" w:rsidR="00C32640" w:rsidRPr="00C32640" w:rsidRDefault="00C32640" w:rsidP="00C32640">
      <w:pPr>
        <w:jc w:val="center"/>
        <w:outlineLvl w:val="0"/>
        <w:rPr>
          <w:sz w:val="26"/>
          <w:szCs w:val="26"/>
        </w:rPr>
      </w:pPr>
      <w:r w:rsidRPr="00C32640">
        <w:rPr>
          <w:sz w:val="26"/>
          <w:szCs w:val="26"/>
        </w:rPr>
        <w:t>ПРОТОКОЛ</w:t>
      </w:r>
    </w:p>
    <w:p w14:paraId="597761B6" w14:textId="77777777" w:rsidR="00C32640" w:rsidRPr="00C32640" w:rsidRDefault="00C32640" w:rsidP="00C32640">
      <w:pPr>
        <w:jc w:val="center"/>
        <w:rPr>
          <w:sz w:val="26"/>
          <w:szCs w:val="26"/>
        </w:rPr>
      </w:pPr>
    </w:p>
    <w:p w14:paraId="53EC577C" w14:textId="77777777" w:rsidR="00C32640" w:rsidRPr="00C32640" w:rsidRDefault="00C32640" w:rsidP="00C32640">
      <w:pPr>
        <w:autoSpaceDE w:val="0"/>
        <w:autoSpaceDN w:val="0"/>
        <w:adjustRightInd w:val="0"/>
        <w:ind w:left="80"/>
        <w:jc w:val="center"/>
        <w:rPr>
          <w:b/>
          <w:bCs/>
          <w:sz w:val="26"/>
          <w:szCs w:val="26"/>
        </w:rPr>
      </w:pPr>
      <w:r w:rsidRPr="00C32640">
        <w:rPr>
          <w:b/>
          <w:bCs/>
          <w:sz w:val="26"/>
          <w:szCs w:val="26"/>
        </w:rPr>
        <w:t>Проведения публичных слушаний</w:t>
      </w:r>
    </w:p>
    <w:p w14:paraId="2CE51E1E" w14:textId="77777777" w:rsidR="00C32640" w:rsidRPr="00C32640" w:rsidRDefault="00C32640" w:rsidP="00C32640">
      <w:pPr>
        <w:autoSpaceDE w:val="0"/>
        <w:autoSpaceDN w:val="0"/>
        <w:adjustRightInd w:val="0"/>
        <w:ind w:left="80"/>
        <w:jc w:val="center"/>
        <w:rPr>
          <w:b/>
          <w:bCs/>
          <w:sz w:val="26"/>
          <w:szCs w:val="26"/>
        </w:rPr>
      </w:pPr>
      <w:proofErr w:type="spellStart"/>
      <w:r w:rsidRPr="00C32640">
        <w:rPr>
          <w:b/>
          <w:bCs/>
          <w:sz w:val="26"/>
          <w:szCs w:val="26"/>
        </w:rPr>
        <w:t>Лысогорского</w:t>
      </w:r>
      <w:proofErr w:type="spellEnd"/>
      <w:r w:rsidRPr="00C32640">
        <w:rPr>
          <w:b/>
          <w:bCs/>
          <w:sz w:val="26"/>
          <w:szCs w:val="26"/>
        </w:rPr>
        <w:t xml:space="preserve"> сельского поселения</w:t>
      </w:r>
    </w:p>
    <w:p w14:paraId="6CC13837" w14:textId="77777777" w:rsidR="00C32640" w:rsidRPr="00C32640" w:rsidRDefault="00C32640" w:rsidP="00C32640">
      <w:pPr>
        <w:autoSpaceDE w:val="0"/>
        <w:autoSpaceDN w:val="0"/>
        <w:adjustRightInd w:val="0"/>
        <w:ind w:left="80"/>
        <w:jc w:val="center"/>
        <w:rPr>
          <w:b/>
          <w:bCs/>
          <w:sz w:val="26"/>
          <w:szCs w:val="26"/>
        </w:rPr>
      </w:pPr>
      <w:r w:rsidRPr="00C32640">
        <w:rPr>
          <w:b/>
          <w:bCs/>
          <w:sz w:val="26"/>
          <w:szCs w:val="26"/>
        </w:rPr>
        <w:t>Куйбышевского района</w:t>
      </w:r>
    </w:p>
    <w:p w14:paraId="4B969595" w14:textId="77777777" w:rsidR="00C32640" w:rsidRPr="00C32640" w:rsidRDefault="00C32640" w:rsidP="00C32640">
      <w:pPr>
        <w:autoSpaceDE w:val="0"/>
        <w:autoSpaceDN w:val="0"/>
        <w:adjustRightInd w:val="0"/>
        <w:ind w:left="80"/>
        <w:jc w:val="center"/>
        <w:rPr>
          <w:b/>
          <w:bCs/>
          <w:sz w:val="26"/>
          <w:szCs w:val="26"/>
        </w:rPr>
      </w:pPr>
      <w:r w:rsidRPr="00C32640">
        <w:rPr>
          <w:b/>
          <w:bCs/>
          <w:sz w:val="26"/>
          <w:szCs w:val="26"/>
        </w:rPr>
        <w:t>Ростовской области</w:t>
      </w:r>
    </w:p>
    <w:p w14:paraId="6AF55BDA" w14:textId="77777777" w:rsidR="00C32640" w:rsidRPr="00C32640" w:rsidRDefault="00C32640" w:rsidP="00C32640">
      <w:pPr>
        <w:autoSpaceDE w:val="0"/>
        <w:autoSpaceDN w:val="0"/>
        <w:adjustRightInd w:val="0"/>
        <w:ind w:left="80"/>
        <w:jc w:val="center"/>
        <w:rPr>
          <w:b/>
          <w:bCs/>
          <w:sz w:val="26"/>
          <w:szCs w:val="26"/>
        </w:rPr>
      </w:pPr>
    </w:p>
    <w:p w14:paraId="61D1BB85" w14:textId="77777777" w:rsidR="00C32640" w:rsidRPr="00C32640" w:rsidRDefault="00C32640" w:rsidP="00C32640">
      <w:pPr>
        <w:autoSpaceDE w:val="0"/>
        <w:autoSpaceDN w:val="0"/>
        <w:adjustRightInd w:val="0"/>
        <w:ind w:left="80"/>
        <w:jc w:val="center"/>
        <w:rPr>
          <w:b/>
          <w:bCs/>
          <w:sz w:val="26"/>
          <w:szCs w:val="26"/>
        </w:rPr>
      </w:pPr>
    </w:p>
    <w:p w14:paraId="4613CAF0" w14:textId="77777777" w:rsidR="00C32640" w:rsidRPr="00C32640" w:rsidRDefault="00C32640" w:rsidP="00C32640">
      <w:pPr>
        <w:autoSpaceDE w:val="0"/>
        <w:autoSpaceDN w:val="0"/>
        <w:adjustRightInd w:val="0"/>
        <w:ind w:left="80" w:right="200"/>
        <w:jc w:val="center"/>
        <w:rPr>
          <w:b/>
          <w:sz w:val="26"/>
          <w:szCs w:val="26"/>
        </w:rPr>
      </w:pPr>
      <w:r w:rsidRPr="00C32640">
        <w:rPr>
          <w:b/>
          <w:bCs/>
          <w:sz w:val="26"/>
          <w:szCs w:val="26"/>
        </w:rPr>
        <w:t xml:space="preserve">27.03.2023                            </w:t>
      </w:r>
      <w:proofErr w:type="spellStart"/>
      <w:r w:rsidRPr="00C32640">
        <w:rPr>
          <w:b/>
          <w:bCs/>
          <w:sz w:val="26"/>
          <w:szCs w:val="26"/>
        </w:rPr>
        <w:t>с</w:t>
      </w:r>
      <w:proofErr w:type="gramStart"/>
      <w:r w:rsidRPr="00C32640">
        <w:rPr>
          <w:b/>
          <w:bCs/>
          <w:sz w:val="26"/>
          <w:szCs w:val="26"/>
        </w:rPr>
        <w:t>.Л</w:t>
      </w:r>
      <w:proofErr w:type="gramEnd"/>
      <w:r w:rsidRPr="00C32640">
        <w:rPr>
          <w:b/>
          <w:bCs/>
          <w:sz w:val="26"/>
          <w:szCs w:val="26"/>
        </w:rPr>
        <w:t>ысогорка</w:t>
      </w:r>
      <w:proofErr w:type="spellEnd"/>
      <w:r w:rsidRPr="00C32640">
        <w:rPr>
          <w:b/>
          <w:bCs/>
          <w:sz w:val="26"/>
          <w:szCs w:val="26"/>
        </w:rPr>
        <w:t xml:space="preserve">                                        № 1</w:t>
      </w:r>
    </w:p>
    <w:p w14:paraId="005D2911" w14:textId="77777777" w:rsidR="00C32640" w:rsidRPr="00C32640" w:rsidRDefault="00C32640" w:rsidP="00C32640">
      <w:pPr>
        <w:autoSpaceDE w:val="0"/>
        <w:autoSpaceDN w:val="0"/>
        <w:adjustRightInd w:val="0"/>
        <w:ind w:left="80" w:right="200"/>
        <w:rPr>
          <w:sz w:val="26"/>
          <w:szCs w:val="26"/>
        </w:rPr>
      </w:pPr>
    </w:p>
    <w:p w14:paraId="10FD166B" w14:textId="77777777" w:rsidR="00C32640" w:rsidRPr="00C32640" w:rsidRDefault="00C32640" w:rsidP="00C32640">
      <w:pPr>
        <w:outlineLvl w:val="0"/>
        <w:rPr>
          <w:b/>
          <w:bCs/>
          <w:sz w:val="26"/>
          <w:szCs w:val="26"/>
        </w:rPr>
      </w:pPr>
      <w:r w:rsidRPr="00C32640">
        <w:rPr>
          <w:b/>
          <w:bCs/>
          <w:sz w:val="26"/>
          <w:szCs w:val="26"/>
        </w:rPr>
        <w:t xml:space="preserve">        Начало:  15-00 час.</w:t>
      </w:r>
    </w:p>
    <w:p w14:paraId="5851C4E9" w14:textId="77777777" w:rsidR="00C32640" w:rsidRPr="00C32640" w:rsidRDefault="00C32640" w:rsidP="00C32640">
      <w:pPr>
        <w:outlineLvl w:val="0"/>
        <w:rPr>
          <w:b/>
          <w:bCs/>
          <w:sz w:val="26"/>
          <w:szCs w:val="26"/>
        </w:rPr>
      </w:pPr>
      <w:r w:rsidRPr="00C32640">
        <w:rPr>
          <w:b/>
          <w:bCs/>
          <w:sz w:val="26"/>
          <w:szCs w:val="26"/>
        </w:rPr>
        <w:t xml:space="preserve">        Место проведения: Администрация </w:t>
      </w:r>
      <w:proofErr w:type="spellStart"/>
      <w:r w:rsidRPr="00C32640">
        <w:rPr>
          <w:b/>
          <w:bCs/>
          <w:sz w:val="26"/>
          <w:szCs w:val="26"/>
        </w:rPr>
        <w:t>Лысогорского</w:t>
      </w:r>
      <w:proofErr w:type="spellEnd"/>
      <w:r w:rsidRPr="00C32640">
        <w:rPr>
          <w:b/>
          <w:bCs/>
          <w:sz w:val="26"/>
          <w:szCs w:val="26"/>
        </w:rPr>
        <w:t xml:space="preserve"> сельского поселения</w:t>
      </w:r>
    </w:p>
    <w:p w14:paraId="53FC1623" w14:textId="77777777" w:rsidR="00C32640" w:rsidRPr="00C32640" w:rsidRDefault="00C32640" w:rsidP="00C32640">
      <w:pPr>
        <w:outlineLvl w:val="0"/>
        <w:rPr>
          <w:b/>
          <w:bCs/>
          <w:sz w:val="26"/>
          <w:szCs w:val="26"/>
        </w:rPr>
      </w:pPr>
    </w:p>
    <w:p w14:paraId="08EA138F" w14:textId="77777777" w:rsidR="00C32640" w:rsidRPr="00C32640" w:rsidRDefault="00C32640" w:rsidP="00C32640">
      <w:pPr>
        <w:widowControl w:val="0"/>
        <w:ind w:left="300"/>
        <w:rPr>
          <w:b/>
          <w:bCs/>
          <w:sz w:val="26"/>
          <w:szCs w:val="26"/>
        </w:rPr>
      </w:pPr>
      <w:r w:rsidRPr="00C32640">
        <w:rPr>
          <w:sz w:val="26"/>
          <w:szCs w:val="26"/>
        </w:rPr>
        <w:lastRenderedPageBreak/>
        <w:t xml:space="preserve">Присутствовали: Председатель Собрания депутатов </w:t>
      </w:r>
      <w:proofErr w:type="gramStart"/>
      <w:r w:rsidRPr="00C32640">
        <w:rPr>
          <w:sz w:val="26"/>
          <w:szCs w:val="26"/>
        </w:rPr>
        <w:t>-Г</w:t>
      </w:r>
      <w:proofErr w:type="gramEnd"/>
      <w:r w:rsidRPr="00C32640">
        <w:rPr>
          <w:sz w:val="26"/>
          <w:szCs w:val="26"/>
        </w:rPr>
        <w:t xml:space="preserve">лава </w:t>
      </w:r>
      <w:proofErr w:type="spellStart"/>
      <w:r w:rsidRPr="00C32640">
        <w:rPr>
          <w:sz w:val="26"/>
          <w:szCs w:val="26"/>
        </w:rPr>
        <w:t>Лысогорского</w:t>
      </w:r>
      <w:proofErr w:type="spellEnd"/>
      <w:r w:rsidRPr="00C32640">
        <w:rPr>
          <w:sz w:val="26"/>
          <w:szCs w:val="26"/>
        </w:rPr>
        <w:t xml:space="preserve"> сельского поселения Н.А. </w:t>
      </w:r>
      <w:proofErr w:type="spellStart"/>
      <w:r w:rsidRPr="00C32640">
        <w:rPr>
          <w:sz w:val="26"/>
          <w:szCs w:val="26"/>
        </w:rPr>
        <w:t>Кательницкая</w:t>
      </w:r>
      <w:proofErr w:type="spellEnd"/>
      <w:r w:rsidRPr="00C32640">
        <w:rPr>
          <w:sz w:val="26"/>
          <w:szCs w:val="26"/>
        </w:rPr>
        <w:t xml:space="preserve">,   Глава Администрации, специалисты Администрации, депутаты поселения, 15 жителей </w:t>
      </w:r>
      <w:proofErr w:type="spellStart"/>
      <w:r w:rsidRPr="00C32640">
        <w:rPr>
          <w:sz w:val="26"/>
          <w:szCs w:val="26"/>
        </w:rPr>
        <w:t>Лысогорского</w:t>
      </w:r>
      <w:proofErr w:type="spellEnd"/>
      <w:r w:rsidRPr="00C32640">
        <w:rPr>
          <w:sz w:val="26"/>
          <w:szCs w:val="26"/>
        </w:rPr>
        <w:t xml:space="preserve"> сельского поселения</w:t>
      </w:r>
    </w:p>
    <w:p w14:paraId="16FD1C6F" w14:textId="77777777" w:rsidR="00C32640" w:rsidRPr="00C32640" w:rsidRDefault="00C32640" w:rsidP="00C32640">
      <w:pPr>
        <w:ind w:left="80"/>
        <w:outlineLvl w:val="0"/>
        <w:rPr>
          <w:sz w:val="26"/>
          <w:szCs w:val="26"/>
        </w:rPr>
      </w:pPr>
      <w:r w:rsidRPr="00C32640">
        <w:rPr>
          <w:sz w:val="26"/>
          <w:szCs w:val="26"/>
        </w:rPr>
        <w:t xml:space="preserve">          </w:t>
      </w:r>
      <w:r w:rsidRPr="00C32640">
        <w:rPr>
          <w:b/>
          <w:sz w:val="26"/>
          <w:szCs w:val="26"/>
        </w:rPr>
        <w:t>Председатель</w:t>
      </w:r>
      <w:r w:rsidRPr="00C32640">
        <w:rPr>
          <w:sz w:val="26"/>
          <w:szCs w:val="26"/>
        </w:rPr>
        <w:t xml:space="preserve"> - Н.А. </w:t>
      </w:r>
      <w:proofErr w:type="spellStart"/>
      <w:r w:rsidRPr="00C32640">
        <w:rPr>
          <w:sz w:val="26"/>
          <w:szCs w:val="26"/>
        </w:rPr>
        <w:t>Кательницкая</w:t>
      </w:r>
      <w:proofErr w:type="spellEnd"/>
      <w:r w:rsidRPr="00C32640">
        <w:rPr>
          <w:sz w:val="26"/>
          <w:szCs w:val="26"/>
        </w:rPr>
        <w:t xml:space="preserve"> Председатель Собрания депутатов Глава </w:t>
      </w:r>
      <w:proofErr w:type="spellStart"/>
      <w:r w:rsidRPr="00C32640">
        <w:rPr>
          <w:sz w:val="26"/>
          <w:szCs w:val="26"/>
        </w:rPr>
        <w:t>Лысогорского</w:t>
      </w:r>
      <w:proofErr w:type="spellEnd"/>
      <w:r w:rsidRPr="00C32640">
        <w:rPr>
          <w:sz w:val="26"/>
          <w:szCs w:val="26"/>
        </w:rPr>
        <w:t xml:space="preserve"> сельского поселения</w:t>
      </w:r>
    </w:p>
    <w:p w14:paraId="07388CBE" w14:textId="77777777" w:rsidR="00C32640" w:rsidRPr="00C32640" w:rsidRDefault="00C32640" w:rsidP="00C32640">
      <w:pPr>
        <w:ind w:left="80"/>
        <w:outlineLvl w:val="0"/>
        <w:rPr>
          <w:sz w:val="26"/>
          <w:szCs w:val="26"/>
        </w:rPr>
      </w:pPr>
      <w:r w:rsidRPr="00C32640">
        <w:rPr>
          <w:sz w:val="26"/>
          <w:szCs w:val="26"/>
        </w:rPr>
        <w:t xml:space="preserve">           </w:t>
      </w:r>
      <w:r w:rsidRPr="00C32640">
        <w:rPr>
          <w:b/>
          <w:sz w:val="26"/>
          <w:szCs w:val="26"/>
        </w:rPr>
        <w:t>Секретарь</w:t>
      </w:r>
      <w:r w:rsidRPr="00C32640">
        <w:rPr>
          <w:sz w:val="26"/>
          <w:szCs w:val="26"/>
        </w:rPr>
        <w:t xml:space="preserve"> – Дрозд Л.П.-  старший инспектор Администрации </w:t>
      </w:r>
      <w:proofErr w:type="spellStart"/>
      <w:r w:rsidRPr="00C32640">
        <w:rPr>
          <w:sz w:val="26"/>
          <w:szCs w:val="26"/>
        </w:rPr>
        <w:t>Лысогорского</w:t>
      </w:r>
      <w:proofErr w:type="spellEnd"/>
      <w:r w:rsidRPr="00C32640">
        <w:rPr>
          <w:sz w:val="26"/>
          <w:szCs w:val="26"/>
        </w:rPr>
        <w:t xml:space="preserve"> сельского поселения </w:t>
      </w:r>
    </w:p>
    <w:p w14:paraId="1F7C1444" w14:textId="77777777" w:rsidR="00C32640" w:rsidRPr="00C32640" w:rsidRDefault="00C32640" w:rsidP="00C32640">
      <w:pPr>
        <w:ind w:left="80"/>
        <w:rPr>
          <w:sz w:val="26"/>
          <w:szCs w:val="26"/>
        </w:rPr>
      </w:pPr>
    </w:p>
    <w:p w14:paraId="762233DD" w14:textId="77777777" w:rsidR="00C32640" w:rsidRPr="00C32640" w:rsidRDefault="00C32640" w:rsidP="00C32640">
      <w:pPr>
        <w:ind w:left="80"/>
        <w:rPr>
          <w:sz w:val="26"/>
          <w:szCs w:val="26"/>
        </w:rPr>
      </w:pPr>
      <w:r w:rsidRPr="00C32640">
        <w:rPr>
          <w:sz w:val="26"/>
          <w:szCs w:val="26"/>
        </w:rPr>
        <w:t xml:space="preserve">               Публичные слушания открыла и вела Председатель Собрания </w:t>
      </w:r>
      <w:proofErr w:type="gramStart"/>
      <w:r w:rsidRPr="00C32640">
        <w:rPr>
          <w:sz w:val="26"/>
          <w:szCs w:val="26"/>
        </w:rPr>
        <w:t>депутатов-Глава</w:t>
      </w:r>
      <w:proofErr w:type="gramEnd"/>
      <w:r w:rsidRPr="00C32640">
        <w:rPr>
          <w:sz w:val="26"/>
          <w:szCs w:val="26"/>
        </w:rPr>
        <w:t xml:space="preserve"> </w:t>
      </w:r>
      <w:proofErr w:type="spellStart"/>
      <w:r w:rsidRPr="00C32640">
        <w:rPr>
          <w:sz w:val="26"/>
          <w:szCs w:val="26"/>
        </w:rPr>
        <w:t>Лысогорского</w:t>
      </w:r>
      <w:proofErr w:type="spellEnd"/>
      <w:r w:rsidRPr="00C32640">
        <w:rPr>
          <w:sz w:val="26"/>
          <w:szCs w:val="26"/>
        </w:rPr>
        <w:t xml:space="preserve"> сельского поселения Н.А. </w:t>
      </w:r>
      <w:proofErr w:type="spellStart"/>
      <w:r w:rsidRPr="00C32640">
        <w:rPr>
          <w:sz w:val="26"/>
          <w:szCs w:val="26"/>
        </w:rPr>
        <w:t>Кательницкая</w:t>
      </w:r>
      <w:proofErr w:type="spellEnd"/>
    </w:p>
    <w:p w14:paraId="192CAA36" w14:textId="77777777" w:rsidR="00C32640" w:rsidRPr="00C32640" w:rsidRDefault="00C32640" w:rsidP="00C32640">
      <w:pPr>
        <w:ind w:left="80"/>
        <w:rPr>
          <w:sz w:val="26"/>
          <w:szCs w:val="26"/>
        </w:rPr>
      </w:pPr>
    </w:p>
    <w:p w14:paraId="618A9615" w14:textId="77777777" w:rsidR="00C32640" w:rsidRPr="00C32640" w:rsidRDefault="00C32640" w:rsidP="00C32640">
      <w:pPr>
        <w:ind w:left="80"/>
        <w:rPr>
          <w:sz w:val="26"/>
          <w:szCs w:val="26"/>
        </w:rPr>
      </w:pPr>
      <w:r w:rsidRPr="00C32640">
        <w:rPr>
          <w:sz w:val="26"/>
          <w:szCs w:val="26"/>
        </w:rPr>
        <w:t xml:space="preserve">               Для проведения публичных слушаний Н.А. </w:t>
      </w:r>
      <w:proofErr w:type="spellStart"/>
      <w:r w:rsidRPr="00C32640">
        <w:rPr>
          <w:sz w:val="26"/>
          <w:szCs w:val="26"/>
        </w:rPr>
        <w:t>Кательницкая</w:t>
      </w:r>
      <w:proofErr w:type="spellEnd"/>
      <w:r w:rsidRPr="00C32640">
        <w:rPr>
          <w:sz w:val="26"/>
          <w:szCs w:val="26"/>
        </w:rPr>
        <w:t xml:space="preserve"> предложила утвердить повестку проведения слушаний:</w:t>
      </w:r>
    </w:p>
    <w:p w14:paraId="1CAC93E0" w14:textId="77777777" w:rsidR="00C32640" w:rsidRPr="00C32640" w:rsidRDefault="00C32640" w:rsidP="00C32640">
      <w:pPr>
        <w:autoSpaceDE w:val="0"/>
        <w:autoSpaceDN w:val="0"/>
        <w:adjustRightInd w:val="0"/>
        <w:ind w:left="80"/>
        <w:rPr>
          <w:sz w:val="26"/>
          <w:szCs w:val="26"/>
        </w:rPr>
      </w:pPr>
    </w:p>
    <w:p w14:paraId="23B1AF99" w14:textId="77777777" w:rsidR="00C32640" w:rsidRPr="00C32640" w:rsidRDefault="00C32640" w:rsidP="00C32640">
      <w:pPr>
        <w:autoSpaceDE w:val="0"/>
        <w:autoSpaceDN w:val="0"/>
        <w:adjustRightInd w:val="0"/>
        <w:ind w:left="80"/>
        <w:jc w:val="center"/>
        <w:outlineLvl w:val="0"/>
        <w:rPr>
          <w:b/>
          <w:bCs/>
          <w:sz w:val="26"/>
          <w:szCs w:val="26"/>
        </w:rPr>
      </w:pPr>
    </w:p>
    <w:p w14:paraId="72AA5566" w14:textId="77777777" w:rsidR="00C32640" w:rsidRPr="00C32640" w:rsidRDefault="00C32640" w:rsidP="00C32640">
      <w:pPr>
        <w:jc w:val="both"/>
        <w:rPr>
          <w:b/>
          <w:bCs/>
          <w:sz w:val="28"/>
        </w:rPr>
      </w:pPr>
      <w:r w:rsidRPr="00C32640">
        <w:rPr>
          <w:b/>
          <w:bCs/>
          <w:sz w:val="28"/>
        </w:rPr>
        <w:t>Сотрудники:</w:t>
      </w:r>
    </w:p>
    <w:p w14:paraId="0B9B1B93" w14:textId="77777777" w:rsidR="00C32640" w:rsidRPr="00C32640" w:rsidRDefault="00C32640" w:rsidP="00C32640">
      <w:pPr>
        <w:jc w:val="both"/>
        <w:rPr>
          <w:bCs/>
          <w:sz w:val="28"/>
        </w:rPr>
      </w:pPr>
      <w:r w:rsidRPr="00C32640">
        <w:rPr>
          <w:bCs/>
          <w:sz w:val="28"/>
        </w:rPr>
        <w:t>Еськова Наталья Петровн</w:t>
      </w:r>
      <w:proofErr w:type="gramStart"/>
      <w:r w:rsidRPr="00C32640">
        <w:rPr>
          <w:bCs/>
          <w:sz w:val="28"/>
        </w:rPr>
        <w:t>а-</w:t>
      </w:r>
      <w:proofErr w:type="gramEnd"/>
      <w:r w:rsidRPr="00C32640">
        <w:rPr>
          <w:bCs/>
          <w:sz w:val="28"/>
        </w:rPr>
        <w:t xml:space="preserve"> заведующий  сектором экономики и финансов Администрации </w:t>
      </w:r>
      <w:proofErr w:type="spellStart"/>
      <w:r w:rsidRPr="00C32640">
        <w:rPr>
          <w:bCs/>
          <w:sz w:val="28"/>
        </w:rPr>
        <w:t>Лысогорского</w:t>
      </w:r>
      <w:proofErr w:type="spellEnd"/>
      <w:r w:rsidRPr="00C32640">
        <w:rPr>
          <w:bCs/>
          <w:sz w:val="28"/>
        </w:rPr>
        <w:t xml:space="preserve"> сельского поселения;</w:t>
      </w:r>
    </w:p>
    <w:p w14:paraId="587D9112" w14:textId="77777777" w:rsidR="00C32640" w:rsidRPr="00C32640" w:rsidRDefault="00C32640" w:rsidP="00C32640">
      <w:pPr>
        <w:jc w:val="both"/>
        <w:rPr>
          <w:bCs/>
          <w:sz w:val="28"/>
        </w:rPr>
      </w:pPr>
      <w:r w:rsidRPr="00C32640">
        <w:rPr>
          <w:bCs/>
          <w:sz w:val="28"/>
        </w:rPr>
        <w:t xml:space="preserve">                                          </w:t>
      </w:r>
    </w:p>
    <w:p w14:paraId="643341FE" w14:textId="77777777" w:rsidR="00C32640" w:rsidRPr="00C32640" w:rsidRDefault="00C32640" w:rsidP="00C32640">
      <w:pPr>
        <w:jc w:val="center"/>
        <w:rPr>
          <w:b/>
          <w:bCs/>
          <w:sz w:val="28"/>
        </w:rPr>
      </w:pPr>
      <w:r w:rsidRPr="00C32640">
        <w:rPr>
          <w:b/>
          <w:bCs/>
          <w:sz w:val="28"/>
        </w:rPr>
        <w:t>ПОВЕСТКА ДНЯ:</w:t>
      </w:r>
    </w:p>
    <w:p w14:paraId="1D77A10A" w14:textId="77777777" w:rsidR="00C32640" w:rsidRPr="00C32640" w:rsidRDefault="00C32640" w:rsidP="00C32640">
      <w:pPr>
        <w:jc w:val="both"/>
        <w:rPr>
          <w:b/>
          <w:bCs/>
          <w:sz w:val="28"/>
        </w:rPr>
      </w:pPr>
    </w:p>
    <w:p w14:paraId="1169C877" w14:textId="77777777" w:rsidR="00C32640" w:rsidRPr="00C32640" w:rsidRDefault="00C32640" w:rsidP="00C32640">
      <w:pPr>
        <w:rPr>
          <w:sz w:val="28"/>
          <w:szCs w:val="28"/>
        </w:rPr>
      </w:pPr>
      <w:r w:rsidRPr="00C32640">
        <w:rPr>
          <w:sz w:val="28"/>
          <w:szCs w:val="28"/>
        </w:rPr>
        <w:t xml:space="preserve">Публичные слушания  по вопросу отчета об исполнении бюджета </w:t>
      </w:r>
      <w:proofErr w:type="spellStart"/>
      <w:r w:rsidRPr="00C32640">
        <w:rPr>
          <w:sz w:val="28"/>
          <w:szCs w:val="28"/>
        </w:rPr>
        <w:t>Лысогорского</w:t>
      </w:r>
      <w:proofErr w:type="spellEnd"/>
      <w:r w:rsidRPr="00C32640">
        <w:rPr>
          <w:sz w:val="28"/>
          <w:szCs w:val="28"/>
        </w:rPr>
        <w:t xml:space="preserve"> сельского поселения Куйбышевского района за 2022 год</w:t>
      </w:r>
    </w:p>
    <w:p w14:paraId="223C29D1" w14:textId="77777777" w:rsidR="00C32640" w:rsidRPr="00C32640" w:rsidRDefault="00C32640" w:rsidP="00C32640">
      <w:pPr>
        <w:ind w:right="-6"/>
        <w:jc w:val="both"/>
        <w:rPr>
          <w:sz w:val="28"/>
        </w:rPr>
      </w:pPr>
    </w:p>
    <w:p w14:paraId="791CED52" w14:textId="77777777" w:rsidR="00C32640" w:rsidRPr="00C32640" w:rsidRDefault="00C32640" w:rsidP="00C32640">
      <w:pPr>
        <w:rPr>
          <w:sz w:val="28"/>
          <w:szCs w:val="28"/>
        </w:rPr>
      </w:pPr>
      <w:r w:rsidRPr="00C32640">
        <w:rPr>
          <w:sz w:val="28"/>
          <w:szCs w:val="28"/>
        </w:rPr>
        <w:t xml:space="preserve"> Председатель Собрания депутатов предложил утвердить повестку дня и проводить работу без перерыва. </w:t>
      </w:r>
    </w:p>
    <w:p w14:paraId="65C95E0B" w14:textId="77777777" w:rsidR="00C32640" w:rsidRPr="00C32640" w:rsidRDefault="00C32640" w:rsidP="00C32640">
      <w:pPr>
        <w:rPr>
          <w:sz w:val="28"/>
          <w:szCs w:val="28"/>
        </w:rPr>
      </w:pPr>
    </w:p>
    <w:p w14:paraId="7929C48D" w14:textId="77777777" w:rsidR="00C32640" w:rsidRPr="00C32640" w:rsidRDefault="00C32640" w:rsidP="00C32640">
      <w:pPr>
        <w:rPr>
          <w:sz w:val="28"/>
          <w:szCs w:val="28"/>
        </w:rPr>
      </w:pPr>
      <w:r w:rsidRPr="00C32640">
        <w:rPr>
          <w:sz w:val="28"/>
        </w:rPr>
        <w:t xml:space="preserve">СЛУШАЛИ: Еськову Наталью Петровну-заведующего сектором по финансово-экономическим вопросам Администрации </w:t>
      </w:r>
      <w:proofErr w:type="spellStart"/>
      <w:r w:rsidRPr="00C32640">
        <w:rPr>
          <w:sz w:val="28"/>
        </w:rPr>
        <w:t>Лысогорского</w:t>
      </w:r>
      <w:proofErr w:type="spellEnd"/>
      <w:r w:rsidRPr="00C32640">
        <w:rPr>
          <w:sz w:val="28"/>
          <w:szCs w:val="28"/>
        </w:rPr>
        <w:t xml:space="preserve"> сельского поселения.</w:t>
      </w:r>
    </w:p>
    <w:p w14:paraId="52665F64" w14:textId="77777777" w:rsidR="00C32640" w:rsidRPr="00C32640" w:rsidRDefault="00C32640" w:rsidP="00C32640">
      <w:pPr>
        <w:ind w:firstLine="708"/>
        <w:jc w:val="both"/>
        <w:rPr>
          <w:b/>
          <w:sz w:val="28"/>
          <w:szCs w:val="28"/>
        </w:rPr>
      </w:pPr>
      <w:r w:rsidRPr="00C32640">
        <w:rPr>
          <w:sz w:val="28"/>
        </w:rPr>
        <w:t xml:space="preserve">Еськова Н.П.  доложила присутствующим, что   </w:t>
      </w:r>
      <w:r w:rsidRPr="00C32640">
        <w:rPr>
          <w:sz w:val="28"/>
          <w:szCs w:val="28"/>
        </w:rPr>
        <w:t xml:space="preserve">после опубликования в информационном бюллетене издаваемым </w:t>
      </w:r>
      <w:proofErr w:type="spellStart"/>
      <w:r w:rsidRPr="00C32640">
        <w:rPr>
          <w:sz w:val="28"/>
          <w:szCs w:val="28"/>
        </w:rPr>
        <w:t>Лысогорским</w:t>
      </w:r>
      <w:proofErr w:type="spellEnd"/>
      <w:r w:rsidRPr="00C32640">
        <w:rPr>
          <w:sz w:val="28"/>
          <w:szCs w:val="28"/>
        </w:rPr>
        <w:t xml:space="preserve"> сельским поселением  </w:t>
      </w:r>
      <w:r w:rsidRPr="00C32640">
        <w:rPr>
          <w:color w:val="000000"/>
          <w:sz w:val="28"/>
          <w:szCs w:val="28"/>
        </w:rPr>
        <w:t>№  4 от 14.03.2023 года</w:t>
      </w:r>
      <w:r w:rsidRPr="00C32640">
        <w:rPr>
          <w:sz w:val="28"/>
          <w:szCs w:val="28"/>
        </w:rPr>
        <w:t xml:space="preserve"> проекта решения Собрания депутатов </w:t>
      </w:r>
      <w:proofErr w:type="spellStart"/>
      <w:r w:rsidRPr="00C32640">
        <w:rPr>
          <w:sz w:val="28"/>
          <w:szCs w:val="28"/>
        </w:rPr>
        <w:t>Лысогорского</w:t>
      </w:r>
      <w:proofErr w:type="spellEnd"/>
      <w:r w:rsidRPr="00C32640">
        <w:rPr>
          <w:sz w:val="28"/>
          <w:szCs w:val="28"/>
        </w:rPr>
        <w:t xml:space="preserve"> сельского поселения по вопросу  отчета об исполнении бюджета </w:t>
      </w:r>
      <w:proofErr w:type="spellStart"/>
      <w:r w:rsidRPr="00C32640">
        <w:rPr>
          <w:sz w:val="28"/>
          <w:szCs w:val="28"/>
        </w:rPr>
        <w:t>Лысогорского</w:t>
      </w:r>
      <w:proofErr w:type="spellEnd"/>
      <w:r w:rsidRPr="00C32640">
        <w:rPr>
          <w:sz w:val="28"/>
          <w:szCs w:val="28"/>
        </w:rPr>
        <w:t xml:space="preserve"> сельского поселения Куйбышевского района за 2022 год</w:t>
      </w:r>
      <w:r w:rsidRPr="00C32640">
        <w:rPr>
          <w:sz w:val="28"/>
        </w:rPr>
        <w:t xml:space="preserve">  </w:t>
      </w:r>
      <w:r w:rsidRPr="00C32640">
        <w:rPr>
          <w:sz w:val="28"/>
          <w:szCs w:val="28"/>
        </w:rPr>
        <w:t>замечаний и предложений, от населения  не поступало.</w:t>
      </w:r>
    </w:p>
    <w:p w14:paraId="3C665712" w14:textId="77777777" w:rsidR="00C32640" w:rsidRPr="00C32640" w:rsidRDefault="00C32640" w:rsidP="00C32640">
      <w:pPr>
        <w:jc w:val="both"/>
        <w:rPr>
          <w:sz w:val="28"/>
        </w:rPr>
      </w:pPr>
    </w:p>
    <w:p w14:paraId="3D271BEA" w14:textId="77777777" w:rsidR="00C32640" w:rsidRPr="00C32640" w:rsidRDefault="00C32640" w:rsidP="00C32640">
      <w:pPr>
        <w:ind w:firstLine="708"/>
        <w:jc w:val="both"/>
        <w:rPr>
          <w:sz w:val="28"/>
        </w:rPr>
      </w:pPr>
      <w:r w:rsidRPr="00C32640">
        <w:rPr>
          <w:sz w:val="28"/>
        </w:rPr>
        <w:t xml:space="preserve">Во время проведения публичных слушаний от депутатов и присутствующих новых предложений  по отчету об исполнении бюджета </w:t>
      </w:r>
      <w:proofErr w:type="spellStart"/>
      <w:r w:rsidRPr="00C32640">
        <w:rPr>
          <w:sz w:val="28"/>
        </w:rPr>
        <w:t>Лысогорского</w:t>
      </w:r>
      <w:proofErr w:type="spellEnd"/>
      <w:r w:rsidRPr="00C32640">
        <w:rPr>
          <w:sz w:val="28"/>
        </w:rPr>
        <w:t xml:space="preserve"> сельского поселения Куйбышевского района за 2022 год не поступало.</w:t>
      </w:r>
    </w:p>
    <w:p w14:paraId="2066B9B3" w14:textId="77777777" w:rsidR="00C32640" w:rsidRPr="00C32640" w:rsidRDefault="00C32640" w:rsidP="00C32640">
      <w:pPr>
        <w:ind w:firstLine="1080"/>
        <w:jc w:val="both"/>
        <w:rPr>
          <w:sz w:val="28"/>
        </w:rPr>
      </w:pPr>
    </w:p>
    <w:p w14:paraId="1FEECBC4" w14:textId="77777777" w:rsidR="00C32640" w:rsidRPr="00C32640" w:rsidRDefault="00C32640" w:rsidP="00C32640">
      <w:pPr>
        <w:ind w:right="-6"/>
        <w:jc w:val="both"/>
        <w:rPr>
          <w:sz w:val="28"/>
          <w:szCs w:val="28"/>
        </w:rPr>
      </w:pPr>
      <w:r w:rsidRPr="00C32640">
        <w:rPr>
          <w:sz w:val="28"/>
        </w:rPr>
        <w:t xml:space="preserve">Постановили: </w:t>
      </w:r>
      <w:r w:rsidRPr="00C32640">
        <w:rPr>
          <w:sz w:val="28"/>
          <w:szCs w:val="28"/>
        </w:rPr>
        <w:t xml:space="preserve">Председатель Собрания депутатов - глава </w:t>
      </w:r>
      <w:proofErr w:type="spellStart"/>
      <w:r w:rsidRPr="00C32640">
        <w:rPr>
          <w:sz w:val="28"/>
          <w:szCs w:val="28"/>
        </w:rPr>
        <w:t>Лысогорского</w:t>
      </w:r>
      <w:proofErr w:type="spellEnd"/>
      <w:r w:rsidRPr="00C32640">
        <w:rPr>
          <w:sz w:val="28"/>
          <w:szCs w:val="28"/>
        </w:rPr>
        <w:t xml:space="preserve"> сельского поселения </w:t>
      </w:r>
      <w:proofErr w:type="spellStart"/>
      <w:r w:rsidRPr="00C32640">
        <w:rPr>
          <w:sz w:val="28"/>
        </w:rPr>
        <w:t>Кательниццкая</w:t>
      </w:r>
      <w:proofErr w:type="spellEnd"/>
      <w:r w:rsidRPr="00C32640">
        <w:rPr>
          <w:sz w:val="28"/>
        </w:rPr>
        <w:t xml:space="preserve"> Н.А. подвела итог публичных слушаний</w:t>
      </w:r>
      <w:r w:rsidRPr="00C32640">
        <w:rPr>
          <w:sz w:val="28"/>
          <w:szCs w:val="28"/>
        </w:rPr>
        <w:t xml:space="preserve">: </w:t>
      </w:r>
    </w:p>
    <w:p w14:paraId="270BD979" w14:textId="77777777" w:rsidR="00C32640" w:rsidRPr="00C32640" w:rsidRDefault="00C32640" w:rsidP="00C32640">
      <w:pPr>
        <w:ind w:right="-6"/>
        <w:jc w:val="both"/>
        <w:rPr>
          <w:sz w:val="28"/>
        </w:rPr>
      </w:pPr>
      <w:r w:rsidRPr="00C32640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C32640">
        <w:rPr>
          <w:sz w:val="28"/>
          <w:szCs w:val="28"/>
        </w:rPr>
        <w:t>Лысогорского</w:t>
      </w:r>
      <w:proofErr w:type="spellEnd"/>
      <w:r w:rsidRPr="00C32640">
        <w:rPr>
          <w:sz w:val="28"/>
          <w:szCs w:val="28"/>
        </w:rPr>
        <w:t xml:space="preserve"> сельского поселения Куйбышевского района за 2022 год.</w:t>
      </w:r>
    </w:p>
    <w:p w14:paraId="0CA2C470" w14:textId="77777777" w:rsidR="00C32640" w:rsidRPr="00C32640" w:rsidRDefault="00C32640" w:rsidP="00C32640">
      <w:pPr>
        <w:rPr>
          <w:sz w:val="28"/>
        </w:rPr>
      </w:pPr>
    </w:p>
    <w:p w14:paraId="5B56A91E" w14:textId="77777777" w:rsidR="00C32640" w:rsidRPr="00C32640" w:rsidRDefault="00C32640" w:rsidP="00C32640">
      <w:pPr>
        <w:jc w:val="both"/>
        <w:rPr>
          <w:sz w:val="28"/>
        </w:rPr>
      </w:pPr>
    </w:p>
    <w:p w14:paraId="26A2D917" w14:textId="77777777" w:rsidR="00C32640" w:rsidRPr="00C32640" w:rsidRDefault="00C32640" w:rsidP="00C32640">
      <w:pPr>
        <w:jc w:val="both"/>
        <w:rPr>
          <w:sz w:val="28"/>
        </w:rPr>
      </w:pPr>
    </w:p>
    <w:p w14:paraId="506EFE21" w14:textId="77777777" w:rsidR="00C32640" w:rsidRPr="00C32640" w:rsidRDefault="00C32640" w:rsidP="00C32640">
      <w:pPr>
        <w:jc w:val="both"/>
        <w:rPr>
          <w:sz w:val="28"/>
        </w:rPr>
      </w:pPr>
    </w:p>
    <w:p w14:paraId="4D18095C" w14:textId="77777777" w:rsidR="00C32640" w:rsidRPr="00C32640" w:rsidRDefault="00C32640" w:rsidP="00C32640">
      <w:pPr>
        <w:autoSpaceDE w:val="0"/>
        <w:autoSpaceDN w:val="0"/>
        <w:adjustRightInd w:val="0"/>
        <w:ind w:left="80"/>
        <w:rPr>
          <w:sz w:val="26"/>
          <w:szCs w:val="26"/>
        </w:rPr>
      </w:pPr>
    </w:p>
    <w:p w14:paraId="2E2BF24D" w14:textId="77777777" w:rsidR="00C32640" w:rsidRPr="00C32640" w:rsidRDefault="00C32640" w:rsidP="00C32640">
      <w:pPr>
        <w:autoSpaceDE w:val="0"/>
        <w:autoSpaceDN w:val="0"/>
        <w:adjustRightInd w:val="0"/>
        <w:ind w:left="80"/>
        <w:rPr>
          <w:sz w:val="26"/>
          <w:szCs w:val="26"/>
        </w:rPr>
      </w:pPr>
    </w:p>
    <w:p w14:paraId="66FB52AE" w14:textId="77777777" w:rsidR="00C32640" w:rsidRPr="00C32640" w:rsidRDefault="00C32640" w:rsidP="00C32640">
      <w:pPr>
        <w:autoSpaceDE w:val="0"/>
        <w:autoSpaceDN w:val="0"/>
        <w:adjustRightInd w:val="0"/>
        <w:ind w:left="80"/>
        <w:rPr>
          <w:sz w:val="26"/>
          <w:szCs w:val="26"/>
        </w:rPr>
      </w:pPr>
    </w:p>
    <w:p w14:paraId="529FCDD4" w14:textId="77777777" w:rsidR="00C32640" w:rsidRPr="00C32640" w:rsidRDefault="00C32640" w:rsidP="00C32640">
      <w:pPr>
        <w:autoSpaceDE w:val="0"/>
        <w:autoSpaceDN w:val="0"/>
        <w:adjustRightInd w:val="0"/>
        <w:ind w:left="80"/>
        <w:rPr>
          <w:sz w:val="26"/>
          <w:szCs w:val="26"/>
        </w:rPr>
      </w:pPr>
    </w:p>
    <w:p w14:paraId="57A81814" w14:textId="77777777" w:rsidR="00C32640" w:rsidRPr="00C32640" w:rsidRDefault="00C32640" w:rsidP="00C32640">
      <w:pPr>
        <w:tabs>
          <w:tab w:val="left" w:pos="900"/>
        </w:tabs>
        <w:ind w:left="80"/>
        <w:outlineLvl w:val="0"/>
        <w:rPr>
          <w:sz w:val="26"/>
          <w:szCs w:val="26"/>
        </w:rPr>
      </w:pPr>
      <w:r w:rsidRPr="00C32640">
        <w:rPr>
          <w:bCs/>
          <w:sz w:val="26"/>
          <w:szCs w:val="26"/>
        </w:rPr>
        <w:t xml:space="preserve">Председатель      </w:t>
      </w:r>
      <w:r w:rsidRPr="00C32640">
        <w:rPr>
          <w:bCs/>
          <w:sz w:val="26"/>
          <w:szCs w:val="26"/>
        </w:rPr>
        <w:softHyphen/>
      </w:r>
      <w:r w:rsidRPr="00C32640">
        <w:rPr>
          <w:bCs/>
          <w:sz w:val="26"/>
          <w:szCs w:val="26"/>
        </w:rPr>
        <w:softHyphen/>
      </w:r>
      <w:r w:rsidRPr="00C32640">
        <w:rPr>
          <w:bCs/>
          <w:sz w:val="26"/>
          <w:szCs w:val="26"/>
        </w:rPr>
        <w:softHyphen/>
      </w:r>
      <w:r w:rsidRPr="00C32640">
        <w:rPr>
          <w:bCs/>
          <w:sz w:val="26"/>
          <w:szCs w:val="26"/>
        </w:rPr>
        <w:softHyphen/>
      </w:r>
      <w:r w:rsidRPr="00C32640">
        <w:rPr>
          <w:bCs/>
          <w:sz w:val="26"/>
          <w:szCs w:val="26"/>
        </w:rPr>
        <w:softHyphen/>
      </w:r>
      <w:r w:rsidRPr="00C32640">
        <w:rPr>
          <w:bCs/>
          <w:sz w:val="26"/>
          <w:szCs w:val="26"/>
        </w:rPr>
        <w:softHyphen/>
      </w:r>
      <w:r w:rsidRPr="00C32640">
        <w:rPr>
          <w:bCs/>
          <w:sz w:val="26"/>
          <w:szCs w:val="26"/>
        </w:rPr>
        <w:softHyphen/>
      </w:r>
      <w:r w:rsidRPr="00C32640">
        <w:rPr>
          <w:bCs/>
          <w:sz w:val="26"/>
          <w:szCs w:val="26"/>
        </w:rPr>
        <w:softHyphen/>
      </w:r>
      <w:r w:rsidRPr="00C32640">
        <w:rPr>
          <w:bCs/>
          <w:sz w:val="26"/>
          <w:szCs w:val="26"/>
        </w:rPr>
        <w:softHyphen/>
      </w:r>
      <w:r w:rsidRPr="00C32640">
        <w:rPr>
          <w:bCs/>
          <w:sz w:val="26"/>
          <w:szCs w:val="26"/>
        </w:rPr>
        <w:softHyphen/>
      </w:r>
      <w:r w:rsidRPr="00C32640">
        <w:rPr>
          <w:bCs/>
          <w:sz w:val="26"/>
          <w:szCs w:val="26"/>
        </w:rPr>
        <w:softHyphen/>
      </w:r>
      <w:r w:rsidRPr="00C32640">
        <w:rPr>
          <w:bCs/>
          <w:sz w:val="26"/>
          <w:szCs w:val="26"/>
        </w:rPr>
        <w:softHyphen/>
      </w:r>
      <w:r w:rsidRPr="00C32640">
        <w:rPr>
          <w:bCs/>
          <w:sz w:val="26"/>
          <w:szCs w:val="26"/>
        </w:rPr>
        <w:softHyphen/>
      </w:r>
      <w:r w:rsidRPr="00C32640">
        <w:rPr>
          <w:bCs/>
          <w:sz w:val="26"/>
          <w:szCs w:val="26"/>
        </w:rPr>
        <w:softHyphen/>
      </w:r>
      <w:r w:rsidRPr="00C32640">
        <w:rPr>
          <w:bCs/>
          <w:sz w:val="26"/>
          <w:szCs w:val="26"/>
        </w:rPr>
        <w:softHyphen/>
      </w:r>
      <w:r w:rsidRPr="00C32640">
        <w:rPr>
          <w:bCs/>
          <w:sz w:val="26"/>
          <w:szCs w:val="26"/>
        </w:rPr>
        <w:softHyphen/>
        <w:t xml:space="preserve">_______________       </w:t>
      </w:r>
      <w:r w:rsidRPr="00C32640">
        <w:rPr>
          <w:sz w:val="26"/>
          <w:szCs w:val="26"/>
        </w:rPr>
        <w:t xml:space="preserve">Н.А. </w:t>
      </w:r>
      <w:proofErr w:type="spellStart"/>
      <w:r w:rsidRPr="00C32640">
        <w:rPr>
          <w:sz w:val="26"/>
          <w:szCs w:val="26"/>
        </w:rPr>
        <w:t>Кательницкая</w:t>
      </w:r>
      <w:proofErr w:type="spellEnd"/>
    </w:p>
    <w:p w14:paraId="66B09DD7" w14:textId="77777777" w:rsidR="00C32640" w:rsidRPr="00C32640" w:rsidRDefault="00C32640" w:rsidP="00C32640">
      <w:pPr>
        <w:tabs>
          <w:tab w:val="left" w:pos="900"/>
        </w:tabs>
        <w:ind w:left="80"/>
        <w:outlineLvl w:val="0"/>
        <w:rPr>
          <w:bCs/>
          <w:sz w:val="26"/>
          <w:szCs w:val="26"/>
        </w:rPr>
      </w:pPr>
    </w:p>
    <w:p w14:paraId="20A4347F" w14:textId="77777777" w:rsidR="00C32640" w:rsidRPr="00C32640" w:rsidRDefault="00C32640" w:rsidP="00C32640">
      <w:pPr>
        <w:tabs>
          <w:tab w:val="left" w:pos="900"/>
        </w:tabs>
        <w:ind w:left="80"/>
        <w:outlineLvl w:val="0"/>
      </w:pPr>
      <w:r w:rsidRPr="00C32640">
        <w:rPr>
          <w:bCs/>
          <w:sz w:val="26"/>
          <w:szCs w:val="26"/>
        </w:rPr>
        <w:t xml:space="preserve">Секретарь           ________________      </w:t>
      </w:r>
      <w:proofErr w:type="spellStart"/>
      <w:r w:rsidRPr="00C32640">
        <w:rPr>
          <w:bCs/>
          <w:sz w:val="26"/>
          <w:szCs w:val="26"/>
        </w:rPr>
        <w:t>Л.П.Дрозд</w:t>
      </w:r>
      <w:proofErr w:type="spellEnd"/>
    </w:p>
    <w:p w14:paraId="567EBB7C" w14:textId="77777777" w:rsidR="00C32640" w:rsidRPr="00C32640" w:rsidRDefault="00C32640" w:rsidP="00C32640">
      <w:pPr>
        <w:ind w:left="-960"/>
        <w:jc w:val="both"/>
      </w:pPr>
      <w:r w:rsidRPr="00C32640">
        <w:t xml:space="preserve">                  </w:t>
      </w:r>
    </w:p>
    <w:p w14:paraId="15A4305F" w14:textId="77777777" w:rsidR="000059D2" w:rsidRPr="000059D2" w:rsidRDefault="000059D2" w:rsidP="000059D2">
      <w:pPr>
        <w:ind w:firstLine="540"/>
        <w:jc w:val="both"/>
        <w:rPr>
          <w:color w:val="000000"/>
          <w:sz w:val="28"/>
          <w:szCs w:val="20"/>
        </w:rPr>
      </w:pPr>
    </w:p>
    <w:p w14:paraId="56E0660E" w14:textId="77777777" w:rsidR="000059D2" w:rsidRPr="000059D2" w:rsidRDefault="000059D2" w:rsidP="000059D2">
      <w:pPr>
        <w:jc w:val="right"/>
        <w:rPr>
          <w:color w:val="000000"/>
          <w:szCs w:val="20"/>
        </w:rPr>
      </w:pPr>
    </w:p>
    <w:p w14:paraId="49355E57" w14:textId="77777777" w:rsidR="000059D2" w:rsidRDefault="000059D2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506FB5F8" w14:textId="77777777" w:rsidR="000059D2" w:rsidRDefault="000059D2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6D969F6F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66F5D22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954CC46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52D7AFE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CD4026B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C6D99CA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3B1A8D6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1A6D409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8214340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F1DA9E4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00B8026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43FF012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7E8210B" w14:textId="77777777" w:rsidR="00806BE4" w:rsidRDefault="00806BE4" w:rsidP="00C454AC">
      <w:pPr>
        <w:shd w:val="clear" w:color="auto" w:fill="FFFFFF"/>
        <w:rPr>
          <w:rFonts w:ascii="Trebuchet MS" w:hAnsi="Trebuchet MS"/>
          <w:b/>
          <w:i/>
          <w:iCs/>
          <w:sz w:val="20"/>
          <w:szCs w:val="20"/>
        </w:rPr>
      </w:pPr>
    </w:p>
    <w:p w14:paraId="0F486503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757D88A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01B05AB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7B53B4E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EB0CC12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6EB6B99" w14:textId="77777777" w:rsidR="00C32640" w:rsidRDefault="00C3264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94EEAF0" w14:textId="77777777" w:rsidR="00C32640" w:rsidRPr="00C32640" w:rsidRDefault="00C32640" w:rsidP="00C32640">
      <w:pPr>
        <w:ind w:left="284" w:firstLine="283"/>
        <w:jc w:val="right"/>
        <w:rPr>
          <w:sz w:val="28"/>
          <w:szCs w:val="28"/>
          <w:lang w:eastAsia="ar-SA"/>
        </w:rPr>
      </w:pPr>
    </w:p>
    <w:p w14:paraId="2397C41E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C32640">
        <w:rPr>
          <w:rFonts w:eastAsia="Arial" w:cs="Arial"/>
          <w:b/>
          <w:bCs/>
          <w:caps/>
          <w:sz w:val="28"/>
          <w:szCs w:val="28"/>
          <w:lang w:eastAsia="ar-SA"/>
        </w:rPr>
        <w:t>РОССИйская федерация</w:t>
      </w:r>
    </w:p>
    <w:p w14:paraId="104B7EF4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C32640">
        <w:rPr>
          <w:rFonts w:eastAsia="Arial" w:cs="Arial"/>
          <w:b/>
          <w:bCs/>
          <w:caps/>
          <w:sz w:val="28"/>
          <w:szCs w:val="28"/>
          <w:lang w:eastAsia="ar-SA"/>
        </w:rPr>
        <w:t>ростовская область</w:t>
      </w:r>
    </w:p>
    <w:p w14:paraId="3B521821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C32640">
        <w:rPr>
          <w:rFonts w:eastAsia="Arial" w:cs="Arial"/>
          <w:b/>
          <w:bCs/>
          <w:caps/>
          <w:sz w:val="28"/>
          <w:szCs w:val="28"/>
          <w:lang w:eastAsia="ar-SA"/>
        </w:rPr>
        <w:t>куйбышевский район</w:t>
      </w:r>
    </w:p>
    <w:p w14:paraId="57747A63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C32640">
        <w:rPr>
          <w:rFonts w:eastAsia="Arial" w:cs="Arial"/>
          <w:b/>
          <w:bCs/>
          <w:caps/>
          <w:sz w:val="28"/>
          <w:szCs w:val="28"/>
          <w:lang w:eastAsia="ar-SA"/>
        </w:rPr>
        <w:t>собрание депутатов</w:t>
      </w:r>
    </w:p>
    <w:p w14:paraId="2A87FDFC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C32640">
        <w:rPr>
          <w:rFonts w:eastAsia="Arial" w:cs="Arial"/>
          <w:b/>
          <w:bCs/>
          <w:caps/>
          <w:sz w:val="28"/>
          <w:szCs w:val="28"/>
          <w:lang w:eastAsia="ar-SA"/>
        </w:rPr>
        <w:t>Лысогорского сельского поселения</w:t>
      </w:r>
    </w:p>
    <w:p w14:paraId="3E27741B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p w14:paraId="0A9DF532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sz w:val="28"/>
          <w:szCs w:val="28"/>
          <w:lang w:eastAsia="ar-SA"/>
        </w:rPr>
      </w:pPr>
      <w:r w:rsidRPr="00C32640">
        <w:rPr>
          <w:rFonts w:eastAsia="Arial" w:cs="Arial"/>
          <w:b/>
          <w:bCs/>
          <w:sz w:val="28"/>
          <w:szCs w:val="28"/>
          <w:lang w:eastAsia="ar-SA"/>
        </w:rPr>
        <w:t xml:space="preserve">РЕШЕНИЕ  </w:t>
      </w:r>
    </w:p>
    <w:p w14:paraId="68D43A48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sz w:val="28"/>
          <w:szCs w:val="28"/>
          <w:lang w:eastAsia="ar-SA"/>
        </w:rPr>
      </w:pPr>
    </w:p>
    <w:p w14:paraId="30CCC20F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eastAsia="Arial" w:cs="Arial"/>
          <w:bCs/>
          <w:sz w:val="28"/>
          <w:szCs w:val="28"/>
          <w:lang w:eastAsia="ar-SA"/>
        </w:rPr>
      </w:pPr>
      <w:r w:rsidRPr="00C32640">
        <w:rPr>
          <w:rFonts w:eastAsia="Arial" w:cs="Arial"/>
          <w:bCs/>
          <w:sz w:val="28"/>
          <w:szCs w:val="28"/>
          <w:lang w:eastAsia="ar-SA"/>
        </w:rPr>
        <w:t xml:space="preserve">28.03.2023                           с. </w:t>
      </w:r>
      <w:proofErr w:type="spellStart"/>
      <w:r w:rsidRPr="00C32640">
        <w:rPr>
          <w:rFonts w:eastAsia="Arial" w:cs="Arial"/>
          <w:bCs/>
          <w:sz w:val="28"/>
          <w:szCs w:val="28"/>
          <w:lang w:eastAsia="ar-SA"/>
        </w:rPr>
        <w:t>Лысогорка</w:t>
      </w:r>
      <w:proofErr w:type="spellEnd"/>
      <w:r w:rsidRPr="00C32640">
        <w:rPr>
          <w:rFonts w:eastAsia="Arial" w:cs="Arial"/>
          <w:bCs/>
          <w:sz w:val="28"/>
          <w:szCs w:val="28"/>
          <w:lang w:eastAsia="ar-SA"/>
        </w:rPr>
        <w:t xml:space="preserve">                                    № 68</w:t>
      </w:r>
    </w:p>
    <w:p w14:paraId="3A3D947D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eastAsia="Arial" w:cs="Arial"/>
          <w:bCs/>
          <w:sz w:val="28"/>
          <w:szCs w:val="28"/>
          <w:lang w:eastAsia="ar-SA"/>
        </w:rPr>
      </w:pPr>
    </w:p>
    <w:p w14:paraId="67764D7C" w14:textId="77777777" w:rsidR="00C32640" w:rsidRPr="00C32640" w:rsidRDefault="00C32640" w:rsidP="00C32640">
      <w:pPr>
        <w:suppressAutoHyphens/>
        <w:autoSpaceDE w:val="0"/>
        <w:ind w:left="300" w:firstLine="540"/>
        <w:jc w:val="center"/>
        <w:rPr>
          <w:rFonts w:ascii="Arial" w:eastAsia="Arial" w:hAnsi="Arial" w:cs="Arial"/>
          <w:bCs/>
          <w:sz w:val="28"/>
          <w:szCs w:val="28"/>
          <w:lang w:eastAsia="ar-SA"/>
        </w:rPr>
      </w:pPr>
      <w:r w:rsidRPr="00C32640">
        <w:rPr>
          <w:rFonts w:ascii="Arial" w:eastAsia="Arial" w:hAnsi="Arial" w:cs="Arial"/>
          <w:bCs/>
          <w:sz w:val="28"/>
          <w:szCs w:val="28"/>
          <w:lang w:eastAsia="ar-SA"/>
        </w:rPr>
        <w:t xml:space="preserve">                               </w:t>
      </w:r>
    </w:p>
    <w:p w14:paraId="4087723A" w14:textId="77777777" w:rsidR="00C32640" w:rsidRPr="00C32640" w:rsidRDefault="00C32640" w:rsidP="00C32640">
      <w:pPr>
        <w:widowControl w:val="0"/>
        <w:jc w:val="center"/>
        <w:rPr>
          <w:sz w:val="28"/>
          <w:szCs w:val="28"/>
        </w:rPr>
      </w:pPr>
      <w:r w:rsidRPr="00C32640">
        <w:rPr>
          <w:sz w:val="28"/>
          <w:szCs w:val="28"/>
        </w:rPr>
        <w:t>О внесении изменений и дополнений в решение Собрания депутатов</w:t>
      </w:r>
    </w:p>
    <w:p w14:paraId="2735EF4B" w14:textId="77777777" w:rsidR="00C32640" w:rsidRPr="00C32640" w:rsidRDefault="00C32640" w:rsidP="00C32640">
      <w:pPr>
        <w:widowControl w:val="0"/>
        <w:jc w:val="center"/>
        <w:rPr>
          <w:bCs/>
          <w:sz w:val="28"/>
          <w:szCs w:val="28"/>
          <w:lang w:eastAsia="ar-SA"/>
        </w:rPr>
      </w:pPr>
      <w:proofErr w:type="spellStart"/>
      <w:r w:rsidRPr="00C32640">
        <w:rPr>
          <w:bCs/>
          <w:sz w:val="28"/>
          <w:szCs w:val="28"/>
          <w:lang w:eastAsia="ar-SA"/>
        </w:rPr>
        <w:t>Лысогорского</w:t>
      </w:r>
      <w:proofErr w:type="spellEnd"/>
      <w:r w:rsidRPr="00C32640">
        <w:rPr>
          <w:bCs/>
          <w:sz w:val="28"/>
          <w:szCs w:val="28"/>
          <w:lang w:eastAsia="ar-SA"/>
        </w:rPr>
        <w:t xml:space="preserve"> сельского поселения от 23.12.2022 № 58  «О бюджете </w:t>
      </w:r>
      <w:proofErr w:type="spellStart"/>
      <w:r w:rsidRPr="00C32640">
        <w:rPr>
          <w:bCs/>
          <w:sz w:val="28"/>
          <w:szCs w:val="28"/>
          <w:lang w:eastAsia="ar-SA"/>
        </w:rPr>
        <w:t>Лысогорского</w:t>
      </w:r>
      <w:proofErr w:type="spellEnd"/>
      <w:r w:rsidRPr="00C32640">
        <w:rPr>
          <w:bCs/>
          <w:sz w:val="28"/>
          <w:szCs w:val="28"/>
          <w:lang w:eastAsia="ar-SA"/>
        </w:rPr>
        <w:t xml:space="preserve"> сельского поселения Куйбышевского района на 2023 год  и на плановый период 2024 и  2025 годов»</w:t>
      </w:r>
    </w:p>
    <w:p w14:paraId="5B29CA04" w14:textId="77777777" w:rsidR="00C32640" w:rsidRPr="00C32640" w:rsidRDefault="00C32640" w:rsidP="00C32640">
      <w:pPr>
        <w:widowControl w:val="0"/>
        <w:ind w:left="300" w:firstLine="200"/>
        <w:jc w:val="both"/>
        <w:rPr>
          <w:bCs/>
          <w:sz w:val="28"/>
          <w:szCs w:val="28"/>
          <w:lang w:eastAsia="ar-SA"/>
        </w:rPr>
      </w:pPr>
    </w:p>
    <w:p w14:paraId="6D37D703" w14:textId="77777777" w:rsidR="00C32640" w:rsidRPr="00C32640" w:rsidRDefault="00C32640" w:rsidP="00C32640">
      <w:pPr>
        <w:ind w:left="284" w:firstLine="283"/>
        <w:rPr>
          <w:b/>
          <w:sz w:val="28"/>
          <w:szCs w:val="28"/>
          <w:lang w:eastAsia="ar-SA"/>
        </w:rPr>
      </w:pPr>
      <w:r w:rsidRPr="00C32640">
        <w:rPr>
          <w:b/>
          <w:sz w:val="28"/>
          <w:szCs w:val="28"/>
          <w:lang w:eastAsia="ar-SA"/>
        </w:rPr>
        <w:t>решило:</w:t>
      </w:r>
    </w:p>
    <w:p w14:paraId="12408CF2" w14:textId="77777777" w:rsidR="00C32640" w:rsidRPr="00C32640" w:rsidRDefault="00C32640" w:rsidP="00C32640">
      <w:pPr>
        <w:widowControl w:val="0"/>
        <w:snapToGrid w:val="0"/>
        <w:jc w:val="both"/>
        <w:rPr>
          <w:color w:val="000000"/>
          <w:kern w:val="2"/>
          <w:sz w:val="28"/>
          <w:szCs w:val="28"/>
          <w:lang w:val="x-none" w:eastAsia="zh-CN"/>
        </w:rPr>
      </w:pPr>
      <w:r w:rsidRPr="00C32640">
        <w:rPr>
          <w:color w:val="000000"/>
          <w:kern w:val="2"/>
          <w:sz w:val="28"/>
          <w:szCs w:val="28"/>
          <w:lang w:val="x-none" w:eastAsia="zh-CN"/>
        </w:rPr>
        <w:tab/>
        <w:t xml:space="preserve">           </w:t>
      </w:r>
    </w:p>
    <w:p w14:paraId="516BE752" w14:textId="77777777" w:rsidR="00C32640" w:rsidRPr="00C32640" w:rsidRDefault="00C32640" w:rsidP="00C32640">
      <w:pPr>
        <w:jc w:val="both"/>
        <w:rPr>
          <w:b/>
          <w:sz w:val="28"/>
          <w:szCs w:val="28"/>
          <w:lang w:val="x-none" w:eastAsia="ar-SA"/>
        </w:rPr>
      </w:pPr>
    </w:p>
    <w:p w14:paraId="3396129A" w14:textId="77777777" w:rsidR="00C32640" w:rsidRPr="00C32640" w:rsidRDefault="00C32640" w:rsidP="00C32640">
      <w:pPr>
        <w:ind w:left="300" w:firstLine="540"/>
        <w:jc w:val="both"/>
        <w:rPr>
          <w:b/>
          <w:sz w:val="28"/>
          <w:szCs w:val="28"/>
          <w:lang w:eastAsia="ar-SA"/>
        </w:rPr>
      </w:pPr>
      <w:r w:rsidRPr="00C32640">
        <w:rPr>
          <w:b/>
          <w:sz w:val="28"/>
          <w:szCs w:val="28"/>
          <w:lang w:eastAsia="ar-SA"/>
        </w:rPr>
        <w:t xml:space="preserve">1.Пункт 1. </w:t>
      </w:r>
      <w:r w:rsidRPr="00C32640">
        <w:rPr>
          <w:sz w:val="28"/>
          <w:szCs w:val="28"/>
          <w:lang w:eastAsia="ar-SA"/>
        </w:rPr>
        <w:t xml:space="preserve">Утвердить бюджет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сельского поселения Куйбышевского района на 2023 год  и на плановый период 2024 и  2025 годов</w:t>
      </w:r>
      <w:r w:rsidRPr="00C32640">
        <w:rPr>
          <w:b/>
          <w:sz w:val="28"/>
          <w:szCs w:val="28"/>
          <w:lang w:eastAsia="ar-SA"/>
        </w:rPr>
        <w:t xml:space="preserve">     </w:t>
      </w:r>
    </w:p>
    <w:p w14:paraId="1F54614F" w14:textId="77777777" w:rsidR="00C32640" w:rsidRPr="00C32640" w:rsidRDefault="00C32640" w:rsidP="00C32640">
      <w:pPr>
        <w:tabs>
          <w:tab w:val="left" w:pos="851"/>
        </w:tabs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lastRenderedPageBreak/>
        <w:t xml:space="preserve">1. Утвердить основные характеристики бюджета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сельского поселения на 2023 год, определенные с учетом уровня инфляции, не превышающего </w:t>
      </w:r>
      <w:r w:rsidRPr="00C32640">
        <w:rPr>
          <w:sz w:val="28"/>
          <w:szCs w:val="28"/>
          <w:lang w:eastAsia="ar-SA"/>
        </w:rPr>
        <w:br/>
        <w:t xml:space="preserve">5,5 процента (декабрь 2023 года к декабрю 2022 года): </w:t>
      </w:r>
    </w:p>
    <w:p w14:paraId="0325D27E" w14:textId="77777777" w:rsidR="00C32640" w:rsidRPr="00C32640" w:rsidRDefault="00C32640" w:rsidP="00C32640">
      <w:pPr>
        <w:widowControl w:val="0"/>
        <w:snapToGrid w:val="0"/>
        <w:jc w:val="both"/>
        <w:rPr>
          <w:color w:val="000000"/>
          <w:kern w:val="2"/>
          <w:szCs w:val="28"/>
          <w:lang w:val="x-none" w:eastAsia="zh-CN"/>
        </w:rPr>
      </w:pPr>
      <w:r w:rsidRPr="00C32640">
        <w:rPr>
          <w:color w:val="000000"/>
          <w:kern w:val="2"/>
          <w:szCs w:val="28"/>
          <w:lang w:val="x-none" w:eastAsia="zh-CN"/>
        </w:rPr>
        <w:t xml:space="preserve">1) прогнозируемый общий объем доходов бюджета поселения в сумме </w:t>
      </w:r>
      <w:r w:rsidRPr="00C32640">
        <w:rPr>
          <w:color w:val="000000"/>
          <w:kern w:val="2"/>
          <w:szCs w:val="28"/>
          <w:lang w:eastAsia="zh-CN"/>
        </w:rPr>
        <w:t>17482,7</w:t>
      </w:r>
      <w:r w:rsidRPr="00C32640">
        <w:rPr>
          <w:color w:val="000000"/>
          <w:kern w:val="2"/>
          <w:szCs w:val="28"/>
          <w:lang w:val="x-none" w:eastAsia="zh-CN"/>
        </w:rPr>
        <w:t xml:space="preserve"> тыс. рублей;</w:t>
      </w:r>
    </w:p>
    <w:p w14:paraId="5D08E77D" w14:textId="77777777" w:rsidR="00C32640" w:rsidRPr="00C32640" w:rsidRDefault="00C32640" w:rsidP="00C32640">
      <w:pPr>
        <w:jc w:val="both"/>
        <w:rPr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t>2) общий объем расходов  бюджета поселения в сумме 17932,7 тыс. рублей;</w:t>
      </w:r>
    </w:p>
    <w:p w14:paraId="39A59DB3" w14:textId="77777777" w:rsidR="00C32640" w:rsidRPr="00C32640" w:rsidRDefault="00C32640" w:rsidP="00C32640">
      <w:pPr>
        <w:widowControl w:val="0"/>
        <w:tabs>
          <w:tab w:val="left" w:pos="700"/>
        </w:tabs>
        <w:snapToGrid w:val="0"/>
        <w:rPr>
          <w:color w:val="000000"/>
          <w:kern w:val="2"/>
          <w:sz w:val="28"/>
          <w:szCs w:val="28"/>
          <w:lang w:val="x-none" w:eastAsia="zh-CN"/>
        </w:rPr>
      </w:pPr>
      <w:r w:rsidRPr="00C32640">
        <w:rPr>
          <w:color w:val="000000"/>
          <w:kern w:val="2"/>
          <w:sz w:val="28"/>
          <w:szCs w:val="28"/>
          <w:lang w:eastAsia="zh-CN"/>
        </w:rPr>
        <w:t>3)прогнозируемый резервный фонд бюджета поселения в сумме 193,8 тыс. рублей</w:t>
      </w:r>
    </w:p>
    <w:p w14:paraId="219FAD1A" w14:textId="77777777" w:rsidR="00C32640" w:rsidRPr="00C32640" w:rsidRDefault="00C32640" w:rsidP="00C32640">
      <w:pPr>
        <w:jc w:val="both"/>
        <w:rPr>
          <w:sz w:val="28"/>
          <w:szCs w:val="28"/>
          <w:lang w:val="x-none" w:eastAsia="ar-SA"/>
        </w:rPr>
      </w:pPr>
    </w:p>
    <w:p w14:paraId="05C08675" w14:textId="77777777" w:rsidR="00C32640" w:rsidRPr="00C32640" w:rsidRDefault="00C32640" w:rsidP="00C32640">
      <w:pPr>
        <w:jc w:val="both"/>
        <w:rPr>
          <w:sz w:val="28"/>
          <w:szCs w:val="28"/>
          <w:lang w:eastAsia="ar-SA"/>
        </w:rPr>
      </w:pPr>
      <w:proofErr w:type="gramStart"/>
      <w:r w:rsidRPr="00C32640">
        <w:rPr>
          <w:sz w:val="28"/>
          <w:szCs w:val="28"/>
          <w:lang w:eastAsia="ar-SA"/>
        </w:rPr>
        <w:t xml:space="preserve">4) верхний предел муниципального долга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сельского поселения на 1 января 2024 года в сумме 0,0 тыс. рублей, в том числе верхний предел долга по муниципальным гарантиям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сельского поселения в сумме 0,0 тыс. рублей, обязательства по бюджетным кредитам, привлеченным в бюджет поселения из областного бюджета в сумме 0,0 тыс. рублей и кредитам,  полученным </w:t>
      </w:r>
      <w:proofErr w:type="spellStart"/>
      <w:r w:rsidRPr="00C32640">
        <w:rPr>
          <w:sz w:val="28"/>
          <w:szCs w:val="28"/>
          <w:lang w:eastAsia="ar-SA"/>
        </w:rPr>
        <w:t>Лысогорским</w:t>
      </w:r>
      <w:proofErr w:type="spellEnd"/>
      <w:r w:rsidRPr="00C32640">
        <w:rPr>
          <w:sz w:val="28"/>
          <w:szCs w:val="28"/>
          <w:lang w:eastAsia="ar-SA"/>
        </w:rPr>
        <w:t xml:space="preserve">  сельским поселением от кредитных организаций</w:t>
      </w:r>
      <w:proofErr w:type="gramEnd"/>
      <w:r w:rsidRPr="00C32640">
        <w:rPr>
          <w:sz w:val="28"/>
          <w:szCs w:val="28"/>
          <w:lang w:eastAsia="ar-SA"/>
        </w:rPr>
        <w:t>, в сумме 0,0 тыс.</w:t>
      </w:r>
    </w:p>
    <w:p w14:paraId="45F2D8F9" w14:textId="77777777" w:rsidR="00C32640" w:rsidRPr="00C32640" w:rsidRDefault="00C32640" w:rsidP="00C32640">
      <w:pPr>
        <w:jc w:val="both"/>
        <w:rPr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t xml:space="preserve">    рублей;</w:t>
      </w:r>
    </w:p>
    <w:p w14:paraId="107A9137" w14:textId="77777777" w:rsidR="00C32640" w:rsidRPr="00C32640" w:rsidRDefault="00C32640" w:rsidP="00C32640">
      <w:pPr>
        <w:jc w:val="both"/>
        <w:rPr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t xml:space="preserve">5) объем расходов на обслуживание муниципального долга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сельского поселения в сумме 0,0 тыс. рублей.</w:t>
      </w:r>
    </w:p>
    <w:p w14:paraId="4921ACC4" w14:textId="77777777" w:rsidR="00C32640" w:rsidRPr="00C32640" w:rsidRDefault="00C32640" w:rsidP="00C32640">
      <w:pPr>
        <w:jc w:val="both"/>
        <w:rPr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t xml:space="preserve">6) дефицит бюджета сельского поселения -450,0 тыс. </w:t>
      </w:r>
      <w:proofErr w:type="spellStart"/>
      <w:r w:rsidRPr="00C32640">
        <w:rPr>
          <w:sz w:val="28"/>
          <w:szCs w:val="28"/>
          <w:lang w:eastAsia="ar-SA"/>
        </w:rPr>
        <w:t>руб</w:t>
      </w:r>
      <w:proofErr w:type="spellEnd"/>
    </w:p>
    <w:p w14:paraId="2BEDC77A" w14:textId="77777777" w:rsidR="00C32640" w:rsidRPr="00C32640" w:rsidRDefault="00C32640" w:rsidP="00C32640">
      <w:pPr>
        <w:widowControl w:val="0"/>
        <w:snapToGrid w:val="0"/>
        <w:ind w:firstLine="454"/>
        <w:jc w:val="both"/>
        <w:rPr>
          <w:color w:val="000000"/>
          <w:kern w:val="2"/>
          <w:sz w:val="28"/>
          <w:szCs w:val="28"/>
          <w:lang w:val="x-none" w:eastAsia="zh-CN"/>
        </w:rPr>
      </w:pPr>
      <w:r w:rsidRPr="00C32640">
        <w:rPr>
          <w:b/>
          <w:color w:val="000000"/>
          <w:kern w:val="2"/>
          <w:sz w:val="28"/>
          <w:szCs w:val="28"/>
          <w:lang w:val="x-none" w:eastAsia="zh-CN"/>
        </w:rPr>
        <w:t>2.</w:t>
      </w:r>
      <w:r w:rsidRPr="00C32640">
        <w:rPr>
          <w:color w:val="000000"/>
          <w:kern w:val="2"/>
          <w:sz w:val="28"/>
          <w:szCs w:val="28"/>
          <w:lang w:val="x-none" w:eastAsia="zh-CN"/>
        </w:rPr>
        <w:t xml:space="preserve"> Утвердить основные характеристики   бюджета поселения плановый период 2024 и 2025 годов, </w:t>
      </w:r>
      <w:r w:rsidRPr="00C32640">
        <w:rPr>
          <w:color w:val="000000"/>
          <w:kern w:val="2"/>
          <w:sz w:val="28"/>
          <w:szCs w:val="28"/>
          <w:lang w:eastAsia="zh-CN"/>
        </w:rPr>
        <w:t>определенные с учетом уровня инфляции, не превышающего 4,0 процента (декабрь 2024 года к декабрю 2023 года) и 4,0 процента (декабрь 2025 года к декабрю 2024 года) соответственно:</w:t>
      </w:r>
    </w:p>
    <w:p w14:paraId="5C0A58DA" w14:textId="77777777" w:rsidR="00C32640" w:rsidRPr="00C32640" w:rsidRDefault="00C32640" w:rsidP="00C32640">
      <w:pPr>
        <w:ind w:firstLine="567"/>
        <w:jc w:val="both"/>
        <w:rPr>
          <w:sz w:val="28"/>
          <w:szCs w:val="28"/>
          <w:lang w:eastAsia="ar-SA"/>
        </w:rPr>
      </w:pPr>
    </w:p>
    <w:p w14:paraId="13FF929E" w14:textId="77777777" w:rsidR="00C32640" w:rsidRPr="00C32640" w:rsidRDefault="00C32640" w:rsidP="00C32640">
      <w:pPr>
        <w:ind w:firstLine="567"/>
        <w:jc w:val="both"/>
        <w:rPr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t>1) прогнозируемый общий объем доходов  бюджета поселения на 2024 год в сумме  15142,9 тыс. рублей и на 2025 год в сумме  14463,7 тыс. рублей;</w:t>
      </w:r>
    </w:p>
    <w:p w14:paraId="4EA86EB2" w14:textId="77777777" w:rsidR="00C32640" w:rsidRPr="00C32640" w:rsidRDefault="00C32640" w:rsidP="00C32640">
      <w:pPr>
        <w:ind w:firstLine="567"/>
        <w:jc w:val="both"/>
        <w:rPr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t>2)  прогнозируемый общий объем расходов бюджета поселения на 2024 год в сумме 15142,9 тыс. рублей, в том числе условно-утвержденные расходы 370,9 тыс. рублей и на 2025 год в сумме  14463,7 тыс. рублей, в том числе условно-утвержденные расходы -707,3 тыс. рублей;</w:t>
      </w:r>
    </w:p>
    <w:p w14:paraId="2EAB7E74" w14:textId="77777777" w:rsidR="00C32640" w:rsidRPr="00C32640" w:rsidRDefault="00C32640" w:rsidP="00C32640">
      <w:pPr>
        <w:widowControl w:val="0"/>
        <w:snapToGrid w:val="0"/>
        <w:ind w:firstLine="454"/>
        <w:jc w:val="both"/>
        <w:rPr>
          <w:color w:val="000000"/>
          <w:kern w:val="2"/>
          <w:sz w:val="28"/>
          <w:szCs w:val="28"/>
          <w:lang w:val="x-none" w:eastAsia="zh-CN"/>
        </w:rPr>
      </w:pPr>
      <w:r w:rsidRPr="00C32640">
        <w:rPr>
          <w:color w:val="000000"/>
          <w:kern w:val="2"/>
          <w:sz w:val="28"/>
          <w:szCs w:val="28"/>
          <w:lang w:eastAsia="zh-CN"/>
        </w:rPr>
        <w:t>3)прогнозируемый резервный фонд бюджета поселения   на 2024 год в сумме 0,0 тыс. рублей и на 2025 год в сумме 0,0 тыс. рублей;</w:t>
      </w:r>
    </w:p>
    <w:p w14:paraId="041EEF2D" w14:textId="77777777" w:rsidR="00C32640" w:rsidRPr="00C32640" w:rsidRDefault="00C32640" w:rsidP="00C32640">
      <w:pPr>
        <w:ind w:firstLine="567"/>
        <w:jc w:val="both"/>
        <w:rPr>
          <w:sz w:val="28"/>
          <w:szCs w:val="28"/>
          <w:lang w:val="x-none" w:eastAsia="ar-SA"/>
        </w:rPr>
      </w:pPr>
    </w:p>
    <w:p w14:paraId="31CA4C51" w14:textId="77777777" w:rsidR="00C32640" w:rsidRPr="00C32640" w:rsidRDefault="00C32640" w:rsidP="00C32640">
      <w:pPr>
        <w:ind w:firstLine="567"/>
        <w:jc w:val="both"/>
        <w:rPr>
          <w:sz w:val="28"/>
          <w:szCs w:val="28"/>
          <w:lang w:eastAsia="ar-SA"/>
        </w:rPr>
      </w:pPr>
      <w:proofErr w:type="gramStart"/>
      <w:r w:rsidRPr="00C32640">
        <w:rPr>
          <w:sz w:val="28"/>
          <w:szCs w:val="28"/>
          <w:lang w:eastAsia="ar-SA"/>
        </w:rPr>
        <w:t xml:space="preserve">4)  верхний предел муниципального долга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 сельского                поселения на 1 января 2025 года в сумме 0,0 тыс. рублей, в том числе                          верхний предел долга по муниципальным гарантиям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сельского               поселения в сумме 0,0 тыс. рублей, обязательства по бюджетным кредитам,              привлеченным в бюджет поселения из областного бюджета в сумме 0,0 тыс. рублей и кредитам,  полученным </w:t>
      </w:r>
      <w:proofErr w:type="spellStart"/>
      <w:r w:rsidRPr="00C32640">
        <w:rPr>
          <w:sz w:val="28"/>
          <w:szCs w:val="28"/>
          <w:lang w:eastAsia="ar-SA"/>
        </w:rPr>
        <w:t>Лысогорским</w:t>
      </w:r>
      <w:proofErr w:type="spellEnd"/>
      <w:r w:rsidRPr="00C32640">
        <w:rPr>
          <w:sz w:val="28"/>
          <w:szCs w:val="28"/>
          <w:lang w:eastAsia="ar-SA"/>
        </w:rPr>
        <w:t xml:space="preserve"> сельским поселением от кредитных                     организаций</w:t>
      </w:r>
      <w:proofErr w:type="gramEnd"/>
      <w:r w:rsidRPr="00C32640">
        <w:rPr>
          <w:sz w:val="28"/>
          <w:szCs w:val="28"/>
          <w:lang w:eastAsia="ar-SA"/>
        </w:rPr>
        <w:t xml:space="preserve">, </w:t>
      </w:r>
      <w:proofErr w:type="gramStart"/>
      <w:r w:rsidRPr="00C32640">
        <w:rPr>
          <w:sz w:val="28"/>
          <w:szCs w:val="28"/>
          <w:lang w:eastAsia="ar-SA"/>
        </w:rPr>
        <w:t xml:space="preserve">в сумме 0,0 тыс. рублей, и верхний предел муниципального долга             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сельского поселения на 1 января 2026 года в сумме 0,0 тыс. рублей,  в том числе верхний предел долга по муниципальным гарантиям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            сельского поселения в сумме 0,0 тыс. рублей, обязательства по бюджетным               кредитам, привлеченным в бюджет поселения из областного бюджета в сумме 0,0 тыс. рублей и кредитам,  полученным </w:t>
      </w:r>
      <w:proofErr w:type="spellStart"/>
      <w:r w:rsidRPr="00C32640">
        <w:rPr>
          <w:sz w:val="28"/>
          <w:szCs w:val="28"/>
          <w:lang w:eastAsia="ar-SA"/>
        </w:rPr>
        <w:t>Лысогорским</w:t>
      </w:r>
      <w:proofErr w:type="spellEnd"/>
      <w:proofErr w:type="gramEnd"/>
      <w:r w:rsidRPr="00C32640">
        <w:rPr>
          <w:sz w:val="28"/>
          <w:szCs w:val="28"/>
          <w:lang w:eastAsia="ar-SA"/>
        </w:rPr>
        <w:t xml:space="preserve">  сельским поселением от              кредитных организаций, в сумме 0,0 тыс. рублей;</w:t>
      </w:r>
    </w:p>
    <w:p w14:paraId="38DE9764" w14:textId="77777777" w:rsidR="00C32640" w:rsidRPr="00C32640" w:rsidRDefault="00C32640" w:rsidP="00C32640">
      <w:pPr>
        <w:ind w:firstLine="567"/>
        <w:jc w:val="both"/>
        <w:rPr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t xml:space="preserve">4) объем расходов на обслуживание муниципального долга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сельского поселения на 2024 год в сумме 0,0 тыс. рублей и на 2025 год в сумме 0,0 тыс. рублей.</w:t>
      </w:r>
    </w:p>
    <w:p w14:paraId="4E62BA9C" w14:textId="77777777" w:rsidR="00C32640" w:rsidRPr="00C32640" w:rsidRDefault="00C32640" w:rsidP="00C32640">
      <w:pPr>
        <w:ind w:left="300"/>
        <w:jc w:val="both"/>
        <w:rPr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lastRenderedPageBreak/>
        <w:t xml:space="preserve">    </w:t>
      </w:r>
      <w:r w:rsidRPr="00C32640">
        <w:rPr>
          <w:b/>
          <w:sz w:val="28"/>
          <w:szCs w:val="28"/>
          <w:lang w:eastAsia="ar-SA"/>
        </w:rPr>
        <w:t>3</w:t>
      </w:r>
      <w:r w:rsidRPr="00C32640">
        <w:rPr>
          <w:sz w:val="28"/>
          <w:szCs w:val="28"/>
          <w:lang w:eastAsia="ar-SA"/>
        </w:rPr>
        <w:t xml:space="preserve">.Учесть в   бюджете поселения объем поступлений доходов на 2023  год  и на плановый период 2024 и 2025 годов согласно приложению № 1 к настоящему решению Собрания депутатов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сельского поселения;</w:t>
      </w:r>
    </w:p>
    <w:p w14:paraId="3C9DC000" w14:textId="77777777" w:rsidR="00C32640" w:rsidRPr="00C32640" w:rsidRDefault="00C32640" w:rsidP="00C32640">
      <w:pPr>
        <w:ind w:firstLine="567"/>
        <w:jc w:val="both"/>
        <w:rPr>
          <w:sz w:val="28"/>
          <w:szCs w:val="28"/>
          <w:lang w:eastAsia="ar-SA"/>
        </w:rPr>
      </w:pPr>
      <w:r w:rsidRPr="00C32640">
        <w:rPr>
          <w:b/>
          <w:sz w:val="28"/>
          <w:szCs w:val="28"/>
          <w:lang w:eastAsia="ar-SA"/>
        </w:rPr>
        <w:t>4</w:t>
      </w:r>
      <w:r w:rsidRPr="00C32640">
        <w:rPr>
          <w:sz w:val="28"/>
          <w:szCs w:val="28"/>
          <w:lang w:eastAsia="ar-SA"/>
        </w:rPr>
        <w:t>.Утвердить источники финансирования дефицита бюджета поселения на 2023 год  и на плановый период 2024 и 2025 годов</w:t>
      </w:r>
      <w:r w:rsidRPr="00C32640">
        <w:rPr>
          <w:b/>
          <w:sz w:val="28"/>
          <w:szCs w:val="28"/>
          <w:lang w:eastAsia="ar-SA"/>
        </w:rPr>
        <w:t xml:space="preserve"> </w:t>
      </w:r>
      <w:r w:rsidRPr="00C32640">
        <w:rPr>
          <w:sz w:val="28"/>
          <w:szCs w:val="28"/>
          <w:lang w:eastAsia="ar-SA"/>
        </w:rPr>
        <w:t xml:space="preserve">  согласно приложению № 2 к настоящему решению Собрания депутатов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сельского поселения;</w:t>
      </w:r>
    </w:p>
    <w:p w14:paraId="0ADB84DD" w14:textId="77777777" w:rsidR="00C32640" w:rsidRPr="00C32640" w:rsidRDefault="00C32640" w:rsidP="00C32640">
      <w:pPr>
        <w:ind w:firstLine="567"/>
        <w:jc w:val="both"/>
        <w:rPr>
          <w:sz w:val="28"/>
          <w:szCs w:val="28"/>
          <w:lang w:eastAsia="ar-SA"/>
        </w:rPr>
      </w:pPr>
      <w:r w:rsidRPr="00C32640">
        <w:rPr>
          <w:b/>
          <w:sz w:val="28"/>
          <w:szCs w:val="28"/>
          <w:lang w:eastAsia="ar-SA"/>
        </w:rPr>
        <w:t>Пункт 2.</w:t>
      </w:r>
      <w:r w:rsidRPr="00C32640">
        <w:rPr>
          <w:sz w:val="28"/>
          <w:szCs w:val="28"/>
          <w:lang w:eastAsia="ar-SA"/>
        </w:rPr>
        <w:t xml:space="preserve"> Нормативы  распределения доходов в бюджет поселения на 2023  год и плановый период 2024 -2025 годов</w:t>
      </w:r>
    </w:p>
    <w:p w14:paraId="2284C2FE" w14:textId="77777777" w:rsidR="00C32640" w:rsidRPr="00C32640" w:rsidRDefault="00C32640" w:rsidP="00C32640">
      <w:pPr>
        <w:ind w:firstLine="567"/>
        <w:jc w:val="both"/>
        <w:rPr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t>В соответствии с пунктом 2 статьи 184</w:t>
      </w:r>
      <w:r w:rsidRPr="00C32640">
        <w:rPr>
          <w:sz w:val="28"/>
          <w:szCs w:val="28"/>
          <w:vertAlign w:val="superscript"/>
          <w:lang w:eastAsia="ar-SA"/>
        </w:rPr>
        <w:t>1</w:t>
      </w:r>
      <w:r w:rsidRPr="00C32640">
        <w:rPr>
          <w:sz w:val="28"/>
          <w:szCs w:val="28"/>
          <w:lang w:eastAsia="ar-SA"/>
        </w:rPr>
        <w:t xml:space="preserve">  Бюджетного кодекса Российской Федерации утвердить нормативы распределения доходов бюджета поселения на 2023  год и плановый период 2024 -2025 годов, согласно приложению № 3 к настоящему решению Собрания депутатов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сельского поселения;</w:t>
      </w:r>
    </w:p>
    <w:p w14:paraId="5A39404C" w14:textId="77777777" w:rsidR="00C32640" w:rsidRPr="00C32640" w:rsidRDefault="00C32640" w:rsidP="00C32640">
      <w:pPr>
        <w:ind w:left="300" w:firstLine="540"/>
        <w:jc w:val="both"/>
        <w:rPr>
          <w:sz w:val="28"/>
          <w:szCs w:val="28"/>
          <w:lang w:eastAsia="ar-SA"/>
        </w:rPr>
      </w:pPr>
      <w:r w:rsidRPr="00C32640">
        <w:rPr>
          <w:b/>
          <w:sz w:val="28"/>
          <w:szCs w:val="28"/>
          <w:lang w:eastAsia="ar-SA"/>
        </w:rPr>
        <w:t>Пункт 3.</w:t>
      </w:r>
      <w:r w:rsidRPr="00C32640">
        <w:rPr>
          <w:sz w:val="28"/>
          <w:szCs w:val="28"/>
          <w:lang w:eastAsia="ar-SA"/>
        </w:rPr>
        <w:t xml:space="preserve"> Главные администраторы доходов бюджета поселения и источников финансирования дефицита  бюджета сельского поселения</w:t>
      </w:r>
    </w:p>
    <w:p w14:paraId="61647C06" w14:textId="77777777" w:rsidR="00C32640" w:rsidRPr="00C32640" w:rsidRDefault="00C32640" w:rsidP="00C32640">
      <w:pPr>
        <w:ind w:left="300" w:firstLine="540"/>
        <w:jc w:val="both"/>
        <w:rPr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t>В случае изменения в 2023 году состава и (или) функций главных администраторов доходов бюджета сельского поселения, главных администраторов доходов областного бюджета, главных администраторов доходов федерального бюджет</w:t>
      </w:r>
      <w:proofErr w:type="gramStart"/>
      <w:r w:rsidRPr="00C32640">
        <w:rPr>
          <w:sz w:val="28"/>
          <w:szCs w:val="28"/>
          <w:lang w:eastAsia="ar-SA"/>
        </w:rPr>
        <w:t>а-</w:t>
      </w:r>
      <w:proofErr w:type="gramEnd"/>
      <w:r w:rsidRPr="00C32640">
        <w:rPr>
          <w:sz w:val="28"/>
          <w:szCs w:val="28"/>
          <w:lang w:eastAsia="ar-SA"/>
        </w:rPr>
        <w:t xml:space="preserve"> органов государственной власти Ростовской области или администраторов источников финансирования дефицита бюджета сельского поселения Администрация сельского поселения вправе при определении принципов назначения, структуры кодов и присвоении кодов классификации доходов бюджетов Российской Федерации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бюджетов Российской Федерации или классификации </w:t>
      </w:r>
      <w:proofErr w:type="gramStart"/>
      <w:r w:rsidRPr="00C32640">
        <w:rPr>
          <w:sz w:val="28"/>
          <w:szCs w:val="28"/>
          <w:lang w:eastAsia="ar-SA"/>
        </w:rPr>
        <w:t>источников финансирования дефицита бюджета сельского поселения</w:t>
      </w:r>
      <w:proofErr w:type="gramEnd"/>
      <w:r w:rsidRPr="00C32640">
        <w:rPr>
          <w:sz w:val="28"/>
          <w:szCs w:val="28"/>
          <w:lang w:eastAsia="ar-SA"/>
        </w:rPr>
        <w:t>.</w:t>
      </w:r>
    </w:p>
    <w:p w14:paraId="66F6D8E8" w14:textId="77777777" w:rsidR="00C32640" w:rsidRPr="00C32640" w:rsidRDefault="00C32640" w:rsidP="00C32640">
      <w:pPr>
        <w:ind w:left="300" w:firstLine="540"/>
        <w:jc w:val="both"/>
        <w:rPr>
          <w:sz w:val="28"/>
          <w:szCs w:val="28"/>
          <w:lang w:eastAsia="ar-SA"/>
        </w:rPr>
      </w:pPr>
      <w:r w:rsidRPr="00C32640">
        <w:rPr>
          <w:b/>
          <w:sz w:val="28"/>
          <w:szCs w:val="28"/>
          <w:lang w:eastAsia="ar-SA"/>
        </w:rPr>
        <w:t>Пункт 4.</w:t>
      </w:r>
      <w:r w:rsidRPr="00C32640">
        <w:rPr>
          <w:sz w:val="28"/>
          <w:szCs w:val="28"/>
          <w:lang w:eastAsia="ar-SA"/>
        </w:rPr>
        <w:t xml:space="preserve"> Бюджетные ассигнования бюджета  поселения на 2023  год и плановый период 2024 -2025 годов </w:t>
      </w:r>
    </w:p>
    <w:p w14:paraId="26EC173F" w14:textId="77777777" w:rsidR="00C32640" w:rsidRPr="00C32640" w:rsidRDefault="00C32640" w:rsidP="00C32640">
      <w:pPr>
        <w:ind w:left="300" w:firstLine="540"/>
        <w:jc w:val="both"/>
        <w:rPr>
          <w:color w:val="000000"/>
          <w:sz w:val="28"/>
          <w:szCs w:val="28"/>
          <w:lang w:eastAsia="ar-SA"/>
        </w:rPr>
      </w:pPr>
      <w:r w:rsidRPr="00C32640">
        <w:rPr>
          <w:color w:val="000000"/>
          <w:sz w:val="28"/>
          <w:szCs w:val="28"/>
          <w:lang w:eastAsia="ar-SA"/>
        </w:rPr>
        <w:t xml:space="preserve">1)Утвердить объем бюджетных ассигнований на исполнение публичных нормативных обязательств </w:t>
      </w:r>
      <w:proofErr w:type="spellStart"/>
      <w:r w:rsidRPr="00C32640">
        <w:rPr>
          <w:color w:val="000000"/>
          <w:sz w:val="28"/>
          <w:szCs w:val="28"/>
          <w:lang w:eastAsia="ar-SA"/>
        </w:rPr>
        <w:t>Лысогорского</w:t>
      </w:r>
      <w:proofErr w:type="spellEnd"/>
      <w:r w:rsidRPr="00C32640">
        <w:rPr>
          <w:color w:val="000000"/>
          <w:sz w:val="28"/>
          <w:szCs w:val="28"/>
          <w:lang w:eastAsia="ar-SA"/>
        </w:rPr>
        <w:t xml:space="preserve"> сельского поселения  на 2023 год в сумме 280,0 тыс. рублей, на 2024 год в сумме 300,0 тыс. рублей и на 2025 год в сумме 195,6 тыс. рублей.</w:t>
      </w:r>
    </w:p>
    <w:p w14:paraId="4A4492FE" w14:textId="77777777" w:rsidR="00C32640" w:rsidRPr="00C32640" w:rsidRDefault="00C32640" w:rsidP="00C32640">
      <w:pPr>
        <w:jc w:val="both"/>
        <w:rPr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t xml:space="preserve">        </w:t>
      </w:r>
      <w:proofErr w:type="gramStart"/>
      <w:r w:rsidRPr="00C32640">
        <w:rPr>
          <w:sz w:val="28"/>
          <w:szCs w:val="28"/>
          <w:lang w:eastAsia="ar-SA"/>
        </w:rPr>
        <w:t xml:space="preserve">2) 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2023  год и плановый период 2024 -2025 годов согласно </w:t>
      </w:r>
      <w:hyperlink r:id="rId9" w:history="1">
        <w:r w:rsidRPr="00C32640">
          <w:rPr>
            <w:sz w:val="28"/>
            <w:szCs w:val="28"/>
            <w:lang/>
          </w:rPr>
          <w:t xml:space="preserve">приложению </w:t>
        </w:r>
      </w:hyperlink>
      <w:r w:rsidRPr="00C32640">
        <w:rPr>
          <w:sz w:val="28"/>
          <w:szCs w:val="28"/>
          <w:lang w:eastAsia="ar-SA"/>
        </w:rPr>
        <w:t xml:space="preserve">№ </w:t>
      </w:r>
      <w:r w:rsidRPr="00C32640">
        <w:rPr>
          <w:b/>
          <w:color w:val="FF0000"/>
          <w:sz w:val="28"/>
          <w:szCs w:val="28"/>
          <w:lang w:eastAsia="ar-SA"/>
        </w:rPr>
        <w:t>4</w:t>
      </w:r>
      <w:r w:rsidRPr="00C32640">
        <w:rPr>
          <w:sz w:val="28"/>
          <w:szCs w:val="28"/>
          <w:lang w:eastAsia="ar-SA"/>
        </w:rPr>
        <w:t xml:space="preserve"> к настоящему решению.</w:t>
      </w:r>
      <w:proofErr w:type="gramEnd"/>
    </w:p>
    <w:p w14:paraId="43C80293" w14:textId="77777777" w:rsidR="00C32640" w:rsidRPr="00C32640" w:rsidRDefault="00C32640" w:rsidP="00C32640">
      <w:pPr>
        <w:ind w:firstLine="567"/>
        <w:jc w:val="both"/>
        <w:rPr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t>3) Утвердить распределение бюджетных ассигнований Распределение бюджетных ассигнований по главным распорядителям сре</w:t>
      </w:r>
      <w:proofErr w:type="gramStart"/>
      <w:r w:rsidRPr="00C32640">
        <w:rPr>
          <w:sz w:val="28"/>
          <w:szCs w:val="28"/>
          <w:lang w:eastAsia="ar-SA"/>
        </w:rPr>
        <w:t>дств в с</w:t>
      </w:r>
      <w:proofErr w:type="gramEnd"/>
      <w:r w:rsidRPr="00C32640">
        <w:rPr>
          <w:sz w:val="28"/>
          <w:szCs w:val="28"/>
          <w:lang w:eastAsia="ar-SA"/>
        </w:rPr>
        <w:t xml:space="preserve">оответствии с  ведомственной структурой расходов   бюджета поселения  на  2023  год и на плановый период 2024 и 2025 годов, согласно приложению № </w:t>
      </w:r>
      <w:r w:rsidRPr="00C32640">
        <w:rPr>
          <w:b/>
          <w:color w:val="FF0000"/>
          <w:sz w:val="28"/>
          <w:szCs w:val="28"/>
          <w:lang w:eastAsia="ar-SA"/>
        </w:rPr>
        <w:t>5</w:t>
      </w:r>
      <w:r w:rsidRPr="00C32640">
        <w:rPr>
          <w:sz w:val="28"/>
          <w:szCs w:val="28"/>
          <w:lang w:eastAsia="ar-SA"/>
        </w:rPr>
        <w:t xml:space="preserve"> к настоящему решению.</w:t>
      </w:r>
    </w:p>
    <w:p w14:paraId="6B17953F" w14:textId="77777777" w:rsidR="00C32640" w:rsidRPr="00C32640" w:rsidRDefault="00C32640" w:rsidP="00C32640">
      <w:pPr>
        <w:ind w:firstLine="567"/>
        <w:jc w:val="both"/>
        <w:rPr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t xml:space="preserve">4)  Утвердить распределение бюджетных ассигнований по целевым статьям (муниципальным программам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 год и плановый период </w:t>
      </w:r>
      <w:r w:rsidRPr="00C32640">
        <w:rPr>
          <w:sz w:val="28"/>
          <w:szCs w:val="28"/>
          <w:lang w:eastAsia="ar-SA"/>
        </w:rPr>
        <w:lastRenderedPageBreak/>
        <w:t xml:space="preserve">2024 -2025 годов согласно </w:t>
      </w:r>
      <w:hyperlink r:id="rId10" w:history="1">
        <w:r w:rsidRPr="00C32640">
          <w:rPr>
            <w:sz w:val="28"/>
            <w:szCs w:val="28"/>
            <w:lang/>
          </w:rPr>
          <w:t xml:space="preserve">приложению </w:t>
        </w:r>
        <w:r w:rsidRPr="00C32640">
          <w:rPr>
            <w:sz w:val="28"/>
            <w:szCs w:val="28"/>
            <w:lang/>
          </w:rPr>
          <w:t xml:space="preserve"> </w:t>
        </w:r>
      </w:hyperlink>
      <w:r w:rsidRPr="00C32640">
        <w:rPr>
          <w:sz w:val="28"/>
          <w:szCs w:val="28"/>
          <w:lang w:eastAsia="ar-SA"/>
        </w:rPr>
        <w:t xml:space="preserve">№ </w:t>
      </w:r>
      <w:r w:rsidRPr="00C32640">
        <w:rPr>
          <w:b/>
          <w:color w:val="FF0000"/>
          <w:sz w:val="28"/>
          <w:szCs w:val="28"/>
          <w:lang w:eastAsia="ar-SA"/>
        </w:rPr>
        <w:t>6</w:t>
      </w:r>
      <w:r w:rsidRPr="00C32640">
        <w:rPr>
          <w:sz w:val="28"/>
          <w:szCs w:val="28"/>
          <w:lang w:eastAsia="ar-SA"/>
        </w:rPr>
        <w:t xml:space="preserve"> к настоящему решению  Собрания депутатов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сельского поселения;</w:t>
      </w:r>
    </w:p>
    <w:p w14:paraId="02C5758C" w14:textId="77777777" w:rsidR="00C32640" w:rsidRPr="00C32640" w:rsidRDefault="00C32640" w:rsidP="00C32640">
      <w:pPr>
        <w:widowControl w:val="0"/>
        <w:spacing w:after="120"/>
        <w:ind w:firstLine="567"/>
        <w:rPr>
          <w:sz w:val="28"/>
          <w:szCs w:val="28"/>
        </w:rPr>
      </w:pPr>
      <w:r w:rsidRPr="00C32640">
        <w:rPr>
          <w:b/>
          <w:sz w:val="28"/>
          <w:szCs w:val="28"/>
        </w:rPr>
        <w:t>Пункт 5</w:t>
      </w:r>
      <w:r w:rsidRPr="00C32640">
        <w:rPr>
          <w:sz w:val="28"/>
          <w:szCs w:val="28"/>
        </w:rPr>
        <w:t xml:space="preserve">. </w:t>
      </w:r>
      <w:r w:rsidRPr="00C32640">
        <w:rPr>
          <w:b/>
          <w:sz w:val="28"/>
          <w:szCs w:val="28"/>
        </w:rPr>
        <w:t>Особенности исполнения бюджета поселения в 2023 году</w:t>
      </w:r>
    </w:p>
    <w:p w14:paraId="6C3B1F73" w14:textId="77777777" w:rsidR="00C32640" w:rsidRPr="00C32640" w:rsidRDefault="00C32640" w:rsidP="00C32640">
      <w:pPr>
        <w:widowControl w:val="0"/>
        <w:spacing w:after="120"/>
        <w:ind w:firstLine="567"/>
        <w:rPr>
          <w:sz w:val="28"/>
          <w:szCs w:val="28"/>
        </w:rPr>
      </w:pPr>
      <w:r w:rsidRPr="00C32640">
        <w:rPr>
          <w:sz w:val="28"/>
          <w:szCs w:val="28"/>
        </w:rPr>
        <w:t xml:space="preserve">Установить в соответствии с абзацем вторым части 4 статьи 27 к решению Собрания депутатов </w:t>
      </w:r>
      <w:proofErr w:type="spellStart"/>
      <w:r w:rsidRPr="00C32640">
        <w:rPr>
          <w:sz w:val="28"/>
          <w:szCs w:val="28"/>
        </w:rPr>
        <w:t>Лысогорского</w:t>
      </w:r>
      <w:proofErr w:type="spellEnd"/>
      <w:r w:rsidRPr="00C32640">
        <w:rPr>
          <w:sz w:val="28"/>
          <w:szCs w:val="28"/>
        </w:rPr>
        <w:t xml:space="preserve"> сельского поселения от 26.05.2022 № 43  «Об утверждении Положения о бюджетном процессе в </w:t>
      </w:r>
      <w:proofErr w:type="spellStart"/>
      <w:r w:rsidRPr="00C32640">
        <w:rPr>
          <w:sz w:val="28"/>
          <w:szCs w:val="28"/>
        </w:rPr>
        <w:t>Лысогорском</w:t>
      </w:r>
      <w:proofErr w:type="spellEnd"/>
      <w:r w:rsidRPr="00C32640">
        <w:rPr>
          <w:sz w:val="28"/>
          <w:szCs w:val="28"/>
        </w:rPr>
        <w:t xml:space="preserve"> сельском поселении», что основанием для внесения в 2023 году изменений в показатели сводной бюджетной росписи бюджета поселения  являются:</w:t>
      </w:r>
    </w:p>
    <w:p w14:paraId="33326356" w14:textId="77777777" w:rsidR="00C32640" w:rsidRPr="00C32640" w:rsidRDefault="00C32640" w:rsidP="00C32640">
      <w:pPr>
        <w:widowControl w:val="0"/>
        <w:numPr>
          <w:ilvl w:val="0"/>
          <w:numId w:val="35"/>
        </w:numPr>
        <w:spacing w:after="120"/>
        <w:rPr>
          <w:sz w:val="28"/>
          <w:szCs w:val="28"/>
        </w:rPr>
      </w:pPr>
      <w:r w:rsidRPr="00C32640">
        <w:rPr>
          <w:sz w:val="28"/>
          <w:szCs w:val="28"/>
        </w:rPr>
        <w:t xml:space="preserve"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C32640">
        <w:rPr>
          <w:sz w:val="28"/>
          <w:szCs w:val="28"/>
        </w:rPr>
        <w:t>детализации целевой статьи расходов классификации расходов бюджета поселения</w:t>
      </w:r>
      <w:proofErr w:type="gramEnd"/>
      <w:r w:rsidRPr="00C32640">
        <w:rPr>
          <w:sz w:val="28"/>
          <w:szCs w:val="28"/>
        </w:rPr>
        <w:t>;</w:t>
      </w:r>
    </w:p>
    <w:p w14:paraId="2F199BA8" w14:textId="77777777" w:rsidR="00C32640" w:rsidRPr="00C32640" w:rsidRDefault="00C32640" w:rsidP="00C32640">
      <w:pPr>
        <w:widowControl w:val="0"/>
        <w:numPr>
          <w:ilvl w:val="0"/>
          <w:numId w:val="35"/>
        </w:numPr>
        <w:spacing w:after="120"/>
        <w:rPr>
          <w:sz w:val="28"/>
          <w:szCs w:val="28"/>
        </w:rPr>
      </w:pPr>
      <w:r w:rsidRPr="00C32640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C32640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C32640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14:paraId="04754577" w14:textId="77777777" w:rsidR="00C32640" w:rsidRPr="00C32640" w:rsidRDefault="00C32640" w:rsidP="00C32640">
      <w:pPr>
        <w:widowControl w:val="0"/>
        <w:numPr>
          <w:ilvl w:val="0"/>
          <w:numId w:val="35"/>
        </w:numPr>
        <w:spacing w:after="120"/>
        <w:rPr>
          <w:sz w:val="28"/>
          <w:szCs w:val="28"/>
        </w:rPr>
      </w:pPr>
      <w:r w:rsidRPr="00C32640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C32640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C32640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поселения, для </w:t>
      </w:r>
      <w:proofErr w:type="spellStart"/>
      <w:r w:rsidRPr="00C32640">
        <w:rPr>
          <w:sz w:val="28"/>
          <w:szCs w:val="28"/>
        </w:rPr>
        <w:t>софинансирования</w:t>
      </w:r>
      <w:proofErr w:type="spellEnd"/>
      <w:r w:rsidRPr="00C32640"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законодательству;</w:t>
      </w:r>
    </w:p>
    <w:p w14:paraId="21F69A02" w14:textId="77777777" w:rsidR="00C32640" w:rsidRPr="00C32640" w:rsidRDefault="00C32640" w:rsidP="00C32640">
      <w:pPr>
        <w:widowControl w:val="0"/>
        <w:spacing w:after="120"/>
        <w:ind w:left="927"/>
        <w:rPr>
          <w:sz w:val="28"/>
          <w:szCs w:val="28"/>
        </w:rPr>
      </w:pPr>
    </w:p>
    <w:p w14:paraId="0C7F05E9" w14:textId="77777777" w:rsidR="00C32640" w:rsidRPr="00C32640" w:rsidRDefault="00C32640" w:rsidP="00C32640">
      <w:pPr>
        <w:ind w:firstLine="567"/>
        <w:jc w:val="both"/>
        <w:rPr>
          <w:b/>
          <w:bCs/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t xml:space="preserve"> </w:t>
      </w:r>
      <w:r w:rsidRPr="00C32640">
        <w:rPr>
          <w:b/>
          <w:sz w:val="28"/>
          <w:szCs w:val="28"/>
          <w:lang w:eastAsia="ar-SA"/>
        </w:rPr>
        <w:t>Пункт 6</w:t>
      </w:r>
      <w:r w:rsidRPr="00C32640">
        <w:rPr>
          <w:sz w:val="28"/>
          <w:szCs w:val="28"/>
          <w:lang w:eastAsia="ar-SA"/>
        </w:rPr>
        <w:t>.</w:t>
      </w:r>
      <w:r w:rsidRPr="00C32640">
        <w:rPr>
          <w:b/>
          <w:sz w:val="28"/>
          <w:szCs w:val="28"/>
          <w:lang w:eastAsia="ar-SA"/>
        </w:rPr>
        <w:t xml:space="preserve"> </w:t>
      </w:r>
      <w:r w:rsidRPr="00C32640">
        <w:rPr>
          <w:b/>
          <w:bCs/>
          <w:sz w:val="28"/>
          <w:szCs w:val="28"/>
          <w:lang w:eastAsia="ar-SA"/>
        </w:rPr>
        <w:t xml:space="preserve">Особенности использования бюджетных ассигнований на обеспечение деятельности органа местного самоуправления </w:t>
      </w:r>
      <w:proofErr w:type="spellStart"/>
      <w:r w:rsidRPr="00C32640">
        <w:rPr>
          <w:b/>
          <w:bCs/>
          <w:sz w:val="28"/>
          <w:szCs w:val="28"/>
          <w:lang w:eastAsia="ar-SA"/>
        </w:rPr>
        <w:t>Лысогорского</w:t>
      </w:r>
      <w:proofErr w:type="spellEnd"/>
      <w:r w:rsidRPr="00C32640">
        <w:rPr>
          <w:b/>
          <w:bCs/>
          <w:sz w:val="28"/>
          <w:szCs w:val="28"/>
          <w:lang w:eastAsia="ar-SA"/>
        </w:rPr>
        <w:t xml:space="preserve"> сельского поселения.</w:t>
      </w:r>
    </w:p>
    <w:p w14:paraId="0012848E" w14:textId="77777777" w:rsidR="00C32640" w:rsidRPr="00C32640" w:rsidRDefault="00C32640" w:rsidP="00C32640">
      <w:pPr>
        <w:ind w:firstLine="567"/>
        <w:jc w:val="both"/>
        <w:rPr>
          <w:bCs/>
          <w:sz w:val="28"/>
          <w:szCs w:val="28"/>
          <w:lang w:eastAsia="ar-SA"/>
        </w:rPr>
      </w:pPr>
      <w:r w:rsidRPr="00C32640">
        <w:rPr>
          <w:bCs/>
          <w:sz w:val="28"/>
          <w:szCs w:val="28"/>
          <w:lang w:eastAsia="ar-SA"/>
        </w:rPr>
        <w:t xml:space="preserve">Установить, что размеры окладов денежного содержания по должностям муниципальной службы </w:t>
      </w:r>
      <w:proofErr w:type="spellStart"/>
      <w:r w:rsidRPr="00C32640">
        <w:rPr>
          <w:bCs/>
          <w:sz w:val="28"/>
          <w:szCs w:val="28"/>
          <w:lang w:eastAsia="ar-SA"/>
        </w:rPr>
        <w:t>Лысогорского</w:t>
      </w:r>
      <w:proofErr w:type="spellEnd"/>
      <w:r w:rsidRPr="00C32640">
        <w:rPr>
          <w:bCs/>
          <w:sz w:val="28"/>
          <w:szCs w:val="28"/>
          <w:lang w:eastAsia="ar-SA"/>
        </w:rPr>
        <w:t xml:space="preserve"> сельского поселения</w:t>
      </w:r>
      <w:proofErr w:type="gramStart"/>
      <w:r w:rsidRPr="00C32640">
        <w:rPr>
          <w:bCs/>
          <w:sz w:val="28"/>
          <w:szCs w:val="28"/>
          <w:lang w:eastAsia="ar-SA"/>
        </w:rPr>
        <w:t xml:space="preserve"> ,</w:t>
      </w:r>
      <w:proofErr w:type="gramEnd"/>
      <w:r w:rsidRPr="00C32640">
        <w:rPr>
          <w:bCs/>
          <w:sz w:val="28"/>
          <w:szCs w:val="28"/>
          <w:lang w:eastAsia="ar-SA"/>
        </w:rPr>
        <w:t xml:space="preserve"> должностных окладов технического персонала и ставок заработной платы обслуживающего персонала органа местного самоуправления </w:t>
      </w:r>
      <w:proofErr w:type="spellStart"/>
      <w:r w:rsidRPr="00C32640">
        <w:rPr>
          <w:bCs/>
          <w:sz w:val="28"/>
          <w:szCs w:val="28"/>
          <w:lang w:eastAsia="ar-SA"/>
        </w:rPr>
        <w:t>Лысогорского</w:t>
      </w:r>
      <w:proofErr w:type="spellEnd"/>
      <w:r w:rsidRPr="00C32640">
        <w:rPr>
          <w:bCs/>
          <w:sz w:val="28"/>
          <w:szCs w:val="28"/>
          <w:lang w:eastAsia="ar-SA"/>
        </w:rPr>
        <w:t xml:space="preserve"> сельского поселения индексируются с 01 октября 2023 года на 5,5 процента, с 01 октября 2024 года на 4,0 процента, с 01 октября 2025 года на 4,0 процента.</w:t>
      </w:r>
    </w:p>
    <w:p w14:paraId="6173E4F2" w14:textId="77777777" w:rsidR="00C32640" w:rsidRPr="00C32640" w:rsidRDefault="00C32640" w:rsidP="00C32640">
      <w:pPr>
        <w:ind w:firstLine="567"/>
        <w:jc w:val="both"/>
        <w:rPr>
          <w:sz w:val="28"/>
          <w:szCs w:val="28"/>
          <w:lang w:eastAsia="ar-SA"/>
        </w:rPr>
      </w:pPr>
    </w:p>
    <w:p w14:paraId="3622FBF2" w14:textId="77777777" w:rsidR="00C32640" w:rsidRPr="00C32640" w:rsidRDefault="00C32640" w:rsidP="00C32640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  <w:lang w:eastAsia="ar-SA"/>
        </w:rPr>
      </w:pPr>
      <w:r w:rsidRPr="00C32640">
        <w:rPr>
          <w:b/>
          <w:iCs/>
          <w:color w:val="000000"/>
          <w:sz w:val="28"/>
          <w:szCs w:val="28"/>
          <w:lang w:eastAsia="ar-SA"/>
        </w:rPr>
        <w:t xml:space="preserve">           Пункт 7. Межбюджетные трансферты</w:t>
      </w:r>
      <w:proofErr w:type="gramStart"/>
      <w:r w:rsidRPr="00C32640">
        <w:rPr>
          <w:b/>
          <w:iCs/>
          <w:color w:val="000000"/>
          <w:sz w:val="28"/>
          <w:szCs w:val="28"/>
          <w:lang w:eastAsia="ar-SA"/>
        </w:rPr>
        <w:t xml:space="preserve"> ,</w:t>
      </w:r>
      <w:proofErr w:type="gramEnd"/>
      <w:r w:rsidRPr="00C32640">
        <w:rPr>
          <w:b/>
          <w:iCs/>
          <w:color w:val="000000"/>
          <w:sz w:val="28"/>
          <w:szCs w:val="28"/>
          <w:lang w:eastAsia="ar-SA"/>
        </w:rPr>
        <w:t xml:space="preserve"> предоставляемые другим бюджетам из бюджета сельского поселения на 2023 год и плановый период 2024 и 2025 годы.</w:t>
      </w:r>
    </w:p>
    <w:p w14:paraId="772846D5" w14:textId="77777777" w:rsidR="00C32640" w:rsidRPr="00C32640" w:rsidRDefault="00C32640" w:rsidP="00C32640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  <w:r w:rsidRPr="00C32640">
        <w:rPr>
          <w:iCs/>
          <w:color w:val="000000"/>
          <w:sz w:val="28"/>
          <w:szCs w:val="28"/>
          <w:lang w:eastAsia="ar-SA"/>
        </w:rPr>
        <w:t xml:space="preserve">Утвердить распределение межбюджетных трансфертов, предоставляемых из бюджета </w:t>
      </w:r>
      <w:proofErr w:type="spellStart"/>
      <w:r w:rsidRPr="00C32640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C32640">
        <w:rPr>
          <w:iCs/>
          <w:color w:val="000000"/>
          <w:sz w:val="28"/>
          <w:szCs w:val="28"/>
          <w:lang w:eastAsia="ar-SA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2023 год и на плановый период 2024 и 2025 годы, согласно приложению </w:t>
      </w:r>
      <w:r w:rsidRPr="00C32640">
        <w:rPr>
          <w:b/>
          <w:iCs/>
          <w:sz w:val="28"/>
          <w:szCs w:val="28"/>
          <w:lang w:eastAsia="ar-SA"/>
        </w:rPr>
        <w:t>№ 7</w:t>
      </w:r>
      <w:r w:rsidRPr="00C32640">
        <w:rPr>
          <w:iCs/>
          <w:color w:val="000000"/>
          <w:sz w:val="28"/>
          <w:szCs w:val="28"/>
          <w:lang w:eastAsia="ar-SA"/>
        </w:rPr>
        <w:t xml:space="preserve"> к </w:t>
      </w:r>
      <w:r w:rsidRPr="00C32640">
        <w:rPr>
          <w:iCs/>
          <w:color w:val="000000"/>
          <w:sz w:val="28"/>
          <w:szCs w:val="28"/>
          <w:lang w:eastAsia="ar-SA"/>
        </w:rPr>
        <w:lastRenderedPageBreak/>
        <w:t xml:space="preserve">настоящему решению Собрания депутатов </w:t>
      </w:r>
      <w:proofErr w:type="spellStart"/>
      <w:r w:rsidRPr="00C32640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C32640">
        <w:rPr>
          <w:iCs/>
          <w:color w:val="000000"/>
          <w:sz w:val="28"/>
          <w:szCs w:val="28"/>
          <w:lang w:eastAsia="ar-SA"/>
        </w:rPr>
        <w:t xml:space="preserve"> сельского поселения.</w:t>
      </w:r>
    </w:p>
    <w:p w14:paraId="5F324400" w14:textId="77777777" w:rsidR="00C32640" w:rsidRPr="00C32640" w:rsidRDefault="00C32640" w:rsidP="00C3264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  <w:r w:rsidRPr="00C32640">
        <w:rPr>
          <w:b/>
          <w:iCs/>
          <w:color w:val="000000"/>
          <w:sz w:val="28"/>
          <w:szCs w:val="28"/>
          <w:lang w:eastAsia="ar-SA"/>
        </w:rPr>
        <w:t xml:space="preserve">        Пункт 8. </w:t>
      </w:r>
      <w:r w:rsidRPr="00C32640">
        <w:rPr>
          <w:sz w:val="28"/>
          <w:szCs w:val="28"/>
          <w:lang w:eastAsia="ar-SA"/>
        </w:rPr>
        <w:t>Субвенции бюджетам субъектов Российской Федерации и муниципальных образований.</w:t>
      </w:r>
    </w:p>
    <w:p w14:paraId="2667A020" w14:textId="77777777" w:rsidR="00C32640" w:rsidRPr="00C32640" w:rsidRDefault="00C32640" w:rsidP="00C32640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t>Утвердить суммы субвенций, выделяемых из областного бюджета на финансирование расходов на 2023-2025 годы, согласно приложению № 8</w:t>
      </w:r>
      <w:r w:rsidRPr="00C32640">
        <w:rPr>
          <w:color w:val="FF0000"/>
          <w:sz w:val="28"/>
          <w:szCs w:val="28"/>
          <w:lang w:eastAsia="ar-SA"/>
        </w:rPr>
        <w:t xml:space="preserve"> </w:t>
      </w:r>
      <w:r w:rsidRPr="00C32640">
        <w:rPr>
          <w:iCs/>
          <w:color w:val="000000"/>
          <w:sz w:val="28"/>
          <w:szCs w:val="28"/>
          <w:lang w:eastAsia="ar-SA"/>
        </w:rPr>
        <w:t xml:space="preserve">к настоящему решению Собрания депутатов </w:t>
      </w:r>
      <w:proofErr w:type="spellStart"/>
      <w:r w:rsidRPr="00C32640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C32640">
        <w:rPr>
          <w:iCs/>
          <w:color w:val="000000"/>
          <w:sz w:val="28"/>
          <w:szCs w:val="28"/>
          <w:lang w:eastAsia="ar-SA"/>
        </w:rPr>
        <w:t xml:space="preserve"> сельского поселения.</w:t>
      </w:r>
    </w:p>
    <w:p w14:paraId="7076A338" w14:textId="77777777" w:rsidR="00C32640" w:rsidRPr="00C32640" w:rsidRDefault="00C32640" w:rsidP="00C32640">
      <w:pPr>
        <w:widowControl w:val="0"/>
        <w:autoSpaceDE w:val="0"/>
        <w:autoSpaceDN w:val="0"/>
        <w:adjustRightInd w:val="0"/>
        <w:jc w:val="both"/>
        <w:outlineLvl w:val="0"/>
        <w:rPr>
          <w:b/>
          <w:color w:val="FF0000"/>
          <w:sz w:val="28"/>
          <w:szCs w:val="28"/>
          <w:lang w:eastAsia="ar-SA"/>
        </w:rPr>
      </w:pPr>
    </w:p>
    <w:p w14:paraId="12609302" w14:textId="77777777" w:rsidR="00C32640" w:rsidRPr="00C32640" w:rsidRDefault="00C32640" w:rsidP="00C32640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</w:p>
    <w:p w14:paraId="1DF46A5A" w14:textId="77777777" w:rsidR="00C32640" w:rsidRPr="00C32640" w:rsidRDefault="00C32640" w:rsidP="00C32640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  <w:lang w:eastAsia="ar-SA"/>
        </w:rPr>
      </w:pPr>
      <w:r w:rsidRPr="00C32640">
        <w:rPr>
          <w:b/>
          <w:iCs/>
          <w:color w:val="000000"/>
          <w:sz w:val="28"/>
          <w:szCs w:val="28"/>
          <w:lang w:eastAsia="ar-SA"/>
        </w:rPr>
        <w:t xml:space="preserve">Пункт 9. Списание </w:t>
      </w:r>
      <w:proofErr w:type="spellStart"/>
      <w:r w:rsidRPr="00C32640">
        <w:rPr>
          <w:b/>
          <w:iCs/>
          <w:color w:val="000000"/>
          <w:sz w:val="28"/>
          <w:szCs w:val="28"/>
          <w:lang w:eastAsia="ar-SA"/>
        </w:rPr>
        <w:t>задолжности</w:t>
      </w:r>
      <w:proofErr w:type="spellEnd"/>
      <w:r w:rsidRPr="00C32640">
        <w:rPr>
          <w:b/>
          <w:iCs/>
          <w:color w:val="000000"/>
          <w:sz w:val="28"/>
          <w:szCs w:val="28"/>
          <w:lang w:eastAsia="ar-SA"/>
        </w:rPr>
        <w:t xml:space="preserve"> по пеням и штрафам по реструктурированной задолженности организаций по налогам, сборам, подлежащим зачислению в бюджет поселения.</w:t>
      </w:r>
    </w:p>
    <w:p w14:paraId="44A0C221" w14:textId="77777777" w:rsidR="00C32640" w:rsidRPr="00C32640" w:rsidRDefault="00C32640" w:rsidP="00C32640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  <w:r w:rsidRPr="00C32640">
        <w:rPr>
          <w:b/>
          <w:iCs/>
          <w:color w:val="000000"/>
          <w:sz w:val="28"/>
          <w:szCs w:val="28"/>
          <w:lang w:eastAsia="ar-SA"/>
        </w:rPr>
        <w:t xml:space="preserve">  </w:t>
      </w:r>
      <w:proofErr w:type="gramStart"/>
      <w:r w:rsidRPr="00C32640">
        <w:rPr>
          <w:iCs/>
          <w:color w:val="000000"/>
          <w:sz w:val="28"/>
          <w:szCs w:val="28"/>
          <w:lang w:eastAsia="ar-SA"/>
        </w:rPr>
        <w:t xml:space="preserve">Администрация </w:t>
      </w:r>
      <w:proofErr w:type="spellStart"/>
      <w:r w:rsidRPr="00C32640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C32640">
        <w:rPr>
          <w:iCs/>
          <w:color w:val="000000"/>
          <w:sz w:val="28"/>
          <w:szCs w:val="28"/>
          <w:lang w:eastAsia="ar-SA"/>
        </w:rPr>
        <w:t xml:space="preserve"> сельского поселения списывает в порядке, определенном нормативным правовым актом Администрации </w:t>
      </w:r>
      <w:proofErr w:type="spellStart"/>
      <w:r w:rsidRPr="00C32640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C32640">
        <w:rPr>
          <w:iCs/>
          <w:color w:val="000000"/>
          <w:sz w:val="28"/>
          <w:szCs w:val="28"/>
          <w:lang w:eastAsia="ar-SA"/>
        </w:rPr>
        <w:t xml:space="preserve"> сельского поселения, пени и штрафы по реструктуризированной задолженности организаций по налогам, сборам, начисленным пеням и штрафам, подлежащим зачислению в бюджет поселения, при условии полной уплаты организацией текущих платежей по налогам и сборам, подлежащим зачислению в бюджет поселения и досрочного погашения реструктуризированной задолженности.</w:t>
      </w:r>
      <w:proofErr w:type="gramEnd"/>
    </w:p>
    <w:p w14:paraId="6644581C" w14:textId="77777777" w:rsidR="00C32640" w:rsidRPr="00C32640" w:rsidRDefault="00C32640" w:rsidP="00C32640">
      <w:pPr>
        <w:widowControl w:val="0"/>
        <w:snapToGrid w:val="0"/>
        <w:ind w:firstLine="454"/>
        <w:jc w:val="both"/>
        <w:rPr>
          <w:color w:val="000000"/>
          <w:kern w:val="2"/>
          <w:sz w:val="28"/>
          <w:szCs w:val="28"/>
          <w:lang w:val="x-none" w:eastAsia="zh-CN"/>
        </w:rPr>
      </w:pPr>
      <w:r w:rsidRPr="00C32640">
        <w:rPr>
          <w:b/>
          <w:color w:val="000000"/>
          <w:kern w:val="2"/>
          <w:sz w:val="28"/>
          <w:szCs w:val="28"/>
          <w:lang w:val="x-none"/>
        </w:rPr>
        <w:t>Пункт  1</w:t>
      </w:r>
      <w:r w:rsidRPr="00C32640">
        <w:rPr>
          <w:b/>
          <w:color w:val="000000"/>
          <w:kern w:val="2"/>
          <w:sz w:val="28"/>
          <w:szCs w:val="28"/>
        </w:rPr>
        <w:t>0</w:t>
      </w:r>
      <w:r w:rsidRPr="00C32640">
        <w:rPr>
          <w:color w:val="000000"/>
          <w:kern w:val="2"/>
          <w:sz w:val="28"/>
          <w:szCs w:val="28"/>
          <w:lang w:val="x-none"/>
        </w:rPr>
        <w:t>.</w:t>
      </w:r>
      <w:r w:rsidRPr="00C32640">
        <w:rPr>
          <w:b/>
          <w:iCs/>
          <w:color w:val="000000"/>
          <w:kern w:val="2"/>
          <w:sz w:val="28"/>
          <w:szCs w:val="28"/>
          <w:lang w:val="x-none" w:eastAsia="zh-CN"/>
        </w:rPr>
        <w:t xml:space="preserve"> </w:t>
      </w:r>
      <w:r w:rsidRPr="00C32640">
        <w:rPr>
          <w:iCs/>
          <w:color w:val="000000"/>
          <w:kern w:val="2"/>
          <w:sz w:val="28"/>
          <w:szCs w:val="28"/>
          <w:lang w:val="x-none" w:eastAsia="zh-CN"/>
        </w:rPr>
        <w:t xml:space="preserve">Установить, что размеры окладов денежного содержания по должностям  </w:t>
      </w:r>
      <w:r w:rsidRPr="00C32640">
        <w:rPr>
          <w:iCs/>
          <w:color w:val="000000"/>
          <w:kern w:val="2"/>
          <w:sz w:val="28"/>
          <w:szCs w:val="28"/>
          <w:lang w:eastAsia="zh-CN"/>
        </w:rPr>
        <w:t>муниципальной</w:t>
      </w:r>
      <w:r w:rsidRPr="00C32640">
        <w:rPr>
          <w:iCs/>
          <w:color w:val="000000"/>
          <w:kern w:val="2"/>
          <w:sz w:val="28"/>
          <w:szCs w:val="28"/>
          <w:lang w:val="x-none" w:eastAsia="zh-CN"/>
        </w:rPr>
        <w:t xml:space="preserve"> службы </w:t>
      </w:r>
      <w:r w:rsidRPr="00C32640">
        <w:rPr>
          <w:i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C32640">
        <w:rPr>
          <w:iCs/>
          <w:color w:val="000000"/>
          <w:kern w:val="2"/>
          <w:sz w:val="28"/>
          <w:szCs w:val="28"/>
          <w:lang w:eastAsia="zh-CN"/>
        </w:rPr>
        <w:t>Лысогорского</w:t>
      </w:r>
      <w:proofErr w:type="spellEnd"/>
      <w:r w:rsidRPr="00C32640">
        <w:rPr>
          <w:iCs/>
          <w:color w:val="000000"/>
          <w:kern w:val="2"/>
          <w:sz w:val="28"/>
          <w:szCs w:val="28"/>
          <w:lang w:eastAsia="zh-CN"/>
        </w:rPr>
        <w:t xml:space="preserve"> сельского поселения Куйбышевского района</w:t>
      </w:r>
      <w:r w:rsidRPr="00C32640">
        <w:rPr>
          <w:iCs/>
          <w:color w:val="000000"/>
          <w:kern w:val="2"/>
          <w:sz w:val="28"/>
          <w:szCs w:val="28"/>
          <w:lang w:val="x-none" w:eastAsia="zh-CN"/>
        </w:rPr>
        <w:t xml:space="preserve">, должностных окладов технического персонала и ставок заработной платы обслуживающего персонала </w:t>
      </w:r>
      <w:r w:rsidRPr="00C32640">
        <w:rPr>
          <w:iCs/>
          <w:color w:val="000000"/>
          <w:kern w:val="2"/>
          <w:sz w:val="28"/>
          <w:szCs w:val="28"/>
          <w:lang w:eastAsia="zh-CN"/>
        </w:rPr>
        <w:t xml:space="preserve">органов местного самоуправления Администрации </w:t>
      </w:r>
      <w:proofErr w:type="spellStart"/>
      <w:r w:rsidRPr="00C32640">
        <w:rPr>
          <w:iCs/>
          <w:color w:val="000000"/>
          <w:kern w:val="2"/>
          <w:sz w:val="28"/>
          <w:szCs w:val="28"/>
          <w:lang w:eastAsia="zh-CN"/>
        </w:rPr>
        <w:t>Лысогорского</w:t>
      </w:r>
      <w:proofErr w:type="spellEnd"/>
      <w:r w:rsidRPr="00C32640">
        <w:rPr>
          <w:iCs/>
          <w:color w:val="000000"/>
          <w:kern w:val="2"/>
          <w:sz w:val="28"/>
          <w:szCs w:val="28"/>
          <w:lang w:eastAsia="zh-CN"/>
        </w:rPr>
        <w:t xml:space="preserve"> сельского поселения  Куйбышевского района</w:t>
      </w:r>
      <w:r w:rsidRPr="00C32640">
        <w:rPr>
          <w:iCs/>
          <w:color w:val="000000"/>
          <w:kern w:val="2"/>
          <w:sz w:val="28"/>
          <w:szCs w:val="28"/>
          <w:lang w:val="x-none" w:eastAsia="zh-CN"/>
        </w:rPr>
        <w:t xml:space="preserve"> </w:t>
      </w:r>
      <w:r w:rsidRPr="00C32640">
        <w:rPr>
          <w:color w:val="000000"/>
          <w:kern w:val="2"/>
          <w:sz w:val="28"/>
          <w:szCs w:val="28"/>
          <w:lang w:val="x-none" w:eastAsia="zh-CN"/>
        </w:rPr>
        <w:t>индексируются с 1 октября 202</w:t>
      </w:r>
      <w:r w:rsidRPr="00C32640">
        <w:rPr>
          <w:color w:val="000000"/>
          <w:kern w:val="2"/>
          <w:sz w:val="28"/>
          <w:szCs w:val="28"/>
          <w:lang w:eastAsia="zh-CN"/>
        </w:rPr>
        <w:t>3</w:t>
      </w:r>
      <w:r w:rsidRPr="00C32640">
        <w:rPr>
          <w:color w:val="000000"/>
          <w:kern w:val="2"/>
          <w:sz w:val="28"/>
          <w:szCs w:val="28"/>
          <w:lang w:val="x-none" w:eastAsia="zh-CN"/>
        </w:rPr>
        <w:t xml:space="preserve"> года на </w:t>
      </w:r>
      <w:r w:rsidRPr="00C32640">
        <w:rPr>
          <w:color w:val="000000"/>
          <w:kern w:val="2"/>
          <w:sz w:val="28"/>
          <w:szCs w:val="28"/>
          <w:lang w:eastAsia="zh-CN"/>
        </w:rPr>
        <w:t>5,5</w:t>
      </w:r>
      <w:r w:rsidRPr="00C32640">
        <w:rPr>
          <w:color w:val="000000"/>
          <w:kern w:val="2"/>
          <w:sz w:val="28"/>
          <w:szCs w:val="28"/>
          <w:lang w:val="x-none" w:eastAsia="zh-CN"/>
        </w:rPr>
        <w:t xml:space="preserve"> процента, с 1 октября 202</w:t>
      </w:r>
      <w:r w:rsidRPr="00C32640">
        <w:rPr>
          <w:color w:val="000000"/>
          <w:kern w:val="2"/>
          <w:sz w:val="28"/>
          <w:szCs w:val="28"/>
          <w:lang w:eastAsia="zh-CN"/>
        </w:rPr>
        <w:t>4</w:t>
      </w:r>
      <w:r w:rsidRPr="00C32640">
        <w:rPr>
          <w:color w:val="000000"/>
          <w:kern w:val="2"/>
          <w:sz w:val="28"/>
          <w:szCs w:val="28"/>
          <w:lang w:val="x-none" w:eastAsia="zh-CN"/>
        </w:rPr>
        <w:t xml:space="preserve"> года на </w:t>
      </w:r>
      <w:r w:rsidRPr="00C32640">
        <w:rPr>
          <w:color w:val="000000"/>
          <w:kern w:val="2"/>
          <w:sz w:val="28"/>
          <w:szCs w:val="28"/>
          <w:lang w:val="x-none" w:eastAsia="zh-CN"/>
        </w:rPr>
        <w:br/>
        <w:t>4,0 процента, с 1 октября 202</w:t>
      </w:r>
      <w:r w:rsidRPr="00C32640">
        <w:rPr>
          <w:color w:val="000000"/>
          <w:kern w:val="2"/>
          <w:sz w:val="28"/>
          <w:szCs w:val="28"/>
          <w:lang w:eastAsia="zh-CN"/>
        </w:rPr>
        <w:t>5</w:t>
      </w:r>
      <w:r w:rsidRPr="00C32640">
        <w:rPr>
          <w:color w:val="000000"/>
          <w:kern w:val="2"/>
          <w:sz w:val="28"/>
          <w:szCs w:val="28"/>
          <w:lang w:val="x-none" w:eastAsia="zh-CN"/>
        </w:rPr>
        <w:t xml:space="preserve"> года на 4,0 процента.</w:t>
      </w:r>
    </w:p>
    <w:p w14:paraId="66F50821" w14:textId="77777777" w:rsidR="00C32640" w:rsidRPr="00C32640" w:rsidRDefault="00C32640" w:rsidP="00C32640">
      <w:pPr>
        <w:widowControl w:val="0"/>
        <w:autoSpaceDE w:val="0"/>
        <w:jc w:val="both"/>
        <w:rPr>
          <w:rFonts w:eastAsia="Arial"/>
          <w:sz w:val="28"/>
          <w:szCs w:val="28"/>
          <w:lang w:eastAsia="ar-SA"/>
        </w:rPr>
      </w:pPr>
      <w:r w:rsidRPr="00C32640">
        <w:rPr>
          <w:rFonts w:eastAsia="Arial"/>
          <w:color w:val="000000"/>
          <w:sz w:val="28"/>
          <w:szCs w:val="28"/>
          <w:lang w:val="x-none"/>
        </w:rPr>
        <w:t xml:space="preserve">      </w:t>
      </w:r>
    </w:p>
    <w:p w14:paraId="6145D1A6" w14:textId="77777777" w:rsidR="00C32640" w:rsidRPr="00C32640" w:rsidRDefault="00C32640" w:rsidP="00C32640">
      <w:pPr>
        <w:widowControl w:val="0"/>
        <w:autoSpaceDE w:val="0"/>
        <w:jc w:val="both"/>
        <w:rPr>
          <w:rFonts w:eastAsia="Arial"/>
          <w:sz w:val="28"/>
          <w:szCs w:val="28"/>
          <w:lang w:eastAsia="ar-SA"/>
        </w:rPr>
      </w:pPr>
      <w:r w:rsidRPr="00C32640">
        <w:rPr>
          <w:rFonts w:eastAsia="Arial"/>
          <w:color w:val="000000"/>
          <w:sz w:val="28"/>
          <w:szCs w:val="28"/>
          <w:lang w:val="x-none"/>
        </w:rPr>
        <w:tab/>
      </w:r>
    </w:p>
    <w:p w14:paraId="4E88AA37" w14:textId="77777777" w:rsidR="00C32640" w:rsidRPr="00C32640" w:rsidRDefault="00C32640" w:rsidP="00C32640">
      <w:pPr>
        <w:jc w:val="both"/>
        <w:rPr>
          <w:sz w:val="28"/>
          <w:szCs w:val="28"/>
          <w:lang w:eastAsia="ar-SA"/>
        </w:rPr>
      </w:pPr>
      <w:r w:rsidRPr="00C32640">
        <w:rPr>
          <w:color w:val="000000"/>
          <w:sz w:val="28"/>
          <w:szCs w:val="28"/>
          <w:lang w:val="x-none" w:eastAsia="ar-SA"/>
        </w:rPr>
        <w:tab/>
      </w:r>
    </w:p>
    <w:p w14:paraId="6BF6E2CF" w14:textId="77777777" w:rsidR="00C32640" w:rsidRPr="00C32640" w:rsidRDefault="00C32640" w:rsidP="00C32640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</w:p>
    <w:p w14:paraId="79680F70" w14:textId="77777777" w:rsidR="00C32640" w:rsidRPr="00C32640" w:rsidRDefault="00C32640" w:rsidP="00C32640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iCs/>
          <w:color w:val="000000"/>
          <w:sz w:val="28"/>
          <w:szCs w:val="28"/>
          <w:lang w:eastAsia="ar-SA"/>
        </w:rPr>
      </w:pPr>
    </w:p>
    <w:p w14:paraId="28253FCA" w14:textId="77777777" w:rsidR="00C32640" w:rsidRPr="00C32640" w:rsidRDefault="00C32640" w:rsidP="00C32640">
      <w:pPr>
        <w:keepNext/>
        <w:keepLines/>
        <w:jc w:val="both"/>
        <w:rPr>
          <w:sz w:val="28"/>
          <w:szCs w:val="28"/>
          <w:lang w:eastAsia="ar-SA"/>
        </w:rPr>
      </w:pPr>
      <w:r w:rsidRPr="00C32640">
        <w:rPr>
          <w:b/>
          <w:iCs/>
          <w:color w:val="000000"/>
          <w:sz w:val="28"/>
          <w:szCs w:val="28"/>
          <w:lang w:eastAsia="ar-SA"/>
        </w:rPr>
        <w:t xml:space="preserve">2. </w:t>
      </w:r>
      <w:r w:rsidRPr="00C32640">
        <w:rPr>
          <w:iCs/>
          <w:color w:val="000000"/>
          <w:sz w:val="28"/>
          <w:szCs w:val="28"/>
          <w:lang w:eastAsia="ar-SA"/>
        </w:rPr>
        <w:t>Данное</w:t>
      </w:r>
      <w:r w:rsidRPr="00C32640">
        <w:rPr>
          <w:b/>
          <w:iCs/>
          <w:color w:val="000000"/>
          <w:sz w:val="28"/>
          <w:szCs w:val="28"/>
          <w:lang w:eastAsia="ar-SA"/>
        </w:rPr>
        <w:t xml:space="preserve"> </w:t>
      </w:r>
      <w:r w:rsidRPr="00C32640">
        <w:rPr>
          <w:sz w:val="28"/>
          <w:szCs w:val="28"/>
          <w:lang w:eastAsia="ar-SA"/>
        </w:rPr>
        <w:t xml:space="preserve"> решение вступает в силу со дня его официального  опубликования. </w:t>
      </w:r>
    </w:p>
    <w:p w14:paraId="380CE4DA" w14:textId="77777777" w:rsidR="00C32640" w:rsidRPr="00C32640" w:rsidRDefault="00C32640" w:rsidP="00C32640">
      <w:pPr>
        <w:jc w:val="both"/>
        <w:rPr>
          <w:sz w:val="28"/>
          <w:szCs w:val="28"/>
          <w:lang w:eastAsia="ar-SA"/>
        </w:rPr>
      </w:pPr>
      <w:r w:rsidRPr="00C32640">
        <w:rPr>
          <w:b/>
          <w:iCs/>
          <w:color w:val="000000"/>
          <w:sz w:val="28"/>
          <w:szCs w:val="28"/>
          <w:lang w:eastAsia="ar-SA"/>
        </w:rPr>
        <w:t xml:space="preserve">  3.</w:t>
      </w:r>
      <w:proofErr w:type="gramStart"/>
      <w:r w:rsidRPr="00C32640">
        <w:rPr>
          <w:sz w:val="28"/>
          <w:szCs w:val="28"/>
          <w:lang w:eastAsia="ar-SA"/>
        </w:rPr>
        <w:t>Контроль за</w:t>
      </w:r>
      <w:proofErr w:type="gramEnd"/>
      <w:r w:rsidRPr="00C32640">
        <w:rPr>
          <w:sz w:val="28"/>
          <w:szCs w:val="28"/>
          <w:lang w:eastAsia="ar-SA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 w:rsidRPr="00C32640">
        <w:rPr>
          <w:sz w:val="28"/>
          <w:szCs w:val="28"/>
          <w:lang w:eastAsia="ar-SA"/>
        </w:rPr>
        <w:t>Лысогорского</w:t>
      </w:r>
      <w:proofErr w:type="spellEnd"/>
      <w:r w:rsidRPr="00C32640">
        <w:rPr>
          <w:sz w:val="28"/>
          <w:szCs w:val="28"/>
          <w:lang w:eastAsia="ar-SA"/>
        </w:rPr>
        <w:t xml:space="preserve"> сельского поселения по бюджету, налогам и собственности.</w:t>
      </w:r>
    </w:p>
    <w:p w14:paraId="61B44913" w14:textId="77777777" w:rsidR="00C32640" w:rsidRPr="00C32640" w:rsidRDefault="00C32640" w:rsidP="00C32640">
      <w:pPr>
        <w:ind w:left="300" w:firstLine="540"/>
        <w:jc w:val="both"/>
        <w:rPr>
          <w:sz w:val="28"/>
          <w:szCs w:val="28"/>
          <w:lang w:eastAsia="ar-SA"/>
        </w:rPr>
      </w:pPr>
    </w:p>
    <w:p w14:paraId="5C643B7D" w14:textId="77777777" w:rsidR="00C32640" w:rsidRPr="00C32640" w:rsidRDefault="00C32640" w:rsidP="00C32640">
      <w:pPr>
        <w:ind w:left="300" w:hanging="158"/>
        <w:jc w:val="both"/>
        <w:rPr>
          <w:sz w:val="28"/>
          <w:szCs w:val="28"/>
          <w:lang w:eastAsia="ar-SA"/>
        </w:rPr>
      </w:pPr>
      <w:r w:rsidRPr="00C32640">
        <w:rPr>
          <w:sz w:val="28"/>
          <w:szCs w:val="28"/>
          <w:lang w:eastAsia="ar-SA"/>
        </w:rPr>
        <w:t>Председатель Собрания депутатов</w:t>
      </w:r>
    </w:p>
    <w:p w14:paraId="0C4AFF3C" w14:textId="77777777" w:rsidR="00C32640" w:rsidRPr="00C32640" w:rsidRDefault="00C32640" w:rsidP="00C32640">
      <w:pPr>
        <w:widowControl w:val="0"/>
        <w:ind w:left="300" w:hanging="158"/>
        <w:rPr>
          <w:bCs/>
          <w:sz w:val="28"/>
          <w:szCs w:val="28"/>
          <w:lang w:eastAsia="ar-SA"/>
        </w:rPr>
      </w:pPr>
      <w:r w:rsidRPr="00C32640">
        <w:rPr>
          <w:bCs/>
          <w:sz w:val="28"/>
          <w:szCs w:val="28"/>
          <w:lang w:eastAsia="ar-SA"/>
        </w:rPr>
        <w:t xml:space="preserve">Глава  </w:t>
      </w:r>
      <w:proofErr w:type="spellStart"/>
      <w:r w:rsidRPr="00C32640">
        <w:rPr>
          <w:bCs/>
          <w:sz w:val="28"/>
          <w:szCs w:val="28"/>
          <w:lang w:eastAsia="ar-SA"/>
        </w:rPr>
        <w:t>Лысогорского</w:t>
      </w:r>
      <w:proofErr w:type="spellEnd"/>
      <w:r w:rsidRPr="00C32640">
        <w:rPr>
          <w:bCs/>
          <w:sz w:val="28"/>
          <w:szCs w:val="28"/>
          <w:lang w:eastAsia="ar-SA"/>
        </w:rPr>
        <w:t xml:space="preserve"> сельского поселения</w:t>
      </w:r>
      <w:r w:rsidRPr="00C32640">
        <w:rPr>
          <w:bCs/>
          <w:sz w:val="28"/>
          <w:szCs w:val="28"/>
          <w:lang w:eastAsia="ar-SA"/>
        </w:rPr>
        <w:tab/>
        <w:t xml:space="preserve">                          Н.А. </w:t>
      </w:r>
      <w:proofErr w:type="spellStart"/>
      <w:r w:rsidRPr="00C32640">
        <w:rPr>
          <w:bCs/>
          <w:sz w:val="28"/>
          <w:szCs w:val="28"/>
          <w:lang w:eastAsia="ar-SA"/>
        </w:rPr>
        <w:t>Кательницкая</w:t>
      </w:r>
      <w:proofErr w:type="spellEnd"/>
    </w:p>
    <w:p w14:paraId="342E4596" w14:textId="77777777" w:rsidR="00C32640" w:rsidRPr="00C32640" w:rsidRDefault="00C32640" w:rsidP="00C32640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6E306C72" w14:textId="77777777" w:rsidR="00C32640" w:rsidRPr="00C32640" w:rsidRDefault="00C32640" w:rsidP="00C32640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52BD5344" w14:textId="77777777" w:rsidR="00C32640" w:rsidRPr="00C32640" w:rsidRDefault="00C32640" w:rsidP="00C32640">
      <w:pPr>
        <w:widowControl w:val="0"/>
        <w:ind w:left="300" w:hanging="158"/>
        <w:rPr>
          <w:bCs/>
          <w:sz w:val="28"/>
          <w:szCs w:val="28"/>
          <w:lang w:eastAsia="ar-SA"/>
        </w:rPr>
        <w:sectPr w:rsidR="00C32640" w:rsidRPr="00C32640" w:rsidSect="00EC775B">
          <w:footerReference w:type="default" r:id="rId11"/>
          <w:pgSz w:w="11906" w:h="16838"/>
          <w:pgMar w:top="284" w:right="424" w:bottom="249" w:left="1134" w:header="567" w:footer="539" w:gutter="0"/>
          <w:cols w:space="720"/>
          <w:docGrid w:linePitch="360"/>
        </w:sectPr>
      </w:pPr>
    </w:p>
    <w:tbl>
      <w:tblPr>
        <w:tblW w:w="15260" w:type="dxa"/>
        <w:tblInd w:w="98" w:type="dxa"/>
        <w:tblLook w:val="04A0" w:firstRow="1" w:lastRow="0" w:firstColumn="1" w:lastColumn="0" w:noHBand="0" w:noVBand="1"/>
      </w:tblPr>
      <w:tblGrid>
        <w:gridCol w:w="3160"/>
        <w:gridCol w:w="7820"/>
        <w:gridCol w:w="1540"/>
        <w:gridCol w:w="1420"/>
        <w:gridCol w:w="1320"/>
      </w:tblGrid>
      <w:tr w:rsidR="00C32640" w:rsidRPr="00C32640" w14:paraId="06AD4166" w14:textId="77777777" w:rsidTr="00927A3C">
        <w:trPr>
          <w:trHeight w:val="30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0294D" w14:textId="77777777" w:rsidR="00C32640" w:rsidRPr="00C32640" w:rsidRDefault="00C32640" w:rsidP="00C32640">
            <w:pPr>
              <w:jc w:val="right"/>
              <w:rPr>
                <w:sz w:val="20"/>
                <w:szCs w:val="20"/>
              </w:rPr>
            </w:pPr>
            <w:bookmarkStart w:id="2" w:name="RANGE!A1:E58"/>
            <w:r w:rsidRPr="00C32640">
              <w:rPr>
                <w:sz w:val="20"/>
                <w:szCs w:val="20"/>
              </w:rPr>
              <w:lastRenderedPageBreak/>
              <w:t>Приложение 1</w:t>
            </w:r>
            <w:bookmarkEnd w:id="2"/>
          </w:p>
        </w:tc>
      </w:tr>
      <w:tr w:rsidR="00C32640" w:rsidRPr="00C32640" w14:paraId="40995503" w14:textId="77777777" w:rsidTr="00927A3C">
        <w:trPr>
          <w:trHeight w:val="31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2920A" w14:textId="77777777" w:rsidR="00C32640" w:rsidRPr="00C32640" w:rsidRDefault="00C32640" w:rsidP="00C32640">
            <w:pPr>
              <w:jc w:val="right"/>
              <w:rPr>
                <w:sz w:val="20"/>
                <w:szCs w:val="20"/>
              </w:rPr>
            </w:pPr>
            <w:r w:rsidRPr="00C32640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C32640" w:rsidRPr="00C32640" w14:paraId="3DE526FB" w14:textId="77777777" w:rsidTr="00927A3C">
        <w:trPr>
          <w:trHeight w:val="37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F2396" w14:textId="77777777" w:rsidR="00C32640" w:rsidRPr="00C32640" w:rsidRDefault="00C32640" w:rsidP="00C32640">
            <w:pPr>
              <w:jc w:val="right"/>
              <w:rPr>
                <w:sz w:val="20"/>
                <w:szCs w:val="20"/>
              </w:rPr>
            </w:pPr>
            <w:proofErr w:type="spellStart"/>
            <w:r w:rsidRPr="00C32640">
              <w:rPr>
                <w:sz w:val="20"/>
                <w:szCs w:val="20"/>
              </w:rPr>
              <w:t>Лысогорского</w:t>
            </w:r>
            <w:proofErr w:type="spellEnd"/>
            <w:r w:rsidRPr="00C3264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C32640" w:rsidRPr="00C32640" w14:paraId="18F1D545" w14:textId="77777777" w:rsidTr="00927A3C">
        <w:trPr>
          <w:trHeight w:val="24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53DD5" w14:textId="77777777" w:rsidR="00C32640" w:rsidRPr="00C32640" w:rsidRDefault="00C32640" w:rsidP="00C32640">
            <w:pPr>
              <w:jc w:val="right"/>
              <w:rPr>
                <w:sz w:val="22"/>
                <w:szCs w:val="22"/>
              </w:rPr>
            </w:pPr>
            <w:r w:rsidRPr="00C32640">
              <w:rPr>
                <w:sz w:val="22"/>
                <w:szCs w:val="22"/>
              </w:rPr>
              <w:t>от 28.03.2023 г № 68</w:t>
            </w:r>
          </w:p>
        </w:tc>
      </w:tr>
      <w:tr w:rsidR="00C32640" w:rsidRPr="00C32640" w14:paraId="6461592C" w14:textId="77777777" w:rsidTr="00927A3C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F7716" w14:textId="77777777" w:rsidR="00C32640" w:rsidRPr="00C32640" w:rsidRDefault="00C32640" w:rsidP="00C32640">
            <w:r w:rsidRPr="00C32640"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83140" w14:textId="77777777" w:rsidR="00C32640" w:rsidRPr="00C32640" w:rsidRDefault="00C32640" w:rsidP="00C32640">
            <w:pPr>
              <w:rPr>
                <w:rFonts w:ascii="Calibri" w:hAnsi="Calibri" w:cs="Arial"/>
                <w:sz w:val="22"/>
                <w:szCs w:val="22"/>
              </w:rPr>
            </w:pPr>
            <w:r w:rsidRPr="00C3264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64F2D" w14:textId="77777777" w:rsidR="00C32640" w:rsidRPr="00C32640" w:rsidRDefault="00C32640" w:rsidP="00C32640">
            <w:pPr>
              <w:rPr>
                <w:rFonts w:ascii="Calibri" w:hAnsi="Calibri" w:cs="Arial"/>
                <w:sz w:val="22"/>
                <w:szCs w:val="22"/>
              </w:rPr>
            </w:pPr>
            <w:r w:rsidRPr="00C3264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82C9D" w14:textId="77777777" w:rsidR="00C32640" w:rsidRPr="00C32640" w:rsidRDefault="00C32640" w:rsidP="00C32640">
            <w:pPr>
              <w:rPr>
                <w:rFonts w:ascii="Calibri" w:hAnsi="Calibri" w:cs="Arial"/>
                <w:sz w:val="22"/>
                <w:szCs w:val="22"/>
              </w:rPr>
            </w:pPr>
            <w:r w:rsidRPr="00C3264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476E1" w14:textId="77777777" w:rsidR="00C32640" w:rsidRPr="00C32640" w:rsidRDefault="00C32640" w:rsidP="00C32640">
            <w:pPr>
              <w:rPr>
                <w:rFonts w:ascii="Calibri" w:hAnsi="Calibri" w:cs="Arial"/>
                <w:sz w:val="22"/>
                <w:szCs w:val="22"/>
              </w:rPr>
            </w:pPr>
            <w:r w:rsidRPr="00C3264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32640" w:rsidRPr="00C32640" w14:paraId="6CE3BEC4" w14:textId="77777777" w:rsidTr="00927A3C">
        <w:trPr>
          <w:trHeight w:val="46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6D91C" w14:textId="77777777" w:rsidR="00C32640" w:rsidRPr="00C32640" w:rsidRDefault="00C32640" w:rsidP="00C32640">
            <w:pPr>
              <w:jc w:val="center"/>
              <w:rPr>
                <w:b/>
                <w:bCs/>
                <w:sz w:val="32"/>
                <w:szCs w:val="32"/>
              </w:rPr>
            </w:pPr>
            <w:r w:rsidRPr="00C32640">
              <w:rPr>
                <w:b/>
                <w:bCs/>
                <w:sz w:val="32"/>
                <w:szCs w:val="32"/>
              </w:rPr>
              <w:t>ОБЪЕМ</w:t>
            </w:r>
          </w:p>
        </w:tc>
      </w:tr>
      <w:tr w:rsidR="00C32640" w:rsidRPr="00C32640" w14:paraId="26696746" w14:textId="77777777" w:rsidTr="00927A3C">
        <w:trPr>
          <w:trHeight w:val="48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A5CDC" w14:textId="77777777" w:rsidR="00C32640" w:rsidRPr="00C32640" w:rsidRDefault="00C32640" w:rsidP="00C32640">
            <w:pPr>
              <w:jc w:val="center"/>
              <w:rPr>
                <w:b/>
                <w:bCs/>
                <w:sz w:val="32"/>
                <w:szCs w:val="32"/>
              </w:rPr>
            </w:pPr>
            <w:r w:rsidRPr="00C32640">
              <w:rPr>
                <w:b/>
                <w:bCs/>
                <w:sz w:val="32"/>
                <w:szCs w:val="32"/>
              </w:rPr>
              <w:t>ПОСТУПЛЕНИЙ ДОХОДОВ БЮДЖЕТА ЛЫСОГОРСКОГО СЕЛЬСКОГО ПОСЕЛЕНИЯ</w:t>
            </w:r>
          </w:p>
        </w:tc>
      </w:tr>
      <w:tr w:rsidR="00C32640" w:rsidRPr="00C32640" w14:paraId="38F00947" w14:textId="77777777" w:rsidTr="00927A3C">
        <w:trPr>
          <w:trHeight w:val="49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BABF1" w14:textId="77777777" w:rsidR="00C32640" w:rsidRPr="00C32640" w:rsidRDefault="00C32640" w:rsidP="00C32640">
            <w:pPr>
              <w:jc w:val="center"/>
              <w:rPr>
                <w:b/>
                <w:bCs/>
                <w:sz w:val="32"/>
                <w:szCs w:val="32"/>
              </w:rPr>
            </w:pPr>
            <w:r w:rsidRPr="00C32640">
              <w:rPr>
                <w:b/>
                <w:bCs/>
                <w:sz w:val="32"/>
                <w:szCs w:val="32"/>
              </w:rPr>
              <w:t xml:space="preserve"> на  2023 год и на плановый период 2024 и 2025 годов</w:t>
            </w:r>
          </w:p>
        </w:tc>
      </w:tr>
      <w:tr w:rsidR="00C32640" w:rsidRPr="00C32640" w14:paraId="02D3BD64" w14:textId="77777777" w:rsidTr="00927A3C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0C2A1" w14:textId="77777777" w:rsidR="00C32640" w:rsidRPr="00C32640" w:rsidRDefault="00C32640" w:rsidP="00C32640">
            <w:pPr>
              <w:jc w:val="center"/>
              <w:rPr>
                <w:sz w:val="28"/>
                <w:szCs w:val="28"/>
              </w:rPr>
            </w:pPr>
            <w:r w:rsidRPr="00C32640">
              <w:rPr>
                <w:sz w:val="28"/>
                <w:szCs w:val="28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79287" w14:textId="77777777" w:rsidR="00C32640" w:rsidRPr="00C32640" w:rsidRDefault="00C32640" w:rsidP="00C32640">
            <w:pPr>
              <w:rPr>
                <w:rFonts w:ascii="Calibri" w:hAnsi="Calibri" w:cs="Arial"/>
                <w:sz w:val="22"/>
                <w:szCs w:val="22"/>
              </w:rPr>
            </w:pPr>
            <w:r w:rsidRPr="00C3264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CF838" w14:textId="77777777" w:rsidR="00C32640" w:rsidRPr="00C32640" w:rsidRDefault="00C32640" w:rsidP="00C32640">
            <w:pPr>
              <w:rPr>
                <w:rFonts w:ascii="Calibri" w:hAnsi="Calibri" w:cs="Arial"/>
                <w:sz w:val="22"/>
                <w:szCs w:val="22"/>
              </w:rPr>
            </w:pPr>
            <w:r w:rsidRPr="00C3264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B5882" w14:textId="77777777" w:rsidR="00C32640" w:rsidRPr="00C32640" w:rsidRDefault="00C32640" w:rsidP="00C32640">
            <w:pPr>
              <w:rPr>
                <w:rFonts w:ascii="Calibri" w:hAnsi="Calibri" w:cs="Arial"/>
                <w:sz w:val="22"/>
                <w:szCs w:val="22"/>
              </w:rPr>
            </w:pPr>
            <w:r w:rsidRPr="00C3264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F36BC" w14:textId="77777777" w:rsidR="00C32640" w:rsidRPr="00C32640" w:rsidRDefault="00C32640" w:rsidP="00C32640">
            <w:pPr>
              <w:rPr>
                <w:rFonts w:ascii="Calibri" w:hAnsi="Calibri" w:cs="Arial"/>
                <w:sz w:val="22"/>
                <w:szCs w:val="22"/>
              </w:rPr>
            </w:pPr>
            <w:r w:rsidRPr="00C3264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32640" w:rsidRPr="00C32640" w14:paraId="1DFCA883" w14:textId="77777777" w:rsidTr="00927A3C">
        <w:trPr>
          <w:trHeight w:val="315"/>
        </w:trPr>
        <w:tc>
          <w:tcPr>
            <w:tcW w:w="152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01558CF" w14:textId="77777777" w:rsidR="00C32640" w:rsidRPr="00C32640" w:rsidRDefault="00C32640" w:rsidP="00C32640">
            <w:pPr>
              <w:jc w:val="right"/>
            </w:pPr>
            <w:r w:rsidRPr="00C32640">
              <w:t xml:space="preserve">                                                                                                                          (тыс. рублей)</w:t>
            </w:r>
          </w:p>
        </w:tc>
      </w:tr>
      <w:tr w:rsidR="00C32640" w:rsidRPr="00C32640" w14:paraId="18F432BD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D973A0" w14:textId="77777777" w:rsidR="00C32640" w:rsidRPr="00C32640" w:rsidRDefault="00C32640" w:rsidP="00C32640">
            <w:r w:rsidRPr="00C32640">
              <w:t>Код БК РФ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355FEC" w14:textId="77777777" w:rsidR="00C32640" w:rsidRPr="00C32640" w:rsidRDefault="00C32640" w:rsidP="00C32640">
            <w:r w:rsidRPr="00C32640">
              <w:t>Наименование статьи доходов 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AD4F" w14:textId="77777777" w:rsidR="00C32640" w:rsidRPr="00C32640" w:rsidRDefault="00C32640" w:rsidP="00C32640">
            <w:pPr>
              <w:jc w:val="center"/>
            </w:pPr>
            <w:r w:rsidRPr="00C32640">
              <w:t>2023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DEAD78" w14:textId="77777777" w:rsidR="00C32640" w:rsidRPr="00C32640" w:rsidRDefault="00C32640" w:rsidP="00C32640">
            <w:pPr>
              <w:jc w:val="center"/>
            </w:pPr>
            <w:r w:rsidRPr="00C32640">
              <w:t>2024 год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196D4" w14:textId="77777777" w:rsidR="00C32640" w:rsidRPr="00C32640" w:rsidRDefault="00C32640" w:rsidP="00C32640">
            <w:pPr>
              <w:jc w:val="center"/>
            </w:pPr>
            <w:r w:rsidRPr="00C32640">
              <w:t>2025 год</w:t>
            </w:r>
          </w:p>
        </w:tc>
      </w:tr>
      <w:tr w:rsidR="00C32640" w:rsidRPr="00C32640" w14:paraId="5BDA46EF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B2977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1 00 00000 00 0000 000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2ABE6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 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5F29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6 492,70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821B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6 609,10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3A52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6 742,00</w:t>
            </w:r>
          </w:p>
        </w:tc>
      </w:tr>
      <w:tr w:rsidR="00C32640" w:rsidRPr="00C32640" w14:paraId="38DFFE76" w14:textId="77777777" w:rsidTr="00927A3C">
        <w:trPr>
          <w:trHeight w:val="31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5FE0356F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1 01 00000 00 0000 000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376ED1C5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 НАЛОГИ НА ПРИБЫЛЬ, ДОХОДЫ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72425E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1 004,60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68D4C9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1 103,90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7E52E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1 184,90</w:t>
            </w:r>
          </w:p>
        </w:tc>
      </w:tr>
      <w:tr w:rsidR="00C32640" w:rsidRPr="00C32640" w14:paraId="29B672C2" w14:textId="77777777" w:rsidTr="00927A3C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31CC2A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1 01 02000 01 0000 110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720BD4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 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C69B5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1 004,60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0063E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1 103,90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48EC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1 184,90</w:t>
            </w:r>
          </w:p>
        </w:tc>
      </w:tr>
      <w:tr w:rsidR="00C32640" w:rsidRPr="00C32640" w14:paraId="4C68F524" w14:textId="77777777" w:rsidTr="00927A3C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5D3AF7" w14:textId="77777777" w:rsidR="00C32640" w:rsidRPr="00C32640" w:rsidRDefault="00C32640" w:rsidP="00C32640">
            <w:r w:rsidRPr="00C32640">
              <w:t>1 01 02010 01 0000 110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AC024E" w14:textId="77777777" w:rsidR="00C32640" w:rsidRPr="00C32640" w:rsidRDefault="00C32640" w:rsidP="00C32640">
            <w:r w:rsidRPr="00C3264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2562" w14:textId="77777777" w:rsidR="00C32640" w:rsidRPr="00C32640" w:rsidRDefault="00C32640" w:rsidP="00C32640">
            <w:pPr>
              <w:jc w:val="center"/>
            </w:pPr>
            <w:r w:rsidRPr="00C32640">
              <w:t>1 004,60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63D92C" w14:textId="77777777" w:rsidR="00C32640" w:rsidRPr="00C32640" w:rsidRDefault="00C32640" w:rsidP="00C32640">
            <w:pPr>
              <w:jc w:val="center"/>
            </w:pPr>
            <w:r w:rsidRPr="00C32640">
              <w:t>1 103,90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4C25" w14:textId="77777777" w:rsidR="00C32640" w:rsidRPr="00C32640" w:rsidRDefault="00C32640" w:rsidP="00C32640">
            <w:pPr>
              <w:jc w:val="center"/>
            </w:pPr>
            <w:r w:rsidRPr="00C32640">
              <w:t>1 184,90</w:t>
            </w:r>
          </w:p>
        </w:tc>
      </w:tr>
      <w:tr w:rsidR="00C32640" w:rsidRPr="00C32640" w14:paraId="0BF7C95A" w14:textId="77777777" w:rsidTr="00927A3C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914DC7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1 05 00000 00 0000 000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61B41D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C13C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1 098,30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E8A6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1 142,20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F793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1 187,90</w:t>
            </w:r>
          </w:p>
        </w:tc>
      </w:tr>
      <w:tr w:rsidR="00C32640" w:rsidRPr="00C32640" w14:paraId="515BCA30" w14:textId="77777777" w:rsidTr="00927A3C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F43A6B" w14:textId="77777777" w:rsidR="00C32640" w:rsidRPr="00C32640" w:rsidRDefault="00C32640" w:rsidP="00C32640">
            <w:r w:rsidRPr="00C32640">
              <w:t>1 05 03000 01 0000 110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71E19B" w14:textId="77777777" w:rsidR="00C32640" w:rsidRPr="00C32640" w:rsidRDefault="00C32640" w:rsidP="00C32640">
            <w:r w:rsidRPr="00C32640"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BCC4" w14:textId="77777777" w:rsidR="00C32640" w:rsidRPr="00C32640" w:rsidRDefault="00C32640" w:rsidP="00C32640">
            <w:pPr>
              <w:jc w:val="center"/>
            </w:pPr>
            <w:r w:rsidRPr="00C32640">
              <w:t>1 098,30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9E93A8" w14:textId="77777777" w:rsidR="00C32640" w:rsidRPr="00C32640" w:rsidRDefault="00C32640" w:rsidP="00C32640">
            <w:pPr>
              <w:jc w:val="center"/>
            </w:pPr>
            <w:r w:rsidRPr="00C32640">
              <w:t>1 142,20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4F72" w14:textId="77777777" w:rsidR="00C32640" w:rsidRPr="00C32640" w:rsidRDefault="00C32640" w:rsidP="00C32640">
            <w:pPr>
              <w:jc w:val="center"/>
            </w:pPr>
            <w:r w:rsidRPr="00C32640">
              <w:t>1 187,90</w:t>
            </w:r>
          </w:p>
        </w:tc>
      </w:tr>
      <w:tr w:rsidR="00C32640" w:rsidRPr="00C32640" w14:paraId="6B93C2EB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68845B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1 06 00000 00 0000 000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AA66A2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2AF2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4 112,50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5471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4 112,50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03451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4 112,50</w:t>
            </w:r>
          </w:p>
        </w:tc>
      </w:tr>
      <w:tr w:rsidR="00C32640" w:rsidRPr="00C32640" w14:paraId="582DAF86" w14:textId="77777777" w:rsidTr="00927A3C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A993C1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1 06 01000 00 0000 110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962528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6BC4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330,90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F7D2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330,90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2747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330,90</w:t>
            </w:r>
          </w:p>
        </w:tc>
      </w:tr>
      <w:tr w:rsidR="00C32640" w:rsidRPr="00C32640" w14:paraId="54377E8D" w14:textId="77777777" w:rsidTr="00927A3C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B394A0" w14:textId="77777777" w:rsidR="00C32640" w:rsidRPr="00C32640" w:rsidRDefault="00C32640" w:rsidP="00C32640">
            <w:r w:rsidRPr="00C32640">
              <w:t>1 06 01030 10 0000 110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599C02" w14:textId="77777777" w:rsidR="00C32640" w:rsidRPr="00C32640" w:rsidRDefault="00C32640" w:rsidP="00C32640">
            <w:r w:rsidRPr="00C3264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E97D" w14:textId="77777777" w:rsidR="00C32640" w:rsidRPr="00C32640" w:rsidRDefault="00C32640" w:rsidP="00C32640">
            <w:pPr>
              <w:jc w:val="center"/>
            </w:pPr>
            <w:r w:rsidRPr="00C32640">
              <w:t>330,90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846EC5" w14:textId="77777777" w:rsidR="00C32640" w:rsidRPr="00C32640" w:rsidRDefault="00C32640" w:rsidP="00C32640">
            <w:pPr>
              <w:jc w:val="center"/>
            </w:pPr>
            <w:r w:rsidRPr="00C32640">
              <w:t>330,90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8044" w14:textId="77777777" w:rsidR="00C32640" w:rsidRPr="00C32640" w:rsidRDefault="00C32640" w:rsidP="00C32640">
            <w:pPr>
              <w:jc w:val="center"/>
            </w:pPr>
            <w:r w:rsidRPr="00C32640">
              <w:t>330,90</w:t>
            </w:r>
          </w:p>
        </w:tc>
      </w:tr>
      <w:tr w:rsidR="00C32640" w:rsidRPr="00C32640" w14:paraId="5A5BB74F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FEDCDC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lastRenderedPageBreak/>
              <w:t>1 06 06000 00 0000 110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6BC482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E67F4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3 781,60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69C03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3 781,60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BE48C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3 781,60</w:t>
            </w:r>
          </w:p>
        </w:tc>
      </w:tr>
      <w:tr w:rsidR="00C32640" w:rsidRPr="00C32640" w14:paraId="01A54FD9" w14:textId="77777777" w:rsidTr="00927A3C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94337C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1 06 06030 00 0000 110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87D118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76A3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453,00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1ACB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453,00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98D7A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453,00</w:t>
            </w:r>
          </w:p>
        </w:tc>
      </w:tr>
      <w:tr w:rsidR="00C32640" w:rsidRPr="00C32640" w14:paraId="7342AABA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F4F918" w14:textId="77777777" w:rsidR="00C32640" w:rsidRPr="00C32640" w:rsidRDefault="00C32640" w:rsidP="00C32640">
            <w:r w:rsidRPr="00C32640">
              <w:t>1 06 06033 10 0000 110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04EF93" w14:textId="77777777" w:rsidR="00C32640" w:rsidRPr="00C32640" w:rsidRDefault="00C32640" w:rsidP="00C32640">
            <w:r w:rsidRPr="00C3264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7C840" w14:textId="77777777" w:rsidR="00C32640" w:rsidRPr="00C32640" w:rsidRDefault="00C32640" w:rsidP="00C32640">
            <w:pPr>
              <w:jc w:val="center"/>
            </w:pPr>
            <w:r w:rsidRPr="00C32640">
              <w:t>453,00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79FDD0" w14:textId="77777777" w:rsidR="00C32640" w:rsidRPr="00C32640" w:rsidRDefault="00C32640" w:rsidP="00C32640">
            <w:pPr>
              <w:jc w:val="center"/>
            </w:pPr>
            <w:r w:rsidRPr="00C32640">
              <w:t>453,00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081A" w14:textId="77777777" w:rsidR="00C32640" w:rsidRPr="00C32640" w:rsidRDefault="00C32640" w:rsidP="00C32640">
            <w:pPr>
              <w:jc w:val="center"/>
            </w:pPr>
            <w:r w:rsidRPr="00C32640">
              <w:t>453,00</w:t>
            </w:r>
          </w:p>
        </w:tc>
      </w:tr>
      <w:tr w:rsidR="00C32640" w:rsidRPr="00C32640" w14:paraId="47E8357B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9CA73E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1 06 06040 00 0000 110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C8D12A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F15B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3 328,60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3F345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3 328,60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87548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3 328,60</w:t>
            </w:r>
          </w:p>
        </w:tc>
      </w:tr>
      <w:tr w:rsidR="00C32640" w:rsidRPr="00C32640" w14:paraId="01DDF748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587FDC" w14:textId="77777777" w:rsidR="00C32640" w:rsidRPr="00C32640" w:rsidRDefault="00C32640" w:rsidP="00C32640">
            <w:r w:rsidRPr="00C32640">
              <w:t>1 06 06043 10 0000 110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2DDC0A" w14:textId="77777777" w:rsidR="00C32640" w:rsidRPr="00C32640" w:rsidRDefault="00C32640" w:rsidP="00C32640">
            <w:r w:rsidRPr="00C3264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F1930" w14:textId="77777777" w:rsidR="00C32640" w:rsidRPr="00C32640" w:rsidRDefault="00C32640" w:rsidP="00C32640">
            <w:pPr>
              <w:jc w:val="center"/>
            </w:pPr>
            <w:r w:rsidRPr="00C32640">
              <w:t>3 328,60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56310F" w14:textId="77777777" w:rsidR="00C32640" w:rsidRPr="00C32640" w:rsidRDefault="00C32640" w:rsidP="00C32640">
            <w:pPr>
              <w:jc w:val="center"/>
            </w:pPr>
            <w:r w:rsidRPr="00C32640">
              <w:t>3 328,60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4F880" w14:textId="77777777" w:rsidR="00C32640" w:rsidRPr="00C32640" w:rsidRDefault="00C32640" w:rsidP="00C32640">
            <w:pPr>
              <w:jc w:val="center"/>
            </w:pPr>
            <w:r w:rsidRPr="00C32640">
              <w:t>3 328,60</w:t>
            </w:r>
          </w:p>
        </w:tc>
      </w:tr>
      <w:tr w:rsidR="00C32640" w:rsidRPr="00C32640" w14:paraId="7216BA59" w14:textId="77777777" w:rsidTr="00927A3C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644226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1 08 00000 00 0000 000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4A801B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3D30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528D0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8D41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10,40</w:t>
            </w:r>
          </w:p>
        </w:tc>
      </w:tr>
      <w:tr w:rsidR="00C32640" w:rsidRPr="00C32640" w14:paraId="38F9C779" w14:textId="77777777" w:rsidTr="00927A3C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F7C9F6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1 08 04000 01 0000 110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0BD647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861FF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4562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A0F5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10,40</w:t>
            </w:r>
          </w:p>
        </w:tc>
      </w:tr>
      <w:tr w:rsidR="00C32640" w:rsidRPr="00C32640" w14:paraId="4E977BFC" w14:textId="77777777" w:rsidTr="00927A3C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663915" w14:textId="77777777" w:rsidR="00C32640" w:rsidRPr="00C32640" w:rsidRDefault="00C32640" w:rsidP="00C32640">
            <w:r w:rsidRPr="00C32640">
              <w:t>1 08 04020 01 0000 110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A8C973" w14:textId="77777777" w:rsidR="00C32640" w:rsidRPr="00C32640" w:rsidRDefault="00C32640" w:rsidP="00C32640">
            <w:r w:rsidRPr="00C3264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50D0E" w14:textId="77777777" w:rsidR="00C32640" w:rsidRPr="00C32640" w:rsidRDefault="00C32640" w:rsidP="00C32640">
            <w:pPr>
              <w:jc w:val="center"/>
            </w:pPr>
            <w:r w:rsidRPr="00C32640">
              <w:t>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12A87B" w14:textId="77777777" w:rsidR="00C32640" w:rsidRPr="00C32640" w:rsidRDefault="00C32640" w:rsidP="00C32640">
            <w:pPr>
              <w:jc w:val="center"/>
            </w:pPr>
            <w:r w:rsidRPr="00C32640">
              <w:t>10,00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3AB7" w14:textId="77777777" w:rsidR="00C32640" w:rsidRPr="00C32640" w:rsidRDefault="00C32640" w:rsidP="00C32640">
            <w:pPr>
              <w:jc w:val="center"/>
            </w:pPr>
            <w:r w:rsidRPr="00C32640">
              <w:t>10,40</w:t>
            </w:r>
          </w:p>
        </w:tc>
      </w:tr>
      <w:tr w:rsidR="00C32640" w:rsidRPr="00C32640" w14:paraId="2DF2D4AF" w14:textId="77777777" w:rsidTr="00927A3C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7C55FB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1 11 00000 00 0000 000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FB3315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38F9C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233,20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92B7C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238,60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2FC1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244,30</w:t>
            </w:r>
          </w:p>
        </w:tc>
      </w:tr>
      <w:tr w:rsidR="00C32640" w:rsidRPr="00C32640" w14:paraId="37FB6F03" w14:textId="77777777" w:rsidTr="00927A3C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D601AF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1 11 05000 00 0000 120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0B74AF" w14:textId="77777777" w:rsidR="00C32640" w:rsidRPr="00C32640" w:rsidRDefault="00C32640" w:rsidP="00C32640">
            <w:r w:rsidRPr="00C32640"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83CCE" w14:textId="77777777" w:rsidR="00C32640" w:rsidRPr="00C32640" w:rsidRDefault="00C32640" w:rsidP="00C32640">
            <w:pPr>
              <w:jc w:val="center"/>
            </w:pPr>
            <w:r w:rsidRPr="00C32640">
              <w:t>233,20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1A5DE" w14:textId="77777777" w:rsidR="00C32640" w:rsidRPr="00C32640" w:rsidRDefault="00C32640" w:rsidP="00C32640">
            <w:pPr>
              <w:jc w:val="center"/>
            </w:pPr>
            <w:r w:rsidRPr="00C32640">
              <w:t>238,60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51962" w14:textId="77777777" w:rsidR="00C32640" w:rsidRPr="00C32640" w:rsidRDefault="00C32640" w:rsidP="00C32640">
            <w:pPr>
              <w:jc w:val="center"/>
            </w:pPr>
            <w:r w:rsidRPr="00C32640">
              <w:t>244,30</w:t>
            </w:r>
          </w:p>
        </w:tc>
      </w:tr>
      <w:tr w:rsidR="00C32640" w:rsidRPr="00C32640" w14:paraId="1A872F83" w14:textId="77777777" w:rsidTr="00927A3C">
        <w:trPr>
          <w:trHeight w:val="21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DE9896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lastRenderedPageBreak/>
              <w:t>1 11 05030 00 0000 120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908BCE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4B75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B9761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141,90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2FD7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147,60</w:t>
            </w:r>
          </w:p>
        </w:tc>
      </w:tr>
      <w:tr w:rsidR="00C32640" w:rsidRPr="00C32640" w14:paraId="5378838C" w14:textId="77777777" w:rsidTr="00927A3C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36775A" w14:textId="77777777" w:rsidR="00C32640" w:rsidRPr="00C32640" w:rsidRDefault="00C32640" w:rsidP="00C32640">
            <w:r w:rsidRPr="00C32640">
              <w:t>1 11 05035 10 0000 120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8D8B76" w14:textId="77777777" w:rsidR="00C32640" w:rsidRPr="00C32640" w:rsidRDefault="00C32640" w:rsidP="00C32640">
            <w:r w:rsidRPr="00C3264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30EC" w14:textId="77777777" w:rsidR="00C32640" w:rsidRPr="00C32640" w:rsidRDefault="00C32640" w:rsidP="00C32640">
            <w:pPr>
              <w:jc w:val="center"/>
            </w:pPr>
            <w:r w:rsidRPr="00C32640">
              <w:t>136,50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5D7560" w14:textId="77777777" w:rsidR="00C32640" w:rsidRPr="00C32640" w:rsidRDefault="00C32640" w:rsidP="00C32640">
            <w:pPr>
              <w:jc w:val="center"/>
            </w:pPr>
            <w:r w:rsidRPr="00C32640">
              <w:t>141,90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9ABA" w14:textId="77777777" w:rsidR="00C32640" w:rsidRPr="00C32640" w:rsidRDefault="00C32640" w:rsidP="00C32640">
            <w:pPr>
              <w:jc w:val="center"/>
            </w:pPr>
            <w:r w:rsidRPr="00C32640">
              <w:t>147,60</w:t>
            </w:r>
          </w:p>
        </w:tc>
      </w:tr>
      <w:tr w:rsidR="00C32640" w:rsidRPr="00C32640" w14:paraId="504EC354" w14:textId="77777777" w:rsidTr="00927A3C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5B719E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1 11 05070 00 0000 120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22997C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6F0C8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96,70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FEE1E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96,70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EB6FB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96,70</w:t>
            </w:r>
          </w:p>
        </w:tc>
      </w:tr>
      <w:tr w:rsidR="00C32640" w:rsidRPr="00C32640" w14:paraId="67770215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A84900" w14:textId="77777777" w:rsidR="00C32640" w:rsidRPr="00C32640" w:rsidRDefault="00C32640" w:rsidP="00C32640">
            <w:r w:rsidRPr="00C32640">
              <w:t>1 11 05075 10 0000 120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057CE2" w14:textId="77777777" w:rsidR="00C32640" w:rsidRPr="00C32640" w:rsidRDefault="00C32640" w:rsidP="00C32640">
            <w:r w:rsidRPr="00C32640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DBEB" w14:textId="77777777" w:rsidR="00C32640" w:rsidRPr="00C32640" w:rsidRDefault="00C32640" w:rsidP="00C32640">
            <w:pPr>
              <w:jc w:val="center"/>
            </w:pPr>
            <w:r w:rsidRPr="00C32640">
              <w:t>96,70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C59CEB" w14:textId="77777777" w:rsidR="00C32640" w:rsidRPr="00C32640" w:rsidRDefault="00C32640" w:rsidP="00C32640">
            <w:pPr>
              <w:jc w:val="center"/>
            </w:pPr>
            <w:r w:rsidRPr="00C32640">
              <w:t>96,70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8EFC" w14:textId="77777777" w:rsidR="00C32640" w:rsidRPr="00C32640" w:rsidRDefault="00C32640" w:rsidP="00C32640">
            <w:pPr>
              <w:jc w:val="center"/>
            </w:pPr>
            <w:r w:rsidRPr="00C32640">
              <w:t>96,70</w:t>
            </w:r>
          </w:p>
        </w:tc>
      </w:tr>
      <w:tr w:rsidR="00C32640" w:rsidRPr="00C32640" w14:paraId="5B50A511" w14:textId="77777777" w:rsidTr="00927A3C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97C3BB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1 16 00000 00 0000 000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3CD08C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6F1E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86B8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54339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2,00</w:t>
            </w:r>
          </w:p>
        </w:tc>
      </w:tr>
      <w:tr w:rsidR="00C32640" w:rsidRPr="00C32640" w14:paraId="7284CA73" w14:textId="77777777" w:rsidTr="00927A3C">
        <w:trPr>
          <w:trHeight w:val="88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D96254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1 16 02000 02 0000140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9E129A" w14:textId="77777777" w:rsidR="00C32640" w:rsidRPr="00C32640" w:rsidRDefault="00C32640" w:rsidP="00C32640">
            <w:pPr>
              <w:jc w:val="both"/>
              <w:rPr>
                <w:b/>
                <w:bCs/>
              </w:rPr>
            </w:pPr>
            <w:r w:rsidRPr="00C32640">
              <w:rPr>
                <w:b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4880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65D4C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FDC1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2,00</w:t>
            </w:r>
          </w:p>
        </w:tc>
      </w:tr>
      <w:tr w:rsidR="00C32640" w:rsidRPr="00C32640" w14:paraId="7A5EFE54" w14:textId="77777777" w:rsidTr="00927A3C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5788D9" w14:textId="77777777" w:rsidR="00C32640" w:rsidRPr="00C32640" w:rsidRDefault="00C32640" w:rsidP="00C32640">
            <w:r w:rsidRPr="00C32640">
              <w:t>1 16 02020 02 0000 140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29DC67" w14:textId="77777777" w:rsidR="00C32640" w:rsidRPr="00C32640" w:rsidRDefault="00C32640" w:rsidP="00C32640">
            <w:pPr>
              <w:jc w:val="both"/>
            </w:pPr>
            <w:r w:rsidRPr="00C32640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20BB" w14:textId="77777777" w:rsidR="00C32640" w:rsidRPr="00C32640" w:rsidRDefault="00C32640" w:rsidP="00C32640">
            <w:pPr>
              <w:jc w:val="center"/>
            </w:pPr>
            <w:r w:rsidRPr="00C32640">
              <w:t>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695A16" w14:textId="77777777" w:rsidR="00C32640" w:rsidRPr="00C32640" w:rsidRDefault="00C32640" w:rsidP="00C32640">
            <w:pPr>
              <w:jc w:val="center"/>
            </w:pPr>
            <w:r w:rsidRPr="00C32640">
              <w:t>1,90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C1A6" w14:textId="77777777" w:rsidR="00C32640" w:rsidRPr="00C32640" w:rsidRDefault="00C32640" w:rsidP="00C32640">
            <w:pPr>
              <w:jc w:val="center"/>
            </w:pPr>
            <w:r w:rsidRPr="00C32640">
              <w:t>2,00</w:t>
            </w:r>
          </w:p>
        </w:tc>
      </w:tr>
      <w:tr w:rsidR="00C32640" w:rsidRPr="00C32640" w14:paraId="577EBC79" w14:textId="77777777" w:rsidTr="00927A3C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FD4A1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1 17 00000 00 0000 000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CDE8E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2E505" w14:textId="77777777" w:rsidR="00C32640" w:rsidRPr="00C32640" w:rsidRDefault="00C32640" w:rsidP="00C32640">
            <w:pPr>
              <w:jc w:val="center"/>
            </w:pPr>
            <w:r w:rsidRPr="00C32640">
              <w:t>32,60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DF57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CBD15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</w:tr>
      <w:tr w:rsidR="00C32640" w:rsidRPr="00C32640" w14:paraId="250F6548" w14:textId="77777777" w:rsidTr="00927A3C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152BD" w14:textId="77777777" w:rsidR="00C32640" w:rsidRPr="00C32640" w:rsidRDefault="00C32640" w:rsidP="00C32640">
            <w:r w:rsidRPr="00C32640">
              <w:t>1 17 15030 10 0000 150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FDBE7" w14:textId="77777777" w:rsidR="00C32640" w:rsidRPr="00C32640" w:rsidRDefault="00C32640" w:rsidP="00C32640">
            <w:r w:rsidRPr="00C32640">
              <w:t>Инициативные платежи, зачисляемые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3EC15" w14:textId="77777777" w:rsidR="00C32640" w:rsidRPr="00C32640" w:rsidRDefault="00C32640" w:rsidP="00C32640">
            <w:pPr>
              <w:jc w:val="center"/>
            </w:pPr>
            <w:r w:rsidRPr="00C32640">
              <w:t>32,60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4C02F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DD41E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</w:tr>
      <w:tr w:rsidR="00C32640" w:rsidRPr="00C32640" w14:paraId="5F1B384F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AD4196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2 00 00000 00 0000 000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BA0DCE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06A68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10 990,00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F811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8 533,80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F6750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7 721,70</w:t>
            </w:r>
          </w:p>
        </w:tc>
      </w:tr>
      <w:tr w:rsidR="00C32640" w:rsidRPr="00C32640" w14:paraId="61ADF3E7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4C1D25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2 02 00000 00 0000 000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06E43E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E328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10 990,00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D5E0E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8 533,80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27EA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7 721,70</w:t>
            </w:r>
          </w:p>
        </w:tc>
      </w:tr>
      <w:tr w:rsidR="00C32640" w:rsidRPr="00C32640" w14:paraId="0FDEDE5D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72D216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lastRenderedPageBreak/>
              <w:t>2 02 10000 00 0000 150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F288C8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644FD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10 695,80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59C7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8 226,60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E0626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7 403,90</w:t>
            </w:r>
          </w:p>
        </w:tc>
      </w:tr>
      <w:tr w:rsidR="00C32640" w:rsidRPr="00C32640" w14:paraId="7C4047F2" w14:textId="77777777" w:rsidTr="00927A3C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054151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2 02 15001 00 0000 150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A7AEB9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B112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10 283,20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CC6A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8 226,60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5E648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7 403,90</w:t>
            </w:r>
          </w:p>
        </w:tc>
      </w:tr>
      <w:tr w:rsidR="00C32640" w:rsidRPr="00C32640" w14:paraId="0992DEC7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150F6A" w14:textId="77777777" w:rsidR="00C32640" w:rsidRPr="00C32640" w:rsidRDefault="00C32640" w:rsidP="00C32640">
            <w:r w:rsidRPr="00C32640">
              <w:t>2 02 15001 10 0000 150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FD4321" w14:textId="77777777" w:rsidR="00C32640" w:rsidRPr="00C32640" w:rsidRDefault="00C32640" w:rsidP="00C32640">
            <w:r w:rsidRPr="00C3264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518DC" w14:textId="77777777" w:rsidR="00C32640" w:rsidRPr="00C32640" w:rsidRDefault="00C32640" w:rsidP="00C32640">
            <w:pPr>
              <w:jc w:val="center"/>
            </w:pPr>
            <w:r w:rsidRPr="00C32640">
              <w:t>10 283,20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97A1E4" w14:textId="77777777" w:rsidR="00C32640" w:rsidRPr="00C32640" w:rsidRDefault="00C32640" w:rsidP="00C32640">
            <w:pPr>
              <w:jc w:val="center"/>
            </w:pPr>
            <w:r w:rsidRPr="00C32640">
              <w:t>8 226,60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65DF" w14:textId="77777777" w:rsidR="00C32640" w:rsidRPr="00C32640" w:rsidRDefault="00C32640" w:rsidP="00C32640">
            <w:pPr>
              <w:jc w:val="center"/>
            </w:pPr>
            <w:r w:rsidRPr="00C32640">
              <w:t>7 403,90</w:t>
            </w:r>
          </w:p>
        </w:tc>
      </w:tr>
      <w:tr w:rsidR="00C32640" w:rsidRPr="00C32640" w14:paraId="6038FAF6" w14:textId="77777777" w:rsidTr="00927A3C">
        <w:trPr>
          <w:trHeight w:val="64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27925B3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2 02 15002 00 0000 150</w:t>
            </w:r>
          </w:p>
        </w:tc>
        <w:tc>
          <w:tcPr>
            <w:tcW w:w="7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CA820B6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DA68" w14:textId="77777777" w:rsidR="00C32640" w:rsidRPr="00C32640" w:rsidRDefault="00C32640" w:rsidP="00C32640">
            <w:pPr>
              <w:jc w:val="center"/>
            </w:pPr>
            <w:r w:rsidRPr="00C32640">
              <w:t>412,60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9E06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28A5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</w:tr>
      <w:tr w:rsidR="00C32640" w:rsidRPr="00C32640" w14:paraId="6B2C1094" w14:textId="77777777" w:rsidTr="00927A3C">
        <w:trPr>
          <w:trHeight w:val="64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50091FA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2 02 15002 10 0000 150</w:t>
            </w:r>
          </w:p>
        </w:tc>
        <w:tc>
          <w:tcPr>
            <w:tcW w:w="7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1ECE670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0F627" w14:textId="77777777" w:rsidR="00C32640" w:rsidRPr="00C32640" w:rsidRDefault="00C32640" w:rsidP="00C32640">
            <w:pPr>
              <w:jc w:val="center"/>
            </w:pPr>
            <w:r w:rsidRPr="00C32640">
              <w:t>412,60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004176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300D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</w:tr>
      <w:tr w:rsidR="00C32640" w:rsidRPr="00C32640" w14:paraId="19362F04" w14:textId="77777777" w:rsidTr="00927A3C">
        <w:trPr>
          <w:trHeight w:val="63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4DDE7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9C31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1E343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8448E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AC70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0,00</w:t>
            </w:r>
          </w:p>
        </w:tc>
      </w:tr>
      <w:tr w:rsidR="00C32640" w:rsidRPr="00C32640" w14:paraId="15FFD219" w14:textId="77777777" w:rsidTr="00927A3C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661BA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2 02 25299 00 0000 150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FFC07" w14:textId="77777777" w:rsidR="00C32640" w:rsidRPr="00C32640" w:rsidRDefault="00C32640" w:rsidP="00C32640">
            <w:r w:rsidRPr="00C32640">
              <w:t xml:space="preserve">Субсидии бюджетам на </w:t>
            </w:r>
            <w:proofErr w:type="spellStart"/>
            <w:r w:rsidRPr="00C32640">
              <w:t>софинансирование</w:t>
            </w:r>
            <w:proofErr w:type="spellEnd"/>
            <w:r w:rsidRPr="00C32640">
              <w:t xml:space="preserve"> расходных обязательств </w:t>
            </w:r>
            <w:proofErr w:type="spellStart"/>
            <w:r w:rsidRPr="00C32640">
              <w:t>субъектоа</w:t>
            </w:r>
            <w:proofErr w:type="spellEnd"/>
            <w:r w:rsidRPr="00C32640">
              <w:t xml:space="preserve"> Российской Федерации, связанных с </w:t>
            </w:r>
            <w:proofErr w:type="spellStart"/>
            <w:r w:rsidRPr="00C32640">
              <w:t>пеализацией</w:t>
            </w:r>
            <w:proofErr w:type="spellEnd"/>
            <w:r w:rsidRPr="00C32640">
              <w:t xml:space="preserve">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4821E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0901D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92DC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</w:tr>
      <w:tr w:rsidR="00C32640" w:rsidRPr="00C32640" w14:paraId="3F381A5D" w14:textId="77777777" w:rsidTr="00927A3C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BCA33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2 02 25299 10 0000 150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B416" w14:textId="77777777" w:rsidR="00C32640" w:rsidRPr="00C32640" w:rsidRDefault="00C32640" w:rsidP="00C32640">
            <w:r w:rsidRPr="00C32640">
              <w:t xml:space="preserve">Субсидии бюджетам сельских поселений  на </w:t>
            </w:r>
            <w:proofErr w:type="spellStart"/>
            <w:r w:rsidRPr="00C32640">
              <w:t>софинансирование</w:t>
            </w:r>
            <w:proofErr w:type="spellEnd"/>
            <w:r w:rsidRPr="00C32640">
              <w:t xml:space="preserve"> расходных обязательств </w:t>
            </w:r>
            <w:proofErr w:type="spellStart"/>
            <w:r w:rsidRPr="00C32640">
              <w:t>субъектоа</w:t>
            </w:r>
            <w:proofErr w:type="spellEnd"/>
            <w:r w:rsidRPr="00C32640">
              <w:t xml:space="preserve"> Российской Федерации, связанных с </w:t>
            </w:r>
            <w:proofErr w:type="spellStart"/>
            <w:r w:rsidRPr="00C32640">
              <w:t>пеализацией</w:t>
            </w:r>
            <w:proofErr w:type="spellEnd"/>
            <w:r w:rsidRPr="00C32640">
              <w:t xml:space="preserve">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17440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5A74C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E59B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</w:tr>
      <w:tr w:rsidR="00C32640" w:rsidRPr="00C32640" w14:paraId="3DF610C3" w14:textId="77777777" w:rsidTr="00927A3C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583E52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2 02 30000 00 0000 150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5BB624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7618F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294,20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6AD06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307,20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A59B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317,80</w:t>
            </w:r>
          </w:p>
        </w:tc>
      </w:tr>
      <w:tr w:rsidR="00C32640" w:rsidRPr="00C32640" w14:paraId="059D2AF1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EDE06F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2 02 30024 00 0000150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C7C2C2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94C5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332FD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8038D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0,20</w:t>
            </w:r>
          </w:p>
        </w:tc>
      </w:tr>
      <w:tr w:rsidR="00C32640" w:rsidRPr="00C32640" w14:paraId="1ECEC797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85168C" w14:textId="77777777" w:rsidR="00C32640" w:rsidRPr="00C32640" w:rsidRDefault="00C32640" w:rsidP="00C32640">
            <w:r w:rsidRPr="00C32640">
              <w:t>2 02 30024 10 0000 150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BEDF24" w14:textId="77777777" w:rsidR="00C32640" w:rsidRPr="00C32640" w:rsidRDefault="00C32640" w:rsidP="00C32640">
            <w:r w:rsidRPr="00C3264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194F" w14:textId="77777777" w:rsidR="00C32640" w:rsidRPr="00C32640" w:rsidRDefault="00C32640" w:rsidP="00C32640">
            <w:pPr>
              <w:jc w:val="center"/>
            </w:pPr>
            <w:r w:rsidRPr="00C32640"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EAC24" w14:textId="77777777" w:rsidR="00C32640" w:rsidRPr="00C32640" w:rsidRDefault="00C32640" w:rsidP="00C32640">
            <w:pPr>
              <w:jc w:val="center"/>
            </w:pPr>
            <w:r w:rsidRPr="00C32640">
              <w:t>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B3A7" w14:textId="77777777" w:rsidR="00C32640" w:rsidRPr="00C32640" w:rsidRDefault="00C32640" w:rsidP="00C32640">
            <w:pPr>
              <w:jc w:val="center"/>
            </w:pPr>
            <w:r w:rsidRPr="00C32640">
              <w:t>0,20</w:t>
            </w:r>
          </w:p>
        </w:tc>
      </w:tr>
      <w:tr w:rsidR="00C32640" w:rsidRPr="00C32640" w14:paraId="5B6FE0BB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CBAEFD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2 02 35118 00 0000 150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051686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DAD7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294,00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11A82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307,00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D41B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317,60</w:t>
            </w:r>
          </w:p>
        </w:tc>
      </w:tr>
      <w:tr w:rsidR="00C32640" w:rsidRPr="00C32640" w14:paraId="02C9077C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0D465D" w14:textId="77777777" w:rsidR="00C32640" w:rsidRPr="00C32640" w:rsidRDefault="00C32640" w:rsidP="00C32640">
            <w:r w:rsidRPr="00C32640">
              <w:t>2 02 35118 10 0000 150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515539" w14:textId="77777777" w:rsidR="00C32640" w:rsidRPr="00C32640" w:rsidRDefault="00C32640" w:rsidP="00C32640">
            <w:r w:rsidRPr="00C3264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33DC" w14:textId="77777777" w:rsidR="00C32640" w:rsidRPr="00C32640" w:rsidRDefault="00C32640" w:rsidP="00C32640">
            <w:pPr>
              <w:jc w:val="center"/>
            </w:pPr>
            <w:r w:rsidRPr="00C32640">
              <w:t>294,00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7C0D" w14:textId="77777777" w:rsidR="00C32640" w:rsidRPr="00C32640" w:rsidRDefault="00C32640" w:rsidP="00C32640">
            <w:pPr>
              <w:jc w:val="center"/>
            </w:pPr>
            <w:r w:rsidRPr="00C32640">
              <w:t>307,00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E599" w14:textId="77777777" w:rsidR="00C32640" w:rsidRPr="00C32640" w:rsidRDefault="00C32640" w:rsidP="00C32640">
            <w:pPr>
              <w:jc w:val="center"/>
            </w:pPr>
            <w:r w:rsidRPr="00C32640">
              <w:t>317,60</w:t>
            </w:r>
          </w:p>
        </w:tc>
      </w:tr>
      <w:tr w:rsidR="00C32640" w:rsidRPr="00C32640" w14:paraId="64C8D22E" w14:textId="77777777" w:rsidTr="00927A3C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30DEE9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lastRenderedPageBreak/>
              <w:t>2 02 40000 00 0000 150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E479B2" w14:textId="77777777" w:rsidR="00C32640" w:rsidRPr="00C32640" w:rsidRDefault="00C32640" w:rsidP="00C32640">
            <w:pPr>
              <w:jc w:val="both"/>
              <w:rPr>
                <w:b/>
                <w:bCs/>
              </w:rPr>
            </w:pPr>
            <w:r w:rsidRPr="00C32640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D858B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90447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0F61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0,00</w:t>
            </w:r>
          </w:p>
        </w:tc>
      </w:tr>
      <w:tr w:rsidR="00C32640" w:rsidRPr="00C32640" w14:paraId="59900809" w14:textId="77777777" w:rsidTr="00927A3C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3415AB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2 02 49999 00 0000 150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2FE442" w14:textId="77777777" w:rsidR="00C32640" w:rsidRPr="00C32640" w:rsidRDefault="00C32640" w:rsidP="00C32640">
            <w:pPr>
              <w:jc w:val="both"/>
              <w:rPr>
                <w:b/>
                <w:bCs/>
              </w:rPr>
            </w:pPr>
            <w:r w:rsidRPr="00C32640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BF72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61D7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3E77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0,00</w:t>
            </w:r>
          </w:p>
        </w:tc>
      </w:tr>
      <w:tr w:rsidR="00C32640" w:rsidRPr="00C32640" w14:paraId="0CA9BA2E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9132F1" w14:textId="77777777" w:rsidR="00C32640" w:rsidRPr="00C32640" w:rsidRDefault="00C32640" w:rsidP="00C32640">
            <w:r w:rsidRPr="00C32640">
              <w:t>2 02 49999 10 0000 150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5BE9B8" w14:textId="77777777" w:rsidR="00C32640" w:rsidRPr="00C32640" w:rsidRDefault="00C32640" w:rsidP="00C32640">
            <w:pPr>
              <w:jc w:val="both"/>
            </w:pPr>
            <w:r w:rsidRPr="00C32640">
              <w:t>Прочие межбюджетные трансферты, передаваемые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20B18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43A1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3BE6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</w:tr>
      <w:tr w:rsidR="00C32640" w:rsidRPr="00C32640" w14:paraId="5D77954A" w14:textId="77777777" w:rsidTr="00927A3C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581F18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 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ADD840" w14:textId="77777777" w:rsidR="00C32640" w:rsidRPr="00C32640" w:rsidRDefault="00C32640" w:rsidP="00C32640">
            <w:pPr>
              <w:rPr>
                <w:b/>
                <w:bCs/>
              </w:rPr>
            </w:pPr>
            <w:r w:rsidRPr="00C32640">
              <w:rPr>
                <w:b/>
                <w:bCs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DE4BE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17 482,70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D3087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15 142,90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B8D46" w14:textId="77777777" w:rsidR="00C32640" w:rsidRPr="00C32640" w:rsidRDefault="00C32640" w:rsidP="00C32640">
            <w:pPr>
              <w:jc w:val="center"/>
              <w:rPr>
                <w:b/>
                <w:bCs/>
              </w:rPr>
            </w:pPr>
            <w:r w:rsidRPr="00C32640">
              <w:rPr>
                <w:b/>
                <w:bCs/>
              </w:rPr>
              <w:t>14 463,70</w:t>
            </w:r>
          </w:p>
        </w:tc>
      </w:tr>
    </w:tbl>
    <w:p w14:paraId="4FA71013" w14:textId="77777777" w:rsidR="00C32640" w:rsidRPr="00C32640" w:rsidRDefault="00C32640" w:rsidP="00C32640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57207AB9" w14:textId="77777777" w:rsidR="00C32640" w:rsidRPr="00C32640" w:rsidRDefault="00C32640" w:rsidP="00C32640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1410F289" w14:textId="77777777" w:rsidR="00C32640" w:rsidRPr="00C32640" w:rsidRDefault="00C32640" w:rsidP="00C32640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693537C0" w14:textId="77777777" w:rsidR="00C32640" w:rsidRPr="00C32640" w:rsidRDefault="00C32640" w:rsidP="00C32640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39A8B39E" w14:textId="77777777" w:rsidR="00C32640" w:rsidRPr="00C32640" w:rsidRDefault="00C32640" w:rsidP="00C32640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tbl>
      <w:tblPr>
        <w:tblW w:w="14080" w:type="dxa"/>
        <w:tblInd w:w="98" w:type="dxa"/>
        <w:tblLook w:val="04A0" w:firstRow="1" w:lastRow="0" w:firstColumn="1" w:lastColumn="0" w:noHBand="0" w:noVBand="1"/>
      </w:tblPr>
      <w:tblGrid>
        <w:gridCol w:w="3760"/>
        <w:gridCol w:w="7080"/>
        <w:gridCol w:w="1080"/>
        <w:gridCol w:w="1080"/>
        <w:gridCol w:w="1080"/>
      </w:tblGrid>
      <w:tr w:rsidR="00C32640" w:rsidRPr="00C32640" w14:paraId="3EDE8FEA" w14:textId="77777777" w:rsidTr="00927A3C">
        <w:trPr>
          <w:trHeight w:val="300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F7956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bookmarkStart w:id="3" w:name="RANGE!A1:E20"/>
            <w:r w:rsidRPr="00C32640">
              <w:rPr>
                <w:color w:val="000000"/>
                <w:sz w:val="22"/>
                <w:szCs w:val="22"/>
              </w:rPr>
              <w:t>Приложение 2</w:t>
            </w:r>
            <w:bookmarkEnd w:id="3"/>
          </w:p>
        </w:tc>
      </w:tr>
      <w:tr w:rsidR="00C32640" w:rsidRPr="00C32640" w14:paraId="75664237" w14:textId="77777777" w:rsidTr="00927A3C">
        <w:trPr>
          <w:trHeight w:val="300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3DC45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C32640" w:rsidRPr="00C32640" w14:paraId="046D6488" w14:textId="77777777" w:rsidTr="00927A3C">
        <w:trPr>
          <w:trHeight w:val="300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7419F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C32640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C32640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C32640" w:rsidRPr="00C32640" w14:paraId="35CBCFD4" w14:textId="77777777" w:rsidTr="00927A3C">
        <w:trPr>
          <w:trHeight w:val="300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5AF1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от 28.03.2023 г № 68</w:t>
            </w:r>
          </w:p>
        </w:tc>
      </w:tr>
      <w:tr w:rsidR="00C32640" w:rsidRPr="00C32640" w14:paraId="3BE0E240" w14:textId="77777777" w:rsidTr="00927A3C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0D0A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1924D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66292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069A3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14996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2640" w:rsidRPr="00C32640" w14:paraId="6BF92A99" w14:textId="77777777" w:rsidTr="00927A3C">
        <w:trPr>
          <w:trHeight w:val="368"/>
        </w:trPr>
        <w:tc>
          <w:tcPr>
            <w:tcW w:w="14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4742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32640">
              <w:rPr>
                <w:b/>
                <w:bCs/>
                <w:color w:val="000000"/>
                <w:sz w:val="32"/>
                <w:szCs w:val="32"/>
              </w:rPr>
              <w:t xml:space="preserve">Источники внутреннего финансирования дефицита бюджета поселения на 2023 год и на плановый период 2024 и 2025 годов                     </w:t>
            </w:r>
          </w:p>
        </w:tc>
      </w:tr>
      <w:tr w:rsidR="00C32640" w:rsidRPr="00C32640" w14:paraId="5C3B0D14" w14:textId="77777777" w:rsidTr="00927A3C">
        <w:trPr>
          <w:trHeight w:val="555"/>
        </w:trPr>
        <w:tc>
          <w:tcPr>
            <w:tcW w:w="14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42A64" w14:textId="77777777" w:rsidR="00C32640" w:rsidRPr="00C32640" w:rsidRDefault="00C32640" w:rsidP="00C32640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32640" w:rsidRPr="00C32640" w14:paraId="5B933D96" w14:textId="77777777" w:rsidTr="00927A3C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8E6E" w14:textId="77777777" w:rsidR="00C32640" w:rsidRPr="00C32640" w:rsidRDefault="00C32640" w:rsidP="00C32640">
            <w:pPr>
              <w:jc w:val="right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                    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20DD0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8EE6E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FD432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C3AA9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2640" w:rsidRPr="00C32640" w14:paraId="5390A180" w14:textId="77777777" w:rsidTr="00927A3C">
        <w:trPr>
          <w:trHeight w:val="330"/>
        </w:trPr>
        <w:tc>
          <w:tcPr>
            <w:tcW w:w="14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E80D1" w14:textId="77777777" w:rsidR="00C32640" w:rsidRPr="00C32640" w:rsidRDefault="00C32640" w:rsidP="00C32640">
            <w:pPr>
              <w:jc w:val="right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    </w:t>
            </w:r>
            <w:r w:rsidRPr="00C32640">
              <w:rPr>
                <w:color w:val="000000"/>
              </w:rPr>
              <w:t>(тыс. рублей)</w:t>
            </w:r>
          </w:p>
        </w:tc>
      </w:tr>
      <w:tr w:rsidR="00C32640" w:rsidRPr="00C32640" w14:paraId="6F41F8F7" w14:textId="77777777" w:rsidTr="00927A3C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90819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Код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C872B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Наименование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6CAA5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2023 год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92429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2024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1B6D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2025 год</w:t>
            </w:r>
          </w:p>
        </w:tc>
      </w:tr>
      <w:tr w:rsidR="00C32640" w:rsidRPr="00C32640" w14:paraId="05E5ED48" w14:textId="77777777" w:rsidTr="00927A3C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9CD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t>01 00 00 00 00 0000 000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0DD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Источники внутреннего финансирования дефицитов бюджетов </w:t>
            </w:r>
            <w:proofErr w:type="spellStart"/>
            <w:r w:rsidRPr="00C32640">
              <w:rPr>
                <w:color w:val="000000"/>
              </w:rPr>
              <w:t>всего</w:t>
            </w:r>
            <w:proofErr w:type="gramStart"/>
            <w:r w:rsidRPr="00C32640">
              <w:rPr>
                <w:color w:val="000000"/>
              </w:rPr>
              <w:t>,в</w:t>
            </w:r>
            <w:proofErr w:type="spellEnd"/>
            <w:proofErr w:type="gramEnd"/>
            <w:r w:rsidRPr="00C32640">
              <w:rPr>
                <w:color w:val="000000"/>
              </w:rPr>
              <w:t xml:space="preserve">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4D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81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EB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</w:t>
            </w:r>
          </w:p>
        </w:tc>
      </w:tr>
      <w:tr w:rsidR="00C32640" w:rsidRPr="00C32640" w14:paraId="22C083FE" w14:textId="77777777" w:rsidTr="00927A3C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01D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01 05 00 00 00 0000 000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81C7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6F9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7B2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45E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</w:t>
            </w:r>
          </w:p>
        </w:tc>
      </w:tr>
      <w:tr w:rsidR="00C32640" w:rsidRPr="00C32640" w14:paraId="6737C915" w14:textId="77777777" w:rsidTr="00927A3C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947A85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01 05 00 00 00 0000 500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2D1297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EEF4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9DD754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A59E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14463,7</w:t>
            </w:r>
          </w:p>
        </w:tc>
      </w:tr>
      <w:tr w:rsidR="00C32640" w:rsidRPr="00C32640" w14:paraId="0074DFA0" w14:textId="77777777" w:rsidTr="00927A3C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2A267C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01 05 02 00 00 0000 510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13468E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6717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BB4E00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C2E3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14463,7</w:t>
            </w:r>
          </w:p>
        </w:tc>
      </w:tr>
      <w:tr w:rsidR="00C32640" w:rsidRPr="00C32640" w14:paraId="29A64CB2" w14:textId="77777777" w:rsidTr="00927A3C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B3BE17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01 05 02 01 00 0000 510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903E56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4679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F79F5D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9AED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14463,7</w:t>
            </w:r>
          </w:p>
        </w:tc>
      </w:tr>
      <w:tr w:rsidR="00C32640" w:rsidRPr="00C32640" w14:paraId="65861897" w14:textId="77777777" w:rsidTr="00927A3C">
        <w:trPr>
          <w:trHeight w:val="64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D91E88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>01 05 02 01 10 0000 510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752765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4F50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E8F53E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5345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14463,7</w:t>
            </w:r>
          </w:p>
        </w:tc>
      </w:tr>
      <w:tr w:rsidR="00C32640" w:rsidRPr="00C32640" w14:paraId="6EF309A7" w14:textId="77777777" w:rsidTr="00927A3C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6A4606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01 05 00 00 00 0000 600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0D46F8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87C6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17932,7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7A1D64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65D3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14463,7</w:t>
            </w:r>
          </w:p>
        </w:tc>
      </w:tr>
      <w:tr w:rsidR="00C32640" w:rsidRPr="00C32640" w14:paraId="0E6F9840" w14:textId="77777777" w:rsidTr="00927A3C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C6437A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01 05 02 00 00 0000 610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178A3E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F4E2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17932,7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062202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379A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14463,7</w:t>
            </w:r>
          </w:p>
        </w:tc>
      </w:tr>
      <w:tr w:rsidR="00C32640" w:rsidRPr="00C32640" w14:paraId="36545373" w14:textId="77777777" w:rsidTr="00927A3C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307DC7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01 05 02 01 00 0000 610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5633C7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D362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17932,7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E26BD9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0583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14463,7</w:t>
            </w:r>
          </w:p>
        </w:tc>
      </w:tr>
      <w:tr w:rsidR="00C32640" w:rsidRPr="00C32640" w14:paraId="754F2F72" w14:textId="77777777" w:rsidTr="00927A3C">
        <w:trPr>
          <w:trHeight w:val="64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124216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01 05 02 01 10 0000 610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7E21A1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CFCF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17932,7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E0B97D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8C7A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14463,7</w:t>
            </w:r>
          </w:p>
        </w:tc>
      </w:tr>
    </w:tbl>
    <w:p w14:paraId="79DC1EF3" w14:textId="77777777" w:rsidR="00C32640" w:rsidRPr="00C32640" w:rsidRDefault="00C32640" w:rsidP="00C32640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0C9C37E8" w14:textId="77777777" w:rsidR="00C32640" w:rsidRPr="00C32640" w:rsidRDefault="00C32640" w:rsidP="00C32640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60197AD9" w14:textId="77777777" w:rsidR="00C32640" w:rsidRPr="00C32640" w:rsidRDefault="00C32640" w:rsidP="00C32640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4C8AC02E" w14:textId="77777777" w:rsidR="00C32640" w:rsidRPr="00C32640" w:rsidRDefault="00C32640" w:rsidP="00C32640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01FB8D64" w14:textId="77777777" w:rsidR="00C32640" w:rsidRPr="00C32640" w:rsidRDefault="00C32640" w:rsidP="00C32640">
      <w:pPr>
        <w:widowControl w:val="0"/>
        <w:ind w:left="300" w:hanging="158"/>
        <w:rPr>
          <w:bCs/>
          <w:sz w:val="28"/>
          <w:szCs w:val="28"/>
          <w:lang w:eastAsia="ar-SA"/>
        </w:rPr>
        <w:sectPr w:rsidR="00C32640" w:rsidRPr="00C32640" w:rsidSect="00D83983">
          <w:pgSz w:w="16838" w:h="11906" w:orient="landscape"/>
          <w:pgMar w:top="1134" w:right="284" w:bottom="424" w:left="249" w:header="567" w:footer="539" w:gutter="0"/>
          <w:cols w:space="720"/>
          <w:docGrid w:linePitch="360"/>
        </w:sectPr>
      </w:pPr>
    </w:p>
    <w:tbl>
      <w:tblPr>
        <w:tblW w:w="9416" w:type="dxa"/>
        <w:tblInd w:w="98" w:type="dxa"/>
        <w:tblLook w:val="04A0" w:firstRow="1" w:lastRow="0" w:firstColumn="1" w:lastColumn="0" w:noHBand="0" w:noVBand="1"/>
      </w:tblPr>
      <w:tblGrid>
        <w:gridCol w:w="8090"/>
        <w:gridCol w:w="1326"/>
      </w:tblGrid>
      <w:tr w:rsidR="00C32640" w:rsidRPr="00C32640" w14:paraId="0761E8F0" w14:textId="77777777" w:rsidTr="00927A3C">
        <w:trPr>
          <w:trHeight w:val="300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BDF4A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lastRenderedPageBreak/>
              <w:t>Приложение 3</w:t>
            </w:r>
          </w:p>
        </w:tc>
      </w:tr>
      <w:tr w:rsidR="00C32640" w:rsidRPr="00C32640" w14:paraId="628A662B" w14:textId="77777777" w:rsidTr="00927A3C">
        <w:trPr>
          <w:trHeight w:val="300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1FB81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C32640" w:rsidRPr="00C32640" w14:paraId="7606C0D8" w14:textId="77777777" w:rsidTr="00927A3C">
        <w:trPr>
          <w:trHeight w:val="300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7E6572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C32640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C32640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C32640" w:rsidRPr="00C32640" w14:paraId="1C830B2B" w14:textId="77777777" w:rsidTr="00927A3C">
        <w:trPr>
          <w:trHeight w:val="300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1172D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от 28.03.2023 г № 68</w:t>
            </w:r>
          </w:p>
        </w:tc>
      </w:tr>
      <w:tr w:rsidR="00C32640" w:rsidRPr="00C32640" w14:paraId="70F42650" w14:textId="77777777" w:rsidTr="00927A3C">
        <w:trPr>
          <w:trHeight w:val="285"/>
        </w:trPr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020CC" w14:textId="77777777" w:rsidR="00C32640" w:rsidRPr="00C32640" w:rsidRDefault="00C32640" w:rsidP="00C32640">
            <w:pPr>
              <w:jc w:val="right"/>
              <w:rPr>
                <w:color w:val="000000"/>
                <w:sz w:val="20"/>
                <w:szCs w:val="20"/>
              </w:rPr>
            </w:pPr>
            <w:r w:rsidRPr="00C326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72A72" w14:textId="77777777" w:rsidR="00C32640" w:rsidRPr="00C32640" w:rsidRDefault="00C32640" w:rsidP="00C32640">
            <w:pPr>
              <w:jc w:val="right"/>
              <w:rPr>
                <w:color w:val="000000"/>
                <w:sz w:val="20"/>
                <w:szCs w:val="20"/>
              </w:rPr>
            </w:pPr>
            <w:r w:rsidRPr="00C326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640" w:rsidRPr="00C32640" w14:paraId="6E42D1DF" w14:textId="77777777" w:rsidTr="00927A3C">
        <w:trPr>
          <w:trHeight w:val="285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EAF2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Нормативы отчислений налоговых и неналоговых доходов</w:t>
            </w:r>
          </w:p>
        </w:tc>
      </w:tr>
      <w:tr w:rsidR="00C32640" w:rsidRPr="00C32640" w14:paraId="3066D80B" w14:textId="77777777" w:rsidTr="00927A3C">
        <w:trPr>
          <w:trHeight w:val="285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A3C4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в  бюджет поселения на 2023 год и на плановый период 2024 и 2025 годов</w:t>
            </w:r>
            <w:r w:rsidRPr="00C32640">
              <w:rPr>
                <w:color w:val="000000"/>
              </w:rPr>
              <w:t xml:space="preserve">                     </w:t>
            </w:r>
          </w:p>
        </w:tc>
      </w:tr>
      <w:tr w:rsidR="00C32640" w:rsidRPr="00C32640" w14:paraId="292CE4D3" w14:textId="77777777" w:rsidTr="00927A3C">
        <w:trPr>
          <w:trHeight w:val="345"/>
        </w:trPr>
        <w:tc>
          <w:tcPr>
            <w:tcW w:w="941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7AE194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 xml:space="preserve">                                                                                                                                               ( в процентах)  </w:t>
            </w:r>
          </w:p>
        </w:tc>
      </w:tr>
      <w:tr w:rsidR="00C32640" w:rsidRPr="00C32640" w14:paraId="65DC4BB5" w14:textId="77777777" w:rsidTr="00927A3C">
        <w:trPr>
          <w:trHeight w:val="1065"/>
        </w:trPr>
        <w:tc>
          <w:tcPr>
            <w:tcW w:w="8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53487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F166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Норматив                                           </w:t>
            </w:r>
            <w:proofErr w:type="gramStart"/>
            <w:r w:rsidRPr="00C32640">
              <w:rPr>
                <w:b/>
                <w:bCs/>
                <w:color w:val="000000"/>
              </w:rPr>
              <w:t>в</w:t>
            </w:r>
            <w:proofErr w:type="gramEnd"/>
            <w:r w:rsidRPr="00C32640">
              <w:rPr>
                <w:b/>
                <w:bCs/>
                <w:color w:val="000000"/>
              </w:rPr>
              <w:t xml:space="preserve"> %</w:t>
            </w:r>
          </w:p>
        </w:tc>
      </w:tr>
      <w:tr w:rsidR="00C32640" w:rsidRPr="00C32640" w14:paraId="3EB830B5" w14:textId="77777777" w:rsidTr="00927A3C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513F1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64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F05A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</w:t>
            </w:r>
          </w:p>
        </w:tc>
      </w:tr>
      <w:tr w:rsidR="00C32640" w:rsidRPr="00C32640" w14:paraId="1B2DB696" w14:textId="77777777" w:rsidTr="00927A3C">
        <w:trPr>
          <w:trHeight w:val="825"/>
        </w:trPr>
        <w:tc>
          <w:tcPr>
            <w:tcW w:w="8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B315836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1DBE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</w:tr>
      <w:tr w:rsidR="00C32640" w:rsidRPr="00C32640" w14:paraId="22901E52" w14:textId="77777777" w:rsidTr="00927A3C">
        <w:trPr>
          <w:trHeight w:val="870"/>
        </w:trPr>
        <w:tc>
          <w:tcPr>
            <w:tcW w:w="8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3C25C9A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75E0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</w:tr>
      <w:tr w:rsidR="00C32640" w:rsidRPr="00C32640" w14:paraId="2B446ED4" w14:textId="77777777" w:rsidTr="00927A3C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DE80476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FE01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</w:tr>
      <w:tr w:rsidR="00C32640" w:rsidRPr="00C32640" w14:paraId="0D1D12AA" w14:textId="77777777" w:rsidTr="00927A3C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B5C95C0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9E5A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100</w:t>
            </w:r>
          </w:p>
        </w:tc>
      </w:tr>
      <w:tr w:rsidR="00C32640" w:rsidRPr="00C32640" w14:paraId="42A05B09" w14:textId="77777777" w:rsidTr="00927A3C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F61BE0E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4DEB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</w:tr>
      <w:tr w:rsidR="00C32640" w:rsidRPr="00C32640" w14:paraId="0084700B" w14:textId="77777777" w:rsidTr="00927A3C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CD1323A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0994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</w:tr>
      <w:tr w:rsidR="00C32640" w:rsidRPr="00C32640" w14:paraId="4DFB5C60" w14:textId="77777777" w:rsidTr="00927A3C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3CAFB28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2315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100</w:t>
            </w:r>
          </w:p>
        </w:tc>
      </w:tr>
      <w:tr w:rsidR="00C32640" w:rsidRPr="00C32640" w14:paraId="4F6F3A52" w14:textId="77777777" w:rsidTr="00927A3C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F13A831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8270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</w:tr>
      <w:tr w:rsidR="00C32640" w:rsidRPr="00C32640" w14:paraId="37988A02" w14:textId="77777777" w:rsidTr="00927A3C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91D4DE7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2894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</w:tr>
      <w:tr w:rsidR="00C32640" w:rsidRPr="00C32640" w14:paraId="5B828F30" w14:textId="77777777" w:rsidTr="00927A3C">
        <w:trPr>
          <w:trHeight w:val="960"/>
        </w:trPr>
        <w:tc>
          <w:tcPr>
            <w:tcW w:w="8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1F35141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1255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100</w:t>
            </w:r>
          </w:p>
        </w:tc>
      </w:tr>
      <w:tr w:rsidR="00C32640" w:rsidRPr="00C32640" w14:paraId="7D5D90CB" w14:textId="77777777" w:rsidTr="00927A3C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ABC05B2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34EA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100</w:t>
            </w:r>
          </w:p>
        </w:tc>
      </w:tr>
      <w:tr w:rsidR="00C32640" w:rsidRPr="00C32640" w14:paraId="26F34058" w14:textId="77777777" w:rsidTr="00927A3C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988AF10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0C14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</w:tr>
      <w:tr w:rsidR="00C32640" w:rsidRPr="00C32640" w14:paraId="6F0E4C6E" w14:textId="77777777" w:rsidTr="00927A3C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CF8465C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021D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100</w:t>
            </w:r>
          </w:p>
        </w:tc>
      </w:tr>
      <w:tr w:rsidR="00C32640" w:rsidRPr="00C32640" w14:paraId="7CC407AF" w14:textId="77777777" w:rsidTr="00927A3C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296FB52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426D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100</w:t>
            </w:r>
          </w:p>
        </w:tc>
      </w:tr>
    </w:tbl>
    <w:p w14:paraId="0767BA24" w14:textId="77777777" w:rsidR="00C32640" w:rsidRPr="00C32640" w:rsidRDefault="00C32640" w:rsidP="00C32640">
      <w:pPr>
        <w:widowControl w:val="0"/>
        <w:ind w:left="300" w:hanging="158"/>
        <w:rPr>
          <w:bCs/>
          <w:sz w:val="28"/>
          <w:szCs w:val="28"/>
          <w:lang w:eastAsia="ar-SA"/>
        </w:rPr>
        <w:sectPr w:rsidR="00C32640" w:rsidRPr="00C32640" w:rsidSect="00D83983">
          <w:pgSz w:w="11906" w:h="16838"/>
          <w:pgMar w:top="284" w:right="424" w:bottom="249" w:left="1134" w:header="567" w:footer="539" w:gutter="0"/>
          <w:cols w:space="720"/>
          <w:docGrid w:linePitch="360"/>
        </w:sectPr>
      </w:pPr>
    </w:p>
    <w:tbl>
      <w:tblPr>
        <w:tblW w:w="147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255"/>
        <w:gridCol w:w="1060"/>
        <w:gridCol w:w="1080"/>
        <w:gridCol w:w="2300"/>
        <w:gridCol w:w="805"/>
        <w:gridCol w:w="275"/>
        <w:gridCol w:w="1280"/>
        <w:gridCol w:w="1300"/>
        <w:gridCol w:w="1400"/>
      </w:tblGrid>
      <w:tr w:rsidR="00C32640" w:rsidRPr="00C32640" w14:paraId="4B021B84" w14:textId="77777777" w:rsidTr="00927A3C">
        <w:trPr>
          <w:gridAfter w:val="4"/>
          <w:wAfter w:w="4255" w:type="dxa"/>
          <w:trHeight w:val="300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CAA68" w14:textId="77777777" w:rsidR="00C32640" w:rsidRPr="00C32640" w:rsidRDefault="00C32640" w:rsidP="00C32640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bookmarkStart w:id="4" w:name="RANGE!A1:H80"/>
            <w:r w:rsidRPr="00C32640">
              <w:rPr>
                <w:color w:val="000000"/>
                <w:sz w:val="22"/>
                <w:szCs w:val="22"/>
              </w:rPr>
              <w:lastRenderedPageBreak/>
              <w:t>Приложение 4</w:t>
            </w:r>
            <w:bookmarkEnd w:id="4"/>
          </w:p>
        </w:tc>
      </w:tr>
      <w:tr w:rsidR="00C32640" w:rsidRPr="00C32640" w14:paraId="66ACDFF7" w14:textId="77777777" w:rsidTr="00927A3C">
        <w:trPr>
          <w:gridAfter w:val="4"/>
          <w:wAfter w:w="4255" w:type="dxa"/>
          <w:trHeight w:val="300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67896" w14:textId="77777777" w:rsidR="00C32640" w:rsidRPr="00C32640" w:rsidRDefault="00C32640" w:rsidP="00C32640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 xml:space="preserve">к решению Собрания депутатов  </w:t>
            </w:r>
          </w:p>
        </w:tc>
      </w:tr>
      <w:tr w:rsidR="00C32640" w:rsidRPr="00C32640" w14:paraId="071D9CA8" w14:textId="77777777" w:rsidTr="00927A3C">
        <w:trPr>
          <w:gridAfter w:val="4"/>
          <w:wAfter w:w="4255" w:type="dxa"/>
          <w:trHeight w:val="300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8FFE5" w14:textId="77777777" w:rsidR="00C32640" w:rsidRPr="00C32640" w:rsidRDefault="00C32640" w:rsidP="00C32640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C32640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C32640">
              <w:rPr>
                <w:color w:val="000000"/>
                <w:sz w:val="22"/>
                <w:szCs w:val="22"/>
              </w:rPr>
              <w:t xml:space="preserve"> сельского поселения  </w:t>
            </w:r>
          </w:p>
        </w:tc>
      </w:tr>
      <w:tr w:rsidR="00C32640" w:rsidRPr="00C32640" w14:paraId="6E0CA335" w14:textId="77777777" w:rsidTr="00927A3C">
        <w:trPr>
          <w:gridAfter w:val="4"/>
          <w:wAfter w:w="4255" w:type="dxa"/>
          <w:trHeight w:val="300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F8FCF" w14:textId="77777777" w:rsidR="00C32640" w:rsidRPr="00C32640" w:rsidRDefault="00C32640" w:rsidP="00C32640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от 28.03.2023 г № 68</w:t>
            </w:r>
          </w:p>
        </w:tc>
      </w:tr>
      <w:tr w:rsidR="00C32640" w:rsidRPr="00C32640" w14:paraId="098DEB62" w14:textId="77777777" w:rsidTr="00927A3C">
        <w:trPr>
          <w:trHeight w:val="285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E0C21" w14:textId="77777777" w:rsidR="00C32640" w:rsidRPr="00C32640" w:rsidRDefault="00C32640" w:rsidP="00C3264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45322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63704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94B01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F21D5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1B241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06B91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B4834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2640" w:rsidRPr="00C32640" w14:paraId="1F245C08" w14:textId="77777777" w:rsidTr="00927A3C">
        <w:trPr>
          <w:trHeight w:val="315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BB5CB" w14:textId="77777777" w:rsidR="00C32640" w:rsidRPr="00C32640" w:rsidRDefault="00C32640" w:rsidP="00C32640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9E026" w14:textId="77777777" w:rsidR="00C32640" w:rsidRPr="00C32640" w:rsidRDefault="00C32640" w:rsidP="00C32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8DC82" w14:textId="77777777" w:rsidR="00C32640" w:rsidRPr="00C32640" w:rsidRDefault="00C32640" w:rsidP="00C32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044BE" w14:textId="77777777" w:rsidR="00C32640" w:rsidRPr="00C32640" w:rsidRDefault="00C32640" w:rsidP="00C326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9D483" w14:textId="77777777" w:rsidR="00C32640" w:rsidRPr="00C32640" w:rsidRDefault="00C32640" w:rsidP="00C326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A74DC" w14:textId="77777777" w:rsidR="00C32640" w:rsidRPr="00C32640" w:rsidRDefault="00C32640" w:rsidP="00C326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222DE" w14:textId="77777777" w:rsidR="00C32640" w:rsidRPr="00C32640" w:rsidRDefault="00C32640" w:rsidP="00C326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7DBC" w14:textId="77777777" w:rsidR="00C32640" w:rsidRPr="00C32640" w:rsidRDefault="00C32640" w:rsidP="00C326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2640" w:rsidRPr="00C32640" w14:paraId="71762C3C" w14:textId="77777777" w:rsidTr="00927A3C">
        <w:trPr>
          <w:trHeight w:val="1500"/>
        </w:trPr>
        <w:tc>
          <w:tcPr>
            <w:tcW w:w="14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B645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32640">
              <w:rPr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C32640">
              <w:rPr>
                <w:b/>
                <w:bCs/>
                <w:color w:val="000000"/>
                <w:sz w:val="32"/>
                <w:szCs w:val="32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и непрограммным направлениям деятельности), группам и подгруппам </w:t>
            </w:r>
            <w:proofErr w:type="gramStart"/>
            <w:r w:rsidRPr="00C32640">
              <w:rPr>
                <w:b/>
                <w:bCs/>
                <w:color w:val="000000"/>
                <w:sz w:val="32"/>
                <w:szCs w:val="32"/>
              </w:rPr>
              <w:t>видов расходов классификации расходов бюджетов</w:t>
            </w:r>
            <w:proofErr w:type="gramEnd"/>
            <w:r w:rsidRPr="00C32640">
              <w:rPr>
                <w:b/>
                <w:bCs/>
                <w:color w:val="000000"/>
                <w:sz w:val="32"/>
                <w:szCs w:val="32"/>
              </w:rPr>
              <w:t xml:space="preserve"> на  2023 год и на плановый период 2024 и 2025 годов</w:t>
            </w:r>
          </w:p>
        </w:tc>
      </w:tr>
      <w:tr w:rsidR="00C32640" w:rsidRPr="00C32640" w14:paraId="59739840" w14:textId="77777777" w:rsidTr="00927A3C">
        <w:trPr>
          <w:trHeight w:val="300"/>
        </w:trPr>
        <w:tc>
          <w:tcPr>
            <w:tcW w:w="1475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BDB94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proofErr w:type="spellStart"/>
            <w:r w:rsidRPr="00C32640">
              <w:rPr>
                <w:color w:val="000000"/>
              </w:rPr>
              <w:t>тыс</w:t>
            </w:r>
            <w:proofErr w:type="gramStart"/>
            <w:r w:rsidRPr="00C32640">
              <w:rPr>
                <w:color w:val="000000"/>
              </w:rPr>
              <w:t>.р</w:t>
            </w:r>
            <w:proofErr w:type="gramEnd"/>
            <w:r w:rsidRPr="00C32640">
              <w:rPr>
                <w:color w:val="000000"/>
              </w:rPr>
              <w:t>уб</w:t>
            </w:r>
            <w:proofErr w:type="spellEnd"/>
            <w:r w:rsidRPr="00C32640">
              <w:rPr>
                <w:color w:val="000000"/>
              </w:rPr>
              <w:t>.</w:t>
            </w:r>
          </w:p>
        </w:tc>
      </w:tr>
      <w:tr w:rsidR="00C32640" w:rsidRPr="00C32640" w14:paraId="0380B515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4C72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Наименование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552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proofErr w:type="spellStart"/>
            <w:r w:rsidRPr="00C32640">
              <w:rPr>
                <w:color w:val="000000"/>
              </w:rPr>
              <w:t>Рз</w:t>
            </w:r>
            <w:proofErr w:type="spellEnd"/>
            <w:r w:rsidRPr="00C32640">
              <w:rPr>
                <w:color w:val="000000"/>
              </w:rPr>
              <w:t xml:space="preserve">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291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>ПР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D225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ЦСТ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BF67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ВР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A30C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396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 xml:space="preserve">2024 год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0EF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 xml:space="preserve">2025 год </w:t>
            </w:r>
          </w:p>
        </w:tc>
      </w:tr>
      <w:tr w:rsidR="00C32640" w:rsidRPr="00C32640" w14:paraId="6F0B42E0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A5A4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7B9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B2E3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955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8AB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735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8 180,7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707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8 798,9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CD4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8 971,2</w:t>
            </w:r>
          </w:p>
        </w:tc>
      </w:tr>
      <w:tr w:rsidR="00C32640" w:rsidRPr="00C32640" w14:paraId="682A7630" w14:textId="77777777" w:rsidTr="00927A3C">
        <w:trPr>
          <w:trHeight w:val="64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18CC7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Функционирование 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7C7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E63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02A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994A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7E2E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139,50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2F1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138,60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2DB7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145,50</w:t>
            </w:r>
          </w:p>
        </w:tc>
      </w:tr>
      <w:tr w:rsidR="00C32640" w:rsidRPr="00C32640" w14:paraId="43F4938C" w14:textId="77777777" w:rsidTr="00927A3C">
        <w:trPr>
          <w:trHeight w:val="96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0959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 xml:space="preserve">Расходы на выплаты по оплате труда работников Собрания депутатов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иных непрограммных мероприятий</w:t>
            </w:r>
            <w:r w:rsidRPr="00C32640">
              <w:rPr>
                <w:b/>
                <w:bCs/>
                <w:color w:val="000000"/>
              </w:rPr>
              <w:t xml:space="preserve"> </w:t>
            </w:r>
            <w:r w:rsidRPr="00C32640">
              <w:rPr>
                <w:color w:val="000000"/>
              </w:rPr>
              <w:t xml:space="preserve">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(Расходы на выплату персоналу государственных (муниципальных) органов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4631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B29D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58C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649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1EBB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BC24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545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145,50</w:t>
            </w:r>
          </w:p>
        </w:tc>
      </w:tr>
      <w:tr w:rsidR="00C32640" w:rsidRPr="00C32640" w14:paraId="508BC153" w14:textId="77777777" w:rsidTr="00927A3C">
        <w:trPr>
          <w:trHeight w:val="96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D3FD2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обеспечение функций Собрания депутатов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2C9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536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1793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99 9 00 00190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5562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0DB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9550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02A8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65F915FF" w14:textId="77777777" w:rsidTr="00927A3C">
        <w:trPr>
          <w:trHeight w:val="64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6FE9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008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294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F6B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B2F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F00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7 495,10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C98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7 858,60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143F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7 975,70</w:t>
            </w:r>
          </w:p>
        </w:tc>
      </w:tr>
      <w:tr w:rsidR="00C32640" w:rsidRPr="00C32640" w14:paraId="021CA55F" w14:textId="77777777" w:rsidTr="00927A3C">
        <w:trPr>
          <w:trHeight w:val="126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DCB7A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3DA1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7FB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7B95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75 1 00 02230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366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A6B5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55CA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016E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49CE39DF" w14:textId="77777777" w:rsidTr="00927A3C">
        <w:trPr>
          <w:trHeight w:val="15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D932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 (Расходы на выплату персоналу государственны</w:t>
            </w:r>
            <w:proofErr w:type="gramStart"/>
            <w:r w:rsidRPr="00C32640">
              <w:rPr>
                <w:color w:val="000000"/>
              </w:rPr>
              <w:t>х(</w:t>
            </w:r>
            <w:proofErr w:type="gramEnd"/>
            <w:r w:rsidRPr="00C32640">
              <w:rPr>
                <w:color w:val="000000"/>
              </w:rPr>
              <w:t>муниципальных) органов)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9290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0EE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02BC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82 2 00 01030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B464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50B3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6 756,00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BC73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7 094,30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7914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7 448,70</w:t>
            </w:r>
          </w:p>
        </w:tc>
      </w:tr>
      <w:tr w:rsidR="00C32640" w:rsidRPr="00C32640" w14:paraId="0316E657" w14:textId="77777777" w:rsidTr="00927A3C">
        <w:trPr>
          <w:trHeight w:val="166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F065E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(Иные закупки </w:t>
            </w:r>
            <w:r w:rsidRPr="00C32640"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FC4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BEC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0BEB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82 2 00 01040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7E5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9E12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599,20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F321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568,40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17A8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384,30</w:t>
            </w:r>
          </w:p>
        </w:tc>
      </w:tr>
      <w:tr w:rsidR="00C32640" w:rsidRPr="00C32640" w14:paraId="41B2D51E" w14:textId="77777777" w:rsidTr="00927A3C">
        <w:trPr>
          <w:trHeight w:val="135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41CB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Расходы на обеспечение функций Администрации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</w:t>
            </w:r>
            <w:r w:rsidRPr="00C32640">
              <w:rPr>
                <w:b/>
                <w:bCs/>
                <w:color w:val="000000"/>
              </w:rPr>
              <w:t xml:space="preserve"> </w:t>
            </w:r>
            <w:r w:rsidRPr="00C32640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BC65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CDE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CBA2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82 2 00 01040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EB88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9A94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0A06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135,70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74AF2" w14:textId="77777777" w:rsidR="00C32640" w:rsidRPr="00C32640" w:rsidRDefault="00C32640" w:rsidP="00C32640">
            <w:pPr>
              <w:jc w:val="center"/>
            </w:pPr>
            <w:r w:rsidRPr="00C32640">
              <w:t>142,50</w:t>
            </w:r>
          </w:p>
        </w:tc>
      </w:tr>
      <w:tr w:rsidR="00C32640" w:rsidRPr="00C32640" w14:paraId="2E6F5259" w14:textId="77777777" w:rsidTr="00927A3C">
        <w:trPr>
          <w:trHeight w:val="171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CA60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C32640">
              <w:rPr>
                <w:color w:val="000000"/>
              </w:rPr>
              <w:t>распростра</w:t>
            </w:r>
            <w:proofErr w:type="spellEnd"/>
            <w:r w:rsidRPr="00C32640">
              <w:rPr>
                <w:color w:val="000000"/>
              </w:rPr>
              <w:t>-нения</w:t>
            </w:r>
            <w:proofErr w:type="gramEnd"/>
            <w:r w:rsidRPr="00C32640">
              <w:rPr>
                <w:color w:val="000000"/>
              </w:rPr>
              <w:t xml:space="preserve"> </w:t>
            </w:r>
            <w:proofErr w:type="spellStart"/>
            <w:r w:rsidRPr="00C32640">
              <w:rPr>
                <w:color w:val="000000"/>
              </w:rPr>
              <w:t>коронавирусной</w:t>
            </w:r>
            <w:proofErr w:type="spellEnd"/>
            <w:r w:rsidRPr="00C32640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C32640">
              <w:rPr>
                <w:color w:val="000000"/>
              </w:rPr>
              <w:t>Обеспе-чение</w:t>
            </w:r>
            <w:proofErr w:type="spellEnd"/>
            <w:r w:rsidRPr="00C32640">
              <w:rPr>
                <w:color w:val="000000"/>
              </w:rPr>
              <w:t xml:space="preserve"> реализации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7CA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BEF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F114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82 2 00 02620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C11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67A0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411A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5BC22" w14:textId="77777777" w:rsidR="00C32640" w:rsidRPr="00C32640" w:rsidRDefault="00C32640" w:rsidP="00C32640">
            <w:pPr>
              <w:jc w:val="center"/>
            </w:pPr>
            <w:r w:rsidRPr="00C32640">
              <w:t>0,00</w:t>
            </w:r>
          </w:p>
        </w:tc>
      </w:tr>
      <w:tr w:rsidR="00C32640" w:rsidRPr="00C32640" w14:paraId="455726CC" w14:textId="77777777" w:rsidTr="00927A3C">
        <w:trPr>
          <w:trHeight w:val="169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6ECAE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r w:rsidRPr="00C32640">
              <w:rPr>
                <w:color w:val="000000"/>
              </w:rPr>
              <w:lastRenderedPageBreak/>
              <w:t>обеспечения деятельности Правительства Ростовской области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2D2F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014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3D9B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89 9 00 72390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A5F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374F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BC97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D36A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0,20</w:t>
            </w:r>
          </w:p>
        </w:tc>
      </w:tr>
      <w:tr w:rsidR="00C32640" w:rsidRPr="00C32640" w14:paraId="41F13DED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8306F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E16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0EB8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6B9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8B3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6DDD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193,80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9CD5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8221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</w:tr>
      <w:tr w:rsidR="00C32640" w:rsidRPr="00C32640" w14:paraId="31246D94" w14:textId="77777777" w:rsidTr="00927A3C">
        <w:trPr>
          <w:trHeight w:val="96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77F3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390B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3F52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B5B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99 9 00 90010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C6D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DBE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193,80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616F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AF63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69012275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9943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Другие 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78A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18C4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FC2D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237F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9458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E688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801,70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B3F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850,00</w:t>
            </w:r>
          </w:p>
        </w:tc>
      </w:tr>
      <w:tr w:rsidR="00C32640" w:rsidRPr="00C32640" w14:paraId="7892CF8B" w14:textId="77777777" w:rsidTr="00927A3C">
        <w:trPr>
          <w:trHeight w:val="15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DBE3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Адаптация для инвалидов и других маломобильных групп населения в рамках подпрограммы  «Адаптация приоритетных объектов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773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8A0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6E8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71 1 00 02010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12E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00A0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D990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40C9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5CC2FD7F" w14:textId="77777777" w:rsidTr="00927A3C">
        <w:trPr>
          <w:trHeight w:val="15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10288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AD8C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AF4B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A700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71 2 00 02020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F08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003B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A945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A7F4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</w:tr>
      <w:tr w:rsidR="00C32640" w:rsidRPr="00C32640" w14:paraId="28769EF5" w14:textId="77777777" w:rsidTr="00927A3C">
        <w:trPr>
          <w:trHeight w:val="15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DE75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C32640">
              <w:rPr>
                <w:color w:val="000000"/>
              </w:rPr>
              <w:t>Лысогорском</w:t>
            </w:r>
            <w:proofErr w:type="spellEnd"/>
            <w:r w:rsidRPr="00C32640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08D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08B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2F73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74 1 00 02600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256B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66A1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222D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E99F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</w:tr>
      <w:tr w:rsidR="00C32640" w:rsidRPr="00C32640" w14:paraId="7C6E5D27" w14:textId="77777777" w:rsidTr="00927A3C">
        <w:trPr>
          <w:trHeight w:val="645"/>
        </w:trPr>
        <w:tc>
          <w:tcPr>
            <w:tcW w:w="5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F63E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F8F2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4855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C4C3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74 2 00 2140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021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103B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8AD9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779F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2,00</w:t>
            </w:r>
          </w:p>
        </w:tc>
      </w:tr>
      <w:tr w:rsidR="00C32640" w:rsidRPr="00C32640" w14:paraId="73F54FCF" w14:textId="77777777" w:rsidTr="00927A3C">
        <w:trPr>
          <w:trHeight w:val="204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A75E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980E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35A9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149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74 3 00 02150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CE3F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2DDD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549D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F651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</w:tr>
      <w:tr w:rsidR="00C32640" w:rsidRPr="00C32640" w14:paraId="0D7DCC15" w14:textId="77777777" w:rsidTr="00927A3C">
        <w:trPr>
          <w:trHeight w:val="127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A42C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Создание и развитие информационной и телекоммуникационной инфраструктуры, защита информации, развитие систем электронного правительства в рамках подпрограммы «Развитие информационных технологий»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</w:t>
            </w:r>
            <w:r w:rsidRPr="00C32640">
              <w:rPr>
                <w:color w:val="000000"/>
              </w:rPr>
              <w:lastRenderedPageBreak/>
              <w:t>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DFC1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922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20C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79 1 00 02290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8767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476D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0BD6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EC5F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3D4ED347" w14:textId="77777777" w:rsidTr="00927A3C">
        <w:trPr>
          <w:trHeight w:val="96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0750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Защита информации  в рамках подпрограммы «Развитие информационных технологий»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45F0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718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3E6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79 1 00 02300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0B56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C354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44D6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AC1F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4,00</w:t>
            </w:r>
          </w:p>
        </w:tc>
      </w:tr>
      <w:tr w:rsidR="00C32640" w:rsidRPr="00C32640" w14:paraId="4805905F" w14:textId="77777777" w:rsidTr="00927A3C">
        <w:trPr>
          <w:trHeight w:val="127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2263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F06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815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1CA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99 9 00 01060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227E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0FFC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1B76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6E90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5682D2FA" w14:textId="77777777" w:rsidTr="00927A3C">
        <w:trPr>
          <w:trHeight w:val="127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7185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>Иные межбюджетные трансферты,  передаваемые  другим бюджетам бюджетной системы Российской Федерации на</w:t>
            </w:r>
            <w:r w:rsidRPr="00C32640">
              <w:rPr>
                <w:b/>
                <w:bCs/>
                <w:color w:val="000000"/>
              </w:rPr>
              <w:t xml:space="preserve"> о</w:t>
            </w:r>
            <w:r w:rsidRPr="00C32640">
              <w:rPr>
                <w:color w:val="000000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A91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FD4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E399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99 9 00 03560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36E2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5BF6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BFE0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DFE5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37,80</w:t>
            </w:r>
          </w:p>
        </w:tc>
      </w:tr>
      <w:tr w:rsidR="00C32640" w:rsidRPr="00C32640" w14:paraId="627044DE" w14:textId="77777777" w:rsidTr="00927A3C">
        <w:trPr>
          <w:trHeight w:val="96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A153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DEB8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290E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E0AD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99 9 00 88880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1DB6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AD25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417D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4655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</w:tr>
      <w:tr w:rsidR="00C32640" w:rsidRPr="00C32640" w14:paraId="6DCE3F74" w14:textId="77777777" w:rsidTr="00927A3C">
        <w:trPr>
          <w:trHeight w:val="64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F46F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FC7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7A7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9EBE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99 9 00 88880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8BE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3035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42C6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902D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71,90</w:t>
            </w:r>
          </w:p>
        </w:tc>
      </w:tr>
      <w:tr w:rsidR="00C32640" w:rsidRPr="00C32640" w14:paraId="69172D41" w14:textId="77777777" w:rsidTr="00927A3C">
        <w:trPr>
          <w:trHeight w:val="64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52713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Условно утвержденные расходы   в рамках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C6F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5BB0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2E7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99 9 00 90110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826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5DC6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5F2B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370,90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E8F9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707,30</w:t>
            </w:r>
          </w:p>
        </w:tc>
      </w:tr>
      <w:tr w:rsidR="00C32640" w:rsidRPr="00C32640" w14:paraId="0255F206" w14:textId="77777777" w:rsidTr="00927A3C">
        <w:trPr>
          <w:trHeight w:val="3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0068F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  </w:t>
            </w:r>
            <w:r w:rsidRPr="00C32640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85DA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E01B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3F9A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8E4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4521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2D9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7257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317,60</w:t>
            </w:r>
          </w:p>
        </w:tc>
      </w:tr>
      <w:tr w:rsidR="00C32640" w:rsidRPr="00C32640" w14:paraId="62A628FB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79D7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906A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DB1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27B9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29F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F290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655B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2918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317,60</w:t>
            </w:r>
          </w:p>
        </w:tc>
      </w:tr>
      <w:tr w:rsidR="00C32640" w:rsidRPr="00C32640" w14:paraId="11CD3E32" w14:textId="77777777" w:rsidTr="00927A3C">
        <w:trPr>
          <w:trHeight w:val="127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1AD3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C32640">
              <w:rPr>
                <w:color w:val="000000"/>
              </w:rPr>
              <w:t>»(</w:t>
            </w:r>
            <w:proofErr w:type="gramEnd"/>
            <w:r w:rsidRPr="00C32640">
              <w:rPr>
                <w:color w:val="000000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4CAD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AC0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F21F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89 9 00 51180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60A7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D6BD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F492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58D5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317,60</w:t>
            </w:r>
          </w:p>
        </w:tc>
      </w:tr>
      <w:tr w:rsidR="00C32640" w:rsidRPr="00C32640" w14:paraId="293B9AC1" w14:textId="77777777" w:rsidTr="00927A3C">
        <w:trPr>
          <w:trHeight w:val="3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BEFD" w14:textId="77777777" w:rsidR="00C32640" w:rsidRPr="00C32640" w:rsidRDefault="00C32640" w:rsidP="00C326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32640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939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59E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A5A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A9C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B04A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C66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E0C5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</w:tr>
      <w:tr w:rsidR="00C32640" w:rsidRPr="00C32640" w14:paraId="308105DB" w14:textId="77777777" w:rsidTr="00927A3C">
        <w:trPr>
          <w:trHeight w:val="64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A657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65BB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EB3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B3A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3EF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C12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C21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FC18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</w:tr>
      <w:tr w:rsidR="00C32640" w:rsidRPr="00C32640" w14:paraId="1E7D7CF8" w14:textId="77777777" w:rsidTr="00927A3C">
        <w:trPr>
          <w:trHeight w:val="127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A6EE9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</w:t>
            </w:r>
            <w:r w:rsidRPr="00C32640">
              <w:rPr>
                <w:color w:val="000000"/>
              </w:rPr>
              <w:lastRenderedPageBreak/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BE0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12A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F51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75 1 00 02230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798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8FC4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F26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459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3F096204" w14:textId="77777777" w:rsidTr="00927A3C">
        <w:trPr>
          <w:trHeight w:val="18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F3E6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lastRenderedPageBreak/>
              <w:t xml:space="preserve">Мероприятия по осуществлению функций по обеспечению предупреждения и ликвидации последствий чрезвычайных ситуаций на территории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подпрограммы «Защита  населения и территории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CA9E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5E3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CAB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75 2 00 02240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E399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C8B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4495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EE3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772D1DF2" w14:textId="77777777" w:rsidTr="00927A3C">
        <w:trPr>
          <w:trHeight w:val="127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14B5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t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15B1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14EE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1A2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75 3 00 02250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9F8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E170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6FDC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1992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4,00</w:t>
            </w:r>
          </w:p>
        </w:tc>
      </w:tr>
      <w:tr w:rsidR="00C32640" w:rsidRPr="00C32640" w14:paraId="2FE5D67A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2BDED" w14:textId="77777777" w:rsidR="00C32640" w:rsidRPr="00C32640" w:rsidRDefault="00C32640" w:rsidP="00C32640">
            <w:pPr>
              <w:jc w:val="both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CFBD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8A0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8F77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B804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060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F30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9ED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</w:tr>
      <w:tr w:rsidR="00C32640" w:rsidRPr="00C32640" w14:paraId="690F251C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C749" w14:textId="77777777" w:rsidR="00C32640" w:rsidRPr="00C32640" w:rsidRDefault="00C32640" w:rsidP="00C32640">
            <w:pPr>
              <w:jc w:val="both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018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17E5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9A11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580A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D20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091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B50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</w:tr>
      <w:tr w:rsidR="00C32640" w:rsidRPr="00C32640" w14:paraId="6AB5F9AC" w14:textId="77777777" w:rsidTr="00927A3C">
        <w:trPr>
          <w:trHeight w:val="127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9358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 непрограммных </w:t>
            </w:r>
            <w:r w:rsidRPr="00C32640">
              <w:rPr>
                <w:color w:val="000000"/>
              </w:rPr>
              <w:lastRenderedPageBreak/>
              <w:t xml:space="preserve">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473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2EA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3611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99 9 00 01060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0474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A86A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C2F5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1473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</w:tr>
      <w:tr w:rsidR="00C32640" w:rsidRPr="00C32640" w14:paraId="7B8C35FE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1C84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AD66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478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91B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DFE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3BDD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1 850,90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79C5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1 639,90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5229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842,20</w:t>
            </w:r>
          </w:p>
        </w:tc>
      </w:tr>
      <w:tr w:rsidR="00C32640" w:rsidRPr="00C32640" w14:paraId="2D1A9290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543F" w14:textId="77777777" w:rsidR="00C32640" w:rsidRPr="00C32640" w:rsidRDefault="00C32640" w:rsidP="00C32640">
            <w:pPr>
              <w:jc w:val="both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E23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EE59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BBA7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E09F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A67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272,20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FE2F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2607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13,00</w:t>
            </w:r>
          </w:p>
        </w:tc>
      </w:tr>
      <w:tr w:rsidR="00C32640" w:rsidRPr="00C32640" w14:paraId="766EE67C" w14:textId="77777777" w:rsidTr="00927A3C">
        <w:trPr>
          <w:trHeight w:val="64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6B09" w14:textId="77777777" w:rsidR="00C32640" w:rsidRPr="00C32640" w:rsidRDefault="00C32640" w:rsidP="00C32640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C32640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387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B4BB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18B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1 00 S4640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47D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68A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F06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1EF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</w:tr>
      <w:tr w:rsidR="00C32640" w:rsidRPr="00C32640" w14:paraId="2332B882" w14:textId="77777777" w:rsidTr="00927A3C">
        <w:trPr>
          <w:trHeight w:val="15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0D73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содержание   газопроводов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</w:t>
            </w:r>
            <w:proofErr w:type="gramStart"/>
            <w:r w:rsidRPr="00C32640">
              <w:rPr>
                <w:color w:val="000000"/>
              </w:rPr>
              <w:t>)п</w:t>
            </w:r>
            <w:proofErr w:type="gramEnd"/>
            <w:r w:rsidRPr="00C32640">
              <w:rPr>
                <w:color w:val="000000"/>
              </w:rPr>
              <w:t>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A58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1BF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C0D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72 1 00 02060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059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897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90C8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410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13,00</w:t>
            </w:r>
          </w:p>
        </w:tc>
      </w:tr>
      <w:tr w:rsidR="00C32640" w:rsidRPr="00C32640" w14:paraId="1B0367EE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D1C94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534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E7C6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381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AF2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563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1 578,70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97E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1 389,90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652C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829,20</w:t>
            </w:r>
          </w:p>
        </w:tc>
      </w:tr>
      <w:tr w:rsidR="00C32640" w:rsidRPr="00C32640" w14:paraId="1716B56E" w14:textId="77777777" w:rsidTr="00927A3C">
        <w:trPr>
          <w:trHeight w:val="15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C6B0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реализацию проектов инициативного бюджетирования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</w:t>
            </w:r>
            <w:r w:rsidRPr="00C32640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134B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1189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9423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22 1 00 S4640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AD9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8640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1230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756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2001FA8F" w14:textId="77777777" w:rsidTr="00927A3C">
        <w:trPr>
          <w:trHeight w:val="15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AFB99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3171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9A68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61C0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22 1 00 02590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041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BDC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5A3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81C4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50,40</w:t>
            </w:r>
          </w:p>
        </w:tc>
      </w:tr>
      <w:tr w:rsidR="00C32640" w:rsidRPr="00C32640" w14:paraId="2862FA39" w14:textId="77777777" w:rsidTr="00927A3C">
        <w:trPr>
          <w:trHeight w:val="192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5F1DB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реализацию мероприятий по содержание мест захоронения в рамках подпрограммы «Содержание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C10F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476C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C907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72 2 00 02070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3AF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4DFE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D9AA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298F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45,00</w:t>
            </w:r>
          </w:p>
        </w:tc>
      </w:tr>
      <w:tr w:rsidR="00C32640" w:rsidRPr="00C32640" w14:paraId="44F3B22E" w14:textId="77777777" w:rsidTr="00927A3C">
        <w:trPr>
          <w:trHeight w:val="15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22E9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реализацию мероприятий по содержанию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</w:t>
            </w:r>
            <w:r w:rsidRPr="00C32640">
              <w:rPr>
                <w:color w:val="000000"/>
              </w:rPr>
              <w:lastRenderedPageBreak/>
              <w:t xml:space="preserve">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4C6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5D7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973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72 2 00 02080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C07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08AD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389,70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473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211,10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5817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50,00</w:t>
            </w:r>
          </w:p>
        </w:tc>
      </w:tr>
      <w:tr w:rsidR="00C32640" w:rsidRPr="00C32640" w14:paraId="4C30B2F9" w14:textId="77777777" w:rsidTr="00927A3C">
        <w:trPr>
          <w:trHeight w:val="15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584A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Расходы на реализацию мероприятий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F6F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8FA4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725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72 2 00 02090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AD5B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94D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868,60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EC8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865,20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AFA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587,80</w:t>
            </w:r>
          </w:p>
        </w:tc>
      </w:tr>
      <w:tr w:rsidR="00C32640" w:rsidRPr="00C32640" w14:paraId="4748621B" w14:textId="77777777" w:rsidTr="00927A3C">
        <w:trPr>
          <w:trHeight w:val="15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EC65D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реализацию прочих мероприятий благоустройству в рамках подпрограммы «Содержание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915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68E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925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72 2 00 02100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FBC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B2D7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C8AE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94A6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40,00</w:t>
            </w:r>
          </w:p>
        </w:tc>
      </w:tr>
      <w:tr w:rsidR="00C32640" w:rsidRPr="00C32640" w14:paraId="5DDD4FE7" w14:textId="77777777" w:rsidTr="00927A3C">
        <w:trPr>
          <w:trHeight w:val="1590"/>
        </w:trPr>
        <w:tc>
          <w:tcPr>
            <w:tcW w:w="5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75FB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C32640">
              <w:rPr>
                <w:color w:val="000000"/>
              </w:rPr>
              <w:t>распростра</w:t>
            </w:r>
            <w:proofErr w:type="spellEnd"/>
            <w:r w:rsidRPr="00C32640">
              <w:rPr>
                <w:color w:val="000000"/>
              </w:rPr>
              <w:t>-нения</w:t>
            </w:r>
            <w:proofErr w:type="gramEnd"/>
            <w:r w:rsidRPr="00C32640">
              <w:rPr>
                <w:color w:val="000000"/>
              </w:rPr>
              <w:t xml:space="preserve"> </w:t>
            </w:r>
            <w:proofErr w:type="spellStart"/>
            <w:r w:rsidRPr="00C32640">
              <w:rPr>
                <w:color w:val="000000"/>
              </w:rPr>
              <w:t>коронавирусной</w:t>
            </w:r>
            <w:proofErr w:type="spellEnd"/>
            <w:r w:rsidRPr="00C32640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C32640">
              <w:rPr>
                <w:color w:val="000000"/>
              </w:rPr>
              <w:t>Содер-жание</w:t>
            </w:r>
            <w:proofErr w:type="spellEnd"/>
            <w:r w:rsidRPr="00C32640">
              <w:rPr>
                <w:color w:val="000000"/>
              </w:rPr>
              <w:t xml:space="preserve">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</w:t>
            </w:r>
            <w:proofErr w:type="spellStart"/>
            <w:r w:rsidRPr="00C32640">
              <w:rPr>
                <w:color w:val="000000"/>
              </w:rPr>
              <w:t>муниципаль</w:t>
            </w:r>
            <w:proofErr w:type="spellEnd"/>
            <w:r w:rsidRPr="00C32640">
              <w:rPr>
                <w:color w:val="000000"/>
              </w:rPr>
              <w:t xml:space="preserve">-ной программы </w:t>
            </w:r>
            <w:proofErr w:type="spellStart"/>
            <w:r w:rsidRPr="00C32640">
              <w:rPr>
                <w:color w:val="000000"/>
              </w:rPr>
              <w:lastRenderedPageBreak/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</w:t>
            </w:r>
            <w:proofErr w:type="spellStart"/>
            <w:r w:rsidRPr="00C32640">
              <w:rPr>
                <w:color w:val="000000"/>
              </w:rPr>
              <w:t>поселе-ния</w:t>
            </w:r>
            <w:proofErr w:type="spellEnd"/>
            <w:r w:rsidRPr="00C32640">
              <w:rPr>
                <w:color w:val="000000"/>
              </w:rPr>
              <w:t>» (Иные закупки товаров, работ и услуг для обеспечения государственных (</w:t>
            </w:r>
            <w:proofErr w:type="spellStart"/>
            <w:r w:rsidRPr="00C32640">
              <w:rPr>
                <w:color w:val="000000"/>
              </w:rPr>
              <w:t>му-ниципальных</w:t>
            </w:r>
            <w:proofErr w:type="spellEnd"/>
            <w:r w:rsidRPr="00C32640">
              <w:rPr>
                <w:color w:val="000000"/>
              </w:rPr>
              <w:t>) нужд)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05A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CF85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EFFB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72 2 00 02620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C8A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452C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78B8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0BCF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30,00</w:t>
            </w:r>
          </w:p>
        </w:tc>
      </w:tr>
      <w:tr w:rsidR="00C32640" w:rsidRPr="00C32640" w14:paraId="7BD9FFE6" w14:textId="77777777" w:rsidTr="00927A3C">
        <w:trPr>
          <w:trHeight w:val="168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2F68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lastRenderedPageBreak/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A5E2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9FE6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0DF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72 2 0003550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E6DF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540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D36C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C5EC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C6E8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</w:tr>
      <w:tr w:rsidR="00C32640" w:rsidRPr="00C32640" w14:paraId="484CF389" w14:textId="77777777" w:rsidTr="00927A3C">
        <w:trPr>
          <w:trHeight w:val="645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01E1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012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D557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397E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81 1 00 S4640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808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AFF2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20,20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A7C6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2D54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5E1AC127" w14:textId="77777777" w:rsidTr="00927A3C">
        <w:trPr>
          <w:trHeight w:val="15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BA71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</w:t>
            </w:r>
            <w:proofErr w:type="spellStart"/>
            <w:r w:rsidRPr="00C32640">
              <w:rPr>
                <w:color w:val="000000"/>
              </w:rPr>
              <w:t>Энергоэффективность</w:t>
            </w:r>
            <w:proofErr w:type="spellEnd"/>
            <w:r w:rsidRPr="00C32640">
              <w:rPr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85B9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D8D5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3F6E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81 1 00 02360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F40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590E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4B80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48A4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25,00</w:t>
            </w:r>
          </w:p>
        </w:tc>
      </w:tr>
      <w:tr w:rsidR="00C32640" w:rsidRPr="00C32640" w14:paraId="3C75C3C4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0E7CF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lastRenderedPageBreak/>
              <w:t xml:space="preserve">ОХРАНА ОКРУЖАЮЩЕЙ СРЕДЫ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C69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4794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C89C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947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593E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7529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75C1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</w:tr>
      <w:tr w:rsidR="00C32640" w:rsidRPr="00C32640" w14:paraId="65253AEE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3FA04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2DB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4A8A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083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27E3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00CB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3DBE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84BE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</w:tr>
      <w:tr w:rsidR="00C32640" w:rsidRPr="00C32640" w14:paraId="18928F66" w14:textId="77777777" w:rsidTr="00927A3C">
        <w:trPr>
          <w:trHeight w:val="127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29E04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C32640">
              <w:rPr>
                <w:color w:val="000000"/>
              </w:rPr>
              <w:t>Лысогорском</w:t>
            </w:r>
            <w:proofErr w:type="spellEnd"/>
            <w:r w:rsidRPr="00C32640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4EC5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B031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197F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77 1 00 02270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A5A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F718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2FF9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3280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35,00</w:t>
            </w:r>
          </w:p>
        </w:tc>
      </w:tr>
      <w:tr w:rsidR="00C32640" w:rsidRPr="00C32640" w14:paraId="4E8F4981" w14:textId="77777777" w:rsidTr="00927A3C">
        <w:trPr>
          <w:trHeight w:val="3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3F839" w14:textId="77777777" w:rsidR="00C32640" w:rsidRPr="00C32640" w:rsidRDefault="00C32640" w:rsidP="00C326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32640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771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01F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80C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2B8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EE70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2FE7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826A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</w:tr>
      <w:tr w:rsidR="00C32640" w:rsidRPr="00C32640" w14:paraId="63E97611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3B13A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Профессиональная подготовка, переподготовка и  повышение квалификации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F65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0E2D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076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AD7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AE2E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ECF7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A0BF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</w:tr>
      <w:tr w:rsidR="00C32640" w:rsidRPr="00C32640" w14:paraId="12033BDB" w14:textId="77777777" w:rsidTr="00927A3C">
        <w:trPr>
          <w:trHeight w:val="15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4FA2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C32640">
              <w:rPr>
                <w:color w:val="000000"/>
              </w:rPr>
              <w:t>Лысогорском</w:t>
            </w:r>
            <w:proofErr w:type="spellEnd"/>
            <w:r w:rsidRPr="00C32640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AB1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A051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13F1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82 1 00 01020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ED82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7763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EBCE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0AD4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</w:tr>
      <w:tr w:rsidR="00C32640" w:rsidRPr="00C32640" w14:paraId="5AC7248F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FE9A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Культура,  кинематография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283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A5BA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B28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D6F6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8051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7 242,10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CCB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4 012,10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A3B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4 052,10</w:t>
            </w:r>
          </w:p>
        </w:tc>
      </w:tr>
      <w:tr w:rsidR="00C32640" w:rsidRPr="00C32640" w14:paraId="21D6FAD5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263CF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B83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702C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5C3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9891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D3E0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7 242,10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06F8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4 012,10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51B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4 052,10</w:t>
            </w:r>
          </w:p>
        </w:tc>
      </w:tr>
      <w:tr w:rsidR="00C32640" w:rsidRPr="00C32640" w14:paraId="02868289" w14:textId="77777777" w:rsidTr="00927A3C">
        <w:trPr>
          <w:trHeight w:val="127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8D2D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в рамках  </w:t>
            </w:r>
            <w:proofErr w:type="spellStart"/>
            <w:proofErr w:type="gramStart"/>
            <w:r w:rsidRPr="00C32640">
              <w:rPr>
                <w:color w:val="000000"/>
              </w:rPr>
              <w:t>подпро</w:t>
            </w:r>
            <w:proofErr w:type="spellEnd"/>
            <w:r w:rsidRPr="00C32640">
              <w:rPr>
                <w:color w:val="000000"/>
              </w:rPr>
              <w:t>-граммы</w:t>
            </w:r>
            <w:proofErr w:type="gramEnd"/>
            <w:r w:rsidRPr="00C32640">
              <w:rPr>
                <w:color w:val="000000"/>
              </w:rPr>
              <w:t xml:space="preserve"> «Развитие народного творчества и организация досуга населения»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«Развитие культуры» » 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1E25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5327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EF49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 1 00 L2990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A6FD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1784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0084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B108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0AF63EB6" w14:textId="77777777" w:rsidTr="00927A3C">
        <w:trPr>
          <w:trHeight w:val="127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73AB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Федерации,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«Развитие культуры» (Иные межбюджетные трансферты)  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664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85A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A1D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11 1 00 03110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9B1D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7758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7 222,10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52E6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4 012,10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3497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4 052,10</w:t>
            </w:r>
          </w:p>
        </w:tc>
      </w:tr>
      <w:tr w:rsidR="00C32640" w:rsidRPr="00C32640" w14:paraId="699D454A" w14:textId="77777777" w:rsidTr="00927A3C">
        <w:trPr>
          <w:trHeight w:val="127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95EC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Мероприятия по содержанию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«Развитие культуры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4555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36A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BD5F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11 1 00 02480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55E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5569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7800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8381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4227EF85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0DC9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B31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148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3CD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6982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7D3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B5C2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C403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195,60</w:t>
            </w:r>
          </w:p>
        </w:tc>
      </w:tr>
      <w:tr w:rsidR="00C32640" w:rsidRPr="00C32640" w14:paraId="60F4E7D0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C98FC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C2F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4E87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66D8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3ACB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449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549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F91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195,60</w:t>
            </w:r>
          </w:p>
        </w:tc>
      </w:tr>
      <w:tr w:rsidR="00C32640" w:rsidRPr="00C32640" w14:paraId="5877F767" w14:textId="77777777" w:rsidTr="00927A3C">
        <w:trPr>
          <w:trHeight w:val="96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DF054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9913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EED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C156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99 9 00 01090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2C6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AE57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1722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501E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195,60</w:t>
            </w:r>
          </w:p>
        </w:tc>
      </w:tr>
      <w:tr w:rsidR="00C32640" w:rsidRPr="00C32640" w14:paraId="152E07C9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B12A6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10D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09B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A07E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DBD4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3F60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80A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4D6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</w:tr>
      <w:tr w:rsidR="00C32640" w:rsidRPr="00C32640" w14:paraId="6F5F979A" w14:textId="77777777" w:rsidTr="00927A3C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D6E6E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2459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33E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14E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9DDC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DD86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FC8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B27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</w:tr>
      <w:tr w:rsidR="00C32640" w:rsidRPr="00C32640" w14:paraId="4E3EB4C4" w14:textId="77777777" w:rsidTr="00927A3C">
        <w:trPr>
          <w:trHeight w:val="127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7E721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«Развитие физической культуры и спорта» (Расходы на выплату персоналу государственны</w:t>
            </w:r>
            <w:proofErr w:type="gramStart"/>
            <w:r w:rsidRPr="00C32640">
              <w:rPr>
                <w:color w:val="000000"/>
              </w:rPr>
              <w:t>х(</w:t>
            </w:r>
            <w:proofErr w:type="gramEnd"/>
            <w:r w:rsidRPr="00C32640">
              <w:rPr>
                <w:color w:val="000000"/>
              </w:rPr>
              <w:t>муниципальных) органов)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AC45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A1D6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11C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78 1 00 02280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91F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71FF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292D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7ED7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36A1E770" w14:textId="77777777" w:rsidTr="00927A3C">
        <w:trPr>
          <w:trHeight w:val="159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B3AB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«Развитие физической культуры и спорта»</w:t>
            </w:r>
            <w:r w:rsidRPr="00C32640">
              <w:rPr>
                <w:b/>
                <w:bCs/>
                <w:color w:val="000000"/>
              </w:rPr>
              <w:t xml:space="preserve"> </w:t>
            </w:r>
            <w:r w:rsidRPr="00C32640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E999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7E47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5820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78 1 00 02280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031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359F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DFCF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E731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6,00</w:t>
            </w:r>
          </w:p>
        </w:tc>
      </w:tr>
      <w:tr w:rsidR="00C32640" w:rsidRPr="00C32640" w14:paraId="755361C4" w14:textId="77777777" w:rsidTr="00927A3C">
        <w:trPr>
          <w:trHeight w:val="27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8825C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F8F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5B53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6A8E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3AD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F7E2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17 932,7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6965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15 142,9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BBE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14 463,7</w:t>
            </w:r>
          </w:p>
        </w:tc>
      </w:tr>
    </w:tbl>
    <w:p w14:paraId="1ADA80FC" w14:textId="77777777" w:rsidR="00C32640" w:rsidRPr="00C32640" w:rsidRDefault="00C32640" w:rsidP="00C32640">
      <w:pPr>
        <w:ind w:firstLineChars="100" w:firstLine="220"/>
        <w:jc w:val="right"/>
        <w:rPr>
          <w:color w:val="000000"/>
          <w:sz w:val="22"/>
          <w:szCs w:val="22"/>
        </w:rPr>
      </w:pPr>
    </w:p>
    <w:p w14:paraId="4B9302DC" w14:textId="77777777" w:rsidR="00C32640" w:rsidRPr="00C32640" w:rsidRDefault="00C32640" w:rsidP="00C32640">
      <w:pPr>
        <w:ind w:firstLineChars="100" w:firstLine="220"/>
        <w:jc w:val="right"/>
        <w:rPr>
          <w:color w:val="000000"/>
          <w:sz w:val="22"/>
          <w:szCs w:val="22"/>
        </w:rPr>
      </w:pPr>
    </w:p>
    <w:tbl>
      <w:tblPr>
        <w:tblW w:w="15886" w:type="dxa"/>
        <w:tblInd w:w="98" w:type="dxa"/>
        <w:tblLook w:val="04A0" w:firstRow="1" w:lastRow="0" w:firstColumn="1" w:lastColumn="0" w:noHBand="0" w:noVBand="1"/>
      </w:tblPr>
      <w:tblGrid>
        <w:gridCol w:w="6106"/>
        <w:gridCol w:w="708"/>
        <w:gridCol w:w="709"/>
        <w:gridCol w:w="709"/>
        <w:gridCol w:w="1701"/>
        <w:gridCol w:w="850"/>
        <w:gridCol w:w="1134"/>
        <w:gridCol w:w="1276"/>
        <w:gridCol w:w="2693"/>
      </w:tblGrid>
      <w:tr w:rsidR="00C32640" w:rsidRPr="00C32640" w14:paraId="27874950" w14:textId="77777777" w:rsidTr="00927A3C">
        <w:trPr>
          <w:trHeight w:val="285"/>
        </w:trPr>
        <w:tc>
          <w:tcPr>
            <w:tcW w:w="1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19E6B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lastRenderedPageBreak/>
              <w:t>Приложение 5</w:t>
            </w:r>
          </w:p>
        </w:tc>
      </w:tr>
      <w:tr w:rsidR="00C32640" w:rsidRPr="00C32640" w14:paraId="7CCFA788" w14:textId="77777777" w:rsidTr="00927A3C">
        <w:trPr>
          <w:trHeight w:val="30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43EC2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850E5" w14:textId="77777777" w:rsidR="00C32640" w:rsidRPr="00C32640" w:rsidRDefault="00C32640" w:rsidP="00C326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458C7" w14:textId="77777777" w:rsidR="00C32640" w:rsidRPr="00C32640" w:rsidRDefault="00C32640" w:rsidP="00C326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EA03D" w14:textId="77777777" w:rsidR="00C32640" w:rsidRPr="00C32640" w:rsidRDefault="00C32640" w:rsidP="00C326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E604C0" w14:textId="77777777" w:rsidR="00C32640" w:rsidRPr="00C32640" w:rsidRDefault="00C32640" w:rsidP="00C326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10342" w14:textId="77777777" w:rsidR="00C32640" w:rsidRPr="00C32640" w:rsidRDefault="00C32640" w:rsidP="00C326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F6B5B9" w14:textId="77777777" w:rsidR="00C32640" w:rsidRPr="00C32640" w:rsidRDefault="00C32640" w:rsidP="00C326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63D46" w14:textId="77777777" w:rsidR="00C32640" w:rsidRPr="00C32640" w:rsidRDefault="00C32640" w:rsidP="00C326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94959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 xml:space="preserve">к решению Собрания депутатов  </w:t>
            </w:r>
          </w:p>
        </w:tc>
      </w:tr>
      <w:tr w:rsidR="00C32640" w:rsidRPr="00C32640" w14:paraId="5E6EF6A3" w14:textId="77777777" w:rsidTr="00927A3C">
        <w:trPr>
          <w:trHeight w:val="30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B0232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00052" w14:textId="77777777" w:rsidR="00C32640" w:rsidRPr="00C32640" w:rsidRDefault="00C32640" w:rsidP="00C326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9208F" w14:textId="77777777" w:rsidR="00C32640" w:rsidRPr="00C32640" w:rsidRDefault="00C32640" w:rsidP="00C326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2CE77" w14:textId="77777777" w:rsidR="00C32640" w:rsidRPr="00C32640" w:rsidRDefault="00C32640" w:rsidP="00C326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E76DC4" w14:textId="77777777" w:rsidR="00C32640" w:rsidRPr="00C32640" w:rsidRDefault="00C32640" w:rsidP="00C326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ADD6E" w14:textId="77777777" w:rsidR="00C32640" w:rsidRPr="00C32640" w:rsidRDefault="00C32640" w:rsidP="00C326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DAE02" w14:textId="77777777" w:rsidR="00C32640" w:rsidRPr="00C32640" w:rsidRDefault="00C32640" w:rsidP="00C326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975E5" w14:textId="77777777" w:rsidR="00C32640" w:rsidRPr="00C32640" w:rsidRDefault="00C32640" w:rsidP="00C326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C8CB5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C32640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C32640">
              <w:rPr>
                <w:color w:val="000000"/>
                <w:sz w:val="22"/>
                <w:szCs w:val="22"/>
              </w:rPr>
              <w:t xml:space="preserve"> сельского поселения  </w:t>
            </w:r>
          </w:p>
        </w:tc>
      </w:tr>
      <w:tr w:rsidR="00C32640" w:rsidRPr="00C32640" w14:paraId="1A3FE301" w14:textId="77777777" w:rsidTr="00927A3C">
        <w:trPr>
          <w:trHeight w:val="300"/>
        </w:trPr>
        <w:tc>
          <w:tcPr>
            <w:tcW w:w="1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8A0DB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от 28.03.2023 г № 68</w:t>
            </w:r>
          </w:p>
        </w:tc>
      </w:tr>
      <w:tr w:rsidR="00C32640" w:rsidRPr="00C32640" w14:paraId="14B2CEC4" w14:textId="77777777" w:rsidTr="00927A3C">
        <w:trPr>
          <w:trHeight w:val="315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450FE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3D984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4C9477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86848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F55DD6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D9FC0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66DC2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D5942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61224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32640" w:rsidRPr="00C32640" w14:paraId="2C530FDC" w14:textId="77777777" w:rsidTr="00927A3C">
        <w:trPr>
          <w:trHeight w:val="1080"/>
        </w:trPr>
        <w:tc>
          <w:tcPr>
            <w:tcW w:w="1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2E6F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32640">
              <w:rPr>
                <w:b/>
                <w:bCs/>
                <w:color w:val="000000"/>
                <w:sz w:val="32"/>
                <w:szCs w:val="32"/>
              </w:rPr>
              <w:t>Распределение бюджетных ассигнований по главным распорядителям сре</w:t>
            </w:r>
            <w:proofErr w:type="gramStart"/>
            <w:r w:rsidRPr="00C32640">
              <w:rPr>
                <w:b/>
                <w:bCs/>
                <w:color w:val="000000"/>
                <w:sz w:val="32"/>
                <w:szCs w:val="32"/>
              </w:rPr>
              <w:t>дств в с</w:t>
            </w:r>
            <w:proofErr w:type="gramEnd"/>
            <w:r w:rsidRPr="00C32640">
              <w:rPr>
                <w:b/>
                <w:bCs/>
                <w:color w:val="000000"/>
                <w:sz w:val="32"/>
                <w:szCs w:val="32"/>
              </w:rPr>
              <w:t>оответствии с  ведомственной структурой расходов   бюджета поселения  на  2023  год и на плановый период 2024 и 2025 годов</w:t>
            </w:r>
          </w:p>
        </w:tc>
      </w:tr>
      <w:tr w:rsidR="00C32640" w:rsidRPr="00C32640" w14:paraId="09248735" w14:textId="77777777" w:rsidTr="00927A3C">
        <w:trPr>
          <w:trHeight w:val="315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4300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028257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EED45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1233F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1DDB0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26C74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74482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BE2B4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E511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32640" w:rsidRPr="00C32640" w14:paraId="62FFCC15" w14:textId="77777777" w:rsidTr="00927A3C">
        <w:trPr>
          <w:trHeight w:val="300"/>
        </w:trPr>
        <w:tc>
          <w:tcPr>
            <w:tcW w:w="1588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63C169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тыс. руб.</w:t>
            </w:r>
          </w:p>
        </w:tc>
      </w:tr>
      <w:tr w:rsidR="00C32640" w:rsidRPr="00C32640" w14:paraId="6ADE1891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533E6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4B21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proofErr w:type="spellStart"/>
            <w:r w:rsidRPr="00C32640">
              <w:rPr>
                <w:color w:val="000000"/>
              </w:rPr>
              <w:t>Гл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18E7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proofErr w:type="spellStart"/>
            <w:r w:rsidRPr="00C32640">
              <w:rPr>
                <w:color w:val="000000"/>
              </w:rPr>
              <w:t>Рз</w:t>
            </w:r>
            <w:proofErr w:type="spellEnd"/>
            <w:r w:rsidRPr="00C32640">
              <w:rPr>
                <w:color w:val="000000"/>
              </w:rPr>
              <w:t xml:space="preserve">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2A70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F45F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ЦСТ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BB6AC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BC92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21512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2024 год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F3D4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 xml:space="preserve">2025год </w:t>
            </w:r>
          </w:p>
        </w:tc>
      </w:tr>
      <w:tr w:rsidR="00C32640" w:rsidRPr="00C32640" w14:paraId="24C0013C" w14:textId="77777777" w:rsidTr="00927A3C">
        <w:trPr>
          <w:trHeight w:val="117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15BB9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8BB8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ECC0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7472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04AC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177F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3A64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17793,2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FCFF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15004,3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8D63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14317,3</w:t>
            </w:r>
          </w:p>
        </w:tc>
      </w:tr>
      <w:tr w:rsidR="00C32640" w:rsidRPr="00C32640" w14:paraId="45699F32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C262C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15BD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D630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D038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CE87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E432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395B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8041,2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3B09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8660,3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AC80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8824,8</w:t>
            </w:r>
          </w:p>
        </w:tc>
      </w:tr>
      <w:tr w:rsidR="00C32640" w:rsidRPr="00C32640" w14:paraId="0295D9D2" w14:textId="77777777" w:rsidTr="00927A3C">
        <w:trPr>
          <w:trHeight w:val="96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D2067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0BDB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B45C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126E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D347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3ACC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904F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7495,10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F94E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7858,60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0255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7975,70</w:t>
            </w:r>
          </w:p>
        </w:tc>
      </w:tr>
      <w:tr w:rsidR="00C32640" w:rsidRPr="00C32640" w14:paraId="725AE7CE" w14:textId="77777777" w:rsidTr="00927A3C">
        <w:trPr>
          <w:trHeight w:val="1575"/>
        </w:trPr>
        <w:tc>
          <w:tcPr>
            <w:tcW w:w="6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204E3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249C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4B1C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412E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50C9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75 1 00 02230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0E84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CBDF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FBCE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01CB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3C102348" w14:textId="77777777" w:rsidTr="00927A3C">
        <w:trPr>
          <w:trHeight w:val="190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BBAC1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 (Расходы на выплату персоналу государственны</w:t>
            </w:r>
            <w:proofErr w:type="gramStart"/>
            <w:r w:rsidRPr="00C32640">
              <w:rPr>
                <w:color w:val="000000"/>
              </w:rPr>
              <w:t>х(</w:t>
            </w:r>
            <w:proofErr w:type="gramEnd"/>
            <w:r w:rsidRPr="00C32640">
              <w:rPr>
                <w:color w:val="000000"/>
              </w:rPr>
              <w:t>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84DC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C0EE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47E5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EF7D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82 2 00 01030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7BE9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7708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6 756,00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41A4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7 094,30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0AA4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7 448,70</w:t>
            </w:r>
          </w:p>
        </w:tc>
      </w:tr>
      <w:tr w:rsidR="00C32640" w:rsidRPr="00C32640" w14:paraId="571CB7F9" w14:textId="77777777" w:rsidTr="00927A3C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64650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45E0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7184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AC29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9000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82 2 00 01040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354E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CF08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3E68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568,40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0669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384,30</w:t>
            </w:r>
          </w:p>
        </w:tc>
      </w:tr>
      <w:tr w:rsidR="00C32640" w:rsidRPr="00C32640" w14:paraId="45253A9C" w14:textId="77777777" w:rsidTr="00927A3C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AB4BC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44BA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6A70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25FD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423E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82 2 00 01040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262D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6604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7F73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135,70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3725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142,50</w:t>
            </w:r>
          </w:p>
        </w:tc>
      </w:tr>
      <w:tr w:rsidR="00C32640" w:rsidRPr="00C32640" w14:paraId="62D4FA11" w14:textId="77777777" w:rsidTr="00927A3C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63A74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C32640">
              <w:rPr>
                <w:color w:val="000000"/>
              </w:rPr>
              <w:t>распростра</w:t>
            </w:r>
            <w:proofErr w:type="spellEnd"/>
            <w:r w:rsidRPr="00C32640">
              <w:rPr>
                <w:color w:val="000000"/>
              </w:rPr>
              <w:t>-нения</w:t>
            </w:r>
            <w:proofErr w:type="gramEnd"/>
            <w:r w:rsidRPr="00C32640">
              <w:rPr>
                <w:color w:val="000000"/>
              </w:rPr>
              <w:t xml:space="preserve"> </w:t>
            </w:r>
            <w:proofErr w:type="spellStart"/>
            <w:r w:rsidRPr="00C32640">
              <w:rPr>
                <w:color w:val="000000"/>
              </w:rPr>
              <w:t>коронавирусной</w:t>
            </w:r>
            <w:proofErr w:type="spellEnd"/>
            <w:r w:rsidRPr="00C32640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C32640">
              <w:rPr>
                <w:color w:val="000000"/>
              </w:rPr>
              <w:t>Обеспе-чение</w:t>
            </w:r>
            <w:proofErr w:type="spellEnd"/>
            <w:r w:rsidRPr="00C32640">
              <w:rPr>
                <w:color w:val="000000"/>
              </w:rPr>
              <w:t xml:space="preserve"> реализации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</w:t>
            </w:r>
            <w:r w:rsidRPr="00C32640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D4E6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6A71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4914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6BAB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82 2 00 02620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601D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10BD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F16A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60,00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6158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368A1E53" w14:textId="77777777" w:rsidTr="00927A3C">
        <w:trPr>
          <w:trHeight w:val="171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A3B17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99DD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8718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84BF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8241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D77D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C870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5937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6968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0,20</w:t>
            </w:r>
          </w:p>
        </w:tc>
      </w:tr>
      <w:tr w:rsidR="00C32640" w:rsidRPr="00C32640" w14:paraId="1258DBB4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A2918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780D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6B38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188A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41CE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5802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2B89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FE03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90DF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</w:tr>
      <w:tr w:rsidR="00C32640" w:rsidRPr="00C32640" w14:paraId="0069D7B2" w14:textId="77777777" w:rsidTr="00927A3C">
        <w:trPr>
          <w:trHeight w:val="96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13352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AD41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64CA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71FD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C990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75DF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B831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137C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614D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329484E0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4707F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Другие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CB81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0220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72DA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047B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B6F8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33FA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EA66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801,70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21C4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849,10</w:t>
            </w:r>
          </w:p>
        </w:tc>
      </w:tr>
      <w:tr w:rsidR="00C32640" w:rsidRPr="00C32640" w14:paraId="584BF440" w14:textId="77777777" w:rsidTr="00927A3C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A431F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Адаптация для инвалидов и других маломобильных групп населения в рамках подпрограммы  «Адаптация приоритетных объектов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DA32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8CD0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F93A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FB03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71 1 00 02010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87D0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08AB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5A7C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16FD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71D064EB" w14:textId="77777777" w:rsidTr="00927A3C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62C2A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93D3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D7D6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0DB3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7B8E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71 2 00 02020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D7EE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9A5C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A936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66A1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</w:tr>
      <w:tr w:rsidR="00C32640" w:rsidRPr="00C32640" w14:paraId="1C1FD4C7" w14:textId="77777777" w:rsidTr="00927A3C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C7BB0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C32640">
              <w:rPr>
                <w:color w:val="000000"/>
              </w:rPr>
              <w:t>Лысогорском</w:t>
            </w:r>
            <w:proofErr w:type="spellEnd"/>
            <w:r w:rsidRPr="00C32640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1F39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9D95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3CC8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A1C6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74 1 00 02600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1631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2DC2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538A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B797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</w:tr>
      <w:tr w:rsidR="00C32640" w:rsidRPr="00C32640" w14:paraId="3F6D8A15" w14:textId="77777777" w:rsidTr="00927A3C">
        <w:trPr>
          <w:trHeight w:val="6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28427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485F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323C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F553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5F2D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74 2 00 02140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2926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740E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19C5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74E8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2,00</w:t>
            </w:r>
          </w:p>
        </w:tc>
      </w:tr>
      <w:tr w:rsidR="00C32640" w:rsidRPr="00C32640" w14:paraId="38A4103A" w14:textId="77777777" w:rsidTr="00927A3C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72211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2C93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EBB3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124A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7847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74 3 00 02150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2923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11E6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8330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9822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</w:tr>
      <w:tr w:rsidR="00C32640" w:rsidRPr="00C32640" w14:paraId="7EEBF1C1" w14:textId="77777777" w:rsidTr="00927A3C">
        <w:trPr>
          <w:trHeight w:val="1800"/>
        </w:trPr>
        <w:tc>
          <w:tcPr>
            <w:tcW w:w="6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F6208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Создание и развитие информационной и телекоммуникационной инфраструктуры, защита информации, развитие систем электронного правительства в рамках подпрограммы «Развитие информационных технологий»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0820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93E6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CCD6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131F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79 1 00 02290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70ED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087A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1B53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1CFC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76F99780" w14:textId="77777777" w:rsidTr="00927A3C">
        <w:trPr>
          <w:trHeight w:val="127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686CE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Защита информации  в рамках подпрограммы «Развитие информационных технологий»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E52E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EEEA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6B09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0AF8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79 1 00 02300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A836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F79C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EC69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4804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4,00</w:t>
            </w:r>
          </w:p>
        </w:tc>
      </w:tr>
      <w:tr w:rsidR="00C32640" w:rsidRPr="00C32640" w14:paraId="19A3EE7E" w14:textId="77777777" w:rsidTr="00927A3C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611CB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5822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F9B4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44BE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0D2B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031E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78E6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F392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11D7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687CC7F8" w14:textId="77777777" w:rsidTr="00927A3C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11B36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>Иные межбюджетные трансферты,  передаваемые  другим бюджетам бюджетной системы Российской Федерации на</w:t>
            </w:r>
            <w:r w:rsidRPr="00C32640">
              <w:rPr>
                <w:b/>
                <w:bCs/>
                <w:color w:val="000000"/>
              </w:rPr>
              <w:t xml:space="preserve"> о</w:t>
            </w:r>
            <w:r w:rsidRPr="00C32640">
              <w:rPr>
                <w:color w:val="000000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DAC6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ABCD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B2F0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86F8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C0A5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5026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9BA6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37,80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1CA5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36,90</w:t>
            </w:r>
          </w:p>
        </w:tc>
      </w:tr>
      <w:tr w:rsidR="00C32640" w:rsidRPr="00C32640" w14:paraId="6F0AA7F0" w14:textId="77777777" w:rsidTr="00927A3C">
        <w:trPr>
          <w:trHeight w:val="96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056CE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ECAE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B680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3639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F3EA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99 9 00 88880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2DD5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127B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CA52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8290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</w:tr>
      <w:tr w:rsidR="00C32640" w:rsidRPr="00C32640" w14:paraId="705B0637" w14:textId="77777777" w:rsidTr="00927A3C">
        <w:trPr>
          <w:trHeight w:val="96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99D99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FB05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D484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9E47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E970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99 9 00 88880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3B8D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5C6E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D47E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170,00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BCED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71,90</w:t>
            </w:r>
          </w:p>
        </w:tc>
      </w:tr>
      <w:tr w:rsidR="00C32640" w:rsidRPr="00C32640" w14:paraId="48FA2287" w14:textId="77777777" w:rsidTr="00927A3C">
        <w:trPr>
          <w:trHeight w:val="6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A4C56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Условно утвержденные расходы   в рамках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F6FD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3251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19E1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9E86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5F61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F74A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AF46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370,90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EBCB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707,30</w:t>
            </w:r>
          </w:p>
        </w:tc>
      </w:tr>
      <w:tr w:rsidR="00C32640" w:rsidRPr="00C32640" w14:paraId="2BBD472E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B666A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4D46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4B8A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D8F1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7B28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80BC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9AAD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CAFA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AC17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317,60</w:t>
            </w:r>
          </w:p>
        </w:tc>
      </w:tr>
      <w:tr w:rsidR="00C32640" w:rsidRPr="00C32640" w14:paraId="22045150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06BBB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1AB5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8051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862A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D80F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8D3C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1498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F219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7FA9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317,60</w:t>
            </w:r>
          </w:p>
        </w:tc>
      </w:tr>
      <w:tr w:rsidR="00C32640" w:rsidRPr="00C32640" w14:paraId="25D8414D" w14:textId="77777777" w:rsidTr="00927A3C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02C3A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C32640">
              <w:rPr>
                <w:color w:val="000000"/>
              </w:rPr>
              <w:t>»(</w:t>
            </w:r>
            <w:proofErr w:type="gramEnd"/>
            <w:r w:rsidRPr="00C32640">
              <w:rPr>
                <w:color w:val="000000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D6F7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9B2C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D071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6B6A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9292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DE31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DBC3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AD2D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317,60</w:t>
            </w:r>
          </w:p>
        </w:tc>
      </w:tr>
      <w:tr w:rsidR="00C32640" w:rsidRPr="00C32640" w14:paraId="2E1A10E5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DF8B7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B8B3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8142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9A99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B805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645F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70AD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6D7F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7984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</w:tr>
      <w:tr w:rsidR="00C32640" w:rsidRPr="00C32640" w14:paraId="586719B5" w14:textId="77777777" w:rsidTr="00927A3C">
        <w:trPr>
          <w:trHeight w:val="6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6FC01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E91E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FEEB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6756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2680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DA13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DCE1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8E4E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379D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</w:tr>
      <w:tr w:rsidR="00C32640" w:rsidRPr="00C32640" w14:paraId="1947E29F" w14:textId="77777777" w:rsidTr="00927A3C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2095A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D77F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F45E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8566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67CF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75 1 00 02230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4CC4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D6A4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2FF4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75C2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3587630C" w14:textId="77777777" w:rsidTr="00927A3C">
        <w:trPr>
          <w:trHeight w:val="1905"/>
        </w:trPr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DB11F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lastRenderedPageBreak/>
              <w:t xml:space="preserve">Мероприятия по осуществлению функций по обеспечению предупреждения и ликвидации последствий чрезвычайных ситуаций на территории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подпрограммы «Защита  населения и территории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0D76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4DFB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8349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68A7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75 2 00 02240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A58C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DE0C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51B9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F6B6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1CF75BE5" w14:textId="77777777" w:rsidTr="00927A3C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F9209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t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2327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6FF3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9776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5D05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75 3 00 02250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7002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DFB3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B2A0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8E9A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4,00</w:t>
            </w:r>
          </w:p>
        </w:tc>
      </w:tr>
      <w:tr w:rsidR="00C32640" w:rsidRPr="00C32640" w14:paraId="1FCB76EA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D1F94" w14:textId="77777777" w:rsidR="00C32640" w:rsidRPr="00C32640" w:rsidRDefault="00C32640" w:rsidP="00C32640">
            <w:pPr>
              <w:jc w:val="both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1643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F01C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3062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0EDF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64C7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F3C8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0F63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224D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</w:tr>
      <w:tr w:rsidR="00C32640" w:rsidRPr="00C32640" w14:paraId="48EDA5A7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DB4B1" w14:textId="77777777" w:rsidR="00C32640" w:rsidRPr="00C32640" w:rsidRDefault="00C32640" w:rsidP="00C32640">
            <w:pPr>
              <w:jc w:val="both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9C14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92FA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6694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248A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AD3F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175C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03A1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18CA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</w:tr>
      <w:tr w:rsidR="00C32640" w:rsidRPr="00C32640" w14:paraId="1DB8CEA8" w14:textId="77777777" w:rsidTr="00927A3C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8E057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3604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1EC4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2EB4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93AE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521E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29C6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6A3B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4435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</w:tr>
      <w:tr w:rsidR="00C32640" w:rsidRPr="00C32640" w14:paraId="5DA803AC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CB947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CC61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920E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FF3A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2BD7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C0EE4" w14:textId="77777777" w:rsidR="00C32640" w:rsidRPr="00C32640" w:rsidRDefault="00C32640" w:rsidP="00C32640">
            <w:pPr>
              <w:jc w:val="center"/>
              <w:rPr>
                <w:color w:val="FF0000"/>
              </w:rPr>
            </w:pPr>
            <w:r w:rsidRPr="00C32640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440A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1850,9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1425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1639,9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C327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842,2</w:t>
            </w:r>
          </w:p>
        </w:tc>
      </w:tr>
      <w:tr w:rsidR="00C32640" w:rsidRPr="00C32640" w14:paraId="3262461E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1C989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D3D6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9477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7C97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9CD2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F231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2C4E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272,20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7F88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6387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13,00</w:t>
            </w:r>
          </w:p>
        </w:tc>
      </w:tr>
      <w:tr w:rsidR="00C32640" w:rsidRPr="00C32640" w14:paraId="7FF3604A" w14:textId="77777777" w:rsidTr="00927A3C">
        <w:trPr>
          <w:trHeight w:val="109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8A88A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proofErr w:type="gramStart"/>
            <w:r w:rsidRPr="00C32640">
              <w:rPr>
                <w:b/>
                <w:bCs/>
                <w:color w:val="000000"/>
              </w:rPr>
              <w:lastRenderedPageBreak/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6A673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C6E68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46373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7FA2F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72 1 00S4640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5BAE3" w14:textId="77777777" w:rsidR="00C32640" w:rsidRPr="00C32640" w:rsidRDefault="00C32640" w:rsidP="00C32640">
            <w:pPr>
              <w:jc w:val="right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F59D3" w14:textId="77777777" w:rsidR="00C32640" w:rsidRPr="00C32640" w:rsidRDefault="00C32640" w:rsidP="00C32640">
            <w:pPr>
              <w:jc w:val="right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5D8CF" w14:textId="77777777" w:rsidR="00C32640" w:rsidRPr="00C32640" w:rsidRDefault="00C32640" w:rsidP="00C32640">
            <w:pPr>
              <w:jc w:val="right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B38EA" w14:textId="77777777" w:rsidR="00C32640" w:rsidRPr="00C32640" w:rsidRDefault="00C32640" w:rsidP="00C32640">
            <w:pPr>
              <w:jc w:val="right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</w:tr>
      <w:tr w:rsidR="00C32640" w:rsidRPr="00C32640" w14:paraId="32730DD6" w14:textId="77777777" w:rsidTr="00927A3C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1FDAE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содержание   газопроводов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DCD5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C116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43AC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F3A5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72 1 00 02060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DB38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C59E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16DC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C242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13,00</w:t>
            </w:r>
          </w:p>
        </w:tc>
      </w:tr>
      <w:tr w:rsidR="00C32640" w:rsidRPr="00C32640" w14:paraId="29213E0E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68A49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3C73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D973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FFA5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3CD2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0FF3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BE2D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1578,70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9D6E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1389,90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6276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829,20</w:t>
            </w:r>
          </w:p>
        </w:tc>
      </w:tr>
      <w:tr w:rsidR="00C32640" w:rsidRPr="00C32640" w14:paraId="7DFBE766" w14:textId="77777777" w:rsidTr="00927A3C">
        <w:trPr>
          <w:trHeight w:val="6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6710E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>Субсидия на реализацию проектов инициативного бюджетирования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C1B5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2098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3BAC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2775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22 1 00 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8D37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46E8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191D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448D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4477CF04" w14:textId="77777777" w:rsidTr="00927A3C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93F32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A46D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C929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0F86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5AAB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22 1 00 02590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3ADB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B060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383F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87,60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9E4B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50,40</w:t>
            </w:r>
          </w:p>
        </w:tc>
      </w:tr>
      <w:tr w:rsidR="00C32640" w:rsidRPr="00C32640" w14:paraId="56EAA8DE" w14:textId="77777777" w:rsidTr="00927A3C">
        <w:trPr>
          <w:trHeight w:val="2025"/>
        </w:trPr>
        <w:tc>
          <w:tcPr>
            <w:tcW w:w="6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DAF6F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Расходы на реализацию мероприятий по содержанию мест захоронения в рамках подпрограммы «Содержание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00D2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4F36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B4BC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7E1F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72 2 00 02070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3DF1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2A85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1A8F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ADF0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45,00</w:t>
            </w:r>
          </w:p>
        </w:tc>
      </w:tr>
      <w:tr w:rsidR="00C32640" w:rsidRPr="00C32640" w14:paraId="57CF358E" w14:textId="77777777" w:rsidTr="00927A3C">
        <w:trPr>
          <w:trHeight w:val="190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D35A1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реализацию мероприятий на содержание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F00F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49BE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EED0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6F66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72 2 00 02080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8ED9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ECD6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BFB8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211,10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D72E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50,00</w:t>
            </w:r>
          </w:p>
        </w:tc>
      </w:tr>
      <w:tr w:rsidR="00C32640" w:rsidRPr="00C32640" w14:paraId="020359E6" w14:textId="77777777" w:rsidTr="00927A3C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676CE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реализацию мероприятий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89E1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5CFB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E86E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9648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72 2 00 02090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202A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DA82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98D7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865,20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4837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587,80</w:t>
            </w:r>
          </w:p>
        </w:tc>
      </w:tr>
      <w:tr w:rsidR="00C32640" w:rsidRPr="00C32640" w14:paraId="0E405A69" w14:textId="77777777" w:rsidTr="00927A3C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C89D8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Расходы на реализацию прочих мероприятий по благоустройству в рамках подпрограммы «Содержание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113A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B41D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97EB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E1ED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3314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6F3C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1B6A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8534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40,00</w:t>
            </w:r>
          </w:p>
        </w:tc>
      </w:tr>
      <w:tr w:rsidR="00C32640" w:rsidRPr="00C32640" w14:paraId="2C196063" w14:textId="77777777" w:rsidTr="00927A3C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932C7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C32640">
              <w:rPr>
                <w:color w:val="000000"/>
              </w:rPr>
              <w:t>распростра</w:t>
            </w:r>
            <w:proofErr w:type="spellEnd"/>
            <w:r w:rsidRPr="00C32640">
              <w:rPr>
                <w:color w:val="000000"/>
              </w:rPr>
              <w:t>-нения</w:t>
            </w:r>
            <w:proofErr w:type="gramEnd"/>
            <w:r w:rsidRPr="00C32640">
              <w:rPr>
                <w:color w:val="000000"/>
              </w:rPr>
              <w:t xml:space="preserve"> </w:t>
            </w:r>
            <w:proofErr w:type="spellStart"/>
            <w:r w:rsidRPr="00C32640">
              <w:rPr>
                <w:color w:val="000000"/>
              </w:rPr>
              <w:t>коронавирусной</w:t>
            </w:r>
            <w:proofErr w:type="spellEnd"/>
            <w:r w:rsidRPr="00C32640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C32640">
              <w:rPr>
                <w:color w:val="000000"/>
              </w:rPr>
              <w:t>Содер-жание</w:t>
            </w:r>
            <w:proofErr w:type="spellEnd"/>
            <w:r w:rsidRPr="00C32640">
              <w:rPr>
                <w:color w:val="000000"/>
              </w:rPr>
              <w:t xml:space="preserve">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</w:t>
            </w:r>
            <w:proofErr w:type="spellStart"/>
            <w:r w:rsidRPr="00C32640">
              <w:rPr>
                <w:color w:val="000000"/>
              </w:rPr>
              <w:t>муниципаль</w:t>
            </w:r>
            <w:proofErr w:type="spellEnd"/>
            <w:r w:rsidRPr="00C32640">
              <w:rPr>
                <w:color w:val="000000"/>
              </w:rPr>
              <w:t xml:space="preserve">-ной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</w:t>
            </w:r>
            <w:proofErr w:type="spellStart"/>
            <w:r w:rsidRPr="00C32640">
              <w:rPr>
                <w:color w:val="000000"/>
              </w:rPr>
              <w:t>поселе-ния</w:t>
            </w:r>
            <w:proofErr w:type="spellEnd"/>
            <w:r w:rsidRPr="00C32640">
              <w:rPr>
                <w:color w:val="000000"/>
              </w:rPr>
              <w:t>» (Иные закупки товаров, работ и услуг для обеспечения государственных (</w:t>
            </w:r>
            <w:proofErr w:type="spellStart"/>
            <w:r w:rsidRPr="00C32640">
              <w:rPr>
                <w:color w:val="000000"/>
              </w:rPr>
              <w:t>му-ниципальных</w:t>
            </w:r>
            <w:proofErr w:type="spellEnd"/>
            <w:r w:rsidRPr="00C32640">
              <w:rPr>
                <w:color w:val="000000"/>
              </w:rPr>
              <w:t>) нужд)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DE4D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00EA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FDA2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0620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72 2 00 02620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CB2C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3643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88FB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E0B0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30,00</w:t>
            </w:r>
          </w:p>
        </w:tc>
      </w:tr>
      <w:tr w:rsidR="00C32640" w:rsidRPr="00C32640" w14:paraId="7B284421" w14:textId="77777777" w:rsidTr="00927A3C">
        <w:trPr>
          <w:trHeight w:val="2070"/>
        </w:trPr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377D3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8CCE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92E9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DB9B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B61C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72 2 0003550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3BCA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941E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363E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CC5A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</w:tr>
      <w:tr w:rsidR="00C32640" w:rsidRPr="00C32640" w14:paraId="7BED5C87" w14:textId="77777777" w:rsidTr="00927A3C">
        <w:trPr>
          <w:trHeight w:val="930"/>
        </w:trPr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A8E5D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460A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D8CF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68BF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7CA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81 1 00 S4640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E675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00ED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6F0F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7859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3CE3A376" w14:textId="77777777" w:rsidTr="00927A3C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3A359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</w:t>
            </w:r>
            <w:proofErr w:type="spellStart"/>
            <w:r w:rsidRPr="00C32640">
              <w:rPr>
                <w:color w:val="000000"/>
              </w:rPr>
              <w:t>Энергоэффективность</w:t>
            </w:r>
            <w:proofErr w:type="spellEnd"/>
            <w:r w:rsidRPr="00C32640">
              <w:rPr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E745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2BDE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BD72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AC32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81 1 00 02360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D4E9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BC84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EF6B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C1A8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25,00</w:t>
            </w:r>
          </w:p>
        </w:tc>
      </w:tr>
      <w:tr w:rsidR="00C32640" w:rsidRPr="00C32640" w14:paraId="32830D5C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2B2AC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D2AE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4BA0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0DEE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5222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B4BB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5863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C110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51F6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</w:tr>
      <w:tr w:rsidR="00C32640" w:rsidRPr="00C32640" w14:paraId="1DBEA1A4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452D1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A185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3564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0E75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8ACE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E1D1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FE3C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17DD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57E6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</w:tr>
      <w:tr w:rsidR="00C32640" w:rsidRPr="00C32640" w14:paraId="41182CC5" w14:textId="77777777" w:rsidTr="00927A3C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BC5DA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C32640">
              <w:rPr>
                <w:color w:val="000000"/>
              </w:rPr>
              <w:t>Лысогорском</w:t>
            </w:r>
            <w:proofErr w:type="spellEnd"/>
            <w:r w:rsidRPr="00C32640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21BA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BBF3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484B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530F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77 1 00 02270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50F3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5CD7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8490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6D36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35,00</w:t>
            </w:r>
          </w:p>
        </w:tc>
      </w:tr>
      <w:tr w:rsidR="00C32640" w:rsidRPr="00C32640" w14:paraId="0ECE62E3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A570F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ABDF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61BE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818E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EFB3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7CBB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EEC7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1976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9F08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</w:tr>
      <w:tr w:rsidR="00C32640" w:rsidRPr="00C32640" w14:paraId="5B16FEDF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45624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Профессиональная подготовка, переподготовка и 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954F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DF9F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BA8A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2481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56FE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1E16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2275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BB0B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</w:tr>
      <w:tr w:rsidR="00C32640" w:rsidRPr="00C32640" w14:paraId="2C9EBE8E" w14:textId="77777777" w:rsidTr="00927A3C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CA4A1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C32640">
              <w:rPr>
                <w:color w:val="000000"/>
              </w:rPr>
              <w:t>Лысогорском</w:t>
            </w:r>
            <w:proofErr w:type="spellEnd"/>
            <w:r w:rsidRPr="00C32640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4726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4CE6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0079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0C79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82 1 00 01020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680A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1ECA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134E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7B1D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</w:tr>
      <w:tr w:rsidR="00C32640" w:rsidRPr="00C32640" w14:paraId="11FF91F4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11690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lastRenderedPageBreak/>
              <w:t>Культура, 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B8F5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7E90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4AB1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526A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92B4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D8B9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03EE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9D5E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4052,10</w:t>
            </w:r>
          </w:p>
        </w:tc>
      </w:tr>
      <w:tr w:rsidR="00C32640" w:rsidRPr="00C32640" w14:paraId="4C98A11F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EF65D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E148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5F7C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F4F6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51E0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D814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65ED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1E95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2DE5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4052,10</w:t>
            </w:r>
          </w:p>
        </w:tc>
      </w:tr>
      <w:tr w:rsidR="00C32640" w:rsidRPr="00C32640" w14:paraId="0EBCBEB0" w14:textId="77777777" w:rsidTr="00927A3C">
        <w:trPr>
          <w:trHeight w:val="223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A0339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в рамках  </w:t>
            </w:r>
            <w:proofErr w:type="spellStart"/>
            <w:proofErr w:type="gramStart"/>
            <w:r w:rsidRPr="00C32640">
              <w:rPr>
                <w:color w:val="000000"/>
              </w:rPr>
              <w:t>подпро</w:t>
            </w:r>
            <w:proofErr w:type="spellEnd"/>
            <w:r w:rsidRPr="00C32640">
              <w:rPr>
                <w:color w:val="000000"/>
              </w:rPr>
              <w:t>-граммы</w:t>
            </w:r>
            <w:proofErr w:type="gramEnd"/>
            <w:r w:rsidRPr="00C32640">
              <w:rPr>
                <w:color w:val="000000"/>
              </w:rPr>
              <w:t xml:space="preserve"> «Развитие народного творчества и организация досуга населения»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«Развитие культуры» » 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A56D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1FAE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33B5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981F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 1 00 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C453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7157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F0D3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B879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724259F7" w14:textId="77777777" w:rsidTr="00927A3C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C26D2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Федерации,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«Развитие культуры » (Иные межбюджетные трансферты)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A520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9CD9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17EE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E950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11 1 00 03110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8ED7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B9F1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7 222,10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3F90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4 012,10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60F3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4 052,10</w:t>
            </w:r>
          </w:p>
        </w:tc>
      </w:tr>
      <w:tr w:rsidR="00C32640" w:rsidRPr="00C32640" w14:paraId="0E7B19A4" w14:textId="77777777" w:rsidTr="00927A3C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24047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Мероприятия по содержанию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«Развитие культуры »  (Прочая закупка товаров, работ и услуг для обеспечения государственных (муниципальных) нужд</w:t>
            </w:r>
            <w:proofErr w:type="gramStart"/>
            <w:r w:rsidRPr="00C32640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8E53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D7D5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D514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4349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11 1 00 02480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23AE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9A22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E98E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C642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3189BF44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36A84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A1DC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5FEC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B6F0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E765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EE6E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D436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06AB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AB83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195,60</w:t>
            </w:r>
          </w:p>
        </w:tc>
      </w:tr>
      <w:tr w:rsidR="00C32640" w:rsidRPr="00C32640" w14:paraId="6591B1FD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B70C4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1D99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5F74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D700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FD70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9AFA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4F17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01A8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58A2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195,60</w:t>
            </w:r>
          </w:p>
        </w:tc>
      </w:tr>
      <w:tr w:rsidR="00C32640" w:rsidRPr="00C32640" w14:paraId="5FAD1958" w14:textId="77777777" w:rsidTr="00927A3C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61D31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(Публичные </w:t>
            </w:r>
            <w:r w:rsidRPr="00C32640">
              <w:rPr>
                <w:color w:val="000000"/>
              </w:rPr>
              <w:lastRenderedPageBreak/>
              <w:t>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A91F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E1D7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D910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0E2B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5D93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B44A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4EE6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A4F9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195,60</w:t>
            </w:r>
          </w:p>
        </w:tc>
      </w:tr>
      <w:tr w:rsidR="00C32640" w:rsidRPr="00C32640" w14:paraId="7F227328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2209C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9B9C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87DC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E128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8EF8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AC46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D3E2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6CB8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B57C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</w:tr>
      <w:tr w:rsidR="00C32640" w:rsidRPr="00C32640" w14:paraId="7C039BCF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8C2E2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953F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6C18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A7A7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8B95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BFD2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A946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B52B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FF0B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</w:tr>
      <w:tr w:rsidR="00C32640" w:rsidRPr="00C32640" w14:paraId="7B5D1C9C" w14:textId="77777777" w:rsidTr="00927A3C">
        <w:trPr>
          <w:trHeight w:val="15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D5EE5" w14:textId="77777777" w:rsidR="00C32640" w:rsidRPr="00C32640" w:rsidRDefault="00C32640" w:rsidP="00C32640">
            <w:pPr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C32640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C32640">
              <w:rPr>
                <w:color w:val="000000"/>
                <w:sz w:val="22"/>
                <w:szCs w:val="22"/>
              </w:rPr>
              <w:t xml:space="preserve"> сельского поселения» муниципальной  программы </w:t>
            </w:r>
            <w:proofErr w:type="spellStart"/>
            <w:r w:rsidRPr="00C32640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C32640">
              <w:rPr>
                <w:color w:val="000000"/>
                <w:sz w:val="22"/>
                <w:szCs w:val="22"/>
              </w:rPr>
              <w:t xml:space="preserve"> сельского поселения «Развитие физической культуры и спорта» </w:t>
            </w:r>
            <w:r w:rsidRPr="00C32640">
              <w:rPr>
                <w:color w:val="000000"/>
              </w:rPr>
              <w:t>(Расходы на выплату персоналу государственны</w:t>
            </w:r>
            <w:proofErr w:type="gramStart"/>
            <w:r w:rsidRPr="00C32640">
              <w:rPr>
                <w:color w:val="000000"/>
              </w:rPr>
              <w:t>х(</w:t>
            </w:r>
            <w:proofErr w:type="gramEnd"/>
            <w:r w:rsidRPr="00C32640">
              <w:rPr>
                <w:color w:val="000000"/>
              </w:rPr>
              <w:t>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E330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9A55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79FE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DBFA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78 1 00 02280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E41A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8C72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C3F1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C2F3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01CC507F" w14:textId="77777777" w:rsidTr="00927A3C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F8AA0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«Развитие физической культуры и спорта»</w:t>
            </w:r>
            <w:r w:rsidRPr="00C32640">
              <w:rPr>
                <w:b/>
                <w:bCs/>
                <w:color w:val="000000"/>
              </w:rPr>
              <w:t xml:space="preserve"> </w:t>
            </w:r>
            <w:r w:rsidRPr="00C32640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6030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DFFE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EFFC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784C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78 1 00 02280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DC06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BF24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AA87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CF3A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6,00</w:t>
            </w:r>
          </w:p>
        </w:tc>
      </w:tr>
      <w:tr w:rsidR="00C32640" w:rsidRPr="00C32640" w14:paraId="0C9372EA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8D129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СОБРАНИЕ ДЕПУТАТОВ ЛЫСОГОРСКОГО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CCE2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640">
              <w:rPr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D070F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484F8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DF29D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146AE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14C4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88CE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138,60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1269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145,50</w:t>
            </w:r>
          </w:p>
        </w:tc>
      </w:tr>
      <w:tr w:rsidR="00C32640" w:rsidRPr="00C32640" w14:paraId="46E18507" w14:textId="77777777" w:rsidTr="00927A3C">
        <w:trPr>
          <w:trHeight w:val="6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C239F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Функционирование 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F4F78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89E16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5969E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0296E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22884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93BB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4238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138,60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3182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145,50</w:t>
            </w:r>
          </w:p>
        </w:tc>
      </w:tr>
      <w:tr w:rsidR="00C32640" w:rsidRPr="00C32640" w14:paraId="6ED6CCBB" w14:textId="77777777" w:rsidTr="00927A3C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92BB1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выплаты по оплате труда работников Собрания депутатов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иных непрограммных мероприятий</w:t>
            </w:r>
            <w:r w:rsidRPr="00C32640">
              <w:rPr>
                <w:b/>
                <w:bCs/>
                <w:color w:val="000000"/>
              </w:rPr>
              <w:t xml:space="preserve"> </w:t>
            </w:r>
            <w:r w:rsidRPr="00C32640">
              <w:rPr>
                <w:color w:val="000000"/>
              </w:rPr>
              <w:t xml:space="preserve">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(Расходы на выплату персоналу </w:t>
            </w:r>
            <w:r w:rsidRPr="00C32640"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E1072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lastRenderedPageBreak/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9DBE1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500E1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FB625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99 9 00 00110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B6D67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0D89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2005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138,60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390C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145,50</w:t>
            </w:r>
          </w:p>
        </w:tc>
      </w:tr>
      <w:tr w:rsidR="00C32640" w:rsidRPr="00C32640" w14:paraId="46890920" w14:textId="77777777" w:rsidTr="00927A3C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90DFB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Расходы на обеспечение функций Собрания депутатов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A2D53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9AC81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BCB85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B947D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C8443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AB3C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F2D3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7468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4B73AC33" w14:textId="77777777" w:rsidTr="00927A3C">
        <w:trPr>
          <w:trHeight w:val="96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FDBEE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обеспечение функций Собрания депутатов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501FE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A4085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A0096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56543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AB567" w14:textId="77777777" w:rsidR="00C32640" w:rsidRPr="00C32640" w:rsidRDefault="00C32640" w:rsidP="00C32640">
            <w:pPr>
              <w:jc w:val="center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DDFD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160D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D369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333F4128" w14:textId="77777777" w:rsidTr="00927A3C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1F19A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E68F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D217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9E7B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B194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531F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B096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17932,70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590F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15142,90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7ED1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14462,80</w:t>
            </w:r>
          </w:p>
        </w:tc>
      </w:tr>
    </w:tbl>
    <w:p w14:paraId="1CB35F0B" w14:textId="77777777" w:rsidR="00C32640" w:rsidRPr="00C32640" w:rsidRDefault="00C32640" w:rsidP="00C32640">
      <w:pPr>
        <w:ind w:firstLineChars="100" w:firstLine="220"/>
        <w:jc w:val="right"/>
        <w:rPr>
          <w:color w:val="000000"/>
          <w:sz w:val="22"/>
          <w:szCs w:val="22"/>
        </w:rPr>
      </w:pPr>
    </w:p>
    <w:p w14:paraId="2851F5B9" w14:textId="77777777" w:rsidR="00C32640" w:rsidRPr="00C32640" w:rsidRDefault="00C32640" w:rsidP="00C32640">
      <w:pPr>
        <w:ind w:firstLineChars="100" w:firstLine="220"/>
        <w:jc w:val="right"/>
        <w:rPr>
          <w:color w:val="000000"/>
          <w:sz w:val="22"/>
          <w:szCs w:val="22"/>
        </w:rPr>
        <w:sectPr w:rsidR="00C32640" w:rsidRPr="00C32640" w:rsidSect="00A60ADB">
          <w:pgSz w:w="16838" w:h="11906" w:orient="landscape"/>
          <w:pgMar w:top="1134" w:right="284" w:bottom="424" w:left="249" w:header="567" w:footer="539" w:gutter="0"/>
          <w:cols w:space="720"/>
          <w:docGrid w:linePitch="360"/>
        </w:sectPr>
      </w:pPr>
    </w:p>
    <w:tbl>
      <w:tblPr>
        <w:tblW w:w="16222" w:type="dxa"/>
        <w:tblInd w:w="98" w:type="dxa"/>
        <w:tblLook w:val="04A0" w:firstRow="1" w:lastRow="0" w:firstColumn="1" w:lastColumn="0" w:noHBand="0" w:noVBand="1"/>
      </w:tblPr>
      <w:tblGrid>
        <w:gridCol w:w="7098"/>
        <w:gridCol w:w="2126"/>
        <w:gridCol w:w="851"/>
        <w:gridCol w:w="567"/>
        <w:gridCol w:w="1420"/>
        <w:gridCol w:w="1360"/>
        <w:gridCol w:w="1380"/>
        <w:gridCol w:w="1420"/>
      </w:tblGrid>
      <w:tr w:rsidR="00C32640" w:rsidRPr="00C32640" w14:paraId="73D86207" w14:textId="77777777" w:rsidTr="00927A3C">
        <w:trPr>
          <w:trHeight w:val="300"/>
        </w:trPr>
        <w:tc>
          <w:tcPr>
            <w:tcW w:w="16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C940B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lastRenderedPageBreak/>
              <w:t>Приложение 6</w:t>
            </w:r>
          </w:p>
        </w:tc>
      </w:tr>
      <w:tr w:rsidR="00C32640" w:rsidRPr="00C32640" w14:paraId="583F3FA6" w14:textId="77777777" w:rsidTr="00927A3C">
        <w:trPr>
          <w:trHeight w:val="300"/>
        </w:trPr>
        <w:tc>
          <w:tcPr>
            <w:tcW w:w="16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5A672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C32640" w:rsidRPr="00C32640" w14:paraId="1100DE6A" w14:textId="77777777" w:rsidTr="00927A3C">
        <w:trPr>
          <w:trHeight w:val="300"/>
        </w:trPr>
        <w:tc>
          <w:tcPr>
            <w:tcW w:w="16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9B426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C32640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C32640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C32640" w:rsidRPr="00C32640" w14:paraId="52556392" w14:textId="77777777" w:rsidTr="00927A3C">
        <w:trPr>
          <w:trHeight w:val="300"/>
        </w:trPr>
        <w:tc>
          <w:tcPr>
            <w:tcW w:w="16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13C5B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от 28.03.2023 г № 68</w:t>
            </w:r>
          </w:p>
        </w:tc>
      </w:tr>
      <w:tr w:rsidR="00C32640" w:rsidRPr="00C32640" w14:paraId="6DAE76A1" w14:textId="77777777" w:rsidTr="00927A3C">
        <w:trPr>
          <w:trHeight w:val="315"/>
        </w:trPr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9C330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1D88A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CE048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4DBD5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264A0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B3DD8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05AA4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210E2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32640" w:rsidRPr="00C32640" w14:paraId="6E7FA96D" w14:textId="77777777" w:rsidTr="00927A3C">
        <w:trPr>
          <w:trHeight w:val="1785"/>
        </w:trPr>
        <w:tc>
          <w:tcPr>
            <w:tcW w:w="16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9F81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32640">
              <w:rPr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C32640">
              <w:rPr>
                <w:b/>
                <w:bCs/>
                <w:color w:val="000000"/>
                <w:sz w:val="32"/>
                <w:szCs w:val="32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 расходов бюджетов на  2023  год и на плановый период 2024-2025 годов</w:t>
            </w:r>
          </w:p>
        </w:tc>
      </w:tr>
      <w:tr w:rsidR="00C32640" w:rsidRPr="00C32640" w14:paraId="66475541" w14:textId="77777777" w:rsidTr="00927A3C">
        <w:trPr>
          <w:trHeight w:val="300"/>
        </w:trPr>
        <w:tc>
          <w:tcPr>
            <w:tcW w:w="1622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93AC57" w14:textId="77777777" w:rsidR="00C32640" w:rsidRPr="00C32640" w:rsidRDefault="00C32640" w:rsidP="00C3264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2640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</w:tr>
      <w:tr w:rsidR="00C32640" w:rsidRPr="00C32640" w14:paraId="0444FEB0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E7BA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B664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E8D4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DAE9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3264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F7E4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32640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BE56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B523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DE69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2025 год</w:t>
            </w:r>
          </w:p>
        </w:tc>
      </w:tr>
      <w:tr w:rsidR="00C32640" w:rsidRPr="00C32640" w14:paraId="0B65805E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B5DC2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8C1A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B00C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8F66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2BFA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EBCB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17932,70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A6C8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15142,90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366A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14463,70</w:t>
            </w:r>
          </w:p>
        </w:tc>
      </w:tr>
      <w:tr w:rsidR="00C32640" w:rsidRPr="00C32640" w14:paraId="7617AEAA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A4102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CBFA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1EA1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DA46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90AF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66FC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A510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2399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3,00</w:t>
            </w:r>
          </w:p>
        </w:tc>
      </w:tr>
      <w:tr w:rsidR="00C32640" w:rsidRPr="00C32640" w14:paraId="686C122E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4B00A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Подпрограмма  «Адаптация приоритетных объектов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221E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BBCE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B2B9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4C7E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5DDA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54FB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02FF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</w:tr>
      <w:tr w:rsidR="00C32640" w:rsidRPr="00C32640" w14:paraId="63A1D905" w14:textId="77777777" w:rsidTr="00927A3C">
        <w:trPr>
          <w:trHeight w:val="159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2628E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Адаптация для инвалидов и других маломобильных групп населения в рамках подпрограммы  «Адаптация приоритетных объектов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B8E0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71 1 00 02010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424A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E84B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631D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35C1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0239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3084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0E8DD151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F825C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Подпрограмма «Социальная интеграция инвалидов и других маломобильных групп населения в общество»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8F2B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3400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C0A3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07FE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7831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C7F0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193B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3,00</w:t>
            </w:r>
          </w:p>
        </w:tc>
      </w:tr>
      <w:tr w:rsidR="00C32640" w:rsidRPr="00C32640" w14:paraId="62175D4E" w14:textId="77777777" w:rsidTr="00927A3C">
        <w:trPr>
          <w:trHeight w:val="159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3DC7A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E1C2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71 2 00 02020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B948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E095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9F44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C0F5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48EF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E3D6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</w:tr>
      <w:tr w:rsidR="00C32640" w:rsidRPr="00C32640" w14:paraId="1BA5EE44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369F4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 « 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48FB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72 0 00  00000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9D2F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F412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2119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A753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1671,50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FE69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1527,30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E3BB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766,80</w:t>
            </w:r>
          </w:p>
        </w:tc>
      </w:tr>
      <w:tr w:rsidR="00C32640" w:rsidRPr="00C32640" w14:paraId="16E14E45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27A2C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Подпрограмма «Содержание объектов коммунального хозяйства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5D12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5F04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0B51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FAAE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BB28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272,20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C229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7839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13,00</w:t>
            </w:r>
          </w:p>
        </w:tc>
      </w:tr>
      <w:tr w:rsidR="00C32640" w:rsidRPr="00C32640" w14:paraId="5CB84D33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468EF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proofErr w:type="gramStart"/>
            <w:r w:rsidRPr="00C32640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A77A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1 00 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E4CC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3CD0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D468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6AF3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22,20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C771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2A53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</w:tr>
      <w:tr w:rsidR="00C32640" w:rsidRPr="00C32640" w14:paraId="54524CC9" w14:textId="77777777" w:rsidTr="00927A3C">
        <w:trPr>
          <w:trHeight w:val="177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675CB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содержание   газопроводов в рамках подпрограммы «Создание условий </w:t>
            </w:r>
            <w:proofErr w:type="gramStart"/>
            <w:r w:rsidRPr="00C32640">
              <w:rPr>
                <w:color w:val="000000"/>
              </w:rPr>
              <w:t>для</w:t>
            </w:r>
            <w:proofErr w:type="gramEnd"/>
            <w:r w:rsidRPr="00C32640">
              <w:rPr>
                <w:color w:val="000000"/>
              </w:rPr>
              <w:t xml:space="preserve"> </w:t>
            </w:r>
            <w:proofErr w:type="gramStart"/>
            <w:r w:rsidRPr="00C32640">
              <w:rPr>
                <w:color w:val="000000"/>
              </w:rPr>
              <w:t>обеспечение</w:t>
            </w:r>
            <w:proofErr w:type="gramEnd"/>
            <w:r w:rsidRPr="00C32640">
              <w:rPr>
                <w:color w:val="000000"/>
              </w:rPr>
              <w:t xml:space="preserve"> качественными 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1C58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72 1 00 02060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3FBF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66C2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0E9B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201F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34D2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4CAB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13,00</w:t>
            </w:r>
          </w:p>
        </w:tc>
      </w:tr>
      <w:tr w:rsidR="00C32640" w:rsidRPr="00C32640" w14:paraId="068E6C3F" w14:textId="77777777" w:rsidTr="00927A3C">
        <w:trPr>
          <w:trHeight w:val="69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8A796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Подпрограмма «Содержание объектов благоустройства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22D4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72 2  00 00000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F424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E569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CAC8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4AB4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1399,30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BF85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1277,30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3263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753,80</w:t>
            </w:r>
          </w:p>
        </w:tc>
      </w:tr>
      <w:tr w:rsidR="00C32640" w:rsidRPr="00C32640" w14:paraId="6BB12919" w14:textId="77777777" w:rsidTr="00927A3C">
        <w:trPr>
          <w:trHeight w:val="112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B52F4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 Расходы на реализацию мероприятий по содержанию мест захоронения в рамках подпрограммы «Содержание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A189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72 2 00 02070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5ED47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B11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CE9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DAED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9A5A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5DEC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45,00</w:t>
            </w:r>
          </w:p>
        </w:tc>
      </w:tr>
      <w:tr w:rsidR="00C32640" w:rsidRPr="00C32640" w14:paraId="56EBB385" w14:textId="77777777" w:rsidTr="00927A3C">
        <w:trPr>
          <w:trHeight w:val="159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2A0FE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Расходы на реализацию мероприятий по содержанию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6DBF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72 2 00 02080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111BD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19F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195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1DFF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389,70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9096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211,10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9862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50,00</w:t>
            </w:r>
          </w:p>
        </w:tc>
      </w:tr>
      <w:tr w:rsidR="00C32640" w:rsidRPr="00C32640" w14:paraId="19AD7700" w14:textId="77777777" w:rsidTr="00927A3C">
        <w:trPr>
          <w:trHeight w:val="159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2E81C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 Мероприятия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F382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72 2 00 02090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3978D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DAE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AC3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C24E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868,60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FB69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865,20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C733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587,80</w:t>
            </w:r>
          </w:p>
        </w:tc>
      </w:tr>
      <w:tr w:rsidR="00C32640" w:rsidRPr="00C32640" w14:paraId="4B250AC6" w14:textId="77777777" w:rsidTr="00927A3C">
        <w:trPr>
          <w:trHeight w:val="159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B094D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реализацию прочих мероприятий по благоустройству в рамках подпрограммы «Содержание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0A1B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72 2 00 02100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27F18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5C9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446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9E47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E297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935E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40,00</w:t>
            </w:r>
          </w:p>
        </w:tc>
      </w:tr>
      <w:tr w:rsidR="00C32640" w:rsidRPr="00C32640" w14:paraId="396E1380" w14:textId="77777777" w:rsidTr="00927A3C">
        <w:trPr>
          <w:trHeight w:val="1590"/>
        </w:trPr>
        <w:tc>
          <w:tcPr>
            <w:tcW w:w="7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B2871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C32640">
              <w:rPr>
                <w:color w:val="000000"/>
              </w:rPr>
              <w:t>распростра</w:t>
            </w:r>
            <w:proofErr w:type="spellEnd"/>
            <w:r w:rsidRPr="00C32640">
              <w:rPr>
                <w:color w:val="000000"/>
              </w:rPr>
              <w:t>-нения</w:t>
            </w:r>
            <w:proofErr w:type="gramEnd"/>
            <w:r w:rsidRPr="00C32640">
              <w:rPr>
                <w:color w:val="000000"/>
              </w:rPr>
              <w:t xml:space="preserve"> </w:t>
            </w:r>
            <w:proofErr w:type="spellStart"/>
            <w:r w:rsidRPr="00C32640">
              <w:rPr>
                <w:color w:val="000000"/>
              </w:rPr>
              <w:t>коронавирусной</w:t>
            </w:r>
            <w:proofErr w:type="spellEnd"/>
            <w:r w:rsidRPr="00C32640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C32640">
              <w:rPr>
                <w:color w:val="000000"/>
              </w:rPr>
              <w:t>Содер-жание</w:t>
            </w:r>
            <w:proofErr w:type="spellEnd"/>
            <w:r w:rsidRPr="00C32640">
              <w:rPr>
                <w:color w:val="000000"/>
              </w:rPr>
              <w:t xml:space="preserve">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</w:t>
            </w:r>
            <w:proofErr w:type="spellStart"/>
            <w:r w:rsidRPr="00C32640">
              <w:rPr>
                <w:color w:val="000000"/>
              </w:rPr>
              <w:t>муниципаль</w:t>
            </w:r>
            <w:proofErr w:type="spellEnd"/>
            <w:r w:rsidRPr="00C32640">
              <w:rPr>
                <w:color w:val="000000"/>
              </w:rPr>
              <w:t xml:space="preserve">-ной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</w:t>
            </w:r>
            <w:proofErr w:type="spellStart"/>
            <w:r w:rsidRPr="00C32640">
              <w:rPr>
                <w:color w:val="000000"/>
              </w:rPr>
              <w:t>поселе-ния</w:t>
            </w:r>
            <w:proofErr w:type="spellEnd"/>
            <w:r w:rsidRPr="00C32640">
              <w:rPr>
                <w:color w:val="000000"/>
              </w:rPr>
              <w:t>» (Иные закупки товаров, работ и услуг для обеспечения государственных (</w:t>
            </w:r>
            <w:proofErr w:type="spellStart"/>
            <w:r w:rsidRPr="00C32640">
              <w:rPr>
                <w:color w:val="000000"/>
              </w:rPr>
              <w:t>му-ниципальных</w:t>
            </w:r>
            <w:proofErr w:type="spellEnd"/>
            <w:r w:rsidRPr="00C32640">
              <w:rPr>
                <w:color w:val="000000"/>
              </w:rPr>
              <w:t>) нужд)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B611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72 2 00 02620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7F09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BC4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9BD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2CC8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DBBE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D4FE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30,00</w:t>
            </w:r>
          </w:p>
        </w:tc>
      </w:tr>
      <w:tr w:rsidR="00C32640" w:rsidRPr="00C32640" w14:paraId="24365955" w14:textId="77777777" w:rsidTr="00927A3C">
        <w:trPr>
          <w:trHeight w:val="1530"/>
        </w:trPr>
        <w:tc>
          <w:tcPr>
            <w:tcW w:w="70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EE825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lastRenderedPageBreak/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CBAB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72 2 00 03550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2FDA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CCD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F24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C558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A091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A8FA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</w:tr>
      <w:tr w:rsidR="00C32640" w:rsidRPr="00C32640" w14:paraId="2782543D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DCCEC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B58A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05774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D2D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034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CE3C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C0DB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7AC1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</w:tr>
      <w:tr w:rsidR="00C32640" w:rsidRPr="00C32640" w14:paraId="34B499A2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66620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Подпрограмма «Противодействие коррупции в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Лысогорском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8BBC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8BF8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93A2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97B6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115C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E80C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F900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1,00</w:t>
            </w:r>
          </w:p>
        </w:tc>
      </w:tr>
      <w:tr w:rsidR="00C32640" w:rsidRPr="00C32640" w14:paraId="5AB589DC" w14:textId="77777777" w:rsidTr="00927A3C">
        <w:trPr>
          <w:trHeight w:val="193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6ADD4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C32640">
              <w:rPr>
                <w:color w:val="000000"/>
              </w:rPr>
              <w:t>Лысогорском</w:t>
            </w:r>
            <w:proofErr w:type="spellEnd"/>
            <w:r w:rsidRPr="00C32640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7468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74 1 00 02600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A735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72AC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0857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CB4B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CC66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3A6D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</w:tr>
      <w:tr w:rsidR="00C32640" w:rsidRPr="00C32640" w14:paraId="177970B1" w14:textId="77777777" w:rsidTr="00927A3C">
        <w:trPr>
          <w:trHeight w:val="54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769664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Подпрограмма "Профилактика экстремизма и терроризма в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Лысогорском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32640">
              <w:rPr>
                <w:b/>
                <w:bCs/>
                <w:color w:val="000000"/>
              </w:rPr>
              <w:t>секльском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поселении"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4292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BD18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1FFD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1704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CB64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95FB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8CEF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2,00</w:t>
            </w:r>
          </w:p>
        </w:tc>
      </w:tr>
      <w:tr w:rsidR="00C32640" w:rsidRPr="00C32640" w14:paraId="47278A45" w14:textId="77777777" w:rsidTr="00927A3C">
        <w:trPr>
          <w:trHeight w:val="118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E4F34B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6588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74 2 00 02140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F8D3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A0E3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1131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6973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44A3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EDD2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2,00</w:t>
            </w:r>
          </w:p>
        </w:tc>
      </w:tr>
      <w:tr w:rsidR="00C32640" w:rsidRPr="00C32640" w14:paraId="65FDE20A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05620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4FA6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6B65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D92D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782F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852E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1A74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B71E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3,00</w:t>
            </w:r>
          </w:p>
        </w:tc>
      </w:tr>
      <w:tr w:rsidR="00C32640" w:rsidRPr="00C32640" w14:paraId="5D82C349" w14:textId="77777777" w:rsidTr="00927A3C">
        <w:trPr>
          <w:trHeight w:val="171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59723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lastRenderedPageBreak/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3FD1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74 3 00 02150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06FD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F257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DB72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71F7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FE89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A84B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3,00</w:t>
            </w:r>
          </w:p>
        </w:tc>
      </w:tr>
      <w:tr w:rsidR="00C32640" w:rsidRPr="00C32640" w14:paraId="699D00B7" w14:textId="77777777" w:rsidTr="00927A3C">
        <w:trPr>
          <w:trHeight w:val="96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AC10D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D016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B21E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1A81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B35A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62EB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A333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B829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</w:tr>
      <w:tr w:rsidR="00C32640" w:rsidRPr="00C32640" w14:paraId="60DE68E4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158FA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F494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A4C0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3ADB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B309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43A7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4D69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9C24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</w:tr>
      <w:tr w:rsidR="00C32640" w:rsidRPr="00C32640" w14:paraId="76DED91E" w14:textId="77777777" w:rsidTr="00927A3C">
        <w:trPr>
          <w:trHeight w:val="1275"/>
        </w:trPr>
        <w:tc>
          <w:tcPr>
            <w:tcW w:w="7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AE9E3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B9B5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75 1 00 02230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3CF7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C020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64D3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CF0D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FB12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D2C7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34698071" w14:textId="77777777" w:rsidTr="00927A3C">
        <w:trPr>
          <w:trHeight w:val="1275"/>
        </w:trPr>
        <w:tc>
          <w:tcPr>
            <w:tcW w:w="7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C4D95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9265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75 1 00 02230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1CAC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DEE7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23CD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42C3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1115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3553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31AE37B6" w14:textId="77777777" w:rsidTr="00927A3C">
        <w:trPr>
          <w:trHeight w:val="330"/>
        </w:trPr>
        <w:tc>
          <w:tcPr>
            <w:tcW w:w="7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137E1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Подпрограмма «Защита  населения и территории от чрезвычайных ситуаций»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9A1D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75 2 00 00000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336B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6AA0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5941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E8C5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A037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32E9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</w:tr>
      <w:tr w:rsidR="00C32640" w:rsidRPr="00C32640" w14:paraId="3EA19BCD" w14:textId="77777777" w:rsidTr="00927A3C">
        <w:trPr>
          <w:trHeight w:val="1575"/>
        </w:trPr>
        <w:tc>
          <w:tcPr>
            <w:tcW w:w="7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BFC17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Мероприятия по осуществлению функций по обеспечению предупреждения и ликвидации последствий чрезвычайных ситуаций на территории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подпрограммы «Защита  населения и территории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2AFF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75 2 00 02240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52D4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716D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447B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F285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C7A8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5B22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3BB5CEDA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2E26F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5A9CC" w14:textId="77777777" w:rsidR="00C32640" w:rsidRPr="00C32640" w:rsidRDefault="00C32640" w:rsidP="00C3264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FB90C" w14:textId="77777777" w:rsidR="00C32640" w:rsidRPr="00C32640" w:rsidRDefault="00C32640" w:rsidP="00C32640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AD533" w14:textId="77777777" w:rsidR="00C32640" w:rsidRPr="00C32640" w:rsidRDefault="00C32640" w:rsidP="00C32640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20F8C" w14:textId="77777777" w:rsidR="00C32640" w:rsidRPr="00C32640" w:rsidRDefault="00C32640" w:rsidP="00C32640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B37D0" w14:textId="77777777" w:rsidR="00C32640" w:rsidRPr="00C32640" w:rsidRDefault="00C32640" w:rsidP="00C32640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90B1E" w14:textId="77777777" w:rsidR="00C32640" w:rsidRPr="00C32640" w:rsidRDefault="00C32640" w:rsidP="00C32640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C4EBF" w14:textId="77777777" w:rsidR="00C32640" w:rsidRPr="00C32640" w:rsidRDefault="00C32640" w:rsidP="00C32640">
            <w:pPr>
              <w:rPr>
                <w:color w:val="000000"/>
              </w:rPr>
            </w:pPr>
          </w:p>
        </w:tc>
      </w:tr>
      <w:tr w:rsidR="00C32640" w:rsidRPr="00C32640" w14:paraId="5FE3A45B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D5663" w14:textId="77777777" w:rsidR="00C32640" w:rsidRPr="00C32640" w:rsidRDefault="00C32640" w:rsidP="00C32640">
            <w:pPr>
              <w:jc w:val="both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801F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006B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E9E3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8175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363E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B865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D2B5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</w:tr>
      <w:tr w:rsidR="00C32640" w:rsidRPr="00C32640" w14:paraId="1F71F689" w14:textId="77777777" w:rsidTr="00927A3C">
        <w:trPr>
          <w:trHeight w:val="127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52069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t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92CD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75 3 00 02250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A25F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0851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DF0C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B226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41CB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E7B0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4,00</w:t>
            </w:r>
          </w:p>
        </w:tc>
      </w:tr>
      <w:tr w:rsidR="00C32640" w:rsidRPr="00C32640" w14:paraId="72CA8BC3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BB484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 «Развитие культуры 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9287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2F2B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53B6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3D23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4DAA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6165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4966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4052,10</w:t>
            </w:r>
          </w:p>
        </w:tc>
      </w:tr>
      <w:tr w:rsidR="00C32640" w:rsidRPr="00C32640" w14:paraId="1D0EB56F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0A755" w14:textId="77777777" w:rsidR="00C32640" w:rsidRPr="00C32640" w:rsidRDefault="00C32640" w:rsidP="00C32640">
            <w:pPr>
              <w:jc w:val="both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Подпрограмма «Развитие народного творчества и организация досуга населения»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04C8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111 00 00000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3EEE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08E9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B616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4230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18EE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3097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4052,10</w:t>
            </w:r>
          </w:p>
        </w:tc>
      </w:tr>
      <w:tr w:rsidR="00C32640" w:rsidRPr="00C32640" w14:paraId="4D7DAA06" w14:textId="77777777" w:rsidTr="00927A3C">
        <w:trPr>
          <w:trHeight w:val="159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31467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в рамках  </w:t>
            </w:r>
            <w:proofErr w:type="spellStart"/>
            <w:proofErr w:type="gramStart"/>
            <w:r w:rsidRPr="00C32640">
              <w:rPr>
                <w:color w:val="000000"/>
              </w:rPr>
              <w:t>подпро</w:t>
            </w:r>
            <w:proofErr w:type="spellEnd"/>
            <w:r w:rsidRPr="00C32640">
              <w:rPr>
                <w:color w:val="000000"/>
              </w:rPr>
              <w:t>-граммы</w:t>
            </w:r>
            <w:proofErr w:type="gramEnd"/>
            <w:r w:rsidRPr="00C32640">
              <w:rPr>
                <w:color w:val="000000"/>
              </w:rPr>
              <w:t xml:space="preserve"> «Развитие народного творчества и организация досуга населения»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«Развитие культуры» » 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28C4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 1 00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C905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9CF1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B7B4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43FD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2AD3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B1B9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4AB59449" w14:textId="77777777" w:rsidTr="00927A3C">
        <w:trPr>
          <w:trHeight w:val="127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076ED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>Иные межбюджетные трансферты,  передаваемые  другим бюджетам бюджетной системы Российской Федерации</w:t>
            </w:r>
            <w:proofErr w:type="gramStart"/>
            <w:r w:rsidRPr="00C32640">
              <w:rPr>
                <w:color w:val="000000"/>
              </w:rPr>
              <w:t xml:space="preserve"> ,</w:t>
            </w:r>
            <w:proofErr w:type="gramEnd"/>
            <w:r w:rsidRPr="00C32640">
              <w:rPr>
                <w:color w:val="000000"/>
              </w:rPr>
              <w:t xml:space="preserve">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«Развитие культуры » (Иные межбюджетные трансферты)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F5EA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11 1 00 03110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E1BF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44FC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4D50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DBB5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7 222,10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A042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4 012,10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E217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4 052,10</w:t>
            </w:r>
          </w:p>
        </w:tc>
      </w:tr>
      <w:tr w:rsidR="00C32640" w:rsidRPr="00C32640" w14:paraId="0BC8925C" w14:textId="77777777" w:rsidTr="00927A3C">
        <w:trPr>
          <w:trHeight w:val="127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6A31D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Мероприятия по содержанию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«Развитие культуры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C6D4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11 1 00 02480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8D2D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CAB9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E950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7B54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19A0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E5AA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5D697533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39729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ABB2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B07B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48A1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2898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376A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AF63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4CC9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</w:tr>
      <w:tr w:rsidR="00C32640" w:rsidRPr="00C32640" w14:paraId="4F89AB5B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21625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Подпрограмма «Охрана окружающей среды в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Лысогорском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8638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E327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1E62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73C9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B245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E417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2A25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35,00</w:t>
            </w:r>
          </w:p>
        </w:tc>
      </w:tr>
      <w:tr w:rsidR="00C32640" w:rsidRPr="00C32640" w14:paraId="1C8DFABE" w14:textId="77777777" w:rsidTr="00927A3C">
        <w:trPr>
          <w:trHeight w:val="127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FA928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C32640">
              <w:rPr>
                <w:color w:val="000000"/>
              </w:rPr>
              <w:t>Лысогорском</w:t>
            </w:r>
            <w:proofErr w:type="spellEnd"/>
            <w:r w:rsidRPr="00C32640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9615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77 1 00 02270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7F92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F4AD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771A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0C39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BD46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0DA9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35,00</w:t>
            </w:r>
          </w:p>
        </w:tc>
      </w:tr>
      <w:tr w:rsidR="00C32640" w:rsidRPr="00C32640" w14:paraId="2EE51496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90D7D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72C4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B998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CDCA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9D6F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9D6D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4E19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EF04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</w:tr>
      <w:tr w:rsidR="00C32640" w:rsidRPr="00C32640" w14:paraId="00520BC2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37FD5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Подпрограмма «Развитие физической культуры и массового спорта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BD0D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7A65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62AF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AC56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4F14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9861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AE57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6,00</w:t>
            </w:r>
          </w:p>
        </w:tc>
      </w:tr>
      <w:tr w:rsidR="00C32640" w:rsidRPr="00C32640" w14:paraId="1C883470" w14:textId="77777777" w:rsidTr="00927A3C">
        <w:trPr>
          <w:trHeight w:val="127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9B8D0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 </w:t>
            </w:r>
            <w:r w:rsidRPr="00C32640">
              <w:rPr>
                <w:color w:val="000000"/>
              </w:rPr>
              <w:lastRenderedPageBreak/>
              <w:t xml:space="preserve">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«Развитие физической культуры и спорта» (Расходы на выплату персоналу государственны</w:t>
            </w:r>
            <w:proofErr w:type="gramStart"/>
            <w:r w:rsidRPr="00C32640">
              <w:rPr>
                <w:color w:val="000000"/>
              </w:rPr>
              <w:t>х(</w:t>
            </w:r>
            <w:proofErr w:type="gramEnd"/>
            <w:r w:rsidRPr="00C32640">
              <w:rPr>
                <w:color w:val="000000"/>
              </w:rPr>
              <w:t>муниципальных) органов)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3EB4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>78 1 00 02280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5608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5DAB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3672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84AF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171E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B61E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49C45C86" w14:textId="77777777" w:rsidTr="00927A3C">
        <w:trPr>
          <w:trHeight w:val="159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06BC7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«Развитие физической культуры и спорта»</w:t>
            </w:r>
            <w:r w:rsidRPr="00C32640">
              <w:rPr>
                <w:b/>
                <w:bCs/>
                <w:color w:val="000000"/>
              </w:rPr>
              <w:t xml:space="preserve"> </w:t>
            </w:r>
            <w:r w:rsidRPr="00C32640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388E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78 1 00 02280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72CE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27BD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61D4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D364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74E5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4C9F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6,00</w:t>
            </w:r>
          </w:p>
        </w:tc>
      </w:tr>
      <w:tr w:rsidR="00C32640" w:rsidRPr="00C32640" w14:paraId="2E89B775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E5414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 «Информационное общество»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C3D1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13DB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8F6C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F5E8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AF42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661F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88DE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</w:tr>
      <w:tr w:rsidR="00C32640" w:rsidRPr="00C32640" w14:paraId="0C329D16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FCEBB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Подпрограмма «Развитие информационных технологий»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AC3D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8A65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316A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8C8A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598A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E72D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9A8E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4,00</w:t>
            </w:r>
          </w:p>
        </w:tc>
      </w:tr>
      <w:tr w:rsidR="00C32640" w:rsidRPr="00C32640" w14:paraId="04D95E91" w14:textId="77777777" w:rsidTr="00927A3C">
        <w:trPr>
          <w:trHeight w:val="127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11AC1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t xml:space="preserve">Создание и развитие информационной и телекоммуникационной инфраструктуры в рамках подпрограммы «Развитие информационных технологий»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C15B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79 1 00 02290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9B86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4976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1C6B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0B14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92,70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D81A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3B87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73614872" w14:textId="77777777" w:rsidTr="00927A3C">
        <w:trPr>
          <w:trHeight w:val="96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D9B59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Защита информации  в рамках подпрограммы «Развитие информационных технологий»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D616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79 1 00 02300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F600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2ABE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996D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C420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D8F1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70D9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4,00</w:t>
            </w:r>
          </w:p>
        </w:tc>
      </w:tr>
      <w:tr w:rsidR="00C32640" w:rsidRPr="00C32640" w14:paraId="6E64EF5B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54182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 «</w:t>
            </w:r>
            <w:proofErr w:type="spellStart"/>
            <w:r w:rsidRPr="00C32640">
              <w:rPr>
                <w:b/>
                <w:bCs/>
                <w:color w:val="000000"/>
              </w:rPr>
              <w:t>Энергоэффективность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и развитие энергетики»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F216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1F63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E73F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4A7F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CC6F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A8EF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C206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25,00</w:t>
            </w:r>
          </w:p>
        </w:tc>
      </w:tr>
      <w:tr w:rsidR="00C32640" w:rsidRPr="00C32640" w14:paraId="15BAC49D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F5645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D513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23F2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E1C5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195E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0EBE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7CC9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0E55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25,00</w:t>
            </w:r>
          </w:p>
        </w:tc>
      </w:tr>
      <w:tr w:rsidR="00C32640" w:rsidRPr="00C32640" w14:paraId="73380834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57BE3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proofErr w:type="gramStart"/>
            <w:r w:rsidRPr="00C32640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822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81 1 00 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4DE4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F184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39CF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9475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26A0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AB32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0,00</w:t>
            </w:r>
          </w:p>
        </w:tc>
      </w:tr>
      <w:tr w:rsidR="00C32640" w:rsidRPr="00C32640" w14:paraId="0659CA17" w14:textId="77777777" w:rsidTr="00927A3C">
        <w:trPr>
          <w:trHeight w:val="159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FAAB3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</w:t>
            </w:r>
            <w:proofErr w:type="spellStart"/>
            <w:r w:rsidRPr="00C32640">
              <w:rPr>
                <w:color w:val="000000"/>
              </w:rPr>
              <w:t>Энергоэффективность</w:t>
            </w:r>
            <w:proofErr w:type="spellEnd"/>
            <w:r w:rsidRPr="00C32640">
              <w:rPr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47FF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81 1 00 02360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D6ED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1CE4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2442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DF41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9373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75F2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25,00</w:t>
            </w:r>
          </w:p>
        </w:tc>
      </w:tr>
      <w:tr w:rsidR="00C32640" w:rsidRPr="00C32640" w14:paraId="61975655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A77F2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8637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CC34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CDFC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18C5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2B91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7494,90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41B4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7878,40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622F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7995,50</w:t>
            </w:r>
          </w:p>
        </w:tc>
      </w:tr>
      <w:tr w:rsidR="00C32640" w:rsidRPr="00C32640" w14:paraId="3A4B29E2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7F278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Подпрограмма «Развитие муниципального управления и  муниципальной службы в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Лысогорском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D952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09FF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483B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CFE6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8C53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24B8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892F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20,00</w:t>
            </w:r>
          </w:p>
        </w:tc>
      </w:tr>
      <w:tr w:rsidR="00C32640" w:rsidRPr="00C32640" w14:paraId="2DF9782A" w14:textId="77777777" w:rsidTr="00927A3C">
        <w:trPr>
          <w:trHeight w:val="159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28B41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C32640">
              <w:rPr>
                <w:color w:val="000000"/>
              </w:rPr>
              <w:t>Лысогорском</w:t>
            </w:r>
            <w:proofErr w:type="spellEnd"/>
            <w:r w:rsidRPr="00C32640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539B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82 1 00 01020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5150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5643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1AF2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92E9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DB61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E882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</w:tr>
      <w:tr w:rsidR="00C32640" w:rsidRPr="00C32640" w14:paraId="23B6F4C5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3A7BE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6FE9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297A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12B4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6FAF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5E4C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7474,90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7E3A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7858,40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5E46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7975,50</w:t>
            </w:r>
          </w:p>
        </w:tc>
      </w:tr>
      <w:tr w:rsidR="00C32640" w:rsidRPr="00C32640" w14:paraId="114A38B5" w14:textId="77777777" w:rsidTr="00927A3C">
        <w:trPr>
          <w:trHeight w:val="159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8DE64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(Расходы на выплату персоналу государственных (муниципальных) органов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87E5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82 2 00 01030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3AB8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8C87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F565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F608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6 756,00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6111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7 094,30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ADCE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7 448,70</w:t>
            </w:r>
          </w:p>
        </w:tc>
      </w:tr>
      <w:tr w:rsidR="00C32640" w:rsidRPr="00C32640" w14:paraId="1BC210E4" w14:textId="77777777" w:rsidTr="00927A3C">
        <w:trPr>
          <w:trHeight w:val="127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E2B9A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Расходы на обеспечение функций Администрации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BA77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82 2 00 01040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41EA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8BCC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E8BC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57D0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599,20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A5BA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568,40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B9F1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384,30</w:t>
            </w:r>
          </w:p>
        </w:tc>
      </w:tr>
      <w:tr w:rsidR="00C32640" w:rsidRPr="00C32640" w14:paraId="17768D9C" w14:textId="77777777" w:rsidTr="00927A3C">
        <w:trPr>
          <w:trHeight w:val="159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EB9C4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C32640">
              <w:rPr>
                <w:color w:val="000000"/>
              </w:rPr>
              <w:t>распростра</w:t>
            </w:r>
            <w:proofErr w:type="spellEnd"/>
            <w:r w:rsidRPr="00C32640">
              <w:rPr>
                <w:color w:val="000000"/>
              </w:rPr>
              <w:t>-нения</w:t>
            </w:r>
            <w:proofErr w:type="gramEnd"/>
            <w:r w:rsidRPr="00C32640">
              <w:rPr>
                <w:color w:val="000000"/>
              </w:rPr>
              <w:t xml:space="preserve"> </w:t>
            </w:r>
            <w:proofErr w:type="spellStart"/>
            <w:r w:rsidRPr="00C32640">
              <w:rPr>
                <w:color w:val="000000"/>
              </w:rPr>
              <w:t>коронавирусной</w:t>
            </w:r>
            <w:proofErr w:type="spellEnd"/>
            <w:r w:rsidRPr="00C32640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C32640">
              <w:rPr>
                <w:color w:val="000000"/>
              </w:rPr>
              <w:t>Обеспе-чение</w:t>
            </w:r>
            <w:proofErr w:type="spellEnd"/>
            <w:r w:rsidRPr="00C32640">
              <w:rPr>
                <w:color w:val="000000"/>
              </w:rPr>
              <w:t xml:space="preserve"> реализации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9843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82 2 00 02620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2477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C621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BFF9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951F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B6D1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3FF5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2201D74E" w14:textId="77777777" w:rsidTr="00927A3C">
        <w:trPr>
          <w:trHeight w:val="127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36294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«Муниципальная политика»</w:t>
            </w:r>
            <w:r w:rsidRPr="00C32640">
              <w:rPr>
                <w:b/>
                <w:bCs/>
                <w:color w:val="000000"/>
              </w:rPr>
              <w:t xml:space="preserve"> </w:t>
            </w:r>
            <w:r w:rsidRPr="00C32640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9977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82 2 00 01040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57A7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7076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4101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B725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79,70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D6D6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B22C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142,50</w:t>
            </w:r>
          </w:p>
        </w:tc>
      </w:tr>
      <w:tr w:rsidR="00C32640" w:rsidRPr="00C32640" w14:paraId="601A2E04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D88DA" w14:textId="77777777" w:rsidR="00C32640" w:rsidRPr="00C32640" w:rsidRDefault="00C32640" w:rsidP="00C32640">
            <w:pPr>
              <w:jc w:val="both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Муниципальная программа «Формирование комфортной  городской среды 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 сельского поселения Куйбышевского района Ростовской области»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7F1E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81B8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530D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F41F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2210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134,20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9FF4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2483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50,40</w:t>
            </w:r>
          </w:p>
        </w:tc>
      </w:tr>
      <w:tr w:rsidR="00C32640" w:rsidRPr="00C32640" w14:paraId="4054396A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431D5" w14:textId="77777777" w:rsidR="00C32640" w:rsidRPr="00C32640" w:rsidRDefault="00C32640" w:rsidP="00C32640">
            <w:pPr>
              <w:jc w:val="both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Подпрограмма «Благоустройство общественных территорий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8A52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22 1 00 0000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57F4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1592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719F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D0EC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134,20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C922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0B6D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50,40</w:t>
            </w:r>
          </w:p>
        </w:tc>
      </w:tr>
      <w:tr w:rsidR="00C32640" w:rsidRPr="00C32640" w14:paraId="78143987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B7E62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>Субсидия на реализацию проектов инициативного бюджетирования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C5E8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22 1 00 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239B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D7DB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BE97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7242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314C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0247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7C5ABD02" w14:textId="77777777" w:rsidTr="00927A3C">
        <w:trPr>
          <w:trHeight w:val="159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FEEBF" w14:textId="77777777" w:rsidR="00C32640" w:rsidRPr="00C32640" w:rsidRDefault="00C32640" w:rsidP="00C32640">
            <w:pPr>
              <w:jc w:val="both"/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6F53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22 1 00 02590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A4B6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B4AA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C47F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1409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6EE3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D914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50,40</w:t>
            </w:r>
          </w:p>
        </w:tc>
      </w:tr>
      <w:tr w:rsidR="00C32640" w:rsidRPr="00C32640" w14:paraId="465A772D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1F7BA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Итого по муниципальным программам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97A1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E27F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0E80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1590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2877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16756,90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3B31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13748,40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AC23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12947,80</w:t>
            </w:r>
          </w:p>
        </w:tc>
      </w:tr>
      <w:tr w:rsidR="00C32640" w:rsidRPr="00C32640" w14:paraId="5D192372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ACB19" w14:textId="77777777" w:rsidR="00C32640" w:rsidRPr="00C32640" w:rsidRDefault="00C32640" w:rsidP="00C32640">
            <w:pPr>
              <w:rPr>
                <w:b/>
                <w:bCs/>
                <w:i/>
                <w:iCs/>
                <w:color w:val="000000"/>
              </w:rPr>
            </w:pPr>
            <w:r w:rsidRPr="00C32640">
              <w:rPr>
                <w:b/>
                <w:bCs/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E381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A215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F05A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82D0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47E8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7974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25CA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</w:tr>
      <w:tr w:rsidR="00C32640" w:rsidRPr="00C32640" w14:paraId="77FE59E0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1AFC5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Непрограммные расходы регионального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0ECD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B9B0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70CA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C08A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3E34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3E08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8A568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</w:tr>
      <w:tr w:rsidR="00C32640" w:rsidRPr="00C32640" w14:paraId="3395C7AE" w14:textId="77777777" w:rsidTr="00927A3C">
        <w:trPr>
          <w:trHeight w:val="159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AD112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 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3928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A248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8522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5108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76A1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D37B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0298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0,20</w:t>
            </w:r>
          </w:p>
        </w:tc>
      </w:tr>
      <w:tr w:rsidR="00C32640" w:rsidRPr="00C32640" w14:paraId="1205052A" w14:textId="77777777" w:rsidTr="00927A3C">
        <w:trPr>
          <w:trHeight w:val="127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A3B6D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C32640">
              <w:rPr>
                <w:color w:val="000000"/>
              </w:rPr>
              <w:t>»(</w:t>
            </w:r>
            <w:proofErr w:type="gramEnd"/>
            <w:r w:rsidRPr="00C32640">
              <w:rPr>
                <w:color w:val="000000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6769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FC52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B94F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F27F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E07B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294,00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A425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08AA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317,60</w:t>
            </w:r>
          </w:p>
        </w:tc>
      </w:tr>
      <w:tr w:rsidR="00C32640" w:rsidRPr="00C32640" w14:paraId="35ADA26C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3C877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Всего непрограммные расходы регионального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E5D8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6541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4C69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3F07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CDBFF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294,20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0ACA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307,20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CC63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317,80</w:t>
            </w:r>
          </w:p>
        </w:tc>
      </w:tr>
      <w:tr w:rsidR="00C32640" w:rsidRPr="00C32640" w14:paraId="72EA9088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CCCAB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Реализация функций органа местного самоуправления </w:t>
            </w:r>
            <w:proofErr w:type="spellStart"/>
            <w:r w:rsidRPr="00C32640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4A83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7307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BD68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08A9E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2D05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FE5C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F28BD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</w:tr>
      <w:tr w:rsidR="00C32640" w:rsidRPr="00C32640" w14:paraId="21646CD4" w14:textId="77777777" w:rsidTr="00927A3C">
        <w:trPr>
          <w:trHeight w:val="33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7A240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83A0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6208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A2DD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E3CD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00D5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881,60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CC6A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1087,30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CEA4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1198,10</w:t>
            </w:r>
          </w:p>
        </w:tc>
      </w:tr>
      <w:tr w:rsidR="00C32640" w:rsidRPr="00C32640" w14:paraId="237A2F3C" w14:textId="77777777" w:rsidTr="00927A3C">
        <w:trPr>
          <w:trHeight w:val="96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FBBFC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lastRenderedPageBreak/>
              <w:t xml:space="preserve">Расходы на выплаты по оплате труда работников Собрания депутатов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иных </w:t>
            </w:r>
            <w:proofErr w:type="spellStart"/>
            <w:r w:rsidRPr="00C32640">
              <w:rPr>
                <w:color w:val="000000"/>
              </w:rPr>
              <w:t>непрграммных</w:t>
            </w:r>
            <w:proofErr w:type="spellEnd"/>
            <w:r w:rsidRPr="00C32640">
              <w:rPr>
                <w:color w:val="000000"/>
              </w:rPr>
              <w:t xml:space="preserve"> мероприятий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(Расходы на выплату персоналу государственных (муниципальных) органов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B8A8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DA6E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7865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97C7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8B84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3182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229C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145,50</w:t>
            </w:r>
          </w:p>
        </w:tc>
      </w:tr>
      <w:tr w:rsidR="00C32640" w:rsidRPr="00C32640" w14:paraId="52821F6F" w14:textId="77777777" w:rsidTr="00927A3C">
        <w:trPr>
          <w:trHeight w:val="96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2C626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обеспечение функций Собрания депутатов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иных </w:t>
            </w:r>
            <w:proofErr w:type="spellStart"/>
            <w:r w:rsidRPr="00C32640">
              <w:rPr>
                <w:color w:val="000000"/>
              </w:rPr>
              <w:t>непрграммных</w:t>
            </w:r>
            <w:proofErr w:type="spellEnd"/>
            <w:r w:rsidRPr="00C32640">
              <w:rPr>
                <w:color w:val="000000"/>
              </w:rPr>
              <w:t xml:space="preserve"> мероприятий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85FD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2AD1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7960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3BE1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F9A7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5D70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6A41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36F29E56" w14:textId="77777777" w:rsidTr="00927A3C">
        <w:trPr>
          <w:trHeight w:val="127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CC2AF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599D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C17B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680F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DD05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E0F7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51A9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A913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4D701A3D" w14:textId="77777777" w:rsidTr="00927A3C">
        <w:trPr>
          <w:trHeight w:val="127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12688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FE85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1A05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0BC6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8F8A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94B0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05C9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D72F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</w:tr>
      <w:tr w:rsidR="00C32640" w:rsidRPr="00C32640" w14:paraId="2CC3BB58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B6BF4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Проведение выборов в представительные органы муниципального образование в рамках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» (Специальные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948A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526C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D80A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D50C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0880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06FE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1E38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4E03C843" w14:textId="77777777" w:rsidTr="00927A3C">
        <w:trPr>
          <w:trHeight w:val="96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6E300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F748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55C4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2849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5321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EFD1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0FEE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FB4B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195,60</w:t>
            </w:r>
          </w:p>
        </w:tc>
      </w:tr>
      <w:tr w:rsidR="00C32640" w:rsidRPr="00C32640" w14:paraId="15D1A4AF" w14:textId="77777777" w:rsidTr="00927A3C">
        <w:trPr>
          <w:trHeight w:val="96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683A4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(Иные закупки товаров, работ и услуг для </w:t>
            </w:r>
            <w:r w:rsidRPr="00C32640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4E12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lastRenderedPageBreak/>
              <w:t>99 9 00 88880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D6B7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0486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5D27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8B4B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8B56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3243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20,00</w:t>
            </w:r>
          </w:p>
        </w:tc>
      </w:tr>
      <w:tr w:rsidR="00C32640" w:rsidRPr="00C32640" w14:paraId="63C89CCB" w14:textId="77777777" w:rsidTr="00927A3C">
        <w:trPr>
          <w:trHeight w:val="127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7785C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lastRenderedPageBreak/>
              <w:t>Иные межбюджетные трансферты,  передаваемые  другим бюджетам бюджетной системы Российской Федерации на</w:t>
            </w:r>
            <w:r w:rsidRPr="00C32640">
              <w:rPr>
                <w:b/>
                <w:bCs/>
                <w:color w:val="000000"/>
              </w:rPr>
              <w:t xml:space="preserve"> о</w:t>
            </w:r>
            <w:r w:rsidRPr="00C32640">
              <w:rPr>
                <w:color w:val="000000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1306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99 9 00 03560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A7DC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7915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F659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90122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37,80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D66D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0339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37,80</w:t>
            </w:r>
          </w:p>
        </w:tc>
      </w:tr>
      <w:tr w:rsidR="00C32640" w:rsidRPr="00C32640" w14:paraId="1BD71036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40FA2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8854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99 9 00 88880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ED7C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9C4D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13F3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2723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4E7B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A771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71,90</w:t>
            </w:r>
          </w:p>
        </w:tc>
      </w:tr>
      <w:tr w:rsidR="00C32640" w:rsidRPr="00C32640" w14:paraId="25D6A524" w14:textId="77777777" w:rsidTr="00927A3C">
        <w:trPr>
          <w:trHeight w:val="96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5A835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2C2C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66D96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6D68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1CED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9E6D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193,80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A089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983E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</w:tr>
      <w:tr w:rsidR="00C32640" w:rsidRPr="00C32640" w14:paraId="303E29F1" w14:textId="77777777" w:rsidTr="00927A3C">
        <w:trPr>
          <w:trHeight w:val="645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A1698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Условно-утвержденные расходы в рамках непрограммных расходов органа местного самоуправления </w:t>
            </w:r>
            <w:proofErr w:type="spellStart"/>
            <w:r w:rsidRPr="00C32640">
              <w:rPr>
                <w:color w:val="000000"/>
              </w:rPr>
              <w:t>Лысогорского</w:t>
            </w:r>
            <w:proofErr w:type="spellEnd"/>
            <w:r w:rsidRPr="00C32640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187C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99 9 00 90110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1DC5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EDEA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09FF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64EE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EC5E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370,90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BB0E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707,30</w:t>
            </w:r>
          </w:p>
        </w:tc>
      </w:tr>
      <w:tr w:rsidR="00C32640" w:rsidRPr="00C32640" w14:paraId="646C1149" w14:textId="77777777" w:rsidTr="00927A3C">
        <w:trPr>
          <w:trHeight w:val="1080"/>
        </w:trPr>
        <w:tc>
          <w:tcPr>
            <w:tcW w:w="7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BD9FE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Всего непрограммные расходы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6BE24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92EE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8A31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48C87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0109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881,60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8C91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1087,30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68013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1198,10</w:t>
            </w:r>
          </w:p>
        </w:tc>
      </w:tr>
    </w:tbl>
    <w:p w14:paraId="20DFFE71" w14:textId="77777777" w:rsidR="00C32640" w:rsidRPr="00C32640" w:rsidRDefault="00C32640" w:rsidP="00C32640">
      <w:pPr>
        <w:ind w:firstLineChars="100" w:firstLine="220"/>
        <w:jc w:val="right"/>
        <w:rPr>
          <w:color w:val="000000"/>
          <w:sz w:val="22"/>
          <w:szCs w:val="22"/>
        </w:rPr>
      </w:pPr>
    </w:p>
    <w:p w14:paraId="4C30F9D6" w14:textId="77777777" w:rsidR="00C32640" w:rsidRPr="00C32640" w:rsidRDefault="00C32640" w:rsidP="00C32640">
      <w:pPr>
        <w:ind w:firstLineChars="100" w:firstLine="220"/>
        <w:jc w:val="right"/>
        <w:rPr>
          <w:color w:val="000000"/>
          <w:sz w:val="22"/>
          <w:szCs w:val="22"/>
        </w:rPr>
      </w:pPr>
    </w:p>
    <w:tbl>
      <w:tblPr>
        <w:tblW w:w="15572" w:type="dxa"/>
        <w:tblInd w:w="98" w:type="dxa"/>
        <w:tblLook w:val="04A0" w:firstRow="1" w:lastRow="0" w:firstColumn="1" w:lastColumn="0" w:noHBand="0" w:noVBand="1"/>
      </w:tblPr>
      <w:tblGrid>
        <w:gridCol w:w="9600"/>
        <w:gridCol w:w="1380"/>
        <w:gridCol w:w="1140"/>
        <w:gridCol w:w="3452"/>
      </w:tblGrid>
      <w:tr w:rsidR="00C32640" w:rsidRPr="00C32640" w14:paraId="786EBD85" w14:textId="77777777" w:rsidTr="00927A3C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D56D8" w14:textId="77777777" w:rsidR="00C32640" w:rsidRPr="00C32640" w:rsidRDefault="00C32640" w:rsidP="00C32640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9569C" w14:textId="77777777" w:rsidR="00C32640" w:rsidRPr="00C32640" w:rsidRDefault="00C32640" w:rsidP="00C32640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C9D13" w14:textId="77777777" w:rsidR="00C32640" w:rsidRPr="00C32640" w:rsidRDefault="00C32640" w:rsidP="00C32640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2CC26" w14:textId="77777777" w:rsidR="00C32640" w:rsidRPr="00C32640" w:rsidRDefault="00C32640" w:rsidP="00C32640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Приложение 7</w:t>
            </w:r>
          </w:p>
        </w:tc>
      </w:tr>
      <w:tr w:rsidR="00C32640" w:rsidRPr="00C32640" w14:paraId="14A1CD04" w14:textId="77777777" w:rsidTr="00927A3C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990ED" w14:textId="77777777" w:rsidR="00C32640" w:rsidRPr="00C32640" w:rsidRDefault="00C32640" w:rsidP="00C32640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9A672" w14:textId="77777777" w:rsidR="00C32640" w:rsidRPr="00C32640" w:rsidRDefault="00C32640" w:rsidP="00C32640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32ECB" w14:textId="77777777" w:rsidR="00C32640" w:rsidRPr="00C32640" w:rsidRDefault="00C32640" w:rsidP="00C32640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6F13F" w14:textId="77777777" w:rsidR="00C32640" w:rsidRPr="00C32640" w:rsidRDefault="00C32640" w:rsidP="00C32640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C32640" w:rsidRPr="00C32640" w14:paraId="3AE9F00B" w14:textId="77777777" w:rsidTr="00927A3C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2BEBD" w14:textId="77777777" w:rsidR="00C32640" w:rsidRPr="00C32640" w:rsidRDefault="00C32640" w:rsidP="00C32640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C198D" w14:textId="77777777" w:rsidR="00C32640" w:rsidRPr="00C32640" w:rsidRDefault="00C32640" w:rsidP="00C32640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CF53C" w14:textId="77777777" w:rsidR="00C32640" w:rsidRPr="00C32640" w:rsidRDefault="00C32640" w:rsidP="00C32640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26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8F5C9" w14:textId="77777777" w:rsidR="00C32640" w:rsidRPr="00C32640" w:rsidRDefault="00C32640" w:rsidP="00C32640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C32640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C32640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C32640" w:rsidRPr="00C32640" w14:paraId="1E1CF6EF" w14:textId="77777777" w:rsidTr="00927A3C">
        <w:trPr>
          <w:trHeight w:val="300"/>
        </w:trPr>
        <w:tc>
          <w:tcPr>
            <w:tcW w:w="15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AAF89" w14:textId="77777777" w:rsidR="00C32640" w:rsidRPr="00C32640" w:rsidRDefault="00C32640" w:rsidP="00C32640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от 28.03.2023 г № 68</w:t>
            </w:r>
          </w:p>
        </w:tc>
      </w:tr>
      <w:tr w:rsidR="00C32640" w:rsidRPr="00C32640" w14:paraId="24371387" w14:textId="77777777" w:rsidTr="00927A3C">
        <w:trPr>
          <w:trHeight w:val="28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F255" w14:textId="77777777" w:rsidR="00C32640" w:rsidRPr="00C32640" w:rsidRDefault="00C32640" w:rsidP="00C32640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99F8" w14:textId="77777777" w:rsidR="00C32640" w:rsidRPr="00C32640" w:rsidRDefault="00C32640" w:rsidP="00C32640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98EE" w14:textId="77777777" w:rsidR="00C32640" w:rsidRPr="00C32640" w:rsidRDefault="00C32640" w:rsidP="00C32640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DA7F" w14:textId="77777777" w:rsidR="00C32640" w:rsidRPr="00C32640" w:rsidRDefault="00C32640" w:rsidP="00C32640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32640" w:rsidRPr="00C32640" w14:paraId="20D1E3E7" w14:textId="77777777" w:rsidTr="00927A3C">
        <w:trPr>
          <w:trHeight w:val="28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4F044" w14:textId="77777777" w:rsidR="00C32640" w:rsidRPr="00C32640" w:rsidRDefault="00C32640" w:rsidP="00C3264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252D2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00E58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30775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2640" w:rsidRPr="00C32640" w14:paraId="1CE1C0BF" w14:textId="77777777" w:rsidTr="00927A3C">
        <w:trPr>
          <w:trHeight w:val="375"/>
        </w:trPr>
        <w:tc>
          <w:tcPr>
            <w:tcW w:w="15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EAF0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264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2021 -2023  годы       </w:t>
            </w:r>
          </w:p>
        </w:tc>
      </w:tr>
      <w:tr w:rsidR="00C32640" w:rsidRPr="00C32640" w14:paraId="25AFB164" w14:textId="77777777" w:rsidTr="00927A3C">
        <w:trPr>
          <w:trHeight w:val="31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24C6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7B0D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6142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2261" w14:textId="77777777" w:rsidR="00C32640" w:rsidRPr="00C32640" w:rsidRDefault="00C32640" w:rsidP="00C32640">
            <w:pPr>
              <w:jc w:val="right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 xml:space="preserve"> </w:t>
            </w:r>
            <w:r w:rsidRPr="00C32640">
              <w:rPr>
                <w:color w:val="000000"/>
              </w:rPr>
              <w:t>(тыс. рублей</w:t>
            </w:r>
            <w:r w:rsidRPr="00C32640">
              <w:rPr>
                <w:b/>
                <w:bCs/>
                <w:color w:val="000000"/>
              </w:rPr>
              <w:t>)</w:t>
            </w:r>
          </w:p>
        </w:tc>
      </w:tr>
      <w:tr w:rsidR="00C32640" w:rsidRPr="00C32640" w14:paraId="492FEB1E" w14:textId="77777777" w:rsidTr="00927A3C">
        <w:trPr>
          <w:trHeight w:val="33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0E1C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B3EA2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EAD5C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D7A77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2640" w:rsidRPr="00C32640" w14:paraId="3871858B" w14:textId="77777777" w:rsidTr="00927A3C">
        <w:trPr>
          <w:trHeight w:val="330"/>
        </w:trPr>
        <w:tc>
          <w:tcPr>
            <w:tcW w:w="9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A71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Наименование передаваемого полномочия</w:t>
            </w:r>
          </w:p>
        </w:tc>
        <w:tc>
          <w:tcPr>
            <w:tcW w:w="59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67C0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</w:tr>
      <w:tr w:rsidR="00C32640" w:rsidRPr="00C32640" w14:paraId="0F5807E0" w14:textId="77777777" w:rsidTr="00927A3C">
        <w:trPr>
          <w:trHeight w:val="330"/>
        </w:trPr>
        <w:tc>
          <w:tcPr>
            <w:tcW w:w="9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CED46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9715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2023 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D5D2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C749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2025 год</w:t>
            </w:r>
          </w:p>
        </w:tc>
      </w:tr>
      <w:tr w:rsidR="00C32640" w:rsidRPr="00C32640" w14:paraId="3A384005" w14:textId="77777777" w:rsidTr="00927A3C">
        <w:trPr>
          <w:trHeight w:val="330"/>
        </w:trPr>
        <w:tc>
          <w:tcPr>
            <w:tcW w:w="9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2D35F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C9C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21E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546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</w:t>
            </w:r>
          </w:p>
        </w:tc>
      </w:tr>
      <w:tr w:rsidR="00C32640" w:rsidRPr="00C32640" w14:paraId="2692AC57" w14:textId="77777777" w:rsidTr="00927A3C">
        <w:trPr>
          <w:trHeight w:val="645"/>
        </w:trPr>
        <w:tc>
          <w:tcPr>
            <w:tcW w:w="9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CC26E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 xml:space="preserve">Расходы на организацию досуга и обеспечение жителей поселения услугами организаций культуры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BBCB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7222,10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3FA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4012,10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79D1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4052,10</w:t>
            </w:r>
          </w:p>
        </w:tc>
      </w:tr>
      <w:tr w:rsidR="00C32640" w:rsidRPr="00C32640" w14:paraId="0BF380A3" w14:textId="77777777" w:rsidTr="00927A3C">
        <w:trPr>
          <w:trHeight w:val="330"/>
        </w:trPr>
        <w:tc>
          <w:tcPr>
            <w:tcW w:w="9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A3A6E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Организация ритуальных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69F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5164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64AA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1,00</w:t>
            </w:r>
          </w:p>
        </w:tc>
      </w:tr>
      <w:tr w:rsidR="00C32640" w:rsidRPr="00C32640" w14:paraId="1048924E" w14:textId="77777777" w:rsidTr="00927A3C">
        <w:trPr>
          <w:trHeight w:val="330"/>
        </w:trPr>
        <w:tc>
          <w:tcPr>
            <w:tcW w:w="9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AAD82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01D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202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37,80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939BC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37,80</w:t>
            </w:r>
          </w:p>
        </w:tc>
      </w:tr>
      <w:tr w:rsidR="00C32640" w:rsidRPr="00C32640" w14:paraId="4D347865" w14:textId="77777777" w:rsidTr="00927A3C">
        <w:trPr>
          <w:trHeight w:val="315"/>
        </w:trPr>
        <w:tc>
          <w:tcPr>
            <w:tcW w:w="9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65DE" w14:textId="77777777" w:rsidR="00C32640" w:rsidRPr="00C32640" w:rsidRDefault="00C32640" w:rsidP="00C32640">
            <w:pPr>
              <w:jc w:val="right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E3F1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7260,90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7CC6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4050,90</w:t>
            </w:r>
          </w:p>
        </w:tc>
        <w:tc>
          <w:tcPr>
            <w:tcW w:w="3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5AB2B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4090,90</w:t>
            </w:r>
          </w:p>
        </w:tc>
      </w:tr>
      <w:tr w:rsidR="00C32640" w:rsidRPr="00C32640" w14:paraId="2FD849D1" w14:textId="77777777" w:rsidTr="00927A3C">
        <w:trPr>
          <w:trHeight w:val="330"/>
        </w:trPr>
        <w:tc>
          <w:tcPr>
            <w:tcW w:w="9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BAA7B" w14:textId="77777777" w:rsidR="00C32640" w:rsidRPr="00C32640" w:rsidRDefault="00C32640" w:rsidP="00C32640">
            <w:pPr>
              <w:jc w:val="right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83131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3C5B1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</w:p>
        </w:tc>
        <w:tc>
          <w:tcPr>
            <w:tcW w:w="3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40D8B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</w:p>
        </w:tc>
      </w:tr>
    </w:tbl>
    <w:p w14:paraId="179492DF" w14:textId="77777777" w:rsidR="00C32640" w:rsidRPr="00C32640" w:rsidRDefault="00C32640" w:rsidP="00C32640">
      <w:pPr>
        <w:ind w:firstLineChars="100" w:firstLine="220"/>
        <w:rPr>
          <w:color w:val="000000"/>
          <w:sz w:val="22"/>
          <w:szCs w:val="22"/>
        </w:rPr>
      </w:pPr>
    </w:p>
    <w:p w14:paraId="39D3347A" w14:textId="77777777" w:rsidR="00C32640" w:rsidRPr="00C32640" w:rsidRDefault="00C32640" w:rsidP="00C32640">
      <w:pPr>
        <w:ind w:firstLineChars="100" w:firstLine="220"/>
        <w:rPr>
          <w:color w:val="000000"/>
          <w:sz w:val="22"/>
          <w:szCs w:val="22"/>
        </w:rPr>
      </w:pPr>
    </w:p>
    <w:p w14:paraId="76910063" w14:textId="77777777" w:rsidR="00C32640" w:rsidRPr="00C32640" w:rsidRDefault="00C32640" w:rsidP="00C32640">
      <w:pPr>
        <w:ind w:firstLineChars="100" w:firstLine="220"/>
        <w:rPr>
          <w:color w:val="000000"/>
          <w:sz w:val="22"/>
          <w:szCs w:val="22"/>
        </w:rPr>
      </w:pPr>
    </w:p>
    <w:p w14:paraId="33C8CE87" w14:textId="77777777" w:rsidR="00C32640" w:rsidRPr="00C32640" w:rsidRDefault="00C32640" w:rsidP="00C32640">
      <w:pPr>
        <w:ind w:firstLineChars="100" w:firstLine="220"/>
        <w:rPr>
          <w:color w:val="000000"/>
          <w:sz w:val="22"/>
          <w:szCs w:val="22"/>
        </w:rPr>
      </w:pPr>
    </w:p>
    <w:tbl>
      <w:tblPr>
        <w:tblW w:w="1588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60"/>
        <w:gridCol w:w="5146"/>
        <w:gridCol w:w="3118"/>
        <w:gridCol w:w="3119"/>
        <w:gridCol w:w="1080"/>
        <w:gridCol w:w="905"/>
        <w:gridCol w:w="1558"/>
      </w:tblGrid>
      <w:tr w:rsidR="00C32640" w:rsidRPr="00C32640" w14:paraId="75AC22A8" w14:textId="77777777" w:rsidTr="00927A3C">
        <w:trPr>
          <w:trHeight w:val="300"/>
        </w:trPr>
        <w:tc>
          <w:tcPr>
            <w:tcW w:w="15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7CE8F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Приложение 8</w:t>
            </w:r>
          </w:p>
        </w:tc>
      </w:tr>
      <w:tr w:rsidR="00C32640" w:rsidRPr="00C32640" w14:paraId="778CF571" w14:textId="77777777" w:rsidTr="00927A3C">
        <w:trPr>
          <w:trHeight w:val="300"/>
        </w:trPr>
        <w:tc>
          <w:tcPr>
            <w:tcW w:w="15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A77A5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C32640" w:rsidRPr="00C32640" w14:paraId="1D31FFA4" w14:textId="77777777" w:rsidTr="00927A3C">
        <w:trPr>
          <w:trHeight w:val="300"/>
        </w:trPr>
        <w:tc>
          <w:tcPr>
            <w:tcW w:w="15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0DD98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C32640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C32640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C32640" w:rsidRPr="00C32640" w14:paraId="173D6609" w14:textId="77777777" w:rsidTr="00927A3C">
        <w:trPr>
          <w:trHeight w:val="300"/>
        </w:trPr>
        <w:tc>
          <w:tcPr>
            <w:tcW w:w="15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8EDF4" w14:textId="77777777" w:rsidR="00C32640" w:rsidRPr="00C32640" w:rsidRDefault="00C32640" w:rsidP="00C32640">
            <w:pPr>
              <w:jc w:val="right"/>
              <w:rPr>
                <w:color w:val="000000"/>
                <w:sz w:val="22"/>
                <w:szCs w:val="22"/>
              </w:rPr>
            </w:pPr>
            <w:r w:rsidRPr="00C32640">
              <w:rPr>
                <w:color w:val="000000"/>
                <w:sz w:val="22"/>
                <w:szCs w:val="22"/>
              </w:rPr>
              <w:t>от 28.03.2023 г № 68</w:t>
            </w:r>
          </w:p>
        </w:tc>
      </w:tr>
      <w:tr w:rsidR="00C32640" w:rsidRPr="00C32640" w14:paraId="2D69221B" w14:textId="77777777" w:rsidTr="00927A3C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02A2F" w14:textId="77777777" w:rsidR="00C32640" w:rsidRPr="00C32640" w:rsidRDefault="00C32640" w:rsidP="00C3264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F086B" w14:textId="77777777" w:rsidR="00C32640" w:rsidRPr="00C32640" w:rsidRDefault="00C32640" w:rsidP="00C3264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2C550" w14:textId="77777777" w:rsidR="00C32640" w:rsidRPr="00C32640" w:rsidRDefault="00C32640" w:rsidP="00C3264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88319" w14:textId="77777777" w:rsidR="00C32640" w:rsidRPr="00C32640" w:rsidRDefault="00C32640" w:rsidP="00C3264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A4BCC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A924C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B487F" w14:textId="77777777" w:rsidR="00C32640" w:rsidRPr="00C32640" w:rsidRDefault="00C32640" w:rsidP="00C326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2640" w:rsidRPr="00C32640" w14:paraId="11C224F6" w14:textId="77777777" w:rsidTr="00927A3C">
        <w:trPr>
          <w:trHeight w:val="420"/>
        </w:trPr>
        <w:tc>
          <w:tcPr>
            <w:tcW w:w="15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23DA" w14:textId="77777777" w:rsidR="00C32640" w:rsidRPr="00C32640" w:rsidRDefault="00C32640" w:rsidP="00C3264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32640">
              <w:rPr>
                <w:b/>
                <w:bCs/>
                <w:color w:val="000000"/>
                <w:sz w:val="32"/>
                <w:szCs w:val="32"/>
              </w:rPr>
              <w:t xml:space="preserve">Распределение субвенции, предоставляемых в 2023 году и плановом периоде 2024 и 2025 годов  бюджету </w:t>
            </w:r>
            <w:proofErr w:type="spellStart"/>
            <w:r w:rsidRPr="00C32640">
              <w:rPr>
                <w:b/>
                <w:bCs/>
                <w:color w:val="000000"/>
                <w:sz w:val="32"/>
                <w:szCs w:val="32"/>
              </w:rPr>
              <w:t>Лысогорского</w:t>
            </w:r>
            <w:proofErr w:type="spellEnd"/>
            <w:r w:rsidRPr="00C32640"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Куйбышевского района</w:t>
            </w:r>
          </w:p>
        </w:tc>
      </w:tr>
      <w:tr w:rsidR="00C32640" w:rsidRPr="00C32640" w14:paraId="78A7EE9D" w14:textId="77777777" w:rsidTr="00927A3C">
        <w:trPr>
          <w:trHeight w:val="300"/>
        </w:trPr>
        <w:tc>
          <w:tcPr>
            <w:tcW w:w="1588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09EC6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тыс. руб.</w:t>
            </w:r>
          </w:p>
        </w:tc>
      </w:tr>
      <w:tr w:rsidR="00C32640" w:rsidRPr="00C32640" w14:paraId="2239843A" w14:textId="77777777" w:rsidTr="00927A3C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F153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 xml:space="preserve">№ </w:t>
            </w:r>
            <w:proofErr w:type="gramStart"/>
            <w:r w:rsidRPr="00C32640">
              <w:rPr>
                <w:color w:val="000000"/>
              </w:rPr>
              <w:t>п</w:t>
            </w:r>
            <w:proofErr w:type="gramEnd"/>
            <w:r w:rsidRPr="00C32640">
              <w:rPr>
                <w:color w:val="000000"/>
              </w:rPr>
              <w:t>/п</w:t>
            </w:r>
          </w:p>
        </w:tc>
        <w:tc>
          <w:tcPr>
            <w:tcW w:w="5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BD365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Наименование субвенции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9A627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Классификация доходов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8058E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Классификация расходов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9D4E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</w:tr>
      <w:tr w:rsidR="00C32640" w:rsidRPr="00C32640" w14:paraId="0C734132" w14:textId="77777777" w:rsidTr="00927A3C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272ED" w14:textId="77777777" w:rsidR="00C32640" w:rsidRPr="00C32640" w:rsidRDefault="00C32640" w:rsidP="00C32640">
            <w:pPr>
              <w:rPr>
                <w:color w:val="000000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F9701" w14:textId="77777777" w:rsidR="00C32640" w:rsidRPr="00C32640" w:rsidRDefault="00C32640" w:rsidP="00C32640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10850" w14:textId="77777777" w:rsidR="00C32640" w:rsidRPr="00C32640" w:rsidRDefault="00C32640" w:rsidP="00C32640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89DC9" w14:textId="77777777" w:rsidR="00C32640" w:rsidRPr="00C32640" w:rsidRDefault="00C32640" w:rsidP="00C32640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EEC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2023 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2793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2024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FF47D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2025 год</w:t>
            </w:r>
          </w:p>
        </w:tc>
      </w:tr>
      <w:tr w:rsidR="00C32640" w:rsidRPr="00C32640" w14:paraId="3886EC3F" w14:textId="77777777" w:rsidTr="00927A3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8D03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89889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8F58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F910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AA957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2FDE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3981" w14:textId="77777777" w:rsidR="00C32640" w:rsidRPr="00C32640" w:rsidRDefault="00C32640" w:rsidP="00C32640">
            <w:pPr>
              <w:jc w:val="center"/>
              <w:rPr>
                <w:color w:val="000000"/>
              </w:rPr>
            </w:pPr>
            <w:r w:rsidRPr="00C32640">
              <w:rPr>
                <w:color w:val="000000"/>
              </w:rPr>
              <w:t>7</w:t>
            </w:r>
          </w:p>
        </w:tc>
      </w:tr>
      <w:tr w:rsidR="00C32640" w:rsidRPr="00C32640" w14:paraId="3840687B" w14:textId="77777777" w:rsidTr="00927A3C">
        <w:trPr>
          <w:trHeight w:val="330"/>
        </w:trPr>
        <w:tc>
          <w:tcPr>
            <w:tcW w:w="6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1F352" w14:textId="77777777" w:rsidR="00C32640" w:rsidRPr="00C32640" w:rsidRDefault="00C32640" w:rsidP="00C32640">
            <w:pPr>
              <w:jc w:val="right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Субвенции,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060BD" w14:textId="77777777" w:rsidR="00C32640" w:rsidRPr="00C32640" w:rsidRDefault="00C32640" w:rsidP="00C32640">
            <w:pPr>
              <w:jc w:val="right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053B" w14:textId="77777777" w:rsidR="00C32640" w:rsidRPr="00C32640" w:rsidRDefault="00C32640" w:rsidP="00C32640">
            <w:pPr>
              <w:jc w:val="right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188B8" w14:textId="77777777" w:rsidR="00C32640" w:rsidRPr="00C32640" w:rsidRDefault="00C32640" w:rsidP="00C32640">
            <w:pPr>
              <w:jc w:val="right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294,2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BDFA" w14:textId="77777777" w:rsidR="00C32640" w:rsidRPr="00C32640" w:rsidRDefault="00C32640" w:rsidP="00C32640">
            <w:pPr>
              <w:jc w:val="right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307,2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166E" w14:textId="77777777" w:rsidR="00C32640" w:rsidRPr="00C32640" w:rsidRDefault="00C32640" w:rsidP="00C32640">
            <w:pPr>
              <w:jc w:val="right"/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317,8</w:t>
            </w:r>
          </w:p>
        </w:tc>
      </w:tr>
      <w:tr w:rsidR="00C32640" w:rsidRPr="00C32640" w14:paraId="67C028E3" w14:textId="77777777" w:rsidTr="00927A3C">
        <w:trPr>
          <w:trHeight w:val="330"/>
        </w:trPr>
        <w:tc>
          <w:tcPr>
            <w:tcW w:w="6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50D74" w14:textId="77777777" w:rsidR="00C32640" w:rsidRPr="00C32640" w:rsidRDefault="00C32640" w:rsidP="00C326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2640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 0100 «Общественные вопросы</w:t>
            </w:r>
            <w:r w:rsidRPr="00C32640">
              <w:rPr>
                <w:b/>
                <w:bCs/>
                <w:color w:val="000000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DBA7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7E91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865E8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380B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D1C5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</w:tr>
      <w:tr w:rsidR="00C32640" w:rsidRPr="00C32640" w14:paraId="7A9BF587" w14:textId="77777777" w:rsidTr="00927A3C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80C1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1425C" w14:textId="77777777" w:rsidR="00C32640" w:rsidRPr="00C32640" w:rsidRDefault="00C32640" w:rsidP="00C32640">
            <w:pPr>
              <w:rPr>
                <w:color w:val="000000"/>
              </w:rPr>
            </w:pPr>
            <w:proofErr w:type="gramStart"/>
            <w:r w:rsidRPr="00C32640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B7985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951 2 02 30024 10 0000 150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1C2B3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951 01 04 89 9 00 72390 240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2FA1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0,20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B3531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0,20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5C77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0,20</w:t>
            </w:r>
          </w:p>
        </w:tc>
      </w:tr>
      <w:tr w:rsidR="00C32640" w:rsidRPr="00C32640" w14:paraId="62D1CC50" w14:textId="77777777" w:rsidTr="00927A3C">
        <w:trPr>
          <w:trHeight w:val="330"/>
        </w:trPr>
        <w:tc>
          <w:tcPr>
            <w:tcW w:w="6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73401" w14:textId="77777777" w:rsidR="00C32640" w:rsidRPr="00C32640" w:rsidRDefault="00C32640" w:rsidP="00C32640">
            <w:pPr>
              <w:rPr>
                <w:b/>
                <w:bCs/>
                <w:color w:val="000000"/>
              </w:rPr>
            </w:pPr>
            <w:r w:rsidRPr="00C32640">
              <w:rPr>
                <w:b/>
                <w:bCs/>
                <w:color w:val="000000"/>
              </w:rPr>
              <w:t>Раздел 0200 Национальная оборона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2DCDD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BD3C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B946B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9CBE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16FE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 </w:t>
            </w:r>
          </w:p>
        </w:tc>
      </w:tr>
      <w:tr w:rsidR="00C32640" w:rsidRPr="00C32640" w14:paraId="04A09990" w14:textId="77777777" w:rsidTr="00927A3C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0230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8BF35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30F1" w14:textId="77777777" w:rsidR="00C32640" w:rsidRPr="00C32640" w:rsidRDefault="00C32640" w:rsidP="00C32640">
            <w:pPr>
              <w:rPr>
                <w:color w:val="000000"/>
              </w:rPr>
            </w:pPr>
            <w:r w:rsidRPr="00C32640">
              <w:rPr>
                <w:color w:val="000000"/>
              </w:rPr>
              <w:t>951 2 02 35118 10 0000 110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5B79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951 02 03 89 9 00 51180 120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82D90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294,00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8C9DA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307,00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47030" w14:textId="77777777" w:rsidR="00C32640" w:rsidRPr="00C32640" w:rsidRDefault="00C32640" w:rsidP="00C32640">
            <w:pPr>
              <w:jc w:val="right"/>
              <w:rPr>
                <w:color w:val="000000"/>
              </w:rPr>
            </w:pPr>
            <w:r w:rsidRPr="00C32640">
              <w:rPr>
                <w:color w:val="000000"/>
              </w:rPr>
              <w:t>317,60</w:t>
            </w:r>
          </w:p>
        </w:tc>
      </w:tr>
    </w:tbl>
    <w:p w14:paraId="202FDEAA" w14:textId="77777777" w:rsidR="00C32640" w:rsidRPr="00C32640" w:rsidRDefault="00C32640" w:rsidP="00C32640">
      <w:pPr>
        <w:ind w:firstLineChars="100" w:firstLine="220"/>
        <w:rPr>
          <w:color w:val="000000"/>
          <w:sz w:val="22"/>
          <w:szCs w:val="22"/>
        </w:rPr>
      </w:pPr>
    </w:p>
    <w:p w14:paraId="677DDFD2" w14:textId="77777777" w:rsidR="00C32640" w:rsidRPr="00C32640" w:rsidRDefault="00C32640" w:rsidP="00C32640">
      <w:pPr>
        <w:ind w:firstLineChars="100" w:firstLine="220"/>
        <w:jc w:val="right"/>
        <w:rPr>
          <w:color w:val="000000"/>
          <w:sz w:val="22"/>
          <w:szCs w:val="22"/>
        </w:rPr>
        <w:sectPr w:rsidR="00C32640" w:rsidRPr="00C32640" w:rsidSect="00A60ADB">
          <w:pgSz w:w="16838" w:h="11906" w:orient="landscape"/>
          <w:pgMar w:top="1134" w:right="284" w:bottom="424" w:left="249" w:header="567" w:footer="539" w:gutter="0"/>
          <w:cols w:space="720"/>
          <w:docGrid w:linePitch="360"/>
        </w:sectPr>
      </w:pPr>
    </w:p>
    <w:p w14:paraId="630060BD" w14:textId="77777777" w:rsidR="00C32640" w:rsidRPr="00C32640" w:rsidRDefault="00C32640" w:rsidP="00C32640">
      <w:pPr>
        <w:ind w:firstLine="708"/>
        <w:jc w:val="center"/>
        <w:rPr>
          <w:sz w:val="26"/>
          <w:szCs w:val="26"/>
          <w:lang w:eastAsia="ar-SA"/>
        </w:rPr>
      </w:pPr>
      <w:r w:rsidRPr="00C32640">
        <w:rPr>
          <w:sz w:val="26"/>
          <w:szCs w:val="26"/>
          <w:lang w:eastAsia="ar-SA"/>
        </w:rPr>
        <w:lastRenderedPageBreak/>
        <w:t>ПОЯСНИТЕЛЬНАЯ ЗАПИСКА</w:t>
      </w:r>
    </w:p>
    <w:p w14:paraId="208C309E" w14:textId="77777777" w:rsidR="00C32640" w:rsidRPr="00C32640" w:rsidRDefault="00C32640" w:rsidP="00C32640">
      <w:pPr>
        <w:ind w:firstLine="708"/>
        <w:jc w:val="center"/>
        <w:rPr>
          <w:sz w:val="26"/>
          <w:szCs w:val="26"/>
          <w:lang w:eastAsia="ar-SA"/>
        </w:rPr>
      </w:pPr>
    </w:p>
    <w:p w14:paraId="3D31DDD6" w14:textId="77777777" w:rsidR="00C32640" w:rsidRPr="00C32640" w:rsidRDefault="00C32640" w:rsidP="00C32640">
      <w:pPr>
        <w:ind w:firstLine="708"/>
        <w:jc w:val="center"/>
        <w:rPr>
          <w:sz w:val="26"/>
          <w:szCs w:val="26"/>
          <w:lang w:eastAsia="ar-SA"/>
        </w:rPr>
      </w:pPr>
    </w:p>
    <w:p w14:paraId="3D183CAD" w14:textId="77777777" w:rsidR="00C32640" w:rsidRPr="00C32640" w:rsidRDefault="00C32640" w:rsidP="00C32640">
      <w:pPr>
        <w:jc w:val="both"/>
        <w:rPr>
          <w:sz w:val="26"/>
          <w:szCs w:val="26"/>
          <w:lang w:eastAsia="ar-SA"/>
        </w:rPr>
      </w:pPr>
      <w:r w:rsidRPr="00C32640">
        <w:rPr>
          <w:sz w:val="26"/>
          <w:szCs w:val="26"/>
          <w:lang w:eastAsia="ar-SA"/>
        </w:rPr>
        <w:t xml:space="preserve">                   К  решению Собрания депутатов </w:t>
      </w:r>
      <w:proofErr w:type="spellStart"/>
      <w:r w:rsidRPr="00C32640">
        <w:rPr>
          <w:sz w:val="26"/>
          <w:szCs w:val="26"/>
          <w:lang w:eastAsia="ar-SA"/>
        </w:rPr>
        <w:t>Лысогорского</w:t>
      </w:r>
      <w:proofErr w:type="spellEnd"/>
      <w:r w:rsidRPr="00C32640">
        <w:rPr>
          <w:sz w:val="26"/>
          <w:szCs w:val="26"/>
          <w:lang w:eastAsia="ar-SA"/>
        </w:rPr>
        <w:t xml:space="preserve"> сельского поселения  от 28.03.2023 года № 68 «О внесении изменений в решение Собрания депутатов </w:t>
      </w:r>
      <w:proofErr w:type="spellStart"/>
      <w:r w:rsidRPr="00C32640">
        <w:rPr>
          <w:sz w:val="26"/>
          <w:szCs w:val="26"/>
          <w:lang w:eastAsia="ar-SA"/>
        </w:rPr>
        <w:t>Лысогорского</w:t>
      </w:r>
      <w:proofErr w:type="spellEnd"/>
      <w:r w:rsidRPr="00C32640">
        <w:rPr>
          <w:sz w:val="26"/>
          <w:szCs w:val="26"/>
          <w:lang w:eastAsia="ar-SA"/>
        </w:rPr>
        <w:t xml:space="preserve"> сельского поселения от 23.12.2022 № 58 «О бюджете </w:t>
      </w:r>
      <w:proofErr w:type="spellStart"/>
      <w:r w:rsidRPr="00C32640">
        <w:rPr>
          <w:sz w:val="26"/>
          <w:szCs w:val="26"/>
          <w:lang w:eastAsia="ar-SA"/>
        </w:rPr>
        <w:t>Лысогорского</w:t>
      </w:r>
      <w:proofErr w:type="spellEnd"/>
      <w:r w:rsidRPr="00C32640">
        <w:rPr>
          <w:sz w:val="26"/>
          <w:szCs w:val="26"/>
          <w:lang w:eastAsia="ar-SA"/>
        </w:rPr>
        <w:t xml:space="preserve"> сельского поселения  Куйбышевского района на 2023 год  и на плановый период 2024 и  2025 годов»</w:t>
      </w:r>
    </w:p>
    <w:p w14:paraId="65DC7BD5" w14:textId="77777777" w:rsidR="00C32640" w:rsidRPr="00C32640" w:rsidRDefault="00C32640" w:rsidP="00C32640">
      <w:pPr>
        <w:jc w:val="both"/>
        <w:rPr>
          <w:sz w:val="26"/>
          <w:szCs w:val="26"/>
          <w:lang w:eastAsia="ar-SA"/>
        </w:rPr>
      </w:pPr>
      <w:r w:rsidRPr="00C32640">
        <w:rPr>
          <w:sz w:val="26"/>
          <w:szCs w:val="26"/>
          <w:lang w:eastAsia="ar-SA"/>
        </w:rPr>
        <w:t xml:space="preserve">                 </w:t>
      </w:r>
    </w:p>
    <w:p w14:paraId="5687830D" w14:textId="77777777" w:rsidR="00C32640" w:rsidRPr="00C32640" w:rsidRDefault="00C32640" w:rsidP="00C32640">
      <w:pPr>
        <w:jc w:val="both"/>
        <w:rPr>
          <w:sz w:val="26"/>
          <w:szCs w:val="26"/>
          <w:lang w:eastAsia="ar-SA"/>
        </w:rPr>
      </w:pPr>
      <w:r w:rsidRPr="00C32640">
        <w:rPr>
          <w:sz w:val="26"/>
          <w:szCs w:val="26"/>
          <w:lang w:eastAsia="ar-SA"/>
        </w:rPr>
        <w:t xml:space="preserve">               Увеличены бюджетные ассигнования за счет остатков, сложившихся на счетах по состоянию на 01.01.2023 на сумму </w:t>
      </w:r>
      <w:r w:rsidRPr="00C32640">
        <w:rPr>
          <w:b/>
          <w:sz w:val="26"/>
          <w:szCs w:val="26"/>
          <w:lang w:eastAsia="ar-SA"/>
        </w:rPr>
        <w:t>450,0</w:t>
      </w:r>
      <w:r w:rsidRPr="00C32640">
        <w:rPr>
          <w:sz w:val="26"/>
          <w:szCs w:val="26"/>
          <w:lang w:eastAsia="ar-SA"/>
        </w:rPr>
        <w:t xml:space="preserve"> тыс. рублей </w:t>
      </w:r>
    </w:p>
    <w:p w14:paraId="27BB8069" w14:textId="77777777" w:rsidR="00C32640" w:rsidRPr="00C32640" w:rsidRDefault="00C32640" w:rsidP="00C32640">
      <w:pPr>
        <w:jc w:val="both"/>
        <w:rPr>
          <w:sz w:val="26"/>
          <w:szCs w:val="26"/>
          <w:lang w:eastAsia="ar-SA"/>
        </w:rPr>
      </w:pPr>
      <w:r w:rsidRPr="00C32640">
        <w:rPr>
          <w:sz w:val="26"/>
          <w:szCs w:val="26"/>
          <w:lang w:eastAsia="ar-SA"/>
        </w:rPr>
        <w:t xml:space="preserve">Расходная часть бюджета поселения на 2023 год увеличена на сумму 450,0 </w:t>
      </w:r>
      <w:proofErr w:type="spellStart"/>
      <w:r w:rsidRPr="00C32640">
        <w:rPr>
          <w:sz w:val="26"/>
          <w:szCs w:val="26"/>
          <w:lang w:eastAsia="ar-SA"/>
        </w:rPr>
        <w:t>тыс</w:t>
      </w:r>
      <w:proofErr w:type="gramStart"/>
      <w:r w:rsidRPr="00C32640">
        <w:rPr>
          <w:sz w:val="26"/>
          <w:szCs w:val="26"/>
          <w:lang w:eastAsia="ar-SA"/>
        </w:rPr>
        <w:t>.р</w:t>
      </w:r>
      <w:proofErr w:type="gramEnd"/>
      <w:r w:rsidRPr="00C32640">
        <w:rPr>
          <w:sz w:val="26"/>
          <w:szCs w:val="26"/>
          <w:lang w:eastAsia="ar-SA"/>
        </w:rPr>
        <w:t>ублей</w:t>
      </w:r>
      <w:proofErr w:type="spellEnd"/>
      <w:r w:rsidRPr="00C32640">
        <w:rPr>
          <w:sz w:val="26"/>
          <w:szCs w:val="26"/>
          <w:lang w:eastAsia="ar-SA"/>
        </w:rPr>
        <w:t xml:space="preserve"> и составляет 17932,7 </w:t>
      </w:r>
      <w:proofErr w:type="spellStart"/>
      <w:r w:rsidRPr="00C32640">
        <w:rPr>
          <w:sz w:val="26"/>
          <w:szCs w:val="26"/>
          <w:lang w:eastAsia="ar-SA"/>
        </w:rPr>
        <w:t>тыс.рублей</w:t>
      </w:r>
      <w:proofErr w:type="spellEnd"/>
      <w:r w:rsidRPr="00C32640">
        <w:rPr>
          <w:sz w:val="26"/>
          <w:szCs w:val="26"/>
          <w:lang w:eastAsia="ar-SA"/>
        </w:rPr>
        <w:t xml:space="preserve">. </w:t>
      </w:r>
    </w:p>
    <w:p w14:paraId="5F3A0B31" w14:textId="77777777" w:rsidR="00C32640" w:rsidRPr="00C32640" w:rsidRDefault="00C32640" w:rsidP="00C32640">
      <w:pPr>
        <w:jc w:val="both"/>
        <w:rPr>
          <w:sz w:val="26"/>
          <w:szCs w:val="26"/>
          <w:lang w:eastAsia="ar-SA"/>
        </w:rPr>
      </w:pPr>
      <w:r w:rsidRPr="00C32640">
        <w:rPr>
          <w:sz w:val="26"/>
          <w:szCs w:val="26"/>
          <w:lang w:eastAsia="ar-SA"/>
        </w:rPr>
        <w:t xml:space="preserve">               том числе </w:t>
      </w:r>
      <w:r w:rsidRPr="00C32640">
        <w:rPr>
          <w:color w:val="000000"/>
          <w:sz w:val="26"/>
          <w:szCs w:val="26"/>
          <w:lang w:eastAsia="ar-SA"/>
        </w:rPr>
        <w:t xml:space="preserve">  </w:t>
      </w:r>
      <w:r w:rsidRPr="00C32640">
        <w:rPr>
          <w:sz w:val="26"/>
          <w:szCs w:val="26"/>
          <w:lang w:eastAsia="ar-SA"/>
        </w:rPr>
        <w:t>по  следующим кодам бюджетной классификации:</w:t>
      </w:r>
    </w:p>
    <w:p w14:paraId="50CC48D7" w14:textId="77777777" w:rsidR="00C32640" w:rsidRPr="00C32640" w:rsidRDefault="00C32640" w:rsidP="00C32640">
      <w:pPr>
        <w:jc w:val="both"/>
        <w:rPr>
          <w:sz w:val="26"/>
          <w:szCs w:val="26"/>
          <w:lang w:eastAsia="ar-SA"/>
        </w:rPr>
      </w:pPr>
      <w:r w:rsidRPr="00C32640">
        <w:rPr>
          <w:sz w:val="26"/>
          <w:szCs w:val="26"/>
          <w:lang w:eastAsia="ar-SA"/>
        </w:rPr>
        <w:t xml:space="preserve">                </w:t>
      </w:r>
      <w:proofErr w:type="spellStart"/>
      <w:r w:rsidRPr="00C32640">
        <w:rPr>
          <w:b/>
          <w:sz w:val="26"/>
          <w:szCs w:val="26"/>
          <w:lang w:eastAsia="ar-SA"/>
        </w:rPr>
        <w:t>Рз</w:t>
      </w:r>
      <w:proofErr w:type="spellEnd"/>
      <w:r w:rsidRPr="00C32640">
        <w:rPr>
          <w:b/>
          <w:sz w:val="26"/>
          <w:szCs w:val="26"/>
          <w:lang w:eastAsia="ar-SA"/>
        </w:rPr>
        <w:t xml:space="preserve"> 01 </w:t>
      </w:r>
      <w:proofErr w:type="spellStart"/>
      <w:proofErr w:type="gramStart"/>
      <w:r w:rsidRPr="00C32640">
        <w:rPr>
          <w:b/>
          <w:sz w:val="26"/>
          <w:szCs w:val="26"/>
          <w:lang w:eastAsia="ar-SA"/>
        </w:rPr>
        <w:t>Пр</w:t>
      </w:r>
      <w:proofErr w:type="spellEnd"/>
      <w:proofErr w:type="gramEnd"/>
      <w:r w:rsidRPr="00C32640">
        <w:rPr>
          <w:b/>
          <w:sz w:val="26"/>
          <w:szCs w:val="26"/>
          <w:lang w:eastAsia="ar-SA"/>
        </w:rPr>
        <w:t xml:space="preserve"> 04 </w:t>
      </w:r>
      <w:proofErr w:type="spellStart"/>
      <w:r w:rsidRPr="00C32640">
        <w:rPr>
          <w:b/>
          <w:sz w:val="26"/>
          <w:szCs w:val="26"/>
          <w:lang w:eastAsia="ar-SA"/>
        </w:rPr>
        <w:t>Цст</w:t>
      </w:r>
      <w:proofErr w:type="spellEnd"/>
      <w:r w:rsidRPr="00C32640">
        <w:rPr>
          <w:b/>
          <w:sz w:val="26"/>
          <w:szCs w:val="26"/>
          <w:lang w:eastAsia="ar-SA"/>
        </w:rPr>
        <w:t xml:space="preserve"> 82 2 00 01040  </w:t>
      </w:r>
      <w:proofErr w:type="spellStart"/>
      <w:r w:rsidRPr="00C32640">
        <w:rPr>
          <w:b/>
          <w:sz w:val="26"/>
          <w:szCs w:val="26"/>
          <w:lang w:eastAsia="ar-SA"/>
        </w:rPr>
        <w:t>Вр</w:t>
      </w:r>
      <w:proofErr w:type="spellEnd"/>
      <w:r w:rsidRPr="00C32640">
        <w:rPr>
          <w:b/>
          <w:sz w:val="26"/>
          <w:szCs w:val="26"/>
          <w:lang w:eastAsia="ar-SA"/>
        </w:rPr>
        <w:t xml:space="preserve"> 240     -  96,0 тыс. рублей</w:t>
      </w:r>
      <w:r w:rsidRPr="00C32640">
        <w:rPr>
          <w:sz w:val="26"/>
          <w:szCs w:val="26"/>
          <w:lang w:eastAsia="ar-SA"/>
        </w:rPr>
        <w:t xml:space="preserve"> (</w:t>
      </w:r>
      <w:proofErr w:type="spellStart"/>
      <w:r w:rsidRPr="00C32640">
        <w:rPr>
          <w:sz w:val="26"/>
          <w:szCs w:val="26"/>
          <w:lang w:eastAsia="ar-SA"/>
        </w:rPr>
        <w:t>Предрейсовый</w:t>
      </w:r>
      <w:proofErr w:type="spellEnd"/>
      <w:r w:rsidRPr="00C32640">
        <w:rPr>
          <w:sz w:val="26"/>
          <w:szCs w:val="26"/>
          <w:lang w:eastAsia="ar-SA"/>
        </w:rPr>
        <w:t xml:space="preserve"> медосмотр водителя-12,1; Приобретение флагов-12,1;  Приобретение запчастей и ТО автомобиля-32,3; содержание здания администрации -20,0 ; проведение работ по дератизации здания администрации-4,5;обслуживание оргтехники-15,0;)</w:t>
      </w:r>
    </w:p>
    <w:p w14:paraId="48134B7A" w14:textId="77777777" w:rsidR="00C32640" w:rsidRPr="00C32640" w:rsidRDefault="00C32640" w:rsidP="00C32640">
      <w:pPr>
        <w:jc w:val="both"/>
        <w:rPr>
          <w:sz w:val="26"/>
          <w:szCs w:val="26"/>
          <w:lang w:eastAsia="ar-SA"/>
        </w:rPr>
      </w:pPr>
      <w:r w:rsidRPr="00C32640">
        <w:rPr>
          <w:sz w:val="26"/>
          <w:szCs w:val="26"/>
          <w:lang w:eastAsia="ar-SA"/>
        </w:rPr>
        <w:t xml:space="preserve">               </w:t>
      </w:r>
      <w:proofErr w:type="spellStart"/>
      <w:r w:rsidRPr="00C32640">
        <w:rPr>
          <w:b/>
          <w:sz w:val="26"/>
          <w:szCs w:val="26"/>
          <w:lang w:eastAsia="ar-SA"/>
        </w:rPr>
        <w:t>Рз</w:t>
      </w:r>
      <w:proofErr w:type="spellEnd"/>
      <w:r w:rsidRPr="00C32640">
        <w:rPr>
          <w:b/>
          <w:sz w:val="26"/>
          <w:szCs w:val="26"/>
          <w:lang w:eastAsia="ar-SA"/>
        </w:rPr>
        <w:t xml:space="preserve"> 01 </w:t>
      </w:r>
      <w:proofErr w:type="spellStart"/>
      <w:proofErr w:type="gramStart"/>
      <w:r w:rsidRPr="00C32640">
        <w:rPr>
          <w:b/>
          <w:sz w:val="26"/>
          <w:szCs w:val="26"/>
          <w:lang w:eastAsia="ar-SA"/>
        </w:rPr>
        <w:t>Пр</w:t>
      </w:r>
      <w:proofErr w:type="spellEnd"/>
      <w:proofErr w:type="gramEnd"/>
      <w:r w:rsidRPr="00C32640">
        <w:rPr>
          <w:b/>
          <w:sz w:val="26"/>
          <w:szCs w:val="26"/>
          <w:lang w:eastAsia="ar-SA"/>
        </w:rPr>
        <w:t xml:space="preserve"> 13 </w:t>
      </w:r>
      <w:proofErr w:type="spellStart"/>
      <w:r w:rsidRPr="00C32640">
        <w:rPr>
          <w:b/>
          <w:sz w:val="26"/>
          <w:szCs w:val="26"/>
          <w:lang w:eastAsia="ar-SA"/>
        </w:rPr>
        <w:t>Цст</w:t>
      </w:r>
      <w:proofErr w:type="spellEnd"/>
      <w:r w:rsidRPr="00C32640">
        <w:rPr>
          <w:b/>
          <w:sz w:val="26"/>
          <w:szCs w:val="26"/>
          <w:lang w:eastAsia="ar-SA"/>
        </w:rPr>
        <w:t xml:space="preserve"> 99 9 00 88880  </w:t>
      </w:r>
      <w:proofErr w:type="spellStart"/>
      <w:r w:rsidRPr="00C32640">
        <w:rPr>
          <w:b/>
          <w:sz w:val="26"/>
          <w:szCs w:val="26"/>
          <w:lang w:eastAsia="ar-SA"/>
        </w:rPr>
        <w:t>Вр</w:t>
      </w:r>
      <w:proofErr w:type="spellEnd"/>
      <w:r w:rsidRPr="00C32640">
        <w:rPr>
          <w:b/>
          <w:sz w:val="26"/>
          <w:szCs w:val="26"/>
          <w:lang w:eastAsia="ar-SA"/>
        </w:rPr>
        <w:t xml:space="preserve"> 240     -10,5 тыс. рублей (</w:t>
      </w:r>
      <w:r w:rsidRPr="00C32640">
        <w:rPr>
          <w:sz w:val="26"/>
          <w:szCs w:val="26"/>
          <w:lang w:eastAsia="ar-SA"/>
        </w:rPr>
        <w:t>Приобретение венков для возложения к воинским захоронениям</w:t>
      </w:r>
      <w:r w:rsidRPr="00C32640">
        <w:rPr>
          <w:b/>
          <w:sz w:val="26"/>
          <w:szCs w:val="26"/>
          <w:lang w:eastAsia="ar-SA"/>
        </w:rPr>
        <w:t>)</w:t>
      </w:r>
    </w:p>
    <w:p w14:paraId="27436C53" w14:textId="77777777" w:rsidR="00C32640" w:rsidRPr="00C32640" w:rsidRDefault="00C32640" w:rsidP="00C32640">
      <w:pPr>
        <w:jc w:val="both"/>
        <w:rPr>
          <w:sz w:val="26"/>
          <w:szCs w:val="26"/>
          <w:lang w:eastAsia="ar-SA"/>
        </w:rPr>
      </w:pPr>
      <w:r w:rsidRPr="00C32640">
        <w:rPr>
          <w:sz w:val="26"/>
          <w:szCs w:val="26"/>
          <w:lang w:eastAsia="ar-SA"/>
        </w:rPr>
        <w:t xml:space="preserve">                </w:t>
      </w:r>
      <w:proofErr w:type="spellStart"/>
      <w:r w:rsidRPr="00C32640">
        <w:rPr>
          <w:b/>
          <w:sz w:val="26"/>
          <w:szCs w:val="26"/>
          <w:lang w:eastAsia="ar-SA"/>
        </w:rPr>
        <w:t>Рз</w:t>
      </w:r>
      <w:proofErr w:type="spellEnd"/>
      <w:r w:rsidRPr="00C32640">
        <w:rPr>
          <w:b/>
          <w:sz w:val="26"/>
          <w:szCs w:val="26"/>
          <w:lang w:eastAsia="ar-SA"/>
        </w:rPr>
        <w:t xml:space="preserve"> 05  </w:t>
      </w:r>
      <w:proofErr w:type="spellStart"/>
      <w:proofErr w:type="gramStart"/>
      <w:r w:rsidRPr="00C32640">
        <w:rPr>
          <w:b/>
          <w:sz w:val="26"/>
          <w:szCs w:val="26"/>
          <w:lang w:eastAsia="ar-SA"/>
        </w:rPr>
        <w:t>Пр</w:t>
      </w:r>
      <w:proofErr w:type="spellEnd"/>
      <w:proofErr w:type="gramEnd"/>
      <w:r w:rsidRPr="00C32640">
        <w:rPr>
          <w:b/>
          <w:sz w:val="26"/>
          <w:szCs w:val="26"/>
          <w:lang w:eastAsia="ar-SA"/>
        </w:rPr>
        <w:t xml:space="preserve"> 03 </w:t>
      </w:r>
      <w:proofErr w:type="spellStart"/>
      <w:r w:rsidRPr="00C32640">
        <w:rPr>
          <w:b/>
          <w:sz w:val="26"/>
          <w:szCs w:val="26"/>
          <w:lang w:eastAsia="ar-SA"/>
        </w:rPr>
        <w:t>Цст</w:t>
      </w:r>
      <w:proofErr w:type="spellEnd"/>
      <w:r w:rsidRPr="00C32640">
        <w:rPr>
          <w:b/>
          <w:sz w:val="26"/>
          <w:szCs w:val="26"/>
          <w:lang w:eastAsia="ar-SA"/>
        </w:rPr>
        <w:t xml:space="preserve"> 22 1 00 02590  </w:t>
      </w:r>
      <w:proofErr w:type="spellStart"/>
      <w:r w:rsidRPr="00C32640">
        <w:rPr>
          <w:b/>
          <w:sz w:val="26"/>
          <w:szCs w:val="26"/>
          <w:lang w:eastAsia="ar-SA"/>
        </w:rPr>
        <w:t>Вр</w:t>
      </w:r>
      <w:proofErr w:type="spellEnd"/>
      <w:r w:rsidRPr="00C32640">
        <w:rPr>
          <w:b/>
          <w:sz w:val="26"/>
          <w:szCs w:val="26"/>
          <w:lang w:eastAsia="ar-SA"/>
        </w:rPr>
        <w:t xml:space="preserve"> 240     -  50,0 тыс. рублей</w:t>
      </w:r>
      <w:r w:rsidRPr="00C32640">
        <w:rPr>
          <w:sz w:val="26"/>
          <w:szCs w:val="26"/>
          <w:lang w:eastAsia="ar-SA"/>
        </w:rPr>
        <w:t xml:space="preserve"> (Благоустройство общественных территорий </w:t>
      </w:r>
      <w:proofErr w:type="spellStart"/>
      <w:r w:rsidRPr="00C32640">
        <w:rPr>
          <w:sz w:val="26"/>
          <w:szCs w:val="26"/>
          <w:lang w:eastAsia="ar-SA"/>
        </w:rPr>
        <w:t>Лысогорского</w:t>
      </w:r>
      <w:proofErr w:type="spellEnd"/>
      <w:r w:rsidRPr="00C32640">
        <w:rPr>
          <w:sz w:val="26"/>
          <w:szCs w:val="26"/>
          <w:lang w:eastAsia="ar-SA"/>
        </w:rPr>
        <w:t xml:space="preserve"> сельского поселения» в рамках муниципальной программы «Формирование комфортной  городской среды-ремонт дорожек и благоустройство скверов)</w:t>
      </w:r>
    </w:p>
    <w:p w14:paraId="609F804C" w14:textId="77777777" w:rsidR="00C32640" w:rsidRPr="00C32640" w:rsidRDefault="00C32640" w:rsidP="00C32640">
      <w:pPr>
        <w:jc w:val="both"/>
        <w:rPr>
          <w:sz w:val="26"/>
          <w:szCs w:val="26"/>
          <w:lang w:eastAsia="ar-SA"/>
        </w:rPr>
      </w:pPr>
      <w:r w:rsidRPr="00C32640">
        <w:rPr>
          <w:sz w:val="26"/>
          <w:szCs w:val="26"/>
          <w:lang w:eastAsia="ar-SA"/>
        </w:rPr>
        <w:t xml:space="preserve">                </w:t>
      </w:r>
      <w:proofErr w:type="spellStart"/>
      <w:r w:rsidRPr="00C32640">
        <w:rPr>
          <w:b/>
          <w:sz w:val="26"/>
          <w:szCs w:val="26"/>
          <w:lang w:eastAsia="ar-SA"/>
        </w:rPr>
        <w:t>Рз</w:t>
      </w:r>
      <w:proofErr w:type="spellEnd"/>
      <w:r w:rsidRPr="00C32640">
        <w:rPr>
          <w:b/>
          <w:sz w:val="26"/>
          <w:szCs w:val="26"/>
          <w:lang w:eastAsia="ar-SA"/>
        </w:rPr>
        <w:t xml:space="preserve"> 05 </w:t>
      </w:r>
      <w:proofErr w:type="spellStart"/>
      <w:proofErr w:type="gramStart"/>
      <w:r w:rsidRPr="00C32640">
        <w:rPr>
          <w:b/>
          <w:sz w:val="26"/>
          <w:szCs w:val="26"/>
          <w:lang w:eastAsia="ar-SA"/>
        </w:rPr>
        <w:t>Пр</w:t>
      </w:r>
      <w:proofErr w:type="spellEnd"/>
      <w:proofErr w:type="gramEnd"/>
      <w:r w:rsidRPr="00C32640">
        <w:rPr>
          <w:b/>
          <w:sz w:val="26"/>
          <w:szCs w:val="26"/>
          <w:lang w:eastAsia="ar-SA"/>
        </w:rPr>
        <w:t xml:space="preserve"> 03 </w:t>
      </w:r>
      <w:proofErr w:type="spellStart"/>
      <w:r w:rsidRPr="00C32640">
        <w:rPr>
          <w:b/>
          <w:sz w:val="26"/>
          <w:szCs w:val="26"/>
          <w:lang w:eastAsia="ar-SA"/>
        </w:rPr>
        <w:t>Цст</w:t>
      </w:r>
      <w:proofErr w:type="spellEnd"/>
      <w:r w:rsidRPr="00C32640">
        <w:rPr>
          <w:b/>
          <w:sz w:val="26"/>
          <w:szCs w:val="26"/>
          <w:lang w:eastAsia="ar-SA"/>
        </w:rPr>
        <w:t xml:space="preserve"> 72 2 00 02070  </w:t>
      </w:r>
      <w:proofErr w:type="spellStart"/>
      <w:r w:rsidRPr="00C32640">
        <w:rPr>
          <w:b/>
          <w:sz w:val="26"/>
          <w:szCs w:val="26"/>
          <w:lang w:eastAsia="ar-SA"/>
        </w:rPr>
        <w:t>Вр</w:t>
      </w:r>
      <w:proofErr w:type="spellEnd"/>
      <w:r w:rsidRPr="00C32640">
        <w:rPr>
          <w:b/>
          <w:sz w:val="26"/>
          <w:szCs w:val="26"/>
          <w:lang w:eastAsia="ar-SA"/>
        </w:rPr>
        <w:t xml:space="preserve"> 240     -  10,0 тыс. рублей</w:t>
      </w:r>
      <w:r w:rsidRPr="00C32640">
        <w:rPr>
          <w:sz w:val="26"/>
          <w:szCs w:val="26"/>
          <w:lang w:eastAsia="ar-SA"/>
        </w:rPr>
        <w:t xml:space="preserve"> (Приобретение информационной таблички « паспорт объекта»)</w:t>
      </w:r>
    </w:p>
    <w:p w14:paraId="6209BCC6" w14:textId="77777777" w:rsidR="00C32640" w:rsidRPr="00C32640" w:rsidRDefault="00C32640" w:rsidP="00C32640">
      <w:pPr>
        <w:jc w:val="both"/>
        <w:rPr>
          <w:sz w:val="26"/>
          <w:szCs w:val="26"/>
          <w:lang w:eastAsia="ar-SA"/>
        </w:rPr>
      </w:pPr>
    </w:p>
    <w:p w14:paraId="2A9BD79D" w14:textId="77777777" w:rsidR="00C32640" w:rsidRPr="00C32640" w:rsidRDefault="00C32640" w:rsidP="00C32640">
      <w:pPr>
        <w:jc w:val="both"/>
        <w:rPr>
          <w:sz w:val="26"/>
          <w:szCs w:val="26"/>
          <w:lang w:eastAsia="ar-SA"/>
        </w:rPr>
      </w:pPr>
      <w:r w:rsidRPr="00C32640">
        <w:rPr>
          <w:sz w:val="26"/>
          <w:szCs w:val="26"/>
          <w:lang w:eastAsia="ar-SA"/>
        </w:rPr>
        <w:t xml:space="preserve">            </w:t>
      </w:r>
      <w:proofErr w:type="spellStart"/>
      <w:r w:rsidRPr="00C32640">
        <w:rPr>
          <w:b/>
          <w:sz w:val="26"/>
          <w:szCs w:val="26"/>
          <w:lang w:eastAsia="ar-SA"/>
        </w:rPr>
        <w:t>Рз</w:t>
      </w:r>
      <w:proofErr w:type="spellEnd"/>
      <w:r w:rsidRPr="00C32640">
        <w:rPr>
          <w:b/>
          <w:sz w:val="26"/>
          <w:szCs w:val="26"/>
          <w:lang w:eastAsia="ar-SA"/>
        </w:rPr>
        <w:t xml:space="preserve"> 05 </w:t>
      </w:r>
      <w:proofErr w:type="spellStart"/>
      <w:proofErr w:type="gramStart"/>
      <w:r w:rsidRPr="00C32640">
        <w:rPr>
          <w:b/>
          <w:sz w:val="26"/>
          <w:szCs w:val="26"/>
          <w:lang w:eastAsia="ar-SA"/>
        </w:rPr>
        <w:t>Пр</w:t>
      </w:r>
      <w:proofErr w:type="spellEnd"/>
      <w:proofErr w:type="gramEnd"/>
      <w:r w:rsidRPr="00C32640">
        <w:rPr>
          <w:b/>
          <w:sz w:val="26"/>
          <w:szCs w:val="26"/>
          <w:lang w:eastAsia="ar-SA"/>
        </w:rPr>
        <w:t xml:space="preserve"> 03 </w:t>
      </w:r>
      <w:proofErr w:type="spellStart"/>
      <w:r w:rsidRPr="00C32640">
        <w:rPr>
          <w:b/>
          <w:sz w:val="26"/>
          <w:szCs w:val="26"/>
          <w:lang w:eastAsia="ar-SA"/>
        </w:rPr>
        <w:t>Цст</w:t>
      </w:r>
      <w:proofErr w:type="spellEnd"/>
      <w:r w:rsidRPr="00C32640">
        <w:rPr>
          <w:b/>
          <w:sz w:val="26"/>
          <w:szCs w:val="26"/>
          <w:lang w:eastAsia="ar-SA"/>
        </w:rPr>
        <w:t xml:space="preserve"> 72 2 00 02080   </w:t>
      </w:r>
      <w:proofErr w:type="spellStart"/>
      <w:r w:rsidRPr="00C32640">
        <w:rPr>
          <w:b/>
          <w:sz w:val="26"/>
          <w:szCs w:val="26"/>
          <w:lang w:eastAsia="ar-SA"/>
        </w:rPr>
        <w:t>Вр</w:t>
      </w:r>
      <w:proofErr w:type="spellEnd"/>
      <w:r w:rsidRPr="00C32640">
        <w:rPr>
          <w:b/>
          <w:sz w:val="26"/>
          <w:szCs w:val="26"/>
          <w:lang w:eastAsia="ar-SA"/>
        </w:rPr>
        <w:t xml:space="preserve"> 240  -   283,5 тыс. рублей </w:t>
      </w:r>
      <w:r w:rsidRPr="00C32640">
        <w:rPr>
          <w:sz w:val="26"/>
          <w:szCs w:val="26"/>
          <w:lang w:eastAsia="ar-SA"/>
        </w:rPr>
        <w:t>(Выпил деревьев аварийно-опасных-150,0; отлов и содержание животных без владельцев-95,0; озеленение и благоустройство скверов в х. Крюково и с. Новиковка-34,5; приобретение ГСМ для триммеров-4,0)</w:t>
      </w:r>
    </w:p>
    <w:p w14:paraId="37AB7A27" w14:textId="77777777" w:rsidR="00C32640" w:rsidRPr="00C32640" w:rsidRDefault="00C32640" w:rsidP="00C32640">
      <w:pPr>
        <w:jc w:val="both"/>
        <w:rPr>
          <w:sz w:val="26"/>
          <w:szCs w:val="26"/>
          <w:lang w:eastAsia="ar-SA"/>
        </w:rPr>
      </w:pPr>
    </w:p>
    <w:p w14:paraId="4879F505" w14:textId="77777777" w:rsidR="00C32640" w:rsidRPr="00C32640" w:rsidRDefault="00C32640" w:rsidP="00C32640">
      <w:pPr>
        <w:jc w:val="both"/>
        <w:rPr>
          <w:sz w:val="26"/>
          <w:szCs w:val="26"/>
          <w:lang w:eastAsia="ar-SA"/>
        </w:rPr>
      </w:pPr>
    </w:p>
    <w:p w14:paraId="09B9AC44" w14:textId="77777777" w:rsidR="00C32640" w:rsidRPr="00C32640" w:rsidRDefault="00C32640" w:rsidP="00C32640">
      <w:pPr>
        <w:jc w:val="both"/>
        <w:rPr>
          <w:sz w:val="26"/>
          <w:szCs w:val="26"/>
          <w:lang w:eastAsia="ar-SA"/>
        </w:rPr>
      </w:pPr>
    </w:p>
    <w:p w14:paraId="6F73E62F" w14:textId="77777777" w:rsidR="00C32640" w:rsidRDefault="00C32640" w:rsidP="00C32640">
      <w:pPr>
        <w:jc w:val="both"/>
        <w:rPr>
          <w:sz w:val="26"/>
          <w:szCs w:val="26"/>
          <w:lang w:eastAsia="ar-SA"/>
        </w:rPr>
      </w:pPr>
      <w:r w:rsidRPr="00C32640">
        <w:rPr>
          <w:sz w:val="26"/>
          <w:szCs w:val="26"/>
          <w:lang w:eastAsia="ar-SA"/>
        </w:rPr>
        <w:t>Заведующий сектором</w:t>
      </w:r>
      <w:r>
        <w:rPr>
          <w:sz w:val="26"/>
          <w:szCs w:val="26"/>
          <w:lang w:eastAsia="ar-SA"/>
        </w:rPr>
        <w:t xml:space="preserve"> </w:t>
      </w:r>
    </w:p>
    <w:p w14:paraId="65B83715" w14:textId="53A8D95E" w:rsidR="00C32640" w:rsidRPr="00C32640" w:rsidRDefault="00C32640" w:rsidP="00C32640">
      <w:pPr>
        <w:jc w:val="both"/>
        <w:rPr>
          <w:sz w:val="26"/>
          <w:szCs w:val="26"/>
          <w:lang w:eastAsia="ar-SA"/>
        </w:rPr>
        <w:sectPr w:rsidR="00C32640" w:rsidRPr="00C32640" w:rsidSect="00D83983">
          <w:pgSz w:w="11906" w:h="16838"/>
          <w:pgMar w:top="284" w:right="424" w:bottom="249" w:left="1134" w:header="567" w:footer="539" w:gutter="0"/>
          <w:cols w:space="720"/>
          <w:docGrid w:linePitch="360"/>
        </w:sectPr>
      </w:pPr>
      <w:r w:rsidRPr="00C32640">
        <w:rPr>
          <w:bCs/>
          <w:sz w:val="26"/>
          <w:szCs w:val="26"/>
          <w:lang w:eastAsia="ar-SA"/>
        </w:rPr>
        <w:t>по финансово-экономическим вопроса</w:t>
      </w:r>
      <w:r>
        <w:rPr>
          <w:bCs/>
          <w:sz w:val="26"/>
          <w:szCs w:val="26"/>
          <w:lang w:eastAsia="ar-SA"/>
        </w:rPr>
        <w:t xml:space="preserve">м                     </w:t>
      </w:r>
      <w:r w:rsidRPr="00C32640">
        <w:rPr>
          <w:bCs/>
          <w:sz w:val="26"/>
          <w:szCs w:val="26"/>
          <w:lang w:eastAsia="ar-SA"/>
        </w:rPr>
        <w:t xml:space="preserve">        </w:t>
      </w:r>
      <w:proofErr w:type="spellStart"/>
      <w:r w:rsidRPr="00C32640">
        <w:rPr>
          <w:bCs/>
          <w:sz w:val="26"/>
          <w:szCs w:val="26"/>
          <w:lang w:eastAsia="ar-SA"/>
        </w:rPr>
        <w:t>Н.П.Еськова</w:t>
      </w:r>
      <w:proofErr w:type="spellEnd"/>
    </w:p>
    <w:p w14:paraId="67262088" w14:textId="77777777" w:rsidR="00C32640" w:rsidRPr="00C32640" w:rsidRDefault="00C32640" w:rsidP="00C32640">
      <w:pPr>
        <w:rPr>
          <w:sz w:val="28"/>
          <w:szCs w:val="28"/>
          <w:lang w:eastAsia="ar-SA"/>
        </w:rPr>
      </w:pPr>
    </w:p>
    <w:p w14:paraId="208BA779" w14:textId="77777777" w:rsidR="00C32640" w:rsidRDefault="00C3264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8A48D19" w14:textId="77777777" w:rsidR="00C32640" w:rsidRDefault="00C3264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BC5BE24" w14:textId="77777777" w:rsidR="00C32640" w:rsidRDefault="00C3264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6C5FCF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Учредитель: </w:t>
      </w:r>
    </w:p>
    <w:p w14:paraId="7486BF49" w14:textId="4635E7CB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Администрация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поселения.</w:t>
      </w:r>
    </w:p>
    <w:p w14:paraId="77E56D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Издается</w:t>
      </w:r>
    </w:p>
    <w:p w14:paraId="37A9833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образования «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Лысогорское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сельское поселение, но не реже 1 раза в квартал.</w:t>
      </w:r>
    </w:p>
    <w:p w14:paraId="7D1C5EBF" w14:textId="77777777" w:rsidR="00530593" w:rsidRPr="00B81A53" w:rsidRDefault="00530593" w:rsidP="00530593">
      <w:pPr>
        <w:shd w:val="clear" w:color="auto" w:fill="FFFFFF"/>
        <w:spacing w:after="225"/>
        <w:ind w:firstLine="400"/>
        <w:jc w:val="center"/>
        <w:rPr>
          <w:rFonts w:ascii="Trebuchet MS" w:hAnsi="Trebuchet MS"/>
          <w:i/>
          <w:iCs/>
          <w:sz w:val="20"/>
          <w:szCs w:val="20"/>
        </w:rPr>
      </w:pPr>
    </w:p>
    <w:p w14:paraId="446BD04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Распространяется </w:t>
      </w:r>
    </w:p>
    <w:p w14:paraId="7723112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БЕСПЛАТНО.</w:t>
      </w:r>
    </w:p>
    <w:p w14:paraId="1757118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248B07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Тираж </w:t>
      </w:r>
      <w:r w:rsidRPr="00B81A53">
        <w:rPr>
          <w:rFonts w:ascii="Trebuchet MS" w:hAnsi="Trebuchet MS"/>
          <w:i/>
          <w:iCs/>
          <w:sz w:val="20"/>
          <w:szCs w:val="20"/>
        </w:rPr>
        <w:t>20 экз.</w:t>
      </w:r>
    </w:p>
    <w:p w14:paraId="39A70DE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8CCA7F0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Главный редактор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 средства  массовой информации</w:t>
      </w:r>
    </w:p>
    <w:p w14:paraId="3E53974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– периодическое печатное издание – «Информационный бюллетень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поселения» - Глава Администрации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 </w:t>
      </w:r>
    </w:p>
    <w:p w14:paraId="27E03B2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БОШКОВА Наталья Витальевна.</w:t>
      </w:r>
    </w:p>
    <w:p w14:paraId="6049A9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4FB298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32759BB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Адрес редакции и издателя:</w:t>
      </w:r>
    </w:p>
    <w:p w14:paraId="64E40D6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346959, Ростовская область, Куйбышевский район, </w:t>
      </w:r>
    </w:p>
    <w:p w14:paraId="1BE40D27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с.Лысогорка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>, ул. Кооперативная, д. 8.</w:t>
      </w:r>
    </w:p>
    <w:p w14:paraId="16D962F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2CB76B3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1399C925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Тел.:8(863)48-36-3-45</w:t>
      </w:r>
    </w:p>
    <w:p w14:paraId="0DC65CF2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Факс: 8(863)48-36-3-94</w:t>
      </w:r>
    </w:p>
    <w:p w14:paraId="0DE874DA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E</w:t>
      </w:r>
      <w:r w:rsidRPr="00B81A53">
        <w:rPr>
          <w:rFonts w:ascii="Trebuchet MS" w:hAnsi="Trebuchet MS"/>
          <w:i/>
          <w:iCs/>
          <w:sz w:val="20"/>
          <w:szCs w:val="20"/>
        </w:rPr>
        <w:t>-</w:t>
      </w: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mail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: </w:t>
      </w:r>
      <w:hyperlink r:id="rId12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lsp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-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adm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mail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</w:hyperlink>
      <w:r w:rsidRPr="00B81A53">
        <w:rPr>
          <w:rFonts w:ascii="Trebuchet MS" w:hAnsi="Trebuchet MS"/>
          <w:i/>
          <w:iCs/>
          <w:sz w:val="20"/>
          <w:szCs w:val="20"/>
        </w:rPr>
        <w:t xml:space="preserve">, </w:t>
      </w:r>
      <w:hyperlink r:id="rId13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19205@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donpac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proofErr w:type="spellStart"/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29D786DE" w14:textId="77777777" w:rsidR="00530593" w:rsidRPr="00B81A53" w:rsidRDefault="00530593" w:rsidP="00530593">
      <w:pPr>
        <w:jc w:val="center"/>
        <w:rPr>
          <w:sz w:val="28"/>
          <w:szCs w:val="28"/>
        </w:rPr>
      </w:pPr>
    </w:p>
    <w:sectPr w:rsidR="00530593" w:rsidRPr="00B81A53" w:rsidSect="00C454AC">
      <w:footerReference w:type="even" r:id="rId14"/>
      <w:footerReference w:type="default" r:id="rId15"/>
      <w:footerReference w:type="first" r:id="rId1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79C49" w14:textId="77777777" w:rsidR="00B97EB1" w:rsidRDefault="00B97EB1" w:rsidP="005E4950">
      <w:r>
        <w:separator/>
      </w:r>
    </w:p>
  </w:endnote>
  <w:endnote w:type="continuationSeparator" w:id="0">
    <w:p w14:paraId="736FAF84" w14:textId="77777777" w:rsidR="00B97EB1" w:rsidRDefault="00B97EB1" w:rsidP="005E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ADD92" w14:textId="77777777" w:rsidR="00C32640" w:rsidRDefault="00C32640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5DE1">
      <w:rPr>
        <w:noProof/>
      </w:rPr>
      <w:t>3</w:t>
    </w:r>
    <w:r>
      <w:fldChar w:fldCharType="end"/>
    </w:r>
  </w:p>
  <w:p w14:paraId="67D2ED8C" w14:textId="77777777" w:rsidR="00C32640" w:rsidRDefault="00C3264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22501" w14:textId="77777777" w:rsidR="00806BE4" w:rsidRDefault="00806BE4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138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741F0" w14:textId="77777777" w:rsidR="00806BE4" w:rsidRDefault="00806BE4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C32640">
      <w:rPr>
        <w:noProof/>
      </w:rPr>
      <w:t>65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C8D95" w14:textId="77777777" w:rsidR="00806BE4" w:rsidRDefault="00806B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697FB" w14:textId="77777777" w:rsidR="00B97EB1" w:rsidRDefault="00B97EB1" w:rsidP="005E4950">
      <w:r>
        <w:separator/>
      </w:r>
    </w:p>
  </w:footnote>
  <w:footnote w:type="continuationSeparator" w:id="0">
    <w:p w14:paraId="01ADC51B" w14:textId="77777777" w:rsidR="00B97EB1" w:rsidRDefault="00B97EB1" w:rsidP="005E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3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26E6857"/>
    <w:multiLevelType w:val="hybridMultilevel"/>
    <w:tmpl w:val="20E421B6"/>
    <w:lvl w:ilvl="0" w:tplc="5434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65627"/>
    <w:multiLevelType w:val="hybridMultilevel"/>
    <w:tmpl w:val="B1C2F66C"/>
    <w:lvl w:ilvl="0" w:tplc="F836DA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07C20CA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7">
    <w:nsid w:val="11F87CE1"/>
    <w:multiLevelType w:val="multilevel"/>
    <w:tmpl w:val="2730B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134B532B"/>
    <w:multiLevelType w:val="hybridMultilevel"/>
    <w:tmpl w:val="ECDA1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46108A"/>
    <w:multiLevelType w:val="multilevel"/>
    <w:tmpl w:val="4E440DD2"/>
    <w:lvl w:ilvl="0">
      <w:start w:val="1"/>
      <w:numFmt w:val="decimal"/>
      <w:lvlText w:val="%1.   "/>
      <w:lvlJc w:val="left"/>
      <w:pPr>
        <w:tabs>
          <w:tab w:val="left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left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left" w:pos="1531"/>
        </w:tabs>
        <w:ind w:left="1531" w:hanging="397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17A017FF"/>
    <w:multiLevelType w:val="hybridMultilevel"/>
    <w:tmpl w:val="932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62C34"/>
    <w:multiLevelType w:val="multilevel"/>
    <w:tmpl w:val="21308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BD048C"/>
    <w:multiLevelType w:val="hybridMultilevel"/>
    <w:tmpl w:val="14D22ACE"/>
    <w:lvl w:ilvl="0" w:tplc="24A4EA10">
      <w:start w:val="3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5">
    <w:nsid w:val="33FF0405"/>
    <w:multiLevelType w:val="hybridMultilevel"/>
    <w:tmpl w:val="D018D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24DAE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7">
    <w:nsid w:val="3822218B"/>
    <w:multiLevelType w:val="hybridMultilevel"/>
    <w:tmpl w:val="F65CDAD6"/>
    <w:lvl w:ilvl="0" w:tplc="A2808C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B1184"/>
    <w:multiLevelType w:val="hybridMultilevel"/>
    <w:tmpl w:val="4A8A0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F7237"/>
    <w:multiLevelType w:val="hybridMultilevel"/>
    <w:tmpl w:val="8DCA1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E0C0276"/>
    <w:multiLevelType w:val="hybridMultilevel"/>
    <w:tmpl w:val="252A122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427131EF"/>
    <w:multiLevelType w:val="hybridMultilevel"/>
    <w:tmpl w:val="9FD05F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E4E03"/>
    <w:multiLevelType w:val="multilevel"/>
    <w:tmpl w:val="1F6A9784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3">
    <w:nsid w:val="49A0536A"/>
    <w:multiLevelType w:val="multilevel"/>
    <w:tmpl w:val="F40ADD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76F42"/>
    <w:multiLevelType w:val="hybridMultilevel"/>
    <w:tmpl w:val="A0929A72"/>
    <w:lvl w:ilvl="0" w:tplc="74DC814E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CC1441A"/>
    <w:multiLevelType w:val="hybridMultilevel"/>
    <w:tmpl w:val="B8A0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E3081"/>
    <w:multiLevelType w:val="hybridMultilevel"/>
    <w:tmpl w:val="1E46C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66295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8">
    <w:nsid w:val="53942689"/>
    <w:multiLevelType w:val="hybridMultilevel"/>
    <w:tmpl w:val="3294E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737791"/>
    <w:multiLevelType w:val="hybridMultilevel"/>
    <w:tmpl w:val="53D8F4AE"/>
    <w:lvl w:ilvl="0" w:tplc="C07A8C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6A00431"/>
    <w:multiLevelType w:val="hybridMultilevel"/>
    <w:tmpl w:val="2C24E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0F3D91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32">
    <w:nsid w:val="5BA81808"/>
    <w:multiLevelType w:val="hybridMultilevel"/>
    <w:tmpl w:val="49F6F31E"/>
    <w:lvl w:ilvl="0" w:tplc="7EF28978">
      <w:start w:val="1"/>
      <w:numFmt w:val="bullet"/>
      <w:lvlText w:val="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>
    <w:nsid w:val="5BD014AB"/>
    <w:multiLevelType w:val="singleLevel"/>
    <w:tmpl w:val="4E709B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84B551F"/>
    <w:multiLevelType w:val="hybridMultilevel"/>
    <w:tmpl w:val="35EACAA2"/>
    <w:lvl w:ilvl="0" w:tplc="C178C1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6757AC"/>
    <w:multiLevelType w:val="multilevel"/>
    <w:tmpl w:val="49744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6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E9568AB"/>
    <w:multiLevelType w:val="hybridMultilevel"/>
    <w:tmpl w:val="EF041514"/>
    <w:lvl w:ilvl="0" w:tplc="40127904">
      <w:start w:val="3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B23B77"/>
    <w:multiLevelType w:val="hybridMultilevel"/>
    <w:tmpl w:val="751E7878"/>
    <w:lvl w:ilvl="0" w:tplc="8910966E">
      <w:start w:val="1"/>
      <w:numFmt w:val="decimal"/>
      <w:pStyle w:val="1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764" w:hanging="180"/>
      </w:pPr>
    </w:lvl>
  </w:abstractNum>
  <w:abstractNum w:abstractNumId="40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8"/>
  </w:num>
  <w:num w:numId="3">
    <w:abstractNumId w:val="37"/>
  </w:num>
  <w:num w:numId="4">
    <w:abstractNumId w:val="36"/>
  </w:num>
  <w:num w:numId="5">
    <w:abstractNumId w:val="40"/>
  </w:num>
  <w:num w:numId="6">
    <w:abstractNumId w:val="10"/>
  </w:num>
  <w:num w:numId="7">
    <w:abstractNumId w:va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8"/>
  </w:num>
  <w:num w:numId="12">
    <w:abstractNumId w:val="32"/>
  </w:num>
  <w:num w:numId="13">
    <w:abstractNumId w:val="15"/>
  </w:num>
  <w:num w:numId="14">
    <w:abstractNumId w:val="26"/>
  </w:num>
  <w:num w:numId="15">
    <w:abstractNumId w:val="28"/>
  </w:num>
  <w:num w:numId="16">
    <w:abstractNumId w:val="30"/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4"/>
  </w:num>
  <w:num w:numId="21">
    <w:abstractNumId w:val="20"/>
  </w:num>
  <w:num w:numId="22">
    <w:abstractNumId w:val="19"/>
  </w:num>
  <w:num w:numId="23">
    <w:abstractNumId w:val="35"/>
  </w:num>
  <w:num w:numId="24">
    <w:abstractNumId w:val="11"/>
  </w:num>
  <w:num w:numId="25">
    <w:abstractNumId w:val="31"/>
  </w:num>
  <w:num w:numId="26">
    <w:abstractNumId w:val="6"/>
  </w:num>
  <w:num w:numId="27">
    <w:abstractNumId w:val="27"/>
  </w:num>
  <w:num w:numId="28">
    <w:abstractNumId w:val="16"/>
  </w:num>
  <w:num w:numId="29">
    <w:abstractNumId w:val="25"/>
  </w:num>
  <w:num w:numId="30">
    <w:abstractNumId w:val="2"/>
  </w:num>
  <w:num w:numId="31">
    <w:abstractNumId w:val="1"/>
  </w:num>
  <w:num w:numId="32">
    <w:abstractNumId w:val="21"/>
  </w:num>
  <w:num w:numId="3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4"/>
  </w:num>
  <w:num w:numId="36">
    <w:abstractNumId w:val="4"/>
  </w:num>
  <w:num w:numId="37">
    <w:abstractNumId w:val="33"/>
  </w:num>
  <w:num w:numId="38">
    <w:abstractNumId w:val="22"/>
  </w:num>
  <w:num w:numId="39">
    <w:abstractNumId w:val="9"/>
  </w:num>
  <w:num w:numId="40">
    <w:abstractNumId w:val="24"/>
  </w:num>
  <w:num w:numId="41">
    <w:abstractNumId w:val="23"/>
  </w:num>
  <w:num w:numId="42">
    <w:abstractNumId w:val="7"/>
  </w:num>
  <w:num w:numId="4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F"/>
    <w:rsid w:val="000059D2"/>
    <w:rsid w:val="00087C40"/>
    <w:rsid w:val="00096535"/>
    <w:rsid w:val="000C60E6"/>
    <w:rsid w:val="000E6DE8"/>
    <w:rsid w:val="0014107E"/>
    <w:rsid w:val="00191E67"/>
    <w:rsid w:val="001C11BF"/>
    <w:rsid w:val="001D1A06"/>
    <w:rsid w:val="001F5554"/>
    <w:rsid w:val="0020263F"/>
    <w:rsid w:val="002B6918"/>
    <w:rsid w:val="003050B6"/>
    <w:rsid w:val="00316241"/>
    <w:rsid w:val="0034253B"/>
    <w:rsid w:val="00394C01"/>
    <w:rsid w:val="003F3C04"/>
    <w:rsid w:val="00425DE1"/>
    <w:rsid w:val="00476F21"/>
    <w:rsid w:val="00490EAF"/>
    <w:rsid w:val="004E0655"/>
    <w:rsid w:val="004E4275"/>
    <w:rsid w:val="00530593"/>
    <w:rsid w:val="00544445"/>
    <w:rsid w:val="005A2922"/>
    <w:rsid w:val="005B3AB5"/>
    <w:rsid w:val="005E4950"/>
    <w:rsid w:val="00645F08"/>
    <w:rsid w:val="006523C2"/>
    <w:rsid w:val="00655852"/>
    <w:rsid w:val="006610AE"/>
    <w:rsid w:val="006C7C04"/>
    <w:rsid w:val="006D401B"/>
    <w:rsid w:val="007676E5"/>
    <w:rsid w:val="0078009E"/>
    <w:rsid w:val="00794445"/>
    <w:rsid w:val="007B2804"/>
    <w:rsid w:val="00806BE4"/>
    <w:rsid w:val="00880DEA"/>
    <w:rsid w:val="00883443"/>
    <w:rsid w:val="00891BFF"/>
    <w:rsid w:val="00925A76"/>
    <w:rsid w:val="00945677"/>
    <w:rsid w:val="00A16393"/>
    <w:rsid w:val="00A17B09"/>
    <w:rsid w:val="00A3656F"/>
    <w:rsid w:val="00A50A42"/>
    <w:rsid w:val="00B230C5"/>
    <w:rsid w:val="00B27DE7"/>
    <w:rsid w:val="00B7664D"/>
    <w:rsid w:val="00B81A53"/>
    <w:rsid w:val="00B97EB1"/>
    <w:rsid w:val="00C32640"/>
    <w:rsid w:val="00C454AC"/>
    <w:rsid w:val="00C80B63"/>
    <w:rsid w:val="00CC3564"/>
    <w:rsid w:val="00D83868"/>
    <w:rsid w:val="00DA3EC4"/>
    <w:rsid w:val="00DC337C"/>
    <w:rsid w:val="00E35655"/>
    <w:rsid w:val="00E54FA5"/>
    <w:rsid w:val="00EE46D3"/>
    <w:rsid w:val="00F2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E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nhideWhenUsed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"/>
    <w:basedOn w:val="a1"/>
    <w:link w:val="a8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uiPriority w:val="99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,Основной текст 1 Знак1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uiPriority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uiPriority w:val="10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uiPriority w:val="99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18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rsid w:val="00DA3EC4"/>
    <w:rPr>
      <w:sz w:val="16"/>
      <w:szCs w:val="16"/>
    </w:rPr>
  </w:style>
  <w:style w:type="paragraph" w:styleId="affd">
    <w:name w:val="annotation text"/>
    <w:basedOn w:val="a1"/>
    <w:link w:val="affe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afffc">
    <w:name w:val="Заголовок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d">
    <w:name w:val=" 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TextIndent">
    <w:name w:val="Body Text Indent"/>
    <w:basedOn w:val="a1"/>
    <w:rsid w:val="00C32640"/>
    <w:pPr>
      <w:ind w:firstLine="720"/>
    </w:pPr>
    <w:rPr>
      <w:lang w:eastAsia="ar-SA"/>
    </w:rPr>
  </w:style>
  <w:style w:type="paragraph" w:customStyle="1" w:styleId="1f6">
    <w:name w:val=" 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NoSpacing">
    <w:name w:val="No Spacing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6">
    <w:name w:val=" 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 Знак Знак10"/>
    <w:rsid w:val="00C32640"/>
    <w:rPr>
      <w:b/>
      <w:sz w:val="24"/>
    </w:rPr>
  </w:style>
  <w:style w:type="character" w:customStyle="1" w:styleId="122">
    <w:name w:val=" Знак Знак12"/>
    <w:rsid w:val="00C32640"/>
  </w:style>
  <w:style w:type="character" w:customStyle="1" w:styleId="112">
    <w:name w:val=" Знак Знак11"/>
    <w:rsid w:val="00C32640"/>
    <w:rPr>
      <w:b/>
      <w:bCs/>
      <w:sz w:val="24"/>
      <w:szCs w:val="24"/>
    </w:rPr>
  </w:style>
  <w:style w:type="paragraph" w:customStyle="1" w:styleId="107">
    <w:name w:val=" 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 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a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nhideWhenUsed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"/>
    <w:basedOn w:val="a1"/>
    <w:link w:val="a8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uiPriority w:val="99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,Основной текст 1 Знак1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uiPriority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uiPriority w:val="10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uiPriority w:val="99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18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rsid w:val="00DA3EC4"/>
    <w:rPr>
      <w:sz w:val="16"/>
      <w:szCs w:val="16"/>
    </w:rPr>
  </w:style>
  <w:style w:type="paragraph" w:styleId="affd">
    <w:name w:val="annotation text"/>
    <w:basedOn w:val="a1"/>
    <w:link w:val="affe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afffc">
    <w:name w:val="Заголовок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d">
    <w:name w:val=" 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TextIndent">
    <w:name w:val="Body Text Indent"/>
    <w:basedOn w:val="a1"/>
    <w:rsid w:val="00C32640"/>
    <w:pPr>
      <w:ind w:firstLine="720"/>
    </w:pPr>
    <w:rPr>
      <w:lang w:eastAsia="ar-SA"/>
    </w:rPr>
  </w:style>
  <w:style w:type="paragraph" w:customStyle="1" w:styleId="1f6">
    <w:name w:val=" 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NoSpacing">
    <w:name w:val="No Spacing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6">
    <w:name w:val=" 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 Знак Знак10"/>
    <w:rsid w:val="00C32640"/>
    <w:rPr>
      <w:b/>
      <w:sz w:val="24"/>
    </w:rPr>
  </w:style>
  <w:style w:type="character" w:customStyle="1" w:styleId="122">
    <w:name w:val=" Знак Знак12"/>
    <w:rsid w:val="00C32640"/>
  </w:style>
  <w:style w:type="character" w:customStyle="1" w:styleId="112">
    <w:name w:val=" Знак Знак11"/>
    <w:rsid w:val="00C32640"/>
    <w:rPr>
      <w:b/>
      <w:bCs/>
      <w:sz w:val="24"/>
      <w:szCs w:val="24"/>
    </w:rPr>
  </w:style>
  <w:style w:type="paragraph" w:customStyle="1" w:styleId="107">
    <w:name w:val=" 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 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a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C5E612D8AB3406692DF8CD58512402A273705045E24279C6F3A74529E24FA3FEC17C281FE64F06B1B8A7F0EC0CCFEc044N" TargetMode="External"/><Relationship Id="rId13" Type="http://schemas.openxmlformats.org/officeDocument/2006/relationships/hyperlink" Target="mailto:sp19205@donpac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sp-adm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5F2899041A1E022FD608256F7E2705920B71C001482963471634E41CBF24815B8BF9D26833BA6A39EADA20P0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9EADA20P0VF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65</Pages>
  <Words>15297</Words>
  <Characters>87193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47</cp:revision>
  <dcterms:created xsi:type="dcterms:W3CDTF">2021-03-15T12:51:00Z</dcterms:created>
  <dcterms:modified xsi:type="dcterms:W3CDTF">2023-03-31T09:30:00Z</dcterms:modified>
</cp:coreProperties>
</file>