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7595" w14:textId="77777777" w:rsidR="00E17F59" w:rsidRPr="00F77737" w:rsidRDefault="00E17F59" w:rsidP="00D100DF">
      <w:pPr>
        <w:ind w:left="5040"/>
        <w:rPr>
          <w:bCs/>
        </w:rPr>
      </w:pPr>
      <w:r w:rsidRPr="00F77737">
        <w:rPr>
          <w:bCs/>
        </w:rPr>
        <w:t>УТВЕРЖДАЮ</w:t>
      </w:r>
    </w:p>
    <w:p w14:paraId="2EABCD17" w14:textId="77777777" w:rsidR="00E17F59" w:rsidRPr="00F77737" w:rsidRDefault="00E17F59" w:rsidP="00D100DF">
      <w:pPr>
        <w:ind w:left="5040"/>
        <w:rPr>
          <w:bCs/>
        </w:rPr>
      </w:pPr>
      <w:r w:rsidRPr="00F77737">
        <w:rPr>
          <w:bCs/>
        </w:rPr>
        <w:t>Глава Администрации Лысогорского сельского поселения</w:t>
      </w:r>
    </w:p>
    <w:p w14:paraId="0FE7BDC8" w14:textId="77777777" w:rsidR="00E17F59" w:rsidRPr="00F77737" w:rsidRDefault="00E17F59" w:rsidP="00D100DF">
      <w:pPr>
        <w:ind w:left="5040"/>
      </w:pPr>
    </w:p>
    <w:p w14:paraId="48684DA4" w14:textId="77777777" w:rsidR="00E17F59" w:rsidRPr="00F77737" w:rsidRDefault="00E17F59" w:rsidP="00D100DF">
      <w:pPr>
        <w:ind w:left="5040"/>
      </w:pPr>
      <w:r w:rsidRPr="00F77737">
        <w:t>_______________ Н.В. Бошкова           «09» октября  2018 года</w:t>
      </w:r>
    </w:p>
    <w:p w14:paraId="647757F4" w14:textId="77777777" w:rsidR="00E17F59" w:rsidRPr="00F77737" w:rsidRDefault="00E17F59" w:rsidP="00D100D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 </w:t>
      </w:r>
      <w:r w:rsidRPr="00F77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</w:p>
    <w:p w14:paraId="51762181" w14:textId="77777777" w:rsidR="00E17F59" w:rsidRPr="00F77737" w:rsidRDefault="00E17F59" w:rsidP="00D100DF">
      <w:pPr>
        <w:jc w:val="center"/>
        <w:rPr>
          <w:b/>
        </w:rPr>
      </w:pPr>
      <w:r w:rsidRPr="00F77737">
        <w:rPr>
          <w:b/>
        </w:rPr>
        <w:t>ДОЛЖНОСТНАЯ ИНСТРУКЦИЯ</w:t>
      </w:r>
    </w:p>
    <w:p w14:paraId="3BF020FD" w14:textId="5E3DB523" w:rsidR="00E17F59" w:rsidRPr="00F77737" w:rsidRDefault="001C602E" w:rsidP="00D100DF">
      <w:pPr>
        <w:jc w:val="center"/>
        <w:rPr>
          <w:b/>
        </w:rPr>
      </w:pPr>
      <w:r w:rsidRPr="00F77737">
        <w:rPr>
          <w:b/>
        </w:rPr>
        <w:t xml:space="preserve">СТАРШЕГО </w:t>
      </w:r>
      <w:r w:rsidR="00E17F59" w:rsidRPr="00F77737">
        <w:rPr>
          <w:b/>
        </w:rPr>
        <w:t>ИНСПЕКТОРА ПО ВОЕННО-УЧЕТНОЙ РАБОТЕ</w:t>
      </w:r>
    </w:p>
    <w:p w14:paraId="005AEC4A" w14:textId="77777777" w:rsidR="003C54F5" w:rsidRPr="00F77737" w:rsidRDefault="003C54F5" w:rsidP="00D100DF">
      <w:pPr>
        <w:jc w:val="both"/>
        <w:rPr>
          <w:b/>
        </w:rPr>
      </w:pPr>
    </w:p>
    <w:p w14:paraId="612E8B88" w14:textId="63A42C77" w:rsidR="003C54F5" w:rsidRPr="00F77737" w:rsidRDefault="003C54F5" w:rsidP="00D100DF">
      <w:pPr>
        <w:ind w:firstLine="708"/>
        <w:jc w:val="both"/>
      </w:pPr>
      <w:r w:rsidRPr="00F77737">
        <w:t xml:space="preserve">1.1. Старший инспектор ПО ВУР Администрации Лысогорского сельского поселения </w:t>
      </w:r>
      <w:r w:rsidR="00F77737" w:rsidRPr="00F77737">
        <w:t>о</w:t>
      </w:r>
      <w:r w:rsidRPr="00F77737">
        <w:t>тносится к работникам, 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самоуправления.</w:t>
      </w:r>
    </w:p>
    <w:p w14:paraId="51ABCC9A" w14:textId="77777777" w:rsidR="003C54F5" w:rsidRPr="00F77737" w:rsidRDefault="003C54F5" w:rsidP="00D100DF">
      <w:pPr>
        <w:jc w:val="both"/>
      </w:pPr>
      <w:r w:rsidRPr="00F77737">
        <w:t xml:space="preserve">   Старший инспектор ПО ВУР осуществляет свою служебную деятельность и реализует свои полномочия на основании:</w:t>
      </w:r>
    </w:p>
    <w:p w14:paraId="46D514E0" w14:textId="77777777" w:rsidR="003C54F5" w:rsidRPr="00F77737" w:rsidRDefault="003C54F5" w:rsidP="00D100DF">
      <w:pPr>
        <w:jc w:val="both"/>
      </w:pPr>
      <w:r w:rsidRPr="00F77737">
        <w:t>- Конституции Российской Федерации;</w:t>
      </w:r>
    </w:p>
    <w:p w14:paraId="778EA28C" w14:textId="77777777" w:rsidR="003C54F5" w:rsidRPr="00F77737" w:rsidRDefault="003C54F5" w:rsidP="00D100DF">
      <w:pPr>
        <w:jc w:val="both"/>
      </w:pPr>
      <w:r w:rsidRPr="00F77737">
        <w:t xml:space="preserve">- Устава Ростовской области; </w:t>
      </w:r>
    </w:p>
    <w:p w14:paraId="35FED882" w14:textId="77777777" w:rsidR="003C54F5" w:rsidRPr="00F77737" w:rsidRDefault="003C54F5" w:rsidP="00D100DF">
      <w:pPr>
        <w:jc w:val="both"/>
      </w:pPr>
      <w:r w:rsidRPr="00F77737">
        <w:t>- указов Президента Российской Федерации;</w:t>
      </w:r>
    </w:p>
    <w:p w14:paraId="0CC4D29D" w14:textId="77777777" w:rsidR="003C54F5" w:rsidRPr="00F77737" w:rsidRDefault="003C54F5" w:rsidP="00D100DF">
      <w:pPr>
        <w:jc w:val="both"/>
      </w:pPr>
      <w:r w:rsidRPr="00F77737">
        <w:t>- постановлений Правительства Российской Федерации;</w:t>
      </w:r>
    </w:p>
    <w:p w14:paraId="75D08D46" w14:textId="77777777" w:rsidR="003C54F5" w:rsidRPr="00F77737" w:rsidRDefault="003C54F5" w:rsidP="00D100DF">
      <w:pPr>
        <w:jc w:val="both"/>
      </w:pPr>
      <w:r w:rsidRPr="00F77737">
        <w:t>- нормативных правовых актов федеральных органов исполнительной власти;</w:t>
      </w:r>
    </w:p>
    <w:p w14:paraId="5CC8B821" w14:textId="77777777" w:rsidR="003C54F5" w:rsidRPr="00F77737" w:rsidRDefault="003C54F5" w:rsidP="00D100DF">
      <w:pPr>
        <w:jc w:val="both"/>
      </w:pPr>
      <w:r w:rsidRPr="00F77737">
        <w:t>- нормативных правовых актов Правительства Ростовской области</w:t>
      </w:r>
    </w:p>
    <w:p w14:paraId="1B4CB404" w14:textId="77777777" w:rsidR="003C54F5" w:rsidRPr="00F77737" w:rsidRDefault="003C54F5" w:rsidP="00D100DF">
      <w:pPr>
        <w:jc w:val="both"/>
      </w:pPr>
      <w:r w:rsidRPr="00F77737">
        <w:t>- Устава муниципального образования «Лысогорское сельское поселение»;</w:t>
      </w:r>
    </w:p>
    <w:p w14:paraId="68A2B1C0" w14:textId="100F26D8" w:rsidR="003C54F5" w:rsidRPr="00F77737" w:rsidRDefault="003C54F5" w:rsidP="00D100DF">
      <w:pPr>
        <w:jc w:val="both"/>
      </w:pPr>
      <w:r w:rsidRPr="00F77737">
        <w:t>- Федерального закона от 28.03.1998 №53-ФЗ «О воинской обязанности и военной службе»;</w:t>
      </w:r>
    </w:p>
    <w:p w14:paraId="448A0AB6" w14:textId="77777777" w:rsidR="003C54F5" w:rsidRPr="00F77737" w:rsidRDefault="003C54F5" w:rsidP="00D100DF">
      <w:pPr>
        <w:jc w:val="both"/>
      </w:pPr>
      <w:r w:rsidRPr="00F77737">
        <w:t xml:space="preserve">- иных нормативных правовых актов администрации Лысогорского сельского поселения. </w:t>
      </w:r>
    </w:p>
    <w:p w14:paraId="7EC9BA89" w14:textId="77777777" w:rsidR="003C54F5" w:rsidRPr="00F77737" w:rsidRDefault="003C54F5" w:rsidP="00D100DF">
      <w:pPr>
        <w:jc w:val="both"/>
      </w:pPr>
    </w:p>
    <w:p w14:paraId="1C06127B" w14:textId="77777777" w:rsidR="003C54F5" w:rsidRPr="00F77737" w:rsidRDefault="003C54F5" w:rsidP="00D100DF">
      <w:pPr>
        <w:ind w:firstLine="708"/>
        <w:jc w:val="both"/>
        <w:rPr>
          <w:b/>
          <w:bCs/>
        </w:rPr>
      </w:pPr>
      <w:r w:rsidRPr="00F77737">
        <w:rPr>
          <w:b/>
          <w:bCs/>
        </w:rPr>
        <w:t xml:space="preserve">2. Квалификационные требования </w:t>
      </w:r>
    </w:p>
    <w:p w14:paraId="2FFFC423" w14:textId="77777777" w:rsidR="003C54F5" w:rsidRPr="00F77737" w:rsidRDefault="003C54F5" w:rsidP="00D100DF"/>
    <w:p w14:paraId="02144930" w14:textId="2C2E670C" w:rsidR="003C54F5" w:rsidRPr="00F77737" w:rsidRDefault="003C54F5" w:rsidP="00D100DF">
      <w:pPr>
        <w:ind w:firstLine="708"/>
        <w:jc w:val="both"/>
      </w:pPr>
      <w:r w:rsidRPr="00F77737">
        <w:t>2.1. На осуществление технического обеспечения деятельности органов местного само-управления старшего инспектора ПО ВУР назначается лицо, имеющее высшее или сред-нее профессиональное образование.</w:t>
      </w:r>
    </w:p>
    <w:p w14:paraId="5F485B13" w14:textId="77777777" w:rsidR="003C54F5" w:rsidRPr="00F77737" w:rsidRDefault="003C54F5" w:rsidP="00D100DF">
      <w:pPr>
        <w:jc w:val="both"/>
      </w:pPr>
      <w:r w:rsidRPr="00F77737">
        <w:t>Требования к стажу (опыту) работы по специальности не предъявляются.</w:t>
      </w:r>
    </w:p>
    <w:p w14:paraId="75DAE149" w14:textId="22C10032" w:rsidR="003C54F5" w:rsidRPr="00F77737" w:rsidRDefault="003C54F5" w:rsidP="00D100DF">
      <w:pPr>
        <w:jc w:val="both"/>
      </w:pPr>
      <w:r w:rsidRPr="00F77737">
        <w:tab/>
        <w:t>2.2.</w:t>
      </w:r>
      <w:r w:rsidR="00F77737" w:rsidRPr="00F77737">
        <w:t xml:space="preserve"> </w:t>
      </w:r>
      <w:r w:rsidRPr="00F77737">
        <w:t xml:space="preserve">Старший инспектор </w:t>
      </w:r>
      <w:r w:rsidR="00F77737" w:rsidRPr="00F77737">
        <w:t>по</w:t>
      </w:r>
      <w:r w:rsidRPr="00F77737">
        <w:t xml:space="preserve"> ВУР в своей деятельности руководствуется:</w:t>
      </w:r>
    </w:p>
    <w:p w14:paraId="6901A840" w14:textId="77777777" w:rsidR="003C54F5" w:rsidRPr="00F77737" w:rsidRDefault="003C54F5" w:rsidP="00D100DF">
      <w:pPr>
        <w:jc w:val="both"/>
      </w:pPr>
      <w:r w:rsidRPr="00F77737">
        <w:t>- Конституции Российской Федерации;</w:t>
      </w:r>
    </w:p>
    <w:p w14:paraId="7FA08D77" w14:textId="77777777" w:rsidR="003C54F5" w:rsidRPr="00F77737" w:rsidRDefault="003C54F5" w:rsidP="00D100DF">
      <w:pPr>
        <w:jc w:val="both"/>
      </w:pPr>
      <w:r w:rsidRPr="00F77737">
        <w:t xml:space="preserve">- Устава Ростовской области; </w:t>
      </w:r>
    </w:p>
    <w:p w14:paraId="4D6015DA" w14:textId="77777777" w:rsidR="003C54F5" w:rsidRPr="00F77737" w:rsidRDefault="003C54F5" w:rsidP="00D100DF">
      <w:pPr>
        <w:jc w:val="both"/>
      </w:pPr>
      <w:r w:rsidRPr="00F77737">
        <w:t>- указов Президента Российской Федерации;</w:t>
      </w:r>
    </w:p>
    <w:p w14:paraId="7A331D57" w14:textId="77777777" w:rsidR="003C54F5" w:rsidRPr="00F77737" w:rsidRDefault="003C54F5" w:rsidP="00D100DF">
      <w:pPr>
        <w:jc w:val="both"/>
      </w:pPr>
      <w:r w:rsidRPr="00F77737">
        <w:t>- постановлений Правительства Российской Федерации;</w:t>
      </w:r>
    </w:p>
    <w:p w14:paraId="15F987F2" w14:textId="77777777" w:rsidR="003C54F5" w:rsidRPr="00F77737" w:rsidRDefault="003C54F5" w:rsidP="00D100DF">
      <w:pPr>
        <w:jc w:val="both"/>
      </w:pPr>
      <w:r w:rsidRPr="00F77737">
        <w:t>- нормативных правовых актов федеральных органов исполнительной власти;</w:t>
      </w:r>
    </w:p>
    <w:p w14:paraId="20E113C6" w14:textId="77777777" w:rsidR="003C54F5" w:rsidRPr="00F77737" w:rsidRDefault="003C54F5" w:rsidP="00D100DF">
      <w:pPr>
        <w:jc w:val="both"/>
      </w:pPr>
      <w:r w:rsidRPr="00F77737">
        <w:t>- нормативных правовых актов Правительства Ростовской области;</w:t>
      </w:r>
    </w:p>
    <w:p w14:paraId="75C069FE" w14:textId="77777777" w:rsidR="003C54F5" w:rsidRPr="00F77737" w:rsidRDefault="003C54F5" w:rsidP="00D100DF">
      <w:pPr>
        <w:jc w:val="both"/>
      </w:pPr>
      <w:r w:rsidRPr="00F77737">
        <w:t>- Устава муниципального образования «Лысогорское сельское поселение»;</w:t>
      </w:r>
    </w:p>
    <w:p w14:paraId="71AF3805" w14:textId="77777777" w:rsidR="003C54F5" w:rsidRPr="00F77737" w:rsidRDefault="003C54F5" w:rsidP="00D100DF">
      <w:pPr>
        <w:jc w:val="both"/>
      </w:pPr>
      <w:r w:rsidRPr="00F77737">
        <w:t>- иных нормативных правовых актов администрации Лысогорского сельского поселения и военного комиссариата района.</w:t>
      </w:r>
    </w:p>
    <w:p w14:paraId="6A0516AB" w14:textId="613152E8" w:rsidR="003C54F5" w:rsidRPr="00F77737" w:rsidRDefault="003C54F5" w:rsidP="00D100DF">
      <w:pPr>
        <w:jc w:val="both"/>
      </w:pPr>
      <w:r w:rsidRPr="00F77737">
        <w:t xml:space="preserve">          2.3.</w:t>
      </w:r>
      <w:r w:rsidR="00F77737" w:rsidRPr="00F77737">
        <w:t xml:space="preserve"> </w:t>
      </w:r>
      <w:r w:rsidRPr="00F77737">
        <w:t>Старший инспектор ПО ВУР должен владеть профессиональными навыками:</w:t>
      </w:r>
    </w:p>
    <w:p w14:paraId="60438BE4" w14:textId="77777777" w:rsidR="003C54F5" w:rsidRPr="00F77737" w:rsidRDefault="003C54F5" w:rsidP="00D100DF">
      <w:pPr>
        <w:jc w:val="both"/>
      </w:pPr>
      <w:r w:rsidRPr="00F77737">
        <w:t>- ведения делопроизводства;</w:t>
      </w:r>
    </w:p>
    <w:p w14:paraId="1A5A87A4" w14:textId="77777777" w:rsidR="003C54F5" w:rsidRPr="00F77737" w:rsidRDefault="003C54F5" w:rsidP="00D100DF">
      <w:pPr>
        <w:jc w:val="both"/>
      </w:pPr>
      <w:r w:rsidRPr="00F77737">
        <w:t>- подготовки проектов правоприменительных документов;</w:t>
      </w:r>
    </w:p>
    <w:p w14:paraId="1E1261F1" w14:textId="77777777" w:rsidR="003C54F5" w:rsidRPr="00F77737" w:rsidRDefault="003C54F5" w:rsidP="00D100DF">
      <w:pPr>
        <w:jc w:val="both"/>
      </w:pPr>
      <w:r w:rsidRPr="00F77737">
        <w:t>-  подготовки информационно-аналитических материалов;</w:t>
      </w:r>
    </w:p>
    <w:p w14:paraId="42441957" w14:textId="77777777" w:rsidR="003C54F5" w:rsidRPr="00F77737" w:rsidRDefault="003C54F5" w:rsidP="00D100DF">
      <w:pPr>
        <w:jc w:val="both"/>
      </w:pPr>
      <w:r w:rsidRPr="00F77737">
        <w:t>- взаимодействия с государственными органами, органами местного самоуправления и иными организациями;</w:t>
      </w:r>
    </w:p>
    <w:p w14:paraId="498D00B0" w14:textId="77777777" w:rsidR="003C54F5" w:rsidRPr="00F77737" w:rsidRDefault="003C54F5" w:rsidP="00D100DF">
      <w:pPr>
        <w:jc w:val="both"/>
      </w:pPr>
      <w:r w:rsidRPr="00F77737">
        <w:t>- анализа и прогнозирования деятельности в порученной сфере;</w:t>
      </w:r>
    </w:p>
    <w:p w14:paraId="416030DC" w14:textId="77777777" w:rsidR="003C54F5" w:rsidRPr="00F77737" w:rsidRDefault="003C54F5" w:rsidP="00D100DF">
      <w:pPr>
        <w:jc w:val="both"/>
      </w:pPr>
      <w:r w:rsidRPr="00F77737">
        <w:t>- работы на компьютере и другой оргтехнике, а также с необходимыми программными обеспечениями;</w:t>
      </w:r>
    </w:p>
    <w:p w14:paraId="223F485B" w14:textId="77777777" w:rsidR="003C54F5" w:rsidRPr="00F77737" w:rsidRDefault="003C54F5" w:rsidP="00D100DF">
      <w:pPr>
        <w:jc w:val="both"/>
      </w:pPr>
      <w:r w:rsidRPr="00F77737">
        <w:t>-выполнения поручений непосредственного руководителя;</w:t>
      </w:r>
    </w:p>
    <w:p w14:paraId="70C79C21" w14:textId="77777777" w:rsidR="003C54F5" w:rsidRPr="00F77737" w:rsidRDefault="003C54F5" w:rsidP="00D100DF">
      <w:pPr>
        <w:jc w:val="both"/>
      </w:pPr>
      <w:r w:rsidRPr="00F77737">
        <w:lastRenderedPageBreak/>
        <w:t xml:space="preserve"> - квалифицированного планирования работы;</w:t>
      </w:r>
    </w:p>
    <w:p w14:paraId="34BD8C5C" w14:textId="77777777" w:rsidR="003C54F5" w:rsidRPr="00F77737" w:rsidRDefault="003C54F5" w:rsidP="00D100DF">
      <w:pPr>
        <w:jc w:val="both"/>
      </w:pPr>
      <w:r w:rsidRPr="00F77737">
        <w:t>-систематического повышения своей квалификации.</w:t>
      </w:r>
    </w:p>
    <w:p w14:paraId="66BE6E53" w14:textId="3C4678D4" w:rsidR="003C54F5" w:rsidRPr="00F77737" w:rsidRDefault="003C54F5" w:rsidP="00D100DF">
      <w:pPr>
        <w:ind w:firstLine="708"/>
      </w:pPr>
      <w:r w:rsidRPr="00F77737">
        <w:t>2.4. Назначение и освобождение  технического работника  старшего инспектора  ПО ВУР Администрации Лысогорского сельского поселения  осуществляется Главой  Администрации Лысогорского  сельского поселения  на условиях трудового договора.</w:t>
      </w:r>
    </w:p>
    <w:p w14:paraId="062E5C8F" w14:textId="7D726DD4" w:rsidR="00E17F59" w:rsidRPr="00F77737" w:rsidRDefault="003C54F5" w:rsidP="00D100DF">
      <w:pPr>
        <w:ind w:firstLine="426"/>
      </w:pPr>
      <w:r w:rsidRPr="00F77737">
        <w:t>2.5. Во время отсутствия  старшего инспектора ПО ВУР (командировка, отпуск, бо-лезнь и т.д.) его должностные обязанности исполняет один из работников, определяемый Главой  Администрации Лысогорского сельского поселения.</w:t>
      </w:r>
    </w:p>
    <w:p w14:paraId="29EC596D" w14:textId="36441791" w:rsidR="00F77737" w:rsidRPr="00F77737" w:rsidRDefault="00F77737" w:rsidP="00D100DF">
      <w:pPr>
        <w:ind w:firstLine="426"/>
        <w:rPr>
          <w:b/>
          <w:bCs/>
        </w:rPr>
      </w:pPr>
      <w:r w:rsidRPr="00F77737">
        <w:rPr>
          <w:b/>
          <w:bCs/>
        </w:rPr>
        <w:t>3.Должностные обязанности</w:t>
      </w:r>
    </w:p>
    <w:p w14:paraId="3BA19AD6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</w:p>
    <w:p w14:paraId="41BDE91F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Производить постановку на воинский учет (снятие с воинского учета) граждан, которые прибывают на территорию администрации (переезжают в другой район, город) на постоянное или временно (на срок свыше 1 месяцев) место жительство.</w:t>
      </w:r>
    </w:p>
    <w:p w14:paraId="2DA51AE3" w14:textId="62E545E8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Выявлять совместно с органами внутренних дел граждан, постоянно или временно проживающих на территории администрации подлежащих постановке на воинский учет</w:t>
      </w:r>
      <w:r w:rsidR="00F77737" w:rsidRPr="00F77737">
        <w:rPr>
          <w:rFonts w:ascii="Times New Roman" w:hAnsi="Times New Roman" w:cs="Times New Roman"/>
          <w:sz w:val="24"/>
          <w:szCs w:val="24"/>
        </w:rPr>
        <w:t>, о</w:t>
      </w:r>
      <w:r w:rsidR="00F77737" w:rsidRPr="00F77737">
        <w:rPr>
          <w:rFonts w:ascii="Times New Roman" w:hAnsi="Times New Roman" w:cs="Times New Roman"/>
          <w:sz w:val="24"/>
          <w:szCs w:val="24"/>
        </w:rPr>
        <w:t>рганизовывает и осуществляет мероприятия по мобилизационной подготовке</w:t>
      </w:r>
    </w:p>
    <w:p w14:paraId="32053B07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Вести учет всех предприятий, юридических и физических лиц, занимающихся предпринимательской деятельностью.</w:t>
      </w:r>
    </w:p>
    <w:p w14:paraId="0DB636BD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Ежегодно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книгами.</w:t>
      </w:r>
    </w:p>
    <w:p w14:paraId="225EB72B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</w:t>
      </w:r>
    </w:p>
    <w:p w14:paraId="26A5C38A" w14:textId="4A3B9E29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Ежегодно представлять в военный комиссариат района в сентябре списки юношей</w:t>
      </w:r>
      <w:r w:rsidR="001C602E" w:rsidRPr="00F77737">
        <w:rPr>
          <w:rFonts w:ascii="Times New Roman" w:hAnsi="Times New Roman" w:cs="Times New Roman"/>
          <w:sz w:val="24"/>
          <w:szCs w:val="24"/>
        </w:rPr>
        <w:t xml:space="preserve"> </w:t>
      </w:r>
      <w:r w:rsidRPr="00F77737">
        <w:rPr>
          <w:rFonts w:ascii="Times New Roman" w:hAnsi="Times New Roman" w:cs="Times New Roman"/>
          <w:sz w:val="24"/>
          <w:szCs w:val="24"/>
        </w:rPr>
        <w:t>15-и 16-летнего возраста, а в декабре – списки юношей подлежащих первоначальной постановке на воинский учет.</w:t>
      </w:r>
    </w:p>
    <w:p w14:paraId="404B5395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Осуществлять контроль за посещение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14:paraId="24D25BCA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Вносить в карточки первичного учета и в списки граждан, подлежащих призыву на военную службу, изменения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изменениях.</w:t>
      </w:r>
    </w:p>
    <w:p w14:paraId="351813FF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Разъяснять гражданам их обязанности по воинскому учету установленные         Законом РФ «О воинской обязанности и военной службе», осуществлять контроль за их выполнением.</w:t>
      </w:r>
    </w:p>
    <w:p w14:paraId="77C3FFA4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При постановке граждан на воинский учет:</w:t>
      </w:r>
    </w:p>
    <w:p w14:paraId="353326E6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-  Проверить подлинность военных билетов (временных удостоверений в замен военных билетов)и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района по новому месту жительства.</w:t>
      </w:r>
    </w:p>
    <w:p w14:paraId="066803D3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 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военный комиссариат для принятия соответствующих мер.</w:t>
      </w:r>
    </w:p>
    <w:p w14:paraId="5F6766F4" w14:textId="0B206010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- Выдавать расписки при приеме от граждан военных билетов</w:t>
      </w:r>
      <w:r w:rsidR="00F77737">
        <w:rPr>
          <w:rFonts w:ascii="Times New Roman" w:hAnsi="Times New Roman" w:cs="Times New Roman"/>
          <w:sz w:val="24"/>
          <w:szCs w:val="24"/>
        </w:rPr>
        <w:t xml:space="preserve"> </w:t>
      </w:r>
      <w:r w:rsidRPr="00F77737">
        <w:rPr>
          <w:rFonts w:ascii="Times New Roman" w:hAnsi="Times New Roman" w:cs="Times New Roman"/>
          <w:sz w:val="24"/>
          <w:szCs w:val="24"/>
        </w:rPr>
        <w:t>(временных удостоверений взамен  военных билетов) удостоверений граждан подлежащих призыву на военную службу.</w:t>
      </w:r>
    </w:p>
    <w:p w14:paraId="1CE58C6A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lastRenderedPageBreak/>
        <w:t>-Заполнять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14:paraId="2D4875F5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- Высылать в военный комиссариат именной список  на граждан,  сменивших место жительство в пределах района, а также граждан  прибывших с временными удостоверениями взамен военных билетов,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учете. Учетные карточки на этих граждан не заполняются.</w:t>
      </w:r>
    </w:p>
    <w:p w14:paraId="4FE1FB5D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Производить отметки о постановке граждан на воинский учет в военных билетах.</w:t>
      </w:r>
    </w:p>
    <w:p w14:paraId="2B7503F1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- О гражданах, прибывших из других районов (городов) с мобилизационными предписаниями, сообщать в военный комиссариат района или города, где они ранее состояли на воинском учете. Изъятие мобилизационных предписаний производится только по указанию военного комиссариата, о чем в военных билетах делается отметка.</w:t>
      </w:r>
    </w:p>
    <w:p w14:paraId="4324F045" w14:textId="77777777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>- В 7-дневный срок предоставлять в военный комиссариат учетные карточки на прибывших граждан, их мобилизационные предписания, список граждан, прибывших на воинский учет без заполнения учетных карточек, а также в алфавитные карточки граждан, подлежащих призыву на военную службу.</w:t>
      </w:r>
    </w:p>
    <w:p w14:paraId="7B2257FC" w14:textId="77777777" w:rsidR="00E17F59" w:rsidRPr="00F77737" w:rsidRDefault="00E17F59" w:rsidP="00D100DF">
      <w:pPr>
        <w:pStyle w:val="a4"/>
        <w:numPr>
          <w:ilvl w:val="0"/>
          <w:numId w:val="1"/>
        </w:numPr>
        <w:tabs>
          <w:tab w:val="clear" w:pos="141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При снятии граждан с воинского учета                                                                                                             </w:t>
      </w:r>
    </w:p>
    <w:p w14:paraId="6F966557" w14:textId="77777777" w:rsidR="00E17F59" w:rsidRPr="00F77737" w:rsidRDefault="00E17F59" w:rsidP="00D100DF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 - Сделать отметку о снятии с воинского учета в военном билете.</w:t>
      </w:r>
    </w:p>
    <w:p w14:paraId="77BAB21D" w14:textId="77777777" w:rsidR="00E17F59" w:rsidRPr="00F77737" w:rsidRDefault="00E17F59" w:rsidP="00D100D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     - Изъять мобилизационное предписание у гражданина, убывающего за пределы района.</w:t>
      </w:r>
    </w:p>
    <w:p w14:paraId="504FF7F2" w14:textId="45C4D576" w:rsidR="00E17F59" w:rsidRPr="00F77737" w:rsidRDefault="00E17F59" w:rsidP="00D10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737">
        <w:rPr>
          <w:rFonts w:ascii="Times New Roman" w:hAnsi="Times New Roman" w:cs="Times New Roman"/>
          <w:sz w:val="24"/>
          <w:szCs w:val="24"/>
        </w:rPr>
        <w:t xml:space="preserve">    - Сделать отметку об изъятии мобилизационного предписания в военном билете.                                                                                                                                                          -  Составить список граждан, снятых с воинского учета. </w:t>
      </w:r>
    </w:p>
    <w:p w14:paraId="26A36F01" w14:textId="77777777" w:rsidR="00F77737" w:rsidRPr="00F77737" w:rsidRDefault="00F77737" w:rsidP="00D100DF">
      <w:pPr>
        <w:pStyle w:val="a5"/>
        <w:ind w:left="0"/>
        <w:jc w:val="center"/>
        <w:rPr>
          <w:b/>
          <w:sz w:val="24"/>
        </w:rPr>
      </w:pPr>
      <w:r w:rsidRPr="00F77737">
        <w:rPr>
          <w:b/>
          <w:sz w:val="24"/>
        </w:rPr>
        <w:t>4. Права</w:t>
      </w:r>
    </w:p>
    <w:p w14:paraId="66E6408B" w14:textId="6D196E15" w:rsidR="00F77737" w:rsidRPr="00F77737" w:rsidRDefault="00F77737" w:rsidP="00D100DF">
      <w:pPr>
        <w:ind w:firstLine="708"/>
      </w:pPr>
      <w:r w:rsidRPr="00F77737">
        <w:t>Старший инспектор по ВУР</w:t>
      </w:r>
      <w:r w:rsidRPr="00F77737">
        <w:t xml:space="preserve"> имеет право:</w:t>
      </w:r>
    </w:p>
    <w:p w14:paraId="2A4703C4" w14:textId="77777777" w:rsidR="00F77737" w:rsidRPr="00F77737" w:rsidRDefault="00F77737" w:rsidP="00D100DF">
      <w:pPr>
        <w:jc w:val="both"/>
      </w:pPr>
      <w:r w:rsidRPr="00F77737">
        <w:t xml:space="preserve"> </w:t>
      </w:r>
      <w:r w:rsidRPr="00F77737">
        <w:tab/>
        <w:t>1. Знакомиться с проектами решений Главы Администрации Лысогорского сельского поселения.</w:t>
      </w:r>
    </w:p>
    <w:p w14:paraId="016845EE" w14:textId="77777777" w:rsidR="00F77737" w:rsidRPr="00F77737" w:rsidRDefault="00F77737" w:rsidP="00D100DF">
      <w:pPr>
        <w:ind w:firstLine="708"/>
        <w:jc w:val="both"/>
      </w:pPr>
      <w:r w:rsidRPr="00F77737">
        <w:t>2. Предпринимать соответствующие действия по устранению причин, создающих препятствия для осуществления своих функциональных обязанностей.</w:t>
      </w:r>
    </w:p>
    <w:p w14:paraId="184F7921" w14:textId="77777777" w:rsidR="00F77737" w:rsidRPr="00F77737" w:rsidRDefault="00F77737" w:rsidP="00D100DF">
      <w:pPr>
        <w:jc w:val="both"/>
      </w:pPr>
      <w:r w:rsidRPr="00F77737">
        <w:t xml:space="preserve"> </w:t>
      </w:r>
      <w:r w:rsidRPr="00F77737">
        <w:tab/>
        <w:t>3. Вносить предложения по совершенствованию работы, относящейся к своим функциональным обязанностям.</w:t>
      </w:r>
    </w:p>
    <w:p w14:paraId="3BE6AD46" w14:textId="77777777" w:rsidR="00F77737" w:rsidRPr="00F77737" w:rsidRDefault="00F77737" w:rsidP="00D100DF">
      <w:pPr>
        <w:ind w:firstLine="708"/>
        <w:jc w:val="both"/>
      </w:pPr>
      <w:r w:rsidRPr="00F77737">
        <w:t>4. Сообщать Главе Администрации Лысогорского сельского поселения о всех выявленных в процессе осуществления должностных обязанностей недостатках в деятельности Администрации и вносить предложения по их устранению</w:t>
      </w:r>
    </w:p>
    <w:p w14:paraId="1B9223F2" w14:textId="77777777" w:rsidR="00F77737" w:rsidRPr="00F77737" w:rsidRDefault="00F77737" w:rsidP="00D100DF">
      <w:pPr>
        <w:ind w:firstLine="708"/>
        <w:jc w:val="both"/>
      </w:pPr>
      <w:r w:rsidRPr="00F77737">
        <w:t>5. Требовать от администрации оказания содействия в исполнении им его должностных обязанностей и прав.</w:t>
      </w:r>
    </w:p>
    <w:p w14:paraId="5079BE0D" w14:textId="77777777" w:rsidR="00F77737" w:rsidRPr="00F77737" w:rsidRDefault="00F77737" w:rsidP="00D100DF">
      <w:pPr>
        <w:pStyle w:val="a5"/>
        <w:ind w:left="0" w:firstLine="720"/>
        <w:rPr>
          <w:sz w:val="24"/>
        </w:rPr>
      </w:pPr>
    </w:p>
    <w:p w14:paraId="697CC8F8" w14:textId="77777777" w:rsidR="00F77737" w:rsidRPr="00F77737" w:rsidRDefault="00F77737" w:rsidP="00D100DF">
      <w:pPr>
        <w:pStyle w:val="a5"/>
        <w:ind w:left="0" w:firstLine="720"/>
        <w:jc w:val="center"/>
        <w:rPr>
          <w:b/>
          <w:sz w:val="24"/>
        </w:rPr>
      </w:pPr>
      <w:r w:rsidRPr="00F77737">
        <w:rPr>
          <w:b/>
          <w:sz w:val="24"/>
        </w:rPr>
        <w:t>5. Ответственность</w:t>
      </w:r>
    </w:p>
    <w:p w14:paraId="7336C089" w14:textId="2D02A250" w:rsidR="00F77737" w:rsidRPr="00F77737" w:rsidRDefault="00F77737" w:rsidP="00D100DF">
      <w:pPr>
        <w:pStyle w:val="a5"/>
        <w:tabs>
          <w:tab w:val="left" w:pos="0"/>
        </w:tabs>
        <w:ind w:left="0" w:firstLine="720"/>
        <w:rPr>
          <w:sz w:val="24"/>
        </w:rPr>
      </w:pPr>
      <w:r w:rsidRPr="00F77737">
        <w:rPr>
          <w:sz w:val="24"/>
        </w:rPr>
        <w:t>Старший инспектор по ВУР</w:t>
      </w:r>
      <w:r w:rsidRPr="00F77737">
        <w:rPr>
          <w:sz w:val="24"/>
        </w:rPr>
        <w:t xml:space="preserve"> </w:t>
      </w:r>
      <w:r w:rsidRPr="00F77737">
        <w:rPr>
          <w:sz w:val="24"/>
        </w:rPr>
        <w:t>Администрации Лысогорского сельского поселения несет ответственность:</w:t>
      </w:r>
    </w:p>
    <w:p w14:paraId="16853DEF" w14:textId="77777777" w:rsidR="00F77737" w:rsidRPr="00F77737" w:rsidRDefault="00F77737" w:rsidP="00D100DF">
      <w:pPr>
        <w:pStyle w:val="a5"/>
        <w:tabs>
          <w:tab w:val="left" w:pos="0"/>
        </w:tabs>
        <w:ind w:left="0" w:firstLine="720"/>
        <w:rPr>
          <w:sz w:val="24"/>
        </w:rPr>
      </w:pPr>
      <w:r w:rsidRPr="00F77737">
        <w:rPr>
          <w:sz w:val="24"/>
        </w:rPr>
        <w:t>5.1.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14:paraId="26E7F108" w14:textId="3653415C" w:rsidR="00E17F59" w:rsidRDefault="00F77737" w:rsidP="00D100DF">
      <w:pPr>
        <w:pStyle w:val="a5"/>
        <w:tabs>
          <w:tab w:val="left" w:pos="0"/>
        </w:tabs>
        <w:ind w:left="0" w:firstLine="720"/>
        <w:rPr>
          <w:sz w:val="24"/>
        </w:rPr>
      </w:pPr>
      <w:r w:rsidRPr="00F77737">
        <w:rPr>
          <w:sz w:val="24"/>
        </w:rPr>
        <w:t>5.2.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14:paraId="32FF2F7A" w14:textId="77777777" w:rsidR="00D100DF" w:rsidRDefault="00D100DF" w:rsidP="00D100DF">
      <w:pPr>
        <w:pStyle w:val="a5"/>
        <w:tabs>
          <w:tab w:val="left" w:pos="0"/>
        </w:tabs>
        <w:ind w:left="0" w:firstLine="720"/>
        <w:rPr>
          <w:sz w:val="24"/>
        </w:rPr>
      </w:pPr>
    </w:p>
    <w:p w14:paraId="411F224F" w14:textId="02CD38FC" w:rsidR="00D100DF" w:rsidRDefault="00D100DF" w:rsidP="00D100DF">
      <w:pPr>
        <w:pStyle w:val="a5"/>
        <w:tabs>
          <w:tab w:val="left" w:pos="0"/>
        </w:tabs>
        <w:ind w:left="0" w:firstLine="720"/>
        <w:rPr>
          <w:sz w:val="24"/>
        </w:rPr>
      </w:pPr>
      <w:r>
        <w:rPr>
          <w:sz w:val="24"/>
        </w:rPr>
        <w:t xml:space="preserve">Главный специалист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В.А.Орлова</w:t>
      </w:r>
    </w:p>
    <w:p w14:paraId="160FD0F9" w14:textId="77777777" w:rsidR="00D100DF" w:rsidRPr="00F77737" w:rsidRDefault="00D100DF" w:rsidP="00D100DF">
      <w:pPr>
        <w:pStyle w:val="a5"/>
        <w:tabs>
          <w:tab w:val="left" w:pos="0"/>
        </w:tabs>
        <w:ind w:left="0" w:firstLine="720"/>
        <w:rPr>
          <w:sz w:val="24"/>
        </w:rPr>
      </w:pPr>
    </w:p>
    <w:p w14:paraId="19B3C112" w14:textId="1AB65EBF" w:rsidR="00E17F59" w:rsidRPr="00D100DF" w:rsidRDefault="00E17F59" w:rsidP="00D100DF">
      <w:pPr>
        <w:pStyle w:val="a3"/>
      </w:pPr>
      <w:r w:rsidRPr="00F77737">
        <w:t xml:space="preserve"> </w:t>
      </w:r>
      <w:r w:rsidR="00D100DF">
        <w:tab/>
      </w:r>
      <w:r w:rsidRPr="00F77737">
        <w:rPr>
          <w:color w:val="000000"/>
        </w:rPr>
        <w:t>С инструкцией ознакомлен</w:t>
      </w:r>
      <w:r w:rsidR="00D100DF">
        <w:rPr>
          <w:color w:val="000000"/>
        </w:rPr>
        <w:t>(</w:t>
      </w:r>
      <w:r w:rsidRPr="00F77737">
        <w:rPr>
          <w:color w:val="000000"/>
        </w:rPr>
        <w:t>а</w:t>
      </w:r>
      <w:r w:rsidR="00D100DF">
        <w:rPr>
          <w:color w:val="000000"/>
        </w:rPr>
        <w:t>)</w:t>
      </w:r>
      <w:bookmarkStart w:id="0" w:name="_GoBack"/>
      <w:bookmarkEnd w:id="0"/>
      <w:r w:rsidRPr="00F77737">
        <w:rPr>
          <w:color w:val="000000"/>
        </w:rPr>
        <w:t>: _</w:t>
      </w:r>
      <w:r w:rsidRPr="00F77737">
        <w:t>____________  Ю.Ю. Комарова</w:t>
      </w:r>
    </w:p>
    <w:sectPr w:rsidR="00E17F59" w:rsidRPr="00D1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1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2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92"/>
    <w:rsid w:val="001C602E"/>
    <w:rsid w:val="003C54F5"/>
    <w:rsid w:val="008806C6"/>
    <w:rsid w:val="00D03492"/>
    <w:rsid w:val="00D100DF"/>
    <w:rsid w:val="00E17F59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C44D"/>
  <w15:chartTrackingRefBased/>
  <w15:docId w15:val="{40F06B85-4FF1-4D98-A80F-331C490F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7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E17F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Без интервала1"/>
    <w:rsid w:val="00E17F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ody Text Indent"/>
    <w:basedOn w:val="a"/>
    <w:link w:val="a6"/>
    <w:rsid w:val="00F77737"/>
    <w:pPr>
      <w:suppressAutoHyphens w:val="0"/>
      <w:ind w:left="360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7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"/>
    <w:basedOn w:val="a"/>
    <w:rsid w:val="00F77737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7</cp:revision>
  <dcterms:created xsi:type="dcterms:W3CDTF">2021-12-28T10:43:00Z</dcterms:created>
  <dcterms:modified xsi:type="dcterms:W3CDTF">2021-12-28T11:05:00Z</dcterms:modified>
</cp:coreProperties>
</file>