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20EECB28" w:rsidR="00530593" w:rsidRPr="00B81A53" w:rsidRDefault="00806BE4" w:rsidP="00530593">
      <w:pPr>
        <w:shd w:val="clear" w:color="auto" w:fill="FFFFFF"/>
        <w:spacing w:after="2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30</w:t>
      </w:r>
      <w:r w:rsidR="00530593" w:rsidRPr="00B81A53">
        <w:rPr>
          <w:i/>
          <w:iCs/>
          <w:sz w:val="28"/>
          <w:szCs w:val="28"/>
        </w:rPr>
        <w:t> </w:t>
      </w:r>
      <w:r w:rsidR="003F3C04">
        <w:rPr>
          <w:i/>
          <w:iCs/>
          <w:sz w:val="28"/>
          <w:szCs w:val="28"/>
        </w:rPr>
        <w:t>января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>года №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>
        <w:rPr>
          <w:i/>
          <w:iCs/>
          <w:sz w:val="28"/>
          <w:szCs w:val="28"/>
        </w:rPr>
        <w:t>2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</w:t>
      </w:r>
      <w:proofErr w:type="spellStart"/>
      <w:r w:rsidRPr="00B81A53">
        <w:rPr>
          <w:i/>
          <w:iCs/>
          <w:sz w:val="28"/>
          <w:szCs w:val="28"/>
        </w:rPr>
        <w:t>Лысогорка</w:t>
      </w:r>
      <w:proofErr w:type="spellEnd"/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20F4A33D" w14:textId="797630E1" w:rsidR="00530593" w:rsidRPr="00B81A53" w:rsidRDefault="00530593" w:rsidP="00530593">
      <w:pPr>
        <w:rPr>
          <w:sz w:val="28"/>
          <w:szCs w:val="28"/>
        </w:rPr>
      </w:pPr>
    </w:p>
    <w:p w14:paraId="463E143C" w14:textId="569B1C3C" w:rsidR="00CC3564" w:rsidRPr="00B81A53" w:rsidRDefault="00CC3564" w:rsidP="00530593">
      <w:pPr>
        <w:rPr>
          <w:sz w:val="28"/>
          <w:szCs w:val="28"/>
        </w:rPr>
      </w:pPr>
    </w:p>
    <w:p w14:paraId="5901C484" w14:textId="77777777" w:rsidR="00806BE4" w:rsidRPr="00806BE4" w:rsidRDefault="00806BE4" w:rsidP="00806BE4">
      <w:pPr>
        <w:ind w:left="284" w:firstLine="283"/>
        <w:jc w:val="right"/>
        <w:rPr>
          <w:sz w:val="28"/>
          <w:szCs w:val="28"/>
          <w:lang w:eastAsia="ar-SA"/>
        </w:rPr>
      </w:pPr>
    </w:p>
    <w:p w14:paraId="33DCDBB6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РОССИйская федерация</w:t>
      </w:r>
    </w:p>
    <w:p w14:paraId="3AE5B434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ростовская область</w:t>
      </w:r>
    </w:p>
    <w:p w14:paraId="193EF5A0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lastRenderedPageBreak/>
        <w:t>куйбышевский район</w:t>
      </w:r>
    </w:p>
    <w:p w14:paraId="1F61C096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собрание депутатов</w:t>
      </w:r>
    </w:p>
    <w:p w14:paraId="0425FC95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Лысогорского сельского поселения</w:t>
      </w:r>
    </w:p>
    <w:p w14:paraId="40579B8C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7BF72545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sz w:val="28"/>
          <w:szCs w:val="28"/>
          <w:lang w:eastAsia="ar-SA"/>
        </w:rPr>
        <w:t xml:space="preserve">РЕШЕНИЕ  </w:t>
      </w:r>
    </w:p>
    <w:p w14:paraId="535DB8FC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14:paraId="4D8E6B32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  <w:r w:rsidRPr="00806BE4">
        <w:rPr>
          <w:rFonts w:eastAsia="Arial" w:cs="Arial"/>
          <w:bCs/>
          <w:sz w:val="28"/>
          <w:szCs w:val="28"/>
          <w:lang w:eastAsia="ar-SA"/>
        </w:rPr>
        <w:t xml:space="preserve">24.01.2023                           с. </w:t>
      </w:r>
      <w:proofErr w:type="spellStart"/>
      <w:r w:rsidRPr="00806BE4">
        <w:rPr>
          <w:rFonts w:eastAsia="Arial" w:cs="Arial"/>
          <w:bCs/>
          <w:sz w:val="28"/>
          <w:szCs w:val="28"/>
          <w:lang w:eastAsia="ar-SA"/>
        </w:rPr>
        <w:t>Лысогорка</w:t>
      </w:r>
      <w:proofErr w:type="spellEnd"/>
      <w:r w:rsidRPr="00806BE4">
        <w:rPr>
          <w:rFonts w:eastAsia="Arial" w:cs="Arial"/>
          <w:bCs/>
          <w:sz w:val="28"/>
          <w:szCs w:val="28"/>
          <w:lang w:eastAsia="ar-SA"/>
        </w:rPr>
        <w:t xml:space="preserve">                                    № 61</w:t>
      </w:r>
    </w:p>
    <w:p w14:paraId="6BB33A39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</w:p>
    <w:p w14:paraId="55CD8D79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ascii="Arial" w:eastAsia="Arial" w:hAnsi="Arial" w:cs="Arial"/>
          <w:bCs/>
          <w:sz w:val="28"/>
          <w:szCs w:val="28"/>
          <w:lang w:eastAsia="ar-SA"/>
        </w:rPr>
      </w:pPr>
      <w:r w:rsidRPr="00806BE4">
        <w:rPr>
          <w:rFonts w:ascii="Arial" w:eastAsia="Arial" w:hAnsi="Arial" w:cs="Arial"/>
          <w:bCs/>
          <w:sz w:val="28"/>
          <w:szCs w:val="28"/>
          <w:lang w:eastAsia="ar-SA"/>
        </w:rPr>
        <w:t xml:space="preserve">                               </w:t>
      </w:r>
    </w:p>
    <w:p w14:paraId="49B94308" w14:textId="77777777" w:rsidR="00806BE4" w:rsidRPr="00806BE4" w:rsidRDefault="00806BE4" w:rsidP="00806BE4">
      <w:pPr>
        <w:widowControl w:val="0"/>
        <w:jc w:val="center"/>
        <w:rPr>
          <w:sz w:val="28"/>
          <w:szCs w:val="28"/>
        </w:rPr>
      </w:pPr>
      <w:r w:rsidRPr="00806BE4">
        <w:rPr>
          <w:sz w:val="28"/>
          <w:szCs w:val="28"/>
        </w:rPr>
        <w:t>О внесении изменений и дополнений в решение Собрания депутатов</w:t>
      </w:r>
    </w:p>
    <w:p w14:paraId="634D6F35" w14:textId="77777777" w:rsidR="00806BE4" w:rsidRPr="00806BE4" w:rsidRDefault="00806BE4" w:rsidP="00806BE4">
      <w:pPr>
        <w:widowControl w:val="0"/>
        <w:jc w:val="center"/>
        <w:rPr>
          <w:bCs/>
          <w:sz w:val="28"/>
          <w:szCs w:val="28"/>
          <w:lang w:eastAsia="ar-SA"/>
        </w:rPr>
      </w:pP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 от 23.12.2022 № 58  «О бюджете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годов»</w:t>
      </w:r>
    </w:p>
    <w:p w14:paraId="2CB03446" w14:textId="77777777" w:rsidR="00806BE4" w:rsidRPr="00806BE4" w:rsidRDefault="00806BE4" w:rsidP="00806BE4">
      <w:pPr>
        <w:widowControl w:val="0"/>
        <w:ind w:left="300" w:firstLine="200"/>
        <w:jc w:val="both"/>
        <w:rPr>
          <w:bCs/>
          <w:sz w:val="28"/>
          <w:szCs w:val="28"/>
          <w:lang w:eastAsia="ar-SA"/>
        </w:rPr>
      </w:pPr>
    </w:p>
    <w:p w14:paraId="7ED22A1B" w14:textId="77777777" w:rsidR="00806BE4" w:rsidRPr="00806BE4" w:rsidRDefault="00806BE4" w:rsidP="00806BE4">
      <w:pPr>
        <w:ind w:left="284" w:firstLine="283"/>
        <w:rPr>
          <w:b/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решило:</w:t>
      </w:r>
    </w:p>
    <w:p w14:paraId="5FA6555A" w14:textId="77777777" w:rsidR="00806BE4" w:rsidRPr="00806BE4" w:rsidRDefault="00806BE4" w:rsidP="00806BE4">
      <w:pPr>
        <w:widowControl w:val="0"/>
        <w:snapToGrid w:val="0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color w:val="000000"/>
          <w:kern w:val="2"/>
          <w:sz w:val="28"/>
          <w:szCs w:val="28"/>
          <w:lang w:val="x-none" w:eastAsia="zh-CN"/>
        </w:rPr>
        <w:tab/>
        <w:t xml:space="preserve">           </w:t>
      </w:r>
    </w:p>
    <w:p w14:paraId="0B254E2B" w14:textId="77777777" w:rsidR="00806BE4" w:rsidRPr="00806BE4" w:rsidRDefault="00806BE4" w:rsidP="00806BE4">
      <w:pPr>
        <w:jc w:val="both"/>
        <w:rPr>
          <w:b/>
          <w:sz w:val="28"/>
          <w:szCs w:val="28"/>
          <w:lang w:val="x-none" w:eastAsia="ar-SA"/>
        </w:rPr>
      </w:pPr>
    </w:p>
    <w:p w14:paraId="31346D63" w14:textId="77777777" w:rsidR="00806BE4" w:rsidRPr="00806BE4" w:rsidRDefault="00806BE4" w:rsidP="00806BE4">
      <w:pPr>
        <w:ind w:left="300" w:firstLine="540"/>
        <w:jc w:val="both"/>
        <w:rPr>
          <w:b/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 xml:space="preserve">1.Пункт 1. </w:t>
      </w:r>
      <w:r w:rsidRPr="00806BE4">
        <w:rPr>
          <w:sz w:val="28"/>
          <w:szCs w:val="28"/>
          <w:lang w:eastAsia="ar-SA"/>
        </w:rPr>
        <w:t xml:space="preserve">Утвердить бюджет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</w:t>
      </w:r>
      <w:r w:rsidRPr="00806BE4">
        <w:rPr>
          <w:b/>
          <w:sz w:val="28"/>
          <w:szCs w:val="28"/>
          <w:lang w:eastAsia="ar-SA"/>
        </w:rPr>
        <w:t xml:space="preserve">     </w:t>
      </w:r>
    </w:p>
    <w:p w14:paraId="4355376C" w14:textId="77777777" w:rsidR="00806BE4" w:rsidRPr="00806BE4" w:rsidRDefault="00806BE4" w:rsidP="00806BE4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1. Утвердить основные характеристики бюджета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2023 год, определенные с учетом уровня инфляции, не превышающего </w:t>
      </w:r>
      <w:r w:rsidRPr="00806BE4">
        <w:rPr>
          <w:sz w:val="28"/>
          <w:szCs w:val="28"/>
          <w:lang w:eastAsia="ar-SA"/>
        </w:rPr>
        <w:br/>
        <w:t xml:space="preserve">5,5 процента (декабрь 2023 года к декабрю 2022 года): </w:t>
      </w:r>
    </w:p>
    <w:p w14:paraId="373BF683" w14:textId="77777777" w:rsidR="00806BE4" w:rsidRPr="00806BE4" w:rsidRDefault="00806BE4" w:rsidP="00806BE4">
      <w:pPr>
        <w:widowControl w:val="0"/>
        <w:snapToGrid w:val="0"/>
        <w:jc w:val="both"/>
        <w:rPr>
          <w:color w:val="000000"/>
          <w:kern w:val="2"/>
          <w:szCs w:val="28"/>
          <w:lang w:val="x-none" w:eastAsia="zh-CN"/>
        </w:rPr>
      </w:pPr>
      <w:r w:rsidRPr="00806BE4">
        <w:rPr>
          <w:color w:val="000000"/>
          <w:kern w:val="2"/>
          <w:szCs w:val="28"/>
          <w:lang w:val="x-none" w:eastAsia="zh-CN"/>
        </w:rPr>
        <w:t xml:space="preserve">1) прогнозируемый общий объем доходов бюджета поселения в сумме </w:t>
      </w:r>
      <w:r w:rsidRPr="00806BE4">
        <w:rPr>
          <w:color w:val="000000"/>
          <w:kern w:val="2"/>
          <w:szCs w:val="28"/>
          <w:lang w:eastAsia="zh-CN"/>
        </w:rPr>
        <w:t>17482,7</w:t>
      </w:r>
      <w:r w:rsidRPr="00806BE4">
        <w:rPr>
          <w:color w:val="000000"/>
          <w:kern w:val="2"/>
          <w:szCs w:val="28"/>
          <w:lang w:val="x-none" w:eastAsia="zh-CN"/>
        </w:rPr>
        <w:t xml:space="preserve"> тыс. рублей;</w:t>
      </w:r>
    </w:p>
    <w:p w14:paraId="126CD5FC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2) общий объем расходов  бюджета поселения в сумме 17482,7 тыс. рублей;</w:t>
      </w:r>
    </w:p>
    <w:p w14:paraId="7459E894" w14:textId="77777777" w:rsidR="00806BE4" w:rsidRPr="00806BE4" w:rsidRDefault="00806BE4" w:rsidP="00806BE4">
      <w:pPr>
        <w:widowControl w:val="0"/>
        <w:tabs>
          <w:tab w:val="left" w:pos="700"/>
        </w:tabs>
        <w:snapToGrid w:val="0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в сумме 193,8 тыс. рублей</w:t>
      </w:r>
    </w:p>
    <w:p w14:paraId="383C7345" w14:textId="77777777" w:rsidR="00806BE4" w:rsidRPr="00806BE4" w:rsidRDefault="00806BE4" w:rsidP="00806BE4">
      <w:pPr>
        <w:jc w:val="both"/>
        <w:rPr>
          <w:sz w:val="28"/>
          <w:szCs w:val="28"/>
          <w:lang w:val="x-none" w:eastAsia="ar-SA"/>
        </w:rPr>
      </w:pPr>
    </w:p>
    <w:p w14:paraId="021F0180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proofErr w:type="gramStart"/>
      <w:r w:rsidRPr="00806BE4">
        <w:rPr>
          <w:sz w:val="28"/>
          <w:szCs w:val="28"/>
          <w:lang w:eastAsia="ar-SA"/>
        </w:rPr>
        <w:t xml:space="preserve">4) верхний предел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1 января 2024 года в сумме 0,0 тыс. рублей, в том числе верхний предел долга по муниципальным гарантиям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в сумме 0,0 тыс. рублей, обязательства по бюджетным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806BE4">
        <w:rPr>
          <w:sz w:val="28"/>
          <w:szCs w:val="28"/>
          <w:lang w:eastAsia="ar-SA"/>
        </w:rPr>
        <w:t>Лысогорским</w:t>
      </w:r>
      <w:proofErr w:type="spellEnd"/>
      <w:r w:rsidRPr="00806BE4">
        <w:rPr>
          <w:sz w:val="28"/>
          <w:szCs w:val="28"/>
          <w:lang w:eastAsia="ar-SA"/>
        </w:rPr>
        <w:t xml:space="preserve">  сельским поселением от кредитных организаций</w:t>
      </w:r>
      <w:proofErr w:type="gramEnd"/>
      <w:r w:rsidRPr="00806BE4">
        <w:rPr>
          <w:sz w:val="28"/>
          <w:szCs w:val="28"/>
          <w:lang w:eastAsia="ar-SA"/>
        </w:rPr>
        <w:t>, в сумме 0,0 тыс.</w:t>
      </w:r>
    </w:p>
    <w:p w14:paraId="7A894065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    рублей;</w:t>
      </w:r>
    </w:p>
    <w:p w14:paraId="7E786C09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5) объем расходов на обслуживание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в сумме 0,0 тыс. рублей.</w:t>
      </w:r>
    </w:p>
    <w:p w14:paraId="6CD58416" w14:textId="77777777" w:rsidR="00806BE4" w:rsidRPr="00806BE4" w:rsidRDefault="00806BE4" w:rsidP="00806BE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b/>
          <w:color w:val="000000"/>
          <w:kern w:val="2"/>
          <w:sz w:val="28"/>
          <w:szCs w:val="28"/>
          <w:lang w:val="x-none" w:eastAsia="zh-CN"/>
        </w:rPr>
        <w:t>2.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Утвердить основные характеристики   бюджета поселения плановый период 2024 и 2025 годов, </w:t>
      </w:r>
      <w:r w:rsidRPr="00806BE4">
        <w:rPr>
          <w:color w:val="000000"/>
          <w:kern w:val="2"/>
          <w:sz w:val="28"/>
          <w:szCs w:val="28"/>
          <w:lang w:eastAsia="zh-CN"/>
        </w:rPr>
        <w:t>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14:paraId="563932B5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</w:p>
    <w:p w14:paraId="6B5B2730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1) прогнозируемый общий объем доходов  бюджета поселения на 2024 год в сумме  15142,9 тыс. рублей и на 2025 год в сумме  14463,7 тыс. рублей;</w:t>
      </w:r>
    </w:p>
    <w:p w14:paraId="22FB49AF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2)  прогнозируемый общий объем расходов бюджета поселения на 2024 год в сумме 15142,9 тыс. рублей, в том числе условно-утвержденные расходы 370,9 тыс. рублей и на 2025 год в сумме  14463,7 тыс. рублей, в том числе условно-утвержденные расходы -707,3 тыс. рублей;</w:t>
      </w:r>
    </w:p>
    <w:p w14:paraId="1D46921F" w14:textId="77777777" w:rsidR="00806BE4" w:rsidRPr="00806BE4" w:rsidRDefault="00806BE4" w:rsidP="00806BE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  на 2024 год в сумме 0,0 тыс. рублей и на 2025 год в сумме 0,0 тыс. рублей;</w:t>
      </w:r>
    </w:p>
    <w:p w14:paraId="3760770B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val="x-none" w:eastAsia="ar-SA"/>
        </w:rPr>
      </w:pPr>
    </w:p>
    <w:p w14:paraId="0AC3BB4A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proofErr w:type="gramStart"/>
      <w:r w:rsidRPr="00806BE4">
        <w:rPr>
          <w:sz w:val="28"/>
          <w:szCs w:val="28"/>
          <w:lang w:eastAsia="ar-SA"/>
        </w:rPr>
        <w:t xml:space="preserve">4)  верхний предел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 сельского                поселения на 1 января 2025 года в сумме 0,0 тыс. рублей, в том числе                          верхний предел долга по муниципальным гарантиям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              поселения в сумме 0,0 тыс. рублей, обязательства по бюджетным кредитам,              привлеченным в бюджет поселения из областного бюджета в сумме 0,0 тыс. рублей и кредитам,  полученным </w:t>
      </w:r>
      <w:proofErr w:type="spellStart"/>
      <w:r w:rsidRPr="00806BE4">
        <w:rPr>
          <w:sz w:val="28"/>
          <w:szCs w:val="28"/>
          <w:lang w:eastAsia="ar-SA"/>
        </w:rPr>
        <w:t>Лысогорским</w:t>
      </w:r>
      <w:proofErr w:type="spellEnd"/>
      <w:r w:rsidRPr="00806BE4">
        <w:rPr>
          <w:sz w:val="28"/>
          <w:szCs w:val="28"/>
          <w:lang w:eastAsia="ar-SA"/>
        </w:rPr>
        <w:t xml:space="preserve"> сельским поселением от кредитных                     организаций</w:t>
      </w:r>
      <w:proofErr w:type="gramEnd"/>
      <w:r w:rsidRPr="00806BE4">
        <w:rPr>
          <w:sz w:val="28"/>
          <w:szCs w:val="28"/>
          <w:lang w:eastAsia="ar-SA"/>
        </w:rPr>
        <w:t xml:space="preserve">, </w:t>
      </w:r>
      <w:proofErr w:type="gramStart"/>
      <w:r w:rsidRPr="00806BE4">
        <w:rPr>
          <w:sz w:val="28"/>
          <w:szCs w:val="28"/>
          <w:lang w:eastAsia="ar-SA"/>
        </w:rPr>
        <w:t xml:space="preserve">в сумме 0,0 тыс. рублей, и верхний предел муниципального долга             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1 января 2026 года в сумме 0,0 тыс. рублей,  в том числе верхний предел долга по муниципальным гарантиям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            сельского поселения в сумме 0,0 тыс. рублей, обязательства по бюджетным              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806BE4">
        <w:rPr>
          <w:sz w:val="28"/>
          <w:szCs w:val="28"/>
          <w:lang w:eastAsia="ar-SA"/>
        </w:rPr>
        <w:t>Лысогорским</w:t>
      </w:r>
      <w:proofErr w:type="spellEnd"/>
      <w:proofErr w:type="gramEnd"/>
      <w:r w:rsidRPr="00806BE4">
        <w:rPr>
          <w:sz w:val="28"/>
          <w:szCs w:val="28"/>
          <w:lang w:eastAsia="ar-SA"/>
        </w:rPr>
        <w:t xml:space="preserve">  сельским поселением от              кредитных организаций, в сумме 0,0 тыс. рублей;</w:t>
      </w:r>
    </w:p>
    <w:p w14:paraId="11F4B4A4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4) объем расходов на обслуживание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2024 год в сумме 0,0 тыс. рублей и на 2025 год в сумме 0,0 тыс. рублей.</w:t>
      </w:r>
    </w:p>
    <w:p w14:paraId="73C2B83D" w14:textId="77777777" w:rsidR="00806BE4" w:rsidRPr="00806BE4" w:rsidRDefault="00806BE4" w:rsidP="00806BE4">
      <w:pPr>
        <w:ind w:left="300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    </w:t>
      </w:r>
      <w:r w:rsidRPr="00806BE4">
        <w:rPr>
          <w:b/>
          <w:sz w:val="28"/>
          <w:szCs w:val="28"/>
          <w:lang w:eastAsia="ar-SA"/>
        </w:rPr>
        <w:t>3</w:t>
      </w:r>
      <w:r w:rsidRPr="00806BE4">
        <w:rPr>
          <w:sz w:val="28"/>
          <w:szCs w:val="28"/>
          <w:lang w:eastAsia="ar-SA"/>
        </w:rPr>
        <w:t xml:space="preserve">.Учесть в   бюджете поселения объем поступлений доходов на 2023  год  и на плановый период 2024 и 2025 годов согласно приложению № 1 к настоящему решению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1022F300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4</w:t>
      </w:r>
      <w:r w:rsidRPr="00806BE4">
        <w:rPr>
          <w:sz w:val="28"/>
          <w:szCs w:val="28"/>
          <w:lang w:eastAsia="ar-SA"/>
        </w:rPr>
        <w:t>.Утвердить источники финансирования дефицита бюджета поселения на 2023 год  и на плановый период 2024 и 2025 годов</w:t>
      </w:r>
      <w:r w:rsidRPr="00806BE4">
        <w:rPr>
          <w:b/>
          <w:sz w:val="28"/>
          <w:szCs w:val="28"/>
          <w:lang w:eastAsia="ar-SA"/>
        </w:rPr>
        <w:t xml:space="preserve"> </w:t>
      </w:r>
      <w:r w:rsidRPr="00806BE4">
        <w:rPr>
          <w:sz w:val="28"/>
          <w:szCs w:val="28"/>
          <w:lang w:eastAsia="ar-SA"/>
        </w:rPr>
        <w:t xml:space="preserve">  согласно приложению № 2 к настоящему решению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27D0FDC6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Пункт 2.</w:t>
      </w:r>
      <w:r w:rsidRPr="00806BE4">
        <w:rPr>
          <w:sz w:val="28"/>
          <w:szCs w:val="28"/>
          <w:lang w:eastAsia="ar-SA"/>
        </w:rPr>
        <w:t xml:space="preserve"> Нормативы  распределения доходов в бюджет поселения на 2023  год и плановый период 2024 -2025 годов</w:t>
      </w:r>
    </w:p>
    <w:p w14:paraId="17A4664E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В соответствии с пунктом 2 статьи 184</w:t>
      </w:r>
      <w:r w:rsidRPr="00806BE4">
        <w:rPr>
          <w:sz w:val="28"/>
          <w:szCs w:val="28"/>
          <w:vertAlign w:val="superscript"/>
          <w:lang w:eastAsia="ar-SA"/>
        </w:rPr>
        <w:t>1</w:t>
      </w:r>
      <w:r w:rsidRPr="00806BE4">
        <w:rPr>
          <w:sz w:val="28"/>
          <w:szCs w:val="28"/>
          <w:lang w:eastAsia="ar-SA"/>
        </w:rPr>
        <w:t xml:space="preserve">  Бюджетного кодекса Российской Федерации утвердить нормативы распределения доходов бюджета поселения на 2023  год и плановый период 2024 -2025 годов, согласно приложению № 3 к настоящему решению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18F57BDB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Пункт 3.</w:t>
      </w:r>
      <w:r w:rsidRPr="00806BE4">
        <w:rPr>
          <w:sz w:val="28"/>
          <w:szCs w:val="28"/>
          <w:lang w:eastAsia="ar-SA"/>
        </w:rPr>
        <w:t xml:space="preserve"> Главные администраторы доходов бюджета поселения и источников финансирования дефицита  бюджета сельского поселения</w:t>
      </w:r>
    </w:p>
    <w:p w14:paraId="1C9D38E8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В случае изменения в 2023 году состава и (или) функций главных администраторов доходов бюджета сельского поселения, главных администраторов доходов областного бюджета, главных администраторов доходов федерального бюджет</w:t>
      </w:r>
      <w:proofErr w:type="gramStart"/>
      <w:r w:rsidRPr="00806BE4">
        <w:rPr>
          <w:sz w:val="28"/>
          <w:szCs w:val="28"/>
          <w:lang w:eastAsia="ar-SA"/>
        </w:rPr>
        <w:t>а-</w:t>
      </w:r>
      <w:proofErr w:type="gramEnd"/>
      <w:r w:rsidRPr="00806BE4">
        <w:rPr>
          <w:sz w:val="28"/>
          <w:szCs w:val="28"/>
          <w:lang w:eastAsia="ar-SA"/>
        </w:rPr>
        <w:t xml:space="preserve">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назначения,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</w:t>
      </w:r>
      <w:proofErr w:type="gramStart"/>
      <w:r w:rsidRPr="00806BE4">
        <w:rPr>
          <w:sz w:val="28"/>
          <w:szCs w:val="28"/>
          <w:lang w:eastAsia="ar-SA"/>
        </w:rPr>
        <w:t>источников финансирования дефицита бюджета сельского поселения</w:t>
      </w:r>
      <w:proofErr w:type="gramEnd"/>
      <w:r w:rsidRPr="00806BE4">
        <w:rPr>
          <w:sz w:val="28"/>
          <w:szCs w:val="28"/>
          <w:lang w:eastAsia="ar-SA"/>
        </w:rPr>
        <w:t>.</w:t>
      </w:r>
    </w:p>
    <w:p w14:paraId="569CE689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Пункт 4.</w:t>
      </w:r>
      <w:r w:rsidRPr="00806BE4">
        <w:rPr>
          <w:sz w:val="28"/>
          <w:szCs w:val="28"/>
          <w:lang w:eastAsia="ar-SA"/>
        </w:rPr>
        <w:t xml:space="preserve"> Бюджетные ассигнования бюджета  поселения на 2023  год и плановый период 2024 -2025 годов </w:t>
      </w:r>
    </w:p>
    <w:p w14:paraId="5C44EFD5" w14:textId="77777777" w:rsidR="00806BE4" w:rsidRPr="00806BE4" w:rsidRDefault="00806BE4" w:rsidP="00806BE4">
      <w:pPr>
        <w:ind w:left="300" w:firstLine="540"/>
        <w:jc w:val="both"/>
        <w:rPr>
          <w:color w:val="000000"/>
          <w:sz w:val="28"/>
          <w:szCs w:val="28"/>
          <w:lang w:eastAsia="ar-SA"/>
        </w:rPr>
      </w:pPr>
      <w:r w:rsidRPr="00806BE4">
        <w:rPr>
          <w:color w:val="000000"/>
          <w:sz w:val="28"/>
          <w:szCs w:val="28"/>
          <w:lang w:eastAsia="ar-SA"/>
        </w:rPr>
        <w:t xml:space="preserve">1)Утвердить объем бюджетных ассигнований на исполнение публичных нормативных обязательств </w:t>
      </w:r>
      <w:proofErr w:type="spellStart"/>
      <w:r w:rsidRPr="00806BE4">
        <w:rPr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color w:val="000000"/>
          <w:sz w:val="28"/>
          <w:szCs w:val="28"/>
          <w:lang w:eastAsia="ar-SA"/>
        </w:rPr>
        <w:t xml:space="preserve"> сельского поселения  на 2023 год в </w:t>
      </w:r>
      <w:r w:rsidRPr="00806BE4">
        <w:rPr>
          <w:color w:val="000000"/>
          <w:sz w:val="28"/>
          <w:szCs w:val="28"/>
          <w:lang w:eastAsia="ar-SA"/>
        </w:rPr>
        <w:lastRenderedPageBreak/>
        <w:t>сумме 280,0 тыс. рублей, на 2024 год в сумме 300,0 тыс. рублей и на 2025 год в сумме 195,6 тыс. рублей.</w:t>
      </w:r>
    </w:p>
    <w:p w14:paraId="5BB1A4F4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        </w:t>
      </w:r>
      <w:proofErr w:type="gramStart"/>
      <w:r w:rsidRPr="00806BE4">
        <w:rPr>
          <w:sz w:val="28"/>
          <w:szCs w:val="28"/>
          <w:lang w:eastAsia="ar-SA"/>
        </w:rPr>
        <w:t xml:space="preserve">2)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2023  год и плановый период 2024 -2025 годов согласно </w:t>
      </w:r>
      <w:hyperlink r:id="rId8" w:history="1">
        <w:r w:rsidRPr="00806BE4">
          <w:rPr>
            <w:color w:val="000080"/>
            <w:sz w:val="28"/>
            <w:szCs w:val="28"/>
            <w:u w:val="single"/>
            <w:lang/>
          </w:rPr>
          <w:t xml:space="preserve">приложению </w:t>
        </w:r>
      </w:hyperlink>
      <w:r w:rsidRPr="00806BE4">
        <w:rPr>
          <w:sz w:val="28"/>
          <w:szCs w:val="28"/>
          <w:lang w:eastAsia="ar-SA"/>
        </w:rPr>
        <w:t xml:space="preserve">№ </w:t>
      </w:r>
      <w:r w:rsidRPr="00806BE4">
        <w:rPr>
          <w:b/>
          <w:color w:val="FF0000"/>
          <w:sz w:val="28"/>
          <w:szCs w:val="28"/>
          <w:lang w:eastAsia="ar-SA"/>
        </w:rPr>
        <w:t>4</w:t>
      </w:r>
      <w:r w:rsidRPr="00806BE4">
        <w:rPr>
          <w:sz w:val="28"/>
          <w:szCs w:val="28"/>
          <w:lang w:eastAsia="ar-SA"/>
        </w:rPr>
        <w:t xml:space="preserve"> к настоящему решению.</w:t>
      </w:r>
      <w:proofErr w:type="gramEnd"/>
    </w:p>
    <w:p w14:paraId="49121808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3) Утвердить распределение бюджетных ассигнований Распределение бюджетных ассигнований по главным распорядителям сре</w:t>
      </w:r>
      <w:proofErr w:type="gramStart"/>
      <w:r w:rsidRPr="00806BE4">
        <w:rPr>
          <w:sz w:val="28"/>
          <w:szCs w:val="28"/>
          <w:lang w:eastAsia="ar-SA"/>
        </w:rPr>
        <w:t>дств в с</w:t>
      </w:r>
      <w:proofErr w:type="gramEnd"/>
      <w:r w:rsidRPr="00806BE4">
        <w:rPr>
          <w:sz w:val="28"/>
          <w:szCs w:val="28"/>
          <w:lang w:eastAsia="ar-SA"/>
        </w:rPr>
        <w:t xml:space="preserve">оответствии с  ведомственной структурой расходов   бюджета поселения  на  2023  год и на плановый период 2024 и 2025 годов, согласно приложению № </w:t>
      </w:r>
      <w:r w:rsidRPr="00806BE4">
        <w:rPr>
          <w:b/>
          <w:color w:val="FF0000"/>
          <w:sz w:val="28"/>
          <w:szCs w:val="28"/>
          <w:lang w:eastAsia="ar-SA"/>
        </w:rPr>
        <w:t>5</w:t>
      </w:r>
      <w:r w:rsidRPr="00806BE4">
        <w:rPr>
          <w:sz w:val="28"/>
          <w:szCs w:val="28"/>
          <w:lang w:eastAsia="ar-SA"/>
        </w:rPr>
        <w:t xml:space="preserve"> к настоящему решению.</w:t>
      </w:r>
    </w:p>
    <w:p w14:paraId="5630BA41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4)  Утвердить распределение бюджетных ассигнований по целевым статьям (муниципальным программам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 год и плановый период 2024 -2025 годов согласно </w:t>
      </w:r>
      <w:hyperlink r:id="rId9" w:history="1">
        <w:r w:rsidRPr="00806BE4">
          <w:rPr>
            <w:color w:val="000080"/>
            <w:sz w:val="28"/>
            <w:szCs w:val="28"/>
            <w:u w:val="single"/>
            <w:lang/>
          </w:rPr>
          <w:t xml:space="preserve">приложению  </w:t>
        </w:r>
      </w:hyperlink>
      <w:r w:rsidRPr="00806BE4">
        <w:rPr>
          <w:sz w:val="28"/>
          <w:szCs w:val="28"/>
          <w:lang w:eastAsia="ar-SA"/>
        </w:rPr>
        <w:t xml:space="preserve">№ </w:t>
      </w:r>
      <w:r w:rsidRPr="00806BE4">
        <w:rPr>
          <w:b/>
          <w:color w:val="FF0000"/>
          <w:sz w:val="28"/>
          <w:szCs w:val="28"/>
          <w:lang w:eastAsia="ar-SA"/>
        </w:rPr>
        <w:t>6</w:t>
      </w:r>
      <w:r w:rsidRPr="00806BE4">
        <w:rPr>
          <w:sz w:val="28"/>
          <w:szCs w:val="28"/>
          <w:lang w:eastAsia="ar-SA"/>
        </w:rPr>
        <w:t xml:space="preserve"> к настоящему решению 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2666372B" w14:textId="77777777" w:rsidR="00806BE4" w:rsidRPr="00806BE4" w:rsidRDefault="00806BE4" w:rsidP="00806BE4">
      <w:pPr>
        <w:widowControl w:val="0"/>
        <w:spacing w:after="120"/>
        <w:ind w:firstLine="567"/>
        <w:rPr>
          <w:sz w:val="28"/>
          <w:szCs w:val="28"/>
        </w:rPr>
      </w:pPr>
      <w:r w:rsidRPr="00806BE4">
        <w:rPr>
          <w:b/>
          <w:sz w:val="28"/>
          <w:szCs w:val="28"/>
        </w:rPr>
        <w:t>Пункт 5</w:t>
      </w:r>
      <w:r w:rsidRPr="00806BE4">
        <w:rPr>
          <w:sz w:val="28"/>
          <w:szCs w:val="28"/>
        </w:rPr>
        <w:t xml:space="preserve">. </w:t>
      </w:r>
      <w:r w:rsidRPr="00806BE4">
        <w:rPr>
          <w:b/>
          <w:sz w:val="28"/>
          <w:szCs w:val="28"/>
        </w:rPr>
        <w:t>Особенности исполнения бюджета поселения в 2023 году</w:t>
      </w:r>
    </w:p>
    <w:p w14:paraId="3A5F2126" w14:textId="77777777" w:rsidR="00806BE4" w:rsidRPr="00806BE4" w:rsidRDefault="00806BE4" w:rsidP="00806BE4">
      <w:pPr>
        <w:widowControl w:val="0"/>
        <w:spacing w:after="120"/>
        <w:ind w:firstLine="567"/>
        <w:rPr>
          <w:sz w:val="28"/>
          <w:szCs w:val="28"/>
        </w:rPr>
      </w:pPr>
      <w:r w:rsidRPr="00806BE4">
        <w:rPr>
          <w:sz w:val="28"/>
          <w:szCs w:val="28"/>
        </w:rPr>
        <w:t xml:space="preserve">Установить в соответствии с абзацем вторым части 4 статьи 27 к решению Собрания депутатов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от 26.05.2022 № 43  «Об утверждении Положения о бюджетном процессе в </w:t>
      </w:r>
      <w:proofErr w:type="spellStart"/>
      <w:r w:rsidRPr="00806BE4">
        <w:rPr>
          <w:sz w:val="28"/>
          <w:szCs w:val="28"/>
        </w:rPr>
        <w:t>Лысогорском</w:t>
      </w:r>
      <w:proofErr w:type="spellEnd"/>
      <w:r w:rsidRPr="00806BE4">
        <w:rPr>
          <w:sz w:val="28"/>
          <w:szCs w:val="28"/>
        </w:rPr>
        <w:t xml:space="preserve"> сельском поселении», что основанием для внесения в 2023 году изменений в показатели сводной бюджетной росписи бюджета поселения  являются:</w:t>
      </w:r>
    </w:p>
    <w:p w14:paraId="6E876EF1" w14:textId="77777777" w:rsidR="00806BE4" w:rsidRPr="00806BE4" w:rsidRDefault="00806BE4" w:rsidP="00806BE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06BE4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806BE4">
        <w:rPr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806BE4">
        <w:rPr>
          <w:sz w:val="28"/>
          <w:szCs w:val="28"/>
        </w:rPr>
        <w:t>;</w:t>
      </w:r>
    </w:p>
    <w:p w14:paraId="5CB7FFF8" w14:textId="77777777" w:rsidR="00806BE4" w:rsidRPr="00806BE4" w:rsidRDefault="00806BE4" w:rsidP="00806BE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06BE4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06BE4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806BE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19E3C701" w14:textId="77777777" w:rsidR="00806BE4" w:rsidRPr="00806BE4" w:rsidRDefault="00806BE4" w:rsidP="00806BE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06BE4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06BE4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806BE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для </w:t>
      </w:r>
      <w:proofErr w:type="spellStart"/>
      <w:r w:rsidRPr="00806BE4">
        <w:rPr>
          <w:sz w:val="28"/>
          <w:szCs w:val="28"/>
        </w:rPr>
        <w:t>софинансирования</w:t>
      </w:r>
      <w:proofErr w:type="spellEnd"/>
      <w:r w:rsidRPr="00806BE4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законодательству;</w:t>
      </w:r>
    </w:p>
    <w:p w14:paraId="52563925" w14:textId="77777777" w:rsidR="00806BE4" w:rsidRPr="00806BE4" w:rsidRDefault="00806BE4" w:rsidP="00806BE4">
      <w:pPr>
        <w:widowControl w:val="0"/>
        <w:spacing w:after="120"/>
        <w:ind w:left="927"/>
        <w:rPr>
          <w:sz w:val="28"/>
          <w:szCs w:val="28"/>
        </w:rPr>
      </w:pPr>
    </w:p>
    <w:p w14:paraId="50DB1ABB" w14:textId="77777777" w:rsidR="00806BE4" w:rsidRPr="00806BE4" w:rsidRDefault="00806BE4" w:rsidP="00806BE4">
      <w:pPr>
        <w:ind w:firstLine="567"/>
        <w:jc w:val="both"/>
        <w:rPr>
          <w:b/>
          <w:bCs/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lastRenderedPageBreak/>
        <w:t xml:space="preserve"> </w:t>
      </w:r>
      <w:r w:rsidRPr="00806BE4">
        <w:rPr>
          <w:b/>
          <w:sz w:val="28"/>
          <w:szCs w:val="28"/>
          <w:lang w:eastAsia="ar-SA"/>
        </w:rPr>
        <w:t>Пункт 6</w:t>
      </w:r>
      <w:r w:rsidRPr="00806BE4">
        <w:rPr>
          <w:sz w:val="28"/>
          <w:szCs w:val="28"/>
          <w:lang w:eastAsia="ar-SA"/>
        </w:rPr>
        <w:t>.</w:t>
      </w:r>
      <w:r w:rsidRPr="00806BE4">
        <w:rPr>
          <w:b/>
          <w:sz w:val="28"/>
          <w:szCs w:val="28"/>
          <w:lang w:eastAsia="ar-SA"/>
        </w:rPr>
        <w:t xml:space="preserve"> </w:t>
      </w:r>
      <w:r w:rsidRPr="00806BE4">
        <w:rPr>
          <w:b/>
          <w:bCs/>
          <w:sz w:val="28"/>
          <w:szCs w:val="28"/>
          <w:lang w:eastAsia="ar-SA"/>
        </w:rPr>
        <w:t xml:space="preserve">Особенности использования бюджетных ассигнований на обеспечение деятельности органа местного самоуправления </w:t>
      </w:r>
      <w:proofErr w:type="spellStart"/>
      <w:r w:rsidRPr="00806BE4">
        <w:rPr>
          <w:b/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/>
          <w:bCs/>
          <w:sz w:val="28"/>
          <w:szCs w:val="28"/>
          <w:lang w:eastAsia="ar-SA"/>
        </w:rPr>
        <w:t xml:space="preserve"> сельского поселения.</w:t>
      </w:r>
    </w:p>
    <w:p w14:paraId="009D4D0E" w14:textId="77777777" w:rsidR="00806BE4" w:rsidRPr="00806BE4" w:rsidRDefault="00806BE4" w:rsidP="00806BE4">
      <w:pPr>
        <w:ind w:firstLine="567"/>
        <w:jc w:val="both"/>
        <w:rPr>
          <w:bCs/>
          <w:sz w:val="28"/>
          <w:szCs w:val="28"/>
          <w:lang w:eastAsia="ar-SA"/>
        </w:rPr>
      </w:pPr>
      <w:r w:rsidRPr="00806BE4">
        <w:rPr>
          <w:bCs/>
          <w:sz w:val="28"/>
          <w:szCs w:val="28"/>
          <w:lang w:eastAsia="ar-SA"/>
        </w:rPr>
        <w:t xml:space="preserve">Установить, что размеры окладов денежного содержания по должностям муниципальной службы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</w:t>
      </w:r>
      <w:proofErr w:type="gramStart"/>
      <w:r w:rsidRPr="00806BE4">
        <w:rPr>
          <w:bCs/>
          <w:sz w:val="28"/>
          <w:szCs w:val="28"/>
          <w:lang w:eastAsia="ar-SA"/>
        </w:rPr>
        <w:t xml:space="preserve"> ,</w:t>
      </w:r>
      <w:proofErr w:type="gramEnd"/>
      <w:r w:rsidRPr="00806BE4">
        <w:rPr>
          <w:bCs/>
          <w:sz w:val="28"/>
          <w:szCs w:val="28"/>
          <w:lang w:eastAsia="ar-SA"/>
        </w:rPr>
        <w:t xml:space="preserve"> должностных окладов технического персонала и ставок заработной платы обслуживающего персонала органа местного самоуправления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 индексируются с 01 октября 2023 года на 5,5 процента, с 01 октября 2024 года на 4,0 процента, с 01 октября 2025 года на 4,0 процента.</w:t>
      </w:r>
    </w:p>
    <w:p w14:paraId="2DA1D2C0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</w:p>
    <w:p w14:paraId="341EE03A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         Пункт 7. Межбюджетные трансферты</w:t>
      </w:r>
      <w:proofErr w:type="gramStart"/>
      <w:r w:rsidRPr="00806BE4">
        <w:rPr>
          <w:b/>
          <w:iCs/>
          <w:color w:val="000000"/>
          <w:sz w:val="28"/>
          <w:szCs w:val="28"/>
          <w:lang w:eastAsia="ar-SA"/>
        </w:rPr>
        <w:t xml:space="preserve"> ,</w:t>
      </w:r>
      <w:proofErr w:type="gramEnd"/>
      <w:r w:rsidRPr="00806BE4">
        <w:rPr>
          <w:b/>
          <w:iCs/>
          <w:color w:val="000000"/>
          <w:sz w:val="28"/>
          <w:szCs w:val="28"/>
          <w:lang w:eastAsia="ar-SA"/>
        </w:rPr>
        <w:t xml:space="preserve"> предоставляемые другим бюджетам из бюджета сельского поселения на 2023 год и плановый период 2024 и 2025 годы.</w:t>
      </w:r>
    </w:p>
    <w:p w14:paraId="1F8CD332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06BE4">
        <w:rPr>
          <w:iCs/>
          <w:color w:val="000000"/>
          <w:sz w:val="28"/>
          <w:szCs w:val="28"/>
          <w:lang w:eastAsia="ar-SA"/>
        </w:rPr>
        <w:t xml:space="preserve">Утвердить распределение межбюджетных трансфертов, предоставляемых из бюджета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2023 год и на плановый период 2024 и 2025 годы, согласно приложению </w:t>
      </w:r>
      <w:r w:rsidRPr="00806BE4">
        <w:rPr>
          <w:b/>
          <w:iCs/>
          <w:sz w:val="28"/>
          <w:szCs w:val="28"/>
          <w:lang w:eastAsia="ar-SA"/>
        </w:rPr>
        <w:t>№ 7</w:t>
      </w:r>
      <w:r w:rsidRPr="00806BE4">
        <w:rPr>
          <w:iCs/>
          <w:color w:val="000000"/>
          <w:sz w:val="28"/>
          <w:szCs w:val="28"/>
          <w:lang w:eastAsia="ar-SA"/>
        </w:rPr>
        <w:t xml:space="preserve"> к настоящему решению Собрания депутатов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788EF73F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      Пункт 8. </w:t>
      </w:r>
      <w:r w:rsidRPr="00806BE4">
        <w:rPr>
          <w:sz w:val="28"/>
          <w:szCs w:val="28"/>
          <w:lang w:eastAsia="ar-SA"/>
        </w:rPr>
        <w:t>Субвенции бюджетам субъектов Российской Федерации и муниципальных образований.</w:t>
      </w:r>
    </w:p>
    <w:p w14:paraId="1FB0186C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Утвердить суммы субвенций, выделяемых из областного бюджета на финансирование расходов на 2023-2025 годы, согласно приложению № 8</w:t>
      </w:r>
      <w:r w:rsidRPr="00806BE4">
        <w:rPr>
          <w:color w:val="FF0000"/>
          <w:sz w:val="28"/>
          <w:szCs w:val="28"/>
          <w:lang w:eastAsia="ar-SA"/>
        </w:rPr>
        <w:t xml:space="preserve"> </w:t>
      </w:r>
      <w:r w:rsidRPr="00806BE4">
        <w:rPr>
          <w:iCs/>
          <w:color w:val="000000"/>
          <w:sz w:val="28"/>
          <w:szCs w:val="28"/>
          <w:lang w:eastAsia="ar-SA"/>
        </w:rPr>
        <w:t xml:space="preserve">к настоящему решению Собрания депутатов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41A5B217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FF0000"/>
          <w:sz w:val="28"/>
          <w:szCs w:val="28"/>
          <w:lang w:eastAsia="ar-SA"/>
        </w:rPr>
      </w:pPr>
    </w:p>
    <w:p w14:paraId="0CADE171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05AE71AA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Пункт 9. Списание </w:t>
      </w:r>
      <w:proofErr w:type="spellStart"/>
      <w:r w:rsidRPr="00806BE4">
        <w:rPr>
          <w:b/>
          <w:iCs/>
          <w:color w:val="000000"/>
          <w:sz w:val="28"/>
          <w:szCs w:val="28"/>
          <w:lang w:eastAsia="ar-SA"/>
        </w:rPr>
        <w:t>задолжности</w:t>
      </w:r>
      <w:proofErr w:type="spellEnd"/>
      <w:r w:rsidRPr="00806BE4">
        <w:rPr>
          <w:b/>
          <w:iCs/>
          <w:color w:val="000000"/>
          <w:sz w:val="28"/>
          <w:szCs w:val="28"/>
          <w:lang w:eastAsia="ar-SA"/>
        </w:rPr>
        <w:t xml:space="preserve"> по пеням и штрафам по реструктурированной задолженности организаций по налогам, сборам, подлежащим зачислению в бюджет поселения.</w:t>
      </w:r>
    </w:p>
    <w:p w14:paraId="104B306C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</w:t>
      </w:r>
      <w:proofErr w:type="gramStart"/>
      <w:r w:rsidRPr="00806BE4">
        <w:rPr>
          <w:iCs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 списывает в порядке, определенном нормативным правовым актом Администрации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поселения, пени и штрафы по реструктуризированной задолженности организаций по налогам, сборам, начисленным пеням и штрафам, подлежащим зачислению в бюджет поселения, при условии полной уплаты организацией текущих платежей по налогам и сборам, подлежащим зачислению в бюджет поселения и досрочного погашения реструктуризированной задолженности.</w:t>
      </w:r>
      <w:proofErr w:type="gramEnd"/>
    </w:p>
    <w:p w14:paraId="2F8D5269" w14:textId="77777777" w:rsidR="00806BE4" w:rsidRPr="00806BE4" w:rsidRDefault="00806BE4" w:rsidP="00806BE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b/>
          <w:color w:val="000000"/>
          <w:kern w:val="2"/>
          <w:sz w:val="28"/>
          <w:szCs w:val="28"/>
          <w:lang w:val="x-none"/>
        </w:rPr>
        <w:t>Пункт  1</w:t>
      </w:r>
      <w:r w:rsidRPr="00806BE4">
        <w:rPr>
          <w:b/>
          <w:color w:val="000000"/>
          <w:kern w:val="2"/>
          <w:sz w:val="28"/>
          <w:szCs w:val="28"/>
        </w:rPr>
        <w:t>0</w:t>
      </w:r>
      <w:r w:rsidRPr="00806BE4">
        <w:rPr>
          <w:color w:val="000000"/>
          <w:kern w:val="2"/>
          <w:sz w:val="28"/>
          <w:szCs w:val="28"/>
          <w:lang w:val="x-none"/>
        </w:rPr>
        <w:t>.</w:t>
      </w:r>
      <w:r w:rsidRPr="00806BE4">
        <w:rPr>
          <w:b/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Установить, что размеры окладов денежного содержания по должностям  </w:t>
      </w:r>
      <w:r w:rsidRPr="00806BE4">
        <w:rPr>
          <w:iCs/>
          <w:color w:val="000000"/>
          <w:kern w:val="2"/>
          <w:sz w:val="28"/>
          <w:szCs w:val="28"/>
          <w:lang w:eastAsia="zh-CN"/>
        </w:rPr>
        <w:t>муниципальной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 службы </w:t>
      </w:r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806BE4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Куйбышевского района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, должностных окладов технического персонала и ставок заработной платы обслуживающего персонала </w:t>
      </w:r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органов местного самоуправления Администрации </w:t>
      </w:r>
      <w:proofErr w:type="spellStart"/>
      <w:r w:rsidRPr="00806BE4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 Куйбышевского района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806BE4">
        <w:rPr>
          <w:color w:val="000000"/>
          <w:kern w:val="2"/>
          <w:sz w:val="28"/>
          <w:szCs w:val="28"/>
          <w:lang w:val="x-none" w:eastAsia="zh-CN"/>
        </w:rPr>
        <w:t>индексируются с 1 октября 202</w:t>
      </w:r>
      <w:r w:rsidRPr="00806BE4">
        <w:rPr>
          <w:color w:val="000000"/>
          <w:kern w:val="2"/>
          <w:sz w:val="28"/>
          <w:szCs w:val="28"/>
          <w:lang w:eastAsia="zh-CN"/>
        </w:rPr>
        <w:t>3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806BE4">
        <w:rPr>
          <w:color w:val="000000"/>
          <w:kern w:val="2"/>
          <w:sz w:val="28"/>
          <w:szCs w:val="28"/>
          <w:lang w:eastAsia="zh-CN"/>
        </w:rPr>
        <w:t>5,5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процента, с 1 октября 202</w:t>
      </w:r>
      <w:r w:rsidRPr="00806BE4">
        <w:rPr>
          <w:color w:val="000000"/>
          <w:kern w:val="2"/>
          <w:sz w:val="28"/>
          <w:szCs w:val="28"/>
          <w:lang w:eastAsia="zh-CN"/>
        </w:rPr>
        <w:t>4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806BE4">
        <w:rPr>
          <w:color w:val="000000"/>
          <w:kern w:val="2"/>
          <w:sz w:val="28"/>
          <w:szCs w:val="28"/>
          <w:lang w:val="x-none" w:eastAsia="zh-CN"/>
        </w:rPr>
        <w:br/>
        <w:t>4,0 процента, с 1 октября 202</w:t>
      </w:r>
      <w:r w:rsidRPr="00806BE4">
        <w:rPr>
          <w:color w:val="000000"/>
          <w:kern w:val="2"/>
          <w:sz w:val="28"/>
          <w:szCs w:val="28"/>
          <w:lang w:eastAsia="zh-CN"/>
        </w:rPr>
        <w:t>5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года на 4,0 процента.</w:t>
      </w:r>
    </w:p>
    <w:p w14:paraId="5B9F624E" w14:textId="77777777" w:rsidR="00806BE4" w:rsidRPr="00806BE4" w:rsidRDefault="00806BE4" w:rsidP="00806BE4">
      <w:pPr>
        <w:widowControl w:val="0"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06BE4">
        <w:rPr>
          <w:rFonts w:eastAsia="Arial"/>
          <w:color w:val="000000"/>
          <w:sz w:val="28"/>
          <w:szCs w:val="28"/>
          <w:lang w:val="x-none"/>
        </w:rPr>
        <w:t xml:space="preserve">      </w:t>
      </w:r>
    </w:p>
    <w:p w14:paraId="0C8B3437" w14:textId="77777777" w:rsidR="00806BE4" w:rsidRPr="00806BE4" w:rsidRDefault="00806BE4" w:rsidP="00806BE4">
      <w:pPr>
        <w:widowControl w:val="0"/>
        <w:autoSpaceDE w:val="0"/>
        <w:jc w:val="both"/>
        <w:rPr>
          <w:rFonts w:eastAsia="Arial"/>
          <w:sz w:val="28"/>
          <w:szCs w:val="28"/>
          <w:lang w:eastAsia="ar-SA"/>
        </w:rPr>
      </w:pPr>
      <w:r w:rsidRPr="00806BE4">
        <w:rPr>
          <w:rFonts w:eastAsia="Arial"/>
          <w:color w:val="000000"/>
          <w:sz w:val="28"/>
          <w:szCs w:val="28"/>
          <w:lang w:val="x-none"/>
        </w:rPr>
        <w:tab/>
      </w:r>
    </w:p>
    <w:p w14:paraId="535EC858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color w:val="000000"/>
          <w:sz w:val="28"/>
          <w:szCs w:val="28"/>
          <w:lang w:val="x-none" w:eastAsia="ar-SA"/>
        </w:rPr>
        <w:tab/>
      </w:r>
    </w:p>
    <w:p w14:paraId="7638B1CE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780A23DE" w14:textId="77777777" w:rsidR="00806BE4" w:rsidRPr="00806BE4" w:rsidRDefault="00806BE4" w:rsidP="00806BE4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380EFB8D" w14:textId="77777777" w:rsidR="00806BE4" w:rsidRPr="00806BE4" w:rsidRDefault="00806BE4" w:rsidP="00806BE4">
      <w:pPr>
        <w:keepNext/>
        <w:keepLines/>
        <w:jc w:val="both"/>
        <w:rPr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lastRenderedPageBreak/>
        <w:t xml:space="preserve">2. </w:t>
      </w:r>
      <w:r w:rsidRPr="00806BE4">
        <w:rPr>
          <w:iCs/>
          <w:color w:val="000000"/>
          <w:sz w:val="28"/>
          <w:szCs w:val="28"/>
          <w:lang w:eastAsia="ar-SA"/>
        </w:rPr>
        <w:t>Данное</w:t>
      </w:r>
      <w:r w:rsidRPr="00806BE4">
        <w:rPr>
          <w:b/>
          <w:iCs/>
          <w:color w:val="000000"/>
          <w:sz w:val="28"/>
          <w:szCs w:val="28"/>
          <w:lang w:eastAsia="ar-SA"/>
        </w:rPr>
        <w:t xml:space="preserve"> </w:t>
      </w:r>
      <w:r w:rsidRPr="00806BE4">
        <w:rPr>
          <w:sz w:val="28"/>
          <w:szCs w:val="28"/>
          <w:lang w:eastAsia="ar-SA"/>
        </w:rPr>
        <w:t xml:space="preserve"> решение вступает в силу со дня его официального  опубликования. </w:t>
      </w:r>
    </w:p>
    <w:p w14:paraId="31D52C76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3.</w:t>
      </w:r>
      <w:proofErr w:type="gramStart"/>
      <w:r w:rsidRPr="00806BE4">
        <w:rPr>
          <w:sz w:val="28"/>
          <w:szCs w:val="28"/>
          <w:lang w:eastAsia="ar-SA"/>
        </w:rPr>
        <w:t>Контроль за</w:t>
      </w:r>
      <w:proofErr w:type="gramEnd"/>
      <w:r w:rsidRPr="00806BE4">
        <w:rPr>
          <w:sz w:val="28"/>
          <w:szCs w:val="28"/>
          <w:lang w:eastAsia="ar-SA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по бюджету, налогам и собственности.</w:t>
      </w:r>
    </w:p>
    <w:p w14:paraId="5A177558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</w:p>
    <w:p w14:paraId="50FD9FF0" w14:textId="77777777" w:rsidR="00806BE4" w:rsidRPr="00806BE4" w:rsidRDefault="00806BE4" w:rsidP="00806BE4">
      <w:pPr>
        <w:ind w:left="300" w:hanging="158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Председатель Собрания депутатов</w:t>
      </w:r>
    </w:p>
    <w:p w14:paraId="2CED9467" w14:textId="77777777" w:rsidR="00806BE4" w:rsidRPr="00806BE4" w:rsidRDefault="00806BE4" w:rsidP="00806BE4">
      <w:pPr>
        <w:widowControl w:val="0"/>
        <w:ind w:left="300" w:hanging="158"/>
        <w:rPr>
          <w:bCs/>
          <w:sz w:val="28"/>
          <w:szCs w:val="28"/>
          <w:lang w:eastAsia="ar-SA"/>
        </w:rPr>
      </w:pPr>
      <w:r w:rsidRPr="00806BE4">
        <w:rPr>
          <w:bCs/>
          <w:sz w:val="28"/>
          <w:szCs w:val="28"/>
          <w:lang w:eastAsia="ar-SA"/>
        </w:rPr>
        <w:t xml:space="preserve">Глава 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</w:t>
      </w:r>
      <w:r w:rsidRPr="00806BE4">
        <w:rPr>
          <w:bCs/>
          <w:sz w:val="28"/>
          <w:szCs w:val="28"/>
          <w:lang w:eastAsia="ar-SA"/>
        </w:rPr>
        <w:tab/>
        <w:t xml:space="preserve">                          Н.А. </w:t>
      </w:r>
      <w:proofErr w:type="spellStart"/>
      <w:r w:rsidRPr="00806BE4">
        <w:rPr>
          <w:bCs/>
          <w:sz w:val="28"/>
          <w:szCs w:val="28"/>
          <w:lang w:eastAsia="ar-SA"/>
        </w:rPr>
        <w:t>Кательницкая</w:t>
      </w:r>
      <w:proofErr w:type="spellEnd"/>
    </w:p>
    <w:p w14:paraId="31630192" w14:textId="77777777" w:rsidR="00806BE4" w:rsidRPr="00806BE4" w:rsidRDefault="00806BE4" w:rsidP="00806BE4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3E4002D3" w14:textId="77777777" w:rsidR="00806BE4" w:rsidRPr="00806BE4" w:rsidRDefault="00806BE4" w:rsidP="00806BE4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38B928C0" w14:textId="77777777" w:rsidR="00806BE4" w:rsidRPr="00806BE4" w:rsidRDefault="00806BE4" w:rsidP="00806BE4">
      <w:pPr>
        <w:widowControl w:val="0"/>
        <w:ind w:left="300" w:hanging="158"/>
        <w:rPr>
          <w:bCs/>
          <w:sz w:val="28"/>
          <w:szCs w:val="28"/>
          <w:lang w:eastAsia="ar-SA"/>
        </w:rPr>
        <w:sectPr w:rsidR="00806BE4" w:rsidRPr="00806BE4" w:rsidSect="00EC775B">
          <w:footerReference w:type="default" r:id="rId10"/>
          <w:pgSz w:w="11906" w:h="16838"/>
          <w:pgMar w:top="284" w:right="424" w:bottom="249" w:left="1134" w:header="567" w:footer="539" w:gutter="0"/>
          <w:cols w:space="720"/>
          <w:docGrid w:linePitch="360"/>
        </w:sectPr>
      </w:pPr>
    </w:p>
    <w:tbl>
      <w:tblPr>
        <w:tblW w:w="15260" w:type="dxa"/>
        <w:tblInd w:w="98" w:type="dxa"/>
        <w:tblLook w:val="04A0" w:firstRow="1" w:lastRow="0" w:firstColumn="1" w:lastColumn="0" w:noHBand="0" w:noVBand="1"/>
      </w:tblPr>
      <w:tblGrid>
        <w:gridCol w:w="3160"/>
        <w:gridCol w:w="7820"/>
        <w:gridCol w:w="1540"/>
        <w:gridCol w:w="1420"/>
        <w:gridCol w:w="1320"/>
      </w:tblGrid>
      <w:tr w:rsidR="00806BE4" w:rsidRPr="00806BE4" w14:paraId="3BC47205" w14:textId="77777777" w:rsidTr="006A18E3">
        <w:trPr>
          <w:trHeight w:val="30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D2E42" w14:textId="77777777" w:rsidR="00806BE4" w:rsidRPr="00806BE4" w:rsidRDefault="00806BE4" w:rsidP="00806BE4">
            <w:pPr>
              <w:jc w:val="right"/>
              <w:rPr>
                <w:sz w:val="20"/>
                <w:szCs w:val="20"/>
              </w:rPr>
            </w:pPr>
            <w:bookmarkStart w:id="0" w:name="RANGE!A1:E58"/>
            <w:r w:rsidRPr="00806BE4">
              <w:rPr>
                <w:sz w:val="20"/>
                <w:szCs w:val="20"/>
              </w:rPr>
              <w:lastRenderedPageBreak/>
              <w:t>Приложение 1</w:t>
            </w:r>
            <w:bookmarkEnd w:id="0"/>
          </w:p>
        </w:tc>
      </w:tr>
      <w:tr w:rsidR="00806BE4" w:rsidRPr="00806BE4" w14:paraId="73E9DB98" w14:textId="77777777" w:rsidTr="006A18E3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6EDB3" w14:textId="77777777" w:rsidR="00806BE4" w:rsidRPr="00806BE4" w:rsidRDefault="00806BE4" w:rsidP="00806BE4">
            <w:pPr>
              <w:jc w:val="right"/>
              <w:rPr>
                <w:sz w:val="20"/>
                <w:szCs w:val="20"/>
              </w:rPr>
            </w:pPr>
            <w:r w:rsidRPr="00806BE4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806BE4" w:rsidRPr="00806BE4" w14:paraId="51DEA26A" w14:textId="77777777" w:rsidTr="006A18E3">
        <w:trPr>
          <w:trHeight w:val="37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A41E3" w14:textId="77777777" w:rsidR="00806BE4" w:rsidRPr="00806BE4" w:rsidRDefault="00806BE4" w:rsidP="00806BE4">
            <w:pPr>
              <w:jc w:val="right"/>
              <w:rPr>
                <w:sz w:val="20"/>
                <w:szCs w:val="20"/>
              </w:rPr>
            </w:pPr>
            <w:proofErr w:type="spellStart"/>
            <w:r w:rsidRPr="00806BE4">
              <w:rPr>
                <w:sz w:val="20"/>
                <w:szCs w:val="20"/>
              </w:rPr>
              <w:t>Лысогорского</w:t>
            </w:r>
            <w:proofErr w:type="spellEnd"/>
            <w:r w:rsidRPr="00806BE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806BE4" w:rsidRPr="00806BE4" w14:paraId="3F54BDEA" w14:textId="77777777" w:rsidTr="006A18E3">
        <w:trPr>
          <w:trHeight w:val="24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9AD93" w14:textId="77777777" w:rsidR="00806BE4" w:rsidRPr="00806BE4" w:rsidRDefault="00806BE4" w:rsidP="00806BE4">
            <w:pPr>
              <w:jc w:val="right"/>
              <w:rPr>
                <w:sz w:val="22"/>
                <w:szCs w:val="22"/>
              </w:rPr>
            </w:pPr>
            <w:r w:rsidRPr="00806BE4">
              <w:rPr>
                <w:sz w:val="22"/>
                <w:szCs w:val="22"/>
              </w:rPr>
              <w:t>от 24.01.2023 г № 61</w:t>
            </w:r>
          </w:p>
        </w:tc>
      </w:tr>
      <w:tr w:rsidR="00806BE4" w:rsidRPr="00806BE4" w14:paraId="6B9A5FDE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687DC" w14:textId="77777777" w:rsidR="00806BE4" w:rsidRPr="00806BE4" w:rsidRDefault="00806BE4" w:rsidP="00806BE4">
            <w:r w:rsidRPr="00806BE4"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6D232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AA8BF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88665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8B6D1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06BE4" w:rsidRPr="00806BE4" w14:paraId="2ACE3196" w14:textId="77777777" w:rsidTr="006A18E3">
        <w:trPr>
          <w:trHeight w:val="46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CAFBA" w14:textId="77777777" w:rsidR="00806BE4" w:rsidRPr="00806BE4" w:rsidRDefault="00806BE4" w:rsidP="00806BE4">
            <w:pPr>
              <w:jc w:val="center"/>
              <w:rPr>
                <w:b/>
                <w:bCs/>
                <w:sz w:val="32"/>
                <w:szCs w:val="32"/>
              </w:rPr>
            </w:pPr>
            <w:r w:rsidRPr="00806BE4">
              <w:rPr>
                <w:b/>
                <w:bCs/>
                <w:sz w:val="32"/>
                <w:szCs w:val="32"/>
              </w:rPr>
              <w:t>ОБЪЕМ</w:t>
            </w:r>
          </w:p>
        </w:tc>
      </w:tr>
      <w:tr w:rsidR="00806BE4" w:rsidRPr="00806BE4" w14:paraId="1916FB76" w14:textId="77777777" w:rsidTr="006A18E3">
        <w:trPr>
          <w:trHeight w:val="48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1181D" w14:textId="77777777" w:rsidR="00806BE4" w:rsidRPr="00806BE4" w:rsidRDefault="00806BE4" w:rsidP="00806BE4">
            <w:pPr>
              <w:jc w:val="center"/>
              <w:rPr>
                <w:b/>
                <w:bCs/>
                <w:sz w:val="32"/>
                <w:szCs w:val="32"/>
              </w:rPr>
            </w:pPr>
            <w:r w:rsidRPr="00806BE4">
              <w:rPr>
                <w:b/>
                <w:bCs/>
                <w:sz w:val="32"/>
                <w:szCs w:val="32"/>
              </w:rPr>
              <w:t>ПОСТУПЛЕНИЙ ДОХОДОВ БЮДЖЕТА ЛЫСОГОРСКОГО СЕЛЬСКОГО ПОСЕЛЕНИЯ</w:t>
            </w:r>
          </w:p>
        </w:tc>
      </w:tr>
      <w:tr w:rsidR="00806BE4" w:rsidRPr="00806BE4" w14:paraId="6831C151" w14:textId="77777777" w:rsidTr="006A18E3">
        <w:trPr>
          <w:trHeight w:val="49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99910" w14:textId="77777777" w:rsidR="00806BE4" w:rsidRPr="00806BE4" w:rsidRDefault="00806BE4" w:rsidP="00806BE4">
            <w:pPr>
              <w:jc w:val="center"/>
              <w:rPr>
                <w:b/>
                <w:bCs/>
                <w:sz w:val="32"/>
                <w:szCs w:val="32"/>
              </w:rPr>
            </w:pPr>
            <w:r w:rsidRPr="00806BE4">
              <w:rPr>
                <w:b/>
                <w:bCs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806BE4" w:rsidRPr="00806BE4" w14:paraId="5951D4B4" w14:textId="77777777" w:rsidTr="006A18E3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23DB4" w14:textId="77777777" w:rsidR="00806BE4" w:rsidRPr="00806BE4" w:rsidRDefault="00806BE4" w:rsidP="00806BE4">
            <w:pPr>
              <w:jc w:val="center"/>
              <w:rPr>
                <w:sz w:val="28"/>
                <w:szCs w:val="28"/>
              </w:rPr>
            </w:pPr>
            <w:r w:rsidRPr="00806BE4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61734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5068D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90ED7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B09BF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06BE4" w:rsidRPr="00806BE4" w14:paraId="1A3DD19D" w14:textId="77777777" w:rsidTr="006A18E3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59E1F2" w14:textId="77777777" w:rsidR="00806BE4" w:rsidRPr="00806BE4" w:rsidRDefault="00806BE4" w:rsidP="00806BE4">
            <w:pPr>
              <w:jc w:val="right"/>
            </w:pPr>
            <w:r w:rsidRPr="00806BE4">
              <w:t xml:space="preserve">                                                                                                                          (тыс. рублей)</w:t>
            </w:r>
          </w:p>
        </w:tc>
      </w:tr>
      <w:tr w:rsidR="00806BE4" w:rsidRPr="00806BE4" w14:paraId="47FE821F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9F3F90" w14:textId="77777777" w:rsidR="00806BE4" w:rsidRPr="00806BE4" w:rsidRDefault="00806BE4" w:rsidP="00806BE4">
            <w:r w:rsidRPr="00806BE4">
              <w:t>Код БК РФ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5654C0" w14:textId="77777777" w:rsidR="00806BE4" w:rsidRPr="00806BE4" w:rsidRDefault="00806BE4" w:rsidP="00806BE4">
            <w:r w:rsidRPr="00806BE4">
              <w:t>Наименование статьи доходов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10A1" w14:textId="77777777" w:rsidR="00806BE4" w:rsidRPr="00806BE4" w:rsidRDefault="00806BE4" w:rsidP="00806BE4">
            <w:pPr>
              <w:jc w:val="center"/>
            </w:pPr>
            <w:r w:rsidRPr="00806BE4"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0EA40" w14:textId="77777777" w:rsidR="00806BE4" w:rsidRPr="00806BE4" w:rsidRDefault="00806BE4" w:rsidP="00806BE4">
            <w:pPr>
              <w:jc w:val="center"/>
            </w:pPr>
            <w:r w:rsidRPr="00806BE4">
              <w:t>2024 год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532B" w14:textId="77777777" w:rsidR="00806BE4" w:rsidRPr="00806BE4" w:rsidRDefault="00806BE4" w:rsidP="00806BE4">
            <w:pPr>
              <w:jc w:val="center"/>
            </w:pPr>
            <w:r w:rsidRPr="00806BE4">
              <w:t>2025 год</w:t>
            </w:r>
          </w:p>
        </w:tc>
      </w:tr>
      <w:tr w:rsidR="00806BE4" w:rsidRPr="00806BE4" w14:paraId="5A315FF1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2AF83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3FCAB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224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6 492,70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0F3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6 609,10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139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6 742,00</w:t>
            </w:r>
          </w:p>
        </w:tc>
      </w:tr>
      <w:tr w:rsidR="00806BE4" w:rsidRPr="00806BE4" w14:paraId="1CC3364D" w14:textId="77777777" w:rsidTr="006A18E3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33A7838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1 01 00000 00 0000 000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522C3C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НАЛОГИ НА ПРИБЫЛЬ, ДОХОДЫ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C7A9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6A9A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810A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1 184,90</w:t>
            </w:r>
          </w:p>
        </w:tc>
      </w:tr>
      <w:tr w:rsidR="00806BE4" w:rsidRPr="00806BE4" w14:paraId="1CAEA906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06EFD5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1 01 02000 01 0000 110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2B794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436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940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90F3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1 184,90</w:t>
            </w:r>
          </w:p>
        </w:tc>
      </w:tr>
      <w:tr w:rsidR="00806BE4" w:rsidRPr="00806BE4" w14:paraId="67D0708F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9710A3" w14:textId="77777777" w:rsidR="00806BE4" w:rsidRPr="00806BE4" w:rsidRDefault="00806BE4" w:rsidP="00806BE4">
            <w:r w:rsidRPr="00806BE4">
              <w:t>1 01 02010 01 0000 110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6625AB" w14:textId="77777777" w:rsidR="00806BE4" w:rsidRPr="00806BE4" w:rsidRDefault="00806BE4" w:rsidP="00806BE4">
            <w:r w:rsidRPr="00806B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CCB1" w14:textId="77777777" w:rsidR="00806BE4" w:rsidRPr="00806BE4" w:rsidRDefault="00806BE4" w:rsidP="00806BE4">
            <w:pPr>
              <w:jc w:val="center"/>
            </w:pPr>
            <w:r w:rsidRPr="00806BE4"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1C6549" w14:textId="77777777" w:rsidR="00806BE4" w:rsidRPr="00806BE4" w:rsidRDefault="00806BE4" w:rsidP="00806BE4">
            <w:pPr>
              <w:jc w:val="center"/>
            </w:pPr>
            <w:r w:rsidRPr="00806BE4">
              <w:t>1 103,90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8A32" w14:textId="77777777" w:rsidR="00806BE4" w:rsidRPr="00806BE4" w:rsidRDefault="00806BE4" w:rsidP="00806BE4">
            <w:pPr>
              <w:jc w:val="center"/>
            </w:pPr>
            <w:r w:rsidRPr="00806BE4">
              <w:t>1 184,90</w:t>
            </w:r>
          </w:p>
        </w:tc>
      </w:tr>
      <w:tr w:rsidR="00806BE4" w:rsidRPr="00806BE4" w14:paraId="4C9E2EE2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7B1A55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1 05 00000 00 0000 000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ADF67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EC1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500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1 142,20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B5B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1 187,90</w:t>
            </w:r>
          </w:p>
        </w:tc>
      </w:tr>
      <w:tr w:rsidR="00806BE4" w:rsidRPr="00806BE4" w14:paraId="10E70103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9622D" w14:textId="77777777" w:rsidR="00806BE4" w:rsidRPr="00806BE4" w:rsidRDefault="00806BE4" w:rsidP="00806BE4">
            <w:r w:rsidRPr="00806BE4">
              <w:t>1 05 03000 01 0000 110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B83C87" w14:textId="77777777" w:rsidR="00806BE4" w:rsidRPr="00806BE4" w:rsidRDefault="00806BE4" w:rsidP="00806BE4">
            <w:r w:rsidRPr="00806BE4"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DB56" w14:textId="77777777" w:rsidR="00806BE4" w:rsidRPr="00806BE4" w:rsidRDefault="00806BE4" w:rsidP="00806BE4">
            <w:pPr>
              <w:jc w:val="center"/>
            </w:pPr>
            <w:r w:rsidRPr="00806BE4"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95958" w14:textId="77777777" w:rsidR="00806BE4" w:rsidRPr="00806BE4" w:rsidRDefault="00806BE4" w:rsidP="00806BE4">
            <w:pPr>
              <w:jc w:val="center"/>
            </w:pPr>
            <w:r w:rsidRPr="00806BE4">
              <w:t>1 142,20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5C68" w14:textId="77777777" w:rsidR="00806BE4" w:rsidRPr="00806BE4" w:rsidRDefault="00806BE4" w:rsidP="00806BE4">
            <w:pPr>
              <w:jc w:val="center"/>
            </w:pPr>
            <w:r w:rsidRPr="00806BE4">
              <w:t>1 187,90</w:t>
            </w:r>
          </w:p>
        </w:tc>
      </w:tr>
      <w:tr w:rsidR="00806BE4" w:rsidRPr="00806BE4" w14:paraId="0A26819D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1E93E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1CC72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12E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4 112,50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61B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4 112,50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7557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4 112,50</w:t>
            </w:r>
          </w:p>
        </w:tc>
      </w:tr>
      <w:tr w:rsidR="00806BE4" w:rsidRPr="00806BE4" w14:paraId="23CBD8A1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470D2D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1 06 01000 00 0000 110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D1201B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A4D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E42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330,90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950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330,90</w:t>
            </w:r>
          </w:p>
        </w:tc>
      </w:tr>
      <w:tr w:rsidR="00806BE4" w:rsidRPr="00806BE4" w14:paraId="172C4BAE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425CF9" w14:textId="77777777" w:rsidR="00806BE4" w:rsidRPr="00806BE4" w:rsidRDefault="00806BE4" w:rsidP="00806BE4">
            <w:r w:rsidRPr="00806BE4">
              <w:t>1 06 01030 10 0000 110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5A28C" w14:textId="77777777" w:rsidR="00806BE4" w:rsidRPr="00806BE4" w:rsidRDefault="00806BE4" w:rsidP="00806BE4">
            <w:r w:rsidRPr="00806BE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9AE2D" w14:textId="77777777" w:rsidR="00806BE4" w:rsidRPr="00806BE4" w:rsidRDefault="00806BE4" w:rsidP="00806BE4">
            <w:pPr>
              <w:jc w:val="center"/>
            </w:pPr>
            <w:r w:rsidRPr="00806BE4"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4BBB9B" w14:textId="77777777" w:rsidR="00806BE4" w:rsidRPr="00806BE4" w:rsidRDefault="00806BE4" w:rsidP="00806BE4">
            <w:pPr>
              <w:jc w:val="center"/>
            </w:pPr>
            <w:r w:rsidRPr="00806BE4">
              <w:t>330,90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F92F" w14:textId="77777777" w:rsidR="00806BE4" w:rsidRPr="00806BE4" w:rsidRDefault="00806BE4" w:rsidP="00806BE4">
            <w:pPr>
              <w:jc w:val="center"/>
            </w:pPr>
            <w:r w:rsidRPr="00806BE4">
              <w:t>330,90</w:t>
            </w:r>
          </w:p>
        </w:tc>
      </w:tr>
      <w:tr w:rsidR="00806BE4" w:rsidRPr="00806BE4" w14:paraId="4D6152C0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601041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lastRenderedPageBreak/>
              <w:t>1 06 06000 00 0000 110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C5061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46A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3 781,60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04A1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3 781,60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626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3 781,60</w:t>
            </w:r>
          </w:p>
        </w:tc>
      </w:tr>
      <w:tr w:rsidR="00806BE4" w:rsidRPr="00806BE4" w14:paraId="04D5BF87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B06C3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1 06 06030 00 0000 110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34330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699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3AA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B5E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453,00</w:t>
            </w:r>
          </w:p>
        </w:tc>
      </w:tr>
      <w:tr w:rsidR="00806BE4" w:rsidRPr="00806BE4" w14:paraId="3B0C8D10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214D67" w14:textId="77777777" w:rsidR="00806BE4" w:rsidRPr="00806BE4" w:rsidRDefault="00806BE4" w:rsidP="00806BE4">
            <w:r w:rsidRPr="00806BE4">
              <w:t>1 06 06033 10 0000 110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A31419" w14:textId="77777777" w:rsidR="00806BE4" w:rsidRPr="00806BE4" w:rsidRDefault="00806BE4" w:rsidP="00806BE4">
            <w:r w:rsidRPr="00806BE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FF50" w14:textId="77777777" w:rsidR="00806BE4" w:rsidRPr="00806BE4" w:rsidRDefault="00806BE4" w:rsidP="00806BE4">
            <w:pPr>
              <w:jc w:val="center"/>
            </w:pPr>
            <w:r w:rsidRPr="00806BE4"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BD8033" w14:textId="77777777" w:rsidR="00806BE4" w:rsidRPr="00806BE4" w:rsidRDefault="00806BE4" w:rsidP="00806BE4">
            <w:pPr>
              <w:jc w:val="center"/>
            </w:pPr>
            <w:r w:rsidRPr="00806BE4">
              <w:t>453,00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D9B9" w14:textId="77777777" w:rsidR="00806BE4" w:rsidRPr="00806BE4" w:rsidRDefault="00806BE4" w:rsidP="00806BE4">
            <w:pPr>
              <w:jc w:val="center"/>
            </w:pPr>
            <w:r w:rsidRPr="00806BE4">
              <w:t>453,00</w:t>
            </w:r>
          </w:p>
        </w:tc>
      </w:tr>
      <w:tr w:rsidR="00806BE4" w:rsidRPr="00806BE4" w14:paraId="28260DEC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8C662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1 06 06040 00 0000 110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37704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6813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8CA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3 328,60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9DC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3 328,60</w:t>
            </w:r>
          </w:p>
        </w:tc>
      </w:tr>
      <w:tr w:rsidR="00806BE4" w:rsidRPr="00806BE4" w14:paraId="16AB397E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F0F1C5" w14:textId="77777777" w:rsidR="00806BE4" w:rsidRPr="00806BE4" w:rsidRDefault="00806BE4" w:rsidP="00806BE4">
            <w:r w:rsidRPr="00806BE4">
              <w:t>1 06 06043 10 0000 110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80701" w14:textId="77777777" w:rsidR="00806BE4" w:rsidRPr="00806BE4" w:rsidRDefault="00806BE4" w:rsidP="00806BE4">
            <w:r w:rsidRPr="00806BE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958B" w14:textId="77777777" w:rsidR="00806BE4" w:rsidRPr="00806BE4" w:rsidRDefault="00806BE4" w:rsidP="00806BE4">
            <w:pPr>
              <w:jc w:val="center"/>
            </w:pPr>
            <w:r w:rsidRPr="00806BE4"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C2C9CB" w14:textId="77777777" w:rsidR="00806BE4" w:rsidRPr="00806BE4" w:rsidRDefault="00806BE4" w:rsidP="00806BE4">
            <w:pPr>
              <w:jc w:val="center"/>
            </w:pPr>
            <w:r w:rsidRPr="00806BE4">
              <w:t>3 328,60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317D" w14:textId="77777777" w:rsidR="00806BE4" w:rsidRPr="00806BE4" w:rsidRDefault="00806BE4" w:rsidP="00806BE4">
            <w:pPr>
              <w:jc w:val="center"/>
            </w:pPr>
            <w:r w:rsidRPr="00806BE4">
              <w:t>3 328,60</w:t>
            </w:r>
          </w:p>
        </w:tc>
      </w:tr>
      <w:tr w:rsidR="00806BE4" w:rsidRPr="00806BE4" w14:paraId="218B4C79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C94946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1 08 00000 00 0000 000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0CEC9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B88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9C3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BD2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10,40</w:t>
            </w:r>
          </w:p>
        </w:tc>
      </w:tr>
      <w:tr w:rsidR="00806BE4" w:rsidRPr="00806BE4" w14:paraId="38468771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01867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1 08 04000 01 0000 110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913CA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CB6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13B1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43D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10,40</w:t>
            </w:r>
          </w:p>
        </w:tc>
      </w:tr>
      <w:tr w:rsidR="00806BE4" w:rsidRPr="00806BE4" w14:paraId="6BAF66BD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C6C8F4" w14:textId="77777777" w:rsidR="00806BE4" w:rsidRPr="00806BE4" w:rsidRDefault="00806BE4" w:rsidP="00806BE4">
            <w:r w:rsidRPr="00806BE4">
              <w:t>1 08 04020 01 0000 110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17F661" w14:textId="77777777" w:rsidR="00806BE4" w:rsidRPr="00806BE4" w:rsidRDefault="00806BE4" w:rsidP="00806BE4">
            <w:r w:rsidRPr="00806BE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DADB" w14:textId="77777777" w:rsidR="00806BE4" w:rsidRPr="00806BE4" w:rsidRDefault="00806BE4" w:rsidP="00806BE4">
            <w:pPr>
              <w:jc w:val="center"/>
            </w:pPr>
            <w:r w:rsidRPr="00806BE4"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FFC173" w14:textId="77777777" w:rsidR="00806BE4" w:rsidRPr="00806BE4" w:rsidRDefault="00806BE4" w:rsidP="00806BE4">
            <w:pPr>
              <w:jc w:val="center"/>
            </w:pPr>
            <w:r w:rsidRPr="00806BE4">
              <w:t>10,00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33F8" w14:textId="77777777" w:rsidR="00806BE4" w:rsidRPr="00806BE4" w:rsidRDefault="00806BE4" w:rsidP="00806BE4">
            <w:pPr>
              <w:jc w:val="center"/>
            </w:pPr>
            <w:r w:rsidRPr="00806BE4">
              <w:t>10,40</w:t>
            </w:r>
          </w:p>
        </w:tc>
      </w:tr>
      <w:tr w:rsidR="00806BE4" w:rsidRPr="00806BE4" w14:paraId="417F165A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0562F6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1 11 00000 00 0000 000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B24C69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383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F77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2CA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244,30</w:t>
            </w:r>
          </w:p>
        </w:tc>
      </w:tr>
      <w:tr w:rsidR="00806BE4" w:rsidRPr="00806BE4" w14:paraId="6C9E5FA3" w14:textId="77777777" w:rsidTr="006A18E3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89550F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1 11 05000 00 0000 120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910801" w14:textId="77777777" w:rsidR="00806BE4" w:rsidRPr="00806BE4" w:rsidRDefault="00806BE4" w:rsidP="00806BE4">
            <w:r w:rsidRPr="00806BE4"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C2E4" w14:textId="77777777" w:rsidR="00806BE4" w:rsidRPr="00806BE4" w:rsidRDefault="00806BE4" w:rsidP="00806BE4">
            <w:pPr>
              <w:jc w:val="center"/>
            </w:pPr>
            <w:r w:rsidRPr="00806BE4"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64F8" w14:textId="77777777" w:rsidR="00806BE4" w:rsidRPr="00806BE4" w:rsidRDefault="00806BE4" w:rsidP="00806BE4">
            <w:pPr>
              <w:jc w:val="center"/>
            </w:pPr>
            <w:r w:rsidRPr="00806BE4"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4427" w14:textId="77777777" w:rsidR="00806BE4" w:rsidRPr="00806BE4" w:rsidRDefault="00806BE4" w:rsidP="00806BE4">
            <w:pPr>
              <w:jc w:val="center"/>
            </w:pPr>
            <w:r w:rsidRPr="00806BE4">
              <w:t>244,30</w:t>
            </w:r>
          </w:p>
        </w:tc>
      </w:tr>
      <w:tr w:rsidR="00806BE4" w:rsidRPr="00806BE4" w14:paraId="39F3A8AF" w14:textId="77777777" w:rsidTr="006A18E3">
        <w:trPr>
          <w:trHeight w:val="21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C7D765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lastRenderedPageBreak/>
              <w:t>1 11 05030 00 0000 120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9EF5D1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084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4BD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141,90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F60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147,60</w:t>
            </w:r>
          </w:p>
        </w:tc>
      </w:tr>
      <w:tr w:rsidR="00806BE4" w:rsidRPr="00806BE4" w14:paraId="35474882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9B0203" w14:textId="77777777" w:rsidR="00806BE4" w:rsidRPr="00806BE4" w:rsidRDefault="00806BE4" w:rsidP="00806BE4">
            <w:r w:rsidRPr="00806BE4">
              <w:t>1 11 05035 10 0000 120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A90F05" w14:textId="77777777" w:rsidR="00806BE4" w:rsidRPr="00806BE4" w:rsidRDefault="00806BE4" w:rsidP="00806BE4">
            <w:r w:rsidRPr="00806BE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1C2A" w14:textId="77777777" w:rsidR="00806BE4" w:rsidRPr="00806BE4" w:rsidRDefault="00806BE4" w:rsidP="00806BE4">
            <w:pPr>
              <w:jc w:val="center"/>
            </w:pPr>
            <w:r w:rsidRPr="00806BE4"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EF6015" w14:textId="77777777" w:rsidR="00806BE4" w:rsidRPr="00806BE4" w:rsidRDefault="00806BE4" w:rsidP="00806BE4">
            <w:pPr>
              <w:jc w:val="center"/>
            </w:pPr>
            <w:r w:rsidRPr="00806BE4">
              <w:t>141,90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5E3F7" w14:textId="77777777" w:rsidR="00806BE4" w:rsidRPr="00806BE4" w:rsidRDefault="00806BE4" w:rsidP="00806BE4">
            <w:pPr>
              <w:jc w:val="center"/>
            </w:pPr>
            <w:r w:rsidRPr="00806BE4">
              <w:t>147,60</w:t>
            </w:r>
          </w:p>
        </w:tc>
      </w:tr>
      <w:tr w:rsidR="00806BE4" w:rsidRPr="00806BE4" w14:paraId="22947B87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B56B89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1 11 05070 00 0000 120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EB251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81CF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A59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441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96,70</w:t>
            </w:r>
          </w:p>
        </w:tc>
      </w:tr>
      <w:tr w:rsidR="00806BE4" w:rsidRPr="00806BE4" w14:paraId="1DD52B5E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53BAF7" w14:textId="77777777" w:rsidR="00806BE4" w:rsidRPr="00806BE4" w:rsidRDefault="00806BE4" w:rsidP="00806BE4">
            <w:r w:rsidRPr="00806BE4">
              <w:t>1 11 05075 10 0000 120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387629" w14:textId="77777777" w:rsidR="00806BE4" w:rsidRPr="00806BE4" w:rsidRDefault="00806BE4" w:rsidP="00806BE4">
            <w:r w:rsidRPr="00806BE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FA54" w14:textId="77777777" w:rsidR="00806BE4" w:rsidRPr="00806BE4" w:rsidRDefault="00806BE4" w:rsidP="00806BE4">
            <w:pPr>
              <w:jc w:val="center"/>
            </w:pPr>
            <w:r w:rsidRPr="00806BE4"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556E2" w14:textId="77777777" w:rsidR="00806BE4" w:rsidRPr="00806BE4" w:rsidRDefault="00806BE4" w:rsidP="00806BE4">
            <w:pPr>
              <w:jc w:val="center"/>
            </w:pPr>
            <w:r w:rsidRPr="00806BE4">
              <w:t>96,70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0B4B" w14:textId="77777777" w:rsidR="00806BE4" w:rsidRPr="00806BE4" w:rsidRDefault="00806BE4" w:rsidP="00806BE4">
            <w:pPr>
              <w:jc w:val="center"/>
            </w:pPr>
            <w:r w:rsidRPr="00806BE4">
              <w:t>96,70</w:t>
            </w:r>
          </w:p>
        </w:tc>
      </w:tr>
      <w:tr w:rsidR="00806BE4" w:rsidRPr="00806BE4" w14:paraId="44073C69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ED76F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89B18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D39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1D73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C8C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2,00</w:t>
            </w:r>
          </w:p>
        </w:tc>
      </w:tr>
      <w:tr w:rsidR="00806BE4" w:rsidRPr="00806BE4" w14:paraId="31C09E41" w14:textId="77777777" w:rsidTr="006A18E3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A55D1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1 16 02000 02 0000140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F1FAA0" w14:textId="77777777" w:rsidR="00806BE4" w:rsidRPr="00806BE4" w:rsidRDefault="00806BE4" w:rsidP="00806BE4">
            <w:pPr>
              <w:jc w:val="both"/>
              <w:rPr>
                <w:b/>
                <w:bCs/>
              </w:rPr>
            </w:pPr>
            <w:r w:rsidRPr="00806BE4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A4D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A85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028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2,00</w:t>
            </w:r>
          </w:p>
        </w:tc>
      </w:tr>
      <w:tr w:rsidR="00806BE4" w:rsidRPr="00806BE4" w14:paraId="29D421F7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83F9B5" w14:textId="77777777" w:rsidR="00806BE4" w:rsidRPr="00806BE4" w:rsidRDefault="00806BE4" w:rsidP="00806BE4">
            <w:r w:rsidRPr="00806BE4">
              <w:t>1 16 02020 02 0000 140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0F6347" w14:textId="77777777" w:rsidR="00806BE4" w:rsidRPr="00806BE4" w:rsidRDefault="00806BE4" w:rsidP="00806BE4">
            <w:pPr>
              <w:jc w:val="both"/>
            </w:pPr>
            <w:r w:rsidRPr="00806BE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826C" w14:textId="77777777" w:rsidR="00806BE4" w:rsidRPr="00806BE4" w:rsidRDefault="00806BE4" w:rsidP="00806BE4">
            <w:pPr>
              <w:jc w:val="center"/>
            </w:pPr>
            <w:r w:rsidRPr="00806BE4"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824CE" w14:textId="77777777" w:rsidR="00806BE4" w:rsidRPr="00806BE4" w:rsidRDefault="00806BE4" w:rsidP="00806BE4">
            <w:pPr>
              <w:jc w:val="center"/>
            </w:pPr>
            <w:r w:rsidRPr="00806BE4">
              <w:t>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B5D2" w14:textId="77777777" w:rsidR="00806BE4" w:rsidRPr="00806BE4" w:rsidRDefault="00806BE4" w:rsidP="00806BE4">
            <w:pPr>
              <w:jc w:val="center"/>
            </w:pPr>
            <w:r w:rsidRPr="00806BE4">
              <w:t>2,00</w:t>
            </w:r>
          </w:p>
        </w:tc>
      </w:tr>
      <w:tr w:rsidR="00806BE4" w:rsidRPr="00806BE4" w14:paraId="4379214F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7DCAB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1 17 00000 00 0000 000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96116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8871" w14:textId="77777777" w:rsidR="00806BE4" w:rsidRPr="00806BE4" w:rsidRDefault="00806BE4" w:rsidP="00806BE4">
            <w:pPr>
              <w:jc w:val="center"/>
            </w:pPr>
            <w:r w:rsidRPr="00806BE4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5634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EC2C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5FF9980E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FBEED" w14:textId="77777777" w:rsidR="00806BE4" w:rsidRPr="00806BE4" w:rsidRDefault="00806BE4" w:rsidP="00806BE4">
            <w:r w:rsidRPr="00806BE4">
              <w:t>1 17 15030 10 0000 150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C3ACE" w14:textId="77777777" w:rsidR="00806BE4" w:rsidRPr="00806BE4" w:rsidRDefault="00806BE4" w:rsidP="00806BE4">
            <w:r w:rsidRPr="00806BE4">
              <w:t>Инициативные платежи,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A6DC" w14:textId="77777777" w:rsidR="00806BE4" w:rsidRPr="00806BE4" w:rsidRDefault="00806BE4" w:rsidP="00806BE4">
            <w:pPr>
              <w:jc w:val="center"/>
            </w:pPr>
            <w:r w:rsidRPr="00806BE4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1E57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AFF8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6A374367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4B3E8F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ABB5E3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995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4F5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1FD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7 721,70</w:t>
            </w:r>
          </w:p>
        </w:tc>
      </w:tr>
      <w:tr w:rsidR="00806BE4" w:rsidRPr="00806BE4" w14:paraId="46ACEADD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1AE01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1D4DF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719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9F0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3B0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7 721,70</w:t>
            </w:r>
          </w:p>
        </w:tc>
      </w:tr>
      <w:tr w:rsidR="00806BE4" w:rsidRPr="00806BE4" w14:paraId="36A672F5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BB004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2 02 10000 00 0000 150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0624B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7B0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10 695,80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CED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5F1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7 403,90</w:t>
            </w:r>
          </w:p>
        </w:tc>
      </w:tr>
      <w:tr w:rsidR="00806BE4" w:rsidRPr="00806BE4" w14:paraId="2EA7E5FE" w14:textId="77777777" w:rsidTr="006A18E3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95020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lastRenderedPageBreak/>
              <w:t>2 02 15001 00 0000 150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7BF5B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ADF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F54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C47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7 403,90</w:t>
            </w:r>
          </w:p>
        </w:tc>
      </w:tr>
      <w:tr w:rsidR="00806BE4" w:rsidRPr="00806BE4" w14:paraId="218084EC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2F162A" w14:textId="77777777" w:rsidR="00806BE4" w:rsidRPr="00806BE4" w:rsidRDefault="00806BE4" w:rsidP="00806BE4">
            <w:r w:rsidRPr="00806BE4">
              <w:t>2 02 15001 10 0000 150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241BD" w14:textId="77777777" w:rsidR="00806BE4" w:rsidRPr="00806BE4" w:rsidRDefault="00806BE4" w:rsidP="00806BE4">
            <w:r w:rsidRPr="00806BE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F2DB" w14:textId="77777777" w:rsidR="00806BE4" w:rsidRPr="00806BE4" w:rsidRDefault="00806BE4" w:rsidP="00806BE4">
            <w:pPr>
              <w:jc w:val="center"/>
            </w:pPr>
            <w:r w:rsidRPr="00806BE4"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81BDDB" w14:textId="77777777" w:rsidR="00806BE4" w:rsidRPr="00806BE4" w:rsidRDefault="00806BE4" w:rsidP="00806BE4">
            <w:pPr>
              <w:jc w:val="center"/>
            </w:pPr>
            <w:r w:rsidRPr="00806BE4">
              <w:t>8 226,60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75E4" w14:textId="77777777" w:rsidR="00806BE4" w:rsidRPr="00806BE4" w:rsidRDefault="00806BE4" w:rsidP="00806BE4">
            <w:pPr>
              <w:jc w:val="center"/>
            </w:pPr>
            <w:r w:rsidRPr="00806BE4">
              <w:t>7 403,90</w:t>
            </w:r>
          </w:p>
        </w:tc>
      </w:tr>
      <w:tr w:rsidR="00806BE4" w:rsidRPr="00806BE4" w14:paraId="45056446" w14:textId="77777777" w:rsidTr="006A18E3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78041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2 02 15002 00 0000 150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9419C3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4DE9" w14:textId="77777777" w:rsidR="00806BE4" w:rsidRPr="00806BE4" w:rsidRDefault="00806BE4" w:rsidP="00806BE4">
            <w:pPr>
              <w:jc w:val="center"/>
            </w:pPr>
            <w:r w:rsidRPr="00806BE4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D29E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AB53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6BBD898C" w14:textId="77777777" w:rsidTr="006A18E3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E49D9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2 02 15002 10 0000 150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F7EAF6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EA17" w14:textId="77777777" w:rsidR="00806BE4" w:rsidRPr="00806BE4" w:rsidRDefault="00806BE4" w:rsidP="00806BE4">
            <w:pPr>
              <w:jc w:val="center"/>
            </w:pPr>
            <w:r w:rsidRPr="00806BE4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9343A1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5812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728167BE" w14:textId="77777777" w:rsidTr="006A18E3">
        <w:trPr>
          <w:trHeight w:val="63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2A5F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A49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175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DF3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178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</w:tr>
      <w:tr w:rsidR="00806BE4" w:rsidRPr="00806BE4" w14:paraId="2CD9AE89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5D70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2 02 25299 00 0000 150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6D94" w14:textId="77777777" w:rsidR="00806BE4" w:rsidRPr="00806BE4" w:rsidRDefault="00806BE4" w:rsidP="00806BE4">
            <w:r w:rsidRPr="00806BE4">
              <w:t xml:space="preserve">Субсидии бюджетам на </w:t>
            </w:r>
            <w:proofErr w:type="spellStart"/>
            <w:r w:rsidRPr="00806BE4">
              <w:t>софинансирование</w:t>
            </w:r>
            <w:proofErr w:type="spellEnd"/>
            <w:r w:rsidRPr="00806BE4">
              <w:t xml:space="preserve"> расходных обязательств </w:t>
            </w:r>
            <w:proofErr w:type="spellStart"/>
            <w:r w:rsidRPr="00806BE4">
              <w:t>субъектоа</w:t>
            </w:r>
            <w:proofErr w:type="spellEnd"/>
            <w:r w:rsidRPr="00806BE4">
              <w:t xml:space="preserve"> Российской Федерации, связанных с </w:t>
            </w:r>
            <w:proofErr w:type="spellStart"/>
            <w:r w:rsidRPr="00806BE4">
              <w:t>пеализацией</w:t>
            </w:r>
            <w:proofErr w:type="spellEnd"/>
            <w:r w:rsidRPr="00806BE4">
              <w:t xml:space="preserve">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A387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46EF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374F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3A64EEE7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99A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2 02 25299 10 0000 150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A9DB" w14:textId="77777777" w:rsidR="00806BE4" w:rsidRPr="00806BE4" w:rsidRDefault="00806BE4" w:rsidP="00806BE4">
            <w:r w:rsidRPr="00806BE4">
              <w:t xml:space="preserve">Субсидии бюджетам сельских поселений  на </w:t>
            </w:r>
            <w:proofErr w:type="spellStart"/>
            <w:r w:rsidRPr="00806BE4">
              <w:t>софинансирование</w:t>
            </w:r>
            <w:proofErr w:type="spellEnd"/>
            <w:r w:rsidRPr="00806BE4">
              <w:t xml:space="preserve"> расходных обязательств </w:t>
            </w:r>
            <w:proofErr w:type="spellStart"/>
            <w:r w:rsidRPr="00806BE4">
              <w:t>субъектоа</w:t>
            </w:r>
            <w:proofErr w:type="spellEnd"/>
            <w:r w:rsidRPr="00806BE4">
              <w:t xml:space="preserve"> Российской Федерации, связанных с </w:t>
            </w:r>
            <w:proofErr w:type="spellStart"/>
            <w:r w:rsidRPr="00806BE4">
              <w:t>пеализацией</w:t>
            </w:r>
            <w:proofErr w:type="spellEnd"/>
            <w:r w:rsidRPr="00806BE4">
              <w:t xml:space="preserve">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ED68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8720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9005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1DC200D0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2DE62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2 02 30000 00 0000 150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E33A3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085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6EF1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307,20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CBE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317,80</w:t>
            </w:r>
          </w:p>
        </w:tc>
      </w:tr>
      <w:tr w:rsidR="00806BE4" w:rsidRPr="00806BE4" w14:paraId="0CC548EC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A5F64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2 02 30024 00 0000150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E5103E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D69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38C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DC4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0,20</w:t>
            </w:r>
          </w:p>
        </w:tc>
      </w:tr>
      <w:tr w:rsidR="00806BE4" w:rsidRPr="00806BE4" w14:paraId="7FF20853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8B3C36" w14:textId="77777777" w:rsidR="00806BE4" w:rsidRPr="00806BE4" w:rsidRDefault="00806BE4" w:rsidP="00806BE4">
            <w:r w:rsidRPr="00806BE4">
              <w:t>2 02 30024 10 0000 150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91991F" w14:textId="77777777" w:rsidR="00806BE4" w:rsidRPr="00806BE4" w:rsidRDefault="00806BE4" w:rsidP="00806BE4">
            <w:r w:rsidRPr="00806B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E1E7" w14:textId="77777777" w:rsidR="00806BE4" w:rsidRPr="00806BE4" w:rsidRDefault="00806BE4" w:rsidP="00806BE4">
            <w:pPr>
              <w:jc w:val="center"/>
            </w:pPr>
            <w:r w:rsidRPr="00806BE4"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11C3" w14:textId="77777777" w:rsidR="00806BE4" w:rsidRPr="00806BE4" w:rsidRDefault="00806BE4" w:rsidP="00806BE4">
            <w:pPr>
              <w:jc w:val="center"/>
            </w:pPr>
            <w:r w:rsidRPr="00806BE4"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648C" w14:textId="77777777" w:rsidR="00806BE4" w:rsidRPr="00806BE4" w:rsidRDefault="00806BE4" w:rsidP="00806BE4">
            <w:pPr>
              <w:jc w:val="center"/>
            </w:pPr>
            <w:r w:rsidRPr="00806BE4">
              <w:t>0,20</w:t>
            </w:r>
          </w:p>
        </w:tc>
      </w:tr>
      <w:tr w:rsidR="00806BE4" w:rsidRPr="00806BE4" w14:paraId="4D37DA2C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6649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2 02 35118 00 0000 150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BCF7CD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473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093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47D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317,60</w:t>
            </w:r>
          </w:p>
        </w:tc>
      </w:tr>
      <w:tr w:rsidR="00806BE4" w:rsidRPr="00806BE4" w14:paraId="718C35FA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B9A65E" w14:textId="77777777" w:rsidR="00806BE4" w:rsidRPr="00806BE4" w:rsidRDefault="00806BE4" w:rsidP="00806BE4">
            <w:r w:rsidRPr="00806BE4">
              <w:t>2 02 35118 10 0000 150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3062ED" w14:textId="77777777" w:rsidR="00806BE4" w:rsidRPr="00806BE4" w:rsidRDefault="00806BE4" w:rsidP="00806BE4">
            <w:r w:rsidRPr="00806B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04D2" w14:textId="77777777" w:rsidR="00806BE4" w:rsidRPr="00806BE4" w:rsidRDefault="00806BE4" w:rsidP="00806BE4">
            <w:pPr>
              <w:jc w:val="center"/>
            </w:pPr>
            <w:r w:rsidRPr="00806BE4"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ED9D" w14:textId="77777777" w:rsidR="00806BE4" w:rsidRPr="00806BE4" w:rsidRDefault="00806BE4" w:rsidP="00806BE4">
            <w:pPr>
              <w:jc w:val="center"/>
            </w:pPr>
            <w:r w:rsidRPr="00806BE4"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8DA9" w14:textId="77777777" w:rsidR="00806BE4" w:rsidRPr="00806BE4" w:rsidRDefault="00806BE4" w:rsidP="00806BE4">
            <w:pPr>
              <w:jc w:val="center"/>
            </w:pPr>
            <w:r w:rsidRPr="00806BE4">
              <w:t>317,60</w:t>
            </w:r>
          </w:p>
        </w:tc>
      </w:tr>
      <w:tr w:rsidR="00806BE4" w:rsidRPr="00806BE4" w14:paraId="2FD40F60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FFB0C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2 02 40000 00 0000 150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2CBC8C" w14:textId="77777777" w:rsidR="00806BE4" w:rsidRPr="00806BE4" w:rsidRDefault="00806BE4" w:rsidP="00806BE4">
            <w:pPr>
              <w:jc w:val="both"/>
              <w:rPr>
                <w:b/>
                <w:bCs/>
              </w:rPr>
            </w:pPr>
            <w:r w:rsidRPr="00806BE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17F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F3D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FB3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</w:tr>
      <w:tr w:rsidR="00806BE4" w:rsidRPr="00806BE4" w14:paraId="2F8370A9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5E97A9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2 02 49999 00 0000 150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ED1AAA" w14:textId="77777777" w:rsidR="00806BE4" w:rsidRPr="00806BE4" w:rsidRDefault="00806BE4" w:rsidP="00806BE4">
            <w:pPr>
              <w:jc w:val="both"/>
              <w:rPr>
                <w:b/>
                <w:bCs/>
              </w:rPr>
            </w:pPr>
            <w:r w:rsidRPr="00806BE4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D7B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F0F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C08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</w:tr>
      <w:tr w:rsidR="00806BE4" w:rsidRPr="00806BE4" w14:paraId="5B7FF36E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85C6E7" w14:textId="77777777" w:rsidR="00806BE4" w:rsidRPr="00806BE4" w:rsidRDefault="00806BE4" w:rsidP="00806BE4">
            <w:r w:rsidRPr="00806BE4">
              <w:lastRenderedPageBreak/>
              <w:t>2 02 49999 10 0000 150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2C7F03" w14:textId="77777777" w:rsidR="00806BE4" w:rsidRPr="00806BE4" w:rsidRDefault="00806BE4" w:rsidP="00806BE4">
            <w:pPr>
              <w:jc w:val="both"/>
            </w:pPr>
            <w:r w:rsidRPr="00806BE4"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4991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115A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5CB8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147EC25F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AAB513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18C3E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076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17 482,70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F56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15 142,90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407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14 463,70</w:t>
            </w:r>
          </w:p>
        </w:tc>
      </w:tr>
    </w:tbl>
    <w:p w14:paraId="5DF36A83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  <w:sectPr w:rsidR="00806BE4" w:rsidRPr="00806BE4" w:rsidSect="00532C3A">
          <w:footerReference w:type="even" r:id="rId11"/>
          <w:footerReference w:type="default" r:id="rId12"/>
          <w:pgSz w:w="16838" w:h="11906" w:orient="landscape" w:code="9"/>
          <w:pgMar w:top="1304" w:right="709" w:bottom="851" w:left="851" w:header="567" w:footer="567" w:gutter="0"/>
          <w:cols w:space="720"/>
          <w:docGrid w:linePitch="272"/>
        </w:sectPr>
      </w:pPr>
    </w:p>
    <w:tbl>
      <w:tblPr>
        <w:tblW w:w="14080" w:type="dxa"/>
        <w:tblInd w:w="98" w:type="dxa"/>
        <w:tblLook w:val="04A0" w:firstRow="1" w:lastRow="0" w:firstColumn="1" w:lastColumn="0" w:noHBand="0" w:noVBand="1"/>
      </w:tblPr>
      <w:tblGrid>
        <w:gridCol w:w="3760"/>
        <w:gridCol w:w="7080"/>
        <w:gridCol w:w="1080"/>
        <w:gridCol w:w="1080"/>
        <w:gridCol w:w="1080"/>
      </w:tblGrid>
      <w:tr w:rsidR="00806BE4" w:rsidRPr="00806BE4" w14:paraId="57E272C0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9FFAD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bookmarkStart w:id="1" w:name="RANGE!A1:E20"/>
            <w:r w:rsidRPr="00806BE4">
              <w:rPr>
                <w:color w:val="000000"/>
                <w:sz w:val="22"/>
                <w:szCs w:val="22"/>
              </w:rPr>
              <w:lastRenderedPageBreak/>
              <w:t>Приложение 2</w:t>
            </w:r>
            <w:bookmarkEnd w:id="1"/>
          </w:p>
        </w:tc>
      </w:tr>
      <w:tr w:rsidR="00806BE4" w:rsidRPr="00806BE4" w14:paraId="683884D4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926F6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28B83309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B492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06BE4" w:rsidRPr="00806BE4" w14:paraId="0C0D2D20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AC9F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24.01.2023 г № 61</w:t>
            </w:r>
          </w:p>
        </w:tc>
      </w:tr>
      <w:tr w:rsidR="00806BE4" w:rsidRPr="00806BE4" w14:paraId="78C03F48" w14:textId="77777777" w:rsidTr="006A18E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E48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459A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01523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C5C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D953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399CAF41" w14:textId="77777777" w:rsidTr="006A18E3">
        <w:trPr>
          <w:trHeight w:val="368"/>
        </w:trPr>
        <w:tc>
          <w:tcPr>
            <w:tcW w:w="14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B03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Источники внутреннего финансирования дефицита бюджета поселения на 2023 год и на плановый период 2024 и 2025 годов                     </w:t>
            </w:r>
          </w:p>
        </w:tc>
      </w:tr>
      <w:tr w:rsidR="00806BE4" w:rsidRPr="00806BE4" w14:paraId="4776E6FF" w14:textId="77777777" w:rsidTr="006A18E3">
        <w:trPr>
          <w:trHeight w:val="555"/>
        </w:trPr>
        <w:tc>
          <w:tcPr>
            <w:tcW w:w="1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2DD3" w14:textId="77777777" w:rsidR="00806BE4" w:rsidRPr="00806BE4" w:rsidRDefault="00806BE4" w:rsidP="00806BE4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6BE4" w:rsidRPr="00806BE4" w14:paraId="6B5D49F4" w14:textId="77777777" w:rsidTr="006A18E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9B54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                   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C56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1AD4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07B77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70C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75C0DE88" w14:textId="77777777" w:rsidTr="006A18E3">
        <w:trPr>
          <w:trHeight w:val="330"/>
        </w:trPr>
        <w:tc>
          <w:tcPr>
            <w:tcW w:w="14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FB8A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   </w:t>
            </w:r>
            <w:r w:rsidRPr="00806BE4">
              <w:rPr>
                <w:color w:val="000000"/>
              </w:rPr>
              <w:t>(тыс. рублей)</w:t>
            </w:r>
          </w:p>
        </w:tc>
      </w:tr>
      <w:tr w:rsidR="00806BE4" w:rsidRPr="00806BE4" w14:paraId="23F09ED4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5FBE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Код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E51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D0B4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6E2E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D3F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2025 год</w:t>
            </w:r>
          </w:p>
        </w:tc>
      </w:tr>
      <w:tr w:rsidR="00806BE4" w:rsidRPr="00806BE4" w14:paraId="201F2058" w14:textId="77777777" w:rsidTr="006A18E3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F8A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01 00 00 00 00 0000 000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7A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Источники внутреннего финансирования дефицитов бюджетов </w:t>
            </w:r>
            <w:proofErr w:type="spellStart"/>
            <w:r w:rsidRPr="00806BE4">
              <w:rPr>
                <w:color w:val="000000"/>
              </w:rPr>
              <w:t>всего</w:t>
            </w:r>
            <w:proofErr w:type="gramStart"/>
            <w:r w:rsidRPr="00806BE4">
              <w:rPr>
                <w:color w:val="000000"/>
              </w:rPr>
              <w:t>,в</w:t>
            </w:r>
            <w:proofErr w:type="spellEnd"/>
            <w:proofErr w:type="gramEnd"/>
            <w:r w:rsidRPr="00806BE4">
              <w:rPr>
                <w:color w:val="000000"/>
              </w:rPr>
              <w:t xml:space="preserve">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E4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6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C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</w:tr>
      <w:tr w:rsidR="00806BE4" w:rsidRPr="00806BE4" w14:paraId="1F3D6801" w14:textId="77777777" w:rsidTr="006A18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4B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4A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2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6D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04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</w:tr>
      <w:tr w:rsidR="00806BE4" w:rsidRPr="00806BE4" w14:paraId="7971F182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CBC2F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01 05 00 00 00 0000 500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030D9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E2D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8ED66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4C9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1B4F6B66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4AFE2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01 05 02 00 00 0000 510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05678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075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9A3DC0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FD1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46BC42CC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D7EBA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77C64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E41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1620DA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721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514B7420" w14:textId="77777777" w:rsidTr="006A18E3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5B59C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01 05 02 01 10 0000 510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9141E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9FD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9A507F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F05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2AA27313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B2D3F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01 05 00 00 00 0000 600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7A19C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C7F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E0FF50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F71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55DE38DB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257A7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01 05 02 00 00 0000 610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8FE6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48B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9A2E6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36E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317338C9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381D8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D2649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9E1C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08535C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2BA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5B0B1731" w14:textId="77777777" w:rsidTr="006A18E3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56331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01 05 02 01 10 0000 610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F3ACF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E3F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044F66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6EF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</w:tbl>
    <w:p w14:paraId="53858CCA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  <w:sectPr w:rsidR="00806BE4" w:rsidRPr="00806BE4" w:rsidSect="00532C3A">
          <w:pgSz w:w="16838" w:h="11906" w:orient="landscape" w:code="9"/>
          <w:pgMar w:top="1304" w:right="709" w:bottom="851" w:left="851" w:header="567" w:footer="567" w:gutter="0"/>
          <w:cols w:space="720"/>
          <w:docGrid w:linePitch="272"/>
        </w:sectPr>
      </w:pPr>
    </w:p>
    <w:tbl>
      <w:tblPr>
        <w:tblW w:w="10834" w:type="dxa"/>
        <w:tblInd w:w="392" w:type="dxa"/>
        <w:tblLook w:val="04A0" w:firstRow="1" w:lastRow="0" w:firstColumn="1" w:lastColumn="0" w:noHBand="0" w:noVBand="1"/>
      </w:tblPr>
      <w:tblGrid>
        <w:gridCol w:w="9508"/>
        <w:gridCol w:w="1326"/>
      </w:tblGrid>
      <w:tr w:rsidR="00806BE4" w:rsidRPr="00806BE4" w14:paraId="016DE16D" w14:textId="77777777" w:rsidTr="006A18E3">
        <w:trPr>
          <w:trHeight w:val="300"/>
        </w:trPr>
        <w:tc>
          <w:tcPr>
            <w:tcW w:w="10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700FE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806BE4" w:rsidRPr="00806BE4" w14:paraId="5FB3CB53" w14:textId="77777777" w:rsidTr="006A18E3">
        <w:trPr>
          <w:trHeight w:val="300"/>
        </w:trPr>
        <w:tc>
          <w:tcPr>
            <w:tcW w:w="10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DBB35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0F3E1087" w14:textId="77777777" w:rsidTr="006A18E3">
        <w:trPr>
          <w:trHeight w:val="300"/>
        </w:trPr>
        <w:tc>
          <w:tcPr>
            <w:tcW w:w="10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C2A43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06BE4" w:rsidRPr="00806BE4" w14:paraId="14A4F298" w14:textId="77777777" w:rsidTr="006A18E3">
        <w:trPr>
          <w:trHeight w:val="300"/>
        </w:trPr>
        <w:tc>
          <w:tcPr>
            <w:tcW w:w="10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CC9C2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24.01.2023 г № 61</w:t>
            </w:r>
          </w:p>
        </w:tc>
      </w:tr>
      <w:tr w:rsidR="00806BE4" w:rsidRPr="00806BE4" w14:paraId="03C18DA2" w14:textId="77777777" w:rsidTr="006A18E3">
        <w:trPr>
          <w:trHeight w:val="285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B5FE7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  <w:r w:rsidRPr="00806B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ADA9D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  <w:r w:rsidRPr="00806B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6BE4" w:rsidRPr="00806BE4" w14:paraId="001F4A68" w14:textId="77777777" w:rsidTr="006A18E3">
        <w:trPr>
          <w:trHeight w:val="285"/>
        </w:trPr>
        <w:tc>
          <w:tcPr>
            <w:tcW w:w="10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361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Нормативы отчислений налоговых и неналоговых доходов</w:t>
            </w:r>
          </w:p>
        </w:tc>
      </w:tr>
      <w:tr w:rsidR="00806BE4" w:rsidRPr="00806BE4" w14:paraId="0F7A73BF" w14:textId="77777777" w:rsidTr="006A18E3">
        <w:trPr>
          <w:trHeight w:val="285"/>
        </w:trPr>
        <w:tc>
          <w:tcPr>
            <w:tcW w:w="10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2BC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  бюджет поселения на 2023 год и на плановый период 2024 и 2025 годов</w:t>
            </w:r>
            <w:r w:rsidRPr="00806BE4">
              <w:rPr>
                <w:color w:val="000000"/>
              </w:rPr>
              <w:t xml:space="preserve">                     </w:t>
            </w:r>
          </w:p>
        </w:tc>
      </w:tr>
      <w:tr w:rsidR="00806BE4" w:rsidRPr="00806BE4" w14:paraId="79EBBC7A" w14:textId="77777777" w:rsidTr="006A18E3">
        <w:trPr>
          <w:trHeight w:val="345"/>
        </w:trPr>
        <w:tc>
          <w:tcPr>
            <w:tcW w:w="108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B73150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 xml:space="preserve">                                                                                                                                               ( в процентах)  </w:t>
            </w:r>
          </w:p>
        </w:tc>
      </w:tr>
      <w:tr w:rsidR="00806BE4" w:rsidRPr="00806BE4" w14:paraId="7505695C" w14:textId="77777777" w:rsidTr="006A18E3">
        <w:trPr>
          <w:trHeight w:val="1065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AA7C2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A748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Норматив                                           </w:t>
            </w:r>
            <w:proofErr w:type="gramStart"/>
            <w:r w:rsidRPr="00806BE4">
              <w:rPr>
                <w:b/>
                <w:bCs/>
                <w:color w:val="000000"/>
              </w:rPr>
              <w:t>в</w:t>
            </w:r>
            <w:proofErr w:type="gramEnd"/>
            <w:r w:rsidRPr="00806BE4">
              <w:rPr>
                <w:b/>
                <w:bCs/>
                <w:color w:val="000000"/>
              </w:rPr>
              <w:t xml:space="preserve"> %</w:t>
            </w:r>
          </w:p>
        </w:tc>
      </w:tr>
      <w:tr w:rsidR="00806BE4" w:rsidRPr="00806BE4" w14:paraId="03DF7B27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A7D41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BE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0AF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</w:t>
            </w:r>
          </w:p>
        </w:tc>
      </w:tr>
      <w:tr w:rsidR="00806BE4" w:rsidRPr="00806BE4" w14:paraId="185601D3" w14:textId="77777777" w:rsidTr="006A18E3">
        <w:trPr>
          <w:trHeight w:val="825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8446B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968C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4106BBCF" w14:textId="77777777" w:rsidTr="006A18E3">
        <w:trPr>
          <w:trHeight w:val="87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90B97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810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4A435EAF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5FB98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C8A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5AB56FE5" w14:textId="77777777" w:rsidTr="006A18E3">
        <w:trPr>
          <w:trHeight w:val="645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943A3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B07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3E2FD442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D929CE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A154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5D6B3A29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EEC51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CBA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3E5C5F74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5A3159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0A59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06A7D040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8C6AC5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DB5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3150BDC4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EECEBF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5058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6F8F27AE" w14:textId="77777777" w:rsidTr="006A18E3">
        <w:trPr>
          <w:trHeight w:val="96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18CDFE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5356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1CEA86ED" w14:textId="77777777" w:rsidTr="006A18E3">
        <w:trPr>
          <w:trHeight w:val="645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F2336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C1D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61ED8E65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46FCC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D21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229BE122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CAE6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B8C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44ED5683" w14:textId="77777777" w:rsidTr="006A18E3">
        <w:trPr>
          <w:trHeight w:val="330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118A36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270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</w:tbl>
    <w:p w14:paraId="601CBFB9" w14:textId="77777777" w:rsidR="00806BE4" w:rsidRPr="00806BE4" w:rsidRDefault="00806BE4" w:rsidP="00806BE4">
      <w:pPr>
        <w:rPr>
          <w:sz w:val="28"/>
          <w:szCs w:val="28"/>
          <w:lang w:eastAsia="ar-SA"/>
        </w:rPr>
        <w:sectPr w:rsidR="00806BE4" w:rsidRPr="00806BE4">
          <w:footerReference w:type="even" r:id="rId13"/>
          <w:footerReference w:type="default" r:id="rId14"/>
          <w:footerReference w:type="first" r:id="rId15"/>
          <w:pgSz w:w="11906" w:h="16838"/>
          <w:pgMar w:top="397" w:right="334" w:bottom="340" w:left="397" w:header="720" w:footer="283" w:gutter="0"/>
          <w:pgNumType w:fmt="lowerLetter"/>
          <w:cols w:space="720"/>
          <w:docGrid w:linePitch="360"/>
        </w:sectPr>
      </w:pPr>
    </w:p>
    <w:tbl>
      <w:tblPr>
        <w:tblW w:w="1631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799"/>
        <w:gridCol w:w="567"/>
        <w:gridCol w:w="709"/>
        <w:gridCol w:w="1842"/>
        <w:gridCol w:w="709"/>
        <w:gridCol w:w="1134"/>
        <w:gridCol w:w="1300"/>
        <w:gridCol w:w="1252"/>
      </w:tblGrid>
      <w:tr w:rsidR="00806BE4" w:rsidRPr="00806BE4" w14:paraId="2F75190F" w14:textId="77777777" w:rsidTr="006A18E3">
        <w:trPr>
          <w:trHeight w:val="285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3F7C5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bookmarkStart w:id="2" w:name="RANGE!A1:H80"/>
            <w:r w:rsidRPr="00806BE4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  <w:bookmarkEnd w:id="2"/>
          </w:p>
        </w:tc>
      </w:tr>
      <w:tr w:rsidR="00806BE4" w:rsidRPr="00806BE4" w14:paraId="07E99E80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F1BC8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806BE4" w:rsidRPr="00806BE4" w14:paraId="463F90F6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25BFC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806BE4" w:rsidRPr="00806BE4" w14:paraId="6449999F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12F9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24.01.2023 г № 61</w:t>
            </w:r>
          </w:p>
        </w:tc>
      </w:tr>
      <w:tr w:rsidR="00806BE4" w:rsidRPr="00806BE4" w14:paraId="47689858" w14:textId="77777777" w:rsidTr="006A18E3">
        <w:trPr>
          <w:trHeight w:val="28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4751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7F779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D98F9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754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90E8F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07CE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3CA89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DBAE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01E2DCEC" w14:textId="77777777" w:rsidTr="006A18E3">
        <w:trPr>
          <w:trHeight w:val="31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5332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955DF" w14:textId="77777777" w:rsidR="00806BE4" w:rsidRPr="00806BE4" w:rsidRDefault="00806BE4" w:rsidP="00806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020A" w14:textId="77777777" w:rsidR="00806BE4" w:rsidRPr="00806BE4" w:rsidRDefault="00806BE4" w:rsidP="00806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EBAF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7F4E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87EF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C94C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3603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38935E31" w14:textId="77777777" w:rsidTr="006A18E3">
        <w:trPr>
          <w:trHeight w:val="15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F65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06BE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</w:t>
            </w:r>
            <w:proofErr w:type="gramStart"/>
            <w:r w:rsidRPr="00806BE4">
              <w:rPr>
                <w:b/>
                <w:bCs/>
                <w:color w:val="000000"/>
                <w:sz w:val="32"/>
                <w:szCs w:val="32"/>
              </w:rPr>
              <w:t>видов расходов классификации расходов бюджетов</w:t>
            </w:r>
            <w:proofErr w:type="gram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806BE4" w:rsidRPr="00806BE4" w14:paraId="47D3E32B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1436A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тыс</w:t>
            </w:r>
            <w:proofErr w:type="gramStart"/>
            <w:r w:rsidRPr="00806BE4">
              <w:rPr>
                <w:color w:val="000000"/>
              </w:rPr>
              <w:t>.р</w:t>
            </w:r>
            <w:proofErr w:type="gramEnd"/>
            <w:r w:rsidRPr="00806BE4">
              <w:rPr>
                <w:color w:val="000000"/>
              </w:rPr>
              <w:t>уб</w:t>
            </w:r>
            <w:proofErr w:type="spellEnd"/>
            <w:r w:rsidRPr="00806BE4">
              <w:rPr>
                <w:color w:val="000000"/>
              </w:rPr>
              <w:t>.</w:t>
            </w:r>
          </w:p>
        </w:tc>
      </w:tr>
      <w:tr w:rsidR="00806BE4" w:rsidRPr="00806BE4" w14:paraId="0DC71891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C2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7B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Рз</w:t>
            </w:r>
            <w:proofErr w:type="spellEnd"/>
            <w:r w:rsidRPr="00806BE4">
              <w:rPr>
                <w:color w:val="000000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B1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F7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ЦСТ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0D6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02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35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2024 год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BA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2025 год </w:t>
            </w:r>
          </w:p>
        </w:tc>
      </w:tr>
      <w:tr w:rsidR="00806BE4" w:rsidRPr="00806BE4" w14:paraId="4F7876DF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2FD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47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A86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DC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AC2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A2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8 074,2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45F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8 798,9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7A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8 971,2</w:t>
            </w:r>
          </w:p>
        </w:tc>
      </w:tr>
      <w:tr w:rsidR="00806BE4" w:rsidRPr="00806BE4" w14:paraId="18DB92F9" w14:textId="77777777" w:rsidTr="006A18E3">
        <w:trPr>
          <w:trHeight w:val="64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270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CFA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05E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C53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955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FF0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646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6C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145,50</w:t>
            </w:r>
          </w:p>
        </w:tc>
      </w:tr>
      <w:tr w:rsidR="00806BE4" w:rsidRPr="00806BE4" w14:paraId="76E1A436" w14:textId="77777777" w:rsidTr="006A18E3">
        <w:trPr>
          <w:trHeight w:val="96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0EFB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99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BA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9C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7E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72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26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138,60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33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145,50</w:t>
            </w:r>
          </w:p>
        </w:tc>
      </w:tr>
      <w:tr w:rsidR="00806BE4" w:rsidRPr="00806BE4" w14:paraId="269DAD14" w14:textId="77777777" w:rsidTr="006A18E3">
        <w:trPr>
          <w:trHeight w:val="96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B36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BB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45B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4B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0B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A3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3F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4C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34BA29D" w14:textId="77777777" w:rsidTr="006A18E3">
        <w:trPr>
          <w:trHeight w:val="64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963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379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73C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42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9E7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72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7 399,10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236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7 858,60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D73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7 975,70</w:t>
            </w:r>
          </w:p>
        </w:tc>
      </w:tr>
      <w:tr w:rsidR="00806BE4" w:rsidRPr="00806BE4" w14:paraId="122AEAAD" w14:textId="77777777" w:rsidTr="006A18E3">
        <w:trPr>
          <w:trHeight w:val="126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330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A29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B8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7C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29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F85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BB7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108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67E6261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B8A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B5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8A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9B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ED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011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6 756,00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E00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7 094,30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166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7 448,70</w:t>
            </w:r>
          </w:p>
        </w:tc>
      </w:tr>
      <w:tr w:rsidR="00806BE4" w:rsidRPr="00806BE4" w14:paraId="4280E8C5" w14:textId="77777777" w:rsidTr="006A18E3">
        <w:trPr>
          <w:trHeight w:val="166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E4E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43B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6AE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9B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3B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285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18D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568,40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6EDE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384,30</w:t>
            </w:r>
          </w:p>
        </w:tc>
      </w:tr>
      <w:tr w:rsidR="00806BE4" w:rsidRPr="00806BE4" w14:paraId="1E935755" w14:textId="77777777" w:rsidTr="006A18E3">
        <w:trPr>
          <w:trHeight w:val="135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962B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F03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A2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B1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453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D33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93DE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135,70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7A49F" w14:textId="77777777" w:rsidR="00806BE4" w:rsidRPr="00806BE4" w:rsidRDefault="00806BE4" w:rsidP="00806BE4">
            <w:pPr>
              <w:jc w:val="center"/>
            </w:pPr>
            <w:r w:rsidRPr="00806BE4">
              <w:t>142,50</w:t>
            </w:r>
          </w:p>
        </w:tc>
      </w:tr>
      <w:tr w:rsidR="00806BE4" w:rsidRPr="00806BE4" w14:paraId="027CE395" w14:textId="77777777" w:rsidTr="006A18E3">
        <w:trPr>
          <w:trHeight w:val="171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1D1E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Обеспе-чение</w:t>
            </w:r>
            <w:proofErr w:type="spellEnd"/>
            <w:r w:rsidRPr="00806BE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B5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EAE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CC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53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21C5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565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E3FA7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10CB5839" w14:textId="77777777" w:rsidTr="006A18E3">
        <w:trPr>
          <w:trHeight w:val="169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6CA0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F1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34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B8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AA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B67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455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BCB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712F94CF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49E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78B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94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67D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B61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D5EE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EEB7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BC70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1D9A3966" w14:textId="77777777" w:rsidTr="006A18E3">
        <w:trPr>
          <w:trHeight w:val="96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C2A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91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5F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DA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C5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5F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18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70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49F073E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B6D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96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8B6E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31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B20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79E2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A9E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C78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850,00</w:t>
            </w:r>
          </w:p>
        </w:tc>
      </w:tr>
      <w:tr w:rsidR="00806BE4" w:rsidRPr="00806BE4" w14:paraId="52EB4EF0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ABC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5AA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0B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46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71 1 00 02010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82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0E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9B1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96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0083CDC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22C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30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C8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9B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71 2 00 02020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08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660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9E4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87F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08D92EE2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8AE1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B4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25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B5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8E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05A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DB95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D12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1E77BD07" w14:textId="77777777" w:rsidTr="006A18E3">
        <w:trPr>
          <w:trHeight w:val="645"/>
        </w:trPr>
        <w:tc>
          <w:tcPr>
            <w:tcW w:w="8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46FB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CB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B4F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BFF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74 2 00 2140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6F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33BA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494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828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</w:tr>
      <w:tr w:rsidR="00806BE4" w:rsidRPr="00806BE4" w14:paraId="5DAD977D" w14:textId="77777777" w:rsidTr="006A18E3">
        <w:trPr>
          <w:trHeight w:val="204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844A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07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43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FA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74 3 00 02150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1C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19D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3209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25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5A54779E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826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B9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08A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3D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4A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31F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0A3E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9A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E37BEA3" w14:textId="77777777" w:rsidTr="006A18E3">
        <w:trPr>
          <w:trHeight w:val="96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D8D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88C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02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4C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5E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EB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48F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C5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64E50C20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5C3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89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F0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F5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C9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91D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61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1E46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DC10F4E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226F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806BE4">
              <w:rPr>
                <w:b/>
                <w:bCs/>
                <w:color w:val="000000"/>
              </w:rPr>
              <w:t xml:space="preserve"> о</w:t>
            </w:r>
            <w:r w:rsidRPr="00806BE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CA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8E3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14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8C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8B3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820D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03B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</w:tr>
      <w:tr w:rsidR="00806BE4" w:rsidRPr="00806BE4" w14:paraId="58961C5F" w14:textId="77777777" w:rsidTr="006A18E3">
        <w:trPr>
          <w:trHeight w:val="96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24F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D48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F1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84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8B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E52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D65E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B31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605F9328" w14:textId="77777777" w:rsidTr="006A18E3">
        <w:trPr>
          <w:trHeight w:val="64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3DD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D0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46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0B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36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6CBF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A99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9DD6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71,90</w:t>
            </w:r>
          </w:p>
        </w:tc>
      </w:tr>
      <w:tr w:rsidR="00806BE4" w:rsidRPr="00806BE4" w14:paraId="564384AE" w14:textId="77777777" w:rsidTr="006A18E3">
        <w:trPr>
          <w:trHeight w:val="64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3E1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13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695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5D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F6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0F2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5A5E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370,90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A35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707,30</w:t>
            </w:r>
          </w:p>
        </w:tc>
      </w:tr>
      <w:tr w:rsidR="00806BE4" w:rsidRPr="00806BE4" w14:paraId="0F26D87E" w14:textId="77777777" w:rsidTr="006A18E3">
        <w:trPr>
          <w:trHeight w:val="3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F9D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 </w:t>
            </w:r>
            <w:r w:rsidRPr="00806BE4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F69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C2F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5BD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265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AC4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DD2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3EB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317,60</w:t>
            </w:r>
          </w:p>
        </w:tc>
      </w:tr>
      <w:tr w:rsidR="00806BE4" w:rsidRPr="00806BE4" w14:paraId="1DCD725C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089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E9F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8EE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114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B7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B050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C9E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226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317,60</w:t>
            </w:r>
          </w:p>
        </w:tc>
      </w:tr>
      <w:tr w:rsidR="00806BE4" w:rsidRPr="00806BE4" w14:paraId="0787AE18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073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06BE4">
              <w:rPr>
                <w:color w:val="000000"/>
              </w:rPr>
              <w:t>»(</w:t>
            </w:r>
            <w:proofErr w:type="gramEnd"/>
            <w:r w:rsidRPr="00806BE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BF7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EC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55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5C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594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ACE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67D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55279B50" w14:textId="77777777" w:rsidTr="006A18E3">
        <w:trPr>
          <w:trHeight w:val="3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90CD" w14:textId="77777777" w:rsidR="00806BE4" w:rsidRPr="00806BE4" w:rsidRDefault="00806BE4" w:rsidP="00806B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6BE4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109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58E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CDF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2E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8AA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7BF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6F2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529670C7" w14:textId="77777777" w:rsidTr="006A18E3">
        <w:trPr>
          <w:trHeight w:val="64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2BF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B61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5B7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16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C01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2B7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0F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A30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1E585AF8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15A5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59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10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D3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D7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93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52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89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95D5683" w14:textId="77777777" w:rsidTr="006A18E3">
        <w:trPr>
          <w:trHeight w:val="18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AFB7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CE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83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807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75 2 00 02240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2C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36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AF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CA6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7A36091E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C6EB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EB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CCE9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2F5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75 3 00 02250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41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1DC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3EF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AC2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1C9F7768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B51E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050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DD0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217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EC5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2B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7E4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BD4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490FD429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9B1D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623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475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EEB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6E1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949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81E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4A3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09B184B3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061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12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1B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225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53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409F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DFB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7EA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161E645C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88E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5F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645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4ED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73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52E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1 507,40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AB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1 639,90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EB3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842,20</w:t>
            </w:r>
          </w:p>
        </w:tc>
      </w:tr>
      <w:tr w:rsidR="00806BE4" w:rsidRPr="00806BE4" w14:paraId="11D797FE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E1AF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BC4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06F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2D8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D72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CD0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512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02F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13,00</w:t>
            </w:r>
          </w:p>
        </w:tc>
      </w:tr>
      <w:tr w:rsidR="00806BE4" w:rsidRPr="00806BE4" w14:paraId="6B4BDD8A" w14:textId="77777777" w:rsidTr="006A18E3">
        <w:trPr>
          <w:trHeight w:val="64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A6D8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6F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9DD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2B3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054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26B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798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D0B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143849C2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F323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806BE4">
              <w:rPr>
                <w:color w:val="000000"/>
              </w:rPr>
              <w:t>)п</w:t>
            </w:r>
            <w:proofErr w:type="gramEnd"/>
            <w:r w:rsidRPr="00806BE4">
              <w:rPr>
                <w:color w:val="000000"/>
              </w:rPr>
              <w:t>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77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F3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1E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09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4C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49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EDE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13,00</w:t>
            </w:r>
          </w:p>
        </w:tc>
      </w:tr>
      <w:tr w:rsidR="00806BE4" w:rsidRPr="00806BE4" w14:paraId="5DE44530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54D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B33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240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AD2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B89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088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1 235,20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AE7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1 389,90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C94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829,20</w:t>
            </w:r>
          </w:p>
        </w:tc>
      </w:tr>
      <w:tr w:rsidR="00806BE4" w:rsidRPr="00806BE4" w14:paraId="00AD57F2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3C9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проектов инициативного бюджетирования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</w:t>
            </w:r>
            <w:r w:rsidRPr="00806BE4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89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7727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048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8D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EB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FD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8A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7477F9DA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8C4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822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471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0C3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904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94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9A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FA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50,40</w:t>
            </w:r>
          </w:p>
        </w:tc>
      </w:tr>
      <w:tr w:rsidR="00806BE4" w:rsidRPr="00806BE4" w14:paraId="45DEE86C" w14:textId="77777777" w:rsidTr="006A18E3">
        <w:trPr>
          <w:trHeight w:val="192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0BA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содержание мест захоронения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07E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976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6993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63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25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AD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B4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45,00</w:t>
            </w:r>
          </w:p>
        </w:tc>
      </w:tr>
      <w:tr w:rsidR="00806BE4" w:rsidRPr="00806BE4" w14:paraId="3143FFEE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426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B0E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293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41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3FE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CC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2C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211,10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B7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50,00</w:t>
            </w:r>
          </w:p>
        </w:tc>
      </w:tr>
      <w:tr w:rsidR="00806BE4" w:rsidRPr="00806BE4" w14:paraId="1B999964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2C9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9D7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9F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668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1A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71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9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865,20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FF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587,80</w:t>
            </w:r>
          </w:p>
        </w:tc>
      </w:tr>
      <w:tr w:rsidR="00806BE4" w:rsidRPr="00806BE4" w14:paraId="34C11F96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50D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прочих мероприятий благоустройству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2F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41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D4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39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953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2D0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967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</w:tr>
      <w:tr w:rsidR="00806BE4" w:rsidRPr="00806BE4" w14:paraId="3BF58EA2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82B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Содер-жание</w:t>
            </w:r>
            <w:proofErr w:type="spellEnd"/>
            <w:r w:rsidRPr="00806BE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</w:t>
            </w:r>
            <w:proofErr w:type="spellStart"/>
            <w:r w:rsidRPr="00806BE4">
              <w:rPr>
                <w:color w:val="000000"/>
              </w:rPr>
              <w:t>муниципаль</w:t>
            </w:r>
            <w:proofErr w:type="spellEnd"/>
            <w:r w:rsidRPr="00806BE4">
              <w:rPr>
                <w:color w:val="000000"/>
              </w:rPr>
              <w:t xml:space="preserve">-ной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</w:t>
            </w:r>
            <w:proofErr w:type="spellStart"/>
            <w:r w:rsidRPr="00806BE4">
              <w:rPr>
                <w:color w:val="000000"/>
              </w:rPr>
              <w:t>поселе-ния</w:t>
            </w:r>
            <w:proofErr w:type="spellEnd"/>
            <w:r w:rsidRPr="00806BE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06BE4">
              <w:rPr>
                <w:color w:val="000000"/>
              </w:rPr>
              <w:t>му-ниципальных</w:t>
            </w:r>
            <w:proofErr w:type="spellEnd"/>
            <w:r w:rsidRPr="00806BE4">
              <w:rPr>
                <w:color w:val="000000"/>
              </w:rPr>
              <w:t>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ED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5F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50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1D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EB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34C7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8536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</w:tr>
      <w:tr w:rsidR="00806BE4" w:rsidRPr="00806BE4" w14:paraId="28FD15EC" w14:textId="77777777" w:rsidTr="006A18E3">
        <w:trPr>
          <w:trHeight w:val="1680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B75D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54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63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E6E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72 2 0003550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3E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E6D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970E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DDD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2194B428" w14:textId="77777777" w:rsidTr="006A18E3">
        <w:trPr>
          <w:trHeight w:val="645"/>
        </w:trPr>
        <w:tc>
          <w:tcPr>
            <w:tcW w:w="8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D162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5D7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69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3B0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S4640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80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752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20,20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48FC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C75E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88EAC59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18B4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color w:val="000000"/>
              </w:rPr>
              <w:t>Энергоэффективность</w:t>
            </w:r>
            <w:proofErr w:type="spellEnd"/>
            <w:r w:rsidRPr="00806BE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97B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328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80E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81 1 00 02360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5D9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7358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EB3E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754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</w:tr>
      <w:tr w:rsidR="00806BE4" w:rsidRPr="00806BE4" w14:paraId="1F630DFD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AFE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ОХРАНА ОКРУЖАЮЩЕЙ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9F3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E5F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A29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A31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ABB1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7204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DA72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0C5EE6C2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75E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0F3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49B9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290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98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E5DE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5F33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1301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6571971F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526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2C0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EBB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EB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77 1 00 02270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5A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060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0B7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92D0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</w:tr>
      <w:tr w:rsidR="00806BE4" w:rsidRPr="00806BE4" w14:paraId="0F2AC83C" w14:textId="77777777" w:rsidTr="006A18E3">
        <w:trPr>
          <w:trHeight w:val="3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6CD5" w14:textId="77777777" w:rsidR="00806BE4" w:rsidRPr="00806BE4" w:rsidRDefault="00806BE4" w:rsidP="00806B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6BE4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08C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E5F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A0C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A62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CDB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D9B6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F765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722A8426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723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D90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108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DD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EA9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35AD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16AE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E4C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06AEB822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8CF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57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16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CF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82 1 00 01020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F7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CA9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6D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58D6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7FC56527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B2A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F41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98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16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EDD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0FC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FD8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40D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4 052,10</w:t>
            </w:r>
          </w:p>
        </w:tc>
      </w:tr>
      <w:tr w:rsidR="00806BE4" w:rsidRPr="00806BE4" w14:paraId="463072F2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879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D6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7DF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077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CD9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779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E1B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4D3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4 052,10</w:t>
            </w:r>
          </w:p>
        </w:tc>
      </w:tr>
      <w:tr w:rsidR="00806BE4" w:rsidRPr="00806BE4" w14:paraId="0C8D2D66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8A7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06BE4">
              <w:rPr>
                <w:color w:val="000000"/>
              </w:rPr>
              <w:t>подпро</w:t>
            </w:r>
            <w:proofErr w:type="spellEnd"/>
            <w:r w:rsidRPr="00806BE4">
              <w:rPr>
                <w:color w:val="000000"/>
              </w:rPr>
              <w:t>-граммы</w:t>
            </w:r>
            <w:proofErr w:type="gramEnd"/>
            <w:r w:rsidRPr="00806BE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A44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4847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AF1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613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8C7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31F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230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0454174C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6C63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(Иные межбюджетные трансферты)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CC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45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B5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72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BA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7 222,10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5D1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4 012,10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82F1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4 052,10</w:t>
            </w:r>
          </w:p>
        </w:tc>
      </w:tr>
      <w:tr w:rsidR="00806BE4" w:rsidRPr="00806BE4" w14:paraId="7AA80542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751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827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E9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2E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F3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22F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A1E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F24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16CC0A3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AF3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81C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8C9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0F5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7DC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1B1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5A9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F1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74FD91FC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DF1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5AB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F52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52C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4B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77D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064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0B8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222B7737" w14:textId="77777777" w:rsidTr="006A18E3">
        <w:trPr>
          <w:trHeight w:val="96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5D1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29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54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C4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380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7C0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2E1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6619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195,60</w:t>
            </w:r>
          </w:p>
        </w:tc>
      </w:tr>
      <w:tr w:rsidR="00806BE4" w:rsidRPr="00806BE4" w14:paraId="07D405E6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2EC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722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A8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180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2B8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739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8BD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21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7D34341D" w14:textId="77777777" w:rsidTr="006A18E3">
        <w:trPr>
          <w:trHeight w:val="33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F17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42D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04A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1B0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141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9EC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269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56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78E17198" w14:textId="77777777" w:rsidTr="006A18E3">
        <w:trPr>
          <w:trHeight w:val="1275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328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</w:t>
            </w:r>
            <w:r w:rsidRPr="00806BE4">
              <w:rPr>
                <w:color w:val="000000"/>
              </w:rPr>
              <w:lastRenderedPageBreak/>
              <w:t>физической культуры и спорта»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01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65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E1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D6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248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3B4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73E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05A52813" w14:textId="77777777" w:rsidTr="006A18E3">
        <w:trPr>
          <w:trHeight w:val="159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CA4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F65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3A8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56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E5E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33E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4C36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281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</w:tr>
      <w:tr w:rsidR="00806BE4" w:rsidRPr="00806BE4" w14:paraId="794FADA0" w14:textId="77777777" w:rsidTr="006A18E3">
        <w:trPr>
          <w:trHeight w:val="270"/>
        </w:trPr>
        <w:tc>
          <w:tcPr>
            <w:tcW w:w="8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F093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522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88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BB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9E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1DB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17 482,7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FE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15 142,9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22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14 463,7</w:t>
            </w:r>
          </w:p>
        </w:tc>
      </w:tr>
    </w:tbl>
    <w:p w14:paraId="00C4BD14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tbl>
      <w:tblPr>
        <w:tblW w:w="1588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814"/>
        <w:gridCol w:w="709"/>
        <w:gridCol w:w="709"/>
        <w:gridCol w:w="709"/>
        <w:gridCol w:w="1701"/>
        <w:gridCol w:w="850"/>
        <w:gridCol w:w="1276"/>
        <w:gridCol w:w="1276"/>
        <w:gridCol w:w="1842"/>
      </w:tblGrid>
      <w:tr w:rsidR="00806BE4" w:rsidRPr="00806BE4" w14:paraId="2064640B" w14:textId="77777777" w:rsidTr="006A18E3">
        <w:trPr>
          <w:trHeight w:val="285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655C0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Приложение 5</w:t>
            </w:r>
          </w:p>
        </w:tc>
      </w:tr>
      <w:tr w:rsidR="00806BE4" w:rsidRPr="00806BE4" w14:paraId="3E43A23D" w14:textId="77777777" w:rsidTr="006A18E3">
        <w:trPr>
          <w:trHeight w:val="300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ECF4D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806BE4" w:rsidRPr="00806BE4" w14:paraId="655E2A93" w14:textId="77777777" w:rsidTr="006A18E3">
        <w:trPr>
          <w:trHeight w:val="300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3D77A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806BE4" w:rsidRPr="00806BE4" w14:paraId="1A5A422F" w14:textId="77777777" w:rsidTr="006A18E3">
        <w:trPr>
          <w:trHeight w:val="300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3FA3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24.01.2023 г № 61</w:t>
            </w:r>
          </w:p>
        </w:tc>
      </w:tr>
      <w:tr w:rsidR="00806BE4" w:rsidRPr="00806BE4" w14:paraId="009948DF" w14:textId="77777777" w:rsidTr="006A18E3">
        <w:trPr>
          <w:trHeight w:val="315"/>
        </w:trPr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9C31E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F18A8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1DF2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B2B18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1139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9092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0143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3C0DF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AE468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6BE4" w:rsidRPr="00806BE4" w14:paraId="2AF8FC10" w14:textId="77777777" w:rsidTr="006A18E3">
        <w:trPr>
          <w:trHeight w:val="1080"/>
        </w:trPr>
        <w:tc>
          <w:tcPr>
            <w:tcW w:w="1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D336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главным распорядителям сре</w:t>
            </w:r>
            <w:proofErr w:type="gramStart"/>
            <w:r w:rsidRPr="00806BE4">
              <w:rPr>
                <w:b/>
                <w:bCs/>
                <w:color w:val="000000"/>
                <w:sz w:val="32"/>
                <w:szCs w:val="32"/>
              </w:rPr>
              <w:t>дств в с</w:t>
            </w:r>
            <w:proofErr w:type="gramEnd"/>
            <w:r w:rsidRPr="00806BE4">
              <w:rPr>
                <w:b/>
                <w:bCs/>
                <w:color w:val="000000"/>
                <w:sz w:val="32"/>
                <w:szCs w:val="32"/>
              </w:rPr>
              <w:t>оответствии с  ведомственной структурой расходов   бюджета поселения  на  2023  год и на плановый период 2024 и 2025 годов</w:t>
            </w:r>
          </w:p>
        </w:tc>
      </w:tr>
      <w:tr w:rsidR="00806BE4" w:rsidRPr="00806BE4" w14:paraId="579D9CFC" w14:textId="77777777" w:rsidTr="006A18E3">
        <w:trPr>
          <w:trHeight w:val="315"/>
        </w:trPr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ABF6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D9C7C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91CDF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574AB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9C64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83289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79A2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1584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3952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6BE4" w:rsidRPr="00806BE4" w14:paraId="09B57848" w14:textId="77777777" w:rsidTr="006A18E3">
        <w:trPr>
          <w:trHeight w:val="300"/>
        </w:trPr>
        <w:tc>
          <w:tcPr>
            <w:tcW w:w="158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9C42A4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тыс. руб.</w:t>
            </w:r>
          </w:p>
        </w:tc>
      </w:tr>
      <w:tr w:rsidR="00806BE4" w:rsidRPr="00806BE4" w14:paraId="61DE812E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4087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4D0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756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Рз</w:t>
            </w:r>
            <w:proofErr w:type="spellEnd"/>
            <w:r w:rsidRPr="00806BE4">
              <w:rPr>
                <w:color w:val="000000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714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A15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ЦСТ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4F47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2A9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C0F3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2024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112E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2025год </w:t>
            </w:r>
          </w:p>
        </w:tc>
      </w:tr>
      <w:tr w:rsidR="00806BE4" w:rsidRPr="00806BE4" w14:paraId="4F3FB77D" w14:textId="77777777" w:rsidTr="006A18E3">
        <w:trPr>
          <w:trHeight w:val="117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E9F2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C3BB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AA2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277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F698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00E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7D09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99F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15004,3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7A5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14317,3</w:t>
            </w:r>
          </w:p>
        </w:tc>
      </w:tr>
      <w:tr w:rsidR="00806BE4" w:rsidRPr="00806BE4" w14:paraId="1D4DB96D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F217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45B2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AB1F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A9B9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EB1B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386A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923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6765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8660,3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6B51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8824,8</w:t>
            </w:r>
          </w:p>
        </w:tc>
      </w:tr>
      <w:tr w:rsidR="00806BE4" w:rsidRPr="00806BE4" w14:paraId="599E757A" w14:textId="77777777" w:rsidTr="006A18E3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F596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6615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24A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FA3F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2B2E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5C57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4807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7399,10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1AE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7858,60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F7A9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7975,70</w:t>
            </w:r>
          </w:p>
        </w:tc>
      </w:tr>
      <w:tr w:rsidR="00806BE4" w:rsidRPr="00806BE4" w14:paraId="67014EE8" w14:textId="77777777" w:rsidTr="006A18E3">
        <w:trPr>
          <w:trHeight w:val="1575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DB0D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735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B9F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1C8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F6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5F1D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A3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CD3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249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D23594A" w14:textId="77777777" w:rsidTr="006A18E3">
        <w:trPr>
          <w:trHeight w:val="190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D0B0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DB35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6AE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B16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183E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EB3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8BE8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776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7 094,30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C22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7 448,70</w:t>
            </w:r>
          </w:p>
        </w:tc>
      </w:tr>
      <w:tr w:rsidR="00806BE4" w:rsidRPr="00806BE4" w14:paraId="016E301F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53C6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C2BE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95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447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A37E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03E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FCE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861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568,40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881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384,30</w:t>
            </w:r>
          </w:p>
        </w:tc>
      </w:tr>
      <w:tr w:rsidR="00806BE4" w:rsidRPr="00806BE4" w14:paraId="37109E14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8CF0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B41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B7C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8CC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69A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4CB5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D9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BC1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135,70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C3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142,50</w:t>
            </w:r>
          </w:p>
        </w:tc>
      </w:tr>
      <w:tr w:rsidR="00806BE4" w:rsidRPr="00806BE4" w14:paraId="5740507D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D3046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Обеспе-чение</w:t>
            </w:r>
            <w:proofErr w:type="spellEnd"/>
            <w:r w:rsidRPr="00806BE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19A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121B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786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21D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975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83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FF0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A60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E720624" w14:textId="77777777" w:rsidTr="006A18E3">
        <w:trPr>
          <w:trHeight w:val="171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CB0C9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060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E3F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EB5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586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030D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EC3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681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EEE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192CB6A3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25D0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7E07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ADF9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F893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6D5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F66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67A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46DF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C3F1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75EDB176" w14:textId="77777777" w:rsidTr="006A18E3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752E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4FB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021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B53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AD9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38B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FA1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952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E7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7BCC2CC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E41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439A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543D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960F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971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4BEF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579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EE18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E534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849,10</w:t>
            </w:r>
          </w:p>
        </w:tc>
      </w:tr>
      <w:tr w:rsidR="00806BE4" w:rsidRPr="00806BE4" w14:paraId="2F675BC5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9F24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1B7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DBF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22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F08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71 1 00 02010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3BA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F9D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6BE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947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E6EB1FF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8683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1C8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9AF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2A2C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C75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71 2 00 02020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6DA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803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E435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972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5B066F51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6FF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</w:t>
            </w:r>
            <w:r w:rsidRPr="00806BE4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7E3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E2EA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0C1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B8F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74 1 00 02600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98C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DA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451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95D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4ECB82D2" w14:textId="77777777" w:rsidTr="006A18E3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95DC1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E7B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3A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5516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A0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74 2 00 02140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C3F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11A8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4BF0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183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</w:tr>
      <w:tr w:rsidR="00806BE4" w:rsidRPr="00806BE4" w14:paraId="060BC66C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69ABD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B26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E988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B7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737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74 3 00 02150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3328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5BC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ED6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587E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76887413" w14:textId="77777777" w:rsidTr="006A18E3">
        <w:trPr>
          <w:trHeight w:val="1800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7C95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4F47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3407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DCB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C7B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1F87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66E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E2E0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907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D140490" w14:textId="77777777" w:rsidTr="006A18E3">
        <w:trPr>
          <w:trHeight w:val="127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A033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7B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F01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83F8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9851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3B0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656D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DAC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C2E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292B4CD8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FF0B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16A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927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E5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FB6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C15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E7B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679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CEF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D3092B6" w14:textId="77777777" w:rsidTr="006A18E3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FB7C2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>Иные межбюджетные трансферты,  передаваемые  другим бюджетам бюджетной системы Российской Федерации на</w:t>
            </w:r>
            <w:r w:rsidRPr="00806BE4">
              <w:rPr>
                <w:b/>
                <w:bCs/>
                <w:color w:val="000000"/>
              </w:rPr>
              <w:t xml:space="preserve"> о</w:t>
            </w:r>
            <w:r w:rsidRPr="00806BE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97D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F9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69B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24E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A43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BB0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49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818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36,90</w:t>
            </w:r>
          </w:p>
        </w:tc>
      </w:tr>
      <w:tr w:rsidR="00806BE4" w:rsidRPr="00806BE4" w14:paraId="3FB606C8" w14:textId="77777777" w:rsidTr="006A18E3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90A0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2E4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29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3FF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ABF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262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06F5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D78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79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38F60D82" w14:textId="77777777" w:rsidTr="006A18E3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EF2B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1F1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E97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ED0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037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E97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228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3DE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C5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71,90</w:t>
            </w:r>
          </w:p>
        </w:tc>
      </w:tr>
      <w:tr w:rsidR="00806BE4" w:rsidRPr="00806BE4" w14:paraId="011AFA91" w14:textId="77777777" w:rsidTr="006A18E3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111D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52D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AD3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A74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3B2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188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DBF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59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0D7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707,30</w:t>
            </w:r>
          </w:p>
        </w:tc>
      </w:tr>
      <w:tr w:rsidR="00806BE4" w:rsidRPr="00806BE4" w14:paraId="6E846B26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B48C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37AF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1536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A20D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B94D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95AF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46AF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82B0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830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317,60</w:t>
            </w:r>
          </w:p>
        </w:tc>
      </w:tr>
      <w:tr w:rsidR="00806BE4" w:rsidRPr="00806BE4" w14:paraId="1A838452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F8B4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055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551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93B1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DF7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3A6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108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41A9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C1A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13518AF4" w14:textId="77777777" w:rsidTr="006A18E3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0AA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06BE4">
              <w:rPr>
                <w:color w:val="000000"/>
              </w:rPr>
              <w:t>»(</w:t>
            </w:r>
            <w:proofErr w:type="gramEnd"/>
            <w:r w:rsidRPr="00806BE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E038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68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C46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FD5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9BA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5B6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941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05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7C785B63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C68F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399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A984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091E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9B73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6753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BE70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B7AF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8699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7C2ED9EE" w14:textId="77777777" w:rsidTr="006A18E3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6DD6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781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C15E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0223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E85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C3A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7F6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C0F4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355C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26230914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B7E7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F709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E8C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2F0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3C8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AA64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8E0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3ED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F386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6C3C8CD" w14:textId="77777777" w:rsidTr="006A18E3">
        <w:trPr>
          <w:trHeight w:val="1905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01950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7CB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0A6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FDD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3E8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75 2 00 02240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CEE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5BED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8296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58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71A14EF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B476C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FEA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C8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EB2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53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75 3 00 02250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B6D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C15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1DB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F07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7B46593D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1FDB9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F877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B966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ADA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A6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1489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55E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FC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BBAB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3743FBA6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A6ECC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68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7ED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DE9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7D0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71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4225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717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1584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2E052D99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EC1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21D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20D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E9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585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D097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18CE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8206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F49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61279E51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3082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C61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1316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0B87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D5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0C175" w14:textId="77777777" w:rsidR="00806BE4" w:rsidRPr="00806BE4" w:rsidRDefault="00806BE4" w:rsidP="00806BE4">
            <w:pPr>
              <w:jc w:val="center"/>
              <w:rPr>
                <w:color w:val="FF0000"/>
              </w:rPr>
            </w:pPr>
            <w:r w:rsidRPr="00806BE4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A66E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B1C7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1639,9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D11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842,2</w:t>
            </w:r>
          </w:p>
        </w:tc>
      </w:tr>
      <w:tr w:rsidR="00806BE4" w:rsidRPr="00806BE4" w14:paraId="14858EA7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1702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8632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FD67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2E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768A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7BED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214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77CC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9F76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13,00</w:t>
            </w:r>
          </w:p>
        </w:tc>
      </w:tr>
      <w:tr w:rsidR="00806BE4" w:rsidRPr="00806BE4" w14:paraId="5A9B7333" w14:textId="77777777" w:rsidTr="006A18E3">
        <w:trPr>
          <w:trHeight w:val="109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E5AE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35A7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35B2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DD18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BC50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1 00S4640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2F5CA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C021A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9705E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8A695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15DDDDD7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F59E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8956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7BFB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2DD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45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72 1 00 02060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7D1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8D8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FF5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8A9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13,00</w:t>
            </w:r>
          </w:p>
        </w:tc>
      </w:tr>
      <w:tr w:rsidR="00806BE4" w:rsidRPr="00806BE4" w14:paraId="7E39FCB4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43C1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17CD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034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ABE8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C2F8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97E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6AC4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C89C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F14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829,20</w:t>
            </w:r>
          </w:p>
        </w:tc>
      </w:tr>
      <w:tr w:rsidR="00806BE4" w:rsidRPr="00806BE4" w14:paraId="098ABEDE" w14:textId="77777777" w:rsidTr="006A18E3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071E4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DEBE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FDF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0323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445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486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22B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A64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EF4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7C8C51C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8ED9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E9FE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4A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1F5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0BA4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22 1 00 02590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6F6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3F7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09E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B35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50,40</w:t>
            </w:r>
          </w:p>
        </w:tc>
      </w:tr>
      <w:tr w:rsidR="00806BE4" w:rsidRPr="00806BE4" w14:paraId="2740555F" w14:textId="77777777" w:rsidTr="006A18E3">
        <w:trPr>
          <w:trHeight w:val="2025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E798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7CB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5FB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D24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FEE3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3A33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8E4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17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249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45,00</w:t>
            </w:r>
          </w:p>
        </w:tc>
      </w:tr>
      <w:tr w:rsidR="00806BE4" w:rsidRPr="00806BE4" w14:paraId="394B4919" w14:textId="77777777" w:rsidTr="006A18E3">
        <w:trPr>
          <w:trHeight w:val="1905"/>
        </w:trPr>
        <w:tc>
          <w:tcPr>
            <w:tcW w:w="6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D76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на содержание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0807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FF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3E9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11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B5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D8E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7C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211,10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4DE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50,00</w:t>
            </w:r>
          </w:p>
        </w:tc>
      </w:tr>
      <w:tr w:rsidR="00806BE4" w:rsidRPr="00806BE4" w14:paraId="126ED998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0102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7D03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B2B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88B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C45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F4B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3E8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B03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9CD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587,80</w:t>
            </w:r>
          </w:p>
        </w:tc>
      </w:tr>
      <w:tr w:rsidR="00806BE4" w:rsidRPr="00806BE4" w14:paraId="759A7479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E486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D5D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76A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376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262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1A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6A1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41F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800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</w:tr>
      <w:tr w:rsidR="00806BE4" w:rsidRPr="00806BE4" w14:paraId="02BD7DD6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342B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Содер-жание</w:t>
            </w:r>
            <w:proofErr w:type="spellEnd"/>
            <w:r w:rsidRPr="00806BE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</w:t>
            </w:r>
            <w:proofErr w:type="spellStart"/>
            <w:r w:rsidRPr="00806BE4">
              <w:rPr>
                <w:color w:val="000000"/>
              </w:rPr>
              <w:t>муниципаль</w:t>
            </w:r>
            <w:proofErr w:type="spellEnd"/>
            <w:r w:rsidRPr="00806BE4">
              <w:rPr>
                <w:color w:val="000000"/>
              </w:rPr>
              <w:t xml:space="preserve">-ной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</w:t>
            </w:r>
            <w:proofErr w:type="spellStart"/>
            <w:r w:rsidRPr="00806BE4">
              <w:rPr>
                <w:color w:val="000000"/>
              </w:rPr>
              <w:t>поселе-ния</w:t>
            </w:r>
            <w:proofErr w:type="spellEnd"/>
            <w:r w:rsidRPr="00806BE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06BE4">
              <w:rPr>
                <w:color w:val="000000"/>
              </w:rPr>
              <w:t>му-ниципальных</w:t>
            </w:r>
            <w:proofErr w:type="spellEnd"/>
            <w:r w:rsidRPr="00806BE4">
              <w:rPr>
                <w:color w:val="000000"/>
              </w:rPr>
              <w:t>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32A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5C0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8A2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0B2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8D6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EEE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223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248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</w:tr>
      <w:tr w:rsidR="00806BE4" w:rsidRPr="00806BE4" w14:paraId="44399033" w14:textId="77777777" w:rsidTr="006A18E3">
        <w:trPr>
          <w:trHeight w:val="207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11A83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2EE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7C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2F5B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A2C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72 2 0003550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0BA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39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78C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F1D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651AB5CC" w14:textId="77777777" w:rsidTr="006A18E3">
        <w:trPr>
          <w:trHeight w:val="930"/>
        </w:trPr>
        <w:tc>
          <w:tcPr>
            <w:tcW w:w="6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DDBA0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F86E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831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C074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CD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S4640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C068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492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EC6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CC2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70830BBE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D4633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color w:val="000000"/>
              </w:rPr>
              <w:t>Энергоэффективность</w:t>
            </w:r>
            <w:proofErr w:type="spellEnd"/>
            <w:r w:rsidRPr="00806BE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AEC5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AA3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B88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7496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81 1 00 02360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9197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1D0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95D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CFD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</w:tr>
      <w:tr w:rsidR="00806BE4" w:rsidRPr="00806BE4" w14:paraId="637527B7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665F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1BA5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7B70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BD0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1401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53D1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5DA7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C21F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0B74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10BB6921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1856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785C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4EAF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6788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B478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420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E2A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FCE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CA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02DCF8C1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CC94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20A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BC1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A30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5D1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77 1 00 02270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5E3F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66A7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04A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F8B3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</w:tr>
      <w:tr w:rsidR="00806BE4" w:rsidRPr="00806BE4" w14:paraId="08F9F451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BEE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CA0D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3CDC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AD59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CA7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3EB1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52C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877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ACA2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0BAAADE9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E791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8C4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AA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D54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2393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9BB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B63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1DB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BEC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4BFBB074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E6C0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345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DBF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469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485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82 1 00 01020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E52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1C3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28B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7FCD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75FEA99C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D1EA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64E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3C36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C6B6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173F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7B0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A84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101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A6D4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36DBA20D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DB2B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D15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445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F4E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4EC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D74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DE06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5AC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3EE5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7BD4816F" w14:textId="77777777" w:rsidTr="006A18E3">
        <w:trPr>
          <w:trHeight w:val="223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49EC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06BE4">
              <w:rPr>
                <w:color w:val="000000"/>
              </w:rPr>
              <w:t>подпро</w:t>
            </w:r>
            <w:proofErr w:type="spellEnd"/>
            <w:r w:rsidRPr="00806BE4">
              <w:rPr>
                <w:color w:val="000000"/>
              </w:rPr>
              <w:t>-граммы</w:t>
            </w:r>
            <w:proofErr w:type="gramEnd"/>
            <w:r w:rsidRPr="00806BE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BC16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89F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4675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CBB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0BA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E3C3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A074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689E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03DF4A6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67377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(Иные </w:t>
            </w:r>
            <w:r w:rsidRPr="00806BE4">
              <w:rPr>
                <w:color w:val="000000"/>
              </w:rPr>
              <w:lastRenderedPageBreak/>
              <w:t>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864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B803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2945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2EA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AC3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5D9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7 222,10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10C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4 012,10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CB4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4 052,10</w:t>
            </w:r>
          </w:p>
        </w:tc>
      </w:tr>
      <w:tr w:rsidR="00806BE4" w:rsidRPr="00806BE4" w14:paraId="2347859E" w14:textId="77777777" w:rsidTr="006A18E3">
        <w:trPr>
          <w:trHeight w:val="159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F5D2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Мероприятия по содержанию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 (Прочая закупка товаров, работ и услуг для обеспечения государственных (муниципальных) нужд</w:t>
            </w:r>
            <w:proofErr w:type="gramStart"/>
            <w:r w:rsidRPr="00806BE4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624C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E685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5E7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61E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0C3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F1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99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731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C4E7FC4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DC49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C5B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43A9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785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0FF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89B2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42BD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28B5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8068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2448EFAE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87A9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4AE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993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6DC6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37B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444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1742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271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90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6F81BB02" w14:textId="77777777" w:rsidTr="006A18E3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FBE2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FA7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E98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94E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04C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3C4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195A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70E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013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195,60</w:t>
            </w:r>
          </w:p>
        </w:tc>
      </w:tr>
      <w:tr w:rsidR="00806BE4" w:rsidRPr="00806BE4" w14:paraId="30FEFD09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0200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A9B5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5514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C35B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558F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1D6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4C0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3E28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76F2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69F45E18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170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5B8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92A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85A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F50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EC5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37C7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B30E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107C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1EF36375" w14:textId="77777777" w:rsidTr="006A18E3">
        <w:trPr>
          <w:trHeight w:val="15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AA1C6" w14:textId="77777777" w:rsidR="00806BE4" w:rsidRPr="00806BE4" w:rsidRDefault="00806BE4" w:rsidP="00806BE4">
            <w:pPr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спорта» </w:t>
            </w:r>
            <w:r w:rsidRPr="00806BE4">
              <w:rPr>
                <w:color w:val="000000"/>
              </w:rPr>
              <w:t>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D07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DC8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977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3DEE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B3A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CBB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081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A58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0EB44F37" w14:textId="77777777" w:rsidTr="006A18E3">
        <w:trPr>
          <w:trHeight w:val="190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B38A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A0F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F52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7E1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8AE7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8F8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8AD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AAC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A553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</w:tr>
      <w:tr w:rsidR="00806BE4" w:rsidRPr="00806BE4" w14:paraId="1579D57C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FACD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СОБРАНИЕ ДЕПУТАТОВ ЛЫСОГОРСКОГО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6DFB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BE4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0617F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8F099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2DE8D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07DD8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8B14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569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A19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145,50</w:t>
            </w:r>
          </w:p>
        </w:tc>
      </w:tr>
      <w:tr w:rsidR="00806BE4" w:rsidRPr="00806BE4" w14:paraId="61747F50" w14:textId="77777777" w:rsidTr="006A18E3">
        <w:trPr>
          <w:trHeight w:val="64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FBA8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3CDFE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27A57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C391D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801C0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7F21A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F90A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C71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4462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145,50</w:t>
            </w:r>
          </w:p>
        </w:tc>
      </w:tr>
      <w:tr w:rsidR="00806BE4" w:rsidRPr="00806BE4" w14:paraId="45FB7157" w14:textId="77777777" w:rsidTr="006A18E3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519E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F4D5D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7ED8F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5BB2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7FD9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08CE9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AA1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64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22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145,50</w:t>
            </w:r>
          </w:p>
        </w:tc>
      </w:tr>
      <w:tr w:rsidR="00806BE4" w:rsidRPr="00806BE4" w14:paraId="79240BC8" w14:textId="77777777" w:rsidTr="006A18E3">
        <w:trPr>
          <w:trHeight w:val="1275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EF1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C596A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F0E59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5A2E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E5520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4923A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AA0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EC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303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BC3264A" w14:textId="77777777" w:rsidTr="006A18E3">
        <w:trPr>
          <w:trHeight w:val="96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4DD7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1B231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DDB0A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8F54A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6C584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4242E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CE0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2A49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0BA2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664BC14" w14:textId="77777777" w:rsidTr="006A18E3">
        <w:trPr>
          <w:trHeight w:val="330"/>
        </w:trPr>
        <w:tc>
          <w:tcPr>
            <w:tcW w:w="6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0CBE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7A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8ADE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3A0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63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CB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963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17482,70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2BA6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62A6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14462,80</w:t>
            </w:r>
          </w:p>
        </w:tc>
      </w:tr>
    </w:tbl>
    <w:p w14:paraId="41903A3C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5516EA02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tbl>
      <w:tblPr>
        <w:tblW w:w="15679" w:type="dxa"/>
        <w:tblInd w:w="98" w:type="dxa"/>
        <w:tblLook w:val="04A0" w:firstRow="1" w:lastRow="0" w:firstColumn="1" w:lastColumn="0" w:noHBand="0" w:noVBand="1"/>
      </w:tblPr>
      <w:tblGrid>
        <w:gridCol w:w="8232"/>
        <w:gridCol w:w="1701"/>
        <w:gridCol w:w="576"/>
        <w:gridCol w:w="460"/>
        <w:gridCol w:w="550"/>
        <w:gridCol w:w="1360"/>
        <w:gridCol w:w="1380"/>
        <w:gridCol w:w="1420"/>
      </w:tblGrid>
      <w:tr w:rsidR="00806BE4" w:rsidRPr="00806BE4" w14:paraId="364C664F" w14:textId="77777777" w:rsidTr="006A18E3">
        <w:trPr>
          <w:trHeight w:val="300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C433D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Приложение 6</w:t>
            </w:r>
          </w:p>
        </w:tc>
      </w:tr>
      <w:tr w:rsidR="00806BE4" w:rsidRPr="00806BE4" w14:paraId="3F13965C" w14:textId="77777777" w:rsidTr="006A18E3">
        <w:trPr>
          <w:trHeight w:val="300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DB4F3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4C93AA57" w14:textId="77777777" w:rsidTr="006A18E3">
        <w:trPr>
          <w:trHeight w:val="300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C1738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06BE4" w:rsidRPr="00806BE4" w14:paraId="47DD3EBD" w14:textId="77777777" w:rsidTr="006A18E3">
        <w:trPr>
          <w:trHeight w:val="300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AB421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24.01.2023 г № 61</w:t>
            </w:r>
          </w:p>
        </w:tc>
      </w:tr>
      <w:tr w:rsidR="00806BE4" w:rsidRPr="00806BE4" w14:paraId="044B0452" w14:textId="77777777" w:rsidTr="006A18E3">
        <w:trPr>
          <w:trHeight w:val="315"/>
        </w:trPr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CAFF4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6EE9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B2317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E113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6EEC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4126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3C56E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9BAAC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6BE4" w:rsidRPr="00806BE4" w14:paraId="67115E2C" w14:textId="77777777" w:rsidTr="006A18E3">
        <w:trPr>
          <w:trHeight w:val="178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17B3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06BE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 расходов бюджетов на  2023  год и на плановый период 2024-2025 годов</w:t>
            </w:r>
          </w:p>
        </w:tc>
      </w:tr>
      <w:tr w:rsidR="00806BE4" w:rsidRPr="00806BE4" w14:paraId="39133CE6" w14:textId="77777777" w:rsidTr="006A18E3">
        <w:trPr>
          <w:trHeight w:val="300"/>
        </w:trPr>
        <w:tc>
          <w:tcPr>
            <w:tcW w:w="156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6B2BA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6BE4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</w:tr>
      <w:tr w:rsidR="00806BE4" w:rsidRPr="00806BE4" w14:paraId="458EAA96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4074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883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A2C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74AC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06BE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BC34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03E1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B898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87D6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2025 год</w:t>
            </w:r>
          </w:p>
        </w:tc>
      </w:tr>
      <w:tr w:rsidR="00806BE4" w:rsidRPr="00806BE4" w14:paraId="4FC55E9A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306C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ВСЕГО РАСХОДОВ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6A77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2CD5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CE92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9A03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41B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17482,70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E76B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C74B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14463,70</w:t>
            </w:r>
          </w:p>
        </w:tc>
      </w:tr>
      <w:tr w:rsidR="00806BE4" w:rsidRPr="00806BE4" w14:paraId="076A1014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0B8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6A5E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FAB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A303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8CA3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2226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B5E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7865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</w:tr>
      <w:tr w:rsidR="00806BE4" w:rsidRPr="00806BE4" w14:paraId="71F862AB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7798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 «Адаптация приоритетных 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DF49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D998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B06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9038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8414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D515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6989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50F393B2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E327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281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71 1 00 02010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0F0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E25B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99C1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725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2DFF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626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5AB0B7A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604E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«Социальная интеграция инвалидов и других маломобильных групп населения в общество»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617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4520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C666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0972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31C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F3A0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237F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</w:tr>
      <w:tr w:rsidR="00806BE4" w:rsidRPr="00806BE4" w14:paraId="65316ABE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418F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FA1A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71 2 00 02020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9C4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6C3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F2C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C47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2C4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5EC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295F9294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8F30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 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FEFD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72 0 00  00000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1E4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5F09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B780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917C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1378,00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15E8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1527,30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4D8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766,80</w:t>
            </w:r>
          </w:p>
        </w:tc>
      </w:tr>
      <w:tr w:rsidR="00806BE4" w:rsidRPr="00806BE4" w14:paraId="4B28ADD1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7070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«Содержание объектов коммунального хозяйства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5EB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7BF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A7F0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86C3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C3BD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09A5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09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13,00</w:t>
            </w:r>
          </w:p>
        </w:tc>
      </w:tr>
      <w:tr w:rsidR="00806BE4" w:rsidRPr="00806BE4" w14:paraId="1D153B31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10510" w14:textId="77777777" w:rsidR="00806BE4" w:rsidRPr="00806BE4" w:rsidRDefault="00806BE4" w:rsidP="00806BE4">
            <w:pPr>
              <w:rPr>
                <w:bCs/>
                <w:color w:val="000000"/>
              </w:rPr>
            </w:pPr>
            <w:proofErr w:type="gramStart"/>
            <w:r w:rsidRPr="00806BE4">
              <w:rPr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24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BA67A" w14:textId="77777777" w:rsidR="00806BE4" w:rsidRPr="00806BE4" w:rsidRDefault="00806BE4" w:rsidP="00806BE4">
            <w:pPr>
              <w:jc w:val="center"/>
              <w:rPr>
                <w:bCs/>
                <w:color w:val="000000"/>
              </w:rPr>
            </w:pPr>
            <w:r w:rsidRPr="00806BE4">
              <w:rPr>
                <w:bCs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E73FC" w14:textId="77777777" w:rsidR="00806BE4" w:rsidRPr="00806BE4" w:rsidRDefault="00806BE4" w:rsidP="00806BE4">
            <w:pPr>
              <w:jc w:val="center"/>
              <w:rPr>
                <w:bCs/>
                <w:color w:val="000000"/>
              </w:rPr>
            </w:pPr>
            <w:r w:rsidRPr="00806BE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43FF8" w14:textId="77777777" w:rsidR="00806BE4" w:rsidRPr="00806BE4" w:rsidRDefault="00806BE4" w:rsidP="00806BE4">
            <w:pPr>
              <w:jc w:val="center"/>
              <w:rPr>
                <w:bCs/>
                <w:color w:val="000000"/>
              </w:rPr>
            </w:pPr>
            <w:r w:rsidRPr="00806BE4">
              <w:rPr>
                <w:bCs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6FA7D" w14:textId="77777777" w:rsidR="00806BE4" w:rsidRPr="00806BE4" w:rsidRDefault="00806BE4" w:rsidP="00806BE4">
            <w:pPr>
              <w:jc w:val="center"/>
              <w:rPr>
                <w:bCs/>
                <w:color w:val="000000"/>
              </w:rPr>
            </w:pPr>
            <w:r w:rsidRPr="00806BE4">
              <w:rPr>
                <w:bCs/>
                <w:color w:val="000000"/>
              </w:rPr>
              <w:t>22,20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46EBE" w14:textId="77777777" w:rsidR="00806BE4" w:rsidRPr="00806BE4" w:rsidRDefault="00806BE4" w:rsidP="00806BE4">
            <w:pPr>
              <w:jc w:val="center"/>
              <w:rPr>
                <w:bCs/>
                <w:color w:val="000000"/>
              </w:rPr>
            </w:pPr>
            <w:r w:rsidRPr="00806BE4">
              <w:rPr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46FD" w14:textId="77777777" w:rsidR="00806BE4" w:rsidRPr="00806BE4" w:rsidRDefault="00806BE4" w:rsidP="00806BE4">
            <w:pPr>
              <w:jc w:val="center"/>
              <w:rPr>
                <w:bCs/>
                <w:color w:val="000000"/>
              </w:rPr>
            </w:pPr>
            <w:r w:rsidRPr="00806BE4">
              <w:rPr>
                <w:bCs/>
                <w:color w:val="000000"/>
              </w:rPr>
              <w:t>0,00</w:t>
            </w:r>
          </w:p>
        </w:tc>
      </w:tr>
      <w:tr w:rsidR="00806BE4" w:rsidRPr="00806BE4" w14:paraId="31336C08" w14:textId="77777777" w:rsidTr="006A18E3">
        <w:trPr>
          <w:trHeight w:val="177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C9433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содержание   газопроводов в рамках подпрограммы «Создание условий </w:t>
            </w:r>
            <w:proofErr w:type="gramStart"/>
            <w:r w:rsidRPr="00806BE4">
              <w:rPr>
                <w:color w:val="000000"/>
              </w:rPr>
              <w:t>для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gramStart"/>
            <w:r w:rsidRPr="00806BE4">
              <w:rPr>
                <w:color w:val="000000"/>
              </w:rPr>
              <w:t>обеспечение</w:t>
            </w:r>
            <w:proofErr w:type="gramEnd"/>
            <w:r w:rsidRPr="00806BE4">
              <w:rPr>
                <w:color w:val="000000"/>
              </w:rPr>
              <w:t xml:space="preserve"> качественными 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E5A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17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C7D3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CA93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424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FAED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2AC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13,00</w:t>
            </w:r>
          </w:p>
        </w:tc>
      </w:tr>
      <w:tr w:rsidR="00806BE4" w:rsidRPr="00806BE4" w14:paraId="68682DDC" w14:textId="77777777" w:rsidTr="006A18E3">
        <w:trPr>
          <w:trHeight w:val="6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44E2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«Содержание объектов благоустройства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8FC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72 2  00 00000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575F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B6DE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1E3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4631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1105,80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A5E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1277,30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5B89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753,80</w:t>
            </w:r>
          </w:p>
        </w:tc>
      </w:tr>
      <w:tr w:rsidR="00806BE4" w:rsidRPr="00806BE4" w14:paraId="635D1058" w14:textId="77777777" w:rsidTr="006A18E3">
        <w:trPr>
          <w:trHeight w:val="112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42E0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 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7C6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34A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F2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84E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4DF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B5A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81A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45,00</w:t>
            </w:r>
          </w:p>
        </w:tc>
      </w:tr>
      <w:tr w:rsidR="00806BE4" w:rsidRPr="00806BE4" w14:paraId="6BA85A79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8E68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161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C081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C06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5D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CC3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106,20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914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098F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50,00</w:t>
            </w:r>
          </w:p>
        </w:tc>
      </w:tr>
      <w:tr w:rsidR="00806BE4" w:rsidRPr="00806BE4" w14:paraId="5359F25C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3B6A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 Мероприятия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6D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534D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62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DC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39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0E0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092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587,80</w:t>
            </w:r>
          </w:p>
        </w:tc>
      </w:tr>
      <w:tr w:rsidR="00806BE4" w:rsidRPr="00806BE4" w14:paraId="04513C06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3917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00D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7D17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E1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B4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B92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B4C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604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</w:tr>
      <w:tr w:rsidR="00806BE4" w:rsidRPr="00806BE4" w14:paraId="7932AB2C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716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Содер-жание</w:t>
            </w:r>
            <w:proofErr w:type="spellEnd"/>
            <w:r w:rsidRPr="00806BE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</w:t>
            </w:r>
            <w:proofErr w:type="spellStart"/>
            <w:r w:rsidRPr="00806BE4">
              <w:rPr>
                <w:color w:val="000000"/>
              </w:rPr>
              <w:t>муниципаль</w:t>
            </w:r>
            <w:proofErr w:type="spellEnd"/>
            <w:r w:rsidRPr="00806BE4">
              <w:rPr>
                <w:color w:val="000000"/>
              </w:rPr>
              <w:t xml:space="preserve">-ной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</w:t>
            </w:r>
            <w:proofErr w:type="spellStart"/>
            <w:r w:rsidRPr="00806BE4">
              <w:rPr>
                <w:color w:val="000000"/>
              </w:rPr>
              <w:t>поселе-ния</w:t>
            </w:r>
            <w:proofErr w:type="spellEnd"/>
            <w:r w:rsidRPr="00806BE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06BE4">
              <w:rPr>
                <w:color w:val="000000"/>
              </w:rPr>
              <w:t>му-ниципальных</w:t>
            </w:r>
            <w:proofErr w:type="spellEnd"/>
            <w:r w:rsidRPr="00806BE4">
              <w:rPr>
                <w:color w:val="000000"/>
              </w:rPr>
              <w:t>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3FB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056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A7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F9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079D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F4D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49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</w:tr>
      <w:tr w:rsidR="00806BE4" w:rsidRPr="00806BE4" w14:paraId="2718D051" w14:textId="77777777" w:rsidTr="006A18E3">
        <w:trPr>
          <w:trHeight w:val="1530"/>
        </w:trPr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DB850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9C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72 2 00 03550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DC5A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D6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2B9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23A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D54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E553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65776AA6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C6E04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5914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742EE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59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983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A012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BEA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D55F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177D1DEA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3498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B1F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D215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5649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1E2F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C97A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3133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644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1,00</w:t>
            </w:r>
          </w:p>
        </w:tc>
      </w:tr>
      <w:tr w:rsidR="00806BE4" w:rsidRPr="00806BE4" w14:paraId="644279DD" w14:textId="77777777" w:rsidTr="006A18E3">
        <w:trPr>
          <w:trHeight w:val="193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1529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9D6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74 1 00 02600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70FC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5EC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AAA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986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A43B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525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45822C64" w14:textId="77777777" w:rsidTr="006A18E3">
        <w:trPr>
          <w:trHeight w:val="54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49F1E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"Профилактика экстремизма и терроризма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06BE4">
              <w:rPr>
                <w:b/>
                <w:bCs/>
                <w:color w:val="000000"/>
              </w:rPr>
              <w:t>секльском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2AE0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AD4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3EA3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C9D7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B5A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3A6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E7B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2,00</w:t>
            </w:r>
          </w:p>
        </w:tc>
      </w:tr>
      <w:tr w:rsidR="00806BE4" w:rsidRPr="00806BE4" w14:paraId="03CFD295" w14:textId="77777777" w:rsidTr="006A18E3">
        <w:trPr>
          <w:trHeight w:val="118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EDDC3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5BB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74 2 00 02140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8BC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6E9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CEC4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020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5F3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9D8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</w:tr>
      <w:tr w:rsidR="00806BE4" w:rsidRPr="00806BE4" w14:paraId="5ACF623D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E5AB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C293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5853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524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0EE4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1381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1833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41C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</w:tr>
      <w:tr w:rsidR="00806BE4" w:rsidRPr="00806BE4" w14:paraId="050C20B9" w14:textId="77777777" w:rsidTr="006A18E3">
        <w:trPr>
          <w:trHeight w:val="171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8A75C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94F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74 3 00 02150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EB07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46D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CDD5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440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BF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1E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0563DBFD" w14:textId="77777777" w:rsidTr="006A18E3">
        <w:trPr>
          <w:trHeight w:val="96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01DE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8898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FD82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41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A917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A538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218D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95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21F7CEA3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237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C93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1449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29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B439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DA6C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47B9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6DC8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152B0440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F0CA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4F0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B1C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D207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36B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8E67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DDC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F3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6D12247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EBC2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FB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38E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39E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E40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A3C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B43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C41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7C2AD85" w14:textId="77777777" w:rsidTr="006A18E3">
        <w:trPr>
          <w:trHeight w:val="330"/>
        </w:trPr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CBD54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«Защита  населения и территории от чрезвычайных ситуаций»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840E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458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AEA7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1A75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D2D7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6E4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64FD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5749A897" w14:textId="77777777" w:rsidTr="006A18E3">
        <w:trPr>
          <w:trHeight w:val="1575"/>
        </w:trPr>
        <w:tc>
          <w:tcPr>
            <w:tcW w:w="8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7B83C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A5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75 2 00 02240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C03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31F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9160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E06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54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33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DC4E47E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57EE0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11EEE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C7C36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5DEE3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477F1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A2B59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DC429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B0FAA" w14:textId="77777777" w:rsidR="00806BE4" w:rsidRPr="00806BE4" w:rsidRDefault="00806BE4" w:rsidP="00806BE4">
            <w:pPr>
              <w:rPr>
                <w:color w:val="000000"/>
              </w:rPr>
            </w:pPr>
          </w:p>
        </w:tc>
      </w:tr>
      <w:tr w:rsidR="00806BE4" w:rsidRPr="00806BE4" w14:paraId="08CE4F98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E99CE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F3A3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8592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0B72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E734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897F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BF67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C05F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6C538533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032CA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94E8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75 3 00 02250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6F8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3D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43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360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6E3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C1B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33E5EECB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9EDF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9E62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E66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FF53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EBAE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6440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BCAC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E39A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0D9A9A59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6ADA7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«Развитие народного творчества и организация досуга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0933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CA3F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BCFE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3336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942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BED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E0E6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30E306E2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00C8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06BE4">
              <w:rPr>
                <w:color w:val="000000"/>
              </w:rPr>
              <w:t>подпро</w:t>
            </w:r>
            <w:proofErr w:type="spellEnd"/>
            <w:r w:rsidRPr="00806BE4">
              <w:rPr>
                <w:color w:val="000000"/>
              </w:rPr>
              <w:t>-граммы</w:t>
            </w:r>
            <w:proofErr w:type="gramEnd"/>
            <w:r w:rsidRPr="00806BE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D09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L2990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0531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09B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330D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B0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CE9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905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046083F1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BD31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</w:t>
            </w:r>
            <w:proofErr w:type="gramStart"/>
            <w:r w:rsidRPr="00806BE4">
              <w:rPr>
                <w:color w:val="000000"/>
              </w:rPr>
              <w:t xml:space="preserve"> ,</w:t>
            </w:r>
            <w:proofErr w:type="gramEnd"/>
            <w:r w:rsidRPr="00806BE4">
              <w:rPr>
                <w:color w:val="000000"/>
              </w:rPr>
              <w:t xml:space="preserve">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(Иные межбюджетные трансферты)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CC0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DC7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0E3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FE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F4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7 222,10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825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30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4 052,10</w:t>
            </w:r>
          </w:p>
        </w:tc>
      </w:tr>
      <w:tr w:rsidR="00806BE4" w:rsidRPr="00806BE4" w14:paraId="4C26463F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6B8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4C0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BD6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75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D97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3B0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33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B2A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A7490CA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1CBC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2A86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2F92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CBAB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4A4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4B3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AD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ED8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3D711669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3751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«Охрана окружающей среды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EE54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F391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E5F9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689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495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3111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26B7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1306D03D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588B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BCF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77 1 00 02270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8BE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3011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E52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D1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EA4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0C2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</w:tr>
      <w:tr w:rsidR="00806BE4" w:rsidRPr="00806BE4" w14:paraId="2E7DAE57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F677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1EA2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06F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1F96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8D10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8151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E16D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FA0E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6C952A48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61E5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5D3A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944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3280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2A1C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387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056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7D22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437657B8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3F46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320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4AF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F82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A83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42B7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50E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22D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6FD3B24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FEE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345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963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A724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F8F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D01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126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5C7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</w:tr>
      <w:tr w:rsidR="00806BE4" w:rsidRPr="00806BE4" w14:paraId="2A99E85B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2898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«Информационное общество»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1E0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928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AF6A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4FB6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C46C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3FCE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A59F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6358A9AC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3ACC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«Развитие информационных технологий»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956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3F7B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5AB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BBE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B97D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C141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1ED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2AC2AD84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21DD3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Создание и развитие информационной и телекоммуникационной инфраструктуры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F088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744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A0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2261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D4D4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96F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51C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BABE1CA" w14:textId="77777777" w:rsidTr="006A18E3">
        <w:trPr>
          <w:trHeight w:val="96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765A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3F3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030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1E0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9FD8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FC3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DFE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C73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2A4BC2BD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1C4B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3B0F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9A8F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3B11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EBE3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50B0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5798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3929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</w:tr>
      <w:tr w:rsidR="00806BE4" w:rsidRPr="00806BE4" w14:paraId="01D7293C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A874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3A41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4AF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7D78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EC5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B1D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84A5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A8F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</w:tr>
      <w:tr w:rsidR="00806BE4" w:rsidRPr="00806BE4" w14:paraId="55F2A50C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58EE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19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EC58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D9F6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8B2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8ED1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B61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3752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0FA6EF99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2A090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color w:val="000000"/>
              </w:rPr>
              <w:t>Энергоэффективность</w:t>
            </w:r>
            <w:proofErr w:type="spellEnd"/>
            <w:r w:rsidRPr="00806BE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6A10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81 1 00 02360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C9F3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630F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06D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6EE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4796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311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</w:tr>
      <w:tr w:rsidR="00806BE4" w:rsidRPr="00806BE4" w14:paraId="33480991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28AE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7EDA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5E84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C5B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7AF9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013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7398,90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6E6B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7878,40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DA96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7995,50</w:t>
            </w:r>
          </w:p>
        </w:tc>
      </w:tr>
      <w:tr w:rsidR="00806BE4" w:rsidRPr="00806BE4" w14:paraId="5D9C0E4E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3C7E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«Развитие муниципального управления и  муниципальной службы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8ED0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9954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DB6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B5A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E297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D91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9B11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5EEEEBE5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DBAB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0423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82 1 00 01020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9F6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26C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FFF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E8F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BC7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1F3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31D110E5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C88C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748C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FCD0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DA4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BE9F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B2D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7378,90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406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7C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7975,50</w:t>
            </w:r>
          </w:p>
        </w:tc>
      </w:tr>
      <w:tr w:rsidR="00806BE4" w:rsidRPr="00806BE4" w14:paraId="5F390F3A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1E6A7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A56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0B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82B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DA3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424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6 756,00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6E2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7 094,30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F41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7 448,70</w:t>
            </w:r>
          </w:p>
        </w:tc>
      </w:tr>
      <w:tr w:rsidR="00806BE4" w:rsidRPr="00806BE4" w14:paraId="2562F81B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06C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1D6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DBCE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531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9E7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3F8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453,60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7B63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568,40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69D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384,30</w:t>
            </w:r>
          </w:p>
        </w:tc>
      </w:tr>
      <w:tr w:rsidR="00806BE4" w:rsidRPr="00806BE4" w14:paraId="3FAB8B77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4E78B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Обеспе-чение</w:t>
            </w:r>
            <w:proofErr w:type="spellEnd"/>
            <w:r w:rsidRPr="00806BE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3A1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93C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174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CFF5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D96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B3F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EF1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A2037CC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21E7C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8551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5F9B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07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2C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B77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129,30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607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902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142,50</w:t>
            </w:r>
          </w:p>
        </w:tc>
      </w:tr>
      <w:tr w:rsidR="00806BE4" w:rsidRPr="00806BE4" w14:paraId="62BD8844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96094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«Формирование комфортной  городской среды 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 сельского поселения Куйбышевского района Ростовской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AF4F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39FF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C751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59DB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080E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EB8E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911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50,40</w:t>
            </w:r>
          </w:p>
        </w:tc>
      </w:tr>
      <w:tr w:rsidR="00806BE4" w:rsidRPr="00806BE4" w14:paraId="270B71CA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96E3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 w:rsidRPr="00806BE4">
              <w:rPr>
                <w:b/>
                <w:bCs/>
                <w:color w:val="000000"/>
              </w:rPr>
              <w:lastRenderedPageBreak/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6317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22 1 00 0000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3B7F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602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0C52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7D55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32B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A13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50,40</w:t>
            </w:r>
          </w:p>
        </w:tc>
      </w:tr>
      <w:tr w:rsidR="00806BE4" w:rsidRPr="00806BE4" w14:paraId="46C6A0E5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92D1E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4D6D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251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C22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344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B44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B2E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7A6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3AE24C0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739DF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401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22 1 00 02590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EA5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4345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820B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C71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7F8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B1D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50,40</w:t>
            </w:r>
          </w:p>
        </w:tc>
      </w:tr>
      <w:tr w:rsidR="00806BE4" w:rsidRPr="00806BE4" w14:paraId="27231134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CEB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B0AB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6C5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11E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D39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B7E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16317,40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DF9E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13748,40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907F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12947,80</w:t>
            </w:r>
          </w:p>
        </w:tc>
      </w:tr>
      <w:tr w:rsidR="00806BE4" w:rsidRPr="00806BE4" w14:paraId="596E2B87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7D182" w14:textId="77777777" w:rsidR="00806BE4" w:rsidRPr="00806BE4" w:rsidRDefault="00806BE4" w:rsidP="00806BE4">
            <w:pPr>
              <w:rPr>
                <w:b/>
                <w:bCs/>
                <w:i/>
                <w:iCs/>
                <w:color w:val="000000"/>
              </w:rPr>
            </w:pPr>
            <w:r w:rsidRPr="00806BE4">
              <w:rPr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D24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10A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A7B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63F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5AA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7331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0EFD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54120AAB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8AFD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Непрограммные расходы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E7DC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B4D3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E641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B5C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7946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62F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BDA4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3BCECAE7" w14:textId="77777777" w:rsidTr="006A18E3">
        <w:trPr>
          <w:trHeight w:val="159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02E8B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65D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FB3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5A9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E9FE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9BA6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19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3BEE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28C8A9CD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E1D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06BE4">
              <w:rPr>
                <w:color w:val="000000"/>
              </w:rPr>
              <w:t>»(</w:t>
            </w:r>
            <w:proofErr w:type="gramEnd"/>
            <w:r w:rsidRPr="00806BE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72B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6C6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AE2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7FFE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23F9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DDC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45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12B58910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6F31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непрограммные расходы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990F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BA0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504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4A5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074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26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6534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317,80</w:t>
            </w:r>
          </w:p>
        </w:tc>
      </w:tr>
      <w:tr w:rsidR="00806BE4" w:rsidRPr="00806BE4" w14:paraId="3D0FF8D4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7DC1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Реализация функций органа местного самоуправления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324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AB82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74D2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8296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9833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C18F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7A8B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45369702" w14:textId="77777777" w:rsidTr="006A18E3">
        <w:trPr>
          <w:trHeight w:val="33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9A50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CA0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35BD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7559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C7A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09D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102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F9F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1198,10</w:t>
            </w:r>
          </w:p>
        </w:tc>
      </w:tr>
      <w:tr w:rsidR="00806BE4" w:rsidRPr="00806BE4" w14:paraId="3317E5F0" w14:textId="77777777" w:rsidTr="006A18E3">
        <w:trPr>
          <w:trHeight w:val="96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C1246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806BE4">
              <w:rPr>
                <w:color w:val="000000"/>
              </w:rPr>
              <w:t>непрграммных</w:t>
            </w:r>
            <w:proofErr w:type="spellEnd"/>
            <w:r w:rsidRPr="00806BE4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5EC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F12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68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E885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22C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321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C82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145,50</w:t>
            </w:r>
          </w:p>
        </w:tc>
      </w:tr>
      <w:tr w:rsidR="00806BE4" w:rsidRPr="00806BE4" w14:paraId="5EF47FC4" w14:textId="77777777" w:rsidTr="006A18E3">
        <w:trPr>
          <w:trHeight w:val="96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CFD3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806BE4">
              <w:rPr>
                <w:color w:val="000000"/>
              </w:rPr>
              <w:t>непрграммных</w:t>
            </w:r>
            <w:proofErr w:type="spellEnd"/>
            <w:r w:rsidRPr="00806BE4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A07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8D65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B0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DEF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53F7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E10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645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9E35827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5BB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A64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248F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55F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A833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8339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EF4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E6B9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716B8F9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99C2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818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FC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F28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345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D77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165F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0A6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20D30B84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313E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Проведение выборов в представительные органы муниципального образование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F70E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AAAE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C26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4C03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F0A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8D8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FA8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2EE8A00" w14:textId="77777777" w:rsidTr="006A18E3">
        <w:trPr>
          <w:trHeight w:val="96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D885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547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7D2E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2D5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3FF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FB1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6F9B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6CE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195,60</w:t>
            </w:r>
          </w:p>
        </w:tc>
      </w:tr>
      <w:tr w:rsidR="00806BE4" w:rsidRPr="00806BE4" w14:paraId="126D41FD" w14:textId="77777777" w:rsidTr="006A18E3">
        <w:trPr>
          <w:trHeight w:val="96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0FCD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A29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C307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C7AB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C493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0DC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E2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76F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663078D8" w14:textId="77777777" w:rsidTr="006A18E3">
        <w:trPr>
          <w:trHeight w:val="127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933B9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806BE4">
              <w:rPr>
                <w:b/>
                <w:bCs/>
                <w:color w:val="000000"/>
              </w:rPr>
              <w:t xml:space="preserve"> о</w:t>
            </w:r>
            <w:r w:rsidRPr="00806BE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1E5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0AB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9D57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FEE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473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25E2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37D7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</w:tr>
      <w:tr w:rsidR="00806BE4" w:rsidRPr="00806BE4" w14:paraId="14F5F9BD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8EF0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6C3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105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C78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F15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DB9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323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AF78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71,90</w:t>
            </w:r>
          </w:p>
        </w:tc>
      </w:tr>
      <w:tr w:rsidR="00806BE4" w:rsidRPr="00806BE4" w14:paraId="64CA251A" w14:textId="77777777" w:rsidTr="006A18E3">
        <w:trPr>
          <w:trHeight w:val="96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A947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E53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CE1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FDF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A45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BFE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A32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E64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10FAA63" w14:textId="77777777" w:rsidTr="006A18E3">
        <w:trPr>
          <w:trHeight w:val="645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E357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Условно-утвержденные расходы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89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E5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9D30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125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24D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DA0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A46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707,30</w:t>
            </w:r>
          </w:p>
        </w:tc>
      </w:tr>
      <w:tr w:rsidR="00806BE4" w:rsidRPr="00806BE4" w14:paraId="1622B6FC" w14:textId="77777777" w:rsidTr="006A18E3">
        <w:trPr>
          <w:trHeight w:val="1080"/>
        </w:trPr>
        <w:tc>
          <w:tcPr>
            <w:tcW w:w="8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85D2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непрограммные расходы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9613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2D3C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3EC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AE80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4769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73A9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0106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1198,10</w:t>
            </w:r>
          </w:p>
        </w:tc>
      </w:tr>
    </w:tbl>
    <w:p w14:paraId="4CD29A6B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467ACF8A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7078C4B6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641F6351" w14:textId="77777777" w:rsidR="00806BE4" w:rsidRPr="00806BE4" w:rsidRDefault="00806BE4" w:rsidP="00806BE4">
      <w:pPr>
        <w:rPr>
          <w:sz w:val="28"/>
          <w:szCs w:val="28"/>
          <w:lang w:eastAsia="ar-SA"/>
        </w:rPr>
        <w:sectPr w:rsidR="00806BE4" w:rsidRPr="00806BE4" w:rsidSect="00EC775B">
          <w:pgSz w:w="16838" w:h="11906" w:orient="landscape"/>
          <w:pgMar w:top="397" w:right="397" w:bottom="334" w:left="340" w:header="720" w:footer="283" w:gutter="0"/>
          <w:pgNumType w:fmt="lowerLetter"/>
          <w:cols w:space="720"/>
          <w:docGrid w:linePitch="360"/>
        </w:sectPr>
      </w:pPr>
    </w:p>
    <w:tbl>
      <w:tblPr>
        <w:tblW w:w="11350" w:type="dxa"/>
        <w:tblInd w:w="98" w:type="dxa"/>
        <w:tblLook w:val="04A0" w:firstRow="1" w:lastRow="0" w:firstColumn="1" w:lastColumn="0" w:noHBand="0" w:noVBand="1"/>
      </w:tblPr>
      <w:tblGrid>
        <w:gridCol w:w="6389"/>
        <w:gridCol w:w="1380"/>
        <w:gridCol w:w="1140"/>
        <w:gridCol w:w="2441"/>
      </w:tblGrid>
      <w:tr w:rsidR="00806BE4" w:rsidRPr="00806BE4" w14:paraId="4F6E2EA4" w14:textId="77777777" w:rsidTr="006A18E3">
        <w:trPr>
          <w:trHeight w:val="30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1F52B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24D3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80F5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E35D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Приложение 7</w:t>
            </w:r>
          </w:p>
        </w:tc>
      </w:tr>
      <w:tr w:rsidR="00806BE4" w:rsidRPr="00806BE4" w14:paraId="0E7824BE" w14:textId="77777777" w:rsidTr="006A18E3">
        <w:trPr>
          <w:trHeight w:val="300"/>
        </w:trPr>
        <w:tc>
          <w:tcPr>
            <w:tcW w:w="1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2AD6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028D88C5" w14:textId="77777777" w:rsidTr="006A18E3">
        <w:trPr>
          <w:trHeight w:val="300"/>
        </w:trPr>
        <w:tc>
          <w:tcPr>
            <w:tcW w:w="1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4E10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06BE4" w:rsidRPr="00806BE4" w14:paraId="31C532CE" w14:textId="77777777" w:rsidTr="006A18E3">
        <w:trPr>
          <w:trHeight w:val="300"/>
        </w:trPr>
        <w:tc>
          <w:tcPr>
            <w:tcW w:w="1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8F96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24.01.2023 г № 61</w:t>
            </w:r>
          </w:p>
        </w:tc>
      </w:tr>
      <w:tr w:rsidR="00806BE4" w:rsidRPr="00806BE4" w14:paraId="6C98026C" w14:textId="77777777" w:rsidTr="006A18E3">
        <w:trPr>
          <w:trHeight w:val="285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3FA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15E4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BFF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FC54" w14:textId="77777777" w:rsidR="00806BE4" w:rsidRPr="00806BE4" w:rsidRDefault="00806BE4" w:rsidP="00806BE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06BE4" w:rsidRPr="00806BE4" w14:paraId="0FE4E4E1" w14:textId="77777777" w:rsidTr="006A18E3">
        <w:trPr>
          <w:trHeight w:val="285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D642" w14:textId="77777777" w:rsidR="00806BE4" w:rsidRPr="00806BE4" w:rsidRDefault="00806BE4" w:rsidP="00806BE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5608B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581A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C80C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73DBBBC2" w14:textId="77777777" w:rsidTr="006A18E3">
        <w:trPr>
          <w:trHeight w:val="375"/>
        </w:trPr>
        <w:tc>
          <w:tcPr>
            <w:tcW w:w="1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4C7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6BE4">
              <w:rPr>
                <w:b/>
                <w:bCs/>
                <w:color w:val="000000"/>
                <w:sz w:val="28"/>
                <w:szCs w:val="28"/>
              </w:rPr>
      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2021 -2023  годы       </w:t>
            </w:r>
          </w:p>
        </w:tc>
      </w:tr>
      <w:tr w:rsidR="00806BE4" w:rsidRPr="00806BE4" w14:paraId="2225201B" w14:textId="77777777" w:rsidTr="006A18E3">
        <w:trPr>
          <w:trHeight w:val="315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00B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3B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3A8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F54B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(тыс. рублей</w:t>
            </w:r>
            <w:r w:rsidRPr="00806BE4">
              <w:rPr>
                <w:b/>
                <w:bCs/>
                <w:color w:val="000000"/>
              </w:rPr>
              <w:t>)</w:t>
            </w:r>
          </w:p>
        </w:tc>
      </w:tr>
      <w:tr w:rsidR="00806BE4" w:rsidRPr="00806BE4" w14:paraId="6F15605C" w14:textId="77777777" w:rsidTr="006A18E3">
        <w:trPr>
          <w:trHeight w:val="33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D67D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4F67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F69B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7D72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6C2B86A0" w14:textId="77777777" w:rsidTr="006A18E3">
        <w:trPr>
          <w:trHeight w:val="330"/>
        </w:trPr>
        <w:tc>
          <w:tcPr>
            <w:tcW w:w="6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92E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737F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388B1C09" w14:textId="77777777" w:rsidTr="006A18E3">
        <w:trPr>
          <w:trHeight w:val="330"/>
        </w:trPr>
        <w:tc>
          <w:tcPr>
            <w:tcW w:w="6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89E4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419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2023 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A2D5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93F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2025 год</w:t>
            </w:r>
          </w:p>
        </w:tc>
      </w:tr>
      <w:tr w:rsidR="00806BE4" w:rsidRPr="00806BE4" w14:paraId="29C643C9" w14:textId="77777777" w:rsidTr="006A18E3">
        <w:trPr>
          <w:trHeight w:val="330"/>
        </w:trPr>
        <w:tc>
          <w:tcPr>
            <w:tcW w:w="6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4C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66A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24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E5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</w:t>
            </w:r>
          </w:p>
        </w:tc>
      </w:tr>
      <w:tr w:rsidR="00806BE4" w:rsidRPr="00806BE4" w14:paraId="7D05FF63" w14:textId="77777777" w:rsidTr="006A18E3">
        <w:trPr>
          <w:trHeight w:val="645"/>
        </w:trPr>
        <w:tc>
          <w:tcPr>
            <w:tcW w:w="6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46F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организацию досуга и обеспечение жителей поселения услугами организаций культуры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6B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739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4012,10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62C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4052,10</w:t>
            </w:r>
          </w:p>
        </w:tc>
      </w:tr>
      <w:tr w:rsidR="00806BE4" w:rsidRPr="00806BE4" w14:paraId="086AEDAB" w14:textId="77777777" w:rsidTr="006A18E3">
        <w:trPr>
          <w:trHeight w:val="330"/>
        </w:trPr>
        <w:tc>
          <w:tcPr>
            <w:tcW w:w="6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762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CD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FDD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201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71C0861D" w14:textId="77777777" w:rsidTr="006A18E3">
        <w:trPr>
          <w:trHeight w:val="330"/>
        </w:trPr>
        <w:tc>
          <w:tcPr>
            <w:tcW w:w="6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632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CB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A7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690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</w:tr>
      <w:tr w:rsidR="00806BE4" w:rsidRPr="00806BE4" w14:paraId="14E3E7A7" w14:textId="77777777" w:rsidTr="006A18E3">
        <w:trPr>
          <w:trHeight w:val="315"/>
        </w:trPr>
        <w:tc>
          <w:tcPr>
            <w:tcW w:w="6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EC71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5FB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7260,90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30A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4050,90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25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4090,90</w:t>
            </w:r>
          </w:p>
        </w:tc>
      </w:tr>
      <w:tr w:rsidR="00806BE4" w:rsidRPr="00806BE4" w14:paraId="06E8ABAB" w14:textId="77777777" w:rsidTr="006A18E3">
        <w:trPr>
          <w:trHeight w:val="330"/>
        </w:trPr>
        <w:tc>
          <w:tcPr>
            <w:tcW w:w="6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A825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48F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8138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2E56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</w:tr>
    </w:tbl>
    <w:p w14:paraId="270E7885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71323F09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2FA9295E" w14:textId="77777777" w:rsidR="00806BE4" w:rsidRPr="00806BE4" w:rsidRDefault="00806BE4" w:rsidP="00806BE4">
      <w:pPr>
        <w:rPr>
          <w:sz w:val="28"/>
          <w:szCs w:val="28"/>
          <w:lang w:eastAsia="ar-SA"/>
        </w:rPr>
        <w:sectPr w:rsidR="00806BE4" w:rsidRPr="00806BE4" w:rsidSect="00F406FD">
          <w:pgSz w:w="11906" w:h="16838"/>
          <w:pgMar w:top="397" w:right="334" w:bottom="340" w:left="397" w:header="720" w:footer="283" w:gutter="0"/>
          <w:pgNumType w:fmt="lowerLetter"/>
          <w:cols w:space="720"/>
          <w:docGrid w:linePitch="360"/>
        </w:sectPr>
      </w:pPr>
    </w:p>
    <w:tbl>
      <w:tblPr>
        <w:tblW w:w="163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0"/>
        <w:gridCol w:w="5854"/>
        <w:gridCol w:w="2977"/>
        <w:gridCol w:w="3119"/>
        <w:gridCol w:w="1080"/>
        <w:gridCol w:w="1080"/>
        <w:gridCol w:w="1241"/>
      </w:tblGrid>
      <w:tr w:rsidR="00806BE4" w:rsidRPr="00806BE4" w14:paraId="567DE2C2" w14:textId="77777777" w:rsidTr="006A18E3">
        <w:trPr>
          <w:trHeight w:val="300"/>
        </w:trPr>
        <w:tc>
          <w:tcPr>
            <w:tcW w:w="1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4C09C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lastRenderedPageBreak/>
              <w:t>Приложение 8</w:t>
            </w:r>
          </w:p>
        </w:tc>
      </w:tr>
      <w:tr w:rsidR="00806BE4" w:rsidRPr="00806BE4" w14:paraId="2A3CD564" w14:textId="77777777" w:rsidTr="006A18E3">
        <w:trPr>
          <w:trHeight w:val="300"/>
        </w:trPr>
        <w:tc>
          <w:tcPr>
            <w:tcW w:w="1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10E42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11ADD8AE" w14:textId="77777777" w:rsidTr="006A18E3">
        <w:trPr>
          <w:trHeight w:val="300"/>
        </w:trPr>
        <w:tc>
          <w:tcPr>
            <w:tcW w:w="1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327E1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06BE4" w:rsidRPr="00806BE4" w14:paraId="1B0DBDD2" w14:textId="77777777" w:rsidTr="006A18E3">
        <w:trPr>
          <w:trHeight w:val="300"/>
        </w:trPr>
        <w:tc>
          <w:tcPr>
            <w:tcW w:w="1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E3B17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24.01.2023 г № 61</w:t>
            </w:r>
          </w:p>
        </w:tc>
      </w:tr>
      <w:tr w:rsidR="00806BE4" w:rsidRPr="00806BE4" w14:paraId="0555F12B" w14:textId="77777777" w:rsidTr="006A18E3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DA4E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EB4D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EAAD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B282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4FFE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99F6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5EB0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38BF73B7" w14:textId="77777777" w:rsidTr="006A18E3">
        <w:trPr>
          <w:trHeight w:val="420"/>
        </w:trPr>
        <w:tc>
          <w:tcPr>
            <w:tcW w:w="16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A3A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Распределение субвенции, предоставляемых в 2023 году и плановом периоде 2024 и 2025 годов  бюджету </w:t>
            </w:r>
            <w:proofErr w:type="spellStart"/>
            <w:r w:rsidRPr="00806BE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Куйбышевского района</w:t>
            </w:r>
          </w:p>
        </w:tc>
      </w:tr>
      <w:tr w:rsidR="00806BE4" w:rsidRPr="00806BE4" w14:paraId="24BBC6F5" w14:textId="77777777" w:rsidTr="006A18E3">
        <w:trPr>
          <w:trHeight w:val="300"/>
        </w:trPr>
        <w:tc>
          <w:tcPr>
            <w:tcW w:w="163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7029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тыс. руб.</w:t>
            </w:r>
          </w:p>
        </w:tc>
      </w:tr>
      <w:tr w:rsidR="00806BE4" w:rsidRPr="00806BE4" w14:paraId="139EFB22" w14:textId="77777777" w:rsidTr="006A18E3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65E4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 xml:space="preserve">№ </w:t>
            </w:r>
            <w:proofErr w:type="gramStart"/>
            <w:r w:rsidRPr="00806BE4">
              <w:rPr>
                <w:color w:val="000000"/>
              </w:rPr>
              <w:t>п</w:t>
            </w:r>
            <w:proofErr w:type="gramEnd"/>
            <w:r w:rsidRPr="00806BE4">
              <w:rPr>
                <w:color w:val="000000"/>
              </w:rPr>
              <w:t>/п</w:t>
            </w:r>
          </w:p>
        </w:tc>
        <w:tc>
          <w:tcPr>
            <w:tcW w:w="5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C1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Наименование субвенции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DEE1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Классификация доходов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224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Классификация расходов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9F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3CACD4CC" w14:textId="77777777" w:rsidTr="006A18E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4F7E7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74DBC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DDF98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789D6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926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A9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2024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80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2025 год</w:t>
            </w:r>
          </w:p>
        </w:tc>
      </w:tr>
      <w:tr w:rsidR="00806BE4" w:rsidRPr="00806BE4" w14:paraId="0E2F552E" w14:textId="77777777" w:rsidTr="006A18E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61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87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D8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6C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C9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21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097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</w:t>
            </w:r>
          </w:p>
        </w:tc>
      </w:tr>
      <w:tr w:rsidR="00806BE4" w:rsidRPr="00806BE4" w14:paraId="6D2EF996" w14:textId="77777777" w:rsidTr="006A18E3">
        <w:trPr>
          <w:trHeight w:val="330"/>
        </w:trPr>
        <w:tc>
          <w:tcPr>
            <w:tcW w:w="6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3809B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Субвенции,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8B4E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16BE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1D9C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D86A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51A4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317,8</w:t>
            </w:r>
          </w:p>
        </w:tc>
      </w:tr>
      <w:tr w:rsidR="00806BE4" w:rsidRPr="00806BE4" w14:paraId="59A32041" w14:textId="77777777" w:rsidTr="006A18E3">
        <w:trPr>
          <w:trHeight w:val="330"/>
        </w:trPr>
        <w:tc>
          <w:tcPr>
            <w:tcW w:w="6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9D6D2" w14:textId="77777777" w:rsidR="00806BE4" w:rsidRPr="00806BE4" w:rsidRDefault="00806BE4" w:rsidP="00806BE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6BE4">
              <w:rPr>
                <w:b/>
                <w:bCs/>
                <w:color w:val="000000"/>
                <w:sz w:val="22"/>
                <w:szCs w:val="22"/>
              </w:rPr>
              <w:t>Раздел 0100 «Общественные вопросы</w:t>
            </w:r>
            <w:r w:rsidRPr="00806BE4">
              <w:rPr>
                <w:b/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FC58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B5C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60A6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9EB7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A739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140E099B" w14:textId="77777777" w:rsidTr="006A18E3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42D7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1B27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9A5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951 2 02 30024 10 0000 150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8FC4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951 01 04 89 9 00 72390 240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005C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9F11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1A42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1B51A4CB" w14:textId="77777777" w:rsidTr="006A18E3">
        <w:trPr>
          <w:trHeight w:val="330"/>
        </w:trPr>
        <w:tc>
          <w:tcPr>
            <w:tcW w:w="6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3388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Раздел 0200 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70B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AB58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4102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D540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C4E6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4333A962" w14:textId="77777777" w:rsidTr="006A18E3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AF2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2A5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038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951 2 02 35118 10 0000 110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58D6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951 02 03 89 9 00 51180 120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012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09DE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6069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</w:tbl>
    <w:p w14:paraId="2FF5FD94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2B513DB0" w14:textId="77777777" w:rsidR="005B3AB5" w:rsidRDefault="005B3AB5" w:rsidP="00530593">
      <w:pPr>
        <w:rPr>
          <w:sz w:val="28"/>
          <w:szCs w:val="28"/>
        </w:rPr>
      </w:pP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36"/>
        <w:gridCol w:w="3354"/>
      </w:tblGrid>
      <w:tr w:rsidR="00806BE4" w:rsidRPr="00806BE4" w14:paraId="517582CE" w14:textId="77777777" w:rsidTr="006A18E3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8F941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0"/>
              </w:rPr>
            </w:pPr>
            <w:r w:rsidRPr="00806BE4">
              <w:rPr>
                <w:b/>
                <w:bCs/>
                <w:sz w:val="28"/>
                <w:szCs w:val="20"/>
              </w:rPr>
              <w:t>РОССИЙСКАЯ ФЕДЕРАЦИЯ</w:t>
            </w:r>
          </w:p>
          <w:p w14:paraId="19FF1FC9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0"/>
              </w:rPr>
            </w:pPr>
            <w:r w:rsidRPr="00806BE4">
              <w:rPr>
                <w:b/>
                <w:bCs/>
                <w:sz w:val="28"/>
                <w:szCs w:val="20"/>
              </w:rPr>
              <w:t>РОСТОВСКАЯ ОБЛАСТЬ</w:t>
            </w:r>
          </w:p>
          <w:p w14:paraId="6B732E85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0"/>
              </w:rPr>
            </w:pPr>
            <w:r w:rsidRPr="00806BE4">
              <w:rPr>
                <w:b/>
                <w:bCs/>
                <w:sz w:val="28"/>
                <w:szCs w:val="20"/>
              </w:rPr>
              <w:t>КУЙБЫШЕВСКИЙ РАЙОН</w:t>
            </w:r>
          </w:p>
          <w:p w14:paraId="3CCC8F9D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0"/>
              </w:rPr>
            </w:pPr>
            <w:r w:rsidRPr="00806BE4">
              <w:rPr>
                <w:b/>
                <w:bCs/>
                <w:sz w:val="28"/>
                <w:szCs w:val="20"/>
              </w:rPr>
              <w:t>СОБРАНИЕ ДЕПУТАТОВ</w:t>
            </w:r>
          </w:p>
          <w:p w14:paraId="0EAE5813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0"/>
              </w:rPr>
            </w:pPr>
            <w:r w:rsidRPr="00806BE4">
              <w:rPr>
                <w:b/>
                <w:bCs/>
                <w:sz w:val="28"/>
                <w:szCs w:val="20"/>
              </w:rPr>
              <w:t>ЛЫСОГОРСКОГО СЕЛЬСКОГО ПОСЕЛЕНИЯ</w:t>
            </w:r>
          </w:p>
        </w:tc>
      </w:tr>
      <w:tr w:rsidR="00806BE4" w:rsidRPr="00806BE4" w14:paraId="2B6D6A55" w14:textId="77777777" w:rsidTr="006A18E3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7F1A1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0"/>
              </w:rPr>
            </w:pPr>
          </w:p>
        </w:tc>
      </w:tr>
      <w:tr w:rsidR="00806BE4" w:rsidRPr="00806BE4" w14:paraId="32F6BE24" w14:textId="77777777" w:rsidTr="006A18E3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5053D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0"/>
              </w:rPr>
            </w:pPr>
            <w:r w:rsidRPr="00806BE4">
              <w:rPr>
                <w:b/>
                <w:bCs/>
                <w:sz w:val="28"/>
                <w:szCs w:val="20"/>
              </w:rPr>
              <w:t>РЕШЕНИЕ</w:t>
            </w:r>
          </w:p>
        </w:tc>
      </w:tr>
      <w:tr w:rsidR="00806BE4" w:rsidRPr="00806BE4" w14:paraId="163E60F4" w14:textId="77777777" w:rsidTr="006A18E3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EE941C5" w14:textId="77777777" w:rsidR="00806BE4" w:rsidRPr="00806BE4" w:rsidRDefault="00806BE4" w:rsidP="00806BE4">
            <w:pPr>
              <w:rPr>
                <w:b/>
                <w:bCs/>
                <w:smallCaps/>
                <w:sz w:val="28"/>
                <w:szCs w:val="28"/>
              </w:rPr>
            </w:pPr>
          </w:p>
          <w:p w14:paraId="158D027A" w14:textId="77777777" w:rsidR="00806BE4" w:rsidRPr="00806BE4" w:rsidRDefault="00806BE4" w:rsidP="00806BE4">
            <w:pPr>
              <w:rPr>
                <w:sz w:val="28"/>
                <w:szCs w:val="28"/>
              </w:rPr>
            </w:pPr>
          </w:p>
          <w:p w14:paraId="5DA4C8FA" w14:textId="77777777" w:rsidR="00806BE4" w:rsidRPr="00806BE4" w:rsidRDefault="00806BE4" w:rsidP="00806BE4">
            <w:pPr>
              <w:rPr>
                <w:b/>
                <w:sz w:val="28"/>
                <w:szCs w:val="28"/>
              </w:rPr>
            </w:pPr>
            <w:r w:rsidRPr="00806BE4">
              <w:rPr>
                <w:b/>
                <w:sz w:val="28"/>
                <w:szCs w:val="28"/>
              </w:rPr>
              <w:t>24.01.2023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5BF03AD" w14:textId="77777777" w:rsidR="00806BE4" w:rsidRPr="00806BE4" w:rsidRDefault="00806BE4" w:rsidP="00806BE4">
            <w:pPr>
              <w:jc w:val="center"/>
              <w:rPr>
                <w:smallCaps/>
                <w:sz w:val="28"/>
                <w:szCs w:val="28"/>
              </w:rPr>
            </w:pPr>
          </w:p>
          <w:p w14:paraId="5BFCCA0E" w14:textId="77777777" w:rsidR="00806BE4" w:rsidRPr="00806BE4" w:rsidRDefault="00806BE4" w:rsidP="00806BE4">
            <w:pPr>
              <w:tabs>
                <w:tab w:val="left" w:pos="951"/>
              </w:tabs>
              <w:jc w:val="center"/>
              <w:rPr>
                <w:b/>
                <w:sz w:val="28"/>
                <w:szCs w:val="28"/>
              </w:rPr>
            </w:pPr>
          </w:p>
          <w:p w14:paraId="0BE05C7F" w14:textId="77777777" w:rsidR="00806BE4" w:rsidRPr="00806BE4" w:rsidRDefault="00806BE4" w:rsidP="00806BE4">
            <w:pPr>
              <w:tabs>
                <w:tab w:val="left" w:pos="951"/>
              </w:tabs>
              <w:jc w:val="center"/>
              <w:rPr>
                <w:b/>
                <w:sz w:val="28"/>
                <w:szCs w:val="28"/>
              </w:rPr>
            </w:pPr>
            <w:r w:rsidRPr="00806BE4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806BE4">
              <w:rPr>
                <w:b/>
                <w:sz w:val="28"/>
                <w:szCs w:val="28"/>
              </w:rPr>
              <w:t>Лысогорка</w:t>
            </w:r>
            <w:proofErr w:type="spellEnd"/>
          </w:p>
          <w:p w14:paraId="39492CB5" w14:textId="77777777" w:rsidR="00806BE4" w:rsidRPr="00806BE4" w:rsidRDefault="00806BE4" w:rsidP="00806BE4">
            <w:pPr>
              <w:jc w:val="center"/>
              <w:rPr>
                <w:smallCaps/>
                <w:sz w:val="28"/>
                <w:szCs w:val="28"/>
              </w:rPr>
            </w:pPr>
          </w:p>
          <w:p w14:paraId="4744FAEA" w14:textId="77777777" w:rsidR="00806BE4" w:rsidRPr="00806BE4" w:rsidRDefault="00806BE4" w:rsidP="00806BE4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3C5AB0B6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39F774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D705F8" w14:textId="77777777" w:rsidR="00806BE4" w:rsidRPr="00806BE4" w:rsidRDefault="00806BE4" w:rsidP="00806BE4">
            <w:pPr>
              <w:jc w:val="center"/>
              <w:rPr>
                <w:sz w:val="28"/>
                <w:szCs w:val="28"/>
              </w:rPr>
            </w:pPr>
            <w:r w:rsidRPr="00806BE4">
              <w:rPr>
                <w:b/>
                <w:bCs/>
                <w:sz w:val="28"/>
                <w:szCs w:val="28"/>
              </w:rPr>
              <w:t>№ 62</w:t>
            </w:r>
          </w:p>
          <w:p w14:paraId="240CB311" w14:textId="77777777" w:rsidR="00806BE4" w:rsidRPr="00806BE4" w:rsidRDefault="00806BE4" w:rsidP="00806BE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21A38F2" w14:textId="77777777" w:rsidR="00806BE4" w:rsidRPr="00806BE4" w:rsidRDefault="00806BE4" w:rsidP="00806BE4">
      <w:pPr>
        <w:jc w:val="center"/>
        <w:rPr>
          <w:b/>
          <w:sz w:val="28"/>
          <w:szCs w:val="28"/>
        </w:rPr>
      </w:pPr>
      <w:r w:rsidRPr="00806BE4">
        <w:rPr>
          <w:b/>
          <w:sz w:val="28"/>
          <w:szCs w:val="28"/>
        </w:rPr>
        <w:t xml:space="preserve">Об утверждении отчёта об исполнении прогнозного плана (программы) приватизации муниципального имущества </w:t>
      </w:r>
    </w:p>
    <w:p w14:paraId="7307809D" w14:textId="77777777" w:rsidR="00806BE4" w:rsidRPr="00806BE4" w:rsidRDefault="00806BE4" w:rsidP="00806BE4">
      <w:pPr>
        <w:jc w:val="center"/>
        <w:rPr>
          <w:b/>
          <w:sz w:val="28"/>
          <w:szCs w:val="28"/>
        </w:rPr>
      </w:pPr>
      <w:proofErr w:type="spellStart"/>
      <w:r w:rsidRPr="00806BE4">
        <w:rPr>
          <w:b/>
          <w:sz w:val="28"/>
          <w:szCs w:val="28"/>
        </w:rPr>
        <w:t>Лысогорского</w:t>
      </w:r>
      <w:proofErr w:type="spellEnd"/>
      <w:r w:rsidRPr="00806BE4">
        <w:rPr>
          <w:b/>
          <w:sz w:val="28"/>
          <w:szCs w:val="28"/>
        </w:rPr>
        <w:t xml:space="preserve"> сельского поселения за 2022 год</w:t>
      </w:r>
    </w:p>
    <w:p w14:paraId="01DE0C09" w14:textId="77777777" w:rsidR="00806BE4" w:rsidRPr="00806BE4" w:rsidRDefault="00806BE4" w:rsidP="00806BE4">
      <w:pPr>
        <w:jc w:val="center"/>
        <w:rPr>
          <w:b/>
          <w:sz w:val="28"/>
          <w:szCs w:val="28"/>
        </w:rPr>
      </w:pPr>
    </w:p>
    <w:p w14:paraId="3E8078A1" w14:textId="77777777" w:rsidR="00806BE4" w:rsidRPr="00806BE4" w:rsidRDefault="00806BE4" w:rsidP="00806BE4">
      <w:pPr>
        <w:tabs>
          <w:tab w:val="left" w:pos="1710"/>
        </w:tabs>
        <w:ind w:left="142" w:firstLine="284"/>
        <w:rPr>
          <w:b/>
          <w:sz w:val="28"/>
          <w:szCs w:val="28"/>
        </w:rPr>
      </w:pPr>
      <w:r w:rsidRPr="00806BE4">
        <w:rPr>
          <w:b/>
          <w:sz w:val="28"/>
          <w:szCs w:val="28"/>
        </w:rPr>
        <w:tab/>
      </w:r>
    </w:p>
    <w:p w14:paraId="61A09DA4" w14:textId="77777777" w:rsidR="00806BE4" w:rsidRPr="00806BE4" w:rsidRDefault="00806BE4" w:rsidP="00806BE4">
      <w:pPr>
        <w:jc w:val="center"/>
        <w:rPr>
          <w:b/>
          <w:sz w:val="28"/>
          <w:szCs w:val="28"/>
        </w:rPr>
      </w:pPr>
    </w:p>
    <w:p w14:paraId="69CC95A9" w14:textId="77777777" w:rsidR="00806BE4" w:rsidRPr="00806BE4" w:rsidRDefault="00806BE4" w:rsidP="00806BE4">
      <w:pPr>
        <w:jc w:val="both"/>
        <w:rPr>
          <w:sz w:val="28"/>
          <w:szCs w:val="28"/>
        </w:rPr>
      </w:pPr>
      <w:r w:rsidRPr="00806BE4">
        <w:rPr>
          <w:sz w:val="28"/>
          <w:szCs w:val="28"/>
        </w:rPr>
        <w:tab/>
        <w:t>В соответствии с Федеральным законом от 21.12.2001 № 178-ФЗ «О приватизации государственного и муниципального имущества», руководствуясь статьей 56 Устава муниципального образования «</w:t>
      </w:r>
      <w:proofErr w:type="spellStart"/>
      <w:r w:rsidRPr="00806BE4">
        <w:rPr>
          <w:sz w:val="28"/>
          <w:szCs w:val="28"/>
        </w:rPr>
        <w:t>Лысогорское</w:t>
      </w:r>
      <w:proofErr w:type="spellEnd"/>
      <w:r w:rsidRPr="00806BE4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</w:t>
      </w:r>
    </w:p>
    <w:p w14:paraId="6896629D" w14:textId="77777777" w:rsidR="00806BE4" w:rsidRPr="00806BE4" w:rsidRDefault="00806BE4" w:rsidP="00806BE4">
      <w:pPr>
        <w:jc w:val="center"/>
        <w:rPr>
          <w:sz w:val="28"/>
          <w:szCs w:val="28"/>
        </w:rPr>
      </w:pPr>
    </w:p>
    <w:p w14:paraId="6C52024A" w14:textId="77777777" w:rsidR="00806BE4" w:rsidRPr="00806BE4" w:rsidRDefault="00806BE4" w:rsidP="00806BE4">
      <w:pPr>
        <w:jc w:val="both"/>
        <w:rPr>
          <w:b/>
          <w:sz w:val="28"/>
          <w:szCs w:val="28"/>
        </w:rPr>
      </w:pPr>
      <w:r w:rsidRPr="00806BE4">
        <w:rPr>
          <w:b/>
          <w:sz w:val="28"/>
          <w:szCs w:val="28"/>
        </w:rPr>
        <w:lastRenderedPageBreak/>
        <w:t>решило:</w:t>
      </w:r>
    </w:p>
    <w:p w14:paraId="212EC83F" w14:textId="77777777" w:rsidR="00806BE4" w:rsidRPr="00806BE4" w:rsidRDefault="00806BE4" w:rsidP="00806BE4">
      <w:pPr>
        <w:jc w:val="both"/>
        <w:rPr>
          <w:b/>
          <w:sz w:val="28"/>
          <w:szCs w:val="28"/>
        </w:rPr>
      </w:pPr>
    </w:p>
    <w:p w14:paraId="1AC4DA01" w14:textId="77777777" w:rsidR="00806BE4" w:rsidRPr="00806BE4" w:rsidRDefault="00806BE4" w:rsidP="00806BE4">
      <w:pPr>
        <w:ind w:firstLine="284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1. Утвердить отчёт об исполнении прогнозного плана (программы) приватизации муниципального имущества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за 2022 год, согласно приложению.</w:t>
      </w:r>
    </w:p>
    <w:p w14:paraId="0CEC05EC" w14:textId="77777777" w:rsidR="00806BE4" w:rsidRPr="00806BE4" w:rsidRDefault="00806BE4" w:rsidP="00806BE4">
      <w:pPr>
        <w:ind w:firstLine="284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2. Опубликовать настоящее решение в средствах массовой информации и на официальном сайте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поселения.</w:t>
      </w:r>
    </w:p>
    <w:p w14:paraId="55ABF2FE" w14:textId="77777777" w:rsidR="00806BE4" w:rsidRPr="00806BE4" w:rsidRDefault="00806BE4" w:rsidP="00806BE4">
      <w:pPr>
        <w:ind w:firstLine="284"/>
        <w:jc w:val="both"/>
        <w:rPr>
          <w:sz w:val="28"/>
          <w:szCs w:val="28"/>
        </w:rPr>
      </w:pPr>
      <w:r w:rsidRPr="00806BE4">
        <w:rPr>
          <w:sz w:val="28"/>
          <w:szCs w:val="28"/>
        </w:rPr>
        <w:t>3. Настоящее решение вступает в силу с момента опубликования.</w:t>
      </w:r>
    </w:p>
    <w:p w14:paraId="4095E652" w14:textId="77777777" w:rsidR="00806BE4" w:rsidRPr="00806BE4" w:rsidRDefault="00806BE4" w:rsidP="00806BE4">
      <w:pPr>
        <w:ind w:firstLine="284"/>
        <w:jc w:val="both"/>
        <w:rPr>
          <w:sz w:val="28"/>
          <w:szCs w:val="20"/>
        </w:rPr>
      </w:pPr>
      <w:r w:rsidRPr="00806BE4">
        <w:rPr>
          <w:sz w:val="28"/>
          <w:szCs w:val="20"/>
        </w:rPr>
        <w:t xml:space="preserve">4. </w:t>
      </w:r>
      <w:proofErr w:type="gramStart"/>
      <w:r w:rsidRPr="00806BE4">
        <w:rPr>
          <w:sz w:val="28"/>
          <w:szCs w:val="28"/>
        </w:rPr>
        <w:t>Контроль за</w:t>
      </w:r>
      <w:proofErr w:type="gramEnd"/>
      <w:r w:rsidRPr="00806BE4">
        <w:rPr>
          <w:sz w:val="28"/>
          <w:szCs w:val="28"/>
        </w:rPr>
        <w:t xml:space="preserve"> выполнением настоящего решения возложить на председателя постоянной комиссии по бюджету, налогам и собственности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</w:t>
      </w:r>
      <w:proofErr w:type="spellStart"/>
      <w:r w:rsidRPr="00806BE4">
        <w:rPr>
          <w:sz w:val="28"/>
          <w:szCs w:val="28"/>
        </w:rPr>
        <w:t>Обийко</w:t>
      </w:r>
      <w:proofErr w:type="spellEnd"/>
      <w:r w:rsidRPr="00806BE4">
        <w:rPr>
          <w:sz w:val="28"/>
          <w:szCs w:val="28"/>
        </w:rPr>
        <w:t xml:space="preserve"> Е.М.</w:t>
      </w:r>
    </w:p>
    <w:p w14:paraId="51B1AEC8" w14:textId="77777777" w:rsidR="00806BE4" w:rsidRPr="00806BE4" w:rsidRDefault="00806BE4" w:rsidP="00806BE4">
      <w:pPr>
        <w:ind w:firstLine="284"/>
        <w:jc w:val="both"/>
        <w:rPr>
          <w:sz w:val="28"/>
          <w:szCs w:val="28"/>
        </w:rPr>
      </w:pPr>
    </w:p>
    <w:p w14:paraId="288B0414" w14:textId="77777777" w:rsidR="00806BE4" w:rsidRPr="00806BE4" w:rsidRDefault="00806BE4" w:rsidP="00806BE4">
      <w:pPr>
        <w:ind w:firstLine="705"/>
        <w:jc w:val="both"/>
        <w:rPr>
          <w:sz w:val="28"/>
          <w:szCs w:val="28"/>
        </w:rPr>
      </w:pPr>
    </w:p>
    <w:p w14:paraId="78282970" w14:textId="77777777" w:rsidR="00806BE4" w:rsidRPr="00806BE4" w:rsidRDefault="00806BE4" w:rsidP="00806B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6BE4">
        <w:rPr>
          <w:sz w:val="28"/>
          <w:szCs w:val="28"/>
        </w:rPr>
        <w:t>Председатель Собрания депутатов-</w:t>
      </w:r>
    </w:p>
    <w:p w14:paraId="37CA940A" w14:textId="77777777" w:rsidR="00806BE4" w:rsidRPr="00806BE4" w:rsidRDefault="00806BE4" w:rsidP="00806B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Глава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                              Н.А. </w:t>
      </w:r>
      <w:proofErr w:type="spellStart"/>
      <w:r w:rsidRPr="00806BE4">
        <w:rPr>
          <w:sz w:val="28"/>
          <w:szCs w:val="28"/>
        </w:rPr>
        <w:t>Кательницкая</w:t>
      </w:r>
      <w:proofErr w:type="spellEnd"/>
      <w:r w:rsidRPr="00806BE4">
        <w:rPr>
          <w:sz w:val="28"/>
          <w:szCs w:val="28"/>
        </w:rPr>
        <w:t xml:space="preserve">                 </w:t>
      </w:r>
    </w:p>
    <w:p w14:paraId="719E2244" w14:textId="77777777" w:rsidR="00806BE4" w:rsidRPr="00806BE4" w:rsidRDefault="00806BE4" w:rsidP="00806BE4">
      <w:pPr>
        <w:ind w:firstLine="284"/>
        <w:jc w:val="both"/>
        <w:rPr>
          <w:sz w:val="28"/>
          <w:szCs w:val="28"/>
        </w:rPr>
      </w:pPr>
    </w:p>
    <w:p w14:paraId="5A95745A" w14:textId="77777777" w:rsidR="00806BE4" w:rsidRPr="00806BE4" w:rsidRDefault="00806BE4" w:rsidP="00806BE4">
      <w:pPr>
        <w:rPr>
          <w:sz w:val="16"/>
          <w:szCs w:val="16"/>
        </w:rPr>
      </w:pPr>
    </w:p>
    <w:p w14:paraId="329D7F08" w14:textId="77777777" w:rsidR="00806BE4" w:rsidRPr="00806BE4" w:rsidRDefault="00806BE4" w:rsidP="00806BE4">
      <w:pPr>
        <w:rPr>
          <w:sz w:val="16"/>
          <w:szCs w:val="16"/>
        </w:rPr>
      </w:pPr>
    </w:p>
    <w:p w14:paraId="5F1F23AE" w14:textId="77777777" w:rsidR="00806BE4" w:rsidRPr="00806BE4" w:rsidRDefault="00806BE4" w:rsidP="00806BE4">
      <w:pPr>
        <w:rPr>
          <w:sz w:val="16"/>
          <w:szCs w:val="16"/>
        </w:rPr>
      </w:pPr>
    </w:p>
    <w:p w14:paraId="48A8B8E1" w14:textId="77777777" w:rsidR="00806BE4" w:rsidRPr="00806BE4" w:rsidRDefault="00806BE4" w:rsidP="00806BE4">
      <w:pPr>
        <w:rPr>
          <w:sz w:val="16"/>
          <w:szCs w:val="16"/>
        </w:rPr>
      </w:pPr>
    </w:p>
    <w:p w14:paraId="0BC97472" w14:textId="77777777" w:rsidR="00806BE4" w:rsidRPr="00806BE4" w:rsidRDefault="00806BE4" w:rsidP="00806BE4">
      <w:pPr>
        <w:rPr>
          <w:sz w:val="18"/>
          <w:szCs w:val="18"/>
        </w:rPr>
      </w:pPr>
      <w:r w:rsidRPr="00806BE4">
        <w:rPr>
          <w:sz w:val="18"/>
          <w:szCs w:val="18"/>
        </w:rPr>
        <w:t xml:space="preserve">Решение вносит постоянная комиссия </w:t>
      </w:r>
      <w:proofErr w:type="gramStart"/>
      <w:r w:rsidRPr="00806BE4">
        <w:rPr>
          <w:sz w:val="18"/>
          <w:szCs w:val="18"/>
        </w:rPr>
        <w:t>по</w:t>
      </w:r>
      <w:proofErr w:type="gramEnd"/>
    </w:p>
    <w:p w14:paraId="4A84F1AF" w14:textId="77777777" w:rsidR="00806BE4" w:rsidRPr="00806BE4" w:rsidRDefault="00806BE4" w:rsidP="00806BE4">
      <w:pPr>
        <w:rPr>
          <w:sz w:val="18"/>
          <w:szCs w:val="18"/>
        </w:rPr>
      </w:pPr>
      <w:r w:rsidRPr="00806BE4">
        <w:rPr>
          <w:sz w:val="18"/>
          <w:szCs w:val="18"/>
        </w:rPr>
        <w:t xml:space="preserve">бюджету, налогам и  собственности </w:t>
      </w:r>
      <w:proofErr w:type="spellStart"/>
      <w:r w:rsidRPr="00806BE4">
        <w:rPr>
          <w:sz w:val="18"/>
          <w:szCs w:val="18"/>
        </w:rPr>
        <w:t>Лысогорского</w:t>
      </w:r>
      <w:proofErr w:type="spellEnd"/>
    </w:p>
    <w:p w14:paraId="6938B039" w14:textId="77777777" w:rsidR="00806BE4" w:rsidRPr="00806BE4" w:rsidRDefault="00806BE4" w:rsidP="00806BE4">
      <w:pPr>
        <w:rPr>
          <w:sz w:val="18"/>
          <w:szCs w:val="18"/>
        </w:rPr>
      </w:pPr>
      <w:r w:rsidRPr="00806BE4">
        <w:rPr>
          <w:sz w:val="18"/>
          <w:szCs w:val="18"/>
        </w:rPr>
        <w:t>сельского поселения</w:t>
      </w:r>
    </w:p>
    <w:p w14:paraId="3ECD58E4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</w:p>
    <w:p w14:paraId="66D80907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</w:p>
    <w:p w14:paraId="08DF4875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</w:p>
    <w:p w14:paraId="78EB6E18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</w:p>
    <w:p w14:paraId="7AEB7465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</w:p>
    <w:p w14:paraId="35DD3343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  <w:r w:rsidRPr="00806BE4">
        <w:t xml:space="preserve">Приложение </w:t>
      </w:r>
    </w:p>
    <w:p w14:paraId="020472D3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  <w:r w:rsidRPr="00806BE4">
        <w:t>к решению Собрания депутатов</w:t>
      </w:r>
    </w:p>
    <w:p w14:paraId="7FB5C830" w14:textId="77777777" w:rsidR="00806BE4" w:rsidRPr="00806BE4" w:rsidRDefault="00806BE4" w:rsidP="00806BE4">
      <w:pPr>
        <w:autoSpaceDE w:val="0"/>
        <w:autoSpaceDN w:val="0"/>
        <w:adjustRightInd w:val="0"/>
        <w:jc w:val="right"/>
      </w:pPr>
      <w:proofErr w:type="spellStart"/>
      <w:r w:rsidRPr="00806BE4">
        <w:t>Лысогорского</w:t>
      </w:r>
      <w:proofErr w:type="spellEnd"/>
      <w:r w:rsidRPr="00806BE4">
        <w:t xml:space="preserve"> сельского поселения </w:t>
      </w:r>
    </w:p>
    <w:p w14:paraId="7BCDDAD6" w14:textId="77777777" w:rsidR="00806BE4" w:rsidRPr="00806BE4" w:rsidRDefault="00806BE4" w:rsidP="00806BE4">
      <w:pPr>
        <w:autoSpaceDE w:val="0"/>
        <w:autoSpaceDN w:val="0"/>
        <w:adjustRightInd w:val="0"/>
        <w:jc w:val="center"/>
      </w:pPr>
      <w:r w:rsidRPr="00806BE4">
        <w:t xml:space="preserve">                                                                                                                              от 24.01.2023 № 62</w:t>
      </w:r>
    </w:p>
    <w:p w14:paraId="23514F30" w14:textId="77777777" w:rsidR="00806BE4" w:rsidRPr="00806BE4" w:rsidRDefault="00806BE4" w:rsidP="00806BE4">
      <w:pPr>
        <w:ind w:left="5664"/>
        <w:rPr>
          <w:sz w:val="20"/>
          <w:szCs w:val="20"/>
        </w:rPr>
      </w:pPr>
    </w:p>
    <w:p w14:paraId="01579944" w14:textId="77777777" w:rsidR="00806BE4" w:rsidRPr="00806BE4" w:rsidRDefault="00806BE4" w:rsidP="00806BE4">
      <w:pPr>
        <w:jc w:val="center"/>
        <w:rPr>
          <w:sz w:val="28"/>
          <w:szCs w:val="20"/>
        </w:rPr>
      </w:pPr>
      <w:r w:rsidRPr="00806BE4">
        <w:rPr>
          <w:sz w:val="28"/>
          <w:szCs w:val="20"/>
        </w:rPr>
        <w:t>ОТЧЁТ ОБ ИСПОЛНЕНИИ ПРОГНОЗНОГО ПЛАНА (ПРОГРАММЫ)</w:t>
      </w:r>
    </w:p>
    <w:p w14:paraId="189F7B5B" w14:textId="77777777" w:rsidR="00806BE4" w:rsidRPr="00806BE4" w:rsidRDefault="00806BE4" w:rsidP="00806BE4">
      <w:pPr>
        <w:jc w:val="center"/>
        <w:rPr>
          <w:sz w:val="28"/>
          <w:szCs w:val="20"/>
        </w:rPr>
      </w:pPr>
      <w:r w:rsidRPr="00806BE4">
        <w:rPr>
          <w:sz w:val="28"/>
          <w:szCs w:val="20"/>
        </w:rPr>
        <w:t>приватизации муниципального имущества</w:t>
      </w:r>
    </w:p>
    <w:p w14:paraId="394C07A2" w14:textId="77777777" w:rsidR="00806BE4" w:rsidRPr="00806BE4" w:rsidRDefault="00806BE4" w:rsidP="00806BE4">
      <w:pPr>
        <w:keepNext/>
        <w:jc w:val="center"/>
        <w:outlineLvl w:val="2"/>
        <w:rPr>
          <w:sz w:val="28"/>
          <w:szCs w:val="20"/>
        </w:rPr>
      </w:pPr>
      <w:proofErr w:type="spellStart"/>
      <w:r w:rsidRPr="00806BE4">
        <w:rPr>
          <w:sz w:val="28"/>
          <w:szCs w:val="20"/>
        </w:rPr>
        <w:t>Лысогорского</w:t>
      </w:r>
      <w:proofErr w:type="spellEnd"/>
      <w:r w:rsidRPr="00806BE4">
        <w:rPr>
          <w:sz w:val="28"/>
          <w:szCs w:val="20"/>
        </w:rPr>
        <w:t xml:space="preserve"> сельского поселения</w:t>
      </w:r>
    </w:p>
    <w:p w14:paraId="34CDB253" w14:textId="77777777" w:rsidR="00806BE4" w:rsidRPr="00806BE4" w:rsidRDefault="00806BE4" w:rsidP="00806BE4">
      <w:pPr>
        <w:jc w:val="center"/>
        <w:rPr>
          <w:sz w:val="28"/>
          <w:szCs w:val="20"/>
        </w:rPr>
      </w:pPr>
      <w:r w:rsidRPr="00806BE4">
        <w:rPr>
          <w:sz w:val="28"/>
          <w:szCs w:val="20"/>
        </w:rPr>
        <w:t>за 2022 год</w:t>
      </w:r>
    </w:p>
    <w:p w14:paraId="523EDB7D" w14:textId="77777777" w:rsidR="00806BE4" w:rsidRPr="00806BE4" w:rsidRDefault="00806BE4" w:rsidP="00806BE4">
      <w:pPr>
        <w:ind w:firstLine="708"/>
        <w:jc w:val="both"/>
        <w:rPr>
          <w:sz w:val="28"/>
          <w:szCs w:val="20"/>
        </w:rPr>
      </w:pPr>
      <w:proofErr w:type="gramStart"/>
      <w:r w:rsidRPr="00806BE4">
        <w:rPr>
          <w:sz w:val="28"/>
          <w:szCs w:val="20"/>
        </w:rPr>
        <w:t xml:space="preserve">Прогнозный план (программа) приватизации муниципального имущества </w:t>
      </w:r>
      <w:proofErr w:type="spellStart"/>
      <w:r w:rsidRPr="00806BE4">
        <w:rPr>
          <w:sz w:val="28"/>
          <w:szCs w:val="20"/>
        </w:rPr>
        <w:t>Лысогорское</w:t>
      </w:r>
      <w:proofErr w:type="spellEnd"/>
      <w:r w:rsidRPr="00806BE4">
        <w:rPr>
          <w:sz w:val="28"/>
          <w:szCs w:val="20"/>
        </w:rPr>
        <w:t xml:space="preserve"> сельское поселение на 2022 год (далее - Программа) была разработана в соответствии с Федеральным законом от 21.12.2001 № 178-ФЗ «О приватизации государственного и муниципального имущества», Областным законом от 18.07.2002 года N 255-ЗС «О приватизации государственного имущества Ростовской области», Федеральным законом от 06.10.2003 N 131-ФЗ "Об общих принципах организации местного самоуправления в Российской Федерации", Решением Собрания</w:t>
      </w:r>
      <w:proofErr w:type="gramEnd"/>
      <w:r w:rsidRPr="00806BE4">
        <w:rPr>
          <w:sz w:val="28"/>
          <w:szCs w:val="20"/>
        </w:rPr>
        <w:t xml:space="preserve"> депутатов </w:t>
      </w:r>
      <w:proofErr w:type="spellStart"/>
      <w:r w:rsidRPr="00806BE4">
        <w:rPr>
          <w:sz w:val="28"/>
          <w:szCs w:val="20"/>
        </w:rPr>
        <w:t>Лысогорского</w:t>
      </w:r>
      <w:proofErr w:type="spellEnd"/>
      <w:r w:rsidRPr="00806BE4">
        <w:rPr>
          <w:sz w:val="28"/>
          <w:szCs w:val="20"/>
        </w:rPr>
        <w:t xml:space="preserve"> сельского поселения от 29.04.2015 № 121 «Об утверждении положения о порядке управления и распоряжения имуществом»</w:t>
      </w:r>
    </w:p>
    <w:p w14:paraId="5077333C" w14:textId="77777777" w:rsidR="00806BE4" w:rsidRPr="00806BE4" w:rsidRDefault="00806BE4" w:rsidP="00806BE4">
      <w:pPr>
        <w:ind w:firstLine="708"/>
        <w:jc w:val="both"/>
        <w:rPr>
          <w:sz w:val="28"/>
          <w:szCs w:val="20"/>
        </w:rPr>
      </w:pPr>
    </w:p>
    <w:p w14:paraId="07F5630F" w14:textId="77777777" w:rsidR="00806BE4" w:rsidRPr="00806BE4" w:rsidRDefault="00806BE4" w:rsidP="00806BE4">
      <w:pPr>
        <w:ind w:firstLine="709"/>
        <w:jc w:val="both"/>
        <w:rPr>
          <w:color w:val="000000"/>
          <w:sz w:val="28"/>
          <w:szCs w:val="28"/>
        </w:rPr>
      </w:pPr>
      <w:r w:rsidRPr="00806BE4">
        <w:rPr>
          <w:color w:val="000000"/>
          <w:sz w:val="28"/>
          <w:szCs w:val="28"/>
        </w:rPr>
        <w:t xml:space="preserve">1. Прогнозный план утвержден Решением Собрания депутатов </w:t>
      </w:r>
      <w:proofErr w:type="spellStart"/>
      <w:r w:rsidRPr="00806BE4">
        <w:rPr>
          <w:color w:val="000000"/>
          <w:sz w:val="28"/>
          <w:szCs w:val="28"/>
        </w:rPr>
        <w:t>Лысогорского</w:t>
      </w:r>
      <w:proofErr w:type="spellEnd"/>
      <w:r w:rsidRPr="00806BE4">
        <w:rPr>
          <w:color w:val="000000"/>
          <w:sz w:val="28"/>
          <w:szCs w:val="28"/>
        </w:rPr>
        <w:t xml:space="preserve"> сельского поселения от 24.12.2021 № 24 </w:t>
      </w:r>
      <w:r w:rsidRPr="00806BE4">
        <w:rPr>
          <w:color w:val="000000"/>
          <w:sz w:val="28"/>
          <w:szCs w:val="20"/>
        </w:rPr>
        <w:t xml:space="preserve">«Об утверждении прогнозного плана приватизации муниципального имущества </w:t>
      </w:r>
      <w:proofErr w:type="spellStart"/>
      <w:r w:rsidRPr="00806BE4">
        <w:rPr>
          <w:color w:val="000000"/>
          <w:sz w:val="28"/>
          <w:szCs w:val="20"/>
        </w:rPr>
        <w:t>Лысогорского</w:t>
      </w:r>
      <w:proofErr w:type="spellEnd"/>
      <w:r w:rsidRPr="00806BE4">
        <w:rPr>
          <w:color w:val="000000"/>
          <w:sz w:val="28"/>
          <w:szCs w:val="20"/>
        </w:rPr>
        <w:t xml:space="preserve"> сельского поселения на 2022 год и на плановый период 2023 и 2024 годов»</w:t>
      </w:r>
      <w:r w:rsidRPr="00806BE4">
        <w:rPr>
          <w:color w:val="000000"/>
          <w:sz w:val="28"/>
          <w:szCs w:val="28"/>
        </w:rPr>
        <w:t>.</w:t>
      </w:r>
    </w:p>
    <w:p w14:paraId="6BE5FD41" w14:textId="77777777" w:rsidR="00806BE4" w:rsidRPr="00806BE4" w:rsidRDefault="00806BE4" w:rsidP="00806BE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06BE4">
        <w:rPr>
          <w:sz w:val="28"/>
          <w:szCs w:val="28"/>
        </w:rPr>
        <w:t>Основными направлениями и задачами приватизации муниципального имущества муниципального образования «</w:t>
      </w:r>
      <w:proofErr w:type="spellStart"/>
      <w:r w:rsidRPr="00806BE4">
        <w:rPr>
          <w:sz w:val="28"/>
          <w:szCs w:val="28"/>
        </w:rPr>
        <w:t>Лысогорское</w:t>
      </w:r>
      <w:proofErr w:type="spellEnd"/>
      <w:r w:rsidRPr="00806BE4">
        <w:rPr>
          <w:sz w:val="28"/>
          <w:szCs w:val="28"/>
        </w:rPr>
        <w:t xml:space="preserve"> сельское поселение» в 2022 </w:t>
      </w:r>
      <w:r w:rsidRPr="00806BE4">
        <w:rPr>
          <w:sz w:val="28"/>
          <w:szCs w:val="28"/>
        </w:rPr>
        <w:lastRenderedPageBreak/>
        <w:t>году как части формируемой в условиях рыночной экономики системы управления муниципальным имуществом являлись:</w:t>
      </w:r>
    </w:p>
    <w:p w14:paraId="71319967" w14:textId="77777777" w:rsidR="00806BE4" w:rsidRPr="00806BE4" w:rsidRDefault="00806BE4" w:rsidP="00806B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06BE4">
        <w:rPr>
          <w:sz w:val="28"/>
          <w:szCs w:val="28"/>
        </w:rPr>
        <w:t xml:space="preserve"> - приватизация муниципального имущества муниципального образования «</w:t>
      </w:r>
      <w:proofErr w:type="spellStart"/>
      <w:r w:rsidRPr="00806BE4">
        <w:rPr>
          <w:sz w:val="28"/>
          <w:szCs w:val="28"/>
        </w:rPr>
        <w:t>Лысогорское</w:t>
      </w:r>
      <w:proofErr w:type="spellEnd"/>
      <w:r w:rsidRPr="00806BE4">
        <w:rPr>
          <w:sz w:val="28"/>
          <w:szCs w:val="28"/>
        </w:rPr>
        <w:t xml:space="preserve"> сельское поселение», которое не является необходимым для обеспечения выполнения муниципальных функций и полномочий муниципального образования «</w:t>
      </w:r>
      <w:proofErr w:type="spellStart"/>
      <w:r w:rsidRPr="00806BE4">
        <w:rPr>
          <w:sz w:val="28"/>
          <w:szCs w:val="28"/>
        </w:rPr>
        <w:t>Лысогорское</w:t>
      </w:r>
      <w:proofErr w:type="spellEnd"/>
      <w:r w:rsidRPr="00806BE4">
        <w:rPr>
          <w:sz w:val="28"/>
          <w:szCs w:val="28"/>
        </w:rPr>
        <w:t xml:space="preserve"> сельское поселение»;</w:t>
      </w:r>
    </w:p>
    <w:p w14:paraId="16D6E8C0" w14:textId="77777777" w:rsidR="00806BE4" w:rsidRPr="00806BE4" w:rsidRDefault="00806BE4" w:rsidP="00806BE4">
      <w:pPr>
        <w:jc w:val="both"/>
        <w:rPr>
          <w:sz w:val="28"/>
          <w:szCs w:val="20"/>
        </w:rPr>
      </w:pPr>
      <w:r w:rsidRPr="00806BE4">
        <w:rPr>
          <w:sz w:val="28"/>
          <w:szCs w:val="20"/>
        </w:rPr>
        <w:t xml:space="preserve">- поступление в бюджет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</w:t>
      </w:r>
      <w:r w:rsidRPr="00806BE4">
        <w:rPr>
          <w:sz w:val="28"/>
          <w:szCs w:val="20"/>
        </w:rPr>
        <w:t xml:space="preserve"> всех запланированных доходов от приватизации;</w:t>
      </w:r>
    </w:p>
    <w:p w14:paraId="4DABC99E" w14:textId="77777777" w:rsidR="00806BE4" w:rsidRPr="00806BE4" w:rsidRDefault="00806BE4" w:rsidP="00806BE4">
      <w:pPr>
        <w:jc w:val="both"/>
        <w:rPr>
          <w:sz w:val="28"/>
          <w:szCs w:val="20"/>
        </w:rPr>
      </w:pPr>
      <w:r w:rsidRPr="00806BE4">
        <w:rPr>
          <w:sz w:val="28"/>
          <w:szCs w:val="20"/>
        </w:rPr>
        <w:t>- получение дополнительных доходов в местный бюджет за счет продажи ликвидного имущества способами, обеспечивающими максимальные денежные поступления.</w:t>
      </w:r>
    </w:p>
    <w:p w14:paraId="52629142" w14:textId="77777777" w:rsidR="00806BE4" w:rsidRPr="00806BE4" w:rsidRDefault="00806BE4" w:rsidP="00806BE4">
      <w:pPr>
        <w:ind w:firstLine="567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Информация о проведении торгов и об итогах состоявшихся торгов размещалась на сайте Оператора </w:t>
      </w:r>
      <w:hyperlink r:id="rId16" w:history="1">
        <w:r w:rsidRPr="00806BE4">
          <w:rPr>
            <w:color w:val="0000FF"/>
            <w:sz w:val="28"/>
            <w:szCs w:val="28"/>
            <w:u w:val="single"/>
          </w:rPr>
          <w:t>https://www.rts-tender.ru/</w:t>
        </w:r>
      </w:hyperlink>
      <w:r w:rsidRPr="00806BE4">
        <w:rPr>
          <w:sz w:val="28"/>
          <w:szCs w:val="28"/>
        </w:rPr>
        <w:t xml:space="preserve">, на официальном сайте по продаже государственного и муниципального имущества </w:t>
      </w:r>
      <w:hyperlink r:id="rId17" w:history="1">
        <w:r w:rsidRPr="00806BE4">
          <w:rPr>
            <w:color w:val="0000FF"/>
            <w:sz w:val="28"/>
            <w:szCs w:val="28"/>
            <w:u w:val="single"/>
            <w:lang w:val="en-US"/>
          </w:rPr>
          <w:t>www</w:t>
        </w:r>
        <w:r w:rsidRPr="00806BE4">
          <w:rPr>
            <w:color w:val="0000FF"/>
            <w:sz w:val="28"/>
            <w:szCs w:val="28"/>
            <w:u w:val="single"/>
          </w:rPr>
          <w:t>.</w:t>
        </w:r>
        <w:r w:rsidRPr="00806BE4">
          <w:rPr>
            <w:color w:val="0000FF"/>
            <w:sz w:val="28"/>
            <w:szCs w:val="28"/>
            <w:u w:val="single"/>
            <w:lang w:val="en-US"/>
          </w:rPr>
          <w:t>torgi</w:t>
        </w:r>
        <w:r w:rsidRPr="00806BE4">
          <w:rPr>
            <w:color w:val="0000FF"/>
            <w:sz w:val="28"/>
            <w:szCs w:val="28"/>
            <w:u w:val="single"/>
          </w:rPr>
          <w:t>.</w:t>
        </w:r>
        <w:r w:rsidRPr="00806BE4">
          <w:rPr>
            <w:color w:val="0000FF"/>
            <w:sz w:val="28"/>
            <w:szCs w:val="28"/>
            <w:u w:val="single"/>
            <w:lang w:val="en-US"/>
          </w:rPr>
          <w:t>gov</w:t>
        </w:r>
        <w:r w:rsidRPr="00806BE4">
          <w:rPr>
            <w:color w:val="0000FF"/>
            <w:sz w:val="28"/>
            <w:szCs w:val="28"/>
            <w:u w:val="single"/>
          </w:rPr>
          <w:t>.</w:t>
        </w:r>
        <w:r w:rsidRPr="00806BE4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806BE4">
        <w:rPr>
          <w:sz w:val="28"/>
          <w:szCs w:val="28"/>
        </w:rPr>
        <w:t xml:space="preserve">, на официальном сайте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</w:t>
      </w:r>
      <w:hyperlink r:id="rId18" w:history="1">
        <w:r w:rsidRPr="00806BE4">
          <w:rPr>
            <w:color w:val="0000FF"/>
            <w:sz w:val="28"/>
            <w:szCs w:val="28"/>
            <w:u w:val="single"/>
            <w:lang w:eastAsia="ar-SA"/>
          </w:rPr>
          <w:t>http://www.lsp-adm.ru</w:t>
        </w:r>
      </w:hyperlink>
      <w:r w:rsidRPr="00806BE4">
        <w:rPr>
          <w:sz w:val="28"/>
          <w:szCs w:val="28"/>
        </w:rPr>
        <w:t>.</w:t>
      </w:r>
    </w:p>
    <w:p w14:paraId="2A6B692B" w14:textId="77777777" w:rsidR="00806BE4" w:rsidRPr="00806BE4" w:rsidRDefault="00806BE4" w:rsidP="00806BE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06BE4">
        <w:rPr>
          <w:color w:val="000000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806BE4">
        <w:rPr>
          <w:color w:val="000000"/>
          <w:sz w:val="28"/>
        </w:rPr>
        <w:t>Лысогорского</w:t>
      </w:r>
      <w:proofErr w:type="spellEnd"/>
      <w:r w:rsidRPr="00806BE4">
        <w:rPr>
          <w:color w:val="000000"/>
          <w:sz w:val="28"/>
        </w:rPr>
        <w:t xml:space="preserve"> сельского поселения от 24.12.2021 № 24 «Об утверждении прогнозного плана приватизации муниципального имущества </w:t>
      </w:r>
      <w:proofErr w:type="spellStart"/>
      <w:r w:rsidRPr="00806BE4">
        <w:rPr>
          <w:color w:val="000000"/>
          <w:sz w:val="28"/>
        </w:rPr>
        <w:t>Лысогорского</w:t>
      </w:r>
      <w:proofErr w:type="spellEnd"/>
      <w:r w:rsidRPr="00806BE4">
        <w:rPr>
          <w:color w:val="000000"/>
          <w:sz w:val="28"/>
        </w:rPr>
        <w:t xml:space="preserve"> сельского поселения на 2022 год и на плановый период 2023 и 2024 годов»</w:t>
      </w:r>
      <w:r w:rsidRPr="00806BE4">
        <w:rPr>
          <w:color w:val="000000"/>
          <w:sz w:val="28"/>
          <w:szCs w:val="28"/>
        </w:rPr>
        <w:t>, предполагаемая сумма поступлений доходов в бюджет поселения от приватизации муниципального имущества в 2022 году была запланирована в размере 93,3 тыс. рублей.</w:t>
      </w:r>
      <w:proofErr w:type="gramEnd"/>
    </w:p>
    <w:p w14:paraId="75AE6871" w14:textId="77777777" w:rsidR="00806BE4" w:rsidRPr="00806BE4" w:rsidRDefault="00806BE4" w:rsidP="00806BE4">
      <w:pPr>
        <w:suppressAutoHyphens/>
        <w:jc w:val="both"/>
        <w:rPr>
          <w:b/>
          <w:bCs/>
          <w:sz w:val="28"/>
          <w:szCs w:val="28"/>
        </w:rPr>
      </w:pPr>
      <w:r w:rsidRPr="00806BE4">
        <w:rPr>
          <w:color w:val="000000"/>
          <w:sz w:val="28"/>
          <w:szCs w:val="28"/>
        </w:rPr>
        <w:t xml:space="preserve">Фактически в бюджет </w:t>
      </w:r>
      <w:proofErr w:type="spellStart"/>
      <w:r w:rsidRPr="00806BE4">
        <w:rPr>
          <w:color w:val="000000"/>
          <w:sz w:val="28"/>
          <w:szCs w:val="20"/>
        </w:rPr>
        <w:t>Лысогорского</w:t>
      </w:r>
      <w:proofErr w:type="spellEnd"/>
      <w:r w:rsidRPr="00806BE4">
        <w:rPr>
          <w:color w:val="000000"/>
          <w:sz w:val="28"/>
          <w:szCs w:val="20"/>
        </w:rPr>
        <w:t xml:space="preserve"> сельского поселения </w:t>
      </w:r>
      <w:r w:rsidRPr="00806BE4">
        <w:rPr>
          <w:color w:val="000000"/>
          <w:sz w:val="28"/>
          <w:szCs w:val="28"/>
        </w:rPr>
        <w:t>в 2021 году средства от приватизации муниципального имущества не поступили, по причине отсутствия торгов.</w:t>
      </w:r>
    </w:p>
    <w:p w14:paraId="3EE99E61" w14:textId="77777777" w:rsidR="00806BE4" w:rsidRPr="00806BE4" w:rsidRDefault="00806BE4" w:rsidP="00806BE4">
      <w:pPr>
        <w:ind w:firstLine="567"/>
        <w:jc w:val="center"/>
        <w:rPr>
          <w:color w:val="000000"/>
          <w:sz w:val="28"/>
          <w:szCs w:val="28"/>
        </w:rPr>
      </w:pPr>
    </w:p>
    <w:p w14:paraId="236DB54C" w14:textId="77777777" w:rsidR="00806BE4" w:rsidRPr="00806BE4" w:rsidRDefault="00806BE4" w:rsidP="00806BE4">
      <w:pPr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806BE4">
        <w:rPr>
          <w:color w:val="000000"/>
          <w:sz w:val="28"/>
          <w:szCs w:val="28"/>
        </w:rPr>
        <w:t xml:space="preserve">2. </w:t>
      </w:r>
      <w:r w:rsidRPr="00806BE4">
        <w:rPr>
          <w:sz w:val="28"/>
          <w:szCs w:val="28"/>
        </w:rPr>
        <w:t>Объекты муниципальной собственности, приватизация которых не завершена в 2022 году</w:t>
      </w:r>
    </w:p>
    <w:p w14:paraId="42D0F814" w14:textId="77777777" w:rsidR="00806BE4" w:rsidRPr="00806BE4" w:rsidRDefault="00806BE4" w:rsidP="00806BE4">
      <w:pPr>
        <w:ind w:firstLine="567"/>
        <w:jc w:val="center"/>
        <w:rPr>
          <w:color w:val="000000"/>
          <w:sz w:val="28"/>
          <w:szCs w:val="28"/>
        </w:rPr>
      </w:pPr>
    </w:p>
    <w:p w14:paraId="65C9FE71" w14:textId="77777777" w:rsidR="00806BE4" w:rsidRPr="00806BE4" w:rsidRDefault="00806BE4" w:rsidP="00806BE4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843"/>
        <w:gridCol w:w="2126"/>
        <w:gridCol w:w="1701"/>
        <w:gridCol w:w="1701"/>
      </w:tblGrid>
      <w:tr w:rsidR="00806BE4" w:rsidRPr="00806BE4" w14:paraId="6AB98506" w14:textId="77777777" w:rsidTr="006A18E3">
        <w:tc>
          <w:tcPr>
            <w:tcW w:w="534" w:type="dxa"/>
            <w:shd w:val="clear" w:color="auto" w:fill="auto"/>
          </w:tcPr>
          <w:p w14:paraId="113313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№ </w:t>
            </w:r>
            <w:proofErr w:type="gramStart"/>
            <w:r w:rsidRPr="00806BE4">
              <w:rPr>
                <w:color w:val="000000"/>
              </w:rPr>
              <w:t>п</w:t>
            </w:r>
            <w:proofErr w:type="gramEnd"/>
            <w:r w:rsidRPr="00806BE4">
              <w:rPr>
                <w:color w:val="000000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14:paraId="6F7E6A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</w:tcPr>
          <w:p w14:paraId="5FCCCD3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Адрес объекта</w:t>
            </w:r>
          </w:p>
        </w:tc>
        <w:tc>
          <w:tcPr>
            <w:tcW w:w="2126" w:type="dxa"/>
            <w:shd w:val="clear" w:color="auto" w:fill="auto"/>
          </w:tcPr>
          <w:p w14:paraId="4EE9C2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Балансодержатель</w:t>
            </w:r>
          </w:p>
        </w:tc>
        <w:tc>
          <w:tcPr>
            <w:tcW w:w="1701" w:type="dxa"/>
            <w:shd w:val="clear" w:color="auto" w:fill="auto"/>
          </w:tcPr>
          <w:p w14:paraId="78DA44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t>Год завершения строительства</w:t>
            </w:r>
          </w:p>
        </w:tc>
        <w:tc>
          <w:tcPr>
            <w:tcW w:w="1701" w:type="dxa"/>
            <w:shd w:val="clear" w:color="auto" w:fill="auto"/>
          </w:tcPr>
          <w:p w14:paraId="6872F328" w14:textId="77777777" w:rsidR="00806BE4" w:rsidRPr="00806BE4" w:rsidRDefault="00806BE4" w:rsidP="00806BE4">
            <w:pPr>
              <w:autoSpaceDE w:val="0"/>
              <w:autoSpaceDN w:val="0"/>
              <w:adjustRightInd w:val="0"/>
              <w:jc w:val="center"/>
              <w:outlineLvl w:val="2"/>
            </w:pPr>
            <w:r w:rsidRPr="00806BE4">
              <w:t>Остаточная стоимость объекта</w:t>
            </w:r>
          </w:p>
          <w:p w14:paraId="1CE726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t>(тыс. рублей)</w:t>
            </w:r>
          </w:p>
        </w:tc>
      </w:tr>
      <w:tr w:rsidR="00806BE4" w:rsidRPr="00806BE4" w14:paraId="7C4D5871" w14:textId="77777777" w:rsidTr="006A18E3">
        <w:tc>
          <w:tcPr>
            <w:tcW w:w="534" w:type="dxa"/>
            <w:shd w:val="clear" w:color="auto" w:fill="auto"/>
          </w:tcPr>
          <w:p w14:paraId="6A3133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C858383" w14:textId="77777777" w:rsidR="00806BE4" w:rsidRPr="00806BE4" w:rsidRDefault="00806BE4" w:rsidP="00806BE4">
            <w:pPr>
              <w:jc w:val="center"/>
            </w:pPr>
            <w:r w:rsidRPr="00806BE4">
              <w:t>Жилой дом, кадастровый номер 61:19:0030401:252</w:t>
            </w:r>
          </w:p>
        </w:tc>
        <w:tc>
          <w:tcPr>
            <w:tcW w:w="1843" w:type="dxa"/>
            <w:shd w:val="clear" w:color="auto" w:fill="auto"/>
          </w:tcPr>
          <w:p w14:paraId="291338F2" w14:textId="77777777" w:rsidR="00806BE4" w:rsidRPr="00806BE4" w:rsidRDefault="00806BE4" w:rsidP="00806BE4">
            <w:pPr>
              <w:jc w:val="center"/>
            </w:pPr>
            <w:r w:rsidRPr="00806BE4">
              <w:t xml:space="preserve">Ростовская область, Куйбышевский район, с. </w:t>
            </w:r>
            <w:proofErr w:type="spellStart"/>
            <w:r w:rsidRPr="00806BE4">
              <w:t>Новоспасовка</w:t>
            </w:r>
            <w:proofErr w:type="spellEnd"/>
            <w:r w:rsidRPr="00806BE4">
              <w:t>, ул. Победы, 14</w:t>
            </w:r>
          </w:p>
        </w:tc>
        <w:tc>
          <w:tcPr>
            <w:tcW w:w="2126" w:type="dxa"/>
            <w:shd w:val="clear" w:color="auto" w:fill="auto"/>
          </w:tcPr>
          <w:p w14:paraId="617C55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Казна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9DEB6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1988</w:t>
            </w:r>
          </w:p>
        </w:tc>
        <w:tc>
          <w:tcPr>
            <w:tcW w:w="1701" w:type="dxa"/>
            <w:shd w:val="clear" w:color="auto" w:fill="auto"/>
          </w:tcPr>
          <w:p w14:paraId="701BF9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</w:tr>
    </w:tbl>
    <w:p w14:paraId="3E46DA11" w14:textId="77777777" w:rsidR="00806BE4" w:rsidRPr="00806BE4" w:rsidRDefault="00806BE4" w:rsidP="00806BE4">
      <w:pPr>
        <w:ind w:firstLine="567"/>
        <w:jc w:val="center"/>
        <w:rPr>
          <w:color w:val="000000"/>
          <w:sz w:val="28"/>
          <w:lang w:val="en-US"/>
        </w:rPr>
      </w:pPr>
    </w:p>
    <w:p w14:paraId="3F28911F" w14:textId="77777777" w:rsidR="00806BE4" w:rsidRPr="00806BE4" w:rsidRDefault="00806BE4" w:rsidP="00806BE4">
      <w:pPr>
        <w:rPr>
          <w:sz w:val="20"/>
          <w:szCs w:val="20"/>
          <w:lang w:val="en-US"/>
        </w:rPr>
      </w:pPr>
    </w:p>
    <w:p w14:paraId="4182C77B" w14:textId="77777777" w:rsidR="00806BE4" w:rsidRPr="00806BE4" w:rsidRDefault="00806BE4" w:rsidP="00806BE4">
      <w:pPr>
        <w:autoSpaceDE w:val="0"/>
        <w:autoSpaceDN w:val="0"/>
        <w:jc w:val="center"/>
        <w:rPr>
          <w:b/>
          <w:bCs/>
          <w:smallCaps/>
          <w:sz w:val="28"/>
          <w:szCs w:val="28"/>
        </w:rPr>
      </w:pPr>
      <w:r w:rsidRPr="00806BE4">
        <w:rPr>
          <w:b/>
          <w:bCs/>
          <w:smallCaps/>
          <w:sz w:val="28"/>
          <w:szCs w:val="28"/>
        </w:rPr>
        <w:t>РОССИЙСКАЯ ФЕДЕРАЦИЯ</w:t>
      </w:r>
    </w:p>
    <w:p w14:paraId="512B9193" w14:textId="77777777" w:rsidR="00806BE4" w:rsidRPr="00806BE4" w:rsidRDefault="00806BE4" w:rsidP="00806BE4">
      <w:pPr>
        <w:autoSpaceDE w:val="0"/>
        <w:autoSpaceDN w:val="0"/>
        <w:jc w:val="center"/>
        <w:rPr>
          <w:b/>
          <w:bCs/>
          <w:smallCaps/>
          <w:sz w:val="28"/>
          <w:szCs w:val="28"/>
        </w:rPr>
      </w:pPr>
      <w:r w:rsidRPr="00806BE4">
        <w:rPr>
          <w:b/>
          <w:bCs/>
          <w:smallCaps/>
          <w:sz w:val="28"/>
          <w:szCs w:val="28"/>
        </w:rPr>
        <w:t>РОСТОВСКАЯ ОБЛАСТЬ</w:t>
      </w:r>
    </w:p>
    <w:p w14:paraId="0F7C90B8" w14:textId="77777777" w:rsidR="00806BE4" w:rsidRPr="00806BE4" w:rsidRDefault="00806BE4" w:rsidP="00806BE4">
      <w:pPr>
        <w:autoSpaceDE w:val="0"/>
        <w:autoSpaceDN w:val="0"/>
        <w:jc w:val="center"/>
        <w:rPr>
          <w:b/>
          <w:bCs/>
          <w:smallCaps/>
          <w:sz w:val="28"/>
          <w:szCs w:val="28"/>
        </w:rPr>
      </w:pPr>
      <w:r w:rsidRPr="00806BE4">
        <w:rPr>
          <w:b/>
          <w:bCs/>
          <w:smallCaps/>
          <w:sz w:val="28"/>
          <w:szCs w:val="28"/>
        </w:rPr>
        <w:t>КУЙБЫШЕВСКИЙ РАЙОН</w:t>
      </w:r>
    </w:p>
    <w:p w14:paraId="38C88DEE" w14:textId="77777777" w:rsidR="00806BE4" w:rsidRPr="00806BE4" w:rsidRDefault="00806BE4" w:rsidP="00806BE4">
      <w:pPr>
        <w:jc w:val="center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>СОБРАНИЕ ДЕПУТАТОВ</w:t>
      </w:r>
    </w:p>
    <w:p w14:paraId="00F9A7F3" w14:textId="77777777" w:rsidR="00806BE4" w:rsidRPr="00806BE4" w:rsidRDefault="00806BE4" w:rsidP="00806BE4">
      <w:pPr>
        <w:jc w:val="center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>ЛЫСОГОРСКОГО СЕЛЬСКОГО ПОСЕЛЕНИЯ</w:t>
      </w:r>
    </w:p>
    <w:p w14:paraId="04ACC982" w14:textId="77777777" w:rsidR="00806BE4" w:rsidRPr="00806BE4" w:rsidRDefault="00806BE4" w:rsidP="00806BE4">
      <w:pPr>
        <w:jc w:val="center"/>
        <w:rPr>
          <w:b/>
          <w:bCs/>
          <w:sz w:val="28"/>
          <w:szCs w:val="28"/>
        </w:rPr>
      </w:pPr>
    </w:p>
    <w:p w14:paraId="73BB247D" w14:textId="77777777" w:rsidR="00806BE4" w:rsidRPr="00806BE4" w:rsidRDefault="00806BE4" w:rsidP="00806BE4">
      <w:pPr>
        <w:keepNext/>
        <w:autoSpaceDE w:val="0"/>
        <w:autoSpaceDN w:val="0"/>
        <w:jc w:val="center"/>
        <w:outlineLvl w:val="7"/>
        <w:rPr>
          <w:b/>
          <w:bCs/>
          <w:smallCaps/>
          <w:sz w:val="28"/>
          <w:szCs w:val="28"/>
        </w:rPr>
      </w:pPr>
    </w:p>
    <w:p w14:paraId="6D73D7CF" w14:textId="77777777" w:rsidR="00806BE4" w:rsidRPr="00806BE4" w:rsidRDefault="00806BE4" w:rsidP="00806BE4">
      <w:pPr>
        <w:keepNext/>
        <w:autoSpaceDE w:val="0"/>
        <w:autoSpaceDN w:val="0"/>
        <w:jc w:val="center"/>
        <w:outlineLvl w:val="7"/>
        <w:rPr>
          <w:b/>
          <w:bCs/>
          <w:smallCaps/>
          <w:sz w:val="28"/>
          <w:szCs w:val="28"/>
        </w:rPr>
      </w:pPr>
      <w:r w:rsidRPr="00806BE4">
        <w:rPr>
          <w:b/>
          <w:bCs/>
          <w:smallCaps/>
          <w:sz w:val="28"/>
          <w:szCs w:val="28"/>
        </w:rPr>
        <w:t>РЕШЕНИЕ</w:t>
      </w:r>
    </w:p>
    <w:p w14:paraId="102B1FA8" w14:textId="77777777" w:rsidR="00806BE4" w:rsidRPr="00806BE4" w:rsidRDefault="00806BE4" w:rsidP="00806BE4">
      <w:pPr>
        <w:jc w:val="center"/>
        <w:rPr>
          <w:sz w:val="28"/>
          <w:szCs w:val="28"/>
        </w:rPr>
      </w:pPr>
    </w:p>
    <w:tbl>
      <w:tblPr>
        <w:tblW w:w="10062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354"/>
      </w:tblGrid>
      <w:tr w:rsidR="00806BE4" w:rsidRPr="00806BE4" w14:paraId="56F71A4D" w14:textId="77777777" w:rsidTr="006A18E3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616A2275" w14:textId="77777777" w:rsidR="00806BE4" w:rsidRPr="00806BE4" w:rsidRDefault="00806BE4" w:rsidP="00806BE4">
            <w:pPr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806BE4">
              <w:rPr>
                <w:b/>
                <w:bCs/>
                <w:smallCaps/>
                <w:sz w:val="28"/>
                <w:szCs w:val="28"/>
              </w:rPr>
              <w:t>24.01.2023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3FB8C5B6" w14:textId="77777777" w:rsidR="00806BE4" w:rsidRPr="00806BE4" w:rsidRDefault="00806BE4" w:rsidP="00806BE4">
            <w:pPr>
              <w:tabs>
                <w:tab w:val="left" w:pos="1308"/>
                <w:tab w:val="center" w:pos="1607"/>
              </w:tabs>
              <w:rPr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2E859D7A" w14:textId="77777777" w:rsidR="00806BE4" w:rsidRPr="00806BE4" w:rsidRDefault="00806BE4" w:rsidP="00806BE4">
            <w:pPr>
              <w:jc w:val="center"/>
              <w:rPr>
                <w:b/>
                <w:bCs/>
                <w:sz w:val="28"/>
                <w:szCs w:val="28"/>
              </w:rPr>
            </w:pPr>
            <w:r w:rsidRPr="00806BE4">
              <w:rPr>
                <w:b/>
                <w:bCs/>
                <w:sz w:val="28"/>
                <w:szCs w:val="28"/>
              </w:rPr>
              <w:t xml:space="preserve">      № 63</w:t>
            </w:r>
          </w:p>
        </w:tc>
      </w:tr>
    </w:tbl>
    <w:p w14:paraId="60B8D2AA" w14:textId="77777777" w:rsidR="00806BE4" w:rsidRPr="00806BE4" w:rsidRDefault="00806BE4" w:rsidP="00806BE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 xml:space="preserve">с. </w:t>
      </w:r>
      <w:proofErr w:type="spellStart"/>
      <w:r w:rsidRPr="00806BE4">
        <w:rPr>
          <w:b/>
          <w:bCs/>
          <w:sz w:val="28"/>
          <w:szCs w:val="28"/>
        </w:rPr>
        <w:t>Лысогорка</w:t>
      </w:r>
      <w:proofErr w:type="spellEnd"/>
    </w:p>
    <w:p w14:paraId="2D76A3AB" w14:textId="77777777" w:rsidR="00806BE4" w:rsidRPr="00806BE4" w:rsidRDefault="00806BE4" w:rsidP="00806BE4">
      <w:pPr>
        <w:autoSpaceDE w:val="0"/>
        <w:autoSpaceDN w:val="0"/>
        <w:rPr>
          <w:sz w:val="28"/>
          <w:szCs w:val="28"/>
        </w:rPr>
      </w:pPr>
    </w:p>
    <w:p w14:paraId="3B719DC7" w14:textId="77777777" w:rsidR="00806BE4" w:rsidRPr="00806BE4" w:rsidRDefault="00806BE4" w:rsidP="00806BE4">
      <w:pPr>
        <w:ind w:firstLine="561"/>
        <w:jc w:val="center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 xml:space="preserve">Об утверждении отчета о результатах деятельности </w:t>
      </w:r>
    </w:p>
    <w:p w14:paraId="10BEC026" w14:textId="77777777" w:rsidR="00806BE4" w:rsidRPr="00806BE4" w:rsidRDefault="00806BE4" w:rsidP="00806BE4">
      <w:pPr>
        <w:ind w:firstLine="561"/>
        <w:jc w:val="center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 xml:space="preserve">Главы Администрации  </w:t>
      </w:r>
      <w:proofErr w:type="spellStart"/>
      <w:r w:rsidRPr="00806BE4">
        <w:rPr>
          <w:b/>
          <w:bCs/>
          <w:sz w:val="28"/>
          <w:szCs w:val="28"/>
        </w:rPr>
        <w:t>Лысогорского</w:t>
      </w:r>
      <w:proofErr w:type="spellEnd"/>
      <w:r w:rsidRPr="00806BE4">
        <w:rPr>
          <w:b/>
          <w:bCs/>
          <w:sz w:val="28"/>
          <w:szCs w:val="28"/>
        </w:rPr>
        <w:t xml:space="preserve"> сельского поселения и </w:t>
      </w:r>
    </w:p>
    <w:p w14:paraId="00DE3804" w14:textId="77777777" w:rsidR="00806BE4" w:rsidRPr="00806BE4" w:rsidRDefault="00806BE4" w:rsidP="00806BE4">
      <w:pPr>
        <w:ind w:firstLine="561"/>
        <w:jc w:val="center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 xml:space="preserve">деятельности Администрации  </w:t>
      </w:r>
      <w:proofErr w:type="spellStart"/>
      <w:r w:rsidRPr="00806BE4">
        <w:rPr>
          <w:b/>
          <w:bCs/>
          <w:sz w:val="28"/>
          <w:szCs w:val="28"/>
        </w:rPr>
        <w:t>Лысогорского</w:t>
      </w:r>
      <w:proofErr w:type="spellEnd"/>
      <w:r w:rsidRPr="00806BE4">
        <w:rPr>
          <w:b/>
          <w:bCs/>
          <w:sz w:val="28"/>
          <w:szCs w:val="28"/>
        </w:rPr>
        <w:t xml:space="preserve"> сельского поселения </w:t>
      </w:r>
    </w:p>
    <w:p w14:paraId="6817AC7F" w14:textId="77777777" w:rsidR="00806BE4" w:rsidRPr="00806BE4" w:rsidRDefault="00806BE4" w:rsidP="00806BE4">
      <w:pPr>
        <w:ind w:firstLine="561"/>
        <w:jc w:val="center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>за 2022 год</w:t>
      </w:r>
    </w:p>
    <w:p w14:paraId="6F416312" w14:textId="77777777" w:rsidR="00806BE4" w:rsidRPr="00806BE4" w:rsidRDefault="00806BE4" w:rsidP="00806BE4">
      <w:pPr>
        <w:ind w:firstLine="561"/>
        <w:jc w:val="center"/>
        <w:rPr>
          <w:b/>
          <w:bCs/>
          <w:sz w:val="28"/>
          <w:szCs w:val="28"/>
        </w:rPr>
      </w:pPr>
    </w:p>
    <w:p w14:paraId="3A82942A" w14:textId="77777777" w:rsidR="00806BE4" w:rsidRPr="00806BE4" w:rsidRDefault="00806BE4" w:rsidP="00806BE4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806BE4">
        <w:rPr>
          <w:sz w:val="28"/>
          <w:szCs w:val="28"/>
        </w:rPr>
        <w:t>Во исполнение п.5</w:t>
      </w:r>
      <w:r w:rsidRPr="00806BE4">
        <w:rPr>
          <w:b/>
          <w:bCs/>
          <w:i/>
          <w:iCs/>
          <w:sz w:val="28"/>
          <w:szCs w:val="28"/>
        </w:rPr>
        <w:t xml:space="preserve"> </w:t>
      </w:r>
      <w:r w:rsidRPr="00806BE4">
        <w:rPr>
          <w:sz w:val="28"/>
          <w:szCs w:val="28"/>
        </w:rPr>
        <w:t>ст.29 Устава Муниципального образования «</w:t>
      </w:r>
      <w:proofErr w:type="spellStart"/>
      <w:r w:rsidRPr="00806BE4">
        <w:rPr>
          <w:sz w:val="28"/>
          <w:szCs w:val="28"/>
        </w:rPr>
        <w:t>Лысогорское</w:t>
      </w:r>
      <w:proofErr w:type="spellEnd"/>
      <w:r w:rsidRPr="00806BE4">
        <w:rPr>
          <w:sz w:val="28"/>
          <w:szCs w:val="28"/>
        </w:rPr>
        <w:t xml:space="preserve"> сельское поселение» Собрание депутатов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</w:t>
      </w:r>
    </w:p>
    <w:p w14:paraId="3E7AD504" w14:textId="77777777" w:rsidR="00806BE4" w:rsidRPr="00806BE4" w:rsidRDefault="00806BE4" w:rsidP="00806BE4">
      <w:pPr>
        <w:autoSpaceDE w:val="0"/>
        <w:autoSpaceDN w:val="0"/>
        <w:adjustRightInd w:val="0"/>
        <w:ind w:firstLine="561"/>
        <w:jc w:val="both"/>
        <w:rPr>
          <w:sz w:val="28"/>
          <w:szCs w:val="28"/>
          <w:highlight w:val="yellow"/>
        </w:rPr>
      </w:pPr>
    </w:p>
    <w:p w14:paraId="094AD86B" w14:textId="77777777" w:rsidR="00806BE4" w:rsidRPr="00806BE4" w:rsidRDefault="00806BE4" w:rsidP="00806BE4">
      <w:pPr>
        <w:ind w:firstLine="561"/>
        <w:rPr>
          <w:b/>
          <w:bCs/>
          <w:sz w:val="28"/>
          <w:szCs w:val="28"/>
        </w:rPr>
      </w:pPr>
      <w:r w:rsidRPr="00806BE4">
        <w:rPr>
          <w:b/>
          <w:bCs/>
          <w:sz w:val="28"/>
          <w:szCs w:val="28"/>
        </w:rPr>
        <w:t>решило:</w:t>
      </w:r>
    </w:p>
    <w:p w14:paraId="175D2BCF" w14:textId="77777777" w:rsidR="00806BE4" w:rsidRPr="00806BE4" w:rsidRDefault="00806BE4" w:rsidP="00806BE4">
      <w:pPr>
        <w:ind w:firstLine="561"/>
        <w:rPr>
          <w:b/>
          <w:bCs/>
          <w:sz w:val="28"/>
          <w:szCs w:val="28"/>
        </w:rPr>
      </w:pPr>
    </w:p>
    <w:p w14:paraId="6C665ABF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1. Рассмотреть отчет о результатах деятельности Главы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и деятельности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за 2022 год.  </w:t>
      </w:r>
    </w:p>
    <w:p w14:paraId="2DB43438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2. Отчет о результатах деятельности Главы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и деятельности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за 2022 год принять к сведению, согласно приложению к настоящему решению.</w:t>
      </w:r>
    </w:p>
    <w:p w14:paraId="7544124C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3. Работу Главы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и деятельности Администрации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считать удовлетворительной.</w:t>
      </w:r>
    </w:p>
    <w:p w14:paraId="4F7ED22A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4. Опубликовать настоящее решение в информационном бюллетене, издаваемом Администрацией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и разместить на интернет-сайте поселения.        </w:t>
      </w:r>
    </w:p>
    <w:p w14:paraId="4F51661B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5. Настоящее решение вступает в силу с момента опубликования.                 </w:t>
      </w:r>
    </w:p>
    <w:p w14:paraId="00C6F347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  <w:r w:rsidRPr="00806BE4">
        <w:rPr>
          <w:sz w:val="28"/>
          <w:szCs w:val="28"/>
        </w:rPr>
        <w:t xml:space="preserve">6. Контроль за исполнение настоящего решения возложить на заместителя председателя постоянной комиссии по Местному самоуправлению и охране общественного порядка </w:t>
      </w:r>
      <w:proofErr w:type="spellStart"/>
      <w:r w:rsidRPr="00806BE4">
        <w:rPr>
          <w:sz w:val="30"/>
          <w:szCs w:val="30"/>
        </w:rPr>
        <w:t>Аваеву</w:t>
      </w:r>
      <w:proofErr w:type="spellEnd"/>
      <w:r w:rsidRPr="00806BE4">
        <w:rPr>
          <w:sz w:val="30"/>
          <w:szCs w:val="30"/>
        </w:rPr>
        <w:t xml:space="preserve"> Т.В.</w:t>
      </w:r>
    </w:p>
    <w:p w14:paraId="6B6F999F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</w:p>
    <w:p w14:paraId="336556C2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</w:p>
    <w:p w14:paraId="51BE285E" w14:textId="77777777" w:rsidR="00806BE4" w:rsidRPr="00806BE4" w:rsidRDefault="00806BE4" w:rsidP="00806BE4">
      <w:pPr>
        <w:ind w:firstLine="561"/>
        <w:rPr>
          <w:sz w:val="28"/>
          <w:szCs w:val="28"/>
        </w:rPr>
      </w:pPr>
    </w:p>
    <w:p w14:paraId="071F7A77" w14:textId="77777777" w:rsidR="00806BE4" w:rsidRPr="00806BE4" w:rsidRDefault="00806BE4" w:rsidP="00806BE4">
      <w:pPr>
        <w:rPr>
          <w:sz w:val="28"/>
          <w:szCs w:val="28"/>
        </w:rPr>
      </w:pPr>
      <w:r w:rsidRPr="00806BE4">
        <w:rPr>
          <w:sz w:val="28"/>
          <w:szCs w:val="28"/>
        </w:rPr>
        <w:t>Председатель Собрания депутатов -</w:t>
      </w:r>
    </w:p>
    <w:p w14:paraId="5DA9D250" w14:textId="77777777" w:rsidR="00806BE4" w:rsidRPr="00806BE4" w:rsidRDefault="00806BE4" w:rsidP="00806BE4">
      <w:pPr>
        <w:rPr>
          <w:sz w:val="28"/>
          <w:szCs w:val="28"/>
        </w:rPr>
      </w:pPr>
      <w:r w:rsidRPr="00806BE4">
        <w:rPr>
          <w:sz w:val="28"/>
          <w:szCs w:val="28"/>
        </w:rPr>
        <w:t xml:space="preserve">Глава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                                   </w:t>
      </w:r>
      <w:r w:rsidRPr="00806BE4">
        <w:rPr>
          <w:sz w:val="28"/>
          <w:szCs w:val="28"/>
        </w:rPr>
        <w:tab/>
        <w:t xml:space="preserve">Н.А </w:t>
      </w:r>
      <w:proofErr w:type="spellStart"/>
      <w:r w:rsidRPr="00806BE4">
        <w:rPr>
          <w:sz w:val="28"/>
          <w:szCs w:val="28"/>
        </w:rPr>
        <w:t>Кательницкая</w:t>
      </w:r>
      <w:proofErr w:type="spellEnd"/>
    </w:p>
    <w:p w14:paraId="56F631E9" w14:textId="77777777" w:rsidR="00806BE4" w:rsidRPr="00806BE4" w:rsidRDefault="00806BE4" w:rsidP="00806BE4">
      <w:pPr>
        <w:ind w:firstLine="561"/>
        <w:rPr>
          <w:sz w:val="28"/>
          <w:szCs w:val="28"/>
        </w:rPr>
      </w:pPr>
    </w:p>
    <w:p w14:paraId="3DE5923C" w14:textId="77777777" w:rsidR="00806BE4" w:rsidRPr="00806BE4" w:rsidRDefault="00806BE4" w:rsidP="00806BE4">
      <w:pPr>
        <w:ind w:firstLine="561"/>
        <w:rPr>
          <w:sz w:val="28"/>
          <w:szCs w:val="28"/>
        </w:rPr>
      </w:pPr>
    </w:p>
    <w:p w14:paraId="2B27D26D" w14:textId="77777777" w:rsidR="00806BE4" w:rsidRPr="00806BE4" w:rsidRDefault="00806BE4" w:rsidP="00806BE4">
      <w:pPr>
        <w:ind w:firstLine="561"/>
        <w:rPr>
          <w:sz w:val="28"/>
          <w:szCs w:val="28"/>
        </w:rPr>
      </w:pPr>
    </w:p>
    <w:p w14:paraId="31C07624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</w:p>
    <w:p w14:paraId="3F81150D" w14:textId="77777777" w:rsidR="00806BE4" w:rsidRPr="00806BE4" w:rsidRDefault="00806BE4" w:rsidP="00806BE4">
      <w:pPr>
        <w:ind w:firstLine="561"/>
        <w:jc w:val="both"/>
        <w:rPr>
          <w:sz w:val="28"/>
          <w:szCs w:val="28"/>
        </w:rPr>
      </w:pPr>
    </w:p>
    <w:tbl>
      <w:tblPr>
        <w:tblW w:w="11767" w:type="dxa"/>
        <w:tblLook w:val="01E0" w:firstRow="1" w:lastRow="1" w:firstColumn="1" w:lastColumn="1" w:noHBand="0" w:noVBand="0"/>
      </w:tblPr>
      <w:tblGrid>
        <w:gridCol w:w="6629"/>
        <w:gridCol w:w="5138"/>
      </w:tblGrid>
      <w:tr w:rsidR="00806BE4" w:rsidRPr="00806BE4" w14:paraId="03CB44BE" w14:textId="77777777" w:rsidTr="006A18E3">
        <w:tc>
          <w:tcPr>
            <w:tcW w:w="6629" w:type="dxa"/>
            <w:shd w:val="clear" w:color="auto" w:fill="auto"/>
          </w:tcPr>
          <w:p w14:paraId="5611629F" w14:textId="77777777" w:rsidR="00806BE4" w:rsidRPr="00806BE4" w:rsidRDefault="00806BE4" w:rsidP="00806BE4">
            <w:pPr>
              <w:ind w:firstLine="561"/>
            </w:pPr>
          </w:p>
        </w:tc>
        <w:tc>
          <w:tcPr>
            <w:tcW w:w="5138" w:type="dxa"/>
            <w:shd w:val="clear" w:color="auto" w:fill="auto"/>
          </w:tcPr>
          <w:p w14:paraId="740151DD" w14:textId="77777777" w:rsidR="00806BE4" w:rsidRPr="00806BE4" w:rsidRDefault="00806BE4" w:rsidP="00806BE4">
            <w:pPr>
              <w:rPr>
                <w:sz w:val="20"/>
                <w:szCs w:val="20"/>
              </w:rPr>
            </w:pPr>
            <w:r w:rsidRPr="00806BE4">
              <w:rPr>
                <w:sz w:val="20"/>
                <w:szCs w:val="20"/>
              </w:rPr>
              <w:t xml:space="preserve">Приложение </w:t>
            </w:r>
          </w:p>
          <w:p w14:paraId="71AE7EE6" w14:textId="77777777" w:rsidR="00806BE4" w:rsidRPr="00806BE4" w:rsidRDefault="00806BE4" w:rsidP="00806BE4">
            <w:pPr>
              <w:rPr>
                <w:sz w:val="20"/>
                <w:szCs w:val="20"/>
              </w:rPr>
            </w:pPr>
            <w:r w:rsidRPr="00806BE4">
              <w:rPr>
                <w:sz w:val="20"/>
                <w:szCs w:val="20"/>
              </w:rPr>
              <w:t xml:space="preserve">к решению Собрания депутатов </w:t>
            </w:r>
          </w:p>
          <w:p w14:paraId="4E4721E2" w14:textId="77777777" w:rsidR="00806BE4" w:rsidRPr="00806BE4" w:rsidRDefault="00806BE4" w:rsidP="00806BE4">
            <w:pPr>
              <w:rPr>
                <w:sz w:val="20"/>
                <w:szCs w:val="20"/>
              </w:rPr>
            </w:pPr>
            <w:proofErr w:type="spellStart"/>
            <w:r w:rsidRPr="00806BE4">
              <w:rPr>
                <w:sz w:val="20"/>
                <w:szCs w:val="20"/>
              </w:rPr>
              <w:t>Лысогорского</w:t>
            </w:r>
            <w:proofErr w:type="spellEnd"/>
            <w:r w:rsidRPr="00806BE4">
              <w:rPr>
                <w:sz w:val="20"/>
                <w:szCs w:val="20"/>
              </w:rPr>
              <w:t xml:space="preserve"> сельского поселения  </w:t>
            </w:r>
          </w:p>
          <w:p w14:paraId="19EBBD56" w14:textId="77777777" w:rsidR="00806BE4" w:rsidRPr="00806BE4" w:rsidRDefault="00806BE4" w:rsidP="00806BE4">
            <w:r w:rsidRPr="00806BE4">
              <w:rPr>
                <w:sz w:val="20"/>
                <w:szCs w:val="20"/>
              </w:rPr>
              <w:t>от 24.01.2023   № 63</w:t>
            </w:r>
          </w:p>
        </w:tc>
      </w:tr>
    </w:tbl>
    <w:p w14:paraId="2818DEDA" w14:textId="77777777" w:rsidR="00806BE4" w:rsidRPr="00806BE4" w:rsidRDefault="00806BE4" w:rsidP="00806BE4">
      <w:pPr>
        <w:ind w:firstLine="561"/>
        <w:jc w:val="center"/>
        <w:rPr>
          <w:b/>
          <w:bCs/>
        </w:rPr>
      </w:pPr>
    </w:p>
    <w:p w14:paraId="5D2A2304" w14:textId="77777777" w:rsidR="00806BE4" w:rsidRPr="00806BE4" w:rsidRDefault="00806BE4" w:rsidP="00806BE4">
      <w:pPr>
        <w:ind w:firstLine="561"/>
        <w:jc w:val="center"/>
        <w:rPr>
          <w:b/>
          <w:bCs/>
        </w:rPr>
      </w:pPr>
    </w:p>
    <w:p w14:paraId="348E37C8" w14:textId="77777777" w:rsidR="00806BE4" w:rsidRPr="00806BE4" w:rsidRDefault="00806BE4" w:rsidP="00806BE4">
      <w:pPr>
        <w:ind w:firstLine="561"/>
        <w:jc w:val="center"/>
        <w:rPr>
          <w:b/>
          <w:bCs/>
        </w:rPr>
      </w:pPr>
      <w:r w:rsidRPr="00806BE4">
        <w:rPr>
          <w:b/>
          <w:bCs/>
        </w:rPr>
        <w:t xml:space="preserve">Отчет о результатах деятельности Главы Администрации  </w:t>
      </w:r>
    </w:p>
    <w:p w14:paraId="4EFEB9A4" w14:textId="77777777" w:rsidR="00806BE4" w:rsidRPr="00806BE4" w:rsidRDefault="00806BE4" w:rsidP="00806BE4">
      <w:pPr>
        <w:ind w:firstLine="561"/>
        <w:jc w:val="center"/>
        <w:rPr>
          <w:b/>
          <w:bCs/>
        </w:rPr>
      </w:pPr>
      <w:proofErr w:type="spellStart"/>
      <w:r w:rsidRPr="00806BE4">
        <w:rPr>
          <w:b/>
          <w:bCs/>
        </w:rPr>
        <w:lastRenderedPageBreak/>
        <w:t>Лысогорского</w:t>
      </w:r>
      <w:proofErr w:type="spellEnd"/>
      <w:r w:rsidRPr="00806BE4">
        <w:rPr>
          <w:b/>
          <w:bCs/>
        </w:rPr>
        <w:t xml:space="preserve"> сельского поселения  и деятельности Администрации </w:t>
      </w:r>
      <w:proofErr w:type="spellStart"/>
      <w:r w:rsidRPr="00806BE4">
        <w:rPr>
          <w:b/>
          <w:bCs/>
        </w:rPr>
        <w:t>Лысогорского</w:t>
      </w:r>
      <w:proofErr w:type="spellEnd"/>
      <w:r w:rsidRPr="00806BE4">
        <w:rPr>
          <w:b/>
          <w:bCs/>
        </w:rPr>
        <w:t xml:space="preserve"> сельского поселения</w:t>
      </w:r>
      <w:r w:rsidRPr="00806BE4">
        <w:t xml:space="preserve"> </w:t>
      </w:r>
      <w:r w:rsidRPr="00806BE4">
        <w:rPr>
          <w:b/>
          <w:bCs/>
        </w:rPr>
        <w:t>за 2022 год</w:t>
      </w:r>
    </w:p>
    <w:p w14:paraId="1D249515" w14:textId="77777777" w:rsidR="00806BE4" w:rsidRPr="00806BE4" w:rsidRDefault="00806BE4" w:rsidP="00806BE4">
      <w:pPr>
        <w:ind w:firstLine="561"/>
        <w:jc w:val="center"/>
        <w:rPr>
          <w:b/>
          <w:bCs/>
        </w:rPr>
      </w:pPr>
    </w:p>
    <w:p w14:paraId="1F780B91" w14:textId="77777777" w:rsidR="00806BE4" w:rsidRPr="00806BE4" w:rsidRDefault="00806BE4" w:rsidP="00806BE4">
      <w:pPr>
        <w:suppressAutoHyphens/>
        <w:rPr>
          <w:lang w:eastAsia="ar-SA"/>
        </w:rPr>
      </w:pPr>
    </w:p>
    <w:p w14:paraId="5B607159" w14:textId="77777777" w:rsidR="00806BE4" w:rsidRPr="00806BE4" w:rsidRDefault="00806BE4" w:rsidP="00806BE4">
      <w:pPr>
        <w:suppressAutoHyphens/>
        <w:jc w:val="both"/>
        <w:rPr>
          <w:rFonts w:eastAsia="Calibri"/>
          <w:b/>
          <w:u w:val="single"/>
          <w:lang w:eastAsia="zh-CN"/>
        </w:rPr>
      </w:pPr>
      <w:bookmarkStart w:id="3" w:name="_Hlk2854404"/>
      <w:r w:rsidRPr="00806BE4">
        <w:rPr>
          <w:rFonts w:eastAsia="Calibri"/>
          <w:b/>
          <w:u w:val="single"/>
          <w:lang w:eastAsia="zh-CN"/>
        </w:rPr>
        <w:t>по социальным вопросам, культуре и спорту</w:t>
      </w:r>
    </w:p>
    <w:p w14:paraId="1DE93B9A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</w:p>
    <w:p w14:paraId="17A03560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>По направлениям: социальные вопросы, молодежная политика, культура и спорт проведена следующая работа:</w:t>
      </w:r>
    </w:p>
    <w:p w14:paraId="782C60B7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 xml:space="preserve">В домах культуры поселения действуют 23 культурно-досугового формирования (Новиковский СДК – 11, </w:t>
      </w:r>
      <w:proofErr w:type="spellStart"/>
      <w:r w:rsidRPr="00806BE4">
        <w:rPr>
          <w:rFonts w:eastAsia="Calibri"/>
          <w:lang w:eastAsia="en-US"/>
        </w:rPr>
        <w:t>Лысогорский</w:t>
      </w:r>
      <w:proofErr w:type="spellEnd"/>
      <w:r w:rsidRPr="00806BE4">
        <w:rPr>
          <w:rFonts w:eastAsia="Calibri"/>
          <w:lang w:eastAsia="en-US"/>
        </w:rPr>
        <w:t xml:space="preserve"> СДК – </w:t>
      </w:r>
      <w:proofErr w:type="gramStart"/>
      <w:r w:rsidRPr="00806BE4">
        <w:rPr>
          <w:rFonts w:eastAsia="Calibri"/>
          <w:lang w:eastAsia="en-US"/>
        </w:rPr>
        <w:t xml:space="preserve">12) </w:t>
      </w:r>
      <w:proofErr w:type="gramEnd"/>
      <w:r w:rsidRPr="00806BE4">
        <w:rPr>
          <w:rFonts w:eastAsia="Calibri"/>
          <w:lang w:eastAsia="en-US"/>
        </w:rPr>
        <w:t>количество их участников составляет – 220 человек.</w:t>
      </w:r>
    </w:p>
    <w:p w14:paraId="59873933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ab/>
        <w:t xml:space="preserve">В начале мая прошли акции гражданско-патриотического воспитания молодежи, </w:t>
      </w:r>
      <w:proofErr w:type="gramStart"/>
      <w:r w:rsidRPr="00806BE4">
        <w:rPr>
          <w:rFonts w:eastAsia="Calibri"/>
          <w:lang w:eastAsia="en-US"/>
        </w:rPr>
        <w:t>посвященное</w:t>
      </w:r>
      <w:proofErr w:type="gramEnd"/>
      <w:r w:rsidRPr="00806BE4">
        <w:rPr>
          <w:rFonts w:eastAsia="Calibri"/>
          <w:lang w:eastAsia="en-US"/>
        </w:rPr>
        <w:t xml:space="preserve"> «Дню Победы!»: «Бессмертный полк — онлайн», акция «Георгиевская ленточка», «Окна </w:t>
      </w:r>
      <w:proofErr w:type="spellStart"/>
      <w:r w:rsidRPr="00806BE4">
        <w:rPr>
          <w:rFonts w:eastAsia="Calibri"/>
          <w:lang w:eastAsia="en-US"/>
        </w:rPr>
        <w:t>победыБыли</w:t>
      </w:r>
      <w:proofErr w:type="spellEnd"/>
      <w:r w:rsidRPr="00806BE4">
        <w:rPr>
          <w:rFonts w:eastAsia="Calibri"/>
          <w:lang w:eastAsia="en-US"/>
        </w:rPr>
        <w:t xml:space="preserve"> организованы поздравления на дому тружеников тыла.</w:t>
      </w:r>
    </w:p>
    <w:p w14:paraId="33AA48F2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 xml:space="preserve"> 01 июня 2022 года на территории </w:t>
      </w:r>
      <w:proofErr w:type="spellStart"/>
      <w:r w:rsidRPr="00806BE4">
        <w:rPr>
          <w:rFonts w:eastAsia="Calibri"/>
          <w:lang w:eastAsia="en-US"/>
        </w:rPr>
        <w:t>Лысогорского</w:t>
      </w:r>
      <w:proofErr w:type="spellEnd"/>
      <w:r w:rsidRPr="00806BE4">
        <w:rPr>
          <w:rFonts w:eastAsia="Calibri"/>
          <w:lang w:eastAsia="en-US"/>
        </w:rPr>
        <w:t xml:space="preserve"> сельского поселения был проведен праздник «Подари улыбку миру!», посвящённый Международному дню защиты детей. Проводились патриотические концертные программы: «Великие песни Великой России», «Всему начало здесь, в краю моем родном», «Люблю тебя земля родная».</w:t>
      </w:r>
    </w:p>
    <w:p w14:paraId="26BD4994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ab/>
        <w:t>В течени</w:t>
      </w:r>
      <w:proofErr w:type="gramStart"/>
      <w:r w:rsidRPr="00806BE4">
        <w:rPr>
          <w:rFonts w:eastAsia="Calibri"/>
          <w:lang w:eastAsia="en-US"/>
        </w:rPr>
        <w:t>и</w:t>
      </w:r>
      <w:proofErr w:type="gramEnd"/>
      <w:r w:rsidRPr="00806BE4">
        <w:rPr>
          <w:rFonts w:eastAsia="Calibri"/>
          <w:lang w:eastAsia="en-US"/>
        </w:rPr>
        <w:t xml:space="preserve"> года были организованы конкурсы, акции, субботники и мероприятия по благоустройству: «День древонасаждений», «Чистые берега», «Очистим планету от мусора», «Сделай село чище». О проводимых мероприятиях, систематически опубликовывается информация в средствах массовой информации (статьи и фотографии с мероприятий размещаются на сайте администрации </w:t>
      </w:r>
      <w:proofErr w:type="spellStart"/>
      <w:r w:rsidRPr="00806BE4">
        <w:rPr>
          <w:rFonts w:eastAsia="Calibri"/>
          <w:lang w:eastAsia="en-US"/>
        </w:rPr>
        <w:t>Лысогорского</w:t>
      </w:r>
      <w:proofErr w:type="spellEnd"/>
      <w:r w:rsidRPr="00806BE4">
        <w:rPr>
          <w:rFonts w:eastAsia="Calibri"/>
          <w:lang w:eastAsia="en-US"/>
        </w:rPr>
        <w:t xml:space="preserve"> сельского поселения, в социальных сетях), социальных группах в «</w:t>
      </w:r>
      <w:proofErr w:type="spellStart"/>
      <w:r w:rsidRPr="00806BE4">
        <w:rPr>
          <w:rFonts w:eastAsia="Calibri"/>
          <w:lang w:eastAsia="en-US"/>
        </w:rPr>
        <w:t>Ватсапп</w:t>
      </w:r>
      <w:proofErr w:type="spellEnd"/>
      <w:r w:rsidRPr="00806BE4">
        <w:rPr>
          <w:rFonts w:eastAsia="Calibri"/>
          <w:lang w:eastAsia="en-US"/>
        </w:rPr>
        <w:t>».</w:t>
      </w:r>
    </w:p>
    <w:p w14:paraId="46BC6830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ab/>
        <w:t xml:space="preserve">В Домах культуры </w:t>
      </w:r>
      <w:proofErr w:type="spellStart"/>
      <w:r w:rsidRPr="00806BE4">
        <w:rPr>
          <w:rFonts w:eastAsia="Calibri"/>
          <w:lang w:eastAsia="en-US"/>
        </w:rPr>
        <w:t>Лысогорского</w:t>
      </w:r>
      <w:proofErr w:type="spellEnd"/>
      <w:r w:rsidRPr="00806BE4">
        <w:rPr>
          <w:rFonts w:eastAsia="Calibri"/>
          <w:lang w:eastAsia="en-US"/>
        </w:rPr>
        <w:t xml:space="preserve"> сельского поселения проводились мероприятия в рамках поддержки СВО (видеоролики и фотографии были размещены в социальных сетях).</w:t>
      </w:r>
    </w:p>
    <w:p w14:paraId="44F5E6D5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 xml:space="preserve"> </w:t>
      </w:r>
      <w:r w:rsidRPr="00806BE4">
        <w:rPr>
          <w:rFonts w:eastAsia="Calibri"/>
          <w:lang w:eastAsia="en-US"/>
        </w:rPr>
        <w:tab/>
        <w:t xml:space="preserve">В </w:t>
      </w:r>
      <w:proofErr w:type="spellStart"/>
      <w:r w:rsidRPr="00806BE4">
        <w:rPr>
          <w:rFonts w:eastAsia="Calibri"/>
          <w:lang w:eastAsia="en-US"/>
        </w:rPr>
        <w:t>Лысогорском</w:t>
      </w:r>
      <w:proofErr w:type="spellEnd"/>
      <w:r w:rsidRPr="00806BE4">
        <w:rPr>
          <w:rFonts w:eastAsia="Calibri"/>
          <w:lang w:eastAsia="en-US"/>
        </w:rPr>
        <w:t xml:space="preserve"> сельском поселении 14.11.2022 года прошла акция «У добра вечное эхо», посвященная Всемирному дню доброты (уборка территорий, помощь одиноким людям).</w:t>
      </w:r>
    </w:p>
    <w:p w14:paraId="28A55AB6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 xml:space="preserve"> К Новогодним праздникам детя</w:t>
      </w:r>
      <w:proofErr w:type="gramStart"/>
      <w:r w:rsidRPr="00806BE4">
        <w:rPr>
          <w:rFonts w:eastAsia="Calibri"/>
          <w:lang w:eastAsia="en-US"/>
        </w:rPr>
        <w:t>м-</w:t>
      </w:r>
      <w:proofErr w:type="gramEnd"/>
      <w:r w:rsidRPr="00806BE4">
        <w:rPr>
          <w:rFonts w:eastAsia="Calibri"/>
          <w:lang w:eastAsia="en-US"/>
        </w:rPr>
        <w:t xml:space="preserve"> инвалидам и детям из многодетных и малообеспеченных семей, а также семьям военнослужащих и мобилизованных граждан </w:t>
      </w:r>
      <w:proofErr w:type="spellStart"/>
      <w:r w:rsidRPr="00806BE4">
        <w:rPr>
          <w:rFonts w:eastAsia="Calibri"/>
          <w:lang w:eastAsia="en-US"/>
        </w:rPr>
        <w:t>Лысогорского</w:t>
      </w:r>
      <w:proofErr w:type="spellEnd"/>
      <w:r w:rsidRPr="00806BE4">
        <w:rPr>
          <w:rFonts w:eastAsia="Calibri"/>
          <w:lang w:eastAsia="en-US"/>
        </w:rPr>
        <w:t xml:space="preserve"> сельского поселения вручены подарки.</w:t>
      </w:r>
      <w:r w:rsidRPr="00806BE4">
        <w:rPr>
          <w:rFonts w:eastAsia="Calibri"/>
          <w:lang w:eastAsia="en-US"/>
        </w:rPr>
        <w:tab/>
      </w:r>
    </w:p>
    <w:p w14:paraId="6A95D015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>Проводятся рейдовые мероприятия на водных объектах «Тонкий лед» в целях упреждения гибели несовершеннолетних граждан.</w:t>
      </w:r>
    </w:p>
    <w:p w14:paraId="105C98EA" w14:textId="77777777" w:rsidR="00806BE4" w:rsidRPr="00806BE4" w:rsidRDefault="00806BE4" w:rsidP="00806BE4">
      <w:pPr>
        <w:spacing w:after="160" w:line="259" w:lineRule="auto"/>
        <w:jc w:val="both"/>
        <w:rPr>
          <w:rFonts w:eastAsia="Calibri"/>
          <w:lang w:eastAsia="en-US"/>
        </w:rPr>
      </w:pPr>
      <w:r w:rsidRPr="00806BE4">
        <w:rPr>
          <w:rFonts w:eastAsia="Calibri"/>
          <w:lang w:eastAsia="en-US"/>
        </w:rPr>
        <w:t xml:space="preserve">На протяжении второго полугодия совместно с работниками </w:t>
      </w:r>
      <w:proofErr w:type="spellStart"/>
      <w:r w:rsidRPr="00806BE4">
        <w:rPr>
          <w:rFonts w:eastAsia="Calibri"/>
          <w:lang w:eastAsia="en-US"/>
        </w:rPr>
        <w:t>Лысогорского</w:t>
      </w:r>
      <w:proofErr w:type="spellEnd"/>
      <w:r w:rsidRPr="00806BE4">
        <w:rPr>
          <w:rFonts w:eastAsia="Calibri"/>
          <w:lang w:eastAsia="en-US"/>
        </w:rPr>
        <w:t xml:space="preserve"> ДК проводились поздравления юбиляров. Проводились рейдовые мероприятия семей, находящихся в социальном опасном положении, была оказана консультационная поддержка и контроль, вследствие чего снизилось количество семей, имеющих статус социально опасного положения.</w:t>
      </w:r>
    </w:p>
    <w:p w14:paraId="4B62EFF8" w14:textId="77777777" w:rsidR="00806BE4" w:rsidRPr="00806BE4" w:rsidRDefault="00806BE4" w:rsidP="00806BE4">
      <w:pPr>
        <w:suppressAutoHyphens/>
        <w:jc w:val="both"/>
        <w:rPr>
          <w:rFonts w:eastAsia="Calibri"/>
          <w:b/>
          <w:lang w:eastAsia="zh-CN"/>
        </w:rPr>
      </w:pPr>
    </w:p>
    <w:p w14:paraId="2D9CE851" w14:textId="77777777" w:rsidR="00806BE4" w:rsidRPr="00806BE4" w:rsidRDefault="00806BE4" w:rsidP="00806BE4">
      <w:pPr>
        <w:suppressAutoHyphens/>
        <w:jc w:val="both"/>
        <w:rPr>
          <w:b/>
          <w:u w:val="single"/>
          <w:lang w:eastAsia="ar-SA"/>
        </w:rPr>
      </w:pPr>
      <w:r w:rsidRPr="00806BE4">
        <w:rPr>
          <w:b/>
          <w:u w:val="single"/>
          <w:lang w:eastAsia="ar-SA"/>
        </w:rPr>
        <w:t>по военно-учетной работе</w:t>
      </w:r>
    </w:p>
    <w:p w14:paraId="7789427D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      </w:t>
      </w:r>
    </w:p>
    <w:p w14:paraId="67C8B828" w14:textId="77777777" w:rsidR="00806BE4" w:rsidRPr="00806BE4" w:rsidRDefault="00806BE4" w:rsidP="00806BE4">
      <w:pPr>
        <w:spacing w:after="160" w:line="259" w:lineRule="auto"/>
        <w:jc w:val="both"/>
        <w:rPr>
          <w:lang w:eastAsia="ar-SA"/>
        </w:rPr>
      </w:pPr>
      <w:r w:rsidRPr="00806BE4">
        <w:rPr>
          <w:lang w:eastAsia="ar-SA"/>
        </w:rPr>
        <w:t xml:space="preserve">      В Администрации </w:t>
      </w:r>
      <w:proofErr w:type="spellStart"/>
      <w:r w:rsidRPr="00806BE4">
        <w:rPr>
          <w:lang w:eastAsia="ar-SA"/>
        </w:rPr>
        <w:t>Лысогорского</w:t>
      </w:r>
      <w:proofErr w:type="spellEnd"/>
      <w:r w:rsidRPr="00806BE4">
        <w:rPr>
          <w:lang w:eastAsia="ar-SA"/>
        </w:rPr>
        <w:t xml:space="preserve"> СП по состоянию на 01.01.2022 год на воинском учете состоит 535 граждан, из них:</w:t>
      </w:r>
    </w:p>
    <w:p w14:paraId="1A4DD563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- 35 призывников,</w:t>
      </w:r>
    </w:p>
    <w:p w14:paraId="36FFFE4C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- 15  офицеров;</w:t>
      </w:r>
    </w:p>
    <w:p w14:paraId="15CB8074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- 485 граждан общего состава запаса (прапорщики, сержанты, солдаты).</w:t>
      </w:r>
    </w:p>
    <w:p w14:paraId="3B0BA99F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1. Проведены проверки ведения воинского учета и бронирования граждан в организациях, находящихся на территории </w:t>
      </w:r>
      <w:proofErr w:type="spellStart"/>
      <w:r w:rsidRPr="00806BE4">
        <w:rPr>
          <w:lang w:eastAsia="ar-SA"/>
        </w:rPr>
        <w:t>Лысогорского</w:t>
      </w:r>
      <w:proofErr w:type="spellEnd"/>
      <w:r w:rsidRPr="00806BE4">
        <w:rPr>
          <w:lang w:eastAsia="ar-SA"/>
        </w:rPr>
        <w:t xml:space="preserve"> СП.</w:t>
      </w:r>
    </w:p>
    <w:p w14:paraId="49771D8A" w14:textId="77777777" w:rsidR="00806BE4" w:rsidRPr="00806BE4" w:rsidRDefault="00806BE4" w:rsidP="00806BE4">
      <w:pPr>
        <w:suppressAutoHyphens/>
        <w:ind w:left="1134" w:hanging="774"/>
        <w:jc w:val="both"/>
        <w:rPr>
          <w:lang w:eastAsia="ar-SA"/>
        </w:rPr>
      </w:pPr>
      <w:r w:rsidRPr="00806BE4">
        <w:rPr>
          <w:lang w:eastAsia="ar-SA"/>
        </w:rPr>
        <w:t>Проверено 2 организации,</w:t>
      </w:r>
    </w:p>
    <w:p w14:paraId="79B51CBB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lastRenderedPageBreak/>
        <w:t>-  оценка «удовлетворительно» - 2 организациям;</w:t>
      </w:r>
    </w:p>
    <w:p w14:paraId="341C3DD3" w14:textId="77777777" w:rsidR="00806BE4" w:rsidRPr="00806BE4" w:rsidRDefault="00806BE4" w:rsidP="00806BE4">
      <w:pPr>
        <w:suppressAutoHyphens/>
        <w:ind w:left="360"/>
        <w:jc w:val="both"/>
        <w:rPr>
          <w:lang w:eastAsia="ar-SA"/>
        </w:rPr>
      </w:pPr>
    </w:p>
    <w:p w14:paraId="3A7CA64A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2. 19.09.2022 год медицинская комиссия юношей призывного возраста в количестве 17 человек.</w:t>
      </w:r>
    </w:p>
    <w:p w14:paraId="5B04282B" w14:textId="77777777" w:rsidR="00806BE4" w:rsidRPr="00806BE4" w:rsidRDefault="00806BE4" w:rsidP="00806BE4">
      <w:pPr>
        <w:suppressAutoHyphens/>
        <w:ind w:left="360"/>
        <w:jc w:val="both"/>
        <w:rPr>
          <w:lang w:eastAsia="ar-SA"/>
        </w:rPr>
      </w:pPr>
    </w:p>
    <w:p w14:paraId="4985D7CE" w14:textId="77777777" w:rsidR="00806BE4" w:rsidRPr="00806BE4" w:rsidRDefault="00806BE4" w:rsidP="00806BE4">
      <w:pPr>
        <w:tabs>
          <w:tab w:val="left" w:pos="567"/>
        </w:tabs>
        <w:suppressAutoHyphens/>
        <w:ind w:right="-2"/>
        <w:jc w:val="both"/>
        <w:rPr>
          <w:lang w:eastAsia="ar-SA"/>
        </w:rPr>
      </w:pPr>
      <w:r w:rsidRPr="00806BE4">
        <w:rPr>
          <w:lang w:eastAsia="ar-SA"/>
        </w:rPr>
        <w:t>3. Осенняя призывная комиссия. На комиссию было вызвано 17 призывников:</w:t>
      </w:r>
    </w:p>
    <w:p w14:paraId="2EB4E00A" w14:textId="77777777" w:rsidR="00806BE4" w:rsidRPr="00806BE4" w:rsidRDefault="00806BE4" w:rsidP="00806BE4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806BE4">
        <w:rPr>
          <w:lang w:eastAsia="ar-SA"/>
        </w:rPr>
        <w:t>-  4 призывников призваны и отправлены на военную службу в ряды ВС РФ;</w:t>
      </w:r>
    </w:p>
    <w:p w14:paraId="6C03B02E" w14:textId="77777777" w:rsidR="00806BE4" w:rsidRPr="00806BE4" w:rsidRDefault="00806BE4" w:rsidP="00806BE4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806BE4">
        <w:rPr>
          <w:lang w:eastAsia="ar-SA"/>
        </w:rPr>
        <w:t>-  10 призывников получили отсрочки в связи с обучением;</w:t>
      </w:r>
    </w:p>
    <w:p w14:paraId="648AB8AA" w14:textId="77777777" w:rsidR="00806BE4" w:rsidRPr="00806BE4" w:rsidRDefault="00806BE4" w:rsidP="00806BE4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806BE4">
        <w:rPr>
          <w:lang w:eastAsia="ar-SA"/>
        </w:rPr>
        <w:t>-  1 призывник получил отсрочку до весеннего призыва на военную службу по состоянию здоровья;</w:t>
      </w:r>
    </w:p>
    <w:p w14:paraId="38DB3796" w14:textId="77777777" w:rsidR="00806BE4" w:rsidRPr="00806BE4" w:rsidRDefault="00806BE4" w:rsidP="00806BE4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806BE4">
        <w:rPr>
          <w:lang w:eastAsia="ar-SA"/>
        </w:rPr>
        <w:t xml:space="preserve">-   2 призывников </w:t>
      </w:r>
      <w:proofErr w:type="gramStart"/>
      <w:r w:rsidRPr="00806BE4">
        <w:rPr>
          <w:lang w:eastAsia="ar-SA"/>
        </w:rPr>
        <w:t>зачислены</w:t>
      </w:r>
      <w:proofErr w:type="gramEnd"/>
      <w:r w:rsidRPr="00806BE4">
        <w:rPr>
          <w:lang w:eastAsia="ar-SA"/>
        </w:rPr>
        <w:t xml:space="preserve"> в запас.</w:t>
      </w:r>
    </w:p>
    <w:p w14:paraId="4CF04990" w14:textId="77777777" w:rsidR="00806BE4" w:rsidRPr="00806BE4" w:rsidRDefault="00806BE4" w:rsidP="00806BE4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</w:p>
    <w:p w14:paraId="3942EB82" w14:textId="77777777" w:rsidR="00806BE4" w:rsidRPr="00806BE4" w:rsidRDefault="00806BE4" w:rsidP="00806BE4">
      <w:pPr>
        <w:suppressAutoHyphens/>
        <w:ind w:right="-2"/>
        <w:jc w:val="both"/>
        <w:rPr>
          <w:lang w:eastAsia="ar-SA"/>
        </w:rPr>
      </w:pPr>
      <w:r w:rsidRPr="00806BE4">
        <w:rPr>
          <w:lang w:eastAsia="ar-SA"/>
        </w:rPr>
        <w:t>4.  07.12.2022 года  медицинская комиссия юношей 2006 года рождения, подлежащих первоначальной постановке на воинский учет, в количестве 8 человек.</w:t>
      </w:r>
    </w:p>
    <w:p w14:paraId="5751BE08" w14:textId="77777777" w:rsidR="00806BE4" w:rsidRPr="00806BE4" w:rsidRDefault="00806BE4" w:rsidP="00806BE4">
      <w:pPr>
        <w:suppressAutoHyphens/>
        <w:ind w:left="709" w:right="-2" w:hanging="709"/>
        <w:jc w:val="both"/>
        <w:rPr>
          <w:b/>
          <w:lang w:eastAsia="ar-SA"/>
        </w:rPr>
      </w:pPr>
    </w:p>
    <w:p w14:paraId="75F410A5" w14:textId="77777777" w:rsidR="00806BE4" w:rsidRPr="00806BE4" w:rsidRDefault="00806BE4" w:rsidP="00806BE4">
      <w:pPr>
        <w:suppressAutoHyphens/>
        <w:ind w:right="-2"/>
        <w:jc w:val="both"/>
        <w:rPr>
          <w:lang w:eastAsia="ar-SA"/>
        </w:rPr>
      </w:pPr>
      <w:r w:rsidRPr="00806BE4">
        <w:rPr>
          <w:lang w:eastAsia="ar-SA"/>
        </w:rPr>
        <w:t>5. Сбор документов у граждан, подлежащих первоначальной постановке на воинский учет в 2023 году. Формирование личных дел допризывников.</w:t>
      </w:r>
    </w:p>
    <w:p w14:paraId="2F2F7EAE" w14:textId="77777777" w:rsidR="00806BE4" w:rsidRPr="00806BE4" w:rsidRDefault="00806BE4" w:rsidP="00806BE4">
      <w:pPr>
        <w:suppressAutoHyphens/>
        <w:ind w:left="709" w:right="-2" w:hanging="709"/>
        <w:jc w:val="both"/>
        <w:rPr>
          <w:b/>
          <w:lang w:eastAsia="ar-SA"/>
        </w:rPr>
      </w:pPr>
    </w:p>
    <w:p w14:paraId="4C1BB30D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6. За отчетный период поставлено на воинский учет 16     военнообязанных,  снято с воинского учета 27 военнообязанных, в </w:t>
      </w:r>
      <w:proofErr w:type="spellStart"/>
      <w:r w:rsidRPr="00806BE4">
        <w:rPr>
          <w:lang w:eastAsia="ar-SA"/>
        </w:rPr>
        <w:t>т.ч</w:t>
      </w:r>
      <w:proofErr w:type="spellEnd"/>
      <w:r w:rsidRPr="00806BE4">
        <w:rPr>
          <w:lang w:eastAsia="ar-SA"/>
        </w:rPr>
        <w:t>. 4 гражданина связи с достижением  предельно допустимого возраста.</w:t>
      </w:r>
    </w:p>
    <w:p w14:paraId="5DB0CB65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6277BB14" w14:textId="77777777" w:rsidR="00806BE4" w:rsidRPr="00806BE4" w:rsidRDefault="00806BE4" w:rsidP="00806BE4">
      <w:pPr>
        <w:suppressAutoHyphens/>
        <w:jc w:val="both"/>
        <w:rPr>
          <w:i/>
          <w:lang w:eastAsia="ar-SA"/>
        </w:rPr>
      </w:pPr>
      <w:r w:rsidRPr="00806BE4">
        <w:rPr>
          <w:b/>
          <w:i/>
          <w:lang w:eastAsia="ar-SA"/>
        </w:rPr>
        <w:t>План на 1 полугодие 2023 г.</w:t>
      </w:r>
    </w:p>
    <w:p w14:paraId="2650E2DB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1. С 10.01.2023 г - 31.03.2023г. первоначальная постановка граждан на воинский учет.</w:t>
      </w:r>
    </w:p>
    <w:p w14:paraId="081BB751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2. С 01.04.2023 г  - 15.07.2023 г  весенняя призывная комиссия.</w:t>
      </w:r>
    </w:p>
    <w:p w14:paraId="2A54440B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3. Диспансеризация юношей допризывного возраста, апрель-май 2023 г. (юноши 2007-2008 гг. рождения).</w:t>
      </w:r>
    </w:p>
    <w:p w14:paraId="7DC31483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4. Проверка организаций по ведению воинского учета: июнь, июль 2023 г.</w:t>
      </w:r>
    </w:p>
    <w:p w14:paraId="3FF6E079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5. </w:t>
      </w:r>
      <w:proofErr w:type="gramStart"/>
      <w:r w:rsidRPr="00806BE4">
        <w:rPr>
          <w:lang w:eastAsia="ar-SA"/>
        </w:rPr>
        <w:t>Производить постановку  граждан на воинский учет, снятие с воинского учета, выявлять граждан, проживающих, но не состоящих на воинском учете, вести разъяснительную работу с юношами допризывного и призывного возраста о воинской обязанности, проводить агитационную работу о военной службе по контракту, производить изменения в карточках первичного учета и военных билетах, вести учет организаций, предприятий, КФХ, находящихся на территории сельского поселения.</w:t>
      </w:r>
      <w:proofErr w:type="gramEnd"/>
    </w:p>
    <w:p w14:paraId="7D0E5799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2A437A06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79AD1251" w14:textId="77777777" w:rsidR="00806BE4" w:rsidRPr="00806BE4" w:rsidRDefault="00806BE4" w:rsidP="00806BE4">
      <w:pPr>
        <w:suppressAutoHyphens/>
        <w:jc w:val="both"/>
        <w:rPr>
          <w:b/>
          <w:u w:val="single"/>
          <w:lang w:eastAsia="ar-SA"/>
        </w:rPr>
      </w:pPr>
      <w:r w:rsidRPr="00806BE4">
        <w:rPr>
          <w:b/>
          <w:u w:val="single"/>
          <w:lang w:eastAsia="ar-SA"/>
        </w:rPr>
        <w:t>По ЖКХ</w:t>
      </w:r>
    </w:p>
    <w:p w14:paraId="7FA49AF8" w14:textId="77777777" w:rsidR="00806BE4" w:rsidRPr="00806BE4" w:rsidRDefault="00806BE4" w:rsidP="00806BE4">
      <w:pPr>
        <w:suppressAutoHyphens/>
        <w:jc w:val="both"/>
        <w:rPr>
          <w:b/>
          <w:lang w:eastAsia="ar-SA"/>
        </w:rPr>
      </w:pPr>
      <w:r w:rsidRPr="00806BE4">
        <w:rPr>
          <w:b/>
          <w:lang w:eastAsia="ar-SA"/>
        </w:rPr>
        <w:t xml:space="preserve">Актуальные вопросы, заданные Главе Администрации </w:t>
      </w:r>
      <w:proofErr w:type="spellStart"/>
      <w:r w:rsidRPr="00806BE4">
        <w:rPr>
          <w:b/>
          <w:lang w:eastAsia="ar-SA"/>
        </w:rPr>
        <w:t>Лысогорского</w:t>
      </w:r>
      <w:proofErr w:type="spellEnd"/>
      <w:r w:rsidRPr="00806BE4">
        <w:rPr>
          <w:b/>
          <w:lang w:eastAsia="ar-SA"/>
        </w:rPr>
        <w:t xml:space="preserve"> сельского поселения в течение года:</w:t>
      </w:r>
    </w:p>
    <w:p w14:paraId="68DA0B83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b/>
          <w:lang w:eastAsia="ar-SA"/>
        </w:rPr>
      </w:pPr>
    </w:p>
    <w:p w14:paraId="0FF87E54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b/>
          <w:lang w:eastAsia="ar-SA"/>
        </w:rPr>
      </w:pPr>
      <w:r w:rsidRPr="00806BE4">
        <w:rPr>
          <w:b/>
          <w:lang w:eastAsia="ar-SA"/>
        </w:rPr>
        <w:t xml:space="preserve">С. </w:t>
      </w:r>
      <w:proofErr w:type="spellStart"/>
      <w:r w:rsidRPr="00806BE4">
        <w:rPr>
          <w:b/>
          <w:lang w:eastAsia="ar-SA"/>
        </w:rPr>
        <w:t>Лысогорка</w:t>
      </w:r>
      <w:proofErr w:type="spellEnd"/>
    </w:p>
    <w:p w14:paraId="4B1318E8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b/>
          <w:lang w:eastAsia="ar-SA"/>
        </w:rPr>
      </w:pPr>
      <w:r w:rsidRPr="00806BE4">
        <w:rPr>
          <w:b/>
          <w:lang w:eastAsia="ar-SA"/>
        </w:rPr>
        <w:tab/>
      </w:r>
    </w:p>
    <w:p w14:paraId="36AF658E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Cs/>
          <w:kern w:val="36"/>
        </w:rPr>
      </w:pPr>
      <w:r w:rsidRPr="00806BE4">
        <w:rPr>
          <w:b/>
          <w:bCs/>
          <w:kern w:val="36"/>
        </w:rPr>
        <w:t xml:space="preserve">1 Вопрос. </w:t>
      </w:r>
      <w:r w:rsidRPr="00806BE4">
        <w:rPr>
          <w:bCs/>
          <w:kern w:val="36"/>
        </w:rPr>
        <w:t>Стоимость работ по замене узла учета потребления газа.</w:t>
      </w:r>
    </w:p>
    <w:p w14:paraId="01D7DA4C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  <w:r w:rsidRPr="00806BE4">
        <w:rPr>
          <w:b/>
          <w:lang w:eastAsia="ar-SA"/>
        </w:rPr>
        <w:t>Решение вопроса:</w:t>
      </w:r>
      <w:r w:rsidRPr="00806BE4">
        <w:rPr>
          <w:lang w:eastAsia="ar-SA"/>
        </w:rPr>
        <w:t xml:space="preserve"> Утвержденный прейскурант цен по замене узла учета потребления газа получен в филиале ПАО «Газпром газораспределения Ростов-на-Дону» в г. Таганроге.</w:t>
      </w:r>
    </w:p>
    <w:p w14:paraId="50DE43B1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</w:p>
    <w:p w14:paraId="79D7ABFA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Cs/>
          <w:kern w:val="36"/>
        </w:rPr>
      </w:pPr>
      <w:r w:rsidRPr="00806BE4">
        <w:rPr>
          <w:b/>
          <w:bCs/>
          <w:kern w:val="36"/>
        </w:rPr>
        <w:t xml:space="preserve">2 Вопрос. </w:t>
      </w:r>
      <w:r w:rsidRPr="00806BE4">
        <w:rPr>
          <w:bCs/>
          <w:kern w:val="36"/>
        </w:rPr>
        <w:t xml:space="preserve">Укажите места установки контейнерных площадок </w:t>
      </w:r>
      <w:proofErr w:type="gramStart"/>
      <w:r w:rsidRPr="00806BE4">
        <w:rPr>
          <w:bCs/>
          <w:kern w:val="36"/>
        </w:rPr>
        <w:t>в</w:t>
      </w:r>
      <w:proofErr w:type="gramEnd"/>
      <w:r w:rsidRPr="00806BE4">
        <w:rPr>
          <w:bCs/>
          <w:kern w:val="36"/>
        </w:rPr>
        <w:t xml:space="preserve"> с. </w:t>
      </w:r>
      <w:proofErr w:type="spellStart"/>
      <w:r w:rsidRPr="00806BE4">
        <w:rPr>
          <w:bCs/>
          <w:kern w:val="36"/>
        </w:rPr>
        <w:t>Лысогорка</w:t>
      </w:r>
      <w:proofErr w:type="spellEnd"/>
    </w:p>
    <w:p w14:paraId="61ED7C05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  <w:r w:rsidRPr="00806BE4">
        <w:rPr>
          <w:b/>
          <w:lang w:eastAsia="ar-SA"/>
        </w:rPr>
        <w:t>Решение вопроса:</w:t>
      </w:r>
      <w:r w:rsidRPr="00806BE4">
        <w:rPr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6EBBC2BA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</w:p>
    <w:p w14:paraId="342A3D87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  <w:r w:rsidRPr="00806BE4">
        <w:rPr>
          <w:b/>
          <w:bCs/>
          <w:spacing w:val="3"/>
          <w:kern w:val="36"/>
        </w:rPr>
        <w:t xml:space="preserve">С. </w:t>
      </w:r>
      <w:proofErr w:type="spellStart"/>
      <w:r w:rsidRPr="00806BE4">
        <w:rPr>
          <w:b/>
          <w:bCs/>
          <w:spacing w:val="3"/>
          <w:kern w:val="36"/>
        </w:rPr>
        <w:t>Новоспасовка</w:t>
      </w:r>
      <w:proofErr w:type="spellEnd"/>
    </w:p>
    <w:p w14:paraId="53872382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</w:p>
    <w:p w14:paraId="026A064D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Cs/>
          <w:kern w:val="36"/>
        </w:rPr>
      </w:pPr>
      <w:r w:rsidRPr="00806BE4">
        <w:rPr>
          <w:b/>
          <w:bCs/>
          <w:kern w:val="36"/>
        </w:rPr>
        <w:t xml:space="preserve">1 Вопрос. </w:t>
      </w:r>
      <w:r w:rsidRPr="00806BE4">
        <w:rPr>
          <w:bCs/>
          <w:kern w:val="36"/>
        </w:rPr>
        <w:t xml:space="preserve">Укажите места установки контейнерных площадок </w:t>
      </w:r>
      <w:proofErr w:type="gramStart"/>
      <w:r w:rsidRPr="00806BE4">
        <w:rPr>
          <w:bCs/>
          <w:kern w:val="36"/>
        </w:rPr>
        <w:t>в</w:t>
      </w:r>
      <w:proofErr w:type="gramEnd"/>
      <w:r w:rsidRPr="00806BE4">
        <w:rPr>
          <w:bCs/>
          <w:kern w:val="36"/>
        </w:rPr>
        <w:t xml:space="preserve"> с. </w:t>
      </w:r>
      <w:proofErr w:type="spellStart"/>
      <w:r w:rsidRPr="00806BE4">
        <w:rPr>
          <w:bCs/>
          <w:kern w:val="36"/>
        </w:rPr>
        <w:t>Новоспасовка</w:t>
      </w:r>
      <w:proofErr w:type="spellEnd"/>
    </w:p>
    <w:p w14:paraId="388063CE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  <w:r w:rsidRPr="00806BE4">
        <w:rPr>
          <w:b/>
          <w:lang w:eastAsia="ar-SA"/>
        </w:rPr>
        <w:t>Решение вопроса:</w:t>
      </w:r>
      <w:r w:rsidRPr="00806BE4">
        <w:rPr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3081B9A5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</w:p>
    <w:p w14:paraId="7BBBB752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Cs/>
          <w:kern w:val="36"/>
        </w:rPr>
      </w:pPr>
      <w:r w:rsidRPr="00806BE4">
        <w:rPr>
          <w:b/>
          <w:bCs/>
          <w:kern w:val="36"/>
        </w:rPr>
        <w:t>2 Вопрос:</w:t>
      </w:r>
      <w:r w:rsidRPr="00806BE4">
        <w:rPr>
          <w:bCs/>
          <w:kern w:val="36"/>
        </w:rPr>
        <w:t xml:space="preserve"> На территории с. </w:t>
      </w:r>
      <w:proofErr w:type="spellStart"/>
      <w:r w:rsidRPr="00806BE4">
        <w:rPr>
          <w:bCs/>
          <w:kern w:val="36"/>
        </w:rPr>
        <w:t>Новоспасовка</w:t>
      </w:r>
      <w:proofErr w:type="spellEnd"/>
      <w:r w:rsidRPr="00806BE4">
        <w:rPr>
          <w:bCs/>
          <w:kern w:val="36"/>
        </w:rPr>
        <w:t xml:space="preserve"> большое количество деревьев с сухими ветками.</w:t>
      </w:r>
    </w:p>
    <w:p w14:paraId="6B74B075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  <w:r w:rsidRPr="00806BE4">
        <w:rPr>
          <w:b/>
          <w:spacing w:val="3"/>
          <w:lang w:eastAsia="ar-SA"/>
        </w:rPr>
        <w:lastRenderedPageBreak/>
        <w:t xml:space="preserve">Решение вопроса: </w:t>
      </w:r>
      <w:r w:rsidRPr="00806BE4">
        <w:rPr>
          <w:spacing w:val="3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1, 2 кварталах 2023 г. при наличии финансирования в местном бюджете.</w:t>
      </w:r>
    </w:p>
    <w:p w14:paraId="76A27974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</w:p>
    <w:p w14:paraId="521A4835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b/>
          <w:lang w:eastAsia="ar-SA"/>
        </w:rPr>
      </w:pPr>
      <w:r w:rsidRPr="00806BE4">
        <w:rPr>
          <w:b/>
          <w:lang w:eastAsia="ar-SA"/>
        </w:rPr>
        <w:t>Х. Крюково</w:t>
      </w:r>
    </w:p>
    <w:p w14:paraId="5550F6D7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</w:p>
    <w:p w14:paraId="1E1A6AED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Cs/>
          <w:kern w:val="36"/>
        </w:rPr>
      </w:pPr>
      <w:r w:rsidRPr="00806BE4">
        <w:rPr>
          <w:b/>
          <w:bCs/>
          <w:kern w:val="36"/>
        </w:rPr>
        <w:t xml:space="preserve">1 Вопрос. </w:t>
      </w:r>
      <w:r w:rsidRPr="00806BE4">
        <w:rPr>
          <w:bCs/>
          <w:kern w:val="36"/>
        </w:rPr>
        <w:t>Укажите места установки контейнерных площадок в х. Крюково</w:t>
      </w:r>
    </w:p>
    <w:p w14:paraId="7684D13F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  <w:r w:rsidRPr="00806BE4">
        <w:rPr>
          <w:b/>
          <w:lang w:eastAsia="ar-SA"/>
        </w:rPr>
        <w:t>Решение вопроса:</w:t>
      </w:r>
      <w:r w:rsidRPr="00806BE4">
        <w:rPr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605C6535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</w:p>
    <w:p w14:paraId="53A37DE4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Cs/>
          <w:kern w:val="36"/>
        </w:rPr>
      </w:pPr>
      <w:r w:rsidRPr="00806BE4">
        <w:rPr>
          <w:b/>
          <w:bCs/>
          <w:kern w:val="36"/>
        </w:rPr>
        <w:t>2 Вопрос:</w:t>
      </w:r>
      <w:r w:rsidRPr="00806BE4">
        <w:rPr>
          <w:bCs/>
          <w:kern w:val="36"/>
        </w:rPr>
        <w:t xml:space="preserve"> На территории х. Крюково большое количество деревьев с сухими ветками.</w:t>
      </w:r>
    </w:p>
    <w:p w14:paraId="42217349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  <w:r w:rsidRPr="00806BE4">
        <w:rPr>
          <w:b/>
          <w:spacing w:val="3"/>
          <w:lang w:eastAsia="ar-SA"/>
        </w:rPr>
        <w:t xml:space="preserve">Решение вопроса: </w:t>
      </w:r>
      <w:r w:rsidRPr="00806BE4">
        <w:rPr>
          <w:spacing w:val="3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1, 2 кварталах 2023 г. при наличии финансирования в местном бюджете.</w:t>
      </w:r>
    </w:p>
    <w:p w14:paraId="1850A119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/>
          <w:bCs/>
          <w:kern w:val="36"/>
        </w:rPr>
      </w:pPr>
    </w:p>
    <w:p w14:paraId="6840ECEF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/>
          <w:bCs/>
          <w:kern w:val="36"/>
        </w:rPr>
      </w:pPr>
      <w:r w:rsidRPr="00806BE4">
        <w:rPr>
          <w:b/>
          <w:bCs/>
          <w:kern w:val="36"/>
        </w:rPr>
        <w:t xml:space="preserve">С. </w:t>
      </w:r>
      <w:proofErr w:type="spellStart"/>
      <w:r w:rsidRPr="00806BE4">
        <w:rPr>
          <w:b/>
          <w:bCs/>
          <w:kern w:val="36"/>
        </w:rPr>
        <w:t>Новиковка</w:t>
      </w:r>
      <w:proofErr w:type="spellEnd"/>
    </w:p>
    <w:p w14:paraId="1DCE7726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/>
          <w:bCs/>
          <w:kern w:val="36"/>
        </w:rPr>
      </w:pPr>
    </w:p>
    <w:p w14:paraId="14BDBCFB" w14:textId="77777777" w:rsidR="00806BE4" w:rsidRPr="00806BE4" w:rsidRDefault="00806BE4" w:rsidP="00806BE4">
      <w:pPr>
        <w:ind w:firstLine="709"/>
        <w:contextualSpacing/>
        <w:jc w:val="both"/>
        <w:outlineLvl w:val="0"/>
        <w:rPr>
          <w:bCs/>
          <w:kern w:val="36"/>
        </w:rPr>
      </w:pPr>
      <w:r w:rsidRPr="00806BE4">
        <w:rPr>
          <w:b/>
          <w:bCs/>
          <w:kern w:val="36"/>
        </w:rPr>
        <w:t>1 Вопрос:</w:t>
      </w:r>
      <w:r w:rsidRPr="00806BE4">
        <w:rPr>
          <w:bCs/>
          <w:kern w:val="36"/>
        </w:rPr>
        <w:t xml:space="preserve"> На территории с. </w:t>
      </w:r>
      <w:proofErr w:type="spellStart"/>
      <w:r w:rsidRPr="00806BE4">
        <w:rPr>
          <w:bCs/>
          <w:kern w:val="36"/>
        </w:rPr>
        <w:t>Новиковка</w:t>
      </w:r>
      <w:proofErr w:type="spellEnd"/>
      <w:r w:rsidRPr="00806BE4">
        <w:rPr>
          <w:bCs/>
          <w:kern w:val="36"/>
        </w:rPr>
        <w:t xml:space="preserve"> большое количество деревьев с сухими ветками.</w:t>
      </w:r>
    </w:p>
    <w:p w14:paraId="4E07AA4C" w14:textId="77777777" w:rsidR="00806BE4" w:rsidRPr="00806BE4" w:rsidRDefault="00806BE4" w:rsidP="00806BE4">
      <w:pPr>
        <w:suppressAutoHyphens/>
        <w:ind w:firstLine="709"/>
        <w:contextualSpacing/>
        <w:jc w:val="both"/>
        <w:rPr>
          <w:lang w:eastAsia="ar-SA"/>
        </w:rPr>
      </w:pPr>
      <w:r w:rsidRPr="00806BE4">
        <w:rPr>
          <w:b/>
          <w:spacing w:val="3"/>
          <w:lang w:eastAsia="ar-SA"/>
        </w:rPr>
        <w:t xml:space="preserve">Решение вопроса: </w:t>
      </w:r>
      <w:r w:rsidRPr="00806BE4">
        <w:rPr>
          <w:spacing w:val="3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1, 2 кварталах 2023 г. при наличии финансирования в местном бюджете.</w:t>
      </w:r>
    </w:p>
    <w:p w14:paraId="171CF988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4D9D9AAA" w14:textId="77777777" w:rsidR="00806BE4" w:rsidRPr="00806BE4" w:rsidRDefault="00806BE4" w:rsidP="00806BE4">
      <w:pPr>
        <w:suppressAutoHyphens/>
        <w:jc w:val="both"/>
        <w:rPr>
          <w:b/>
          <w:lang w:eastAsia="ar-SA"/>
        </w:rPr>
      </w:pPr>
      <w:r w:rsidRPr="00806BE4">
        <w:rPr>
          <w:b/>
          <w:lang w:eastAsia="ar-SA"/>
        </w:rPr>
        <w:t>Исполнение финансирования по основным мероприятиям</w:t>
      </w:r>
    </w:p>
    <w:p w14:paraId="324357CE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5C8C50D4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1. Организация и содержание мест захоронения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753"/>
        <w:gridCol w:w="1510"/>
      </w:tblGrid>
      <w:tr w:rsidR="00806BE4" w:rsidRPr="00806BE4" w14:paraId="262089B9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AA70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840DD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1E46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41E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2 </w:t>
            </w:r>
            <w:proofErr w:type="gramStart"/>
            <w:r w:rsidRPr="00806BE4">
              <w:rPr>
                <w:lang w:eastAsia="ar-SA"/>
              </w:rPr>
              <w:t>п</w:t>
            </w:r>
            <w:proofErr w:type="gramEnd"/>
            <w:r w:rsidRPr="00806BE4">
              <w:rPr>
                <w:lang w:eastAsia="ar-SA"/>
              </w:rPr>
              <w:t>/г 2022 г.</w:t>
            </w:r>
          </w:p>
        </w:tc>
      </w:tr>
      <w:tr w:rsidR="00806BE4" w:rsidRPr="00806BE4" w14:paraId="0DB79D90" w14:textId="77777777" w:rsidTr="006A18E3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3E45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C285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3FE8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8E15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130,5</w:t>
            </w:r>
          </w:p>
        </w:tc>
      </w:tr>
      <w:tr w:rsidR="00806BE4" w:rsidRPr="00806BE4" w14:paraId="7CC9AEFE" w14:textId="77777777" w:rsidTr="006A18E3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4604C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2C4A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Приобретение мемориальных плит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BCD8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7985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0,0</w:t>
            </w:r>
          </w:p>
        </w:tc>
      </w:tr>
      <w:tr w:rsidR="00806BE4" w:rsidRPr="00806BE4" w14:paraId="2EAA3D82" w14:textId="77777777" w:rsidTr="006A18E3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31A5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6C05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D6EE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130,5</w:t>
            </w:r>
          </w:p>
        </w:tc>
      </w:tr>
    </w:tbl>
    <w:p w14:paraId="54065DEC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134DFB55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31AFA221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2. Мероприятия по развитию газификации в сельской местности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806BE4" w:rsidRPr="00806BE4" w14:paraId="379AFBCA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B92F2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2848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307E2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25A4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2 </w:t>
            </w:r>
            <w:proofErr w:type="gramStart"/>
            <w:r w:rsidRPr="00806BE4">
              <w:rPr>
                <w:lang w:eastAsia="ar-SA"/>
              </w:rPr>
              <w:t>п</w:t>
            </w:r>
            <w:proofErr w:type="gramEnd"/>
            <w:r w:rsidRPr="00806BE4">
              <w:rPr>
                <w:lang w:eastAsia="ar-SA"/>
              </w:rPr>
              <w:t>/г 2022 г.</w:t>
            </w:r>
          </w:p>
        </w:tc>
      </w:tr>
      <w:tr w:rsidR="00806BE4" w:rsidRPr="00806BE4" w14:paraId="4E03BCC2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A4DEC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32E6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651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09E8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156,7</w:t>
            </w:r>
          </w:p>
        </w:tc>
      </w:tr>
      <w:tr w:rsidR="00806BE4" w:rsidRPr="00806BE4" w14:paraId="7B93829E" w14:textId="77777777" w:rsidTr="006A18E3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3027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FB3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7B63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156,7</w:t>
            </w:r>
          </w:p>
        </w:tc>
      </w:tr>
    </w:tbl>
    <w:p w14:paraId="6506D8C3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52B6AA4C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33"/>
        <w:gridCol w:w="1753"/>
        <w:gridCol w:w="1582"/>
      </w:tblGrid>
      <w:tr w:rsidR="00806BE4" w:rsidRPr="00806BE4" w14:paraId="47086AAF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104F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735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1690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8E79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2 </w:t>
            </w:r>
            <w:proofErr w:type="gramStart"/>
            <w:r w:rsidRPr="00806BE4">
              <w:rPr>
                <w:lang w:eastAsia="ar-SA"/>
              </w:rPr>
              <w:t>п</w:t>
            </w:r>
            <w:proofErr w:type="gramEnd"/>
            <w:r w:rsidRPr="00806BE4">
              <w:rPr>
                <w:lang w:eastAsia="ar-SA"/>
              </w:rPr>
              <w:t>/г 2022 г.</w:t>
            </w:r>
          </w:p>
        </w:tc>
      </w:tr>
      <w:tr w:rsidR="00806BE4" w:rsidRPr="00806BE4" w14:paraId="24047FF4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944B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CE1F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806BE4">
              <w:rPr>
                <w:lang w:eastAsia="ar-SA"/>
              </w:rPr>
              <w:t>Акарицидные</w:t>
            </w:r>
            <w:proofErr w:type="spellEnd"/>
            <w:r w:rsidRPr="00806BE4">
              <w:rPr>
                <w:lang w:eastAsia="ar-SA"/>
              </w:rPr>
              <w:t xml:space="preserve"> обработки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A6309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401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12,0</w:t>
            </w:r>
          </w:p>
        </w:tc>
      </w:tr>
      <w:tr w:rsidR="00806BE4" w:rsidRPr="00806BE4" w14:paraId="4F5FD23C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7AD2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B98F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806BE4">
              <w:rPr>
                <w:lang w:eastAsia="ar-SA"/>
              </w:rPr>
              <w:t>Обкосы</w:t>
            </w:r>
            <w:proofErr w:type="spellEnd"/>
            <w:r w:rsidRPr="00806BE4">
              <w:rPr>
                <w:lang w:eastAsia="ar-SA"/>
              </w:rPr>
              <w:t xml:space="preserve"> территорий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472AD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483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108,3</w:t>
            </w:r>
          </w:p>
        </w:tc>
      </w:tr>
      <w:tr w:rsidR="00806BE4" w:rsidRPr="00806BE4" w14:paraId="309F6F3B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302C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3.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1E2CB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8BA4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033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0,0</w:t>
            </w:r>
          </w:p>
        </w:tc>
      </w:tr>
      <w:tr w:rsidR="00806BE4" w:rsidRPr="00806BE4" w14:paraId="035B3DCE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EAA5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4.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AF54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B1F3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DBA0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0,0</w:t>
            </w:r>
          </w:p>
        </w:tc>
      </w:tr>
      <w:tr w:rsidR="00806BE4" w:rsidRPr="00806BE4" w14:paraId="4A645614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AF8C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5.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7209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Спил аварийных деревьев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BDDB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3454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0,0</w:t>
            </w:r>
          </w:p>
        </w:tc>
      </w:tr>
      <w:tr w:rsidR="00806BE4" w:rsidRPr="00806BE4" w14:paraId="1381238E" w14:textId="77777777" w:rsidTr="006A18E3">
        <w:tc>
          <w:tcPr>
            <w:tcW w:w="6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15C3" w14:textId="77777777" w:rsidR="00806BE4" w:rsidRPr="00806BE4" w:rsidRDefault="00806BE4" w:rsidP="00806BE4">
            <w:pPr>
              <w:tabs>
                <w:tab w:val="left" w:pos="7440"/>
              </w:tabs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7ACE" w14:textId="77777777" w:rsidR="00806BE4" w:rsidRPr="00806BE4" w:rsidRDefault="00806BE4" w:rsidP="00806BE4">
            <w:pPr>
              <w:tabs>
                <w:tab w:val="left" w:pos="744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2E0B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120,3</w:t>
            </w:r>
          </w:p>
        </w:tc>
      </w:tr>
    </w:tbl>
    <w:p w14:paraId="5C3DC3F8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4893E293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4. Уличное освещение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806BE4" w:rsidRPr="00806BE4" w14:paraId="677F1A7C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8074D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165F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2F07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E467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2 </w:t>
            </w:r>
            <w:proofErr w:type="gramStart"/>
            <w:r w:rsidRPr="00806BE4">
              <w:rPr>
                <w:lang w:eastAsia="ar-SA"/>
              </w:rPr>
              <w:t>п</w:t>
            </w:r>
            <w:proofErr w:type="gramEnd"/>
            <w:r w:rsidRPr="00806BE4">
              <w:rPr>
                <w:lang w:eastAsia="ar-SA"/>
              </w:rPr>
              <w:t>/г 2022 г.</w:t>
            </w:r>
          </w:p>
        </w:tc>
      </w:tr>
      <w:tr w:rsidR="00806BE4" w:rsidRPr="00806BE4" w14:paraId="359AD792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E370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F1BE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2C663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9EED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218,7</w:t>
            </w:r>
          </w:p>
        </w:tc>
      </w:tr>
      <w:tr w:rsidR="00806BE4" w:rsidRPr="00806BE4" w14:paraId="5B55D36B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BDFB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F3AA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A469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4076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150,0</w:t>
            </w:r>
          </w:p>
        </w:tc>
      </w:tr>
      <w:tr w:rsidR="00806BE4" w:rsidRPr="00806BE4" w14:paraId="52164B3C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A6F0" w14:textId="77777777" w:rsidR="00806BE4" w:rsidRPr="00806BE4" w:rsidRDefault="00806BE4" w:rsidP="00806BE4">
            <w:pPr>
              <w:tabs>
                <w:tab w:val="left" w:pos="7440"/>
              </w:tabs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EA5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5C2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368,7</w:t>
            </w:r>
          </w:p>
        </w:tc>
      </w:tr>
    </w:tbl>
    <w:p w14:paraId="3C511031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0CE70803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5. Комфортная городская среда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806BE4" w:rsidRPr="00806BE4" w14:paraId="3FD920E1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1743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1359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B050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23F4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2 </w:t>
            </w:r>
            <w:proofErr w:type="gramStart"/>
            <w:r w:rsidRPr="00806BE4">
              <w:rPr>
                <w:lang w:eastAsia="ar-SA"/>
              </w:rPr>
              <w:t>п</w:t>
            </w:r>
            <w:proofErr w:type="gramEnd"/>
            <w:r w:rsidRPr="00806BE4">
              <w:rPr>
                <w:lang w:eastAsia="ar-SA"/>
              </w:rPr>
              <w:t>/г 2022 г.</w:t>
            </w:r>
          </w:p>
        </w:tc>
      </w:tr>
      <w:tr w:rsidR="00806BE4" w:rsidRPr="00806BE4" w14:paraId="275E30B3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3E65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95653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Мероприятия и </w:t>
            </w:r>
            <w:proofErr w:type="gramStart"/>
            <w:r w:rsidRPr="00806BE4">
              <w:rPr>
                <w:lang w:eastAsia="ar-SA"/>
              </w:rPr>
              <w:t>инициативное</w:t>
            </w:r>
            <w:proofErr w:type="gramEnd"/>
            <w:r w:rsidRPr="00806BE4">
              <w:rPr>
                <w:lang w:eastAsia="ar-SA"/>
              </w:rPr>
              <w:t xml:space="preserve"> бюджетирование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796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662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2026,9</w:t>
            </w:r>
          </w:p>
        </w:tc>
      </w:tr>
      <w:tr w:rsidR="00806BE4" w:rsidRPr="00806BE4" w14:paraId="1E50294D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1BE4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E40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C9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2026,9</w:t>
            </w:r>
          </w:p>
        </w:tc>
      </w:tr>
    </w:tbl>
    <w:p w14:paraId="044D4226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22EF50BF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6.Охрана окружающей среды и рациональное природопользование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806BE4" w:rsidRPr="00806BE4" w14:paraId="2C6156E3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77EB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459D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90AB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DAE5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2 </w:t>
            </w:r>
            <w:proofErr w:type="gramStart"/>
            <w:r w:rsidRPr="00806BE4">
              <w:rPr>
                <w:lang w:eastAsia="ar-SA"/>
              </w:rPr>
              <w:t>п</w:t>
            </w:r>
            <w:proofErr w:type="gramEnd"/>
            <w:r w:rsidRPr="00806BE4">
              <w:rPr>
                <w:lang w:eastAsia="ar-SA"/>
              </w:rPr>
              <w:t>/г 2022 г.</w:t>
            </w:r>
          </w:p>
        </w:tc>
      </w:tr>
      <w:tr w:rsidR="00806BE4" w:rsidRPr="00806BE4" w14:paraId="067F8716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182F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951F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9C2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7DF9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18,1</w:t>
            </w:r>
          </w:p>
        </w:tc>
      </w:tr>
      <w:tr w:rsidR="00806BE4" w:rsidRPr="00806BE4" w14:paraId="39D60299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115C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E35E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6B08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18,1</w:t>
            </w:r>
          </w:p>
        </w:tc>
      </w:tr>
    </w:tbl>
    <w:p w14:paraId="622E889D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2E3BD17E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7. </w:t>
      </w:r>
      <w:proofErr w:type="spellStart"/>
      <w:r w:rsidRPr="00806BE4">
        <w:rPr>
          <w:lang w:eastAsia="ar-SA"/>
        </w:rPr>
        <w:t>Энергоэффективность</w:t>
      </w:r>
      <w:proofErr w:type="spellEnd"/>
      <w:r w:rsidRPr="00806BE4">
        <w:rPr>
          <w:lang w:eastAsia="ar-SA"/>
        </w:rPr>
        <w:t xml:space="preserve"> и развитие энергетики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806BE4" w:rsidRPr="00806BE4" w14:paraId="00697AC6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9C2D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362E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F2F4A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2D01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2 </w:t>
            </w:r>
            <w:proofErr w:type="gramStart"/>
            <w:r w:rsidRPr="00806BE4">
              <w:rPr>
                <w:lang w:eastAsia="ar-SA"/>
              </w:rPr>
              <w:t>п</w:t>
            </w:r>
            <w:proofErr w:type="gramEnd"/>
            <w:r w:rsidRPr="00806BE4">
              <w:rPr>
                <w:lang w:eastAsia="ar-SA"/>
              </w:rPr>
              <w:t>/г 2022 г.</w:t>
            </w:r>
          </w:p>
        </w:tc>
      </w:tr>
      <w:tr w:rsidR="00806BE4" w:rsidRPr="00806BE4" w14:paraId="6025F27A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7B7B2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2996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Замена ртутных ламп на </w:t>
            </w:r>
            <w:proofErr w:type="gramStart"/>
            <w:r w:rsidRPr="00806BE4">
              <w:rPr>
                <w:lang w:eastAsia="ar-SA"/>
              </w:rPr>
              <w:t>энергосберегающие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6CBB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2AE9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24,5</w:t>
            </w:r>
          </w:p>
        </w:tc>
      </w:tr>
      <w:tr w:rsidR="00806BE4" w:rsidRPr="00806BE4" w14:paraId="2FBADE69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1740" w14:textId="77777777" w:rsidR="00806BE4" w:rsidRPr="00806BE4" w:rsidRDefault="00806BE4" w:rsidP="00806BE4">
            <w:pPr>
              <w:suppressAutoHyphens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BF6E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95E3" w14:textId="77777777" w:rsidR="00806BE4" w:rsidRPr="00806BE4" w:rsidRDefault="00806BE4" w:rsidP="00806BE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6BE4">
              <w:rPr>
                <w:lang w:eastAsia="ar-SA"/>
              </w:rPr>
              <w:t>24,5</w:t>
            </w:r>
          </w:p>
        </w:tc>
      </w:tr>
    </w:tbl>
    <w:p w14:paraId="2EF33DC8" w14:textId="77777777" w:rsidR="00806BE4" w:rsidRPr="00806BE4" w:rsidRDefault="00806BE4" w:rsidP="00806BE4">
      <w:pPr>
        <w:suppressAutoHyphens/>
        <w:jc w:val="both"/>
        <w:rPr>
          <w:lang w:eastAsia="ar-SA"/>
        </w:rPr>
      </w:pPr>
    </w:p>
    <w:p w14:paraId="4496011D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>8. Мероприятия по благоустройству:</w:t>
      </w:r>
    </w:p>
    <w:p w14:paraId="49B59F1C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- Проведено экологических субботников – </w:t>
      </w:r>
      <w:r w:rsidRPr="00806BE4">
        <w:rPr>
          <w:b/>
          <w:lang w:eastAsia="ar-SA"/>
        </w:rPr>
        <w:t>20</w:t>
      </w:r>
      <w:r w:rsidRPr="00806BE4">
        <w:rPr>
          <w:lang w:eastAsia="ar-SA"/>
        </w:rPr>
        <w:t xml:space="preserve"> шт.</w:t>
      </w:r>
    </w:p>
    <w:p w14:paraId="57A5CC63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- Высажено деревьев – 22 шт., кустарников – 18 шт., заложено цветников — 0 шт. </w:t>
      </w:r>
    </w:p>
    <w:p w14:paraId="0E9EDC4B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- Ликвидировано свалочных очагов – </w:t>
      </w:r>
      <w:r w:rsidRPr="00806BE4">
        <w:rPr>
          <w:b/>
          <w:lang w:eastAsia="ar-SA"/>
        </w:rPr>
        <w:t>6</w:t>
      </w:r>
      <w:r w:rsidRPr="00806BE4">
        <w:rPr>
          <w:lang w:eastAsia="ar-SA"/>
        </w:rPr>
        <w:t xml:space="preserve"> шт.</w:t>
      </w:r>
    </w:p>
    <w:p w14:paraId="7F75D30D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lang w:eastAsia="ar-SA"/>
        </w:rPr>
        <w:t xml:space="preserve">- Вывезено </w:t>
      </w:r>
      <w:r w:rsidRPr="00806BE4">
        <w:rPr>
          <w:b/>
          <w:bCs/>
          <w:lang w:eastAsia="ar-SA"/>
        </w:rPr>
        <w:t>60</w:t>
      </w:r>
      <w:r w:rsidRPr="00806BE4">
        <w:rPr>
          <w:b/>
          <w:lang w:eastAsia="ar-SA"/>
        </w:rPr>
        <w:t xml:space="preserve"> куб </w:t>
      </w:r>
      <w:proofErr w:type="gramStart"/>
      <w:r w:rsidRPr="00806BE4">
        <w:rPr>
          <w:b/>
          <w:lang w:eastAsia="ar-SA"/>
        </w:rPr>
        <w:t>м</w:t>
      </w:r>
      <w:proofErr w:type="gramEnd"/>
      <w:r w:rsidRPr="00806BE4">
        <w:rPr>
          <w:lang w:eastAsia="ar-SA"/>
        </w:rPr>
        <w:t xml:space="preserve"> мусора на организованные свалки, полигоны ТБО </w:t>
      </w:r>
    </w:p>
    <w:p w14:paraId="662EA78F" w14:textId="77777777" w:rsidR="00806BE4" w:rsidRPr="00806BE4" w:rsidRDefault="00806BE4" w:rsidP="00806BE4">
      <w:pPr>
        <w:suppressAutoHyphens/>
        <w:jc w:val="both"/>
        <w:rPr>
          <w:rFonts w:eastAsia="Verdana"/>
          <w:b/>
          <w:lang w:eastAsia="ar-SA"/>
        </w:rPr>
      </w:pPr>
      <w:r w:rsidRPr="00806BE4">
        <w:rPr>
          <w:lang w:eastAsia="ar-SA"/>
        </w:rPr>
        <w:t xml:space="preserve">- Проведено рейдов </w:t>
      </w:r>
      <w:proofErr w:type="gramStart"/>
      <w:r w:rsidRPr="00806BE4">
        <w:rPr>
          <w:lang w:eastAsia="ar-SA"/>
        </w:rPr>
        <w:t>по</w:t>
      </w:r>
      <w:proofErr w:type="gramEnd"/>
      <w:r w:rsidRPr="00806BE4">
        <w:rPr>
          <w:lang w:eastAsia="ar-SA"/>
        </w:rPr>
        <w:t xml:space="preserve">: </w:t>
      </w:r>
    </w:p>
    <w:p w14:paraId="26DF134F" w14:textId="77777777" w:rsidR="00806BE4" w:rsidRPr="00806BE4" w:rsidRDefault="00806BE4" w:rsidP="00806BE4">
      <w:pPr>
        <w:suppressAutoHyphens/>
        <w:jc w:val="both"/>
        <w:rPr>
          <w:rFonts w:eastAsia="Verdana"/>
          <w:b/>
          <w:lang w:eastAsia="ar-SA"/>
        </w:rPr>
      </w:pPr>
      <w:r w:rsidRPr="00806BE4">
        <w:rPr>
          <w:rFonts w:eastAsia="Verdana"/>
          <w:b/>
          <w:lang w:eastAsia="ar-SA"/>
        </w:rPr>
        <w:t xml:space="preserve">    </w:t>
      </w:r>
      <w:r w:rsidRPr="00806BE4">
        <w:rPr>
          <w:b/>
          <w:lang w:eastAsia="ar-SA"/>
        </w:rPr>
        <w:t>- выявлению свалочных очагов – 14;</w:t>
      </w:r>
    </w:p>
    <w:p w14:paraId="56F488ED" w14:textId="77777777" w:rsidR="00806BE4" w:rsidRPr="00806BE4" w:rsidRDefault="00806BE4" w:rsidP="00806BE4">
      <w:pPr>
        <w:suppressAutoHyphens/>
        <w:jc w:val="both"/>
        <w:rPr>
          <w:rFonts w:eastAsia="Verdana"/>
          <w:b/>
          <w:lang w:eastAsia="ar-SA"/>
        </w:rPr>
      </w:pPr>
      <w:r w:rsidRPr="00806BE4">
        <w:rPr>
          <w:rFonts w:eastAsia="Verdana"/>
          <w:b/>
          <w:lang w:eastAsia="ar-SA"/>
        </w:rPr>
        <w:t xml:space="preserve">    </w:t>
      </w:r>
      <w:r w:rsidRPr="00806BE4">
        <w:rPr>
          <w:b/>
          <w:lang w:eastAsia="ar-SA"/>
        </w:rPr>
        <w:t xml:space="preserve">- выявлению клещей в местах массового посещения людей – 0; </w:t>
      </w:r>
    </w:p>
    <w:p w14:paraId="7E35D405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rFonts w:eastAsia="Verdana"/>
          <w:b/>
          <w:lang w:eastAsia="ar-SA"/>
        </w:rPr>
        <w:t xml:space="preserve">    </w:t>
      </w:r>
      <w:r w:rsidRPr="00806BE4">
        <w:rPr>
          <w:b/>
          <w:lang w:eastAsia="ar-SA"/>
        </w:rPr>
        <w:t>- выявлению сорной растительности возле территорий, принадлежащим физическим и</w:t>
      </w:r>
      <w:r w:rsidRPr="00806BE4">
        <w:rPr>
          <w:lang w:eastAsia="ar-SA"/>
        </w:rPr>
        <w:t xml:space="preserve"> </w:t>
      </w:r>
      <w:r w:rsidRPr="00806BE4">
        <w:rPr>
          <w:b/>
          <w:lang w:eastAsia="ar-SA"/>
        </w:rPr>
        <w:t>юридическим лицам – 40</w:t>
      </w:r>
      <w:r w:rsidRPr="00806BE4">
        <w:rPr>
          <w:lang w:eastAsia="ar-SA"/>
        </w:rPr>
        <w:t>.</w:t>
      </w:r>
    </w:p>
    <w:p w14:paraId="7213C18B" w14:textId="77777777" w:rsidR="00806BE4" w:rsidRPr="00806BE4" w:rsidRDefault="00806BE4" w:rsidP="00806BE4">
      <w:pPr>
        <w:suppressAutoHyphens/>
        <w:jc w:val="both"/>
        <w:rPr>
          <w:rFonts w:eastAsia="Verdana"/>
          <w:lang w:eastAsia="ar-SA"/>
        </w:rPr>
      </w:pPr>
      <w:r w:rsidRPr="00806BE4">
        <w:rPr>
          <w:lang w:eastAsia="ar-SA"/>
        </w:rPr>
        <w:t xml:space="preserve">- Проведены мероприятия: </w:t>
      </w:r>
    </w:p>
    <w:p w14:paraId="7AF4E9E7" w14:textId="77777777" w:rsidR="00806BE4" w:rsidRPr="00806BE4" w:rsidRDefault="00806BE4" w:rsidP="00806BE4">
      <w:pPr>
        <w:suppressAutoHyphens/>
        <w:jc w:val="both"/>
        <w:rPr>
          <w:rFonts w:eastAsia="Verdana"/>
          <w:b/>
          <w:lang w:eastAsia="ar-SA"/>
        </w:rPr>
      </w:pPr>
      <w:r w:rsidRPr="00806BE4">
        <w:rPr>
          <w:rFonts w:eastAsia="Verdana"/>
          <w:lang w:eastAsia="ar-SA"/>
        </w:rPr>
        <w:t xml:space="preserve">    </w:t>
      </w:r>
      <w:r w:rsidRPr="00806BE4">
        <w:rPr>
          <w:lang w:eastAsia="ar-SA"/>
        </w:rPr>
        <w:t xml:space="preserve">- </w:t>
      </w:r>
      <w:r w:rsidRPr="00806BE4">
        <w:rPr>
          <w:b/>
          <w:lang w:eastAsia="ar-SA"/>
        </w:rPr>
        <w:t>противоклещевая обработка мест массового посещения людей</w:t>
      </w:r>
      <w:r w:rsidRPr="00806BE4">
        <w:rPr>
          <w:lang w:eastAsia="ar-SA"/>
        </w:rPr>
        <w:t>;</w:t>
      </w:r>
    </w:p>
    <w:p w14:paraId="20BE3F3A" w14:textId="77777777" w:rsidR="00806BE4" w:rsidRPr="00806BE4" w:rsidRDefault="00806BE4" w:rsidP="00806BE4">
      <w:pPr>
        <w:suppressAutoHyphens/>
        <w:jc w:val="both"/>
        <w:rPr>
          <w:lang w:eastAsia="ar-SA"/>
        </w:rPr>
      </w:pPr>
      <w:r w:rsidRPr="00806BE4">
        <w:rPr>
          <w:rFonts w:eastAsia="Verdana"/>
          <w:b/>
          <w:lang w:eastAsia="ar-SA"/>
        </w:rPr>
        <w:t xml:space="preserve">    </w:t>
      </w:r>
      <w:r w:rsidRPr="00806BE4">
        <w:rPr>
          <w:b/>
          <w:lang w:eastAsia="ar-SA"/>
        </w:rPr>
        <w:t>- гражданские субботники по наведению порядка на гражданских кладбищах;</w:t>
      </w:r>
    </w:p>
    <w:p w14:paraId="3D8C54BC" w14:textId="77777777" w:rsidR="00806BE4" w:rsidRPr="00806BE4" w:rsidRDefault="00806BE4" w:rsidP="00806BE4">
      <w:pPr>
        <w:suppressAutoHyphens/>
        <w:jc w:val="both"/>
        <w:rPr>
          <w:b/>
          <w:lang w:eastAsia="ar-SA"/>
        </w:rPr>
      </w:pPr>
      <w:r w:rsidRPr="00806BE4">
        <w:rPr>
          <w:lang w:eastAsia="ar-SA"/>
        </w:rPr>
        <w:t xml:space="preserve">    -</w:t>
      </w:r>
      <w:r w:rsidRPr="00806BE4">
        <w:rPr>
          <w:b/>
          <w:bCs/>
          <w:lang w:eastAsia="ar-SA"/>
        </w:rPr>
        <w:t xml:space="preserve"> очистка лесополос.</w:t>
      </w:r>
    </w:p>
    <w:p w14:paraId="4B9B80C5" w14:textId="77777777" w:rsidR="00806BE4" w:rsidRPr="00806BE4" w:rsidRDefault="00806BE4" w:rsidP="00806BE4">
      <w:pPr>
        <w:jc w:val="both"/>
      </w:pPr>
    </w:p>
    <w:p w14:paraId="27A7E28E" w14:textId="77777777" w:rsidR="00806BE4" w:rsidRPr="00806BE4" w:rsidRDefault="00806BE4" w:rsidP="00806BE4">
      <w:pPr>
        <w:jc w:val="both"/>
        <w:rPr>
          <w:b/>
          <w:u w:val="single"/>
        </w:rPr>
      </w:pPr>
      <w:r w:rsidRPr="00806BE4">
        <w:rPr>
          <w:b/>
          <w:u w:val="single"/>
        </w:rPr>
        <w:t xml:space="preserve"> по земельным и имущественным отношениям</w:t>
      </w:r>
    </w:p>
    <w:p w14:paraId="6EAB2505" w14:textId="77777777" w:rsidR="00806BE4" w:rsidRPr="00806BE4" w:rsidRDefault="00806BE4" w:rsidP="00806BE4">
      <w:pPr>
        <w:jc w:val="both"/>
      </w:pPr>
    </w:p>
    <w:p w14:paraId="36B81CF0" w14:textId="77777777" w:rsidR="00806BE4" w:rsidRPr="00806BE4" w:rsidRDefault="00806BE4" w:rsidP="00806BE4">
      <w:pPr>
        <w:ind w:firstLine="708"/>
        <w:jc w:val="both"/>
      </w:pPr>
      <w:r w:rsidRPr="00806BE4">
        <w:t>Выдано Постановлений об уточнении и присвоении адресного номера жилому дому, квартире и земельному участку:</w:t>
      </w:r>
    </w:p>
    <w:p w14:paraId="503B0139" w14:textId="77777777" w:rsidR="00806BE4" w:rsidRPr="00806BE4" w:rsidRDefault="00806BE4" w:rsidP="00806BE4">
      <w:pPr>
        <w:jc w:val="both"/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806BE4" w:rsidRPr="00806BE4" w14:paraId="115F536B" w14:textId="77777777" w:rsidTr="006A18E3">
        <w:tc>
          <w:tcPr>
            <w:tcW w:w="1068" w:type="dxa"/>
          </w:tcPr>
          <w:p w14:paraId="02AABFFA" w14:textId="77777777" w:rsidR="00806BE4" w:rsidRPr="00806BE4" w:rsidRDefault="00806BE4" w:rsidP="00806BE4">
            <w:pPr>
              <w:jc w:val="both"/>
            </w:pPr>
            <w:r w:rsidRPr="00806BE4">
              <w:t xml:space="preserve">№ </w:t>
            </w:r>
            <w:proofErr w:type="gramStart"/>
            <w:r w:rsidRPr="00806BE4">
              <w:t>п</w:t>
            </w:r>
            <w:proofErr w:type="gramEnd"/>
            <w:r w:rsidRPr="00806BE4">
              <w:t>/п</w:t>
            </w:r>
          </w:p>
        </w:tc>
        <w:tc>
          <w:tcPr>
            <w:tcW w:w="3474" w:type="dxa"/>
          </w:tcPr>
          <w:p w14:paraId="6B938C3F" w14:textId="77777777" w:rsidR="00806BE4" w:rsidRPr="00806BE4" w:rsidRDefault="00806BE4" w:rsidP="00806BE4">
            <w:pPr>
              <w:jc w:val="both"/>
            </w:pPr>
            <w:r w:rsidRPr="00806BE4">
              <w:t>Наименование нас</w:t>
            </w:r>
            <w:proofErr w:type="gramStart"/>
            <w:r w:rsidRPr="00806BE4">
              <w:t>.</w:t>
            </w:r>
            <w:proofErr w:type="gramEnd"/>
            <w:r w:rsidRPr="00806BE4">
              <w:t xml:space="preserve"> </w:t>
            </w:r>
            <w:proofErr w:type="gramStart"/>
            <w:r w:rsidRPr="00806BE4">
              <w:t>п</w:t>
            </w:r>
            <w:proofErr w:type="gramEnd"/>
            <w:r w:rsidRPr="00806BE4">
              <w:t>ункта</w:t>
            </w:r>
          </w:p>
        </w:tc>
        <w:tc>
          <w:tcPr>
            <w:tcW w:w="2268" w:type="dxa"/>
          </w:tcPr>
          <w:p w14:paraId="16783019" w14:textId="77777777" w:rsidR="00806BE4" w:rsidRPr="00806BE4" w:rsidRDefault="00806BE4" w:rsidP="00806BE4">
            <w:pPr>
              <w:jc w:val="both"/>
            </w:pPr>
            <w:r w:rsidRPr="00806BE4">
              <w:t>За 2021г/2022г</w:t>
            </w:r>
          </w:p>
          <w:p w14:paraId="1BD9E628" w14:textId="77777777" w:rsidR="00806BE4" w:rsidRPr="00806BE4" w:rsidRDefault="00806BE4" w:rsidP="00806BE4">
            <w:pPr>
              <w:jc w:val="both"/>
            </w:pPr>
            <w:r w:rsidRPr="00806BE4">
              <w:t xml:space="preserve">Кол-во, </w:t>
            </w:r>
            <w:proofErr w:type="spellStart"/>
            <w:proofErr w:type="gramStart"/>
            <w:r w:rsidRPr="00806BE4">
              <w:t>шт</w:t>
            </w:r>
            <w:proofErr w:type="spellEnd"/>
            <w:proofErr w:type="gramEnd"/>
          </w:p>
        </w:tc>
      </w:tr>
      <w:tr w:rsidR="00806BE4" w:rsidRPr="00806BE4" w14:paraId="07D242E7" w14:textId="77777777" w:rsidTr="006A18E3">
        <w:tc>
          <w:tcPr>
            <w:tcW w:w="1068" w:type="dxa"/>
          </w:tcPr>
          <w:p w14:paraId="110FDCE8" w14:textId="77777777" w:rsidR="00806BE4" w:rsidRPr="00806BE4" w:rsidRDefault="00806BE4" w:rsidP="00806BE4">
            <w:pPr>
              <w:jc w:val="both"/>
            </w:pPr>
            <w:r w:rsidRPr="00806BE4">
              <w:t>1</w:t>
            </w:r>
          </w:p>
        </w:tc>
        <w:tc>
          <w:tcPr>
            <w:tcW w:w="3474" w:type="dxa"/>
          </w:tcPr>
          <w:p w14:paraId="289A6A21" w14:textId="77777777" w:rsidR="00806BE4" w:rsidRPr="00806BE4" w:rsidRDefault="00806BE4" w:rsidP="00806BE4">
            <w:pPr>
              <w:jc w:val="both"/>
            </w:pPr>
            <w:r w:rsidRPr="00806BE4">
              <w:t xml:space="preserve">с. </w:t>
            </w:r>
            <w:proofErr w:type="spellStart"/>
            <w:r w:rsidRPr="00806BE4">
              <w:t>Лысогорка</w:t>
            </w:r>
            <w:proofErr w:type="spellEnd"/>
          </w:p>
        </w:tc>
        <w:tc>
          <w:tcPr>
            <w:tcW w:w="2268" w:type="dxa"/>
          </w:tcPr>
          <w:p w14:paraId="46E63028" w14:textId="77777777" w:rsidR="00806BE4" w:rsidRPr="00806BE4" w:rsidRDefault="00806BE4" w:rsidP="00806BE4">
            <w:pPr>
              <w:jc w:val="both"/>
            </w:pPr>
            <w:r w:rsidRPr="00806BE4">
              <w:t>3/3</w:t>
            </w:r>
          </w:p>
        </w:tc>
      </w:tr>
      <w:tr w:rsidR="00806BE4" w:rsidRPr="00806BE4" w14:paraId="5DA23351" w14:textId="77777777" w:rsidTr="006A18E3">
        <w:tc>
          <w:tcPr>
            <w:tcW w:w="1068" w:type="dxa"/>
          </w:tcPr>
          <w:p w14:paraId="285D5FA0" w14:textId="77777777" w:rsidR="00806BE4" w:rsidRPr="00806BE4" w:rsidRDefault="00806BE4" w:rsidP="00806BE4">
            <w:pPr>
              <w:jc w:val="both"/>
            </w:pPr>
            <w:r w:rsidRPr="00806BE4">
              <w:t>2</w:t>
            </w:r>
          </w:p>
        </w:tc>
        <w:tc>
          <w:tcPr>
            <w:tcW w:w="3474" w:type="dxa"/>
          </w:tcPr>
          <w:p w14:paraId="212A5073" w14:textId="77777777" w:rsidR="00806BE4" w:rsidRPr="00806BE4" w:rsidRDefault="00806BE4" w:rsidP="00806BE4">
            <w:pPr>
              <w:jc w:val="both"/>
            </w:pPr>
            <w:r w:rsidRPr="00806BE4">
              <w:t>х. Крюково</w:t>
            </w:r>
          </w:p>
        </w:tc>
        <w:tc>
          <w:tcPr>
            <w:tcW w:w="2268" w:type="dxa"/>
          </w:tcPr>
          <w:p w14:paraId="6F5CFEA7" w14:textId="77777777" w:rsidR="00806BE4" w:rsidRPr="00806BE4" w:rsidRDefault="00806BE4" w:rsidP="00806BE4">
            <w:pPr>
              <w:jc w:val="both"/>
            </w:pPr>
            <w:r w:rsidRPr="00806BE4">
              <w:t>0/0</w:t>
            </w:r>
          </w:p>
        </w:tc>
      </w:tr>
      <w:tr w:rsidR="00806BE4" w:rsidRPr="00806BE4" w14:paraId="047C896A" w14:textId="77777777" w:rsidTr="006A18E3">
        <w:tc>
          <w:tcPr>
            <w:tcW w:w="1068" w:type="dxa"/>
          </w:tcPr>
          <w:p w14:paraId="3297A4EF" w14:textId="77777777" w:rsidR="00806BE4" w:rsidRPr="00806BE4" w:rsidRDefault="00806BE4" w:rsidP="00806BE4">
            <w:pPr>
              <w:jc w:val="both"/>
            </w:pPr>
            <w:r w:rsidRPr="00806BE4">
              <w:t>3</w:t>
            </w:r>
          </w:p>
        </w:tc>
        <w:tc>
          <w:tcPr>
            <w:tcW w:w="3474" w:type="dxa"/>
          </w:tcPr>
          <w:p w14:paraId="7E9F3DFC" w14:textId="77777777" w:rsidR="00806BE4" w:rsidRPr="00806BE4" w:rsidRDefault="00806BE4" w:rsidP="00806BE4">
            <w:pPr>
              <w:jc w:val="both"/>
            </w:pPr>
            <w:r w:rsidRPr="00806BE4">
              <w:t xml:space="preserve">с. </w:t>
            </w:r>
            <w:proofErr w:type="spellStart"/>
            <w:r w:rsidRPr="00806BE4">
              <w:t>Новиковка</w:t>
            </w:r>
            <w:proofErr w:type="spellEnd"/>
          </w:p>
        </w:tc>
        <w:tc>
          <w:tcPr>
            <w:tcW w:w="2268" w:type="dxa"/>
          </w:tcPr>
          <w:p w14:paraId="3E19F298" w14:textId="77777777" w:rsidR="00806BE4" w:rsidRPr="00806BE4" w:rsidRDefault="00806BE4" w:rsidP="00806BE4">
            <w:pPr>
              <w:jc w:val="both"/>
            </w:pPr>
            <w:r w:rsidRPr="00806BE4">
              <w:t xml:space="preserve">             1/0</w:t>
            </w:r>
          </w:p>
        </w:tc>
      </w:tr>
      <w:tr w:rsidR="00806BE4" w:rsidRPr="00806BE4" w14:paraId="25825CD4" w14:textId="77777777" w:rsidTr="006A18E3">
        <w:tc>
          <w:tcPr>
            <w:tcW w:w="1068" w:type="dxa"/>
          </w:tcPr>
          <w:p w14:paraId="38B052F8" w14:textId="77777777" w:rsidR="00806BE4" w:rsidRPr="00806BE4" w:rsidRDefault="00806BE4" w:rsidP="00806BE4">
            <w:pPr>
              <w:jc w:val="both"/>
            </w:pPr>
            <w:r w:rsidRPr="00806BE4">
              <w:t>4</w:t>
            </w:r>
          </w:p>
        </w:tc>
        <w:tc>
          <w:tcPr>
            <w:tcW w:w="3474" w:type="dxa"/>
          </w:tcPr>
          <w:p w14:paraId="5F6BB50E" w14:textId="77777777" w:rsidR="00806BE4" w:rsidRPr="00806BE4" w:rsidRDefault="00806BE4" w:rsidP="00806BE4">
            <w:pPr>
              <w:jc w:val="both"/>
            </w:pPr>
            <w:r w:rsidRPr="00806BE4">
              <w:t xml:space="preserve">с. </w:t>
            </w:r>
            <w:proofErr w:type="spellStart"/>
            <w:r w:rsidRPr="00806BE4">
              <w:t>Новоспасовка</w:t>
            </w:r>
            <w:proofErr w:type="spellEnd"/>
          </w:p>
        </w:tc>
        <w:tc>
          <w:tcPr>
            <w:tcW w:w="2268" w:type="dxa"/>
          </w:tcPr>
          <w:p w14:paraId="420DC66F" w14:textId="77777777" w:rsidR="00806BE4" w:rsidRPr="00806BE4" w:rsidRDefault="00806BE4" w:rsidP="00806BE4">
            <w:pPr>
              <w:jc w:val="both"/>
            </w:pPr>
            <w:r w:rsidRPr="00806BE4">
              <w:t>0/0</w:t>
            </w:r>
          </w:p>
        </w:tc>
      </w:tr>
      <w:tr w:rsidR="00806BE4" w:rsidRPr="00806BE4" w14:paraId="22385A55" w14:textId="77777777" w:rsidTr="006A18E3">
        <w:tc>
          <w:tcPr>
            <w:tcW w:w="4542" w:type="dxa"/>
            <w:gridSpan w:val="2"/>
          </w:tcPr>
          <w:p w14:paraId="152FF5F4" w14:textId="77777777" w:rsidR="00806BE4" w:rsidRPr="00806BE4" w:rsidRDefault="00806BE4" w:rsidP="00806BE4">
            <w:pPr>
              <w:jc w:val="both"/>
              <w:rPr>
                <w:b/>
              </w:rPr>
            </w:pPr>
            <w:r w:rsidRPr="00806BE4">
              <w:rPr>
                <w:b/>
              </w:rPr>
              <w:t>ИТОГО:</w:t>
            </w:r>
          </w:p>
        </w:tc>
        <w:tc>
          <w:tcPr>
            <w:tcW w:w="2268" w:type="dxa"/>
          </w:tcPr>
          <w:p w14:paraId="6BFB494F" w14:textId="77777777" w:rsidR="00806BE4" w:rsidRPr="00806BE4" w:rsidRDefault="00806BE4" w:rsidP="00806BE4">
            <w:pPr>
              <w:jc w:val="both"/>
              <w:rPr>
                <w:b/>
              </w:rPr>
            </w:pPr>
            <w:r w:rsidRPr="00806BE4">
              <w:rPr>
                <w:b/>
              </w:rPr>
              <w:t>4/3</w:t>
            </w:r>
          </w:p>
        </w:tc>
      </w:tr>
    </w:tbl>
    <w:p w14:paraId="66EE2174" w14:textId="77777777" w:rsidR="00806BE4" w:rsidRPr="00806BE4" w:rsidRDefault="00806BE4" w:rsidP="00806BE4">
      <w:pPr>
        <w:jc w:val="both"/>
      </w:pPr>
      <w:r w:rsidRPr="00806BE4">
        <w:br w:type="textWrapping" w:clear="all"/>
      </w:r>
    </w:p>
    <w:p w14:paraId="58865048" w14:textId="77777777" w:rsidR="00806BE4" w:rsidRPr="00806BE4" w:rsidRDefault="00806BE4" w:rsidP="00806BE4">
      <w:pPr>
        <w:ind w:left="284" w:firstLine="284"/>
        <w:jc w:val="both"/>
      </w:pPr>
      <w:r w:rsidRPr="00806BE4">
        <w:t xml:space="preserve">Выдано выписок из </w:t>
      </w:r>
      <w:proofErr w:type="spellStart"/>
      <w:r w:rsidRPr="00806BE4">
        <w:t>похозяйственной</w:t>
      </w:r>
      <w:proofErr w:type="spellEnd"/>
      <w:r w:rsidRPr="00806BE4">
        <w:t xml:space="preserve"> книги о наличии у граждан права на земельный участок:</w:t>
      </w:r>
    </w:p>
    <w:p w14:paraId="33C2BEA3" w14:textId="77777777" w:rsidR="00806BE4" w:rsidRPr="00806BE4" w:rsidRDefault="00806BE4" w:rsidP="00806BE4">
      <w:pPr>
        <w:ind w:left="284" w:firstLine="284"/>
        <w:jc w:val="both"/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806BE4" w:rsidRPr="00806BE4" w14:paraId="69136214" w14:textId="77777777" w:rsidTr="006A18E3">
        <w:tc>
          <w:tcPr>
            <w:tcW w:w="818" w:type="dxa"/>
          </w:tcPr>
          <w:p w14:paraId="51183CF2" w14:textId="77777777" w:rsidR="00806BE4" w:rsidRPr="00806BE4" w:rsidRDefault="00806BE4" w:rsidP="00806BE4">
            <w:pPr>
              <w:jc w:val="both"/>
            </w:pPr>
            <w:r w:rsidRPr="00806BE4">
              <w:t xml:space="preserve">№ </w:t>
            </w:r>
            <w:proofErr w:type="gramStart"/>
            <w:r w:rsidRPr="00806BE4">
              <w:t>п</w:t>
            </w:r>
            <w:proofErr w:type="gramEnd"/>
            <w:r w:rsidRPr="00806BE4">
              <w:t>/п</w:t>
            </w:r>
          </w:p>
        </w:tc>
        <w:tc>
          <w:tcPr>
            <w:tcW w:w="3476" w:type="dxa"/>
          </w:tcPr>
          <w:p w14:paraId="29E6DF91" w14:textId="77777777" w:rsidR="00806BE4" w:rsidRPr="00806BE4" w:rsidRDefault="00806BE4" w:rsidP="00806BE4">
            <w:pPr>
              <w:jc w:val="both"/>
            </w:pPr>
            <w:r w:rsidRPr="00806BE4">
              <w:t>Наименование нас</w:t>
            </w:r>
            <w:proofErr w:type="gramStart"/>
            <w:r w:rsidRPr="00806BE4">
              <w:t>.</w:t>
            </w:r>
            <w:proofErr w:type="gramEnd"/>
            <w:r w:rsidRPr="00806BE4">
              <w:t xml:space="preserve"> </w:t>
            </w:r>
            <w:proofErr w:type="gramStart"/>
            <w:r w:rsidRPr="00806BE4">
              <w:t>п</w:t>
            </w:r>
            <w:proofErr w:type="gramEnd"/>
            <w:r w:rsidRPr="00806BE4">
              <w:t>ункта</w:t>
            </w:r>
          </w:p>
        </w:tc>
        <w:tc>
          <w:tcPr>
            <w:tcW w:w="2268" w:type="dxa"/>
          </w:tcPr>
          <w:p w14:paraId="191B7460" w14:textId="77777777" w:rsidR="00806BE4" w:rsidRPr="00806BE4" w:rsidRDefault="00806BE4" w:rsidP="00806BE4">
            <w:pPr>
              <w:jc w:val="both"/>
            </w:pPr>
            <w:r w:rsidRPr="00806BE4">
              <w:t>За 2-е полугодие</w:t>
            </w:r>
          </w:p>
          <w:p w14:paraId="4D4C5147" w14:textId="77777777" w:rsidR="00806BE4" w:rsidRPr="00806BE4" w:rsidRDefault="00806BE4" w:rsidP="00806BE4">
            <w:pPr>
              <w:jc w:val="both"/>
            </w:pPr>
            <w:r w:rsidRPr="00806BE4">
              <w:t xml:space="preserve">   2021г/2022г</w:t>
            </w:r>
          </w:p>
          <w:p w14:paraId="03D6F8CC" w14:textId="77777777" w:rsidR="00806BE4" w:rsidRPr="00806BE4" w:rsidRDefault="00806BE4" w:rsidP="00806BE4">
            <w:pPr>
              <w:jc w:val="both"/>
            </w:pPr>
            <w:r w:rsidRPr="00806BE4">
              <w:t xml:space="preserve">     Кол-во, </w:t>
            </w:r>
            <w:proofErr w:type="spellStart"/>
            <w:proofErr w:type="gramStart"/>
            <w:r w:rsidRPr="00806BE4">
              <w:t>шт</w:t>
            </w:r>
            <w:proofErr w:type="spellEnd"/>
            <w:proofErr w:type="gramEnd"/>
          </w:p>
        </w:tc>
      </w:tr>
      <w:tr w:rsidR="00806BE4" w:rsidRPr="00806BE4" w14:paraId="4F3D8A4C" w14:textId="77777777" w:rsidTr="006A18E3">
        <w:tc>
          <w:tcPr>
            <w:tcW w:w="818" w:type="dxa"/>
          </w:tcPr>
          <w:p w14:paraId="27A68D68" w14:textId="77777777" w:rsidR="00806BE4" w:rsidRPr="00806BE4" w:rsidRDefault="00806BE4" w:rsidP="00806BE4">
            <w:pPr>
              <w:jc w:val="both"/>
            </w:pPr>
            <w:r w:rsidRPr="00806BE4">
              <w:t>1</w:t>
            </w:r>
          </w:p>
        </w:tc>
        <w:tc>
          <w:tcPr>
            <w:tcW w:w="3476" w:type="dxa"/>
          </w:tcPr>
          <w:p w14:paraId="3B8B9716" w14:textId="77777777" w:rsidR="00806BE4" w:rsidRPr="00806BE4" w:rsidRDefault="00806BE4" w:rsidP="00806BE4">
            <w:pPr>
              <w:jc w:val="both"/>
            </w:pPr>
            <w:r w:rsidRPr="00806BE4">
              <w:t xml:space="preserve">с. </w:t>
            </w:r>
            <w:proofErr w:type="spellStart"/>
            <w:r w:rsidRPr="00806BE4">
              <w:t>Лысогорка</w:t>
            </w:r>
            <w:proofErr w:type="spellEnd"/>
          </w:p>
        </w:tc>
        <w:tc>
          <w:tcPr>
            <w:tcW w:w="2268" w:type="dxa"/>
          </w:tcPr>
          <w:p w14:paraId="75300BB1" w14:textId="77777777" w:rsidR="00806BE4" w:rsidRPr="00806BE4" w:rsidRDefault="00806BE4" w:rsidP="00806BE4">
            <w:pPr>
              <w:jc w:val="both"/>
            </w:pPr>
            <w:r w:rsidRPr="00806BE4">
              <w:t>8/17</w:t>
            </w:r>
          </w:p>
        </w:tc>
      </w:tr>
      <w:tr w:rsidR="00806BE4" w:rsidRPr="00806BE4" w14:paraId="46675BD5" w14:textId="77777777" w:rsidTr="006A18E3">
        <w:tc>
          <w:tcPr>
            <w:tcW w:w="818" w:type="dxa"/>
          </w:tcPr>
          <w:p w14:paraId="06EF6F56" w14:textId="77777777" w:rsidR="00806BE4" w:rsidRPr="00806BE4" w:rsidRDefault="00806BE4" w:rsidP="00806BE4">
            <w:pPr>
              <w:jc w:val="both"/>
            </w:pPr>
            <w:r w:rsidRPr="00806BE4">
              <w:t>2</w:t>
            </w:r>
          </w:p>
        </w:tc>
        <w:tc>
          <w:tcPr>
            <w:tcW w:w="3476" w:type="dxa"/>
          </w:tcPr>
          <w:p w14:paraId="2A8EF509" w14:textId="77777777" w:rsidR="00806BE4" w:rsidRPr="00806BE4" w:rsidRDefault="00806BE4" w:rsidP="00806BE4">
            <w:pPr>
              <w:jc w:val="both"/>
            </w:pPr>
            <w:r w:rsidRPr="00806BE4">
              <w:t>х. Крюково</w:t>
            </w:r>
          </w:p>
        </w:tc>
        <w:tc>
          <w:tcPr>
            <w:tcW w:w="2268" w:type="dxa"/>
          </w:tcPr>
          <w:p w14:paraId="495B15FD" w14:textId="77777777" w:rsidR="00806BE4" w:rsidRPr="00806BE4" w:rsidRDefault="00806BE4" w:rsidP="00806BE4">
            <w:pPr>
              <w:jc w:val="both"/>
            </w:pPr>
            <w:r w:rsidRPr="00806BE4">
              <w:t>4/8</w:t>
            </w:r>
          </w:p>
        </w:tc>
      </w:tr>
      <w:tr w:rsidR="00806BE4" w:rsidRPr="00806BE4" w14:paraId="1782B28A" w14:textId="77777777" w:rsidTr="006A18E3">
        <w:tc>
          <w:tcPr>
            <w:tcW w:w="818" w:type="dxa"/>
          </w:tcPr>
          <w:p w14:paraId="063ADAD1" w14:textId="77777777" w:rsidR="00806BE4" w:rsidRPr="00806BE4" w:rsidRDefault="00806BE4" w:rsidP="00806BE4">
            <w:pPr>
              <w:jc w:val="both"/>
            </w:pPr>
            <w:r w:rsidRPr="00806BE4">
              <w:t>3</w:t>
            </w:r>
          </w:p>
        </w:tc>
        <w:tc>
          <w:tcPr>
            <w:tcW w:w="3476" w:type="dxa"/>
          </w:tcPr>
          <w:p w14:paraId="1AE92EA3" w14:textId="77777777" w:rsidR="00806BE4" w:rsidRPr="00806BE4" w:rsidRDefault="00806BE4" w:rsidP="00806BE4">
            <w:pPr>
              <w:jc w:val="both"/>
            </w:pPr>
            <w:r w:rsidRPr="00806BE4">
              <w:t xml:space="preserve">с. </w:t>
            </w:r>
            <w:proofErr w:type="spellStart"/>
            <w:r w:rsidRPr="00806BE4">
              <w:t>Новиковка</w:t>
            </w:r>
            <w:proofErr w:type="spellEnd"/>
          </w:p>
        </w:tc>
        <w:tc>
          <w:tcPr>
            <w:tcW w:w="2268" w:type="dxa"/>
          </w:tcPr>
          <w:p w14:paraId="7EAEEB38" w14:textId="77777777" w:rsidR="00806BE4" w:rsidRPr="00806BE4" w:rsidRDefault="00806BE4" w:rsidP="00806BE4">
            <w:pPr>
              <w:tabs>
                <w:tab w:val="left" w:pos="750"/>
                <w:tab w:val="center" w:pos="1026"/>
              </w:tabs>
              <w:jc w:val="both"/>
            </w:pPr>
            <w:r w:rsidRPr="00806BE4">
              <w:tab/>
              <w:t xml:space="preserve">  0/2</w:t>
            </w:r>
          </w:p>
        </w:tc>
      </w:tr>
      <w:tr w:rsidR="00806BE4" w:rsidRPr="00806BE4" w14:paraId="65A44F3B" w14:textId="77777777" w:rsidTr="006A18E3">
        <w:tc>
          <w:tcPr>
            <w:tcW w:w="818" w:type="dxa"/>
          </w:tcPr>
          <w:p w14:paraId="0C0820E4" w14:textId="77777777" w:rsidR="00806BE4" w:rsidRPr="00806BE4" w:rsidRDefault="00806BE4" w:rsidP="00806BE4">
            <w:pPr>
              <w:jc w:val="both"/>
            </w:pPr>
            <w:r w:rsidRPr="00806BE4">
              <w:t>4</w:t>
            </w:r>
          </w:p>
        </w:tc>
        <w:tc>
          <w:tcPr>
            <w:tcW w:w="3476" w:type="dxa"/>
          </w:tcPr>
          <w:p w14:paraId="2EE28C9E" w14:textId="77777777" w:rsidR="00806BE4" w:rsidRPr="00806BE4" w:rsidRDefault="00806BE4" w:rsidP="00806BE4">
            <w:pPr>
              <w:jc w:val="both"/>
            </w:pPr>
            <w:r w:rsidRPr="00806BE4">
              <w:t xml:space="preserve">с. </w:t>
            </w:r>
            <w:proofErr w:type="spellStart"/>
            <w:r w:rsidRPr="00806BE4">
              <w:t>Новоспасовка</w:t>
            </w:r>
            <w:proofErr w:type="spellEnd"/>
          </w:p>
        </w:tc>
        <w:tc>
          <w:tcPr>
            <w:tcW w:w="2268" w:type="dxa"/>
          </w:tcPr>
          <w:p w14:paraId="44394F4E" w14:textId="77777777" w:rsidR="00806BE4" w:rsidRPr="00806BE4" w:rsidRDefault="00806BE4" w:rsidP="00806BE4">
            <w:pPr>
              <w:jc w:val="both"/>
            </w:pPr>
            <w:r w:rsidRPr="00806BE4">
              <w:t>0/0</w:t>
            </w:r>
          </w:p>
        </w:tc>
      </w:tr>
      <w:tr w:rsidR="00806BE4" w:rsidRPr="00806BE4" w14:paraId="6197DB1B" w14:textId="77777777" w:rsidTr="006A18E3">
        <w:tc>
          <w:tcPr>
            <w:tcW w:w="818" w:type="dxa"/>
          </w:tcPr>
          <w:p w14:paraId="6B8079DA" w14:textId="77777777" w:rsidR="00806BE4" w:rsidRPr="00806BE4" w:rsidRDefault="00806BE4" w:rsidP="00806BE4">
            <w:pPr>
              <w:jc w:val="both"/>
            </w:pPr>
            <w:r w:rsidRPr="00806BE4">
              <w:t>5.</w:t>
            </w:r>
          </w:p>
        </w:tc>
        <w:tc>
          <w:tcPr>
            <w:tcW w:w="3476" w:type="dxa"/>
          </w:tcPr>
          <w:p w14:paraId="3ACF7DDB" w14:textId="77777777" w:rsidR="00806BE4" w:rsidRPr="00806BE4" w:rsidRDefault="00806BE4" w:rsidP="00806BE4">
            <w:pPr>
              <w:jc w:val="both"/>
            </w:pPr>
            <w:r w:rsidRPr="00806BE4">
              <w:t xml:space="preserve">х. </w:t>
            </w:r>
            <w:proofErr w:type="spellStart"/>
            <w:r w:rsidRPr="00806BE4">
              <w:t>Решетовка</w:t>
            </w:r>
            <w:proofErr w:type="spellEnd"/>
          </w:p>
        </w:tc>
        <w:tc>
          <w:tcPr>
            <w:tcW w:w="2268" w:type="dxa"/>
          </w:tcPr>
          <w:p w14:paraId="451C167F" w14:textId="77777777" w:rsidR="00806BE4" w:rsidRPr="00806BE4" w:rsidRDefault="00806BE4" w:rsidP="00806BE4">
            <w:pPr>
              <w:jc w:val="both"/>
            </w:pPr>
            <w:r w:rsidRPr="00806BE4">
              <w:t>0/0</w:t>
            </w:r>
          </w:p>
        </w:tc>
      </w:tr>
      <w:tr w:rsidR="00806BE4" w:rsidRPr="00806BE4" w14:paraId="25D910D1" w14:textId="77777777" w:rsidTr="006A18E3">
        <w:tc>
          <w:tcPr>
            <w:tcW w:w="818" w:type="dxa"/>
          </w:tcPr>
          <w:p w14:paraId="19BD73E7" w14:textId="77777777" w:rsidR="00806BE4" w:rsidRPr="00806BE4" w:rsidRDefault="00806BE4" w:rsidP="00806BE4">
            <w:pPr>
              <w:jc w:val="both"/>
            </w:pPr>
            <w:r w:rsidRPr="00806BE4">
              <w:t>6.</w:t>
            </w:r>
          </w:p>
        </w:tc>
        <w:tc>
          <w:tcPr>
            <w:tcW w:w="3476" w:type="dxa"/>
          </w:tcPr>
          <w:p w14:paraId="14141746" w14:textId="77777777" w:rsidR="00806BE4" w:rsidRPr="00806BE4" w:rsidRDefault="00806BE4" w:rsidP="00806BE4">
            <w:pPr>
              <w:jc w:val="both"/>
            </w:pPr>
            <w:r w:rsidRPr="00806BE4">
              <w:t xml:space="preserve">х. </w:t>
            </w:r>
            <w:proofErr w:type="gramStart"/>
            <w:r w:rsidRPr="00806BE4"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61CD8E4D" w14:textId="77777777" w:rsidR="00806BE4" w:rsidRPr="00806BE4" w:rsidRDefault="00806BE4" w:rsidP="00806BE4">
            <w:pPr>
              <w:jc w:val="both"/>
            </w:pPr>
            <w:r w:rsidRPr="00806BE4">
              <w:t>0/0</w:t>
            </w:r>
          </w:p>
        </w:tc>
      </w:tr>
      <w:tr w:rsidR="00806BE4" w:rsidRPr="00806BE4" w14:paraId="3188CAEA" w14:textId="77777777" w:rsidTr="006A18E3">
        <w:tc>
          <w:tcPr>
            <w:tcW w:w="4294" w:type="dxa"/>
            <w:gridSpan w:val="2"/>
          </w:tcPr>
          <w:p w14:paraId="1366EA89" w14:textId="77777777" w:rsidR="00806BE4" w:rsidRPr="00806BE4" w:rsidRDefault="00806BE4" w:rsidP="00806BE4">
            <w:pPr>
              <w:jc w:val="both"/>
            </w:pPr>
            <w:r w:rsidRPr="00806BE4">
              <w:t>ИТОГО:</w:t>
            </w:r>
          </w:p>
        </w:tc>
        <w:tc>
          <w:tcPr>
            <w:tcW w:w="2268" w:type="dxa"/>
          </w:tcPr>
          <w:p w14:paraId="6E403D9E" w14:textId="77777777" w:rsidR="00806BE4" w:rsidRPr="00806BE4" w:rsidRDefault="00806BE4" w:rsidP="00806BE4">
            <w:pPr>
              <w:jc w:val="both"/>
              <w:rPr>
                <w:b/>
              </w:rPr>
            </w:pPr>
            <w:r w:rsidRPr="00806BE4">
              <w:rPr>
                <w:b/>
              </w:rPr>
              <w:t>12/27</w:t>
            </w:r>
          </w:p>
        </w:tc>
      </w:tr>
    </w:tbl>
    <w:p w14:paraId="67DD37DD" w14:textId="77777777" w:rsidR="00806BE4" w:rsidRPr="00806BE4" w:rsidRDefault="00806BE4" w:rsidP="00806BE4">
      <w:pPr>
        <w:ind w:firstLine="1134"/>
        <w:jc w:val="both"/>
        <w:rPr>
          <w:bCs/>
        </w:rPr>
      </w:pPr>
    </w:p>
    <w:p w14:paraId="2CB516B7" w14:textId="77777777" w:rsidR="00806BE4" w:rsidRPr="00806BE4" w:rsidRDefault="00806BE4" w:rsidP="00806BE4">
      <w:pPr>
        <w:ind w:firstLine="708"/>
        <w:jc w:val="both"/>
        <w:rPr>
          <w:color w:val="000000"/>
        </w:rPr>
      </w:pPr>
      <w:r w:rsidRPr="00806BE4">
        <w:rPr>
          <w:bCs/>
        </w:rPr>
        <w:lastRenderedPageBreak/>
        <w:t xml:space="preserve">Поступило 55 извещений </w:t>
      </w:r>
      <w:r w:rsidRPr="00806BE4">
        <w:rPr>
          <w:color w:val="000000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 Муниципальное образование «</w:t>
      </w:r>
      <w:proofErr w:type="spellStart"/>
      <w:r w:rsidRPr="00806BE4">
        <w:rPr>
          <w:color w:val="000000"/>
        </w:rPr>
        <w:t>Лысогорское</w:t>
      </w:r>
      <w:proofErr w:type="spellEnd"/>
      <w:r w:rsidRPr="00806BE4">
        <w:rPr>
          <w:color w:val="000000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3A3546DE" w14:textId="77777777" w:rsidR="00806BE4" w:rsidRPr="00806BE4" w:rsidRDefault="00806BE4" w:rsidP="00806BE4">
      <w:pPr>
        <w:ind w:firstLine="708"/>
        <w:jc w:val="both"/>
        <w:rPr>
          <w:color w:val="000000"/>
        </w:rPr>
      </w:pPr>
      <w:r w:rsidRPr="00806BE4">
        <w:rPr>
          <w:color w:val="000000"/>
        </w:rPr>
        <w:t xml:space="preserve">По результатам рейдов составлено и направлено для рассмотрения в административную комиссию Куйбышевского района 10 протоколов об административных правонарушениях за нарушение Правил благоустройства территорий </w:t>
      </w:r>
      <w:proofErr w:type="spellStart"/>
      <w:r w:rsidRPr="00806BE4">
        <w:rPr>
          <w:color w:val="000000"/>
        </w:rPr>
        <w:t>Лысогорского</w:t>
      </w:r>
      <w:proofErr w:type="spellEnd"/>
      <w:r w:rsidRPr="00806BE4">
        <w:rPr>
          <w:color w:val="000000"/>
        </w:rPr>
        <w:t xml:space="preserve"> сельского поселения.</w:t>
      </w:r>
    </w:p>
    <w:p w14:paraId="28EC8B11" w14:textId="77777777" w:rsidR="00806BE4" w:rsidRPr="00806BE4" w:rsidRDefault="00806BE4" w:rsidP="00806BE4">
      <w:pPr>
        <w:tabs>
          <w:tab w:val="left" w:pos="709"/>
        </w:tabs>
        <w:ind w:right="-6"/>
        <w:jc w:val="both"/>
      </w:pPr>
      <w:r w:rsidRPr="00806BE4">
        <w:tab/>
      </w:r>
      <w:r w:rsidRPr="00806BE4">
        <w:rPr>
          <w:rFonts w:eastAsia="Calibri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806BE4">
        <w:t xml:space="preserve"> -1 семья.</w:t>
      </w:r>
    </w:p>
    <w:p w14:paraId="159FCB8B" w14:textId="77777777" w:rsidR="00806BE4" w:rsidRPr="00806BE4" w:rsidRDefault="00806BE4" w:rsidP="00806BE4">
      <w:pPr>
        <w:ind w:firstLine="708"/>
        <w:jc w:val="both"/>
        <w:rPr>
          <w:rFonts w:eastAsia="Calibri"/>
        </w:rPr>
      </w:pPr>
      <w:r w:rsidRPr="00806BE4">
        <w:rPr>
          <w:rFonts w:eastAsia="Calibri"/>
        </w:rPr>
        <w:t xml:space="preserve">Снятие </w:t>
      </w:r>
      <w:proofErr w:type="gramStart"/>
      <w:r w:rsidRPr="00806BE4">
        <w:rPr>
          <w:rFonts w:eastAsia="Calibri"/>
        </w:rPr>
        <w:t>с учета граждан в качестве нуждающихся в жилых помещениях в связи с утратой</w:t>
      </w:r>
      <w:proofErr w:type="gramEnd"/>
      <w:r w:rsidRPr="00806BE4">
        <w:rPr>
          <w:rFonts w:eastAsia="Calibri"/>
        </w:rPr>
        <w:t xml:space="preserve"> основания – 2 семьи.</w:t>
      </w:r>
    </w:p>
    <w:p w14:paraId="2E504819" w14:textId="77777777" w:rsidR="00806BE4" w:rsidRPr="00806BE4" w:rsidRDefault="00806BE4" w:rsidP="00806BE4">
      <w:pPr>
        <w:ind w:firstLine="708"/>
        <w:jc w:val="both"/>
      </w:pPr>
      <w:r w:rsidRPr="00806BE4">
        <w:t xml:space="preserve"> Выполнение запросов посредством доступа к ФГИС ЕГРН  в количестве </w:t>
      </w:r>
      <w:r w:rsidRPr="00806BE4">
        <w:rPr>
          <w:color w:val="333333"/>
          <w:shd w:val="clear" w:color="auto" w:fill="FFFFFF"/>
        </w:rPr>
        <w:t xml:space="preserve"> 76 </w:t>
      </w:r>
      <w:proofErr w:type="spellStart"/>
      <w:proofErr w:type="gramStart"/>
      <w:r w:rsidRPr="00806BE4">
        <w:rPr>
          <w:color w:val="333333"/>
          <w:shd w:val="clear" w:color="auto" w:fill="FFFFFF"/>
        </w:rPr>
        <w:t>шт</w:t>
      </w:r>
      <w:proofErr w:type="spellEnd"/>
      <w:proofErr w:type="gramEnd"/>
      <w:r w:rsidRPr="00806BE4">
        <w:rPr>
          <w:color w:val="333333"/>
          <w:shd w:val="clear" w:color="auto" w:fill="FFFFFF"/>
        </w:rPr>
        <w:t>;</w:t>
      </w:r>
    </w:p>
    <w:p w14:paraId="58EAAE30" w14:textId="77777777" w:rsidR="00806BE4" w:rsidRPr="00806BE4" w:rsidRDefault="00806BE4" w:rsidP="00806BE4">
      <w:pPr>
        <w:jc w:val="both"/>
      </w:pPr>
      <w:r w:rsidRPr="00806BE4">
        <w:t xml:space="preserve"> </w:t>
      </w:r>
      <w:r w:rsidRPr="00806BE4">
        <w:tab/>
        <w:t>Начата процедура по оформлению 2 бесхозяйных объектов газоснабжения, расположенных в х. Крюково в муниципальную собственность муниципального образования «</w:t>
      </w:r>
      <w:proofErr w:type="spellStart"/>
      <w:r w:rsidRPr="00806BE4">
        <w:t>Лысогорское</w:t>
      </w:r>
      <w:proofErr w:type="spellEnd"/>
      <w:r w:rsidRPr="00806BE4">
        <w:t xml:space="preserve"> сельское поселение»:</w:t>
      </w:r>
    </w:p>
    <w:p w14:paraId="3E294FBD" w14:textId="77777777" w:rsidR="00806BE4" w:rsidRPr="00806BE4" w:rsidRDefault="00806BE4" w:rsidP="00806BE4">
      <w:pPr>
        <w:jc w:val="both"/>
      </w:pPr>
      <w:r w:rsidRPr="00806BE4">
        <w:t xml:space="preserve">      1. Газопровод, с. Крюково Куйбышевского района. Газоснабжение высокого давления и низкого давления, протяженностью 1984,00 м</w:t>
      </w:r>
    </w:p>
    <w:p w14:paraId="51E4D981" w14:textId="77777777" w:rsidR="00806BE4" w:rsidRPr="00806BE4" w:rsidRDefault="00806BE4" w:rsidP="00806BE4">
      <w:pPr>
        <w:numPr>
          <w:ilvl w:val="0"/>
          <w:numId w:val="32"/>
        </w:numPr>
        <w:spacing w:after="160" w:line="259" w:lineRule="auto"/>
        <w:jc w:val="both"/>
      </w:pPr>
      <w:r w:rsidRPr="00806BE4">
        <w:t xml:space="preserve">Газопровод, с. Крюково ул. Победы Куйбышевского района, протяженностью 417,00 м </w:t>
      </w:r>
    </w:p>
    <w:p w14:paraId="53790D84" w14:textId="77777777" w:rsidR="00806BE4" w:rsidRPr="00806BE4" w:rsidRDefault="00806BE4" w:rsidP="00806BE4">
      <w:pPr>
        <w:jc w:val="both"/>
      </w:pPr>
    </w:p>
    <w:p w14:paraId="6608711E" w14:textId="77777777" w:rsidR="00806BE4" w:rsidRPr="00806BE4" w:rsidRDefault="00806BE4" w:rsidP="00806BE4">
      <w:pPr>
        <w:tabs>
          <w:tab w:val="left" w:pos="709"/>
        </w:tabs>
        <w:ind w:right="-6"/>
        <w:jc w:val="both"/>
      </w:pPr>
      <w:r w:rsidRPr="00806BE4">
        <w:t>Заключено 4 договора аренды части нежилого здания  и 1 договор безвозмездного пользования имуществом, находящегося в собственности муниципального образования «</w:t>
      </w:r>
      <w:proofErr w:type="spellStart"/>
      <w:r w:rsidRPr="00806BE4">
        <w:t>Лысогорское</w:t>
      </w:r>
      <w:proofErr w:type="spellEnd"/>
      <w:r w:rsidRPr="00806BE4">
        <w:t xml:space="preserve"> сельское поселение» без проведения торгов;</w:t>
      </w:r>
    </w:p>
    <w:p w14:paraId="6CE888E0" w14:textId="77777777" w:rsidR="00806BE4" w:rsidRPr="00806BE4" w:rsidRDefault="00806BE4" w:rsidP="00806BE4">
      <w:pPr>
        <w:jc w:val="both"/>
      </w:pPr>
    </w:p>
    <w:p w14:paraId="2FD7F8AE" w14:textId="77777777" w:rsidR="00806BE4" w:rsidRPr="00806BE4" w:rsidRDefault="00806BE4" w:rsidP="00806BE4">
      <w:pPr>
        <w:jc w:val="both"/>
      </w:pPr>
      <w:r w:rsidRPr="00806BE4">
        <w:t>По результатам работ по выявлению правообладателей ранее учтенных объектов недвижимости в целях побуждения их к учетно-регистрационным действиям было зарегистрировано  25 объектов, снято с кадастрового учета 27 объектов.</w:t>
      </w:r>
    </w:p>
    <w:p w14:paraId="0B6BF611" w14:textId="77777777" w:rsidR="00806BE4" w:rsidRPr="00806BE4" w:rsidRDefault="00806BE4" w:rsidP="00806BE4">
      <w:pPr>
        <w:jc w:val="both"/>
        <w:rPr>
          <w:b/>
        </w:rPr>
      </w:pPr>
    </w:p>
    <w:p w14:paraId="47CBAF42" w14:textId="77777777" w:rsidR="00806BE4" w:rsidRPr="00806BE4" w:rsidRDefault="00806BE4" w:rsidP="00806BE4">
      <w:pPr>
        <w:jc w:val="both"/>
        <w:rPr>
          <w:rFonts w:eastAsia="Calibri"/>
          <w:lang w:eastAsia="en-US"/>
        </w:rPr>
      </w:pPr>
    </w:p>
    <w:p w14:paraId="6C0F62F2" w14:textId="77777777" w:rsidR="00806BE4" w:rsidRPr="00806BE4" w:rsidRDefault="00806BE4" w:rsidP="00806BE4">
      <w:pPr>
        <w:jc w:val="both"/>
        <w:rPr>
          <w:b/>
          <w:u w:val="single"/>
        </w:rPr>
      </w:pPr>
      <w:r w:rsidRPr="00806BE4">
        <w:rPr>
          <w:b/>
          <w:u w:val="single"/>
        </w:rPr>
        <w:t>по делопроизводству, правовой и кадровой работе</w:t>
      </w:r>
    </w:p>
    <w:p w14:paraId="2553D44D" w14:textId="77777777" w:rsidR="00806BE4" w:rsidRPr="00806BE4" w:rsidRDefault="00806BE4" w:rsidP="00806BE4">
      <w:pPr>
        <w:jc w:val="both"/>
        <w:rPr>
          <w:b/>
        </w:rPr>
      </w:pPr>
    </w:p>
    <w:p w14:paraId="1C046784" w14:textId="77777777" w:rsidR="00806BE4" w:rsidRPr="00806BE4" w:rsidRDefault="00806BE4" w:rsidP="00806BE4">
      <w:pPr>
        <w:ind w:firstLine="708"/>
        <w:jc w:val="both"/>
      </w:pPr>
      <w:r w:rsidRPr="00806BE4"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7003E8C0" w14:textId="77777777" w:rsidR="00806BE4" w:rsidRPr="00806BE4" w:rsidRDefault="00806BE4" w:rsidP="00806BE4">
      <w:pPr>
        <w:ind w:firstLine="708"/>
        <w:jc w:val="both"/>
      </w:pPr>
      <w:r w:rsidRPr="00806BE4">
        <w:t xml:space="preserve">Основное внимание уделялось работе с населением. </w:t>
      </w:r>
    </w:p>
    <w:p w14:paraId="6104F79F" w14:textId="77777777" w:rsidR="00806BE4" w:rsidRPr="00806BE4" w:rsidRDefault="00806BE4" w:rsidP="00806BE4">
      <w:pPr>
        <w:ind w:firstLine="708"/>
        <w:jc w:val="both"/>
      </w:pPr>
      <w:r w:rsidRPr="00806BE4">
        <w:t xml:space="preserve">В своей работе администрация стремилась к тому, чтобы ни одно обращение не осталось без внимания. Рассмотрены все заявления, все решены положительно. </w:t>
      </w:r>
    </w:p>
    <w:p w14:paraId="169C81EE" w14:textId="77777777" w:rsidR="00806BE4" w:rsidRPr="00806BE4" w:rsidRDefault="00806BE4" w:rsidP="00806BE4">
      <w:pPr>
        <w:ind w:firstLine="708"/>
        <w:jc w:val="both"/>
      </w:pPr>
      <w:proofErr w:type="gramStart"/>
      <w:r w:rsidRPr="00806BE4">
        <w:t xml:space="preserve">За второе полугодие 2022 год в Администрацию </w:t>
      </w:r>
      <w:proofErr w:type="spellStart"/>
      <w:r w:rsidRPr="00806BE4">
        <w:t>Лысогорского</w:t>
      </w:r>
      <w:proofErr w:type="spellEnd"/>
      <w:r w:rsidRPr="00806BE4">
        <w:t xml:space="preserve"> сельского поселения поступило </w:t>
      </w:r>
      <w:r w:rsidRPr="00806BE4">
        <w:rPr>
          <w:b/>
        </w:rPr>
        <w:t>36</w:t>
      </w:r>
      <w:r w:rsidRPr="00806BE4">
        <w:t xml:space="preserve"> обращений граждан (из них </w:t>
      </w:r>
      <w:r w:rsidRPr="00806BE4">
        <w:rPr>
          <w:b/>
        </w:rPr>
        <w:t xml:space="preserve">36 </w:t>
      </w:r>
      <w:r w:rsidRPr="00806BE4">
        <w:t>письменные).</w:t>
      </w:r>
      <w:proofErr w:type="gramEnd"/>
      <w:r w:rsidRPr="00806BE4">
        <w:t xml:space="preserve"> В 2021 году за 2-ое полугодие было 33 обращения граждан. </w:t>
      </w:r>
    </w:p>
    <w:p w14:paraId="0D3141E9" w14:textId="77777777" w:rsidR="00806BE4" w:rsidRPr="00806BE4" w:rsidRDefault="00806BE4" w:rsidP="00806BE4">
      <w:pPr>
        <w:ind w:firstLine="708"/>
        <w:jc w:val="both"/>
      </w:pPr>
      <w:r w:rsidRPr="00806BE4"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 w:rsidRPr="00806BE4">
        <w:t>похозяйственной</w:t>
      </w:r>
      <w:proofErr w:type="spellEnd"/>
      <w:r w:rsidRPr="00806BE4">
        <w:t xml:space="preserve"> книги о наличии земельного участка, выписка из </w:t>
      </w:r>
      <w:proofErr w:type="spellStart"/>
      <w:r w:rsidRPr="00806BE4">
        <w:t>похозяйственной</w:t>
      </w:r>
      <w:proofErr w:type="spellEnd"/>
      <w:r w:rsidRPr="00806BE4"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35BA2ED5" w14:textId="77777777" w:rsidR="00806BE4" w:rsidRPr="00806BE4" w:rsidRDefault="00806BE4" w:rsidP="00806BE4">
      <w:pPr>
        <w:ind w:firstLine="708"/>
        <w:jc w:val="both"/>
      </w:pPr>
      <w:r w:rsidRPr="00806BE4"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</w:t>
      </w:r>
      <w:proofErr w:type="gramStart"/>
      <w:r w:rsidRPr="00806BE4">
        <w:t>в</w:t>
      </w:r>
      <w:proofErr w:type="gramEnd"/>
      <w:r w:rsidRPr="00806BE4">
        <w:t xml:space="preserve"> с. </w:t>
      </w:r>
      <w:proofErr w:type="spellStart"/>
      <w:r w:rsidRPr="00806BE4">
        <w:t>Лысогорка</w:t>
      </w:r>
      <w:proofErr w:type="spellEnd"/>
      <w:r w:rsidRPr="00806BE4">
        <w:t xml:space="preserve">. Граждане могут направить свои обращения на почтовый или электронный адрес </w:t>
      </w:r>
      <w:proofErr w:type="spellStart"/>
      <w:r w:rsidRPr="00806BE4">
        <w:t>Лысогорского</w:t>
      </w:r>
      <w:proofErr w:type="spellEnd"/>
      <w:r w:rsidRPr="00806BE4">
        <w:t xml:space="preserve"> сельского поселения (</w:t>
      </w:r>
      <w:r w:rsidRPr="00806BE4">
        <w:rPr>
          <w:u w:val="single"/>
        </w:rPr>
        <w:t>sp19205@</w:t>
      </w:r>
      <w:proofErr w:type="spellStart"/>
      <w:r w:rsidRPr="00806BE4">
        <w:rPr>
          <w:u w:val="single"/>
          <w:lang w:val="en-US"/>
        </w:rPr>
        <w:t>donpac</w:t>
      </w:r>
      <w:proofErr w:type="spellEnd"/>
      <w:r w:rsidRPr="00806BE4">
        <w:rPr>
          <w:u w:val="single"/>
        </w:rPr>
        <w:t>.</w:t>
      </w:r>
      <w:proofErr w:type="spellStart"/>
      <w:r w:rsidRPr="00806BE4">
        <w:rPr>
          <w:u w:val="single"/>
        </w:rPr>
        <w:t>ru</w:t>
      </w:r>
      <w:proofErr w:type="spellEnd"/>
      <w:r w:rsidRPr="00806BE4">
        <w:t xml:space="preserve"> или </w:t>
      </w:r>
      <w:proofErr w:type="spellStart"/>
      <w:r w:rsidRPr="00806BE4">
        <w:rPr>
          <w:u w:val="single"/>
          <w:lang w:val="en-US"/>
        </w:rPr>
        <w:t>lsp</w:t>
      </w:r>
      <w:proofErr w:type="spellEnd"/>
      <w:r w:rsidRPr="00806BE4">
        <w:rPr>
          <w:u w:val="single"/>
        </w:rPr>
        <w:t>-</w:t>
      </w:r>
      <w:proofErr w:type="spellStart"/>
      <w:r w:rsidRPr="00806BE4">
        <w:rPr>
          <w:u w:val="single"/>
          <w:lang w:val="en-US"/>
        </w:rPr>
        <w:t>adm</w:t>
      </w:r>
      <w:proofErr w:type="spellEnd"/>
      <w:r w:rsidRPr="00806BE4">
        <w:rPr>
          <w:u w:val="single"/>
        </w:rPr>
        <w:t>@</w:t>
      </w:r>
      <w:r w:rsidRPr="00806BE4">
        <w:rPr>
          <w:u w:val="single"/>
          <w:lang w:val="en-US"/>
        </w:rPr>
        <w:t>mail</w:t>
      </w:r>
      <w:r w:rsidRPr="00806BE4">
        <w:rPr>
          <w:u w:val="single"/>
        </w:rPr>
        <w:t>.</w:t>
      </w:r>
      <w:proofErr w:type="spellStart"/>
      <w:r w:rsidRPr="00806BE4">
        <w:rPr>
          <w:u w:val="single"/>
          <w:lang w:val="en-US"/>
        </w:rPr>
        <w:t>ru</w:t>
      </w:r>
      <w:proofErr w:type="spellEnd"/>
      <w:r w:rsidRPr="00806BE4">
        <w:t>).</w:t>
      </w:r>
    </w:p>
    <w:p w14:paraId="42A37B25" w14:textId="77777777" w:rsidR="00806BE4" w:rsidRPr="00806BE4" w:rsidRDefault="00806BE4" w:rsidP="00806BE4">
      <w:pPr>
        <w:jc w:val="both"/>
      </w:pPr>
    </w:p>
    <w:p w14:paraId="14B80526" w14:textId="77777777" w:rsidR="00806BE4" w:rsidRPr="00806BE4" w:rsidRDefault="00806BE4" w:rsidP="00806BE4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806BE4" w:rsidRPr="00806BE4" w14:paraId="0ABE9820" w14:textId="77777777" w:rsidTr="006A18E3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A39F3" w14:textId="77777777" w:rsidR="00806BE4" w:rsidRPr="00806BE4" w:rsidRDefault="00806BE4" w:rsidP="00806BE4">
            <w:pPr>
              <w:ind w:firstLine="708"/>
              <w:jc w:val="both"/>
              <w:rPr>
                <w:b/>
              </w:rPr>
            </w:pPr>
            <w:r w:rsidRPr="00806BE4">
              <w:rPr>
                <w:b/>
              </w:rPr>
              <w:t>Выдано</w:t>
            </w:r>
            <w:r w:rsidRPr="00806BE4">
              <w:rPr>
                <w:b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137F" w14:textId="77777777" w:rsidR="00806BE4" w:rsidRPr="00806BE4" w:rsidRDefault="00806BE4" w:rsidP="00806BE4">
            <w:pPr>
              <w:ind w:firstLine="33"/>
              <w:jc w:val="both"/>
              <w:rPr>
                <w:b/>
              </w:rPr>
            </w:pPr>
            <w:r w:rsidRPr="00806BE4">
              <w:rPr>
                <w:b/>
              </w:rPr>
              <w:t xml:space="preserve">За 2 полугодие </w:t>
            </w:r>
          </w:p>
        </w:tc>
      </w:tr>
      <w:tr w:rsidR="00806BE4" w:rsidRPr="00806BE4" w14:paraId="109C3448" w14:textId="77777777" w:rsidTr="006A18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C4D0" w14:textId="77777777" w:rsidR="00806BE4" w:rsidRPr="00806BE4" w:rsidRDefault="00806BE4" w:rsidP="00806BE4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3A74" w14:textId="77777777" w:rsidR="00806BE4" w:rsidRPr="00806BE4" w:rsidRDefault="00806BE4" w:rsidP="00806BE4">
            <w:pPr>
              <w:ind w:firstLine="33"/>
              <w:jc w:val="both"/>
              <w:rPr>
                <w:b/>
              </w:rPr>
            </w:pPr>
            <w:r w:rsidRPr="00806BE4">
              <w:rPr>
                <w:b/>
              </w:rPr>
              <w:t>2021 / 2022</w:t>
            </w:r>
          </w:p>
        </w:tc>
      </w:tr>
      <w:tr w:rsidR="00806BE4" w:rsidRPr="00806BE4" w14:paraId="64C863F4" w14:textId="77777777" w:rsidTr="006A18E3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7437" w14:textId="77777777" w:rsidR="00806BE4" w:rsidRPr="00806BE4" w:rsidRDefault="00806BE4" w:rsidP="00806BE4">
            <w:pPr>
              <w:jc w:val="both"/>
            </w:pPr>
            <w:r w:rsidRPr="00806BE4"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574" w14:textId="77777777" w:rsidR="00806BE4" w:rsidRPr="00806BE4" w:rsidRDefault="00806BE4" w:rsidP="00806BE4">
            <w:pPr>
              <w:ind w:hanging="61"/>
              <w:jc w:val="both"/>
            </w:pPr>
            <w:r w:rsidRPr="00806BE4">
              <w:t xml:space="preserve">        227 /</w:t>
            </w:r>
            <w:r w:rsidRPr="00806BE4">
              <w:rPr>
                <w:b/>
              </w:rPr>
              <w:t xml:space="preserve"> 194</w:t>
            </w:r>
          </w:p>
        </w:tc>
      </w:tr>
    </w:tbl>
    <w:p w14:paraId="76AF660C" w14:textId="77777777" w:rsidR="00806BE4" w:rsidRPr="00806BE4" w:rsidRDefault="00806BE4" w:rsidP="00806BE4">
      <w:pPr>
        <w:jc w:val="both"/>
      </w:pPr>
      <w:r w:rsidRPr="00806BE4"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806BE4" w:rsidRPr="00806BE4" w14:paraId="1155373F" w14:textId="77777777" w:rsidTr="006A18E3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AD577" w14:textId="77777777" w:rsidR="00806BE4" w:rsidRPr="00806BE4" w:rsidRDefault="00806BE4" w:rsidP="00806BE4">
            <w:pPr>
              <w:ind w:firstLine="708"/>
              <w:jc w:val="both"/>
              <w:rPr>
                <w:b/>
              </w:rPr>
            </w:pPr>
            <w:r w:rsidRPr="00806BE4">
              <w:rPr>
                <w:b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20DA" w14:textId="77777777" w:rsidR="00806BE4" w:rsidRPr="00806BE4" w:rsidRDefault="00806BE4" w:rsidP="00806BE4">
            <w:pPr>
              <w:ind w:firstLine="33"/>
              <w:jc w:val="both"/>
              <w:rPr>
                <w:b/>
              </w:rPr>
            </w:pPr>
            <w:r w:rsidRPr="00806BE4">
              <w:rPr>
                <w:b/>
              </w:rPr>
              <w:t>2 полугодие</w:t>
            </w:r>
          </w:p>
        </w:tc>
      </w:tr>
      <w:tr w:rsidR="00806BE4" w:rsidRPr="00806BE4" w14:paraId="45A11E0C" w14:textId="77777777" w:rsidTr="006A18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1C85" w14:textId="77777777" w:rsidR="00806BE4" w:rsidRPr="00806BE4" w:rsidRDefault="00806BE4" w:rsidP="00806BE4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95F" w14:textId="77777777" w:rsidR="00806BE4" w:rsidRPr="00806BE4" w:rsidRDefault="00806BE4" w:rsidP="00806BE4">
            <w:pPr>
              <w:ind w:firstLine="33"/>
              <w:jc w:val="both"/>
              <w:rPr>
                <w:b/>
              </w:rPr>
            </w:pPr>
            <w:r w:rsidRPr="00806BE4">
              <w:rPr>
                <w:b/>
              </w:rPr>
              <w:t>2021 / 2022</w:t>
            </w:r>
          </w:p>
        </w:tc>
      </w:tr>
      <w:tr w:rsidR="00806BE4" w:rsidRPr="00806BE4" w14:paraId="499A5BA8" w14:textId="77777777" w:rsidTr="006A18E3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98B6" w14:textId="77777777" w:rsidR="00806BE4" w:rsidRPr="00806BE4" w:rsidRDefault="00806BE4" w:rsidP="00806BE4">
            <w:pPr>
              <w:jc w:val="both"/>
            </w:pPr>
            <w:r w:rsidRPr="00806BE4"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5C9B" w14:textId="77777777" w:rsidR="00806BE4" w:rsidRPr="00806BE4" w:rsidRDefault="00806BE4" w:rsidP="00806BE4">
            <w:pPr>
              <w:ind w:hanging="9"/>
              <w:jc w:val="both"/>
            </w:pPr>
            <w:r w:rsidRPr="00806BE4">
              <w:t>34 /</w:t>
            </w:r>
            <w:r w:rsidRPr="00806BE4">
              <w:rPr>
                <w:b/>
              </w:rPr>
              <w:t xml:space="preserve"> 22</w:t>
            </w:r>
          </w:p>
        </w:tc>
      </w:tr>
      <w:tr w:rsidR="00806BE4" w:rsidRPr="00806BE4" w14:paraId="1B74D999" w14:textId="77777777" w:rsidTr="006A18E3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275" w14:textId="77777777" w:rsidR="00806BE4" w:rsidRPr="00806BE4" w:rsidRDefault="00806BE4" w:rsidP="00806BE4">
            <w:pPr>
              <w:jc w:val="both"/>
            </w:pPr>
            <w:r w:rsidRPr="00806BE4">
              <w:t xml:space="preserve">Распоряжений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C7F5" w14:textId="77777777" w:rsidR="00806BE4" w:rsidRPr="00806BE4" w:rsidRDefault="00806BE4" w:rsidP="00806BE4">
            <w:pPr>
              <w:ind w:hanging="9"/>
              <w:jc w:val="both"/>
            </w:pPr>
            <w:r w:rsidRPr="00806BE4">
              <w:t>18 /</w:t>
            </w:r>
            <w:r w:rsidRPr="00806BE4">
              <w:rPr>
                <w:b/>
              </w:rPr>
              <w:t xml:space="preserve"> 17</w:t>
            </w:r>
          </w:p>
        </w:tc>
      </w:tr>
      <w:tr w:rsidR="00806BE4" w:rsidRPr="00806BE4" w14:paraId="1B4CE0D0" w14:textId="77777777" w:rsidTr="006A18E3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8305" w14:textId="77777777" w:rsidR="00806BE4" w:rsidRPr="00806BE4" w:rsidRDefault="00806BE4" w:rsidP="00806BE4">
            <w:pPr>
              <w:jc w:val="both"/>
            </w:pPr>
            <w:r w:rsidRPr="00806BE4"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38BF" w14:textId="77777777" w:rsidR="00806BE4" w:rsidRPr="00806BE4" w:rsidRDefault="00806BE4" w:rsidP="00806BE4">
            <w:pPr>
              <w:ind w:hanging="9"/>
              <w:jc w:val="both"/>
            </w:pPr>
            <w:r w:rsidRPr="00806BE4">
              <w:t>23 /</w:t>
            </w:r>
            <w:r w:rsidRPr="00806BE4">
              <w:rPr>
                <w:b/>
              </w:rPr>
              <w:t xml:space="preserve"> 11</w:t>
            </w:r>
          </w:p>
        </w:tc>
      </w:tr>
    </w:tbl>
    <w:p w14:paraId="6F5954EA" w14:textId="77777777" w:rsidR="00806BE4" w:rsidRPr="00806BE4" w:rsidRDefault="00806BE4" w:rsidP="00806BE4">
      <w:pPr>
        <w:ind w:firstLine="708"/>
        <w:jc w:val="both"/>
      </w:pPr>
    </w:p>
    <w:p w14:paraId="511B8E8A" w14:textId="77777777" w:rsidR="00806BE4" w:rsidRPr="00806BE4" w:rsidRDefault="00806BE4" w:rsidP="00806BE4">
      <w:pPr>
        <w:ind w:firstLine="708"/>
        <w:jc w:val="both"/>
      </w:pPr>
      <w:r w:rsidRPr="00806BE4">
        <w:t>Нормативно-правовые акты ежемесячно направлялись в прокуратуру Куйбышевского района в порядке надзора.</w:t>
      </w:r>
    </w:p>
    <w:p w14:paraId="293835F3" w14:textId="77777777" w:rsidR="00806BE4" w:rsidRPr="00806BE4" w:rsidRDefault="00806BE4" w:rsidP="00806BE4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806BE4" w:rsidRPr="00806BE4" w14:paraId="7B4F9A6C" w14:textId="77777777" w:rsidTr="006A18E3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A81BE" w14:textId="77777777" w:rsidR="00806BE4" w:rsidRPr="00806BE4" w:rsidRDefault="00806BE4" w:rsidP="00806BE4">
            <w:pPr>
              <w:ind w:firstLine="708"/>
              <w:jc w:val="both"/>
              <w:rPr>
                <w:b/>
              </w:rPr>
            </w:pPr>
            <w:r w:rsidRPr="00806BE4">
              <w:rPr>
                <w:b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4764" w14:textId="77777777" w:rsidR="00806BE4" w:rsidRPr="00806BE4" w:rsidRDefault="00806BE4" w:rsidP="00806BE4">
            <w:pPr>
              <w:ind w:firstLine="33"/>
              <w:jc w:val="both"/>
              <w:rPr>
                <w:b/>
              </w:rPr>
            </w:pPr>
            <w:r w:rsidRPr="00806BE4">
              <w:rPr>
                <w:b/>
              </w:rPr>
              <w:t>2 полугодие</w:t>
            </w:r>
          </w:p>
        </w:tc>
      </w:tr>
      <w:tr w:rsidR="00806BE4" w:rsidRPr="00806BE4" w14:paraId="2641C731" w14:textId="77777777" w:rsidTr="006A18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0BEF" w14:textId="77777777" w:rsidR="00806BE4" w:rsidRPr="00806BE4" w:rsidRDefault="00806BE4" w:rsidP="00806BE4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9C7A" w14:textId="77777777" w:rsidR="00806BE4" w:rsidRPr="00806BE4" w:rsidRDefault="00806BE4" w:rsidP="00806BE4">
            <w:pPr>
              <w:ind w:firstLine="33"/>
              <w:jc w:val="both"/>
              <w:rPr>
                <w:b/>
              </w:rPr>
            </w:pPr>
            <w:r w:rsidRPr="00806BE4">
              <w:t>2021 /</w:t>
            </w:r>
            <w:r w:rsidRPr="00806BE4">
              <w:rPr>
                <w:b/>
              </w:rPr>
              <w:t xml:space="preserve"> 2022</w:t>
            </w:r>
          </w:p>
        </w:tc>
      </w:tr>
      <w:tr w:rsidR="00806BE4" w:rsidRPr="00806BE4" w14:paraId="2398278C" w14:textId="77777777" w:rsidTr="006A18E3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7898" w14:textId="77777777" w:rsidR="00806BE4" w:rsidRPr="00806BE4" w:rsidRDefault="00806BE4" w:rsidP="00806BE4">
            <w:pPr>
              <w:jc w:val="both"/>
            </w:pPr>
            <w:r w:rsidRPr="00806BE4"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383D" w14:textId="77777777" w:rsidR="00806BE4" w:rsidRPr="00806BE4" w:rsidRDefault="00806BE4" w:rsidP="00806BE4">
            <w:pPr>
              <w:ind w:hanging="9"/>
              <w:jc w:val="both"/>
            </w:pPr>
            <w:r w:rsidRPr="00806BE4">
              <w:t>49 /</w:t>
            </w:r>
            <w:r w:rsidRPr="00806BE4">
              <w:rPr>
                <w:b/>
              </w:rPr>
              <w:t xml:space="preserve"> 52</w:t>
            </w:r>
          </w:p>
        </w:tc>
      </w:tr>
    </w:tbl>
    <w:p w14:paraId="1F31DFDC" w14:textId="77777777" w:rsidR="00806BE4" w:rsidRPr="00806BE4" w:rsidRDefault="00806BE4" w:rsidP="00806BE4">
      <w:pPr>
        <w:ind w:firstLine="708"/>
        <w:jc w:val="both"/>
      </w:pPr>
    </w:p>
    <w:p w14:paraId="5765B5AA" w14:textId="77777777" w:rsidR="00806BE4" w:rsidRPr="00806BE4" w:rsidRDefault="00806BE4" w:rsidP="00806BE4">
      <w:pPr>
        <w:ind w:firstLine="708"/>
        <w:jc w:val="both"/>
      </w:pPr>
      <w:r w:rsidRPr="00806BE4">
        <w:t>Выполняемые нотариальные действия: оформление доверенностей на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МУП «Забота», получение денег и компенсаций со счетов сберкассы, сдача земельных участков в аренду и получение арендной платы.</w:t>
      </w:r>
    </w:p>
    <w:p w14:paraId="73F7242E" w14:textId="77777777" w:rsidR="00806BE4" w:rsidRPr="00806BE4" w:rsidRDefault="00806BE4" w:rsidP="00806BE4">
      <w:pPr>
        <w:ind w:firstLine="708"/>
        <w:jc w:val="both"/>
      </w:pPr>
      <w:r w:rsidRPr="00806BE4">
        <w:t xml:space="preserve">Доверенности на продажу земельных участков, оформление завещаний с 01.09.2019 года Главой администрации </w:t>
      </w:r>
      <w:proofErr w:type="spellStart"/>
      <w:r w:rsidRPr="00806BE4">
        <w:t>Лысогорского</w:t>
      </w:r>
      <w:proofErr w:type="spellEnd"/>
      <w:r w:rsidRPr="00806BE4">
        <w:t xml:space="preserve">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</w:t>
      </w:r>
      <w:proofErr w:type="gramStart"/>
      <w:r w:rsidRPr="00806BE4">
        <w:t>согласно</w:t>
      </w:r>
      <w:proofErr w:type="gramEnd"/>
      <w:r w:rsidRPr="00806BE4">
        <w:t xml:space="preserve"> утвержденной государственной пошлины.</w:t>
      </w:r>
    </w:p>
    <w:p w14:paraId="6B33E85A" w14:textId="77777777" w:rsidR="00806BE4" w:rsidRPr="00806BE4" w:rsidRDefault="00806BE4" w:rsidP="00806BE4">
      <w:pPr>
        <w:ind w:firstLine="708"/>
        <w:jc w:val="both"/>
      </w:pPr>
      <w:r w:rsidRPr="00806BE4">
        <w:t xml:space="preserve">Должностными лицами ЛСП за 2022 составлено 14 протоколов об административных правонарушениях (в 2021 году –13): </w:t>
      </w:r>
    </w:p>
    <w:p w14:paraId="4165B769" w14:textId="77777777" w:rsidR="00806BE4" w:rsidRPr="00806BE4" w:rsidRDefault="00806BE4" w:rsidP="00806BE4">
      <w:pPr>
        <w:ind w:firstLine="708"/>
        <w:jc w:val="both"/>
      </w:pPr>
      <w:r w:rsidRPr="00806BE4">
        <w:t xml:space="preserve">Информация о деятельности Администрации </w:t>
      </w:r>
      <w:proofErr w:type="spellStart"/>
      <w:r w:rsidRPr="00806BE4">
        <w:t>Лысогорского</w:t>
      </w:r>
      <w:proofErr w:type="spellEnd"/>
      <w:r w:rsidRPr="00806BE4">
        <w:t xml:space="preserve"> сельского поселения размещается в сети Интернет на официальном сайте муниципального образования «</w:t>
      </w:r>
      <w:proofErr w:type="spellStart"/>
      <w:r w:rsidRPr="00806BE4">
        <w:t>Лысогорское</w:t>
      </w:r>
      <w:proofErr w:type="spellEnd"/>
      <w:r w:rsidRPr="00806BE4">
        <w:t xml:space="preserve">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4" w:name="_Hlk247905"/>
      <w:r w:rsidRPr="00806BE4">
        <w:t xml:space="preserve">состоявшихся на территории поселения </w:t>
      </w:r>
      <w:bookmarkEnd w:id="4"/>
      <w:r w:rsidRPr="00806BE4">
        <w:t xml:space="preserve">по электронному адресу сайта - lsp-adm.ru. </w:t>
      </w:r>
    </w:p>
    <w:p w14:paraId="763A1494" w14:textId="77777777" w:rsidR="00806BE4" w:rsidRPr="00806BE4" w:rsidRDefault="00806BE4" w:rsidP="00806BE4">
      <w:pPr>
        <w:jc w:val="both"/>
      </w:pPr>
    </w:p>
    <w:p w14:paraId="2D345F03" w14:textId="77777777" w:rsidR="00806BE4" w:rsidRPr="00806BE4" w:rsidRDefault="00806BE4" w:rsidP="00806BE4">
      <w:pPr>
        <w:ind w:firstLine="708"/>
        <w:jc w:val="both"/>
        <w:rPr>
          <w:i/>
        </w:rPr>
      </w:pPr>
      <w:r w:rsidRPr="00806BE4">
        <w:rPr>
          <w:i/>
        </w:rPr>
        <w:t>Запланировано на 1-е полугодие 2023 года</w:t>
      </w:r>
    </w:p>
    <w:p w14:paraId="4D2DC9A2" w14:textId="77777777" w:rsidR="00806BE4" w:rsidRPr="00806BE4" w:rsidRDefault="00806BE4" w:rsidP="00806BE4">
      <w:pPr>
        <w:jc w:val="both"/>
      </w:pPr>
    </w:p>
    <w:p w14:paraId="709D39FE" w14:textId="77777777" w:rsidR="00806BE4" w:rsidRPr="00806BE4" w:rsidRDefault="00806BE4" w:rsidP="00806BE4">
      <w:pPr>
        <w:ind w:firstLine="708"/>
        <w:jc w:val="both"/>
      </w:pPr>
      <w:r w:rsidRPr="00806BE4">
        <w:t>- Подготовка отчетности за 1,2 кв. 2023 г.</w:t>
      </w:r>
    </w:p>
    <w:p w14:paraId="5AC6C5ED" w14:textId="77777777" w:rsidR="00806BE4" w:rsidRPr="00806BE4" w:rsidRDefault="00806BE4" w:rsidP="00806BE4">
      <w:pPr>
        <w:ind w:firstLine="708"/>
        <w:jc w:val="both"/>
      </w:pPr>
      <w:r w:rsidRPr="00806BE4">
        <w:t xml:space="preserve">- с целью выявления и предупреждения нарушений Правил благоустройства, Правил содержания домашних животных и птицы, в Плане деятельности должностных лиц, уполномоченных составлять протоколы на 2023 год - проведения рейдов увеличено до 1 раза в неделю. </w:t>
      </w:r>
    </w:p>
    <w:p w14:paraId="16A3EA4B" w14:textId="77777777" w:rsidR="00806BE4" w:rsidRPr="00806BE4" w:rsidRDefault="00806BE4" w:rsidP="00806BE4">
      <w:pPr>
        <w:ind w:firstLine="708"/>
        <w:jc w:val="both"/>
      </w:pPr>
      <w:r w:rsidRPr="00806BE4">
        <w:t>- увеличение размещаемой на сайте информации о поселении, статей о мероприятиях, состоявшихся на территории поселения.</w:t>
      </w:r>
    </w:p>
    <w:p w14:paraId="296006E1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63F4B217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3D60F9B7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4C58C7C2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04F434FF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  <w:r w:rsidRPr="00806BE4">
        <w:rPr>
          <w:b/>
          <w:caps/>
          <w:kern w:val="1"/>
          <w:lang w:eastAsia="ar-SA"/>
        </w:rPr>
        <w:t>об исполнении доходной части бюджета лысогорского сельского поселения за 2022 год.</w:t>
      </w:r>
    </w:p>
    <w:p w14:paraId="27A1D41C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0652F5DD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806BE4">
        <w:rPr>
          <w:b/>
          <w:iCs/>
          <w:color w:val="000000"/>
          <w:kern w:val="1"/>
          <w:shd w:val="clear" w:color="auto" w:fill="FFFFFF"/>
          <w:lang w:eastAsia="ar-SA"/>
        </w:rPr>
        <w:t>За  2022 год</w:t>
      </w:r>
      <w:r w:rsidRPr="00806BE4">
        <w:rPr>
          <w:iCs/>
          <w:color w:val="000000"/>
          <w:kern w:val="1"/>
          <w:shd w:val="clear" w:color="auto" w:fill="FFFFFF"/>
          <w:lang w:eastAsia="ar-SA"/>
        </w:rPr>
        <w:t xml:space="preserve"> в  бюджет поселения поступило налоговых и неналоговых доходов  </w:t>
      </w:r>
      <w:r w:rsidRPr="00806BE4">
        <w:rPr>
          <w:b/>
          <w:iCs/>
          <w:color w:val="000000"/>
          <w:kern w:val="1"/>
          <w:shd w:val="clear" w:color="auto" w:fill="FFFFFF"/>
          <w:lang w:eastAsia="ar-SA"/>
        </w:rPr>
        <w:t>6592,1  тыс. рублей</w:t>
      </w:r>
      <w:r w:rsidRPr="00806BE4">
        <w:rPr>
          <w:iCs/>
          <w:color w:val="000000"/>
          <w:kern w:val="1"/>
          <w:shd w:val="clear" w:color="auto" w:fill="FFFFFF"/>
          <w:lang w:eastAsia="ar-SA"/>
        </w:rPr>
        <w:t xml:space="preserve">  план года выполнен на  107,9 %, по сравнению с 2021 годом  доходы  увеличились на 43,6 тыс. рублей.</w:t>
      </w:r>
    </w:p>
    <w:p w14:paraId="37AEE1E6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4B1CFA63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>Налоговых доходов за отчетный период поступило</w:t>
      </w:r>
      <w:r w:rsidRPr="00806BE4">
        <w:rPr>
          <w:b/>
          <w:color w:val="000000"/>
          <w:kern w:val="1"/>
          <w:lang w:eastAsia="ar-SA"/>
        </w:rPr>
        <w:t xml:space="preserve"> 6342,2 </w:t>
      </w:r>
      <w:r w:rsidRPr="00806BE4">
        <w:rPr>
          <w:color w:val="000000"/>
          <w:kern w:val="1"/>
          <w:lang w:eastAsia="ar-SA"/>
        </w:rPr>
        <w:t xml:space="preserve">тыс. рублей; неналоговых доходов </w:t>
      </w:r>
      <w:r w:rsidRPr="00806BE4">
        <w:rPr>
          <w:b/>
          <w:color w:val="000000"/>
          <w:kern w:val="1"/>
          <w:lang w:eastAsia="ar-SA"/>
        </w:rPr>
        <w:t xml:space="preserve"> 249,9 </w:t>
      </w:r>
      <w:r w:rsidRPr="00806BE4">
        <w:rPr>
          <w:color w:val="000000"/>
          <w:kern w:val="1"/>
          <w:lang w:eastAsia="ar-SA"/>
        </w:rPr>
        <w:t xml:space="preserve">тыс. рублей, выполнение составило соответственно 107,1% и 134,9%. </w:t>
      </w:r>
    </w:p>
    <w:p w14:paraId="31BE8CE5" w14:textId="77777777" w:rsidR="00806BE4" w:rsidRPr="00806BE4" w:rsidRDefault="00806BE4" w:rsidP="00806BE4">
      <w:pPr>
        <w:suppressAutoHyphens/>
        <w:spacing w:line="100" w:lineRule="atLeast"/>
        <w:jc w:val="both"/>
        <w:rPr>
          <w:kern w:val="1"/>
          <w:lang w:eastAsia="ar-SA"/>
        </w:rPr>
      </w:pPr>
    </w:p>
    <w:p w14:paraId="762FFA5D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bCs/>
          <w:color w:val="000000"/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 xml:space="preserve"> </w:t>
      </w:r>
      <w:r w:rsidRPr="00806BE4">
        <w:rPr>
          <w:b/>
          <w:bCs/>
          <w:color w:val="000000"/>
          <w:kern w:val="1"/>
          <w:lang w:eastAsia="ar-SA"/>
        </w:rPr>
        <w:t>Анализ поступления доходов в разрезе отдельных источников представлен следующим образом:</w:t>
      </w:r>
    </w:p>
    <w:p w14:paraId="29A4C570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</w:p>
    <w:p w14:paraId="313712B6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ab/>
        <w:t xml:space="preserve">По </w:t>
      </w:r>
      <w:r w:rsidRPr="00806BE4">
        <w:rPr>
          <w:b/>
          <w:iCs/>
          <w:color w:val="000000"/>
          <w:kern w:val="1"/>
          <w:lang w:eastAsia="ar-SA"/>
        </w:rPr>
        <w:t>налогу на доходы физических лиц</w:t>
      </w:r>
      <w:r w:rsidRPr="00806BE4">
        <w:rPr>
          <w:color w:val="000000"/>
          <w:kern w:val="1"/>
          <w:lang w:eastAsia="ar-SA"/>
        </w:rPr>
        <w:t xml:space="preserve"> в бюджет поселения поступило - 824,6 тыс. рублей, к годовому плану 82,1%</w:t>
      </w:r>
      <w:r w:rsidRPr="00806BE4">
        <w:rPr>
          <w:b/>
          <w:color w:val="000000"/>
          <w:kern w:val="1"/>
          <w:lang w:eastAsia="ar-SA"/>
        </w:rPr>
        <w:t xml:space="preserve">. </w:t>
      </w:r>
      <w:r w:rsidRPr="00806BE4">
        <w:rPr>
          <w:color w:val="000000"/>
          <w:kern w:val="1"/>
          <w:lang w:eastAsia="ar-SA"/>
        </w:rPr>
        <w:t>К факту прошлого года фактическое поступление  увеличилось на 191,6 тыс. рублей.</w:t>
      </w:r>
    </w:p>
    <w:p w14:paraId="28D58C5C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237680C3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806BE4">
        <w:rPr>
          <w:b/>
          <w:color w:val="000000"/>
          <w:kern w:val="1"/>
          <w:lang w:eastAsia="ar-SA"/>
        </w:rPr>
        <w:t>План по налогам на совокупный доход, в частности</w:t>
      </w:r>
      <w:r w:rsidRPr="00806BE4">
        <w:rPr>
          <w:b/>
          <w:i/>
          <w:color w:val="000000"/>
          <w:kern w:val="1"/>
          <w:lang w:eastAsia="ar-SA"/>
        </w:rPr>
        <w:t>:</w:t>
      </w:r>
    </w:p>
    <w:p w14:paraId="14367C6E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 xml:space="preserve">По </w:t>
      </w:r>
      <w:r w:rsidRPr="00806BE4">
        <w:rPr>
          <w:b/>
          <w:color w:val="000000"/>
          <w:kern w:val="1"/>
          <w:lang w:eastAsia="ar-SA"/>
        </w:rPr>
        <w:t>единому сельскохозяйственному  налогу</w:t>
      </w:r>
      <w:r w:rsidRPr="00806BE4">
        <w:rPr>
          <w:color w:val="000000"/>
          <w:kern w:val="1"/>
          <w:lang w:eastAsia="ar-SA"/>
        </w:rPr>
        <w:t xml:space="preserve"> в бюджет  поступило - 1081,8 тыс. рублей, план года выполнен на  100%. </w:t>
      </w:r>
    </w:p>
    <w:p w14:paraId="0950354C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>По</w:t>
      </w:r>
      <w:r w:rsidRPr="00806BE4">
        <w:rPr>
          <w:b/>
          <w:color w:val="000000"/>
          <w:kern w:val="1"/>
          <w:lang w:eastAsia="ar-SA"/>
        </w:rPr>
        <w:t xml:space="preserve"> имущественным налогам</w:t>
      </w:r>
      <w:r w:rsidRPr="00806BE4">
        <w:rPr>
          <w:color w:val="000000"/>
          <w:kern w:val="1"/>
          <w:lang w:eastAsia="ar-SA"/>
        </w:rPr>
        <w:t xml:space="preserve">  </w:t>
      </w:r>
      <w:r w:rsidRPr="00806BE4">
        <w:rPr>
          <w:b/>
          <w:bCs/>
          <w:color w:val="000000"/>
          <w:kern w:val="1"/>
          <w:lang w:eastAsia="ar-SA"/>
        </w:rPr>
        <w:t>всего</w:t>
      </w:r>
      <w:r w:rsidRPr="00806BE4">
        <w:rPr>
          <w:color w:val="000000"/>
          <w:kern w:val="1"/>
          <w:lang w:eastAsia="ar-SA"/>
        </w:rPr>
        <w:t xml:space="preserve"> поступило - 4079,4 тыс. рублей, выполнение плана  составило 92,9 </w:t>
      </w:r>
      <w:r w:rsidRPr="00806BE4">
        <w:rPr>
          <w:b/>
          <w:color w:val="000000"/>
          <w:kern w:val="1"/>
          <w:lang w:eastAsia="ar-SA"/>
        </w:rPr>
        <w:t xml:space="preserve">%. </w:t>
      </w:r>
      <w:r w:rsidRPr="00806BE4">
        <w:rPr>
          <w:color w:val="000000"/>
          <w:kern w:val="1"/>
          <w:lang w:eastAsia="ar-SA"/>
        </w:rPr>
        <w:t xml:space="preserve"> в  сравнении с прошлым годом поступление увеличилось  на 58,2 тыс. рублей, в связи с оплатой задолженности физических лиц.</w:t>
      </w:r>
    </w:p>
    <w:p w14:paraId="651953F6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ab/>
        <w:t xml:space="preserve">По </w:t>
      </w:r>
      <w:r w:rsidRPr="00806BE4">
        <w:rPr>
          <w:b/>
          <w:color w:val="000000"/>
          <w:kern w:val="1"/>
          <w:lang w:eastAsia="ar-SA"/>
        </w:rPr>
        <w:t>налогу на имущество физических лиц</w:t>
      </w:r>
      <w:r w:rsidRPr="00806BE4">
        <w:rPr>
          <w:color w:val="000000"/>
          <w:kern w:val="1"/>
          <w:lang w:eastAsia="ar-SA"/>
        </w:rPr>
        <w:t xml:space="preserve"> в бюджет поселения поступило 242,6 тыс. рублей, план года выполнен на 85,4</w:t>
      </w:r>
      <w:r w:rsidRPr="00806BE4">
        <w:rPr>
          <w:b/>
          <w:color w:val="000000"/>
          <w:kern w:val="1"/>
          <w:lang w:eastAsia="ar-SA"/>
        </w:rPr>
        <w:t xml:space="preserve">%. </w:t>
      </w:r>
      <w:r w:rsidRPr="00806BE4">
        <w:rPr>
          <w:color w:val="000000"/>
          <w:kern w:val="1"/>
          <w:lang w:eastAsia="ar-SA"/>
        </w:rPr>
        <w:t xml:space="preserve"> К факту прошлого года фактическое поступление увеличение   на 38,0 тыс. рублей.</w:t>
      </w:r>
    </w:p>
    <w:p w14:paraId="17B6FCC8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olor w:val="000000"/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ab/>
        <w:t xml:space="preserve">По </w:t>
      </w:r>
      <w:r w:rsidRPr="00806BE4">
        <w:rPr>
          <w:b/>
          <w:color w:val="000000"/>
          <w:kern w:val="1"/>
          <w:lang w:eastAsia="ar-SA"/>
        </w:rPr>
        <w:t>земельному налогу</w:t>
      </w:r>
      <w:r w:rsidRPr="00806BE4">
        <w:rPr>
          <w:color w:val="000000"/>
          <w:kern w:val="1"/>
          <w:lang w:eastAsia="ar-SA"/>
        </w:rPr>
        <w:t xml:space="preserve"> в бюджет поселения поступило 3836,8</w:t>
      </w:r>
      <w:r w:rsidRPr="00806BE4">
        <w:rPr>
          <w:b/>
          <w:color w:val="000000"/>
          <w:kern w:val="1"/>
          <w:lang w:eastAsia="ar-SA"/>
        </w:rPr>
        <w:t xml:space="preserve"> </w:t>
      </w:r>
      <w:r w:rsidRPr="00806BE4">
        <w:rPr>
          <w:color w:val="000000"/>
          <w:kern w:val="1"/>
          <w:lang w:eastAsia="ar-SA"/>
        </w:rPr>
        <w:t>тыс. рублей, план года выполнен на 93,4%. К уровню прошлого года увеличение   поступлений на 19,9 тыс. рублей.</w:t>
      </w:r>
    </w:p>
    <w:p w14:paraId="620C3429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806BE4">
        <w:rPr>
          <w:b/>
          <w:color w:val="000000"/>
          <w:kern w:val="1"/>
          <w:lang w:eastAsia="ar-SA"/>
        </w:rPr>
        <w:tab/>
        <w:t xml:space="preserve">Государственная пошлина - </w:t>
      </w:r>
      <w:r w:rsidRPr="00806BE4">
        <w:rPr>
          <w:color w:val="000000"/>
          <w:kern w:val="1"/>
          <w:lang w:eastAsia="ar-SA"/>
        </w:rPr>
        <w:t xml:space="preserve"> в бюджет поселения поступило  14,8 тыс. рублей, к уровню прошлого года увеличилось  на 5,4 </w:t>
      </w:r>
      <w:proofErr w:type="spellStart"/>
      <w:r w:rsidRPr="00806BE4">
        <w:rPr>
          <w:color w:val="000000"/>
          <w:kern w:val="1"/>
          <w:lang w:eastAsia="ar-SA"/>
        </w:rPr>
        <w:t>тыс</w:t>
      </w:r>
      <w:proofErr w:type="gramStart"/>
      <w:r w:rsidRPr="00806BE4">
        <w:rPr>
          <w:color w:val="000000"/>
          <w:kern w:val="1"/>
          <w:lang w:eastAsia="ar-SA"/>
        </w:rPr>
        <w:t>.р</w:t>
      </w:r>
      <w:proofErr w:type="gramEnd"/>
      <w:r w:rsidRPr="00806BE4">
        <w:rPr>
          <w:color w:val="000000"/>
          <w:kern w:val="1"/>
          <w:lang w:eastAsia="ar-SA"/>
        </w:rPr>
        <w:t>ублей</w:t>
      </w:r>
      <w:proofErr w:type="spellEnd"/>
      <w:r w:rsidRPr="00806BE4">
        <w:rPr>
          <w:color w:val="000000"/>
          <w:kern w:val="1"/>
          <w:lang w:eastAsia="ar-SA"/>
        </w:rPr>
        <w:t>.</w:t>
      </w:r>
    </w:p>
    <w:p w14:paraId="0939E8E2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0DA7CD5E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806BE4">
        <w:rPr>
          <w:b/>
          <w:iCs/>
          <w:color w:val="000000"/>
          <w:kern w:val="1"/>
          <w:lang w:eastAsia="ar-SA"/>
        </w:rPr>
        <w:t>Доходы от сдачи в аренду имущества,</w:t>
      </w:r>
      <w:r w:rsidRPr="00806BE4">
        <w:rPr>
          <w:b/>
          <w:color w:val="000000"/>
          <w:kern w:val="1"/>
          <w:lang w:eastAsia="ar-SA"/>
        </w:rPr>
        <w:t xml:space="preserve"> </w:t>
      </w:r>
      <w:r w:rsidRPr="00806BE4">
        <w:rPr>
          <w:b/>
          <w:iCs/>
          <w:color w:val="000000"/>
          <w:kern w:val="1"/>
          <w:lang w:eastAsia="ar-SA"/>
        </w:rPr>
        <w:t>находящегося в оперативном управлении органов местного самоуправления -</w:t>
      </w:r>
      <w:r w:rsidRPr="00806BE4">
        <w:rPr>
          <w:color w:val="000000"/>
          <w:kern w:val="1"/>
          <w:lang w:eastAsia="ar-SA"/>
        </w:rPr>
        <w:t xml:space="preserve"> в бюджет составили 249,9 тыс. рублей, план выполнен на 134,9</w:t>
      </w:r>
      <w:r w:rsidRPr="00806BE4">
        <w:rPr>
          <w:b/>
          <w:color w:val="000000"/>
          <w:kern w:val="1"/>
          <w:lang w:eastAsia="ar-SA"/>
        </w:rPr>
        <w:t xml:space="preserve"> %. </w:t>
      </w:r>
      <w:r w:rsidRPr="00806BE4">
        <w:rPr>
          <w:color w:val="000000"/>
          <w:kern w:val="1"/>
          <w:lang w:eastAsia="ar-SA"/>
        </w:rPr>
        <w:t xml:space="preserve"> Фактическое поступление за аналогичный период прошлого года увеличилось на 56,8 тыс. рублей.</w:t>
      </w:r>
    </w:p>
    <w:p w14:paraId="797E4984" w14:textId="77777777" w:rsidR="00806BE4" w:rsidRPr="00806BE4" w:rsidRDefault="00806BE4" w:rsidP="00806BE4">
      <w:pPr>
        <w:suppressAutoHyphens/>
        <w:spacing w:line="100" w:lineRule="atLeast"/>
        <w:jc w:val="both"/>
        <w:rPr>
          <w:kern w:val="1"/>
          <w:lang w:eastAsia="ar-SA"/>
        </w:rPr>
      </w:pPr>
    </w:p>
    <w:p w14:paraId="7CD739E5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olor w:val="000000"/>
          <w:kern w:val="1"/>
          <w:lang w:eastAsia="ar-SA"/>
        </w:rPr>
      </w:pPr>
      <w:r w:rsidRPr="00806BE4">
        <w:rPr>
          <w:b/>
          <w:color w:val="000000"/>
          <w:kern w:val="1"/>
          <w:lang w:eastAsia="ar-SA"/>
        </w:rPr>
        <w:t>Доходы от компенсации затрат</w:t>
      </w:r>
      <w:r w:rsidRPr="00806BE4">
        <w:rPr>
          <w:color w:val="000000"/>
          <w:kern w:val="1"/>
          <w:lang w:eastAsia="ar-SA"/>
        </w:rPr>
        <w:t xml:space="preserve"> бюджетов сельских поселений составили- 150,5 тыс. рублей.</w:t>
      </w:r>
    </w:p>
    <w:p w14:paraId="67D50A96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bCs/>
          <w:i/>
          <w:iCs/>
          <w:color w:val="000000"/>
          <w:kern w:val="1"/>
          <w:lang w:eastAsia="ar-SA"/>
        </w:rPr>
      </w:pPr>
      <w:r w:rsidRPr="00806BE4">
        <w:rPr>
          <w:b/>
          <w:color w:val="000000"/>
          <w:kern w:val="1"/>
          <w:lang w:eastAsia="ar-SA"/>
        </w:rPr>
        <w:t>Недоимка по основным налогам составила:</w:t>
      </w:r>
    </w:p>
    <w:p w14:paraId="73041B31" w14:textId="77777777" w:rsidR="00806BE4" w:rsidRPr="00806BE4" w:rsidRDefault="00806BE4" w:rsidP="00806BE4">
      <w:pPr>
        <w:numPr>
          <w:ilvl w:val="0"/>
          <w:numId w:val="30"/>
        </w:numPr>
        <w:suppressAutoHyphens/>
        <w:spacing w:after="160" w:line="100" w:lineRule="atLeast"/>
        <w:ind w:left="0" w:firstLine="567"/>
        <w:jc w:val="both"/>
        <w:rPr>
          <w:b/>
          <w:bCs/>
          <w:iCs/>
          <w:color w:val="000000"/>
          <w:kern w:val="1"/>
          <w:lang w:eastAsia="ar-SA"/>
        </w:rPr>
      </w:pPr>
      <w:r w:rsidRPr="00806BE4">
        <w:rPr>
          <w:b/>
          <w:bCs/>
          <w:iCs/>
          <w:color w:val="000000"/>
          <w:kern w:val="1"/>
          <w:lang w:eastAsia="ar-SA"/>
        </w:rPr>
        <w:t xml:space="preserve">на 01.12.2022г. </w:t>
      </w:r>
      <w:r w:rsidRPr="00806BE4">
        <w:rPr>
          <w:b/>
          <w:bCs/>
          <w:color w:val="000000"/>
          <w:kern w:val="1"/>
          <w:lang w:eastAsia="ar-SA"/>
        </w:rPr>
        <w:t xml:space="preserve">– 843,1 тыс. рублей, в </w:t>
      </w:r>
      <w:proofErr w:type="spellStart"/>
      <w:r w:rsidRPr="00806BE4">
        <w:rPr>
          <w:b/>
          <w:bCs/>
          <w:color w:val="000000"/>
          <w:kern w:val="1"/>
          <w:lang w:eastAsia="ar-SA"/>
        </w:rPr>
        <w:t>т.ч</w:t>
      </w:r>
      <w:proofErr w:type="spellEnd"/>
      <w:r w:rsidRPr="00806BE4">
        <w:rPr>
          <w:b/>
          <w:bCs/>
          <w:color w:val="000000"/>
          <w:kern w:val="1"/>
          <w:lang w:eastAsia="ar-SA"/>
        </w:rPr>
        <w:t>.</w:t>
      </w:r>
    </w:p>
    <w:p w14:paraId="7F942CEB" w14:textId="77777777" w:rsidR="00806BE4" w:rsidRPr="00806BE4" w:rsidRDefault="00806BE4" w:rsidP="00806BE4">
      <w:pPr>
        <w:suppressAutoHyphens/>
        <w:spacing w:line="100" w:lineRule="atLeast"/>
        <w:jc w:val="both"/>
        <w:rPr>
          <w:b/>
          <w:bCs/>
          <w:i/>
          <w:iCs/>
          <w:color w:val="000000"/>
          <w:kern w:val="1"/>
          <w:lang w:eastAsia="ar-SA"/>
        </w:rPr>
      </w:pPr>
      <w:proofErr w:type="gramStart"/>
      <w:r w:rsidRPr="00806BE4">
        <w:rPr>
          <w:b/>
          <w:bCs/>
          <w:iCs/>
          <w:color w:val="000000"/>
          <w:kern w:val="1"/>
          <w:lang w:eastAsia="ar-SA"/>
        </w:rPr>
        <w:t>по земельному налогу</w:t>
      </w:r>
      <w:r w:rsidRPr="00806BE4">
        <w:rPr>
          <w:color w:val="000000"/>
          <w:kern w:val="1"/>
          <w:lang w:eastAsia="ar-SA"/>
        </w:rPr>
        <w:t xml:space="preserve"> — </w:t>
      </w:r>
      <w:r w:rsidRPr="00806BE4">
        <w:rPr>
          <w:b/>
          <w:color w:val="000000"/>
          <w:kern w:val="1"/>
          <w:lang w:eastAsia="ar-SA"/>
        </w:rPr>
        <w:t>276,0 тыс. рублей</w:t>
      </w:r>
      <w:r w:rsidRPr="00806BE4">
        <w:rPr>
          <w:color w:val="000000"/>
          <w:kern w:val="1"/>
          <w:lang w:eastAsia="ar-SA"/>
        </w:rPr>
        <w:t>, из них: 147,7 тыс. рублей — выбывшие без снятия с регистрационного учета, 36,4 тыс. рублей — отсутствие факта проживания физического лица на территории поселения, 18,4 тыс. рублей - умершие;</w:t>
      </w:r>
      <w:proofErr w:type="gramEnd"/>
    </w:p>
    <w:p w14:paraId="728C38F7" w14:textId="77777777" w:rsidR="00806BE4" w:rsidRPr="00806BE4" w:rsidRDefault="00806BE4" w:rsidP="00806BE4">
      <w:pPr>
        <w:suppressAutoHyphens/>
        <w:spacing w:line="100" w:lineRule="atLeast"/>
        <w:jc w:val="both"/>
        <w:rPr>
          <w:b/>
          <w:bCs/>
          <w:i/>
          <w:iCs/>
          <w:color w:val="000000"/>
          <w:kern w:val="1"/>
          <w:lang w:eastAsia="ar-SA"/>
        </w:rPr>
      </w:pPr>
      <w:proofErr w:type="gramStart"/>
      <w:r w:rsidRPr="00806BE4">
        <w:rPr>
          <w:b/>
          <w:bCs/>
          <w:iCs/>
          <w:color w:val="000000"/>
          <w:kern w:val="1"/>
          <w:lang w:eastAsia="ar-SA"/>
        </w:rPr>
        <w:t>по налогу на имущество физических лиц</w:t>
      </w:r>
      <w:r w:rsidRPr="00806BE4">
        <w:rPr>
          <w:b/>
          <w:bCs/>
          <w:i/>
          <w:iCs/>
          <w:color w:val="000000"/>
          <w:kern w:val="1"/>
          <w:lang w:eastAsia="ar-SA"/>
        </w:rPr>
        <w:t xml:space="preserve"> —</w:t>
      </w:r>
      <w:r w:rsidRPr="00806BE4">
        <w:rPr>
          <w:color w:val="000000"/>
          <w:kern w:val="1"/>
          <w:lang w:eastAsia="ar-SA"/>
        </w:rPr>
        <w:t xml:space="preserve"> </w:t>
      </w:r>
      <w:r w:rsidRPr="00806BE4">
        <w:rPr>
          <w:b/>
          <w:color w:val="000000"/>
          <w:kern w:val="1"/>
          <w:lang w:eastAsia="ar-SA"/>
        </w:rPr>
        <w:t>56,4 тыс. рублей</w:t>
      </w:r>
      <w:r w:rsidRPr="00806BE4">
        <w:rPr>
          <w:color w:val="000000"/>
          <w:kern w:val="1"/>
          <w:lang w:eastAsia="ar-SA"/>
        </w:rPr>
        <w:t>, из них: 24,6 тыс. рублей — выбывшие без снятия с регистрационного учета, 6,6 тыс. рублей — отсутствие факта проживания физического лица на территории поселения; 1,2 тыс. рублей - умершие.</w:t>
      </w:r>
      <w:proofErr w:type="gramEnd"/>
    </w:p>
    <w:p w14:paraId="087256D7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b/>
          <w:color w:val="000000"/>
          <w:kern w:val="1"/>
          <w:lang w:eastAsia="ar-SA"/>
        </w:rPr>
      </w:pPr>
      <w:r w:rsidRPr="00806BE4">
        <w:rPr>
          <w:b/>
          <w:bCs/>
          <w:iCs/>
          <w:color w:val="000000"/>
          <w:kern w:val="1"/>
          <w:lang w:eastAsia="ar-SA"/>
        </w:rPr>
        <w:t>по налогу на доходы физических лиц</w:t>
      </w:r>
      <w:r w:rsidRPr="00806BE4">
        <w:rPr>
          <w:b/>
          <w:bCs/>
          <w:i/>
          <w:iCs/>
          <w:color w:val="000000"/>
          <w:kern w:val="1"/>
          <w:lang w:eastAsia="ar-SA"/>
        </w:rPr>
        <w:t xml:space="preserve"> —</w:t>
      </w:r>
      <w:r w:rsidRPr="00806BE4">
        <w:rPr>
          <w:b/>
          <w:color w:val="000000"/>
          <w:kern w:val="1"/>
          <w:lang w:eastAsia="ar-SA"/>
        </w:rPr>
        <w:t xml:space="preserve"> 189,9 тыс. рублей.</w:t>
      </w:r>
    </w:p>
    <w:p w14:paraId="257A3A5E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</w:p>
    <w:p w14:paraId="5D1DEDD5" w14:textId="77777777" w:rsidR="00806BE4" w:rsidRPr="00806BE4" w:rsidRDefault="00806BE4" w:rsidP="00806BE4">
      <w:pPr>
        <w:suppressAutoHyphens/>
        <w:spacing w:line="100" w:lineRule="atLeast"/>
        <w:jc w:val="both"/>
        <w:rPr>
          <w:kern w:val="1"/>
          <w:lang w:eastAsia="ar-SA"/>
        </w:rPr>
      </w:pPr>
      <w:r w:rsidRPr="00806BE4">
        <w:rPr>
          <w:color w:val="000000"/>
          <w:kern w:val="1"/>
          <w:lang w:eastAsia="ar-SA"/>
        </w:rPr>
        <w:t xml:space="preserve">       За 2022 год проведено 6 </w:t>
      </w:r>
      <w:proofErr w:type="gramStart"/>
      <w:r w:rsidRPr="00806BE4">
        <w:rPr>
          <w:color w:val="000000"/>
          <w:kern w:val="1"/>
          <w:lang w:eastAsia="ar-SA"/>
        </w:rPr>
        <w:t>Координационных</w:t>
      </w:r>
      <w:proofErr w:type="gramEnd"/>
      <w:r w:rsidRPr="00806BE4">
        <w:rPr>
          <w:color w:val="000000"/>
          <w:kern w:val="1"/>
          <w:lang w:eastAsia="ar-SA"/>
        </w:rPr>
        <w:t xml:space="preserve"> Совета. В результате проведенной работы с недоимщиками, были приглашены на Координационный Совет:</w:t>
      </w:r>
    </w:p>
    <w:p w14:paraId="6039DB5E" w14:textId="77777777" w:rsidR="00806BE4" w:rsidRPr="00806BE4" w:rsidRDefault="00806BE4" w:rsidP="00806BE4">
      <w:pPr>
        <w:numPr>
          <w:ilvl w:val="0"/>
          <w:numId w:val="31"/>
        </w:numPr>
        <w:suppressAutoHyphens/>
        <w:spacing w:after="160" w:line="100" w:lineRule="atLeast"/>
        <w:ind w:left="0" w:firstLine="540"/>
        <w:jc w:val="both"/>
        <w:rPr>
          <w:kern w:val="1"/>
          <w:position w:val="-3"/>
          <w:lang w:eastAsia="ar-SA"/>
        </w:rPr>
      </w:pPr>
      <w:r w:rsidRPr="00806BE4">
        <w:rPr>
          <w:kern w:val="1"/>
          <w:lang w:eastAsia="ar-SA"/>
        </w:rPr>
        <w:t>физические лица - 131</w:t>
      </w:r>
      <w:r w:rsidRPr="00806BE4">
        <w:rPr>
          <w:b/>
          <w:bCs/>
          <w:kern w:val="1"/>
          <w:lang w:eastAsia="ar-SA"/>
        </w:rPr>
        <w:t xml:space="preserve"> </w:t>
      </w:r>
      <w:r w:rsidRPr="00806BE4">
        <w:rPr>
          <w:bCs/>
          <w:kern w:val="1"/>
          <w:lang w:eastAsia="ar-SA"/>
        </w:rPr>
        <w:t>человек</w:t>
      </w:r>
      <w:r w:rsidRPr="00806BE4">
        <w:rPr>
          <w:b/>
          <w:bCs/>
          <w:kern w:val="1"/>
          <w:lang w:eastAsia="ar-SA"/>
        </w:rPr>
        <w:t>,</w:t>
      </w:r>
      <w:r w:rsidRPr="00806BE4">
        <w:rPr>
          <w:kern w:val="1"/>
          <w:lang w:eastAsia="ar-SA"/>
        </w:rPr>
        <w:t xml:space="preserve"> задолженность которых погашена на 160,4 тыс. рублей.</w:t>
      </w:r>
    </w:p>
    <w:p w14:paraId="26A1A0EF" w14:textId="77777777" w:rsidR="00806BE4" w:rsidRPr="00806BE4" w:rsidRDefault="00806BE4" w:rsidP="00806BE4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806BE4">
        <w:rPr>
          <w:kern w:val="1"/>
          <w:position w:val="-3"/>
          <w:lang w:eastAsia="ar-SA"/>
        </w:rPr>
        <w:t xml:space="preserve">Администрацией </w:t>
      </w:r>
      <w:proofErr w:type="spellStart"/>
      <w:r w:rsidRPr="00806BE4">
        <w:rPr>
          <w:kern w:val="1"/>
          <w:position w:val="-3"/>
          <w:lang w:eastAsia="ar-SA"/>
        </w:rPr>
        <w:t>Лысогорского</w:t>
      </w:r>
      <w:proofErr w:type="spellEnd"/>
      <w:r w:rsidRPr="00806BE4">
        <w:rPr>
          <w:kern w:val="1"/>
          <w:position w:val="-3"/>
          <w:lang w:eastAsia="ar-SA"/>
        </w:rPr>
        <w:t xml:space="preserve"> сельского поселения было выписано и роздано 1552</w:t>
      </w:r>
      <w:r w:rsidRPr="00806BE4">
        <w:rPr>
          <w:b/>
          <w:bCs/>
          <w:kern w:val="1"/>
          <w:position w:val="-4"/>
          <w:lang w:eastAsia="ar-SA"/>
        </w:rPr>
        <w:t xml:space="preserve"> </w:t>
      </w:r>
      <w:r w:rsidRPr="00806BE4">
        <w:rPr>
          <w:bCs/>
          <w:kern w:val="1"/>
          <w:position w:val="-4"/>
          <w:lang w:eastAsia="ar-SA"/>
        </w:rPr>
        <w:t>квитанции</w:t>
      </w:r>
      <w:r w:rsidRPr="00806BE4">
        <w:rPr>
          <w:kern w:val="1"/>
          <w:position w:val="-3"/>
          <w:lang w:eastAsia="ar-SA"/>
        </w:rPr>
        <w:t xml:space="preserve"> на уплату задолженности по налогам.</w:t>
      </w:r>
    </w:p>
    <w:bookmarkEnd w:id="3"/>
    <w:p w14:paraId="21A7A700" w14:textId="77777777" w:rsidR="00806BE4" w:rsidRPr="00806BE4" w:rsidRDefault="00806BE4" w:rsidP="00806BE4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37BE6AFD" w14:textId="77777777" w:rsidR="00806BE4" w:rsidRPr="00806BE4" w:rsidRDefault="00806BE4" w:rsidP="00806BE4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806BE4">
        <w:rPr>
          <w:rFonts w:ascii="Calibri" w:eastAsia="Calibri" w:hAnsi="Calibri"/>
          <w:b/>
          <w:sz w:val="22"/>
          <w:szCs w:val="22"/>
          <w:u w:val="single"/>
          <w:lang w:eastAsia="en-US"/>
        </w:rPr>
        <w:t>Информация по закупкам</w:t>
      </w:r>
    </w:p>
    <w:p w14:paraId="1F1B4A66" w14:textId="77777777" w:rsidR="00806BE4" w:rsidRPr="00806BE4" w:rsidRDefault="00806BE4" w:rsidP="00806BE4">
      <w:pPr>
        <w:spacing w:before="100" w:beforeAutospacing="1" w:after="100" w:afterAutospacing="1"/>
        <w:jc w:val="both"/>
        <w:rPr>
          <w:lang w:eastAsia="en-US"/>
        </w:rPr>
      </w:pPr>
      <w:r w:rsidRPr="00806BE4">
        <w:rPr>
          <w:lang w:eastAsia="en-US"/>
        </w:rPr>
        <w:t xml:space="preserve">Администрацией </w:t>
      </w:r>
      <w:proofErr w:type="spellStart"/>
      <w:r w:rsidRPr="00806BE4">
        <w:rPr>
          <w:lang w:eastAsia="en-US"/>
        </w:rPr>
        <w:t>Лысогорского</w:t>
      </w:r>
      <w:proofErr w:type="spellEnd"/>
      <w:r w:rsidRPr="00806BE4">
        <w:rPr>
          <w:lang w:eastAsia="en-US"/>
        </w:rPr>
        <w:t xml:space="preserve"> поселения предусмотрено средств на осуществление закупок в 2022 году в размере 5935,4 тыс. руб.</w:t>
      </w:r>
    </w:p>
    <w:p w14:paraId="7501E067" w14:textId="77777777" w:rsidR="00806BE4" w:rsidRPr="00806BE4" w:rsidRDefault="00806BE4" w:rsidP="00806BE4">
      <w:pPr>
        <w:spacing w:before="100" w:beforeAutospacing="1" w:after="100" w:afterAutospacing="1"/>
        <w:jc w:val="both"/>
        <w:rPr>
          <w:lang w:eastAsia="en-US"/>
        </w:rPr>
      </w:pPr>
      <w:r w:rsidRPr="00806BE4">
        <w:rPr>
          <w:lang w:eastAsia="en-US"/>
        </w:rPr>
        <w:t>В 2022 было заключено 100 контрактов на сумму 5588,4 тыс. рублей;</w:t>
      </w:r>
    </w:p>
    <w:p w14:paraId="640AB5D8" w14:textId="77777777" w:rsidR="00806BE4" w:rsidRPr="00806BE4" w:rsidRDefault="00806BE4" w:rsidP="00806BE4">
      <w:pPr>
        <w:spacing w:before="100" w:beforeAutospacing="1" w:after="100" w:afterAutospacing="1"/>
        <w:jc w:val="both"/>
        <w:rPr>
          <w:lang w:eastAsia="en-US"/>
        </w:rPr>
      </w:pPr>
      <w:r w:rsidRPr="00806BE4">
        <w:rPr>
          <w:lang w:eastAsia="en-US"/>
        </w:rPr>
        <w:t>В том числе для приобретения коммунальных услуг заключено  6 контрактов на сумму 770,0 тыс. рублей.</w:t>
      </w:r>
    </w:p>
    <w:p w14:paraId="09EF0500" w14:textId="77777777" w:rsidR="00806BE4" w:rsidRPr="00806BE4" w:rsidRDefault="00806BE4" w:rsidP="00806BE4">
      <w:pPr>
        <w:spacing w:before="100" w:beforeAutospacing="1" w:after="100" w:afterAutospacing="1"/>
        <w:jc w:val="both"/>
        <w:rPr>
          <w:lang w:eastAsia="en-US"/>
        </w:rPr>
      </w:pPr>
      <w:r w:rsidRPr="00806BE4">
        <w:rPr>
          <w:lang w:eastAsia="en-US"/>
        </w:rPr>
        <w:t xml:space="preserve">В ЕИС была размещена информация о проведении электронного аукциона на выполнение работ по Благоустройству сквера, расположенного по адресу: р-н Куйбышевский, </w:t>
      </w:r>
      <w:proofErr w:type="spellStart"/>
      <w:r w:rsidRPr="00806BE4">
        <w:rPr>
          <w:lang w:eastAsia="en-US"/>
        </w:rPr>
        <w:t>х</w:t>
      </w:r>
      <w:proofErr w:type="gramStart"/>
      <w:r w:rsidRPr="00806BE4">
        <w:rPr>
          <w:lang w:eastAsia="en-US"/>
        </w:rPr>
        <w:t>.К</w:t>
      </w:r>
      <w:proofErr w:type="gramEnd"/>
      <w:r w:rsidRPr="00806BE4">
        <w:rPr>
          <w:lang w:eastAsia="en-US"/>
        </w:rPr>
        <w:t>рюково</w:t>
      </w:r>
      <w:proofErr w:type="spellEnd"/>
      <w:r w:rsidRPr="00806BE4">
        <w:rPr>
          <w:lang w:eastAsia="en-US"/>
        </w:rPr>
        <w:t>, ул. Победы,31-б. В связи с тем, что была подана одна заявка на участие, аукцион признан несостоявшимся и контракт заключен с подрядчиком на основании ч. 25 ст.93сподрядной организацией ООО «</w:t>
      </w:r>
      <w:proofErr w:type="spellStart"/>
      <w:r w:rsidRPr="00806BE4">
        <w:rPr>
          <w:lang w:eastAsia="en-US"/>
        </w:rPr>
        <w:t>Металломонтаж</w:t>
      </w:r>
      <w:proofErr w:type="spellEnd"/>
      <w:r w:rsidRPr="00806BE4">
        <w:rPr>
          <w:lang w:eastAsia="en-US"/>
        </w:rPr>
        <w:t xml:space="preserve">» на сумму 2000,0 тыс. </w:t>
      </w:r>
      <w:proofErr w:type="spellStart"/>
      <w:r w:rsidRPr="00806BE4">
        <w:rPr>
          <w:lang w:eastAsia="en-US"/>
        </w:rPr>
        <w:t>руб</w:t>
      </w:r>
      <w:proofErr w:type="spellEnd"/>
      <w:r w:rsidRPr="00806BE4">
        <w:rPr>
          <w:lang w:eastAsia="en-US"/>
        </w:rPr>
        <w:t xml:space="preserve"> </w:t>
      </w:r>
    </w:p>
    <w:p w14:paraId="319F8933" w14:textId="77777777" w:rsidR="00806BE4" w:rsidRPr="00806BE4" w:rsidRDefault="00806BE4" w:rsidP="00806BE4">
      <w:pPr>
        <w:spacing w:before="100" w:beforeAutospacing="1" w:after="100" w:afterAutospacing="1"/>
        <w:jc w:val="both"/>
        <w:rPr>
          <w:lang w:eastAsia="en-US"/>
        </w:rPr>
      </w:pPr>
      <w:r w:rsidRPr="00806BE4">
        <w:rPr>
          <w:lang w:eastAsia="en-US"/>
        </w:rPr>
        <w:lastRenderedPageBreak/>
        <w:t>На региональном сайте малых закупок размещено 16 закупок на сумму 1234,4 тыс. руб.</w:t>
      </w:r>
    </w:p>
    <w:p w14:paraId="505F25D8" w14:textId="77777777" w:rsidR="00806BE4" w:rsidRPr="00806BE4" w:rsidRDefault="00806BE4" w:rsidP="00806BE4">
      <w:pPr>
        <w:spacing w:before="100" w:beforeAutospacing="1" w:after="100" w:afterAutospacing="1"/>
        <w:jc w:val="both"/>
        <w:rPr>
          <w:lang w:eastAsia="en-US"/>
        </w:rPr>
      </w:pPr>
      <w:r w:rsidRPr="00806BE4">
        <w:rPr>
          <w:lang w:eastAsia="en-US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806BE4">
        <w:rPr>
          <w:lang w:eastAsia="en-US"/>
        </w:rPr>
        <w:t>нужд Ростовской области Постановления Правительства Ростовской области</w:t>
      </w:r>
      <w:proofErr w:type="gramEnd"/>
      <w:r w:rsidRPr="00806BE4">
        <w:rPr>
          <w:lang w:eastAsia="en-US"/>
        </w:rPr>
        <w:t xml:space="preserve"> от 30.05.2018 № 355 было заключено 82 контракта на сумму 1681,3 тыс. руб.</w:t>
      </w:r>
    </w:p>
    <w:p w14:paraId="6D3BB1C6" w14:textId="77777777" w:rsidR="00806BE4" w:rsidRPr="00806BE4" w:rsidRDefault="00806BE4" w:rsidP="00806BE4">
      <w:pPr>
        <w:ind w:firstLine="709"/>
        <w:jc w:val="both"/>
      </w:pPr>
    </w:p>
    <w:p w14:paraId="2DBAC706" w14:textId="77777777" w:rsidR="00806BE4" w:rsidRPr="00806BE4" w:rsidRDefault="00806BE4" w:rsidP="00806BE4">
      <w:pPr>
        <w:ind w:left="284" w:firstLine="283"/>
        <w:jc w:val="right"/>
        <w:rPr>
          <w:sz w:val="28"/>
          <w:szCs w:val="28"/>
          <w:lang w:eastAsia="ar-SA"/>
        </w:rPr>
      </w:pPr>
    </w:p>
    <w:p w14:paraId="717203D3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РОССИйская федерация</w:t>
      </w:r>
    </w:p>
    <w:p w14:paraId="3E099CE7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ростовская область</w:t>
      </w:r>
    </w:p>
    <w:p w14:paraId="11D52F73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куйбышевский район</w:t>
      </w:r>
    </w:p>
    <w:p w14:paraId="3A8A06F9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собрание депутатов</w:t>
      </w:r>
    </w:p>
    <w:p w14:paraId="5C3A6123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caps/>
          <w:sz w:val="28"/>
          <w:szCs w:val="28"/>
          <w:lang w:eastAsia="ar-SA"/>
        </w:rPr>
        <w:t>Лысогорского сельского поселения</w:t>
      </w:r>
    </w:p>
    <w:p w14:paraId="46AD5E05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caps/>
          <w:sz w:val="28"/>
          <w:szCs w:val="28"/>
          <w:lang w:eastAsia="ar-SA"/>
        </w:rPr>
      </w:pPr>
    </w:p>
    <w:p w14:paraId="03FCCBA6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806BE4">
        <w:rPr>
          <w:rFonts w:eastAsia="Arial" w:cs="Arial"/>
          <w:b/>
          <w:bCs/>
          <w:sz w:val="28"/>
          <w:szCs w:val="28"/>
          <w:lang w:eastAsia="ar-SA"/>
        </w:rPr>
        <w:t xml:space="preserve">РЕШЕНИЕ  </w:t>
      </w:r>
    </w:p>
    <w:p w14:paraId="141D4D04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14:paraId="43203E49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  <w:r w:rsidRPr="00806BE4">
        <w:rPr>
          <w:rFonts w:eastAsia="Arial" w:cs="Arial"/>
          <w:bCs/>
          <w:sz w:val="28"/>
          <w:szCs w:val="28"/>
          <w:lang w:eastAsia="ar-SA"/>
        </w:rPr>
        <w:t xml:space="preserve">30.01.2023                           с. </w:t>
      </w:r>
      <w:proofErr w:type="spellStart"/>
      <w:r w:rsidRPr="00806BE4">
        <w:rPr>
          <w:rFonts w:eastAsia="Arial" w:cs="Arial"/>
          <w:bCs/>
          <w:sz w:val="28"/>
          <w:szCs w:val="28"/>
          <w:lang w:eastAsia="ar-SA"/>
        </w:rPr>
        <w:t>Лысогорка</w:t>
      </w:r>
      <w:proofErr w:type="spellEnd"/>
      <w:r w:rsidRPr="00806BE4">
        <w:rPr>
          <w:rFonts w:eastAsia="Arial" w:cs="Arial"/>
          <w:bCs/>
          <w:sz w:val="28"/>
          <w:szCs w:val="28"/>
          <w:lang w:eastAsia="ar-SA"/>
        </w:rPr>
        <w:t xml:space="preserve">                                    № 64</w:t>
      </w:r>
    </w:p>
    <w:p w14:paraId="47025A53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eastAsia="Arial" w:cs="Arial"/>
          <w:bCs/>
          <w:sz w:val="28"/>
          <w:szCs w:val="28"/>
          <w:lang w:eastAsia="ar-SA"/>
        </w:rPr>
      </w:pPr>
    </w:p>
    <w:p w14:paraId="404FF9E5" w14:textId="77777777" w:rsidR="00806BE4" w:rsidRPr="00806BE4" w:rsidRDefault="00806BE4" w:rsidP="00806BE4">
      <w:pPr>
        <w:suppressAutoHyphens/>
        <w:autoSpaceDE w:val="0"/>
        <w:ind w:left="300" w:firstLine="540"/>
        <w:jc w:val="center"/>
        <w:rPr>
          <w:rFonts w:ascii="Arial" w:eastAsia="Arial" w:hAnsi="Arial" w:cs="Arial"/>
          <w:bCs/>
          <w:sz w:val="28"/>
          <w:szCs w:val="28"/>
          <w:lang w:eastAsia="ar-SA"/>
        </w:rPr>
      </w:pPr>
      <w:r w:rsidRPr="00806BE4">
        <w:rPr>
          <w:rFonts w:ascii="Arial" w:eastAsia="Arial" w:hAnsi="Arial" w:cs="Arial"/>
          <w:bCs/>
          <w:sz w:val="28"/>
          <w:szCs w:val="28"/>
          <w:lang w:eastAsia="ar-SA"/>
        </w:rPr>
        <w:t xml:space="preserve">                               </w:t>
      </w:r>
    </w:p>
    <w:p w14:paraId="57329491" w14:textId="77777777" w:rsidR="00806BE4" w:rsidRPr="00806BE4" w:rsidRDefault="00806BE4" w:rsidP="00806BE4">
      <w:pPr>
        <w:widowControl w:val="0"/>
        <w:jc w:val="center"/>
        <w:rPr>
          <w:sz w:val="28"/>
          <w:szCs w:val="28"/>
        </w:rPr>
      </w:pPr>
      <w:r w:rsidRPr="00806BE4">
        <w:rPr>
          <w:sz w:val="28"/>
          <w:szCs w:val="28"/>
        </w:rPr>
        <w:t>О внесении изменений и дополнений в решение Собрания депутатов</w:t>
      </w:r>
    </w:p>
    <w:p w14:paraId="4A7A585D" w14:textId="77777777" w:rsidR="00806BE4" w:rsidRPr="00806BE4" w:rsidRDefault="00806BE4" w:rsidP="00806BE4">
      <w:pPr>
        <w:widowControl w:val="0"/>
        <w:jc w:val="center"/>
        <w:rPr>
          <w:bCs/>
          <w:sz w:val="28"/>
          <w:szCs w:val="28"/>
          <w:lang w:eastAsia="ar-SA"/>
        </w:rPr>
      </w:pP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 от 23.12.2022 № 58  «О бюджете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годов»</w:t>
      </w:r>
    </w:p>
    <w:p w14:paraId="529CD1E2" w14:textId="77777777" w:rsidR="00806BE4" w:rsidRPr="00806BE4" w:rsidRDefault="00806BE4" w:rsidP="00806BE4">
      <w:pPr>
        <w:widowControl w:val="0"/>
        <w:ind w:left="300" w:firstLine="200"/>
        <w:jc w:val="both"/>
        <w:rPr>
          <w:bCs/>
          <w:sz w:val="28"/>
          <w:szCs w:val="28"/>
          <w:lang w:eastAsia="ar-SA"/>
        </w:rPr>
      </w:pPr>
    </w:p>
    <w:p w14:paraId="652CACBB" w14:textId="77777777" w:rsidR="00806BE4" w:rsidRPr="00806BE4" w:rsidRDefault="00806BE4" w:rsidP="00806BE4">
      <w:pPr>
        <w:ind w:left="284" w:firstLine="283"/>
        <w:rPr>
          <w:b/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решило:</w:t>
      </w:r>
    </w:p>
    <w:p w14:paraId="7DEB75C5" w14:textId="77777777" w:rsidR="00806BE4" w:rsidRPr="00806BE4" w:rsidRDefault="00806BE4" w:rsidP="00806BE4">
      <w:pPr>
        <w:widowControl w:val="0"/>
        <w:snapToGrid w:val="0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color w:val="000000"/>
          <w:kern w:val="2"/>
          <w:sz w:val="28"/>
          <w:szCs w:val="28"/>
          <w:lang w:val="x-none" w:eastAsia="zh-CN"/>
        </w:rPr>
        <w:tab/>
        <w:t xml:space="preserve">           </w:t>
      </w:r>
    </w:p>
    <w:p w14:paraId="4D11FFBA" w14:textId="77777777" w:rsidR="00806BE4" w:rsidRPr="00806BE4" w:rsidRDefault="00806BE4" w:rsidP="00806BE4">
      <w:pPr>
        <w:jc w:val="both"/>
        <w:rPr>
          <w:b/>
          <w:sz w:val="28"/>
          <w:szCs w:val="28"/>
          <w:lang w:val="x-none" w:eastAsia="ar-SA"/>
        </w:rPr>
      </w:pPr>
    </w:p>
    <w:p w14:paraId="468C5178" w14:textId="77777777" w:rsidR="00806BE4" w:rsidRPr="00806BE4" w:rsidRDefault="00806BE4" w:rsidP="00806BE4">
      <w:pPr>
        <w:ind w:left="300" w:firstLine="540"/>
        <w:jc w:val="both"/>
        <w:rPr>
          <w:b/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 xml:space="preserve">1.Пункт 1. </w:t>
      </w:r>
      <w:r w:rsidRPr="00806BE4">
        <w:rPr>
          <w:sz w:val="28"/>
          <w:szCs w:val="28"/>
          <w:lang w:eastAsia="ar-SA"/>
        </w:rPr>
        <w:t xml:space="preserve">Утвердить бюджет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Куйбышевского района на 2023 год  и на плановый период 2024 и  2025 годов</w:t>
      </w:r>
      <w:r w:rsidRPr="00806BE4">
        <w:rPr>
          <w:b/>
          <w:sz w:val="28"/>
          <w:szCs w:val="28"/>
          <w:lang w:eastAsia="ar-SA"/>
        </w:rPr>
        <w:t xml:space="preserve">     </w:t>
      </w:r>
    </w:p>
    <w:p w14:paraId="101E4CB4" w14:textId="77777777" w:rsidR="00806BE4" w:rsidRPr="00806BE4" w:rsidRDefault="00806BE4" w:rsidP="00806BE4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1. Утвердить основные характеристики бюджета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2023 год, определенные с учетом уровня инфляции, не превышающего </w:t>
      </w:r>
      <w:r w:rsidRPr="00806BE4">
        <w:rPr>
          <w:sz w:val="28"/>
          <w:szCs w:val="28"/>
          <w:lang w:eastAsia="ar-SA"/>
        </w:rPr>
        <w:br/>
        <w:t xml:space="preserve">5,5 процента (декабрь 2023 года к декабрю 2022 года): </w:t>
      </w:r>
    </w:p>
    <w:p w14:paraId="75713C47" w14:textId="77777777" w:rsidR="00806BE4" w:rsidRPr="00806BE4" w:rsidRDefault="00806BE4" w:rsidP="00806BE4">
      <w:pPr>
        <w:widowControl w:val="0"/>
        <w:snapToGrid w:val="0"/>
        <w:jc w:val="both"/>
        <w:rPr>
          <w:color w:val="000000"/>
          <w:kern w:val="2"/>
          <w:szCs w:val="28"/>
          <w:lang w:val="x-none" w:eastAsia="zh-CN"/>
        </w:rPr>
      </w:pPr>
      <w:r w:rsidRPr="00806BE4">
        <w:rPr>
          <w:color w:val="000000"/>
          <w:kern w:val="2"/>
          <w:szCs w:val="28"/>
          <w:lang w:val="x-none" w:eastAsia="zh-CN"/>
        </w:rPr>
        <w:t xml:space="preserve">1) прогнозируемый общий объем доходов бюджета поселения в сумме </w:t>
      </w:r>
      <w:r w:rsidRPr="00806BE4">
        <w:rPr>
          <w:color w:val="000000"/>
          <w:kern w:val="2"/>
          <w:szCs w:val="28"/>
          <w:lang w:eastAsia="zh-CN"/>
        </w:rPr>
        <w:t>17482,7</w:t>
      </w:r>
      <w:r w:rsidRPr="00806BE4">
        <w:rPr>
          <w:color w:val="000000"/>
          <w:kern w:val="2"/>
          <w:szCs w:val="28"/>
          <w:lang w:val="x-none" w:eastAsia="zh-CN"/>
        </w:rPr>
        <w:t xml:space="preserve"> тыс. рублей;</w:t>
      </w:r>
    </w:p>
    <w:p w14:paraId="1422540D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2) общий объем расходов  бюджета поселения в сумме 17482,7 тыс. рублей;</w:t>
      </w:r>
    </w:p>
    <w:p w14:paraId="03FF2BB3" w14:textId="77777777" w:rsidR="00806BE4" w:rsidRPr="00806BE4" w:rsidRDefault="00806BE4" w:rsidP="00806BE4">
      <w:pPr>
        <w:widowControl w:val="0"/>
        <w:tabs>
          <w:tab w:val="left" w:pos="700"/>
        </w:tabs>
        <w:snapToGrid w:val="0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в сумме 193,8 тыс. рублей</w:t>
      </w:r>
    </w:p>
    <w:p w14:paraId="6F3C359C" w14:textId="77777777" w:rsidR="00806BE4" w:rsidRPr="00806BE4" w:rsidRDefault="00806BE4" w:rsidP="00806BE4">
      <w:pPr>
        <w:jc w:val="both"/>
        <w:rPr>
          <w:sz w:val="28"/>
          <w:szCs w:val="28"/>
          <w:lang w:val="x-none" w:eastAsia="ar-SA"/>
        </w:rPr>
      </w:pPr>
    </w:p>
    <w:p w14:paraId="73E19BBA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proofErr w:type="gramStart"/>
      <w:r w:rsidRPr="00806BE4">
        <w:rPr>
          <w:sz w:val="28"/>
          <w:szCs w:val="28"/>
          <w:lang w:eastAsia="ar-SA"/>
        </w:rPr>
        <w:t xml:space="preserve">4) верхний предел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1 января 2024 года в сумме 0,0 тыс. рублей, в том числе верхний предел долга по муниципальным гарантиям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в сумме 0,0 тыс. рублей, обязательства по бюджетным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806BE4">
        <w:rPr>
          <w:sz w:val="28"/>
          <w:szCs w:val="28"/>
          <w:lang w:eastAsia="ar-SA"/>
        </w:rPr>
        <w:t>Лысогорским</w:t>
      </w:r>
      <w:proofErr w:type="spellEnd"/>
      <w:r w:rsidRPr="00806BE4">
        <w:rPr>
          <w:sz w:val="28"/>
          <w:szCs w:val="28"/>
          <w:lang w:eastAsia="ar-SA"/>
        </w:rPr>
        <w:t xml:space="preserve">  сельским поселением от кредитных организаций</w:t>
      </w:r>
      <w:proofErr w:type="gramEnd"/>
      <w:r w:rsidRPr="00806BE4">
        <w:rPr>
          <w:sz w:val="28"/>
          <w:szCs w:val="28"/>
          <w:lang w:eastAsia="ar-SA"/>
        </w:rPr>
        <w:t>, в сумме 0,0 тыс.</w:t>
      </w:r>
    </w:p>
    <w:p w14:paraId="31202ABA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    рублей;</w:t>
      </w:r>
    </w:p>
    <w:p w14:paraId="3A13FAA9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5) объем расходов на обслуживание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в сумме 0,0 тыс. рублей.</w:t>
      </w:r>
    </w:p>
    <w:p w14:paraId="2B83FE1C" w14:textId="77777777" w:rsidR="00806BE4" w:rsidRPr="00806BE4" w:rsidRDefault="00806BE4" w:rsidP="00806BE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b/>
          <w:color w:val="000000"/>
          <w:kern w:val="2"/>
          <w:sz w:val="28"/>
          <w:szCs w:val="28"/>
          <w:lang w:val="x-none" w:eastAsia="zh-CN"/>
        </w:rPr>
        <w:t>2.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Утвердить основные характеристики   бюджета поселения плановый период 2024 и 2025 годов, </w:t>
      </w:r>
      <w:r w:rsidRPr="00806BE4">
        <w:rPr>
          <w:color w:val="000000"/>
          <w:kern w:val="2"/>
          <w:sz w:val="28"/>
          <w:szCs w:val="28"/>
          <w:lang w:eastAsia="zh-CN"/>
        </w:rPr>
        <w:t>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14:paraId="01B8546A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</w:p>
    <w:p w14:paraId="178B0AA0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1) прогнозируемый общий объем доходов  бюджета поселения на 2024 год в сумме  15142,9 тыс. рублей и на 2025 год в сумме  14463,7 тыс. рублей;</w:t>
      </w:r>
    </w:p>
    <w:p w14:paraId="4C2364BC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2)  прогнозируемый общий объем расходов бюджета поселения на 2024 год в сумме 15142,9 тыс. рублей, в том числе условно-утвержденные расходы 370,9 тыс. рублей и на 2025 год в сумме  14463,7 тыс. рублей, в том числе условно-утвержденные расходы -707,3 тыс. рублей;</w:t>
      </w:r>
    </w:p>
    <w:p w14:paraId="04DC4B27" w14:textId="77777777" w:rsidR="00806BE4" w:rsidRPr="00806BE4" w:rsidRDefault="00806BE4" w:rsidP="00806BE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color w:val="000000"/>
          <w:kern w:val="2"/>
          <w:sz w:val="28"/>
          <w:szCs w:val="28"/>
          <w:lang w:eastAsia="zh-CN"/>
        </w:rPr>
        <w:t>3)прогнозируемый резервный фонд бюджета поселения   на 2024 год в сумме 0,0 тыс. рублей и на 2025 год в сумме 0,0 тыс. рублей;</w:t>
      </w:r>
    </w:p>
    <w:p w14:paraId="123BDC41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val="x-none" w:eastAsia="ar-SA"/>
        </w:rPr>
      </w:pPr>
    </w:p>
    <w:p w14:paraId="1D7D6F39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proofErr w:type="gramStart"/>
      <w:r w:rsidRPr="00806BE4">
        <w:rPr>
          <w:sz w:val="28"/>
          <w:szCs w:val="28"/>
          <w:lang w:eastAsia="ar-SA"/>
        </w:rPr>
        <w:t xml:space="preserve">4)  верхний предел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 сельского                поселения на 1 января 2025 года в сумме 0,0 тыс. рублей, в том числе                          верхний предел долга по муниципальным гарантиям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              поселения в сумме 0,0 тыс. рублей, обязательства по бюджетным кредитам,              привлеченным в бюджет поселения из областного бюджета в сумме 0,0 тыс. рублей и кредитам,  полученным </w:t>
      </w:r>
      <w:proofErr w:type="spellStart"/>
      <w:r w:rsidRPr="00806BE4">
        <w:rPr>
          <w:sz w:val="28"/>
          <w:szCs w:val="28"/>
          <w:lang w:eastAsia="ar-SA"/>
        </w:rPr>
        <w:t>Лысогорским</w:t>
      </w:r>
      <w:proofErr w:type="spellEnd"/>
      <w:r w:rsidRPr="00806BE4">
        <w:rPr>
          <w:sz w:val="28"/>
          <w:szCs w:val="28"/>
          <w:lang w:eastAsia="ar-SA"/>
        </w:rPr>
        <w:t xml:space="preserve"> сельским поселением от кредитных                     организаций</w:t>
      </w:r>
      <w:proofErr w:type="gramEnd"/>
      <w:r w:rsidRPr="00806BE4">
        <w:rPr>
          <w:sz w:val="28"/>
          <w:szCs w:val="28"/>
          <w:lang w:eastAsia="ar-SA"/>
        </w:rPr>
        <w:t xml:space="preserve">, </w:t>
      </w:r>
      <w:proofErr w:type="gramStart"/>
      <w:r w:rsidRPr="00806BE4">
        <w:rPr>
          <w:sz w:val="28"/>
          <w:szCs w:val="28"/>
          <w:lang w:eastAsia="ar-SA"/>
        </w:rPr>
        <w:t xml:space="preserve">в сумме 0,0 тыс. рублей, и верхний предел муниципального долга             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1 января 2026 года в сумме 0,0 тыс. рублей,  в том числе верхний предел долга по муниципальным гарантиям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            сельского поселения в сумме 0,0 тыс. рублей, обязательства по бюджетным               кредитам, привлеченным в бюджет поселения из областного бюджета в сумме 0,0 тыс. рублей и кредитам,  полученным </w:t>
      </w:r>
      <w:proofErr w:type="spellStart"/>
      <w:r w:rsidRPr="00806BE4">
        <w:rPr>
          <w:sz w:val="28"/>
          <w:szCs w:val="28"/>
          <w:lang w:eastAsia="ar-SA"/>
        </w:rPr>
        <w:t>Лысогорским</w:t>
      </w:r>
      <w:proofErr w:type="spellEnd"/>
      <w:proofErr w:type="gramEnd"/>
      <w:r w:rsidRPr="00806BE4">
        <w:rPr>
          <w:sz w:val="28"/>
          <w:szCs w:val="28"/>
          <w:lang w:eastAsia="ar-SA"/>
        </w:rPr>
        <w:t xml:space="preserve">  сельским поселением от              кредитных организаций, в сумме 0,0 тыс. рублей;</w:t>
      </w:r>
    </w:p>
    <w:p w14:paraId="7020ADBA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4) объем расходов на обслуживание муниципального долга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на 2024 год в сумме 0,0 тыс. рублей и на 2025 год в сумме 0,0 тыс. рублей.</w:t>
      </w:r>
    </w:p>
    <w:p w14:paraId="30B5B879" w14:textId="77777777" w:rsidR="00806BE4" w:rsidRPr="00806BE4" w:rsidRDefault="00806BE4" w:rsidP="00806BE4">
      <w:pPr>
        <w:ind w:left="300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    </w:t>
      </w:r>
      <w:r w:rsidRPr="00806BE4">
        <w:rPr>
          <w:b/>
          <w:sz w:val="28"/>
          <w:szCs w:val="28"/>
          <w:lang w:eastAsia="ar-SA"/>
        </w:rPr>
        <w:t>3</w:t>
      </w:r>
      <w:r w:rsidRPr="00806BE4">
        <w:rPr>
          <w:sz w:val="28"/>
          <w:szCs w:val="28"/>
          <w:lang w:eastAsia="ar-SA"/>
        </w:rPr>
        <w:t xml:space="preserve">.Учесть в   бюджете поселения объем поступлений доходов на 2023  год  и на плановый период 2024 и 2025 годов согласно приложению № 1 к настоящему решению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4672D632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4</w:t>
      </w:r>
      <w:r w:rsidRPr="00806BE4">
        <w:rPr>
          <w:sz w:val="28"/>
          <w:szCs w:val="28"/>
          <w:lang w:eastAsia="ar-SA"/>
        </w:rPr>
        <w:t>.Утвердить источники финансирования дефицита бюджета поселения на 2023 год  и на плановый период 2024 и 2025 годов</w:t>
      </w:r>
      <w:r w:rsidRPr="00806BE4">
        <w:rPr>
          <w:b/>
          <w:sz w:val="28"/>
          <w:szCs w:val="28"/>
          <w:lang w:eastAsia="ar-SA"/>
        </w:rPr>
        <w:t xml:space="preserve"> </w:t>
      </w:r>
      <w:r w:rsidRPr="00806BE4">
        <w:rPr>
          <w:sz w:val="28"/>
          <w:szCs w:val="28"/>
          <w:lang w:eastAsia="ar-SA"/>
        </w:rPr>
        <w:t xml:space="preserve">  согласно приложению № 2 к настоящему решению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3E9006A5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Пункт 2.</w:t>
      </w:r>
      <w:r w:rsidRPr="00806BE4">
        <w:rPr>
          <w:sz w:val="28"/>
          <w:szCs w:val="28"/>
          <w:lang w:eastAsia="ar-SA"/>
        </w:rPr>
        <w:t xml:space="preserve"> Нормативы  распределения доходов в бюджет поселения на 2023  год и плановый период 2024 -2025 годов</w:t>
      </w:r>
    </w:p>
    <w:p w14:paraId="365BB08C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В соответствии с пунктом 2 статьи 184</w:t>
      </w:r>
      <w:r w:rsidRPr="00806BE4">
        <w:rPr>
          <w:sz w:val="28"/>
          <w:szCs w:val="28"/>
          <w:vertAlign w:val="superscript"/>
          <w:lang w:eastAsia="ar-SA"/>
        </w:rPr>
        <w:t>1</w:t>
      </w:r>
      <w:r w:rsidRPr="00806BE4">
        <w:rPr>
          <w:sz w:val="28"/>
          <w:szCs w:val="28"/>
          <w:lang w:eastAsia="ar-SA"/>
        </w:rPr>
        <w:t xml:space="preserve">  Бюджетного кодекса Российской Федерации утвердить нормативы распределения доходов бюджета поселения на 2023  год и плановый период 2024 -2025 годов, согласно приложению № 3 к настоящему решению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7690C512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Пункт 3.</w:t>
      </w:r>
      <w:r w:rsidRPr="00806BE4">
        <w:rPr>
          <w:sz w:val="28"/>
          <w:szCs w:val="28"/>
          <w:lang w:eastAsia="ar-SA"/>
        </w:rPr>
        <w:t xml:space="preserve"> Главные администраторы доходов бюджета поселения и источников финансирования дефицита  бюджета сельского поселения</w:t>
      </w:r>
    </w:p>
    <w:p w14:paraId="2AE5380E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В случае изменения в 2023 году состава и (или) функций главных администраторов доходов бюджета сельского поселения, главных администраторов доходов областного бюджета, главных администраторов доходов федерального бюджет</w:t>
      </w:r>
      <w:proofErr w:type="gramStart"/>
      <w:r w:rsidRPr="00806BE4">
        <w:rPr>
          <w:sz w:val="28"/>
          <w:szCs w:val="28"/>
          <w:lang w:eastAsia="ar-SA"/>
        </w:rPr>
        <w:t>а-</w:t>
      </w:r>
      <w:proofErr w:type="gramEnd"/>
      <w:r w:rsidRPr="00806BE4">
        <w:rPr>
          <w:sz w:val="28"/>
          <w:szCs w:val="28"/>
          <w:lang w:eastAsia="ar-SA"/>
        </w:rPr>
        <w:t xml:space="preserve">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назначения,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</w:t>
      </w:r>
      <w:r w:rsidRPr="00806BE4">
        <w:rPr>
          <w:sz w:val="28"/>
          <w:szCs w:val="28"/>
          <w:lang w:eastAsia="ar-SA"/>
        </w:rPr>
        <w:lastRenderedPageBreak/>
        <w:t xml:space="preserve">соответствующие изменения в состав закрепленных за ними кодов классификации доходов бюджетов Российской Федерации или классификации </w:t>
      </w:r>
      <w:proofErr w:type="gramStart"/>
      <w:r w:rsidRPr="00806BE4">
        <w:rPr>
          <w:sz w:val="28"/>
          <w:szCs w:val="28"/>
          <w:lang w:eastAsia="ar-SA"/>
        </w:rPr>
        <w:t>источников финансирования дефицита бюджета сельского поселения</w:t>
      </w:r>
      <w:proofErr w:type="gramEnd"/>
      <w:r w:rsidRPr="00806BE4">
        <w:rPr>
          <w:sz w:val="28"/>
          <w:szCs w:val="28"/>
          <w:lang w:eastAsia="ar-SA"/>
        </w:rPr>
        <w:t>.</w:t>
      </w:r>
    </w:p>
    <w:p w14:paraId="36A435F2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  <w:r w:rsidRPr="00806BE4">
        <w:rPr>
          <w:b/>
          <w:sz w:val="28"/>
          <w:szCs w:val="28"/>
          <w:lang w:eastAsia="ar-SA"/>
        </w:rPr>
        <w:t>Пункт 4.</w:t>
      </w:r>
      <w:r w:rsidRPr="00806BE4">
        <w:rPr>
          <w:sz w:val="28"/>
          <w:szCs w:val="28"/>
          <w:lang w:eastAsia="ar-SA"/>
        </w:rPr>
        <w:t xml:space="preserve"> Бюджетные ассигнования бюджета  поселения на 2023  год и плановый период 2024 -2025 годов </w:t>
      </w:r>
    </w:p>
    <w:p w14:paraId="54B65BFB" w14:textId="77777777" w:rsidR="00806BE4" w:rsidRPr="00806BE4" w:rsidRDefault="00806BE4" w:rsidP="00806BE4">
      <w:pPr>
        <w:ind w:left="300" w:firstLine="540"/>
        <w:jc w:val="both"/>
        <w:rPr>
          <w:color w:val="000000"/>
          <w:sz w:val="28"/>
          <w:szCs w:val="28"/>
          <w:lang w:eastAsia="ar-SA"/>
        </w:rPr>
      </w:pPr>
      <w:r w:rsidRPr="00806BE4">
        <w:rPr>
          <w:color w:val="000000"/>
          <w:sz w:val="28"/>
          <w:szCs w:val="28"/>
          <w:lang w:eastAsia="ar-SA"/>
        </w:rPr>
        <w:t xml:space="preserve">1)Утвердить объем бюджетных ассигнований на исполнение публичных нормативных обязательств </w:t>
      </w:r>
      <w:proofErr w:type="spellStart"/>
      <w:r w:rsidRPr="00806BE4">
        <w:rPr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color w:val="000000"/>
          <w:sz w:val="28"/>
          <w:szCs w:val="28"/>
          <w:lang w:eastAsia="ar-SA"/>
        </w:rPr>
        <w:t xml:space="preserve"> сельского поселения  на 2023 год в сумме 280,0 тыс. рублей, на 2024 год в сумме 300,0 тыс. рублей и на 2025 год в сумме 195,6 тыс. рублей.</w:t>
      </w:r>
    </w:p>
    <w:p w14:paraId="72F38891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        </w:t>
      </w:r>
      <w:proofErr w:type="gramStart"/>
      <w:r w:rsidRPr="00806BE4">
        <w:rPr>
          <w:sz w:val="28"/>
          <w:szCs w:val="28"/>
          <w:lang w:eastAsia="ar-SA"/>
        </w:rPr>
        <w:t xml:space="preserve">2)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2023  год и плановый период 2024 -2025 годов согласно </w:t>
      </w:r>
      <w:hyperlink r:id="rId19" w:history="1">
        <w:r w:rsidRPr="00806BE4">
          <w:rPr>
            <w:color w:val="000080"/>
            <w:sz w:val="28"/>
            <w:szCs w:val="28"/>
            <w:u w:val="single"/>
            <w:lang/>
          </w:rPr>
          <w:t xml:space="preserve">приложению </w:t>
        </w:r>
      </w:hyperlink>
      <w:r w:rsidRPr="00806BE4">
        <w:rPr>
          <w:sz w:val="28"/>
          <w:szCs w:val="28"/>
          <w:lang w:eastAsia="ar-SA"/>
        </w:rPr>
        <w:t xml:space="preserve">№ </w:t>
      </w:r>
      <w:r w:rsidRPr="00806BE4">
        <w:rPr>
          <w:b/>
          <w:color w:val="FF0000"/>
          <w:sz w:val="28"/>
          <w:szCs w:val="28"/>
          <w:lang w:eastAsia="ar-SA"/>
        </w:rPr>
        <w:t>4</w:t>
      </w:r>
      <w:r w:rsidRPr="00806BE4">
        <w:rPr>
          <w:sz w:val="28"/>
          <w:szCs w:val="28"/>
          <w:lang w:eastAsia="ar-SA"/>
        </w:rPr>
        <w:t xml:space="preserve"> к настоящему решению.</w:t>
      </w:r>
      <w:proofErr w:type="gramEnd"/>
    </w:p>
    <w:p w14:paraId="03CB2175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3) Утвердить распределение бюджетных ассигнований Распределение бюджетных ассигнований по главным распорядителям сре</w:t>
      </w:r>
      <w:proofErr w:type="gramStart"/>
      <w:r w:rsidRPr="00806BE4">
        <w:rPr>
          <w:sz w:val="28"/>
          <w:szCs w:val="28"/>
          <w:lang w:eastAsia="ar-SA"/>
        </w:rPr>
        <w:t>дств в с</w:t>
      </w:r>
      <w:proofErr w:type="gramEnd"/>
      <w:r w:rsidRPr="00806BE4">
        <w:rPr>
          <w:sz w:val="28"/>
          <w:szCs w:val="28"/>
          <w:lang w:eastAsia="ar-SA"/>
        </w:rPr>
        <w:t xml:space="preserve">оответствии с  ведомственной структурой расходов   бюджета поселения  на  2023  год и на плановый период 2024 и 2025 годов, согласно приложению № </w:t>
      </w:r>
      <w:r w:rsidRPr="00806BE4">
        <w:rPr>
          <w:b/>
          <w:color w:val="FF0000"/>
          <w:sz w:val="28"/>
          <w:szCs w:val="28"/>
          <w:lang w:eastAsia="ar-SA"/>
        </w:rPr>
        <w:t>5</w:t>
      </w:r>
      <w:r w:rsidRPr="00806BE4">
        <w:rPr>
          <w:sz w:val="28"/>
          <w:szCs w:val="28"/>
          <w:lang w:eastAsia="ar-SA"/>
        </w:rPr>
        <w:t xml:space="preserve"> к настоящему решению.</w:t>
      </w:r>
    </w:p>
    <w:p w14:paraId="22CF45DF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4)  Утвердить распределение бюджетных ассигнований по целевым статьям (муниципальным программам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 год и плановый период 2024 -2025 годов согласно </w:t>
      </w:r>
      <w:hyperlink r:id="rId20" w:history="1">
        <w:r w:rsidRPr="00806BE4">
          <w:rPr>
            <w:color w:val="000080"/>
            <w:sz w:val="28"/>
            <w:szCs w:val="28"/>
            <w:u w:val="single"/>
            <w:lang/>
          </w:rPr>
          <w:t xml:space="preserve">приложению  </w:t>
        </w:r>
      </w:hyperlink>
      <w:r w:rsidRPr="00806BE4">
        <w:rPr>
          <w:sz w:val="28"/>
          <w:szCs w:val="28"/>
          <w:lang w:eastAsia="ar-SA"/>
        </w:rPr>
        <w:t xml:space="preserve">№ </w:t>
      </w:r>
      <w:r w:rsidRPr="00806BE4">
        <w:rPr>
          <w:b/>
          <w:color w:val="FF0000"/>
          <w:sz w:val="28"/>
          <w:szCs w:val="28"/>
          <w:lang w:eastAsia="ar-SA"/>
        </w:rPr>
        <w:t>6</w:t>
      </w:r>
      <w:r w:rsidRPr="00806BE4">
        <w:rPr>
          <w:sz w:val="28"/>
          <w:szCs w:val="28"/>
          <w:lang w:eastAsia="ar-SA"/>
        </w:rPr>
        <w:t xml:space="preserve"> к настоящему решению 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поселения;</w:t>
      </w:r>
    </w:p>
    <w:p w14:paraId="04B8309E" w14:textId="77777777" w:rsidR="00806BE4" w:rsidRPr="00806BE4" w:rsidRDefault="00806BE4" w:rsidP="00806BE4">
      <w:pPr>
        <w:widowControl w:val="0"/>
        <w:spacing w:after="120"/>
        <w:ind w:firstLine="567"/>
        <w:rPr>
          <w:sz w:val="28"/>
          <w:szCs w:val="28"/>
        </w:rPr>
      </w:pPr>
      <w:r w:rsidRPr="00806BE4">
        <w:rPr>
          <w:b/>
          <w:sz w:val="28"/>
          <w:szCs w:val="28"/>
        </w:rPr>
        <w:t>Пункт 5</w:t>
      </w:r>
      <w:r w:rsidRPr="00806BE4">
        <w:rPr>
          <w:sz w:val="28"/>
          <w:szCs w:val="28"/>
        </w:rPr>
        <w:t xml:space="preserve">. </w:t>
      </w:r>
      <w:r w:rsidRPr="00806BE4">
        <w:rPr>
          <w:b/>
          <w:sz w:val="28"/>
          <w:szCs w:val="28"/>
        </w:rPr>
        <w:t>Особенности исполнения бюджета поселения в 2023 году</w:t>
      </w:r>
    </w:p>
    <w:p w14:paraId="292DBE25" w14:textId="77777777" w:rsidR="00806BE4" w:rsidRPr="00806BE4" w:rsidRDefault="00806BE4" w:rsidP="00806BE4">
      <w:pPr>
        <w:widowControl w:val="0"/>
        <w:spacing w:after="120"/>
        <w:ind w:firstLine="567"/>
        <w:rPr>
          <w:sz w:val="28"/>
          <w:szCs w:val="28"/>
        </w:rPr>
      </w:pPr>
      <w:r w:rsidRPr="00806BE4">
        <w:rPr>
          <w:sz w:val="28"/>
          <w:szCs w:val="28"/>
        </w:rPr>
        <w:t xml:space="preserve">Установить в соответствии с абзацем вторым части 4 статьи 27 к решению Собрания депутатов </w:t>
      </w:r>
      <w:proofErr w:type="spellStart"/>
      <w:r w:rsidRPr="00806BE4">
        <w:rPr>
          <w:sz w:val="28"/>
          <w:szCs w:val="28"/>
        </w:rPr>
        <w:t>Лысогорского</w:t>
      </w:r>
      <w:proofErr w:type="spellEnd"/>
      <w:r w:rsidRPr="00806BE4">
        <w:rPr>
          <w:sz w:val="28"/>
          <w:szCs w:val="28"/>
        </w:rPr>
        <w:t xml:space="preserve"> сельского поселения от 26.05.2022 № 43  «Об утверждении Положения о бюджетном процессе в </w:t>
      </w:r>
      <w:proofErr w:type="spellStart"/>
      <w:r w:rsidRPr="00806BE4">
        <w:rPr>
          <w:sz w:val="28"/>
          <w:szCs w:val="28"/>
        </w:rPr>
        <w:t>Лысогорском</w:t>
      </w:r>
      <w:proofErr w:type="spellEnd"/>
      <w:r w:rsidRPr="00806BE4">
        <w:rPr>
          <w:sz w:val="28"/>
          <w:szCs w:val="28"/>
        </w:rPr>
        <w:t xml:space="preserve"> сельском поселении», что основанием для внесения в 2023 году изменений в показатели сводной бюджетной росписи бюджета поселения  являются:</w:t>
      </w:r>
    </w:p>
    <w:p w14:paraId="5AE45361" w14:textId="77777777" w:rsidR="00806BE4" w:rsidRPr="00806BE4" w:rsidRDefault="00806BE4" w:rsidP="00806BE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06BE4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806BE4">
        <w:rPr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806BE4">
        <w:rPr>
          <w:sz w:val="28"/>
          <w:szCs w:val="28"/>
        </w:rPr>
        <w:t>;</w:t>
      </w:r>
    </w:p>
    <w:p w14:paraId="045F8416" w14:textId="77777777" w:rsidR="00806BE4" w:rsidRPr="00806BE4" w:rsidRDefault="00806BE4" w:rsidP="00806BE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06BE4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06BE4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806BE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5F5AFD48" w14:textId="77777777" w:rsidR="00806BE4" w:rsidRPr="00806BE4" w:rsidRDefault="00806BE4" w:rsidP="00806BE4">
      <w:pPr>
        <w:widowControl w:val="0"/>
        <w:numPr>
          <w:ilvl w:val="0"/>
          <w:numId w:val="35"/>
        </w:numPr>
        <w:spacing w:after="120"/>
        <w:rPr>
          <w:sz w:val="28"/>
          <w:szCs w:val="28"/>
        </w:rPr>
      </w:pPr>
      <w:r w:rsidRPr="00806BE4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06BE4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806BE4">
        <w:rPr>
          <w:sz w:val="28"/>
          <w:szCs w:val="28"/>
        </w:rPr>
        <w:t xml:space="preserve"> в пределах общего объема бюджетных </w:t>
      </w:r>
      <w:r w:rsidRPr="00806BE4">
        <w:rPr>
          <w:sz w:val="28"/>
          <w:szCs w:val="28"/>
        </w:rPr>
        <w:lastRenderedPageBreak/>
        <w:t xml:space="preserve">ассигнований, предусмотренных главному распорядителю средств бюджета поселения, для </w:t>
      </w:r>
      <w:proofErr w:type="spellStart"/>
      <w:r w:rsidRPr="00806BE4">
        <w:rPr>
          <w:sz w:val="28"/>
          <w:szCs w:val="28"/>
        </w:rPr>
        <w:t>софинансирования</w:t>
      </w:r>
      <w:proofErr w:type="spellEnd"/>
      <w:r w:rsidRPr="00806BE4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законодательству;</w:t>
      </w:r>
    </w:p>
    <w:p w14:paraId="40B3A353" w14:textId="77777777" w:rsidR="00806BE4" w:rsidRPr="00806BE4" w:rsidRDefault="00806BE4" w:rsidP="00806BE4">
      <w:pPr>
        <w:widowControl w:val="0"/>
        <w:spacing w:after="120"/>
        <w:ind w:left="927"/>
        <w:rPr>
          <w:sz w:val="28"/>
          <w:szCs w:val="28"/>
        </w:rPr>
      </w:pPr>
    </w:p>
    <w:p w14:paraId="468D7DC5" w14:textId="77777777" w:rsidR="00806BE4" w:rsidRPr="00806BE4" w:rsidRDefault="00806BE4" w:rsidP="00806BE4">
      <w:pPr>
        <w:ind w:firstLine="567"/>
        <w:jc w:val="both"/>
        <w:rPr>
          <w:b/>
          <w:bCs/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 xml:space="preserve"> </w:t>
      </w:r>
      <w:r w:rsidRPr="00806BE4">
        <w:rPr>
          <w:b/>
          <w:sz w:val="28"/>
          <w:szCs w:val="28"/>
          <w:lang w:eastAsia="ar-SA"/>
        </w:rPr>
        <w:t>Пункт 6</w:t>
      </w:r>
      <w:r w:rsidRPr="00806BE4">
        <w:rPr>
          <w:sz w:val="28"/>
          <w:szCs w:val="28"/>
          <w:lang w:eastAsia="ar-SA"/>
        </w:rPr>
        <w:t>.</w:t>
      </w:r>
      <w:r w:rsidRPr="00806BE4">
        <w:rPr>
          <w:b/>
          <w:sz w:val="28"/>
          <w:szCs w:val="28"/>
          <w:lang w:eastAsia="ar-SA"/>
        </w:rPr>
        <w:t xml:space="preserve"> </w:t>
      </w:r>
      <w:r w:rsidRPr="00806BE4">
        <w:rPr>
          <w:b/>
          <w:bCs/>
          <w:sz w:val="28"/>
          <w:szCs w:val="28"/>
          <w:lang w:eastAsia="ar-SA"/>
        </w:rPr>
        <w:t xml:space="preserve">Особенности использования бюджетных ассигнований на обеспечение деятельности органа местного самоуправления </w:t>
      </w:r>
      <w:proofErr w:type="spellStart"/>
      <w:r w:rsidRPr="00806BE4">
        <w:rPr>
          <w:b/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/>
          <w:bCs/>
          <w:sz w:val="28"/>
          <w:szCs w:val="28"/>
          <w:lang w:eastAsia="ar-SA"/>
        </w:rPr>
        <w:t xml:space="preserve"> сельского поселения.</w:t>
      </w:r>
    </w:p>
    <w:p w14:paraId="3D1EC782" w14:textId="77777777" w:rsidR="00806BE4" w:rsidRPr="00806BE4" w:rsidRDefault="00806BE4" w:rsidP="00806BE4">
      <w:pPr>
        <w:ind w:firstLine="567"/>
        <w:jc w:val="both"/>
        <w:rPr>
          <w:bCs/>
          <w:sz w:val="28"/>
          <w:szCs w:val="28"/>
          <w:lang w:eastAsia="ar-SA"/>
        </w:rPr>
      </w:pPr>
      <w:r w:rsidRPr="00806BE4">
        <w:rPr>
          <w:bCs/>
          <w:sz w:val="28"/>
          <w:szCs w:val="28"/>
          <w:lang w:eastAsia="ar-SA"/>
        </w:rPr>
        <w:t xml:space="preserve">Установить, что размеры окладов денежного содержания по должностям муниципальной службы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</w:t>
      </w:r>
      <w:proofErr w:type="gramStart"/>
      <w:r w:rsidRPr="00806BE4">
        <w:rPr>
          <w:bCs/>
          <w:sz w:val="28"/>
          <w:szCs w:val="28"/>
          <w:lang w:eastAsia="ar-SA"/>
        </w:rPr>
        <w:t xml:space="preserve"> ,</w:t>
      </w:r>
      <w:proofErr w:type="gramEnd"/>
      <w:r w:rsidRPr="00806BE4">
        <w:rPr>
          <w:bCs/>
          <w:sz w:val="28"/>
          <w:szCs w:val="28"/>
          <w:lang w:eastAsia="ar-SA"/>
        </w:rPr>
        <w:t xml:space="preserve"> должностных окладов технического персонала и ставок заработной платы обслуживающего персонала органа местного самоуправления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 индексируются с 01 октября 2023 года на 5,5 процента, с 01 октября 2024 года на 4,0 процента, с 01 октября 2025 года на 4,0 процента.</w:t>
      </w:r>
    </w:p>
    <w:p w14:paraId="60D89101" w14:textId="77777777" w:rsidR="00806BE4" w:rsidRPr="00806BE4" w:rsidRDefault="00806BE4" w:rsidP="00806BE4">
      <w:pPr>
        <w:ind w:firstLine="567"/>
        <w:jc w:val="both"/>
        <w:rPr>
          <w:sz w:val="28"/>
          <w:szCs w:val="28"/>
          <w:lang w:eastAsia="ar-SA"/>
        </w:rPr>
      </w:pPr>
    </w:p>
    <w:p w14:paraId="6F3FB7D7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         Пункт 7. Межбюджетные трансферты</w:t>
      </w:r>
      <w:proofErr w:type="gramStart"/>
      <w:r w:rsidRPr="00806BE4">
        <w:rPr>
          <w:b/>
          <w:iCs/>
          <w:color w:val="000000"/>
          <w:sz w:val="28"/>
          <w:szCs w:val="28"/>
          <w:lang w:eastAsia="ar-SA"/>
        </w:rPr>
        <w:t xml:space="preserve"> ,</w:t>
      </w:r>
      <w:proofErr w:type="gramEnd"/>
      <w:r w:rsidRPr="00806BE4">
        <w:rPr>
          <w:b/>
          <w:iCs/>
          <w:color w:val="000000"/>
          <w:sz w:val="28"/>
          <w:szCs w:val="28"/>
          <w:lang w:eastAsia="ar-SA"/>
        </w:rPr>
        <w:t xml:space="preserve"> предоставляемые другим бюджетам из бюджета сельского поселения на 2023 год и плановый период 2024 и 2025 годы.</w:t>
      </w:r>
    </w:p>
    <w:p w14:paraId="7A7CA332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06BE4">
        <w:rPr>
          <w:iCs/>
          <w:color w:val="000000"/>
          <w:sz w:val="28"/>
          <w:szCs w:val="28"/>
          <w:lang w:eastAsia="ar-SA"/>
        </w:rPr>
        <w:t xml:space="preserve">Утвердить распределение межбюджетных трансфертов, предоставляемых из бюджета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2023 год и на плановый период 2024 и 2025 годы, согласно приложению </w:t>
      </w:r>
      <w:r w:rsidRPr="00806BE4">
        <w:rPr>
          <w:b/>
          <w:iCs/>
          <w:sz w:val="28"/>
          <w:szCs w:val="28"/>
          <w:lang w:eastAsia="ar-SA"/>
        </w:rPr>
        <w:t>№ 7</w:t>
      </w:r>
      <w:r w:rsidRPr="00806BE4">
        <w:rPr>
          <w:iCs/>
          <w:color w:val="000000"/>
          <w:sz w:val="28"/>
          <w:szCs w:val="28"/>
          <w:lang w:eastAsia="ar-SA"/>
        </w:rPr>
        <w:t xml:space="preserve"> к настоящему решению Собрания депутатов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1A8DAB2E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      Пункт 8. </w:t>
      </w:r>
      <w:r w:rsidRPr="00806BE4">
        <w:rPr>
          <w:sz w:val="28"/>
          <w:szCs w:val="28"/>
          <w:lang w:eastAsia="ar-SA"/>
        </w:rPr>
        <w:t>Субвенции бюджетам субъектов Российской Федерации и муниципальных образований.</w:t>
      </w:r>
    </w:p>
    <w:p w14:paraId="47ECBA7C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Утвердить суммы субвенций, выделяемых из областного бюджета на финансирование расходов на 2023-2025 годы, согласно приложению № 8</w:t>
      </w:r>
      <w:r w:rsidRPr="00806BE4">
        <w:rPr>
          <w:color w:val="FF0000"/>
          <w:sz w:val="28"/>
          <w:szCs w:val="28"/>
          <w:lang w:eastAsia="ar-SA"/>
        </w:rPr>
        <w:t xml:space="preserve"> </w:t>
      </w:r>
      <w:r w:rsidRPr="00806BE4">
        <w:rPr>
          <w:iCs/>
          <w:color w:val="000000"/>
          <w:sz w:val="28"/>
          <w:szCs w:val="28"/>
          <w:lang w:eastAsia="ar-SA"/>
        </w:rPr>
        <w:t xml:space="preserve">к настоящему решению Собрания депутатов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поселения.</w:t>
      </w:r>
    </w:p>
    <w:p w14:paraId="5FBAF86B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b/>
          <w:color w:val="FF0000"/>
          <w:sz w:val="28"/>
          <w:szCs w:val="28"/>
          <w:lang w:eastAsia="ar-SA"/>
        </w:rPr>
      </w:pPr>
    </w:p>
    <w:p w14:paraId="22D904C1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</w:p>
    <w:p w14:paraId="7A981875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Пункт 9. Списание </w:t>
      </w:r>
      <w:proofErr w:type="spellStart"/>
      <w:r w:rsidRPr="00806BE4">
        <w:rPr>
          <w:b/>
          <w:iCs/>
          <w:color w:val="000000"/>
          <w:sz w:val="28"/>
          <w:szCs w:val="28"/>
          <w:lang w:eastAsia="ar-SA"/>
        </w:rPr>
        <w:t>задолжности</w:t>
      </w:r>
      <w:proofErr w:type="spellEnd"/>
      <w:r w:rsidRPr="00806BE4">
        <w:rPr>
          <w:b/>
          <w:iCs/>
          <w:color w:val="000000"/>
          <w:sz w:val="28"/>
          <w:szCs w:val="28"/>
          <w:lang w:eastAsia="ar-SA"/>
        </w:rPr>
        <w:t xml:space="preserve"> по пеням и штрафам по реструктурированной задолженности организаций по налогам, сборам, подлежащим зачислению в бюджет поселения.</w:t>
      </w:r>
    </w:p>
    <w:p w14:paraId="37EF311F" w14:textId="77777777" w:rsidR="00806BE4" w:rsidRPr="00806BE4" w:rsidRDefault="00806BE4" w:rsidP="00806BE4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</w:t>
      </w:r>
      <w:proofErr w:type="gramStart"/>
      <w:r w:rsidRPr="00806BE4">
        <w:rPr>
          <w:iCs/>
          <w:color w:val="000000"/>
          <w:sz w:val="28"/>
          <w:szCs w:val="28"/>
          <w:lang w:eastAsia="ar-SA"/>
        </w:rPr>
        <w:t xml:space="preserve">Администрация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 списывает в порядке, определенном нормативным правовым актом Администрации </w:t>
      </w:r>
      <w:proofErr w:type="spellStart"/>
      <w:r w:rsidRPr="00806BE4">
        <w:rPr>
          <w:iCs/>
          <w:color w:val="000000"/>
          <w:sz w:val="28"/>
          <w:szCs w:val="28"/>
          <w:lang w:eastAsia="ar-SA"/>
        </w:rPr>
        <w:t>Лысогорского</w:t>
      </w:r>
      <w:proofErr w:type="spellEnd"/>
      <w:r w:rsidRPr="00806BE4">
        <w:rPr>
          <w:iCs/>
          <w:color w:val="000000"/>
          <w:sz w:val="28"/>
          <w:szCs w:val="28"/>
          <w:lang w:eastAsia="ar-SA"/>
        </w:rPr>
        <w:t xml:space="preserve"> сельского поселения, пени и штрафы по реструктуризированной задолженности организаций по налогам, сборам, начисленным пеням и штрафам, подлежащим зачислению в бюджет поселения, при условии полной уплаты организацией текущих платежей по налогам и сборам, подлежащим зачислению в бюджет поселения и досрочного погашения реструктуризированной задолженности.</w:t>
      </w:r>
      <w:proofErr w:type="gramEnd"/>
    </w:p>
    <w:p w14:paraId="6E3C4C66" w14:textId="77777777" w:rsidR="00806BE4" w:rsidRPr="00806BE4" w:rsidRDefault="00806BE4" w:rsidP="00806BE4">
      <w:pPr>
        <w:widowControl w:val="0"/>
        <w:snapToGrid w:val="0"/>
        <w:ind w:firstLine="454"/>
        <w:jc w:val="both"/>
        <w:rPr>
          <w:color w:val="000000"/>
          <w:kern w:val="2"/>
          <w:sz w:val="28"/>
          <w:szCs w:val="28"/>
          <w:lang w:val="x-none" w:eastAsia="zh-CN"/>
        </w:rPr>
      </w:pPr>
      <w:r w:rsidRPr="00806BE4">
        <w:rPr>
          <w:b/>
          <w:color w:val="000000"/>
          <w:kern w:val="2"/>
          <w:sz w:val="28"/>
          <w:szCs w:val="28"/>
          <w:lang w:val="x-none"/>
        </w:rPr>
        <w:t>Пункт  1</w:t>
      </w:r>
      <w:r w:rsidRPr="00806BE4">
        <w:rPr>
          <w:b/>
          <w:color w:val="000000"/>
          <w:kern w:val="2"/>
          <w:sz w:val="28"/>
          <w:szCs w:val="28"/>
        </w:rPr>
        <w:t>0</w:t>
      </w:r>
      <w:r w:rsidRPr="00806BE4">
        <w:rPr>
          <w:color w:val="000000"/>
          <w:kern w:val="2"/>
          <w:sz w:val="28"/>
          <w:szCs w:val="28"/>
          <w:lang w:val="x-none"/>
        </w:rPr>
        <w:t>.</w:t>
      </w:r>
      <w:r w:rsidRPr="00806BE4">
        <w:rPr>
          <w:b/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Установить, что размеры окладов денежного содержания по должностям  </w:t>
      </w:r>
      <w:r w:rsidRPr="00806BE4">
        <w:rPr>
          <w:iCs/>
          <w:color w:val="000000"/>
          <w:kern w:val="2"/>
          <w:sz w:val="28"/>
          <w:szCs w:val="28"/>
          <w:lang w:eastAsia="zh-CN"/>
        </w:rPr>
        <w:t>муниципальной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 службы </w:t>
      </w:r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806BE4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Куйбышевского района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, должностных окладов технического персонала и ставок заработной платы обслуживающего персонала </w:t>
      </w:r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органов местного самоуправления Администрации </w:t>
      </w:r>
      <w:proofErr w:type="spellStart"/>
      <w:r w:rsidRPr="00806BE4">
        <w:rPr>
          <w:iCs/>
          <w:color w:val="000000"/>
          <w:kern w:val="2"/>
          <w:sz w:val="28"/>
          <w:szCs w:val="28"/>
          <w:lang w:eastAsia="zh-CN"/>
        </w:rPr>
        <w:t>Лысогорского</w:t>
      </w:r>
      <w:proofErr w:type="spellEnd"/>
      <w:r w:rsidRPr="00806BE4">
        <w:rPr>
          <w:iCs/>
          <w:color w:val="000000"/>
          <w:kern w:val="2"/>
          <w:sz w:val="28"/>
          <w:szCs w:val="28"/>
          <w:lang w:eastAsia="zh-CN"/>
        </w:rPr>
        <w:t xml:space="preserve"> сельского поселения  Куйбышевского района</w:t>
      </w:r>
      <w:r w:rsidRPr="00806BE4">
        <w:rPr>
          <w:iCs/>
          <w:color w:val="000000"/>
          <w:kern w:val="2"/>
          <w:sz w:val="28"/>
          <w:szCs w:val="28"/>
          <w:lang w:val="x-none" w:eastAsia="zh-CN"/>
        </w:rPr>
        <w:t xml:space="preserve"> </w:t>
      </w:r>
      <w:r w:rsidRPr="00806BE4">
        <w:rPr>
          <w:color w:val="000000"/>
          <w:kern w:val="2"/>
          <w:sz w:val="28"/>
          <w:szCs w:val="28"/>
          <w:lang w:val="x-none" w:eastAsia="zh-CN"/>
        </w:rPr>
        <w:t>индексируются с 1 октября 202</w:t>
      </w:r>
      <w:r w:rsidRPr="00806BE4">
        <w:rPr>
          <w:color w:val="000000"/>
          <w:kern w:val="2"/>
          <w:sz w:val="28"/>
          <w:szCs w:val="28"/>
          <w:lang w:eastAsia="zh-CN"/>
        </w:rPr>
        <w:t>3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806BE4">
        <w:rPr>
          <w:color w:val="000000"/>
          <w:kern w:val="2"/>
          <w:sz w:val="28"/>
          <w:szCs w:val="28"/>
          <w:lang w:eastAsia="zh-CN"/>
        </w:rPr>
        <w:t>5,5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процента, с 1 октября 202</w:t>
      </w:r>
      <w:r w:rsidRPr="00806BE4">
        <w:rPr>
          <w:color w:val="000000"/>
          <w:kern w:val="2"/>
          <w:sz w:val="28"/>
          <w:szCs w:val="28"/>
          <w:lang w:eastAsia="zh-CN"/>
        </w:rPr>
        <w:t>4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года на </w:t>
      </w:r>
      <w:r w:rsidRPr="00806BE4">
        <w:rPr>
          <w:color w:val="000000"/>
          <w:kern w:val="2"/>
          <w:sz w:val="28"/>
          <w:szCs w:val="28"/>
          <w:lang w:val="x-none" w:eastAsia="zh-CN"/>
        </w:rPr>
        <w:br/>
      </w:r>
      <w:r w:rsidRPr="00806BE4">
        <w:rPr>
          <w:color w:val="000000"/>
          <w:kern w:val="2"/>
          <w:sz w:val="28"/>
          <w:szCs w:val="28"/>
          <w:lang w:val="x-none" w:eastAsia="zh-CN"/>
        </w:rPr>
        <w:lastRenderedPageBreak/>
        <w:t>4,0 процента, с 1 октября 202</w:t>
      </w:r>
      <w:r w:rsidRPr="00806BE4">
        <w:rPr>
          <w:color w:val="000000"/>
          <w:kern w:val="2"/>
          <w:sz w:val="28"/>
          <w:szCs w:val="28"/>
          <w:lang w:eastAsia="zh-CN"/>
        </w:rPr>
        <w:t>5</w:t>
      </w:r>
      <w:r w:rsidRPr="00806BE4">
        <w:rPr>
          <w:color w:val="000000"/>
          <w:kern w:val="2"/>
          <w:sz w:val="28"/>
          <w:szCs w:val="28"/>
          <w:lang w:val="x-none" w:eastAsia="zh-CN"/>
        </w:rPr>
        <w:t xml:space="preserve"> года на 4,0 процента.</w:t>
      </w:r>
    </w:p>
    <w:p w14:paraId="1A4BD29A" w14:textId="77777777" w:rsidR="00806BE4" w:rsidRPr="00806BE4" w:rsidRDefault="00806BE4" w:rsidP="00806BE4">
      <w:pPr>
        <w:widowControl w:val="0"/>
        <w:autoSpaceDE w:val="0"/>
        <w:jc w:val="both"/>
        <w:rPr>
          <w:rFonts w:ascii="Arial" w:eastAsia="Arial" w:hAnsi="Arial" w:cs="Arial"/>
          <w:iCs/>
          <w:color w:val="000000"/>
          <w:sz w:val="28"/>
          <w:szCs w:val="28"/>
          <w:lang w:eastAsia="ar-SA"/>
        </w:rPr>
      </w:pPr>
      <w:r w:rsidRPr="00806BE4">
        <w:rPr>
          <w:rFonts w:eastAsia="Arial"/>
          <w:color w:val="000000"/>
          <w:sz w:val="28"/>
          <w:szCs w:val="28"/>
          <w:lang w:val="x-none"/>
        </w:rPr>
        <w:t xml:space="preserve"> </w:t>
      </w:r>
    </w:p>
    <w:p w14:paraId="69DB2700" w14:textId="77777777" w:rsidR="00806BE4" w:rsidRPr="00806BE4" w:rsidRDefault="00806BE4" w:rsidP="00806BE4">
      <w:pPr>
        <w:keepNext/>
        <w:keepLines/>
        <w:jc w:val="both"/>
        <w:rPr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2. </w:t>
      </w:r>
      <w:r w:rsidRPr="00806BE4">
        <w:rPr>
          <w:iCs/>
          <w:color w:val="000000"/>
          <w:sz w:val="28"/>
          <w:szCs w:val="28"/>
          <w:lang w:eastAsia="ar-SA"/>
        </w:rPr>
        <w:t>Данное</w:t>
      </w:r>
      <w:r w:rsidRPr="00806BE4">
        <w:rPr>
          <w:b/>
          <w:iCs/>
          <w:color w:val="000000"/>
          <w:sz w:val="28"/>
          <w:szCs w:val="28"/>
          <w:lang w:eastAsia="ar-SA"/>
        </w:rPr>
        <w:t xml:space="preserve"> </w:t>
      </w:r>
      <w:r w:rsidRPr="00806BE4">
        <w:rPr>
          <w:sz w:val="28"/>
          <w:szCs w:val="28"/>
          <w:lang w:eastAsia="ar-SA"/>
        </w:rPr>
        <w:t xml:space="preserve"> решение вступает в силу со дня его официального  опубликования. </w:t>
      </w:r>
    </w:p>
    <w:p w14:paraId="177408AA" w14:textId="77777777" w:rsidR="00806BE4" w:rsidRPr="00806BE4" w:rsidRDefault="00806BE4" w:rsidP="00806BE4">
      <w:pPr>
        <w:jc w:val="both"/>
        <w:rPr>
          <w:sz w:val="28"/>
          <w:szCs w:val="28"/>
          <w:lang w:eastAsia="ar-SA"/>
        </w:rPr>
      </w:pPr>
      <w:r w:rsidRPr="00806BE4">
        <w:rPr>
          <w:b/>
          <w:iCs/>
          <w:color w:val="000000"/>
          <w:sz w:val="28"/>
          <w:szCs w:val="28"/>
          <w:lang w:eastAsia="ar-SA"/>
        </w:rPr>
        <w:t xml:space="preserve">  3.</w:t>
      </w:r>
      <w:proofErr w:type="gramStart"/>
      <w:r w:rsidRPr="00806BE4">
        <w:rPr>
          <w:sz w:val="28"/>
          <w:szCs w:val="28"/>
          <w:lang w:eastAsia="ar-SA"/>
        </w:rPr>
        <w:t>Контроль за</w:t>
      </w:r>
      <w:proofErr w:type="gramEnd"/>
      <w:r w:rsidRPr="00806BE4">
        <w:rPr>
          <w:sz w:val="28"/>
          <w:szCs w:val="28"/>
          <w:lang w:eastAsia="ar-SA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806BE4">
        <w:rPr>
          <w:sz w:val="28"/>
          <w:szCs w:val="28"/>
          <w:lang w:eastAsia="ar-SA"/>
        </w:rPr>
        <w:t>Лысогорского</w:t>
      </w:r>
      <w:proofErr w:type="spellEnd"/>
      <w:r w:rsidRPr="00806BE4">
        <w:rPr>
          <w:sz w:val="28"/>
          <w:szCs w:val="28"/>
          <w:lang w:eastAsia="ar-SA"/>
        </w:rPr>
        <w:t xml:space="preserve"> сельского поселения по бюджету, налогам и собственности.</w:t>
      </w:r>
    </w:p>
    <w:p w14:paraId="597D172E" w14:textId="77777777" w:rsidR="00806BE4" w:rsidRPr="00806BE4" w:rsidRDefault="00806BE4" w:rsidP="00806BE4">
      <w:pPr>
        <w:ind w:left="300" w:firstLine="540"/>
        <w:jc w:val="both"/>
        <w:rPr>
          <w:sz w:val="28"/>
          <w:szCs w:val="28"/>
          <w:lang w:eastAsia="ar-SA"/>
        </w:rPr>
      </w:pPr>
    </w:p>
    <w:p w14:paraId="2EEF2D1C" w14:textId="77777777" w:rsidR="00806BE4" w:rsidRPr="00806BE4" w:rsidRDefault="00806BE4" w:rsidP="00806BE4">
      <w:pPr>
        <w:ind w:left="300" w:hanging="158"/>
        <w:jc w:val="both"/>
        <w:rPr>
          <w:sz w:val="28"/>
          <w:szCs w:val="28"/>
          <w:lang w:eastAsia="ar-SA"/>
        </w:rPr>
      </w:pPr>
      <w:r w:rsidRPr="00806BE4">
        <w:rPr>
          <w:sz w:val="28"/>
          <w:szCs w:val="28"/>
          <w:lang w:eastAsia="ar-SA"/>
        </w:rPr>
        <w:t>Председатель Собрания депутатов</w:t>
      </w:r>
    </w:p>
    <w:p w14:paraId="28A24624" w14:textId="77777777" w:rsidR="00806BE4" w:rsidRPr="00806BE4" w:rsidRDefault="00806BE4" w:rsidP="00806BE4">
      <w:pPr>
        <w:widowControl w:val="0"/>
        <w:ind w:left="300" w:hanging="158"/>
        <w:rPr>
          <w:bCs/>
          <w:sz w:val="28"/>
          <w:szCs w:val="28"/>
          <w:lang w:eastAsia="ar-SA"/>
        </w:rPr>
      </w:pPr>
      <w:r w:rsidRPr="00806BE4">
        <w:rPr>
          <w:bCs/>
          <w:sz w:val="28"/>
          <w:szCs w:val="28"/>
          <w:lang w:eastAsia="ar-SA"/>
        </w:rPr>
        <w:t xml:space="preserve">Глава  </w:t>
      </w:r>
      <w:proofErr w:type="spellStart"/>
      <w:r w:rsidRPr="00806BE4">
        <w:rPr>
          <w:bCs/>
          <w:sz w:val="28"/>
          <w:szCs w:val="28"/>
          <w:lang w:eastAsia="ar-SA"/>
        </w:rPr>
        <w:t>Лысогорского</w:t>
      </w:r>
      <w:proofErr w:type="spellEnd"/>
      <w:r w:rsidRPr="00806BE4">
        <w:rPr>
          <w:bCs/>
          <w:sz w:val="28"/>
          <w:szCs w:val="28"/>
          <w:lang w:eastAsia="ar-SA"/>
        </w:rPr>
        <w:t xml:space="preserve"> сельского поселения</w:t>
      </w:r>
      <w:r w:rsidRPr="00806BE4">
        <w:rPr>
          <w:bCs/>
          <w:sz w:val="28"/>
          <w:szCs w:val="28"/>
          <w:lang w:eastAsia="ar-SA"/>
        </w:rPr>
        <w:tab/>
        <w:t xml:space="preserve">                          Н.А. </w:t>
      </w:r>
      <w:proofErr w:type="spellStart"/>
      <w:r w:rsidRPr="00806BE4">
        <w:rPr>
          <w:bCs/>
          <w:sz w:val="28"/>
          <w:szCs w:val="28"/>
          <w:lang w:eastAsia="ar-SA"/>
        </w:rPr>
        <w:t>Кательницкая</w:t>
      </w:r>
      <w:proofErr w:type="spellEnd"/>
    </w:p>
    <w:p w14:paraId="7469AB0B" w14:textId="77777777" w:rsidR="00806BE4" w:rsidRPr="00806BE4" w:rsidRDefault="00806BE4" w:rsidP="00806BE4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14D3A847" w14:textId="77777777" w:rsidR="00806BE4" w:rsidRPr="00806BE4" w:rsidRDefault="00806BE4" w:rsidP="00806BE4">
      <w:pPr>
        <w:widowControl w:val="0"/>
        <w:ind w:left="300" w:hanging="158"/>
        <w:rPr>
          <w:bCs/>
          <w:sz w:val="28"/>
          <w:szCs w:val="28"/>
          <w:lang w:eastAsia="ar-SA"/>
        </w:rPr>
      </w:pPr>
    </w:p>
    <w:p w14:paraId="16EB7932" w14:textId="77777777" w:rsidR="00806BE4" w:rsidRPr="00806BE4" w:rsidRDefault="00806BE4" w:rsidP="00806BE4">
      <w:pPr>
        <w:rPr>
          <w:sz w:val="28"/>
          <w:szCs w:val="28"/>
          <w:lang w:eastAsia="ar-SA"/>
        </w:rPr>
        <w:sectPr w:rsidR="00806BE4" w:rsidRPr="00806BE4" w:rsidSect="00563EEC">
          <w:footerReference w:type="even" r:id="rId21"/>
          <w:footerReference w:type="default" r:id="rId22"/>
          <w:footerReference w:type="first" r:id="rId23"/>
          <w:pgSz w:w="11906" w:h="16838"/>
          <w:pgMar w:top="397" w:right="794" w:bottom="340" w:left="851" w:header="720" w:footer="284" w:gutter="0"/>
          <w:pgNumType w:fmt="lowerLetter"/>
          <w:cols w:space="720"/>
          <w:docGrid w:linePitch="360"/>
        </w:sectPr>
      </w:pPr>
    </w:p>
    <w:tbl>
      <w:tblPr>
        <w:tblW w:w="15260" w:type="dxa"/>
        <w:tblInd w:w="98" w:type="dxa"/>
        <w:tblLook w:val="04A0" w:firstRow="1" w:lastRow="0" w:firstColumn="1" w:lastColumn="0" w:noHBand="0" w:noVBand="1"/>
      </w:tblPr>
      <w:tblGrid>
        <w:gridCol w:w="3160"/>
        <w:gridCol w:w="7820"/>
        <w:gridCol w:w="1540"/>
        <w:gridCol w:w="1420"/>
        <w:gridCol w:w="1320"/>
      </w:tblGrid>
      <w:tr w:rsidR="00806BE4" w:rsidRPr="00806BE4" w14:paraId="129E6939" w14:textId="77777777" w:rsidTr="006A18E3">
        <w:trPr>
          <w:trHeight w:val="30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53EFD" w14:textId="77777777" w:rsidR="00806BE4" w:rsidRPr="00806BE4" w:rsidRDefault="00806BE4" w:rsidP="00806BE4">
            <w:pPr>
              <w:jc w:val="right"/>
              <w:rPr>
                <w:sz w:val="20"/>
                <w:szCs w:val="20"/>
              </w:rPr>
            </w:pPr>
            <w:r w:rsidRPr="00806BE4">
              <w:rPr>
                <w:sz w:val="20"/>
                <w:szCs w:val="20"/>
              </w:rPr>
              <w:lastRenderedPageBreak/>
              <w:t>Приложение 1</w:t>
            </w:r>
          </w:p>
        </w:tc>
      </w:tr>
      <w:tr w:rsidR="00806BE4" w:rsidRPr="00806BE4" w14:paraId="0254EEB5" w14:textId="77777777" w:rsidTr="006A18E3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7661A" w14:textId="77777777" w:rsidR="00806BE4" w:rsidRPr="00806BE4" w:rsidRDefault="00806BE4" w:rsidP="00806BE4">
            <w:pPr>
              <w:jc w:val="right"/>
              <w:rPr>
                <w:sz w:val="20"/>
                <w:szCs w:val="20"/>
              </w:rPr>
            </w:pPr>
            <w:r w:rsidRPr="00806BE4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806BE4" w:rsidRPr="00806BE4" w14:paraId="7B1C1B6D" w14:textId="77777777" w:rsidTr="006A18E3">
        <w:trPr>
          <w:trHeight w:val="37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64184" w14:textId="77777777" w:rsidR="00806BE4" w:rsidRPr="00806BE4" w:rsidRDefault="00806BE4" w:rsidP="00806BE4">
            <w:pPr>
              <w:jc w:val="right"/>
              <w:rPr>
                <w:sz w:val="20"/>
                <w:szCs w:val="20"/>
              </w:rPr>
            </w:pPr>
            <w:proofErr w:type="spellStart"/>
            <w:r w:rsidRPr="00806BE4">
              <w:rPr>
                <w:sz w:val="20"/>
                <w:szCs w:val="20"/>
              </w:rPr>
              <w:t>Лысогорского</w:t>
            </w:r>
            <w:proofErr w:type="spellEnd"/>
            <w:r w:rsidRPr="00806BE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806BE4" w:rsidRPr="00806BE4" w14:paraId="5B71F53D" w14:textId="77777777" w:rsidTr="006A18E3">
        <w:trPr>
          <w:trHeight w:val="24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51778" w14:textId="77777777" w:rsidR="00806BE4" w:rsidRPr="00806BE4" w:rsidRDefault="00806BE4" w:rsidP="00806BE4">
            <w:pPr>
              <w:jc w:val="right"/>
              <w:rPr>
                <w:sz w:val="22"/>
                <w:szCs w:val="22"/>
              </w:rPr>
            </w:pPr>
            <w:r w:rsidRPr="00806BE4">
              <w:rPr>
                <w:sz w:val="22"/>
                <w:szCs w:val="22"/>
              </w:rPr>
              <w:t>от 30.01.2023 г № 64</w:t>
            </w:r>
          </w:p>
        </w:tc>
      </w:tr>
      <w:tr w:rsidR="00806BE4" w:rsidRPr="00806BE4" w14:paraId="022453B2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A0A2A" w14:textId="77777777" w:rsidR="00806BE4" w:rsidRPr="00806BE4" w:rsidRDefault="00806BE4" w:rsidP="00806BE4">
            <w:r w:rsidRPr="00806BE4"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4CFC9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44CC0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14FF9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5BE5B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06BE4" w:rsidRPr="00806BE4" w14:paraId="3F748A58" w14:textId="77777777" w:rsidTr="006A18E3">
        <w:trPr>
          <w:trHeight w:val="46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B94B4" w14:textId="77777777" w:rsidR="00806BE4" w:rsidRPr="00806BE4" w:rsidRDefault="00806BE4" w:rsidP="00806BE4">
            <w:pPr>
              <w:jc w:val="center"/>
              <w:rPr>
                <w:b/>
                <w:bCs/>
                <w:sz w:val="32"/>
                <w:szCs w:val="32"/>
              </w:rPr>
            </w:pPr>
            <w:r w:rsidRPr="00806BE4">
              <w:rPr>
                <w:b/>
                <w:bCs/>
                <w:sz w:val="32"/>
                <w:szCs w:val="32"/>
              </w:rPr>
              <w:t>ОБЪЕМ</w:t>
            </w:r>
          </w:p>
        </w:tc>
      </w:tr>
      <w:tr w:rsidR="00806BE4" w:rsidRPr="00806BE4" w14:paraId="242E2C4E" w14:textId="77777777" w:rsidTr="006A18E3">
        <w:trPr>
          <w:trHeight w:val="480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C3159" w14:textId="77777777" w:rsidR="00806BE4" w:rsidRPr="00806BE4" w:rsidRDefault="00806BE4" w:rsidP="00806BE4">
            <w:pPr>
              <w:jc w:val="center"/>
              <w:rPr>
                <w:b/>
                <w:bCs/>
                <w:sz w:val="32"/>
                <w:szCs w:val="32"/>
              </w:rPr>
            </w:pPr>
            <w:r w:rsidRPr="00806BE4">
              <w:rPr>
                <w:b/>
                <w:bCs/>
                <w:sz w:val="32"/>
                <w:szCs w:val="32"/>
              </w:rPr>
              <w:t>ПОСТУПЛЕНИЙ ДОХОДОВ БЮДЖЕТА ЛЫСОГОРСКОГО СЕЛЬСКОГО ПОСЕЛЕНИЯ</w:t>
            </w:r>
          </w:p>
        </w:tc>
      </w:tr>
      <w:tr w:rsidR="00806BE4" w:rsidRPr="00806BE4" w14:paraId="64AFFDA5" w14:textId="77777777" w:rsidTr="006A18E3">
        <w:trPr>
          <w:trHeight w:val="495"/>
        </w:trPr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66150" w14:textId="77777777" w:rsidR="00806BE4" w:rsidRPr="00806BE4" w:rsidRDefault="00806BE4" w:rsidP="00806BE4">
            <w:pPr>
              <w:jc w:val="center"/>
              <w:rPr>
                <w:b/>
                <w:bCs/>
                <w:sz w:val="32"/>
                <w:szCs w:val="32"/>
              </w:rPr>
            </w:pPr>
            <w:r w:rsidRPr="00806BE4">
              <w:rPr>
                <w:b/>
                <w:bCs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806BE4" w:rsidRPr="00806BE4" w14:paraId="3120BBEE" w14:textId="77777777" w:rsidTr="006A18E3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29D00" w14:textId="77777777" w:rsidR="00806BE4" w:rsidRPr="00806BE4" w:rsidRDefault="00806BE4" w:rsidP="00806BE4">
            <w:pPr>
              <w:jc w:val="center"/>
              <w:rPr>
                <w:sz w:val="28"/>
                <w:szCs w:val="28"/>
              </w:rPr>
            </w:pPr>
            <w:r w:rsidRPr="00806BE4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DDEB8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60AE4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CA2B3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A66A6" w14:textId="77777777" w:rsidR="00806BE4" w:rsidRPr="00806BE4" w:rsidRDefault="00806BE4" w:rsidP="00806BE4">
            <w:pPr>
              <w:rPr>
                <w:rFonts w:ascii="Calibri" w:hAnsi="Calibri" w:cs="Arial"/>
                <w:sz w:val="22"/>
                <w:szCs w:val="22"/>
              </w:rPr>
            </w:pPr>
            <w:r w:rsidRPr="00806BE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06BE4" w:rsidRPr="00806BE4" w14:paraId="721A96BE" w14:textId="77777777" w:rsidTr="006A18E3">
        <w:trPr>
          <w:trHeight w:val="315"/>
        </w:trPr>
        <w:tc>
          <w:tcPr>
            <w:tcW w:w="15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D67A31" w14:textId="77777777" w:rsidR="00806BE4" w:rsidRPr="00806BE4" w:rsidRDefault="00806BE4" w:rsidP="00806BE4">
            <w:pPr>
              <w:jc w:val="right"/>
            </w:pPr>
            <w:r w:rsidRPr="00806BE4">
              <w:t xml:space="preserve">                                                                                                                          (тыс. рублей)</w:t>
            </w:r>
          </w:p>
        </w:tc>
      </w:tr>
      <w:tr w:rsidR="00806BE4" w:rsidRPr="00806BE4" w14:paraId="77F4AB49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15FB47" w14:textId="77777777" w:rsidR="00806BE4" w:rsidRPr="00806BE4" w:rsidRDefault="00806BE4" w:rsidP="00806BE4">
            <w:r w:rsidRPr="00806BE4">
              <w:t>Код БК РФ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5576D5" w14:textId="77777777" w:rsidR="00806BE4" w:rsidRPr="00806BE4" w:rsidRDefault="00806BE4" w:rsidP="00806BE4">
            <w:r w:rsidRPr="00806BE4">
              <w:t>Наименование статьи доходов 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B161" w14:textId="77777777" w:rsidR="00806BE4" w:rsidRPr="00806BE4" w:rsidRDefault="00806BE4" w:rsidP="00806BE4">
            <w:pPr>
              <w:jc w:val="center"/>
            </w:pPr>
            <w:r w:rsidRPr="00806BE4"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EDC00A" w14:textId="77777777" w:rsidR="00806BE4" w:rsidRPr="00806BE4" w:rsidRDefault="00806BE4" w:rsidP="00806BE4">
            <w:pPr>
              <w:jc w:val="center"/>
            </w:pPr>
            <w:r w:rsidRPr="00806BE4">
              <w:t>2024 год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0564" w14:textId="77777777" w:rsidR="00806BE4" w:rsidRPr="00806BE4" w:rsidRDefault="00806BE4" w:rsidP="00806BE4">
            <w:pPr>
              <w:jc w:val="center"/>
            </w:pPr>
            <w:r w:rsidRPr="00806BE4">
              <w:t>2025 год</w:t>
            </w:r>
          </w:p>
        </w:tc>
      </w:tr>
      <w:tr w:rsidR="00806BE4" w:rsidRPr="00806BE4" w14:paraId="74C6D650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072F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C4CB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327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6 492,70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D36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6 609,10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E30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6 742,00</w:t>
            </w:r>
          </w:p>
        </w:tc>
      </w:tr>
      <w:tr w:rsidR="00806BE4" w:rsidRPr="00806BE4" w14:paraId="57D21FFB" w14:textId="77777777" w:rsidTr="006A18E3">
        <w:trPr>
          <w:trHeight w:val="31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B18B98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1 01 00000 00 0000 000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E92D459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НАЛОГИ НА ПРИБЫЛЬ, ДОХОДЫ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945C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6CF4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A33C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1 184,90</w:t>
            </w:r>
          </w:p>
        </w:tc>
      </w:tr>
      <w:tr w:rsidR="00806BE4" w:rsidRPr="00806BE4" w14:paraId="24AF4EE2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21B83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1 01 02000 01 0000 110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A54CF5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1C3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08D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1 103,90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66B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1 184,90</w:t>
            </w:r>
          </w:p>
        </w:tc>
      </w:tr>
      <w:tr w:rsidR="00806BE4" w:rsidRPr="00806BE4" w14:paraId="4E5038F6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1EEFE" w14:textId="77777777" w:rsidR="00806BE4" w:rsidRPr="00806BE4" w:rsidRDefault="00806BE4" w:rsidP="00806BE4">
            <w:r w:rsidRPr="00806BE4">
              <w:t>1 01 02010 01 0000 110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EA7DA2" w14:textId="77777777" w:rsidR="00806BE4" w:rsidRPr="00806BE4" w:rsidRDefault="00806BE4" w:rsidP="00806BE4">
            <w:r w:rsidRPr="00806B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9754" w14:textId="77777777" w:rsidR="00806BE4" w:rsidRPr="00806BE4" w:rsidRDefault="00806BE4" w:rsidP="00806BE4">
            <w:pPr>
              <w:jc w:val="center"/>
            </w:pPr>
            <w:r w:rsidRPr="00806BE4">
              <w:t>1 004,60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44570" w14:textId="77777777" w:rsidR="00806BE4" w:rsidRPr="00806BE4" w:rsidRDefault="00806BE4" w:rsidP="00806BE4">
            <w:pPr>
              <w:jc w:val="center"/>
            </w:pPr>
            <w:r w:rsidRPr="00806BE4">
              <w:t>1 103,90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9DF3" w14:textId="77777777" w:rsidR="00806BE4" w:rsidRPr="00806BE4" w:rsidRDefault="00806BE4" w:rsidP="00806BE4">
            <w:pPr>
              <w:jc w:val="center"/>
            </w:pPr>
            <w:r w:rsidRPr="00806BE4">
              <w:t>1 184,90</w:t>
            </w:r>
          </w:p>
        </w:tc>
      </w:tr>
      <w:tr w:rsidR="00806BE4" w:rsidRPr="00806BE4" w14:paraId="341B06A1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A60C5B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1 05 00000 00 0000 000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4FAD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E6A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07E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1 142,20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13F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1 187,90</w:t>
            </w:r>
          </w:p>
        </w:tc>
      </w:tr>
      <w:tr w:rsidR="00806BE4" w:rsidRPr="00806BE4" w14:paraId="7F9F12F3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DA0E8E" w14:textId="77777777" w:rsidR="00806BE4" w:rsidRPr="00806BE4" w:rsidRDefault="00806BE4" w:rsidP="00806BE4">
            <w:r w:rsidRPr="00806BE4">
              <w:t>1 05 03000 01 0000 110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6D1CAD" w14:textId="77777777" w:rsidR="00806BE4" w:rsidRPr="00806BE4" w:rsidRDefault="00806BE4" w:rsidP="00806BE4">
            <w:r w:rsidRPr="00806BE4"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F070" w14:textId="77777777" w:rsidR="00806BE4" w:rsidRPr="00806BE4" w:rsidRDefault="00806BE4" w:rsidP="00806BE4">
            <w:pPr>
              <w:jc w:val="center"/>
            </w:pPr>
            <w:r w:rsidRPr="00806BE4">
              <w:t>1 098,30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1DF7D" w14:textId="77777777" w:rsidR="00806BE4" w:rsidRPr="00806BE4" w:rsidRDefault="00806BE4" w:rsidP="00806BE4">
            <w:pPr>
              <w:jc w:val="center"/>
            </w:pPr>
            <w:r w:rsidRPr="00806BE4">
              <w:t>1 142,20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A057" w14:textId="77777777" w:rsidR="00806BE4" w:rsidRPr="00806BE4" w:rsidRDefault="00806BE4" w:rsidP="00806BE4">
            <w:pPr>
              <w:jc w:val="center"/>
            </w:pPr>
            <w:r w:rsidRPr="00806BE4">
              <w:t>1 187,90</w:t>
            </w:r>
          </w:p>
        </w:tc>
      </w:tr>
      <w:tr w:rsidR="00806BE4" w:rsidRPr="00806BE4" w14:paraId="03C935E0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A7035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370AD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16A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4 112,50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8C0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4 112,50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476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4 112,50</w:t>
            </w:r>
          </w:p>
        </w:tc>
      </w:tr>
      <w:tr w:rsidR="00806BE4" w:rsidRPr="00806BE4" w14:paraId="60BAD843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24797D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1 06 01000 00 0000 110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5833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571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776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330,90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7BC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330,90</w:t>
            </w:r>
          </w:p>
        </w:tc>
      </w:tr>
      <w:tr w:rsidR="00806BE4" w:rsidRPr="00806BE4" w14:paraId="2A85133C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07611F" w14:textId="77777777" w:rsidR="00806BE4" w:rsidRPr="00806BE4" w:rsidRDefault="00806BE4" w:rsidP="00806BE4">
            <w:r w:rsidRPr="00806BE4">
              <w:t>1 06 01030 10 0000 110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5D9D8" w14:textId="77777777" w:rsidR="00806BE4" w:rsidRPr="00806BE4" w:rsidRDefault="00806BE4" w:rsidP="00806BE4">
            <w:r w:rsidRPr="00806BE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2FC6" w14:textId="77777777" w:rsidR="00806BE4" w:rsidRPr="00806BE4" w:rsidRDefault="00806BE4" w:rsidP="00806BE4">
            <w:pPr>
              <w:jc w:val="center"/>
            </w:pPr>
            <w:r w:rsidRPr="00806BE4">
              <w:t>330,90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CA5E1" w14:textId="77777777" w:rsidR="00806BE4" w:rsidRPr="00806BE4" w:rsidRDefault="00806BE4" w:rsidP="00806BE4">
            <w:pPr>
              <w:jc w:val="center"/>
            </w:pPr>
            <w:r w:rsidRPr="00806BE4">
              <w:t>330,90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98C2" w14:textId="77777777" w:rsidR="00806BE4" w:rsidRPr="00806BE4" w:rsidRDefault="00806BE4" w:rsidP="00806BE4">
            <w:pPr>
              <w:jc w:val="center"/>
            </w:pPr>
            <w:r w:rsidRPr="00806BE4">
              <w:t>330,90</w:t>
            </w:r>
          </w:p>
        </w:tc>
      </w:tr>
      <w:tr w:rsidR="00806BE4" w:rsidRPr="00806BE4" w14:paraId="4BF220CF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3FA695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1 06 06000 00 0000 110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E68E66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CAF3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3 781,60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BBB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3 781,60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796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3 781,60</w:t>
            </w:r>
          </w:p>
        </w:tc>
      </w:tr>
      <w:tr w:rsidR="00806BE4" w:rsidRPr="00806BE4" w14:paraId="66857FBB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E18E7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lastRenderedPageBreak/>
              <w:t>1 06 06030 00 0000 110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2399A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E333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109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5A0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453,00</w:t>
            </w:r>
          </w:p>
        </w:tc>
      </w:tr>
      <w:tr w:rsidR="00806BE4" w:rsidRPr="00806BE4" w14:paraId="488F1DD9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8203D3" w14:textId="77777777" w:rsidR="00806BE4" w:rsidRPr="00806BE4" w:rsidRDefault="00806BE4" w:rsidP="00806BE4">
            <w:r w:rsidRPr="00806BE4">
              <w:t>1 06 06033 10 0000 110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D9842D" w14:textId="77777777" w:rsidR="00806BE4" w:rsidRPr="00806BE4" w:rsidRDefault="00806BE4" w:rsidP="00806BE4">
            <w:r w:rsidRPr="00806BE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99FA" w14:textId="77777777" w:rsidR="00806BE4" w:rsidRPr="00806BE4" w:rsidRDefault="00806BE4" w:rsidP="00806BE4">
            <w:pPr>
              <w:jc w:val="center"/>
            </w:pPr>
            <w:r w:rsidRPr="00806BE4">
              <w:t>453,00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0FC751" w14:textId="77777777" w:rsidR="00806BE4" w:rsidRPr="00806BE4" w:rsidRDefault="00806BE4" w:rsidP="00806BE4">
            <w:pPr>
              <w:jc w:val="center"/>
            </w:pPr>
            <w:r w:rsidRPr="00806BE4">
              <w:t>453,00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2A71" w14:textId="77777777" w:rsidR="00806BE4" w:rsidRPr="00806BE4" w:rsidRDefault="00806BE4" w:rsidP="00806BE4">
            <w:pPr>
              <w:jc w:val="center"/>
            </w:pPr>
            <w:r w:rsidRPr="00806BE4">
              <w:t>453,00</w:t>
            </w:r>
          </w:p>
        </w:tc>
      </w:tr>
      <w:tr w:rsidR="00806BE4" w:rsidRPr="00806BE4" w14:paraId="64E38959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78DDC8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1 06 06040 00 0000 110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11439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D55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C74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3 328,60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795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3 328,60</w:t>
            </w:r>
          </w:p>
        </w:tc>
      </w:tr>
      <w:tr w:rsidR="00806BE4" w:rsidRPr="00806BE4" w14:paraId="4370F80D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190DC0" w14:textId="77777777" w:rsidR="00806BE4" w:rsidRPr="00806BE4" w:rsidRDefault="00806BE4" w:rsidP="00806BE4">
            <w:r w:rsidRPr="00806BE4">
              <w:t>1 06 06043 10 0000 110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31403D" w14:textId="77777777" w:rsidR="00806BE4" w:rsidRPr="00806BE4" w:rsidRDefault="00806BE4" w:rsidP="00806BE4">
            <w:r w:rsidRPr="00806BE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348F" w14:textId="77777777" w:rsidR="00806BE4" w:rsidRPr="00806BE4" w:rsidRDefault="00806BE4" w:rsidP="00806BE4">
            <w:pPr>
              <w:jc w:val="center"/>
            </w:pPr>
            <w:r w:rsidRPr="00806BE4">
              <w:t>3 328,60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3F27F7" w14:textId="77777777" w:rsidR="00806BE4" w:rsidRPr="00806BE4" w:rsidRDefault="00806BE4" w:rsidP="00806BE4">
            <w:pPr>
              <w:jc w:val="center"/>
            </w:pPr>
            <w:r w:rsidRPr="00806BE4">
              <w:t>3 328,60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1CA7" w14:textId="77777777" w:rsidR="00806BE4" w:rsidRPr="00806BE4" w:rsidRDefault="00806BE4" w:rsidP="00806BE4">
            <w:pPr>
              <w:jc w:val="center"/>
            </w:pPr>
            <w:r w:rsidRPr="00806BE4">
              <w:t>3 328,60</w:t>
            </w:r>
          </w:p>
        </w:tc>
      </w:tr>
      <w:tr w:rsidR="00806BE4" w:rsidRPr="00806BE4" w14:paraId="726FF6C5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E8EC3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1 08 00000 00 0000 000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BA6CC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82C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271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A7E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10,40</w:t>
            </w:r>
          </w:p>
        </w:tc>
      </w:tr>
      <w:tr w:rsidR="00806BE4" w:rsidRPr="00806BE4" w14:paraId="69DA49E4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AEA1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1 08 04000 01 0000 110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D24373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723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515F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80B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10,40</w:t>
            </w:r>
          </w:p>
        </w:tc>
      </w:tr>
      <w:tr w:rsidR="00806BE4" w:rsidRPr="00806BE4" w14:paraId="197665AF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51A65D" w14:textId="77777777" w:rsidR="00806BE4" w:rsidRPr="00806BE4" w:rsidRDefault="00806BE4" w:rsidP="00806BE4">
            <w:r w:rsidRPr="00806BE4">
              <w:t>1 08 04020 01 0000 110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682543" w14:textId="77777777" w:rsidR="00806BE4" w:rsidRPr="00806BE4" w:rsidRDefault="00806BE4" w:rsidP="00806BE4">
            <w:r w:rsidRPr="00806BE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4F55" w14:textId="77777777" w:rsidR="00806BE4" w:rsidRPr="00806BE4" w:rsidRDefault="00806BE4" w:rsidP="00806BE4">
            <w:pPr>
              <w:jc w:val="center"/>
            </w:pPr>
            <w:r w:rsidRPr="00806BE4">
              <w:t>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26178" w14:textId="77777777" w:rsidR="00806BE4" w:rsidRPr="00806BE4" w:rsidRDefault="00806BE4" w:rsidP="00806BE4">
            <w:pPr>
              <w:jc w:val="center"/>
            </w:pPr>
            <w:r w:rsidRPr="00806BE4">
              <w:t>10,00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2084" w14:textId="77777777" w:rsidR="00806BE4" w:rsidRPr="00806BE4" w:rsidRDefault="00806BE4" w:rsidP="00806BE4">
            <w:pPr>
              <w:jc w:val="center"/>
            </w:pPr>
            <w:r w:rsidRPr="00806BE4">
              <w:t>10,40</w:t>
            </w:r>
          </w:p>
        </w:tc>
      </w:tr>
      <w:tr w:rsidR="00806BE4" w:rsidRPr="00806BE4" w14:paraId="1389D504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27BC9E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1 11 00000 00 0000 000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BF5A2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019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0C5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A4C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244,30</w:t>
            </w:r>
          </w:p>
        </w:tc>
      </w:tr>
      <w:tr w:rsidR="00806BE4" w:rsidRPr="00806BE4" w14:paraId="53224E2D" w14:textId="77777777" w:rsidTr="006A18E3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BDC93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1 11 05000 00 0000 120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DCA60E" w14:textId="77777777" w:rsidR="00806BE4" w:rsidRPr="00806BE4" w:rsidRDefault="00806BE4" w:rsidP="00806BE4">
            <w:r w:rsidRPr="00806BE4"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62F1" w14:textId="77777777" w:rsidR="00806BE4" w:rsidRPr="00806BE4" w:rsidRDefault="00806BE4" w:rsidP="00806BE4">
            <w:pPr>
              <w:jc w:val="center"/>
            </w:pPr>
            <w:r w:rsidRPr="00806BE4">
              <w:t>233,20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9B22" w14:textId="77777777" w:rsidR="00806BE4" w:rsidRPr="00806BE4" w:rsidRDefault="00806BE4" w:rsidP="00806BE4">
            <w:pPr>
              <w:jc w:val="center"/>
            </w:pPr>
            <w:r w:rsidRPr="00806BE4">
              <w:t>238,60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2A2F" w14:textId="77777777" w:rsidR="00806BE4" w:rsidRPr="00806BE4" w:rsidRDefault="00806BE4" w:rsidP="00806BE4">
            <w:pPr>
              <w:jc w:val="center"/>
            </w:pPr>
            <w:r w:rsidRPr="00806BE4">
              <w:t>244,30</w:t>
            </w:r>
          </w:p>
        </w:tc>
      </w:tr>
      <w:tr w:rsidR="00806BE4" w:rsidRPr="00806BE4" w14:paraId="703888F0" w14:textId="77777777" w:rsidTr="006A18E3">
        <w:trPr>
          <w:trHeight w:val="21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1DECF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1 11 05030 00 0000 120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97B2E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624F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5F4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141,90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9DF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147,60</w:t>
            </w:r>
          </w:p>
        </w:tc>
      </w:tr>
      <w:tr w:rsidR="00806BE4" w:rsidRPr="00806BE4" w14:paraId="228D1865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EA489D" w14:textId="77777777" w:rsidR="00806BE4" w:rsidRPr="00806BE4" w:rsidRDefault="00806BE4" w:rsidP="00806BE4">
            <w:r w:rsidRPr="00806BE4">
              <w:lastRenderedPageBreak/>
              <w:t>1 11 05035 10 0000 120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F07865" w14:textId="77777777" w:rsidR="00806BE4" w:rsidRPr="00806BE4" w:rsidRDefault="00806BE4" w:rsidP="00806BE4">
            <w:r w:rsidRPr="00806BE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677F" w14:textId="77777777" w:rsidR="00806BE4" w:rsidRPr="00806BE4" w:rsidRDefault="00806BE4" w:rsidP="00806BE4">
            <w:pPr>
              <w:jc w:val="center"/>
            </w:pPr>
            <w:r w:rsidRPr="00806BE4">
              <w:t>136,50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A64CE" w14:textId="77777777" w:rsidR="00806BE4" w:rsidRPr="00806BE4" w:rsidRDefault="00806BE4" w:rsidP="00806BE4">
            <w:pPr>
              <w:jc w:val="center"/>
            </w:pPr>
            <w:r w:rsidRPr="00806BE4">
              <w:t>141,90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FB5F" w14:textId="77777777" w:rsidR="00806BE4" w:rsidRPr="00806BE4" w:rsidRDefault="00806BE4" w:rsidP="00806BE4">
            <w:pPr>
              <w:jc w:val="center"/>
            </w:pPr>
            <w:r w:rsidRPr="00806BE4">
              <w:t>147,60</w:t>
            </w:r>
          </w:p>
        </w:tc>
      </w:tr>
      <w:tr w:rsidR="00806BE4" w:rsidRPr="00806BE4" w14:paraId="0DF9D7A5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DACF8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1 11 05070 00 0000 120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115B2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650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5A3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96,70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9FB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96,70</w:t>
            </w:r>
          </w:p>
        </w:tc>
      </w:tr>
      <w:tr w:rsidR="00806BE4" w:rsidRPr="00806BE4" w14:paraId="1DACEAED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D29634" w14:textId="77777777" w:rsidR="00806BE4" w:rsidRPr="00806BE4" w:rsidRDefault="00806BE4" w:rsidP="00806BE4">
            <w:r w:rsidRPr="00806BE4">
              <w:t>1 11 05075 10 0000 120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D92ABF" w14:textId="77777777" w:rsidR="00806BE4" w:rsidRPr="00806BE4" w:rsidRDefault="00806BE4" w:rsidP="00806BE4">
            <w:r w:rsidRPr="00806BE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C3C4" w14:textId="77777777" w:rsidR="00806BE4" w:rsidRPr="00806BE4" w:rsidRDefault="00806BE4" w:rsidP="00806BE4">
            <w:pPr>
              <w:jc w:val="center"/>
            </w:pPr>
            <w:r w:rsidRPr="00806BE4">
              <w:t>96,70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E822FF" w14:textId="77777777" w:rsidR="00806BE4" w:rsidRPr="00806BE4" w:rsidRDefault="00806BE4" w:rsidP="00806BE4">
            <w:pPr>
              <w:jc w:val="center"/>
            </w:pPr>
            <w:r w:rsidRPr="00806BE4">
              <w:t>96,70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86F4" w14:textId="77777777" w:rsidR="00806BE4" w:rsidRPr="00806BE4" w:rsidRDefault="00806BE4" w:rsidP="00806BE4">
            <w:pPr>
              <w:jc w:val="center"/>
            </w:pPr>
            <w:r w:rsidRPr="00806BE4">
              <w:t>96,70</w:t>
            </w:r>
          </w:p>
        </w:tc>
      </w:tr>
      <w:tr w:rsidR="00806BE4" w:rsidRPr="00806BE4" w14:paraId="203CFE5A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BD46FD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1 16 00000 00 0000 000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5916ED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52B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47C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0BC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2,00</w:t>
            </w:r>
          </w:p>
        </w:tc>
      </w:tr>
      <w:tr w:rsidR="00806BE4" w:rsidRPr="00806BE4" w14:paraId="3CA37A63" w14:textId="77777777" w:rsidTr="006A18E3">
        <w:trPr>
          <w:trHeight w:val="88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F6733F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1 16 02000 02 0000140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B02CB4" w14:textId="77777777" w:rsidR="00806BE4" w:rsidRPr="00806BE4" w:rsidRDefault="00806BE4" w:rsidP="00806BE4">
            <w:pPr>
              <w:jc w:val="both"/>
              <w:rPr>
                <w:b/>
                <w:bCs/>
              </w:rPr>
            </w:pPr>
            <w:r w:rsidRPr="00806BE4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AFB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B28E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AD3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2,00</w:t>
            </w:r>
          </w:p>
        </w:tc>
      </w:tr>
      <w:tr w:rsidR="00806BE4" w:rsidRPr="00806BE4" w14:paraId="2953487D" w14:textId="77777777" w:rsidTr="006A18E3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9B0C84" w14:textId="77777777" w:rsidR="00806BE4" w:rsidRPr="00806BE4" w:rsidRDefault="00806BE4" w:rsidP="00806BE4">
            <w:r w:rsidRPr="00806BE4">
              <w:t>1 16 02020 02 0000 140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3C1B03" w14:textId="77777777" w:rsidR="00806BE4" w:rsidRPr="00806BE4" w:rsidRDefault="00806BE4" w:rsidP="00806BE4">
            <w:pPr>
              <w:jc w:val="both"/>
            </w:pPr>
            <w:r w:rsidRPr="00806BE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33FB" w14:textId="77777777" w:rsidR="00806BE4" w:rsidRPr="00806BE4" w:rsidRDefault="00806BE4" w:rsidP="00806BE4">
            <w:pPr>
              <w:jc w:val="center"/>
            </w:pPr>
            <w:r w:rsidRPr="00806BE4">
              <w:t>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08019E" w14:textId="77777777" w:rsidR="00806BE4" w:rsidRPr="00806BE4" w:rsidRDefault="00806BE4" w:rsidP="00806BE4">
            <w:pPr>
              <w:jc w:val="center"/>
            </w:pPr>
            <w:r w:rsidRPr="00806BE4">
              <w:t>1,90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F7A4" w14:textId="77777777" w:rsidR="00806BE4" w:rsidRPr="00806BE4" w:rsidRDefault="00806BE4" w:rsidP="00806BE4">
            <w:pPr>
              <w:jc w:val="center"/>
            </w:pPr>
            <w:r w:rsidRPr="00806BE4">
              <w:t>2,00</w:t>
            </w:r>
          </w:p>
        </w:tc>
      </w:tr>
      <w:tr w:rsidR="00806BE4" w:rsidRPr="00806BE4" w14:paraId="535D7D01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0AB3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1 17 00000 00 0000 000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4511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B48C" w14:textId="77777777" w:rsidR="00806BE4" w:rsidRPr="00806BE4" w:rsidRDefault="00806BE4" w:rsidP="00806BE4">
            <w:pPr>
              <w:jc w:val="center"/>
            </w:pPr>
            <w:r w:rsidRPr="00806BE4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4CDB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39E9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48E3EC9D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175A4" w14:textId="77777777" w:rsidR="00806BE4" w:rsidRPr="00806BE4" w:rsidRDefault="00806BE4" w:rsidP="00806BE4">
            <w:r w:rsidRPr="00806BE4">
              <w:t>1 17 15030 10 0000 150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AEC19" w14:textId="77777777" w:rsidR="00806BE4" w:rsidRPr="00806BE4" w:rsidRDefault="00806BE4" w:rsidP="00806BE4">
            <w:r w:rsidRPr="00806BE4">
              <w:t>Инициативные платежи,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348E" w14:textId="77777777" w:rsidR="00806BE4" w:rsidRPr="00806BE4" w:rsidRDefault="00806BE4" w:rsidP="00806BE4">
            <w:pPr>
              <w:jc w:val="center"/>
            </w:pPr>
            <w:r w:rsidRPr="00806BE4">
              <w:t>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EB47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C568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276DE8D5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F927F6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2 00 00000 00 0000 000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EFBE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D0B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E9C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37D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7 721,70</w:t>
            </w:r>
          </w:p>
        </w:tc>
      </w:tr>
      <w:tr w:rsidR="00806BE4" w:rsidRPr="00806BE4" w14:paraId="0D256457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89EFFF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2 02 00000 00 0000 000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C8E174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F47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0E9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8 533,80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8783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7 721,70</w:t>
            </w:r>
          </w:p>
        </w:tc>
      </w:tr>
      <w:tr w:rsidR="00806BE4" w:rsidRPr="00806BE4" w14:paraId="3593AE9E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871679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2 02 10000 00 0000 150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761AFD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3FA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10 695,80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475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1A32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7 403,90</w:t>
            </w:r>
          </w:p>
        </w:tc>
      </w:tr>
      <w:tr w:rsidR="00806BE4" w:rsidRPr="00806BE4" w14:paraId="29D491EE" w14:textId="77777777" w:rsidTr="006A18E3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9EA24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2 02 15001 00 0000 150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C53D49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072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BFF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8 226,60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BF3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7 403,90</w:t>
            </w:r>
          </w:p>
        </w:tc>
      </w:tr>
      <w:tr w:rsidR="00806BE4" w:rsidRPr="00806BE4" w14:paraId="294EA61C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F1A39" w14:textId="77777777" w:rsidR="00806BE4" w:rsidRPr="00806BE4" w:rsidRDefault="00806BE4" w:rsidP="00806BE4">
            <w:r w:rsidRPr="00806BE4">
              <w:t>2 02 15001 10 0000 150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CDD07B" w14:textId="77777777" w:rsidR="00806BE4" w:rsidRPr="00806BE4" w:rsidRDefault="00806BE4" w:rsidP="00806BE4">
            <w:r w:rsidRPr="00806BE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B501" w14:textId="77777777" w:rsidR="00806BE4" w:rsidRPr="00806BE4" w:rsidRDefault="00806BE4" w:rsidP="00806BE4">
            <w:pPr>
              <w:jc w:val="center"/>
            </w:pPr>
            <w:r w:rsidRPr="00806BE4">
              <w:t>10 283,20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03DBA7" w14:textId="77777777" w:rsidR="00806BE4" w:rsidRPr="00806BE4" w:rsidRDefault="00806BE4" w:rsidP="00806BE4">
            <w:pPr>
              <w:jc w:val="center"/>
            </w:pPr>
            <w:r w:rsidRPr="00806BE4">
              <w:t>8 226,60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6BEA" w14:textId="77777777" w:rsidR="00806BE4" w:rsidRPr="00806BE4" w:rsidRDefault="00806BE4" w:rsidP="00806BE4">
            <w:pPr>
              <w:jc w:val="center"/>
            </w:pPr>
            <w:r w:rsidRPr="00806BE4">
              <w:t>7 403,90</w:t>
            </w:r>
          </w:p>
        </w:tc>
      </w:tr>
      <w:tr w:rsidR="00806BE4" w:rsidRPr="00806BE4" w14:paraId="2C9804C3" w14:textId="77777777" w:rsidTr="006A18E3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47393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2 02 15002 00 0000 150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69EF6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441F" w14:textId="77777777" w:rsidR="00806BE4" w:rsidRPr="00806BE4" w:rsidRDefault="00806BE4" w:rsidP="00806BE4">
            <w:pPr>
              <w:jc w:val="center"/>
            </w:pPr>
            <w:r w:rsidRPr="00806BE4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1CD9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8487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401EA7B6" w14:textId="77777777" w:rsidTr="006A18E3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EFB7EE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2 02 15002 10 0000 150</w:t>
            </w:r>
          </w:p>
        </w:tc>
        <w:tc>
          <w:tcPr>
            <w:tcW w:w="7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13FA05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BCDD" w14:textId="77777777" w:rsidR="00806BE4" w:rsidRPr="00806BE4" w:rsidRDefault="00806BE4" w:rsidP="00806BE4">
            <w:pPr>
              <w:jc w:val="center"/>
            </w:pPr>
            <w:r w:rsidRPr="00806BE4">
              <w:t>412,60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B837FD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A640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093368AD" w14:textId="77777777" w:rsidTr="006A18E3">
        <w:trPr>
          <w:trHeight w:val="63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4CF6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830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2FD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F63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AEC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</w:tr>
      <w:tr w:rsidR="00806BE4" w:rsidRPr="00806BE4" w14:paraId="612B6D14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75A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2 02 25299 00 0000 150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B2CD" w14:textId="77777777" w:rsidR="00806BE4" w:rsidRPr="00806BE4" w:rsidRDefault="00806BE4" w:rsidP="00806BE4">
            <w:r w:rsidRPr="00806BE4">
              <w:t xml:space="preserve">Субсидии бюджетам на </w:t>
            </w:r>
            <w:proofErr w:type="spellStart"/>
            <w:r w:rsidRPr="00806BE4">
              <w:t>софинансирование</w:t>
            </w:r>
            <w:proofErr w:type="spellEnd"/>
            <w:r w:rsidRPr="00806BE4">
              <w:t xml:space="preserve"> расходных обязательств </w:t>
            </w:r>
            <w:proofErr w:type="spellStart"/>
            <w:r w:rsidRPr="00806BE4">
              <w:t>субъектоа</w:t>
            </w:r>
            <w:proofErr w:type="spellEnd"/>
            <w:r w:rsidRPr="00806BE4">
              <w:t xml:space="preserve"> Российской Федерации, связанных с </w:t>
            </w:r>
            <w:proofErr w:type="spellStart"/>
            <w:r w:rsidRPr="00806BE4">
              <w:t>пеализацией</w:t>
            </w:r>
            <w:proofErr w:type="spellEnd"/>
            <w:r w:rsidRPr="00806BE4">
              <w:t xml:space="preserve">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5D95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E164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E7F02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5A20A466" w14:textId="77777777" w:rsidTr="006A18E3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940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2 02 25299 10 0000 150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6CE4" w14:textId="77777777" w:rsidR="00806BE4" w:rsidRPr="00806BE4" w:rsidRDefault="00806BE4" w:rsidP="00806BE4">
            <w:r w:rsidRPr="00806BE4">
              <w:t xml:space="preserve">Субсидии бюджетам сельских поселений  на </w:t>
            </w:r>
            <w:proofErr w:type="spellStart"/>
            <w:r w:rsidRPr="00806BE4">
              <w:t>софинансирование</w:t>
            </w:r>
            <w:proofErr w:type="spellEnd"/>
            <w:r w:rsidRPr="00806BE4">
              <w:t xml:space="preserve"> расходных обязательств </w:t>
            </w:r>
            <w:proofErr w:type="spellStart"/>
            <w:r w:rsidRPr="00806BE4">
              <w:t>субъектоа</w:t>
            </w:r>
            <w:proofErr w:type="spellEnd"/>
            <w:r w:rsidRPr="00806BE4">
              <w:t xml:space="preserve"> Российской Федерации, связанных с </w:t>
            </w:r>
            <w:proofErr w:type="spellStart"/>
            <w:r w:rsidRPr="00806BE4">
              <w:t>пеализацией</w:t>
            </w:r>
            <w:proofErr w:type="spellEnd"/>
            <w:r w:rsidRPr="00806BE4">
              <w:t xml:space="preserve">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738C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7A22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2DA2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756DD57A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FC355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2 02 30000 00 0000 150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56B65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E186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294,20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B7B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307,20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69E9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317,80</w:t>
            </w:r>
          </w:p>
        </w:tc>
      </w:tr>
      <w:tr w:rsidR="00806BE4" w:rsidRPr="00806BE4" w14:paraId="36AC037C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A38E4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2 02 30024 00 0000150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4FA8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AE4C1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69B4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B4FB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0,20</w:t>
            </w:r>
          </w:p>
        </w:tc>
      </w:tr>
      <w:tr w:rsidR="00806BE4" w:rsidRPr="00806BE4" w14:paraId="04E92A40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0E8118" w14:textId="77777777" w:rsidR="00806BE4" w:rsidRPr="00806BE4" w:rsidRDefault="00806BE4" w:rsidP="00806BE4">
            <w:r w:rsidRPr="00806BE4">
              <w:t>2 02 30024 10 0000 150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7B2F6A" w14:textId="77777777" w:rsidR="00806BE4" w:rsidRPr="00806BE4" w:rsidRDefault="00806BE4" w:rsidP="00806BE4">
            <w:r w:rsidRPr="00806B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CA1A" w14:textId="77777777" w:rsidR="00806BE4" w:rsidRPr="00806BE4" w:rsidRDefault="00806BE4" w:rsidP="00806BE4">
            <w:pPr>
              <w:jc w:val="center"/>
            </w:pPr>
            <w:r w:rsidRPr="00806BE4"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31B1" w14:textId="77777777" w:rsidR="00806BE4" w:rsidRPr="00806BE4" w:rsidRDefault="00806BE4" w:rsidP="00806BE4">
            <w:pPr>
              <w:jc w:val="center"/>
            </w:pPr>
            <w:r w:rsidRPr="00806BE4"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42DE" w14:textId="77777777" w:rsidR="00806BE4" w:rsidRPr="00806BE4" w:rsidRDefault="00806BE4" w:rsidP="00806BE4">
            <w:pPr>
              <w:jc w:val="center"/>
            </w:pPr>
            <w:r w:rsidRPr="00806BE4">
              <w:t>0,20</w:t>
            </w:r>
          </w:p>
        </w:tc>
      </w:tr>
      <w:tr w:rsidR="00806BE4" w:rsidRPr="00806BE4" w14:paraId="53430BAA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068670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2 02 35118 00 0000 150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60181C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9E1A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07D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3DF8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317,60</w:t>
            </w:r>
          </w:p>
        </w:tc>
      </w:tr>
      <w:tr w:rsidR="00806BE4" w:rsidRPr="00806BE4" w14:paraId="28FA5D08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2357EB" w14:textId="77777777" w:rsidR="00806BE4" w:rsidRPr="00806BE4" w:rsidRDefault="00806BE4" w:rsidP="00806BE4">
            <w:r w:rsidRPr="00806BE4">
              <w:t>2 02 35118 10 0000 150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0B713" w14:textId="77777777" w:rsidR="00806BE4" w:rsidRPr="00806BE4" w:rsidRDefault="00806BE4" w:rsidP="00806BE4">
            <w:r w:rsidRPr="00806B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3289" w14:textId="77777777" w:rsidR="00806BE4" w:rsidRPr="00806BE4" w:rsidRDefault="00806BE4" w:rsidP="00806BE4">
            <w:pPr>
              <w:jc w:val="center"/>
            </w:pPr>
            <w:r w:rsidRPr="00806BE4">
              <w:t>294,00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9B6B" w14:textId="77777777" w:rsidR="00806BE4" w:rsidRPr="00806BE4" w:rsidRDefault="00806BE4" w:rsidP="00806BE4">
            <w:pPr>
              <w:jc w:val="center"/>
            </w:pPr>
            <w:r w:rsidRPr="00806BE4">
              <w:t>307,00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3634" w14:textId="77777777" w:rsidR="00806BE4" w:rsidRPr="00806BE4" w:rsidRDefault="00806BE4" w:rsidP="00806BE4">
            <w:pPr>
              <w:jc w:val="center"/>
            </w:pPr>
            <w:r w:rsidRPr="00806BE4">
              <w:t>317,60</w:t>
            </w:r>
          </w:p>
        </w:tc>
      </w:tr>
      <w:tr w:rsidR="00806BE4" w:rsidRPr="00806BE4" w14:paraId="731BB276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CFC437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2 02 40000 00 0000 150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A73052" w14:textId="77777777" w:rsidR="00806BE4" w:rsidRPr="00806BE4" w:rsidRDefault="00806BE4" w:rsidP="00806BE4">
            <w:pPr>
              <w:jc w:val="both"/>
              <w:rPr>
                <w:b/>
                <w:bCs/>
              </w:rPr>
            </w:pPr>
            <w:r w:rsidRPr="00806BE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986C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50E3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CC70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</w:tr>
      <w:tr w:rsidR="00806BE4" w:rsidRPr="00806BE4" w14:paraId="230D51EF" w14:textId="77777777" w:rsidTr="006A18E3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A478A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2 02 49999 00 0000 150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B7378D" w14:textId="77777777" w:rsidR="00806BE4" w:rsidRPr="00806BE4" w:rsidRDefault="00806BE4" w:rsidP="00806BE4">
            <w:pPr>
              <w:jc w:val="both"/>
              <w:rPr>
                <w:b/>
                <w:bCs/>
              </w:rPr>
            </w:pPr>
            <w:r w:rsidRPr="00806BE4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DB77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2365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B841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0,00</w:t>
            </w:r>
          </w:p>
        </w:tc>
      </w:tr>
      <w:tr w:rsidR="00806BE4" w:rsidRPr="00806BE4" w14:paraId="489241A6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0CF9C4" w14:textId="77777777" w:rsidR="00806BE4" w:rsidRPr="00806BE4" w:rsidRDefault="00806BE4" w:rsidP="00806BE4">
            <w:r w:rsidRPr="00806BE4">
              <w:t>2 02 49999 10 0000 150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D6BA07" w14:textId="77777777" w:rsidR="00806BE4" w:rsidRPr="00806BE4" w:rsidRDefault="00806BE4" w:rsidP="00806BE4">
            <w:pPr>
              <w:jc w:val="both"/>
            </w:pPr>
            <w:r w:rsidRPr="00806BE4"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98FA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812A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19FF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3FCE4E24" w14:textId="77777777" w:rsidTr="006A18E3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ED5A71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 </w:t>
            </w:r>
          </w:p>
        </w:tc>
        <w:tc>
          <w:tcPr>
            <w:tcW w:w="7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B3726D" w14:textId="77777777" w:rsidR="00806BE4" w:rsidRPr="00806BE4" w:rsidRDefault="00806BE4" w:rsidP="00806BE4">
            <w:pPr>
              <w:rPr>
                <w:b/>
                <w:bCs/>
              </w:rPr>
            </w:pPr>
            <w:r w:rsidRPr="00806BE4">
              <w:rPr>
                <w:b/>
                <w:bCs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7D1D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17 482,70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A03F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15 142,90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5B24" w14:textId="77777777" w:rsidR="00806BE4" w:rsidRPr="00806BE4" w:rsidRDefault="00806BE4" w:rsidP="00806BE4">
            <w:pPr>
              <w:jc w:val="center"/>
              <w:rPr>
                <w:b/>
                <w:bCs/>
              </w:rPr>
            </w:pPr>
            <w:r w:rsidRPr="00806BE4">
              <w:rPr>
                <w:b/>
                <w:bCs/>
              </w:rPr>
              <w:t>14 463,70</w:t>
            </w:r>
          </w:p>
        </w:tc>
      </w:tr>
    </w:tbl>
    <w:p w14:paraId="6898A1A7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427E770F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08AA49CD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07DDFEAA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6A7F7448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tbl>
      <w:tblPr>
        <w:tblW w:w="14080" w:type="dxa"/>
        <w:tblInd w:w="98" w:type="dxa"/>
        <w:tblLook w:val="04A0" w:firstRow="1" w:lastRow="0" w:firstColumn="1" w:lastColumn="0" w:noHBand="0" w:noVBand="1"/>
      </w:tblPr>
      <w:tblGrid>
        <w:gridCol w:w="3760"/>
        <w:gridCol w:w="7080"/>
        <w:gridCol w:w="1080"/>
        <w:gridCol w:w="1080"/>
        <w:gridCol w:w="1080"/>
      </w:tblGrid>
      <w:tr w:rsidR="00806BE4" w:rsidRPr="00806BE4" w14:paraId="39971D74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CD4A9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806BE4" w:rsidRPr="00806BE4" w14:paraId="5C0A4DD9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BE9C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09376B24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95C52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06BE4" w:rsidRPr="00806BE4" w14:paraId="1DA9BE89" w14:textId="77777777" w:rsidTr="006A18E3">
        <w:trPr>
          <w:trHeight w:val="300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60425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30.01.2023 г № 64</w:t>
            </w:r>
          </w:p>
        </w:tc>
      </w:tr>
      <w:tr w:rsidR="00806BE4" w:rsidRPr="00806BE4" w14:paraId="307188F4" w14:textId="77777777" w:rsidTr="006A18E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3F0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A370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AE19E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E53BF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FAF37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228BBF2E" w14:textId="77777777" w:rsidTr="006A18E3">
        <w:trPr>
          <w:trHeight w:val="368"/>
        </w:trPr>
        <w:tc>
          <w:tcPr>
            <w:tcW w:w="14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C66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Источники внутреннего финансирования дефицита бюджета поселения на 2023 год и на плановый период 2024 и 2025 годов                     </w:t>
            </w:r>
          </w:p>
        </w:tc>
      </w:tr>
      <w:tr w:rsidR="00806BE4" w:rsidRPr="00806BE4" w14:paraId="281EFF5C" w14:textId="77777777" w:rsidTr="006A18E3">
        <w:trPr>
          <w:trHeight w:val="555"/>
        </w:trPr>
        <w:tc>
          <w:tcPr>
            <w:tcW w:w="1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2060D" w14:textId="77777777" w:rsidR="00806BE4" w:rsidRPr="00806BE4" w:rsidRDefault="00806BE4" w:rsidP="00806BE4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6BE4" w:rsidRPr="00806BE4" w14:paraId="746E8A31" w14:textId="77777777" w:rsidTr="006A18E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2FB5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                    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10F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AD63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A5E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C665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70394C0C" w14:textId="77777777" w:rsidTr="006A18E3">
        <w:trPr>
          <w:trHeight w:val="330"/>
        </w:trPr>
        <w:tc>
          <w:tcPr>
            <w:tcW w:w="14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664C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   </w:t>
            </w:r>
            <w:r w:rsidRPr="00806BE4">
              <w:rPr>
                <w:color w:val="000000"/>
              </w:rPr>
              <w:t>(тыс. рублей)</w:t>
            </w:r>
          </w:p>
        </w:tc>
      </w:tr>
      <w:tr w:rsidR="00806BE4" w:rsidRPr="00806BE4" w14:paraId="6B626651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74B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Код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500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ECE3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9BB5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FA3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2025 год</w:t>
            </w:r>
          </w:p>
        </w:tc>
      </w:tr>
      <w:tr w:rsidR="00806BE4" w:rsidRPr="00806BE4" w14:paraId="17F0060E" w14:textId="77777777" w:rsidTr="006A18E3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1EE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01 00 00 00 00 0000 000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EB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Источники внутреннего финансирования дефицитов бюджетов </w:t>
            </w:r>
            <w:proofErr w:type="spellStart"/>
            <w:r w:rsidRPr="00806BE4">
              <w:rPr>
                <w:color w:val="000000"/>
              </w:rPr>
              <w:t>всего</w:t>
            </w:r>
            <w:proofErr w:type="gramStart"/>
            <w:r w:rsidRPr="00806BE4">
              <w:rPr>
                <w:color w:val="000000"/>
              </w:rPr>
              <w:t>,в</w:t>
            </w:r>
            <w:proofErr w:type="spellEnd"/>
            <w:proofErr w:type="gramEnd"/>
            <w:r w:rsidRPr="00806BE4">
              <w:rPr>
                <w:color w:val="000000"/>
              </w:rPr>
              <w:t xml:space="preserve">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8B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6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7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</w:tr>
      <w:tr w:rsidR="00806BE4" w:rsidRPr="00806BE4" w14:paraId="766AD118" w14:textId="77777777" w:rsidTr="006A18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47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01 05 00 00 00 0000 000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27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6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F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3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</w:t>
            </w:r>
          </w:p>
        </w:tc>
      </w:tr>
      <w:tr w:rsidR="00806BE4" w:rsidRPr="00806BE4" w14:paraId="3D90B383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E48B2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01 05 00 00 00 0000 500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BBB76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C3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F712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536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4B7F4421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43818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01 05 02 00 00 0000 510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CD092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634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80B521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1A7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4801531D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658BF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01 05 02 01 00 0000 510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B764B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070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0D1B97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840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6D22C8AF" w14:textId="77777777" w:rsidTr="006A18E3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DE5CF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01 05 02 01 10 0000 510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A1835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874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CC407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8FB7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52099C34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79C8F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01 05 00 00 00 0000 600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1FEBC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4D3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B695F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63C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04A0E61A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BA518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01 05 02 00 00 0000 610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D7862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38B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4B597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4B56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1072C1A7" w14:textId="77777777" w:rsidTr="006A18E3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A81C3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01 05 02 01 00 0000 610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4EEFE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631C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C1915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27B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  <w:tr w:rsidR="00806BE4" w:rsidRPr="00806BE4" w14:paraId="304AD6B0" w14:textId="77777777" w:rsidTr="006A18E3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7BDF9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01 05 02 01 10 0000 610</w:t>
            </w:r>
          </w:p>
        </w:tc>
        <w:tc>
          <w:tcPr>
            <w:tcW w:w="7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3E498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687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17482,7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DBBE3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15142,9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DE7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14463,7</w:t>
            </w:r>
          </w:p>
        </w:tc>
      </w:tr>
    </w:tbl>
    <w:p w14:paraId="421AEC50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1DE892C1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7E52B9D8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46B09B77" w14:textId="77777777" w:rsidR="00806BE4" w:rsidRPr="00806BE4" w:rsidRDefault="00806BE4" w:rsidP="00806BE4">
      <w:pPr>
        <w:rPr>
          <w:sz w:val="28"/>
          <w:szCs w:val="28"/>
          <w:lang w:eastAsia="ar-SA"/>
        </w:rPr>
        <w:sectPr w:rsidR="00806BE4" w:rsidRPr="00806BE4" w:rsidSect="00563EEC">
          <w:pgSz w:w="16838" w:h="11906" w:orient="landscape"/>
          <w:pgMar w:top="851" w:right="397" w:bottom="794" w:left="340" w:header="720" w:footer="284" w:gutter="0"/>
          <w:pgNumType w:fmt="lowerLetter"/>
          <w:cols w:space="720"/>
          <w:docGrid w:linePitch="360"/>
        </w:sectPr>
      </w:pPr>
    </w:p>
    <w:tbl>
      <w:tblPr>
        <w:tblW w:w="10408" w:type="dxa"/>
        <w:tblInd w:w="98" w:type="dxa"/>
        <w:tblLook w:val="04A0" w:firstRow="1" w:lastRow="0" w:firstColumn="1" w:lastColumn="0" w:noHBand="0" w:noVBand="1"/>
      </w:tblPr>
      <w:tblGrid>
        <w:gridCol w:w="9082"/>
        <w:gridCol w:w="1326"/>
      </w:tblGrid>
      <w:tr w:rsidR="00806BE4" w:rsidRPr="00806BE4" w14:paraId="09705F6D" w14:textId="77777777" w:rsidTr="006A18E3">
        <w:trPr>
          <w:trHeight w:val="300"/>
        </w:trPr>
        <w:tc>
          <w:tcPr>
            <w:tcW w:w="10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8F1C9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806BE4" w:rsidRPr="00806BE4" w14:paraId="020AEF14" w14:textId="77777777" w:rsidTr="006A18E3">
        <w:trPr>
          <w:trHeight w:val="300"/>
        </w:trPr>
        <w:tc>
          <w:tcPr>
            <w:tcW w:w="10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97CF1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434310D6" w14:textId="77777777" w:rsidTr="006A18E3">
        <w:trPr>
          <w:trHeight w:val="300"/>
        </w:trPr>
        <w:tc>
          <w:tcPr>
            <w:tcW w:w="10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28C08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06BE4" w:rsidRPr="00806BE4" w14:paraId="654FF182" w14:textId="77777777" w:rsidTr="006A18E3">
        <w:trPr>
          <w:trHeight w:val="300"/>
        </w:trPr>
        <w:tc>
          <w:tcPr>
            <w:tcW w:w="10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9AAF2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30.01.2023 г № 64</w:t>
            </w:r>
          </w:p>
        </w:tc>
      </w:tr>
      <w:tr w:rsidR="00806BE4" w:rsidRPr="00806BE4" w14:paraId="3D44A26D" w14:textId="77777777" w:rsidTr="006A18E3">
        <w:trPr>
          <w:trHeight w:val="285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10223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  <w:r w:rsidRPr="00806B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BC07F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  <w:r w:rsidRPr="00806B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6BE4" w:rsidRPr="00806BE4" w14:paraId="6D79C781" w14:textId="77777777" w:rsidTr="006A18E3">
        <w:trPr>
          <w:trHeight w:val="285"/>
        </w:trPr>
        <w:tc>
          <w:tcPr>
            <w:tcW w:w="10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04B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Нормативы отчислений налоговых и неналоговых доходов</w:t>
            </w:r>
          </w:p>
        </w:tc>
      </w:tr>
      <w:tr w:rsidR="00806BE4" w:rsidRPr="00806BE4" w14:paraId="168D2E2B" w14:textId="77777777" w:rsidTr="006A18E3">
        <w:trPr>
          <w:trHeight w:val="285"/>
        </w:trPr>
        <w:tc>
          <w:tcPr>
            <w:tcW w:w="10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96B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  бюджет поселения на 2023 год и на плановый период 2024 и 2025 годов</w:t>
            </w:r>
            <w:r w:rsidRPr="00806BE4">
              <w:rPr>
                <w:color w:val="000000"/>
              </w:rPr>
              <w:t xml:space="preserve">                     </w:t>
            </w:r>
          </w:p>
        </w:tc>
      </w:tr>
      <w:tr w:rsidR="00806BE4" w:rsidRPr="00806BE4" w14:paraId="09102E3E" w14:textId="77777777" w:rsidTr="006A18E3">
        <w:trPr>
          <w:trHeight w:val="345"/>
        </w:trPr>
        <w:tc>
          <w:tcPr>
            <w:tcW w:w="104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30D2B5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 xml:space="preserve">                                                                                                                                               ( в процентах)  </w:t>
            </w:r>
          </w:p>
        </w:tc>
      </w:tr>
      <w:tr w:rsidR="00806BE4" w:rsidRPr="00806BE4" w14:paraId="62A003C7" w14:textId="77777777" w:rsidTr="006A18E3">
        <w:trPr>
          <w:trHeight w:val="1065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CAB4B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4F46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Норматив                                           </w:t>
            </w:r>
            <w:proofErr w:type="gramStart"/>
            <w:r w:rsidRPr="00806BE4">
              <w:rPr>
                <w:b/>
                <w:bCs/>
                <w:color w:val="000000"/>
              </w:rPr>
              <w:t>в</w:t>
            </w:r>
            <w:proofErr w:type="gramEnd"/>
            <w:r w:rsidRPr="00806BE4">
              <w:rPr>
                <w:b/>
                <w:bCs/>
                <w:color w:val="000000"/>
              </w:rPr>
              <w:t xml:space="preserve"> %</w:t>
            </w:r>
          </w:p>
        </w:tc>
      </w:tr>
      <w:tr w:rsidR="00806BE4" w:rsidRPr="00806BE4" w14:paraId="7D333611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BDE1A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BE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5AC6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</w:t>
            </w:r>
          </w:p>
        </w:tc>
      </w:tr>
      <w:tr w:rsidR="00806BE4" w:rsidRPr="00806BE4" w14:paraId="4909D246" w14:textId="77777777" w:rsidTr="006A18E3">
        <w:trPr>
          <w:trHeight w:val="825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AE1DC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B2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482B5BE4" w14:textId="77777777" w:rsidTr="006A18E3">
        <w:trPr>
          <w:trHeight w:val="87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8D49F5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0E9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48272251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27124A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DB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66641213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05C53F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E23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45932F13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816470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E4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70F85ADD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81C73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5591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21D8C809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2C2CC5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7043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1178F00F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47ED1E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6A6C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2E85BFF0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9E1D7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CD9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3155423F" w14:textId="77777777" w:rsidTr="006A18E3">
        <w:trPr>
          <w:trHeight w:val="96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21336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EC3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6C976861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EDB361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7E9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08CFA965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8C49E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C4A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0FAC5594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A23D4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52E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  <w:tr w:rsidR="00806BE4" w:rsidRPr="00806BE4" w14:paraId="3169A132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5BC11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C78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100</w:t>
            </w:r>
          </w:p>
        </w:tc>
      </w:tr>
    </w:tbl>
    <w:p w14:paraId="3C59C3C5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5AB836C7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681A64CE" w14:textId="77777777" w:rsidR="00806BE4" w:rsidRPr="00806BE4" w:rsidRDefault="00806BE4" w:rsidP="00806BE4">
      <w:pPr>
        <w:rPr>
          <w:sz w:val="28"/>
          <w:szCs w:val="28"/>
          <w:lang w:eastAsia="ar-SA"/>
        </w:rPr>
        <w:sectPr w:rsidR="00806BE4" w:rsidRPr="00806BE4" w:rsidSect="00563EEC">
          <w:pgSz w:w="11906" w:h="16838"/>
          <w:pgMar w:top="397" w:right="794" w:bottom="340" w:left="851" w:header="720" w:footer="284" w:gutter="0"/>
          <w:pgNumType w:fmt="lowerLetter"/>
          <w:cols w:space="720"/>
          <w:docGrid w:linePitch="360"/>
        </w:sectPr>
      </w:pPr>
    </w:p>
    <w:tbl>
      <w:tblPr>
        <w:tblW w:w="1631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082"/>
        <w:gridCol w:w="709"/>
        <w:gridCol w:w="567"/>
        <w:gridCol w:w="1701"/>
        <w:gridCol w:w="576"/>
        <w:gridCol w:w="1280"/>
        <w:gridCol w:w="1121"/>
        <w:gridCol w:w="1276"/>
      </w:tblGrid>
      <w:tr w:rsidR="00806BE4" w:rsidRPr="00806BE4" w14:paraId="4E7D1CA5" w14:textId="77777777" w:rsidTr="006A18E3">
        <w:trPr>
          <w:trHeight w:val="285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A1DFB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806BE4" w:rsidRPr="00806BE4" w14:paraId="6E8A01D1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0C673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806BE4" w:rsidRPr="00806BE4" w14:paraId="77251CB3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4992D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806BE4" w:rsidRPr="00806BE4" w14:paraId="36AE77C4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AF88F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30.01.2023 г № 64</w:t>
            </w:r>
          </w:p>
        </w:tc>
      </w:tr>
      <w:tr w:rsidR="00806BE4" w:rsidRPr="00806BE4" w14:paraId="1A570C55" w14:textId="77777777" w:rsidTr="006A18E3">
        <w:trPr>
          <w:trHeight w:val="285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70AB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0417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2B6F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FEB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29D1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0B46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867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391A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32C4998C" w14:textId="77777777" w:rsidTr="006A18E3">
        <w:trPr>
          <w:trHeight w:val="315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E4DC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8671" w14:textId="77777777" w:rsidR="00806BE4" w:rsidRPr="00806BE4" w:rsidRDefault="00806BE4" w:rsidP="00806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7192" w14:textId="77777777" w:rsidR="00806BE4" w:rsidRPr="00806BE4" w:rsidRDefault="00806BE4" w:rsidP="00806B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C3AE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DBA7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6FA9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5FA4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E7BA" w14:textId="77777777" w:rsidR="00806BE4" w:rsidRPr="00806BE4" w:rsidRDefault="00806BE4" w:rsidP="00806B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21102E2C" w14:textId="77777777" w:rsidTr="006A18E3">
        <w:trPr>
          <w:trHeight w:val="1500"/>
        </w:trPr>
        <w:tc>
          <w:tcPr>
            <w:tcW w:w="1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549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06BE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</w:t>
            </w:r>
            <w:proofErr w:type="gramStart"/>
            <w:r w:rsidRPr="00806BE4">
              <w:rPr>
                <w:b/>
                <w:bCs/>
                <w:color w:val="000000"/>
                <w:sz w:val="32"/>
                <w:szCs w:val="32"/>
              </w:rPr>
              <w:t>видов расходов классификации расходов бюджетов</w:t>
            </w:r>
            <w:proofErr w:type="gram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на  2023 год и на плановый период 2024 и 2025 годов</w:t>
            </w:r>
          </w:p>
        </w:tc>
      </w:tr>
      <w:tr w:rsidR="00806BE4" w:rsidRPr="00806BE4" w14:paraId="098ACAEB" w14:textId="77777777" w:rsidTr="006A18E3">
        <w:trPr>
          <w:trHeight w:val="300"/>
        </w:trPr>
        <w:tc>
          <w:tcPr>
            <w:tcW w:w="163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80C41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тыс</w:t>
            </w:r>
            <w:proofErr w:type="gramStart"/>
            <w:r w:rsidRPr="00806BE4">
              <w:rPr>
                <w:color w:val="000000"/>
              </w:rPr>
              <w:t>.р</w:t>
            </w:r>
            <w:proofErr w:type="gramEnd"/>
            <w:r w:rsidRPr="00806BE4">
              <w:rPr>
                <w:color w:val="000000"/>
              </w:rPr>
              <w:t>уб</w:t>
            </w:r>
            <w:proofErr w:type="spellEnd"/>
            <w:r w:rsidRPr="00806BE4">
              <w:rPr>
                <w:color w:val="000000"/>
              </w:rPr>
              <w:t>.</w:t>
            </w:r>
          </w:p>
        </w:tc>
      </w:tr>
      <w:tr w:rsidR="00806BE4" w:rsidRPr="00806BE4" w14:paraId="7100F71E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60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90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Рз</w:t>
            </w:r>
            <w:proofErr w:type="spellEnd"/>
            <w:r w:rsidRPr="00806BE4">
              <w:rPr>
                <w:color w:val="000000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1F2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99C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ЦСТ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23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ВР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FB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82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2024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1F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2025 год </w:t>
            </w:r>
          </w:p>
        </w:tc>
      </w:tr>
      <w:tr w:rsidR="00806BE4" w:rsidRPr="00806BE4" w14:paraId="7E5AE48E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291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467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781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901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3B2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835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8 074,2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71C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81D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8 971,2</w:t>
            </w:r>
          </w:p>
        </w:tc>
      </w:tr>
      <w:tr w:rsidR="00806BE4" w:rsidRPr="00806BE4" w14:paraId="0DBCF24D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23A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B87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EF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5BC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E41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324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D6C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D22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145,50</w:t>
            </w:r>
          </w:p>
        </w:tc>
      </w:tr>
      <w:tr w:rsidR="00806BE4" w:rsidRPr="00806BE4" w14:paraId="6407CBEC" w14:textId="77777777" w:rsidTr="006A18E3">
        <w:trPr>
          <w:trHeight w:val="96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2175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42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55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C8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7B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05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461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DC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145,50</w:t>
            </w:r>
          </w:p>
        </w:tc>
      </w:tr>
      <w:tr w:rsidR="00806BE4" w:rsidRPr="00806BE4" w14:paraId="79F6AE2D" w14:textId="77777777" w:rsidTr="006A18E3">
        <w:trPr>
          <w:trHeight w:val="96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F9D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B1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E07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AD6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C5F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AF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73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E6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B740A46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FEB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856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C99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2F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6B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4A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7 399,10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D1E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7 858,60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5D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7 975,70</w:t>
            </w:r>
          </w:p>
        </w:tc>
      </w:tr>
      <w:tr w:rsidR="00806BE4" w:rsidRPr="00806BE4" w14:paraId="539572A5" w14:textId="77777777" w:rsidTr="006A18E3">
        <w:trPr>
          <w:trHeight w:val="126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E6C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39D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0A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9F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C6E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ED7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109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5F2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7A0F1337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0A2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FD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6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21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C6F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0C6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6 756,00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F94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7 094,30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37B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7 448,70</w:t>
            </w:r>
          </w:p>
        </w:tc>
      </w:tr>
      <w:tr w:rsidR="00806BE4" w:rsidRPr="00806BE4" w14:paraId="31304718" w14:textId="77777777" w:rsidTr="006A18E3">
        <w:trPr>
          <w:trHeight w:val="166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0CA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58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2F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3B3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79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C6F1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503,20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F67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BD9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384,30</w:t>
            </w:r>
          </w:p>
        </w:tc>
      </w:tr>
      <w:tr w:rsidR="00806BE4" w:rsidRPr="00806BE4" w14:paraId="4BD89A00" w14:textId="77777777" w:rsidTr="006A18E3">
        <w:trPr>
          <w:trHeight w:val="135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352B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771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21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410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E0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2B0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829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CB3BF" w14:textId="77777777" w:rsidR="00806BE4" w:rsidRPr="00806BE4" w:rsidRDefault="00806BE4" w:rsidP="00806BE4">
            <w:pPr>
              <w:jc w:val="center"/>
            </w:pPr>
            <w:r w:rsidRPr="00806BE4">
              <w:t>142,50</w:t>
            </w:r>
          </w:p>
        </w:tc>
      </w:tr>
      <w:tr w:rsidR="00806BE4" w:rsidRPr="00806BE4" w14:paraId="0A50248A" w14:textId="77777777" w:rsidTr="006A18E3">
        <w:trPr>
          <w:trHeight w:val="171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D641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Обеспе-чение</w:t>
            </w:r>
            <w:proofErr w:type="spellEnd"/>
            <w:r w:rsidRPr="00806BE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56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D27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BA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2A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AE3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4F5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3235B" w14:textId="77777777" w:rsidR="00806BE4" w:rsidRPr="00806BE4" w:rsidRDefault="00806BE4" w:rsidP="00806BE4">
            <w:pPr>
              <w:jc w:val="center"/>
            </w:pPr>
            <w:r w:rsidRPr="00806BE4">
              <w:t>0,00</w:t>
            </w:r>
          </w:p>
        </w:tc>
      </w:tr>
      <w:tr w:rsidR="00806BE4" w:rsidRPr="00806BE4" w14:paraId="183DE06B" w14:textId="77777777" w:rsidTr="006A18E3">
        <w:trPr>
          <w:trHeight w:val="169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8ABD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4E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B5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C0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55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31A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AFB8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098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7AAA6658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2BE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391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8D0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7B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3F1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6EB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63D1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177B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475044F5" w14:textId="77777777" w:rsidTr="006A18E3">
        <w:trPr>
          <w:trHeight w:val="96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270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B7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9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B77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D9E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10A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193,80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A27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5A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93BE33B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3F4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Другие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2DB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768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24D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29B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4F9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341,80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3B5E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7ED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850,00</w:t>
            </w:r>
          </w:p>
        </w:tc>
      </w:tr>
      <w:tr w:rsidR="00806BE4" w:rsidRPr="00806BE4" w14:paraId="65D08CF7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16F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D4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4D1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56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71 1 00 02010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03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746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573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0C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989F009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C0B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FB6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56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AEB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71 2 00 02020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78F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CD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516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0A0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3AEA597C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8220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054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48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BF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74 1 00 02600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C75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A79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835E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998D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1A5BBACE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C5E9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49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1C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DC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74 2 00 2140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46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A10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DD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D88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</w:tr>
      <w:tr w:rsidR="00806BE4" w:rsidRPr="00806BE4" w14:paraId="1FBE5CEA" w14:textId="77777777" w:rsidTr="006A18E3">
        <w:trPr>
          <w:trHeight w:val="2040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3339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E9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6F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C9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74 3 00 02150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8E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855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B28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617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6576F0A9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311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D5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795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8F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382E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0FF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92,70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585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2D3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44DBF52" w14:textId="77777777" w:rsidTr="006A18E3">
        <w:trPr>
          <w:trHeight w:val="96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6EE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F9F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AB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DD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1B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703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D078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7C1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49FB7274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650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DA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CF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949E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19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CBE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98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3B3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E44781E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ABAC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806BE4">
              <w:rPr>
                <w:b/>
                <w:bCs/>
                <w:color w:val="000000"/>
              </w:rPr>
              <w:t xml:space="preserve"> о</w:t>
            </w:r>
            <w:r w:rsidRPr="00806BE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D6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9D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60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BDA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9CF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4195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E00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</w:tr>
      <w:tr w:rsidR="00806BE4" w:rsidRPr="00806BE4" w14:paraId="28BA8B34" w14:textId="77777777" w:rsidTr="006A18E3">
        <w:trPr>
          <w:trHeight w:val="96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F3B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4F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A5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1F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8A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14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320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44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1C4F855D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0BF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63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C68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34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AE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071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17A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7C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71,90</w:t>
            </w:r>
          </w:p>
        </w:tc>
      </w:tr>
      <w:tr w:rsidR="00806BE4" w:rsidRPr="00806BE4" w14:paraId="2E2CD26A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063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60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12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899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96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7049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777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E187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707,30</w:t>
            </w:r>
          </w:p>
        </w:tc>
      </w:tr>
      <w:tr w:rsidR="00806BE4" w:rsidRPr="00806BE4" w14:paraId="687F5466" w14:textId="77777777" w:rsidTr="006A18E3">
        <w:trPr>
          <w:trHeight w:val="3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EFC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 </w:t>
            </w:r>
            <w:r w:rsidRPr="00806BE4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1CE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BCA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64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12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666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727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E7C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317,60</w:t>
            </w:r>
          </w:p>
        </w:tc>
      </w:tr>
      <w:tr w:rsidR="00806BE4" w:rsidRPr="00806BE4" w14:paraId="36151F2A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BE6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084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895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C5B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DC8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B3B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F4F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0CF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317,60</w:t>
            </w:r>
          </w:p>
        </w:tc>
      </w:tr>
      <w:tr w:rsidR="00806BE4" w:rsidRPr="00806BE4" w14:paraId="51EECF6B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6F2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06BE4">
              <w:rPr>
                <w:color w:val="000000"/>
              </w:rPr>
              <w:t>»(</w:t>
            </w:r>
            <w:proofErr w:type="gramEnd"/>
            <w:r w:rsidRPr="00806BE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8C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9F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3F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4E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78B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CB4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414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5D6EFE00" w14:textId="77777777" w:rsidTr="006A18E3">
        <w:trPr>
          <w:trHeight w:val="3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18A2" w14:textId="77777777" w:rsidR="00806BE4" w:rsidRPr="00806BE4" w:rsidRDefault="00806BE4" w:rsidP="00806B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6BE4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D3B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188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101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11A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E7D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4D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775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2715087D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251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83B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3C0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C0F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B20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9E8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5F0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6BA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4FB00E8F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71E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C5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AE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3F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B1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C2A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A3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E1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6B0BFD8" w14:textId="77777777" w:rsidTr="006A18E3">
        <w:trPr>
          <w:trHeight w:val="18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656F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12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83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D53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75 2 00 02240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F6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C9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E0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1B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B54E6EE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88CE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F7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A5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9A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75 3 00 02250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D6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A07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C9D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822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01EC3B99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2900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DE7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193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AC8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23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A2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FD09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1C6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789D73CE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0052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3C4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759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F19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C4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22C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6F8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821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4CB29623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976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18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A4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324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D5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C0D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F01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A2A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47A409F8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96D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16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401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1CE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8C0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0A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1 507,40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9F4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1 639,90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32F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842,20</w:t>
            </w:r>
          </w:p>
        </w:tc>
      </w:tr>
      <w:tr w:rsidR="00806BE4" w:rsidRPr="00806BE4" w14:paraId="26E262A1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3992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907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444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2FC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2ED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2C3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738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A59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13,00</w:t>
            </w:r>
          </w:p>
        </w:tc>
      </w:tr>
      <w:tr w:rsidR="00806BE4" w:rsidRPr="00806BE4" w14:paraId="2FE0F511" w14:textId="77777777" w:rsidTr="006A18E3">
        <w:trPr>
          <w:trHeight w:val="64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8CFC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78D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7D8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0D5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C11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59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355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11D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6A149DF9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5B19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806BE4">
              <w:rPr>
                <w:color w:val="000000"/>
              </w:rPr>
              <w:t>)п</w:t>
            </w:r>
            <w:proofErr w:type="gramEnd"/>
            <w:r w:rsidRPr="00806BE4">
              <w:rPr>
                <w:color w:val="000000"/>
              </w:rPr>
              <w:t>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CA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9E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8E7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41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B5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FF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55D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13,00</w:t>
            </w:r>
          </w:p>
        </w:tc>
      </w:tr>
      <w:tr w:rsidR="00806BE4" w:rsidRPr="00806BE4" w14:paraId="3337C786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525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C6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2E4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500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0E8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75A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1 235,20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8A9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1 389,90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7CC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829,20</w:t>
            </w:r>
          </w:p>
        </w:tc>
      </w:tr>
      <w:tr w:rsidR="00806BE4" w:rsidRPr="00806BE4" w14:paraId="324C552A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2DA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реализацию проектов инициативного бюджетирования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496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C8C9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9C3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DA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95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1DD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36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00CA364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EF5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8E6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F0C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8A4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22 1 00 02590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97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82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84,20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C1E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CB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50,40</w:t>
            </w:r>
          </w:p>
        </w:tc>
      </w:tr>
      <w:tr w:rsidR="00806BE4" w:rsidRPr="00806BE4" w14:paraId="4D03D4B7" w14:textId="77777777" w:rsidTr="006A18E3">
        <w:trPr>
          <w:trHeight w:val="192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F6D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содержание мест захоронения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E62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25F3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BB90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A7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D7B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93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3BD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45,00</w:t>
            </w:r>
          </w:p>
        </w:tc>
      </w:tr>
      <w:tr w:rsidR="00806BE4" w:rsidRPr="00806BE4" w14:paraId="1AE8C291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450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E6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13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80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3E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6C8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106,20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9F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AA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50,00</w:t>
            </w:r>
          </w:p>
        </w:tc>
      </w:tr>
      <w:tr w:rsidR="00806BE4" w:rsidRPr="00806BE4" w14:paraId="33728314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E23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DC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F13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5C3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7B4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2F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868,60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EF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27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587,80</w:t>
            </w:r>
          </w:p>
        </w:tc>
      </w:tr>
      <w:tr w:rsidR="00806BE4" w:rsidRPr="00806BE4" w14:paraId="3FC285C4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6B1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прочих мероприятий благоустройству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</w:t>
            </w:r>
            <w:r w:rsidRPr="00806BE4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F6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CA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86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13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E3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840F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021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</w:tr>
      <w:tr w:rsidR="00806BE4" w:rsidRPr="00806BE4" w14:paraId="33A29F03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8E9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Содер-жание</w:t>
            </w:r>
            <w:proofErr w:type="spellEnd"/>
            <w:r w:rsidRPr="00806BE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</w:t>
            </w:r>
            <w:proofErr w:type="spellStart"/>
            <w:r w:rsidRPr="00806BE4">
              <w:rPr>
                <w:color w:val="000000"/>
              </w:rPr>
              <w:t>муниципаль</w:t>
            </w:r>
            <w:proofErr w:type="spellEnd"/>
            <w:r w:rsidRPr="00806BE4">
              <w:rPr>
                <w:color w:val="000000"/>
              </w:rPr>
              <w:t xml:space="preserve">-ной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</w:t>
            </w:r>
            <w:proofErr w:type="spellStart"/>
            <w:r w:rsidRPr="00806BE4">
              <w:rPr>
                <w:color w:val="000000"/>
              </w:rPr>
              <w:t>поселе-ния</w:t>
            </w:r>
            <w:proofErr w:type="spellEnd"/>
            <w:r w:rsidRPr="00806BE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06BE4">
              <w:rPr>
                <w:color w:val="000000"/>
              </w:rPr>
              <w:t>му-ниципальных</w:t>
            </w:r>
            <w:proofErr w:type="spellEnd"/>
            <w:r w:rsidRPr="00806BE4">
              <w:rPr>
                <w:color w:val="000000"/>
              </w:rPr>
              <w:t>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F1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49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A2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C0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C67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43C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B19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</w:tr>
      <w:tr w:rsidR="00806BE4" w:rsidRPr="00806BE4" w14:paraId="060DEDE1" w14:textId="77777777" w:rsidTr="006A18E3">
        <w:trPr>
          <w:trHeight w:val="1680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FD0D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8F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884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93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72 2 0003550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4D3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08E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71B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C00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6E96D7D0" w14:textId="77777777" w:rsidTr="006A18E3">
        <w:trPr>
          <w:trHeight w:val="64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7D3E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AF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7F3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A5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S4640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23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971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20,20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8D3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D2D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AFF0E25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4352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color w:val="000000"/>
              </w:rPr>
              <w:t>Энергоэффективность</w:t>
            </w:r>
            <w:proofErr w:type="spellEnd"/>
            <w:r w:rsidRPr="00806BE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70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55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71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81 1 00 02360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CD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9C8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2C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5BC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</w:tr>
      <w:tr w:rsidR="00806BE4" w:rsidRPr="00806BE4" w14:paraId="51EBFAF7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870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ОХРАНА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96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713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13D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016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3FEF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96A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88F3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321AA8F5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AD7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C95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9B9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F3D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B4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BCFA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B24D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15C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6A29FAC6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7AB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EA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A5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71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77 1 00 02270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F3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48B6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5E5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9F1B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</w:tr>
      <w:tr w:rsidR="00806BE4" w:rsidRPr="00806BE4" w14:paraId="77399D84" w14:textId="77777777" w:rsidTr="006A18E3">
        <w:trPr>
          <w:trHeight w:val="3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7836" w14:textId="77777777" w:rsidR="00806BE4" w:rsidRPr="00806BE4" w:rsidRDefault="00806BE4" w:rsidP="00806B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06BE4"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9A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023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82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804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D0CD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AD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EA76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4AFC8BEF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D58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75C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2A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06E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ADD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47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6986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0DE4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3D482A71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1B8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E8D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98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A5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82 1 00 01020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B7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4FA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A5CB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43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722DF4C2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F70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E0C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D0D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8C5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FE2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7B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D97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4BDB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4 052,10</w:t>
            </w:r>
          </w:p>
        </w:tc>
      </w:tr>
      <w:tr w:rsidR="00806BE4" w:rsidRPr="00806BE4" w14:paraId="042E0389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9EE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CC0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11E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408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65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B17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7 242,10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D41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3B8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4 052,10</w:t>
            </w:r>
          </w:p>
        </w:tc>
      </w:tr>
      <w:tr w:rsidR="00806BE4" w:rsidRPr="00806BE4" w14:paraId="3564322B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A444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06BE4">
              <w:rPr>
                <w:color w:val="000000"/>
              </w:rPr>
              <w:t>подпро</w:t>
            </w:r>
            <w:proofErr w:type="spellEnd"/>
            <w:r w:rsidRPr="00806BE4">
              <w:rPr>
                <w:color w:val="000000"/>
              </w:rPr>
              <w:t>-граммы</w:t>
            </w:r>
            <w:proofErr w:type="gramEnd"/>
            <w:r w:rsidRPr="00806BE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B649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B3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CC91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L2990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C52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80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C77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51A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F4E985A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7B3A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(Иные межбюджетные трансферты)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57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BE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D68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8C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4F3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7 222,10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8291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D6B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4 052,10</w:t>
            </w:r>
          </w:p>
        </w:tc>
      </w:tr>
      <w:tr w:rsidR="00806BE4" w:rsidRPr="00806BE4" w14:paraId="29F8141F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7C2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AF1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44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4A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AE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77D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05DC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A77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EE2C9E2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A37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28B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EF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68C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765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B41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350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947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4675BB6C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AF3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32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21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BF1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FB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588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A6C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1C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6212FA13" w14:textId="77777777" w:rsidTr="006A18E3">
        <w:trPr>
          <w:trHeight w:val="96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E78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7F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F0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AF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8E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BB0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13A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B2B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195,60</w:t>
            </w:r>
          </w:p>
        </w:tc>
      </w:tr>
      <w:tr w:rsidR="00806BE4" w:rsidRPr="00806BE4" w14:paraId="24BE83E0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863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BC1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51D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875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F3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9B0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61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357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08A348DE" w14:textId="77777777" w:rsidTr="006A18E3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EEF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0AE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97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BA9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08C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3AF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407F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9B8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61DAF709" w14:textId="77777777" w:rsidTr="006A18E3">
        <w:trPr>
          <w:trHeight w:val="1275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1B8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E5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2AB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9F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813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2918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639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1BE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0517A51" w14:textId="77777777" w:rsidTr="006A18E3">
        <w:trPr>
          <w:trHeight w:val="159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F83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88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041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0D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8A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41D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A7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44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</w:tr>
      <w:tr w:rsidR="00806BE4" w:rsidRPr="00806BE4" w14:paraId="4F84C3AC" w14:textId="77777777" w:rsidTr="006A18E3">
        <w:trPr>
          <w:trHeight w:val="27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E26C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7B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A07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7A2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E9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C5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17 482,7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61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15 142,9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6D5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14 463,7</w:t>
            </w:r>
          </w:p>
        </w:tc>
      </w:tr>
    </w:tbl>
    <w:p w14:paraId="33537201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23496602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6536"/>
        <w:gridCol w:w="709"/>
        <w:gridCol w:w="708"/>
        <w:gridCol w:w="709"/>
        <w:gridCol w:w="1701"/>
        <w:gridCol w:w="709"/>
        <w:gridCol w:w="1313"/>
        <w:gridCol w:w="1116"/>
        <w:gridCol w:w="2674"/>
      </w:tblGrid>
      <w:tr w:rsidR="00806BE4" w:rsidRPr="00806BE4" w14:paraId="5F4629D3" w14:textId="77777777" w:rsidTr="006A18E3">
        <w:trPr>
          <w:trHeight w:val="285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B25CE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Приложение 5</w:t>
            </w:r>
          </w:p>
        </w:tc>
      </w:tr>
      <w:tr w:rsidR="00806BE4" w:rsidRPr="00806BE4" w14:paraId="111F6616" w14:textId="77777777" w:rsidTr="006A18E3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6343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FD27D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AD462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29EAC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E1C0D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70A64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69F34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677EB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326AC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 </w:t>
            </w:r>
          </w:p>
        </w:tc>
      </w:tr>
      <w:tr w:rsidR="00806BE4" w:rsidRPr="00806BE4" w14:paraId="6FCE2C2A" w14:textId="77777777" w:rsidTr="006A18E3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060C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0F313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9C4FE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71ABE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9B607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8FD8F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4610B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BB3D7" w14:textId="77777777" w:rsidR="00806BE4" w:rsidRPr="00806BE4" w:rsidRDefault="00806BE4" w:rsidP="00806B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F3EEF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 </w:t>
            </w:r>
          </w:p>
        </w:tc>
      </w:tr>
      <w:tr w:rsidR="00806BE4" w:rsidRPr="00806BE4" w14:paraId="20FB7310" w14:textId="77777777" w:rsidTr="006A18E3">
        <w:trPr>
          <w:trHeight w:val="300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4330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30.01.2023 г № 64</w:t>
            </w:r>
          </w:p>
        </w:tc>
      </w:tr>
      <w:tr w:rsidR="00806BE4" w:rsidRPr="00806BE4" w14:paraId="6A1DE055" w14:textId="77777777" w:rsidTr="006A18E3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9F27E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8C92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8CC69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68E5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E9FC7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473C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750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78DC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763D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6BE4" w:rsidRPr="00806BE4" w14:paraId="417E0C24" w14:textId="77777777" w:rsidTr="006A18E3">
        <w:trPr>
          <w:trHeight w:val="1080"/>
        </w:trPr>
        <w:tc>
          <w:tcPr>
            <w:tcW w:w="16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403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главным распорядителям сре</w:t>
            </w:r>
            <w:proofErr w:type="gramStart"/>
            <w:r w:rsidRPr="00806BE4">
              <w:rPr>
                <w:b/>
                <w:bCs/>
                <w:color w:val="000000"/>
                <w:sz w:val="32"/>
                <w:szCs w:val="32"/>
              </w:rPr>
              <w:t>дств в с</w:t>
            </w:r>
            <w:proofErr w:type="gramEnd"/>
            <w:r w:rsidRPr="00806BE4">
              <w:rPr>
                <w:b/>
                <w:bCs/>
                <w:color w:val="000000"/>
                <w:sz w:val="32"/>
                <w:szCs w:val="32"/>
              </w:rPr>
              <w:t>оответствии с  ведомственной структурой расходов   бюджета поселения  на  2023  год и на плановый период 2024 и 2025 годов</w:t>
            </w:r>
          </w:p>
        </w:tc>
      </w:tr>
      <w:tr w:rsidR="00806BE4" w:rsidRPr="00806BE4" w14:paraId="138CD7D6" w14:textId="77777777" w:rsidTr="006A18E3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4AA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B004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64DC0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1B429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97AF0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E0E3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3792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C3AC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74A5E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6BE4" w:rsidRPr="00806BE4" w14:paraId="5CA478FD" w14:textId="77777777" w:rsidTr="006A18E3">
        <w:trPr>
          <w:trHeight w:val="300"/>
        </w:trPr>
        <w:tc>
          <w:tcPr>
            <w:tcW w:w="1617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40DE7F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тыс. руб.</w:t>
            </w:r>
          </w:p>
        </w:tc>
      </w:tr>
      <w:tr w:rsidR="00806BE4" w:rsidRPr="00806BE4" w14:paraId="5B83D525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6D5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280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E8AE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spellStart"/>
            <w:r w:rsidRPr="00806BE4">
              <w:rPr>
                <w:color w:val="000000"/>
              </w:rPr>
              <w:t>Рз</w:t>
            </w:r>
            <w:proofErr w:type="spellEnd"/>
            <w:r w:rsidRPr="00806BE4">
              <w:rPr>
                <w:color w:val="000000"/>
              </w:rPr>
              <w:t xml:space="preserve">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4A6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2A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ЦСТ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B50C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ВР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662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5B11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2024 год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76A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 xml:space="preserve">2025год </w:t>
            </w:r>
          </w:p>
        </w:tc>
      </w:tr>
      <w:tr w:rsidR="00806BE4" w:rsidRPr="00806BE4" w14:paraId="1B29B87B" w14:textId="77777777" w:rsidTr="006A18E3">
        <w:trPr>
          <w:trHeight w:val="11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4E10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9BBA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10E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413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3E8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C03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DB3C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17343,2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711C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15004,3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6DB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14317,3</w:t>
            </w:r>
          </w:p>
        </w:tc>
      </w:tr>
      <w:tr w:rsidR="00806BE4" w:rsidRPr="00806BE4" w14:paraId="56B35A75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6FB5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5C67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DA5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029B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D5EF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0415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818E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7934,7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0FFE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8660,3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64FE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8824,8</w:t>
            </w:r>
          </w:p>
        </w:tc>
      </w:tr>
      <w:tr w:rsidR="00806BE4" w:rsidRPr="00806BE4" w14:paraId="50B46D55" w14:textId="77777777" w:rsidTr="006A18E3">
        <w:trPr>
          <w:trHeight w:val="9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20DA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3712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8AD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7F4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B72B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27C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FB71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7399,10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FE27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7858,60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FEBC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7975,70</w:t>
            </w:r>
          </w:p>
        </w:tc>
      </w:tr>
      <w:tr w:rsidR="00806BE4" w:rsidRPr="00806BE4" w14:paraId="0D430547" w14:textId="77777777" w:rsidTr="006A18E3">
        <w:trPr>
          <w:trHeight w:val="1575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3396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D46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338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54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DD2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4D9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E4EE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5BC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3FA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BB354DD" w14:textId="77777777" w:rsidTr="006A18E3">
        <w:trPr>
          <w:trHeight w:val="1905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E21E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75B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6F3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4B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6FB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E91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8A3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6 756,00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EABC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7 094,30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1DA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7 448,70</w:t>
            </w:r>
          </w:p>
        </w:tc>
      </w:tr>
      <w:tr w:rsidR="00806BE4" w:rsidRPr="00806BE4" w14:paraId="6B694D25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B80C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7E14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A473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B14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9AD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992E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590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187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568,40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ACC3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384,30</w:t>
            </w:r>
          </w:p>
        </w:tc>
      </w:tr>
      <w:tr w:rsidR="00806BE4" w:rsidRPr="00806BE4" w14:paraId="6B75660B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1654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615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F33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D75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F7CC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36B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18B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6F3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135,70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B4AE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142,50</w:t>
            </w:r>
          </w:p>
        </w:tc>
      </w:tr>
      <w:tr w:rsidR="00806BE4" w:rsidRPr="00806BE4" w14:paraId="1AC9F1E2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8A3F1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Обеспе-чение</w:t>
            </w:r>
            <w:proofErr w:type="spellEnd"/>
            <w:r w:rsidRPr="00806BE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616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6AD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670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202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D34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AB58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29E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AB04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E2A675D" w14:textId="77777777" w:rsidTr="006A18E3">
        <w:trPr>
          <w:trHeight w:val="17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12D43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4C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DE5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FDC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B5D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D2D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42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E2A5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C20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721CCA10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C238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C4D4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DAF9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5943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A92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8F69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98B2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D024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D62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064615C6" w14:textId="77777777" w:rsidTr="006A18E3">
        <w:trPr>
          <w:trHeight w:val="9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0C6F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DD5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1A1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A4AB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1BF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93F6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91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31C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B0AB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9FC1C29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E0ED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D2E7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D7B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4F4C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ED9E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A061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8DA1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341,80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3FC5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801,70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5BC0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849,10</w:t>
            </w:r>
          </w:p>
        </w:tc>
      </w:tr>
      <w:tr w:rsidR="00806BE4" w:rsidRPr="00806BE4" w14:paraId="1B2D695F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117C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A00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940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EAD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4FD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71 1 00 02010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A75D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8CD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7B8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D42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2036D35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01A8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6B6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16C6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97B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57D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71 2 00 02020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446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004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C95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E8B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471D6BC0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1485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22E3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4D0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305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57E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E4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AFB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5C4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F3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3E8A2C8E" w14:textId="77777777" w:rsidTr="006A18E3">
        <w:trPr>
          <w:trHeight w:val="6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B8BDA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101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8A3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520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51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74 2 00 02140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D4D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8F0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8B8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EAB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</w:tr>
      <w:tr w:rsidR="00806BE4" w:rsidRPr="00806BE4" w14:paraId="40CB9EC1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C15DB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5D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C59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252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A37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74 3 00 02150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CD95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BA8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01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B94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533F7F28" w14:textId="77777777" w:rsidTr="006A18E3">
        <w:trPr>
          <w:trHeight w:val="1800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61FF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Создание и развитие информационной и телекоммуникационной инфраструктуры, защита информации, развитие систем электронного правительства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</w:t>
            </w:r>
            <w:r w:rsidRPr="00806BE4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5160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A04F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C96E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6C1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804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7A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BC0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37D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326ABF7" w14:textId="77777777" w:rsidTr="006A18E3">
        <w:trPr>
          <w:trHeight w:val="1275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DFBA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BC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B50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39D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51D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27B9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BC5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6D0E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34,00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89A5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61B37540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FF5D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68A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6B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1083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488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C7A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7C4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284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D02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9611F3C" w14:textId="77777777" w:rsidTr="006A18E3">
        <w:trPr>
          <w:trHeight w:val="12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60E0A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 на</w:t>
            </w:r>
            <w:r w:rsidRPr="00806BE4">
              <w:rPr>
                <w:b/>
                <w:bCs/>
                <w:color w:val="000000"/>
              </w:rPr>
              <w:t xml:space="preserve"> о</w:t>
            </w:r>
            <w:r w:rsidRPr="00806BE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55DC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E5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2C9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001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774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956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9169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3F7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36,90</w:t>
            </w:r>
          </w:p>
        </w:tc>
      </w:tr>
      <w:tr w:rsidR="00806BE4" w:rsidRPr="00806BE4" w14:paraId="691B8E11" w14:textId="77777777" w:rsidTr="006A18E3">
        <w:trPr>
          <w:trHeight w:val="9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81A9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FD10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263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1C8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8E26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287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D4E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72B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D6D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28239966" w14:textId="77777777" w:rsidTr="006A18E3">
        <w:trPr>
          <w:trHeight w:val="9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071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B63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797D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8A5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92C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FE2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EFB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8CE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750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71,90</w:t>
            </w:r>
          </w:p>
        </w:tc>
      </w:tr>
      <w:tr w:rsidR="00806BE4" w:rsidRPr="00806BE4" w14:paraId="1226B779" w14:textId="77777777" w:rsidTr="006A18E3">
        <w:trPr>
          <w:trHeight w:val="6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0981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Условно утвержденные расходы  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8D4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49F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BA4D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FB3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7EFD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84E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DAD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370,90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618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707,30</w:t>
            </w:r>
          </w:p>
        </w:tc>
      </w:tr>
      <w:tr w:rsidR="00806BE4" w:rsidRPr="00806BE4" w14:paraId="179BF75A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9484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321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C910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43F8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658F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0C3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EF97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613B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E3AA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317,60</w:t>
            </w:r>
          </w:p>
        </w:tc>
      </w:tr>
      <w:tr w:rsidR="00806BE4" w:rsidRPr="00806BE4" w14:paraId="29119B71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CE86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6D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F60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49B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FE0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6513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5F9D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E0D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94A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07F2186B" w14:textId="77777777" w:rsidTr="006A18E3">
        <w:trPr>
          <w:trHeight w:val="12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5108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06BE4">
              <w:rPr>
                <w:color w:val="000000"/>
              </w:rPr>
              <w:t>»(</w:t>
            </w:r>
            <w:proofErr w:type="gramEnd"/>
            <w:r w:rsidRPr="00806BE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A42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F19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61F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719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0E64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E0E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A4C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B32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5C93ABE7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F70B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5523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FC12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1BF5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68C9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DC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53E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8D0C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E8C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2B895DD9" w14:textId="77777777" w:rsidTr="006A18E3">
        <w:trPr>
          <w:trHeight w:val="6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6AC4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B5D0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CDB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9A7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EE3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D00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2CD8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3464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AE4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0E9770C1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20F3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FAD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8D69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C3F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AA3D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BCBB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3F5B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54D9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E35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1A05610" w14:textId="77777777" w:rsidTr="006A18E3">
        <w:trPr>
          <w:trHeight w:val="190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D5C40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8EF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F6C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B3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BF7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75 2 00 02240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286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8F88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224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0740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598EF01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260A7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</w:t>
            </w:r>
            <w:r w:rsidRPr="00806BE4">
              <w:rPr>
                <w:color w:val="000000"/>
              </w:rP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2D36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46C6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EC9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BEB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75 3 00 02250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826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640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E49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135C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06402558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5DFCB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72DD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425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9D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CFE2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E94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102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6C77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019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0DD612E7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55EEF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7D8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BED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2CE3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DE56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771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7FD0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1D9F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4BBD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6D0F0F0F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FE78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2E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B627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2D6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459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A54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BD1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BCF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561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73D04CF8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1A65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817A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F26D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319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11B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4887" w14:textId="77777777" w:rsidR="00806BE4" w:rsidRPr="00806BE4" w:rsidRDefault="00806BE4" w:rsidP="00806BE4">
            <w:pPr>
              <w:jc w:val="center"/>
              <w:rPr>
                <w:color w:val="FF0000"/>
              </w:rPr>
            </w:pPr>
            <w:r w:rsidRPr="00806BE4">
              <w:rPr>
                <w:color w:val="FF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42B7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599C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1639,9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93D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842,2</w:t>
            </w:r>
          </w:p>
        </w:tc>
      </w:tr>
      <w:tr w:rsidR="00806BE4" w:rsidRPr="00806BE4" w14:paraId="1E51BCAC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5C39A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DA80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3565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49DA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1CDA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BC81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8631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E346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E605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13,00</w:t>
            </w:r>
          </w:p>
        </w:tc>
      </w:tr>
      <w:tr w:rsidR="00806BE4" w:rsidRPr="00806BE4" w14:paraId="615E5A0E" w14:textId="77777777" w:rsidTr="006A18E3">
        <w:trPr>
          <w:trHeight w:val="109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E3A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8CD4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365B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259B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80CA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1 00S4640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A60B3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7A70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1D222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74C13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09CA4837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1AD2A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содержание   газопроводов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D1B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683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012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3D9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6703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244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8F4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783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13,00</w:t>
            </w:r>
          </w:p>
        </w:tc>
      </w:tr>
      <w:tr w:rsidR="00806BE4" w:rsidRPr="00806BE4" w14:paraId="01A82D6A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285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6757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43AF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77B3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F94A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74B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7F3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1235,20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1CAB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1389,90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A20C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829,20</w:t>
            </w:r>
          </w:p>
        </w:tc>
      </w:tr>
      <w:tr w:rsidR="00806BE4" w:rsidRPr="00806BE4" w14:paraId="093E0DF6" w14:textId="77777777" w:rsidTr="006A18E3">
        <w:trPr>
          <w:trHeight w:val="6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2FB0C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5D6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EE0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C734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F4F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B3A6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CF2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9FF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E4C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CD3E81D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A519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7C7D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99A3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DB1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727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1DD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50E3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0773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87,60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9EA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50,40</w:t>
            </w:r>
          </w:p>
        </w:tc>
      </w:tr>
      <w:tr w:rsidR="00806BE4" w:rsidRPr="00806BE4" w14:paraId="77FDD6F2" w14:textId="77777777" w:rsidTr="006A18E3">
        <w:trPr>
          <w:trHeight w:val="2025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C6C1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A7F4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081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6C8B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027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BD4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9E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AB2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BB1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45,00</w:t>
            </w:r>
          </w:p>
        </w:tc>
      </w:tr>
      <w:tr w:rsidR="00806BE4" w:rsidRPr="00806BE4" w14:paraId="177B1E13" w14:textId="77777777" w:rsidTr="006A18E3">
        <w:trPr>
          <w:trHeight w:val="1905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0B6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на содержание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E7A9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86B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7F93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BD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532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0F3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106,20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1E7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211,10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E652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50,00</w:t>
            </w:r>
          </w:p>
        </w:tc>
      </w:tr>
      <w:tr w:rsidR="00806BE4" w:rsidRPr="00806BE4" w14:paraId="339FF1D5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D8C6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4F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7F8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0F2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EB20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175A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BC58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5FD3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865,20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149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587,80</w:t>
            </w:r>
          </w:p>
        </w:tc>
      </w:tr>
      <w:tr w:rsidR="00806BE4" w:rsidRPr="00806BE4" w14:paraId="1EFC90A5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D557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9A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93C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50F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D23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F6FD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1D65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94B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68F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</w:tr>
      <w:tr w:rsidR="00806BE4" w:rsidRPr="00806BE4" w14:paraId="37E26998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5C64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Содер-жание</w:t>
            </w:r>
            <w:proofErr w:type="spellEnd"/>
            <w:r w:rsidRPr="00806BE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</w:t>
            </w:r>
            <w:proofErr w:type="spellStart"/>
            <w:r w:rsidRPr="00806BE4">
              <w:rPr>
                <w:color w:val="000000"/>
              </w:rPr>
              <w:t>муниципаль</w:t>
            </w:r>
            <w:proofErr w:type="spellEnd"/>
            <w:r w:rsidRPr="00806BE4">
              <w:rPr>
                <w:color w:val="000000"/>
              </w:rPr>
              <w:t xml:space="preserve">-ной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</w:t>
            </w:r>
            <w:proofErr w:type="spellStart"/>
            <w:r w:rsidRPr="00806BE4">
              <w:rPr>
                <w:color w:val="000000"/>
              </w:rPr>
              <w:t>поселе-ния</w:t>
            </w:r>
            <w:proofErr w:type="spellEnd"/>
            <w:r w:rsidRPr="00806BE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06BE4">
              <w:rPr>
                <w:color w:val="000000"/>
              </w:rPr>
              <w:t>му-ниципальных</w:t>
            </w:r>
            <w:proofErr w:type="spellEnd"/>
            <w:r w:rsidRPr="00806BE4">
              <w:rPr>
                <w:color w:val="000000"/>
              </w:rPr>
              <w:t>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3B4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813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37E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D45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97B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DDD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F119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2A7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</w:tr>
      <w:tr w:rsidR="00806BE4" w:rsidRPr="00806BE4" w14:paraId="62DD0371" w14:textId="77777777" w:rsidTr="006A18E3">
        <w:trPr>
          <w:trHeight w:val="2070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CDDB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AF1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6264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766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6885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72 2 0003550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883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C9FC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A4D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156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1A31CFD4" w14:textId="77777777" w:rsidTr="006A18E3">
        <w:trPr>
          <w:trHeight w:val="930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9ECA0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7A9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EFC4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FD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D89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S4640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C19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BF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FBC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D8C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BD290DF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EA666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color w:val="000000"/>
              </w:rPr>
              <w:t>Энергоэффективность</w:t>
            </w:r>
            <w:proofErr w:type="spellEnd"/>
            <w:r w:rsidRPr="00806BE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25B3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18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5B74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4CD7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81 1 00 02360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B7B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B1D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631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E4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</w:tr>
      <w:tr w:rsidR="00806BE4" w:rsidRPr="00806BE4" w14:paraId="4CFC35BF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C971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D7CF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0C6C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5D9F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6C7B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9B2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362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DECF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94AE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1C2EC4B2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6BD7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EAF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35FB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BBE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6533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32E1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CCCC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9AC3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088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41008409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CA75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BD9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955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474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B1A8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77 1 00 02270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672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E74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C5C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C1B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</w:tr>
      <w:tr w:rsidR="00806BE4" w:rsidRPr="00806BE4" w14:paraId="10EB9D46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61B0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863A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4557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6E8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F0E2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EA5F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2C11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7461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885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7A90F350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D378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Профессиональная подготовка, переподготовка и 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74F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20F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A96A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2014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893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D0AE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831A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5EFE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02AB420B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33D13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C2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284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707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1F2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82 1 00 01020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3D8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E26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9AA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F93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5120291A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14E1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E93E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BEFB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8E6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72DF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BBE9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A862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8AEC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6D04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55B9BC02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59BF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D44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B85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6B2A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12B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E79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1B2A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EE2A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909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759E3ECA" w14:textId="77777777" w:rsidTr="006A18E3">
        <w:trPr>
          <w:trHeight w:val="223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E79A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06BE4">
              <w:rPr>
                <w:color w:val="000000"/>
              </w:rPr>
              <w:t>подпро</w:t>
            </w:r>
            <w:proofErr w:type="spellEnd"/>
            <w:r w:rsidRPr="00806BE4">
              <w:rPr>
                <w:color w:val="000000"/>
              </w:rPr>
              <w:t>-граммы</w:t>
            </w:r>
            <w:proofErr w:type="gramEnd"/>
            <w:r w:rsidRPr="00806BE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F0A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1D9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B83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81A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F555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A57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B7D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D70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06149E35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BB2A2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Федерации,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0D6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D25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FE5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F58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A3D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5C4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7 222,10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0BB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4 012,10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ACC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4 052,10</w:t>
            </w:r>
          </w:p>
        </w:tc>
      </w:tr>
      <w:tr w:rsidR="00806BE4" w:rsidRPr="00806BE4" w14:paraId="26C2A828" w14:textId="77777777" w:rsidTr="006A18E3">
        <w:trPr>
          <w:trHeight w:val="15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5FF4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 (Прочая закупка товаров, работ и услуг для обеспечения государственных (муниципальных) нужд</w:t>
            </w:r>
            <w:proofErr w:type="gramStart"/>
            <w:r w:rsidRPr="00806BE4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EAD6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EBF6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29A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396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41B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896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CBAB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3CC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01B3A71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9C0C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464C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A4C9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99F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7AF8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6266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D605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5D8A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397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7114C2D0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C63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9D2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94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A2A2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06CD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D51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7CE1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9E6B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4509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195,60</w:t>
            </w:r>
          </w:p>
        </w:tc>
      </w:tr>
      <w:tr w:rsidR="00806BE4" w:rsidRPr="00806BE4" w14:paraId="10922D57" w14:textId="77777777" w:rsidTr="006A18E3">
        <w:trPr>
          <w:trHeight w:val="12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9F7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CAC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88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3B1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524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63EA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FAE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225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3F4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195,60</w:t>
            </w:r>
          </w:p>
        </w:tc>
      </w:tr>
      <w:tr w:rsidR="00806BE4" w:rsidRPr="00806BE4" w14:paraId="3BA8D231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213C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D94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991C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95BB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B46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5B85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DFB8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6878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98BE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2E78FB69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4814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FAA8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BA7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3450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54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C75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0A6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D971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A396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4961C845" w14:textId="77777777" w:rsidTr="006A18E3">
        <w:trPr>
          <w:trHeight w:val="15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1C08F" w14:textId="77777777" w:rsidR="00806BE4" w:rsidRPr="00806BE4" w:rsidRDefault="00806BE4" w:rsidP="00806BE4">
            <w:pPr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«Развитие физической культуры и спорта» </w:t>
            </w:r>
            <w:r w:rsidRPr="00806BE4">
              <w:rPr>
                <w:color w:val="000000"/>
              </w:rPr>
              <w:t>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30D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FDB4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B586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4B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106C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D66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130A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C8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568F9EDD" w14:textId="77777777" w:rsidTr="006A18E3">
        <w:trPr>
          <w:trHeight w:val="190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CEBF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42D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3334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24BB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F4B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7EF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AE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BFA4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D31E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</w:tr>
      <w:tr w:rsidR="00806BE4" w:rsidRPr="00806BE4" w14:paraId="129623B8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E767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СОБРАНИЕ ДЕПУТАТОВ ЛЫСОГОРСКОГО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3F94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6BE4">
              <w:rPr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8276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FE420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F71D2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E6918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2957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C9E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F8A3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145,50</w:t>
            </w:r>
          </w:p>
        </w:tc>
      </w:tr>
      <w:tr w:rsidR="00806BE4" w:rsidRPr="00806BE4" w14:paraId="20C5C3D8" w14:textId="77777777" w:rsidTr="006A18E3">
        <w:trPr>
          <w:trHeight w:val="6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5051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Функционирование 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F704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E00E3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4D34A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AA67C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1AC67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FBE9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F72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138,60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B57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145,50</w:t>
            </w:r>
          </w:p>
        </w:tc>
      </w:tr>
      <w:tr w:rsidR="00806BE4" w:rsidRPr="00806BE4" w14:paraId="1E2B4D25" w14:textId="77777777" w:rsidTr="006A18E3">
        <w:trPr>
          <w:trHeight w:val="12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707B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 xml:space="preserve">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0C86E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61DF1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79BAA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B9F01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F9F76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5514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AE6D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138,60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73AE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145,50</w:t>
            </w:r>
          </w:p>
        </w:tc>
      </w:tr>
      <w:tr w:rsidR="00806BE4" w:rsidRPr="00806BE4" w14:paraId="4FE0F6FD" w14:textId="77777777" w:rsidTr="006A18E3">
        <w:trPr>
          <w:trHeight w:val="12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B3D3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1ADC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851B3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30976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EA7A5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22C1F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3908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C813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592E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7A8165E0" w14:textId="77777777" w:rsidTr="006A18E3">
        <w:trPr>
          <w:trHeight w:val="9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30B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A7A8E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C86C2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A8CE7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C5E40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8791F" w14:textId="77777777" w:rsidR="00806BE4" w:rsidRPr="00806BE4" w:rsidRDefault="00806BE4" w:rsidP="00806BE4">
            <w:pPr>
              <w:jc w:val="center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52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B4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9D5F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0F558DE" w14:textId="77777777" w:rsidTr="006A18E3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E2EB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33B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C39C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1F6B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1A4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F88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E05F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17482,70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87DF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582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14462,80</w:t>
            </w:r>
          </w:p>
        </w:tc>
      </w:tr>
    </w:tbl>
    <w:p w14:paraId="2F5EE5B6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669F3F45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064B3733" w14:textId="77777777" w:rsidR="00806BE4" w:rsidRPr="00806BE4" w:rsidRDefault="00806BE4" w:rsidP="00806BE4">
      <w:pPr>
        <w:rPr>
          <w:sz w:val="28"/>
          <w:szCs w:val="28"/>
          <w:lang w:eastAsia="ar-SA"/>
        </w:rPr>
        <w:sectPr w:rsidR="00806BE4" w:rsidRPr="00806BE4" w:rsidSect="00563EEC">
          <w:pgSz w:w="16838" w:h="11906" w:orient="landscape"/>
          <w:pgMar w:top="851" w:right="397" w:bottom="794" w:left="340" w:header="720" w:footer="284" w:gutter="0"/>
          <w:pgNumType w:fmt="lowerLetter"/>
          <w:cols w:space="720"/>
          <w:docGrid w:linePitch="360"/>
        </w:sectPr>
      </w:pPr>
    </w:p>
    <w:tbl>
      <w:tblPr>
        <w:tblW w:w="16077" w:type="dxa"/>
        <w:tblInd w:w="98" w:type="dxa"/>
        <w:tblLook w:val="04A0" w:firstRow="1" w:lastRow="0" w:firstColumn="1" w:lastColumn="0" w:noHBand="0" w:noVBand="1"/>
      </w:tblPr>
      <w:tblGrid>
        <w:gridCol w:w="8090"/>
        <w:gridCol w:w="1985"/>
        <w:gridCol w:w="576"/>
        <w:gridCol w:w="558"/>
        <w:gridCol w:w="708"/>
        <w:gridCol w:w="1360"/>
        <w:gridCol w:w="1380"/>
        <w:gridCol w:w="1420"/>
      </w:tblGrid>
      <w:tr w:rsidR="00806BE4" w:rsidRPr="00806BE4" w14:paraId="7A1E4887" w14:textId="77777777" w:rsidTr="006A18E3">
        <w:trPr>
          <w:trHeight w:val="300"/>
        </w:trPr>
        <w:tc>
          <w:tcPr>
            <w:tcW w:w="16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1600B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806BE4" w:rsidRPr="00806BE4" w14:paraId="5B8E25F9" w14:textId="77777777" w:rsidTr="006A18E3">
        <w:trPr>
          <w:trHeight w:val="300"/>
        </w:trPr>
        <w:tc>
          <w:tcPr>
            <w:tcW w:w="16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16EA2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62534C69" w14:textId="77777777" w:rsidTr="006A18E3">
        <w:trPr>
          <w:trHeight w:val="300"/>
        </w:trPr>
        <w:tc>
          <w:tcPr>
            <w:tcW w:w="16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3BBA9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06BE4" w:rsidRPr="00806BE4" w14:paraId="1C93BB6C" w14:textId="77777777" w:rsidTr="006A18E3">
        <w:trPr>
          <w:trHeight w:val="300"/>
        </w:trPr>
        <w:tc>
          <w:tcPr>
            <w:tcW w:w="16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74877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30.01.2023 г № 64</w:t>
            </w:r>
          </w:p>
        </w:tc>
      </w:tr>
      <w:tr w:rsidR="00806BE4" w:rsidRPr="00806BE4" w14:paraId="4AC19D3E" w14:textId="77777777" w:rsidTr="006A18E3">
        <w:trPr>
          <w:trHeight w:val="315"/>
        </w:trPr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9EEEE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0125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CE42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8B33B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0D83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2B01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9FF22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D653C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6BE4" w:rsidRPr="00806BE4" w14:paraId="7FE9EBC8" w14:textId="77777777" w:rsidTr="006A18E3">
        <w:trPr>
          <w:trHeight w:val="1785"/>
        </w:trPr>
        <w:tc>
          <w:tcPr>
            <w:tcW w:w="16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A235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06BE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 расходов бюджетов на  2023  год и на плановый период 2024-2025 годов</w:t>
            </w:r>
          </w:p>
        </w:tc>
      </w:tr>
      <w:tr w:rsidR="00806BE4" w:rsidRPr="00806BE4" w14:paraId="52F5D6DC" w14:textId="77777777" w:rsidTr="006A18E3">
        <w:trPr>
          <w:trHeight w:val="300"/>
        </w:trPr>
        <w:tc>
          <w:tcPr>
            <w:tcW w:w="160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7668C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6BE4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</w:tr>
      <w:tr w:rsidR="00806BE4" w:rsidRPr="00806BE4" w14:paraId="2C1131F8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0932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57B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6010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37B8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06BE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6FD8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8035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493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A8AF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2025 год</w:t>
            </w:r>
          </w:p>
        </w:tc>
      </w:tr>
      <w:tr w:rsidR="00806BE4" w:rsidRPr="00806BE4" w14:paraId="31751671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6B89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FC8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B9D0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5365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39FE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9F5A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17482,70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2AD6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15142,90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28A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14463,70</w:t>
            </w:r>
          </w:p>
        </w:tc>
      </w:tr>
      <w:tr w:rsidR="00806BE4" w:rsidRPr="00806BE4" w14:paraId="2350302B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AAAD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DAD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56C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412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BC6F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D86D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9CE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4D94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</w:tr>
      <w:tr w:rsidR="00806BE4" w:rsidRPr="00806BE4" w14:paraId="46E9732A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49E0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 «Адаптация приоритетных 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C2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34B7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3F5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340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F730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C3A1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C814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3AC41F83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3E66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Адаптация для инвалидов и других маломобильных групп населения в рамках подпрограммы  «Адаптация приоритетных объектов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AD6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71 1 00 02010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F1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790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62E1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074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D5AF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6EC4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4D462B56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9C0C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«Социальная интеграция инвалидов и других маломобильных групп населения в общество»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46F9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B19D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9A0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11CF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022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945C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6AF0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</w:tr>
      <w:tr w:rsidR="00806BE4" w:rsidRPr="00806BE4" w14:paraId="67F8C6A0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9632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Организация совещаний, семинаров, « круглых столов», спортивных праздников, мероприятий по проблемам инвалидов и инвалидности в рамках подпрограммы «Социальная интеграция инвалидов и других маломобильных групп населения в общество»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C97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71 2 00 02020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3C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0E3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403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831A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5A4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B4E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3AA01A3A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8D79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 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4AD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72 0 00  00000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EBD3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D882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DEBB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9466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1378,00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F366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1527,30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7352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766,80</w:t>
            </w:r>
          </w:p>
        </w:tc>
      </w:tr>
      <w:tr w:rsidR="00806BE4" w:rsidRPr="00806BE4" w14:paraId="35712DC5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AE7D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«Содержание объектов коммунального хозяйства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D8C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9E98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12B2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2213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1C4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272,20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91F9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E042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13,00</w:t>
            </w:r>
          </w:p>
        </w:tc>
      </w:tr>
      <w:tr w:rsidR="00806BE4" w:rsidRPr="00806BE4" w14:paraId="1380E09F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5B8DB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7E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599E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CF6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6BFD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99EB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B0B5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E737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5BEEFD63" w14:textId="77777777" w:rsidTr="006A18E3">
        <w:trPr>
          <w:trHeight w:val="177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EA4F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содержание   газопроводов в рамках подпрограммы «Создание условий </w:t>
            </w:r>
            <w:proofErr w:type="gramStart"/>
            <w:r w:rsidRPr="00806BE4">
              <w:rPr>
                <w:color w:val="000000"/>
              </w:rPr>
              <w:t>для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gramStart"/>
            <w:r w:rsidRPr="00806BE4">
              <w:rPr>
                <w:color w:val="000000"/>
              </w:rPr>
              <w:t>обеспечение</w:t>
            </w:r>
            <w:proofErr w:type="gramEnd"/>
            <w:r w:rsidRPr="00806BE4">
              <w:rPr>
                <w:color w:val="000000"/>
              </w:rPr>
              <w:t xml:space="preserve"> качественными 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ABB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72 1 00 02060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91A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404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7E05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75F6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493F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C58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13,00</w:t>
            </w:r>
          </w:p>
        </w:tc>
      </w:tr>
      <w:tr w:rsidR="00806BE4" w:rsidRPr="00806BE4" w14:paraId="6A04B4F2" w14:textId="77777777" w:rsidTr="006A18E3">
        <w:trPr>
          <w:trHeight w:val="6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B952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 xml:space="preserve">Подпрограмма «Содержание объектов благоустройства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50ED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72 2  00 00000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7580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9ADA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018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39F6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1105,80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6B4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1277,30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2495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753,80</w:t>
            </w:r>
          </w:p>
        </w:tc>
      </w:tr>
      <w:tr w:rsidR="00806BE4" w:rsidRPr="00806BE4" w14:paraId="24DA5984" w14:textId="77777777" w:rsidTr="006A18E3">
        <w:trPr>
          <w:trHeight w:val="112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E8B0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 Расходы на реализацию мероприятий по содержанию мест захоронения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90A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E34D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65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36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A39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C97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8E3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45,00</w:t>
            </w:r>
          </w:p>
        </w:tc>
      </w:tr>
      <w:tr w:rsidR="00806BE4" w:rsidRPr="00806BE4" w14:paraId="180E11AC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8F34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мероприятий по содержанию объектов озеленения и благоустройства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81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39C0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EC0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ED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93A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106,20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FCA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451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50,00</w:t>
            </w:r>
          </w:p>
        </w:tc>
      </w:tr>
      <w:tr w:rsidR="00806BE4" w:rsidRPr="00806BE4" w14:paraId="6B9631EE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35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 Мероприятия по содержанию и оплате за электроэнергию уличного освещения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47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8F82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3F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D14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9E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1E7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865,20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C80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587,80</w:t>
            </w:r>
          </w:p>
        </w:tc>
      </w:tr>
      <w:tr w:rsidR="00806BE4" w:rsidRPr="00806BE4" w14:paraId="4B5E4541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6622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реализацию прочих мероприятий по благоустройству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08B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264CC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57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5D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2A3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B16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17A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</w:tr>
      <w:tr w:rsidR="00806BE4" w:rsidRPr="00806BE4" w14:paraId="6048EE65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A8F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Содер-жание</w:t>
            </w:r>
            <w:proofErr w:type="spellEnd"/>
            <w:r w:rsidRPr="00806BE4">
              <w:rPr>
                <w:color w:val="000000"/>
              </w:rPr>
              <w:t xml:space="preserve">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</w:t>
            </w:r>
            <w:proofErr w:type="spellStart"/>
            <w:r w:rsidRPr="00806BE4">
              <w:rPr>
                <w:color w:val="000000"/>
              </w:rPr>
              <w:t>муниципаль</w:t>
            </w:r>
            <w:proofErr w:type="spellEnd"/>
            <w:r w:rsidRPr="00806BE4">
              <w:rPr>
                <w:color w:val="000000"/>
              </w:rPr>
              <w:t xml:space="preserve">-ной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</w:t>
            </w:r>
            <w:proofErr w:type="spellStart"/>
            <w:r w:rsidRPr="00806BE4">
              <w:rPr>
                <w:color w:val="000000"/>
              </w:rPr>
              <w:t>поселе-ния</w:t>
            </w:r>
            <w:proofErr w:type="spellEnd"/>
            <w:r w:rsidRPr="00806BE4">
              <w:rPr>
                <w:color w:val="000000"/>
              </w:rPr>
              <w:t>» (Иные закупки товаров, работ и услуг для обеспечения государственных (</w:t>
            </w:r>
            <w:proofErr w:type="spellStart"/>
            <w:r w:rsidRPr="00806BE4">
              <w:rPr>
                <w:color w:val="000000"/>
              </w:rPr>
              <w:t>му-ниципальных</w:t>
            </w:r>
            <w:proofErr w:type="spellEnd"/>
            <w:r w:rsidRPr="00806BE4">
              <w:rPr>
                <w:color w:val="000000"/>
              </w:rPr>
              <w:t>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65AE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72 2 00 02620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A59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372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CED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3D0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5B3E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3322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</w:tr>
      <w:tr w:rsidR="00806BE4" w:rsidRPr="00806BE4" w14:paraId="3C369DD9" w14:textId="77777777" w:rsidTr="006A18E3">
        <w:trPr>
          <w:trHeight w:val="1530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E70CE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Иные межбюджетные трансферты,  передаваемые  другим бюджетам бюджетной системы Российской Федерации  на организацию ритуальных услуг в рамках подпрограммы «Содержание объектов благоустройства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(Иные межбюджетные трансферты)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A80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72 2 00 03550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F5E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839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2E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AB9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BDD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B51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3EC92138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24EF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B6DD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A16F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3F1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66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46A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3854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CB14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2609CD28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C3EE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7054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665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BC5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B0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CD2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483F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87DA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1,00</w:t>
            </w:r>
          </w:p>
        </w:tc>
      </w:tr>
      <w:tr w:rsidR="00806BE4" w:rsidRPr="00806BE4" w14:paraId="1BEFA852" w14:textId="77777777" w:rsidTr="006A18E3">
        <w:trPr>
          <w:trHeight w:val="193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04EA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Мероприятия по обеспечению совершенствования правового регулирования в сфере противодействия коррупции в рамках подпрограммы «Противодействие коррупции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6FF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74 1 00 02600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1AF6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2C32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ACF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9A55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824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DA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0466C9CB" w14:textId="77777777" w:rsidTr="006A18E3">
        <w:trPr>
          <w:trHeight w:val="54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1920D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"Профилактика экстремизма и терроризма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06BE4">
              <w:rPr>
                <w:b/>
                <w:bCs/>
                <w:color w:val="000000"/>
              </w:rPr>
              <w:t>секльском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DA3C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11B0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6C08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58F0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BF28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404B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62B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2,00</w:t>
            </w:r>
          </w:p>
        </w:tc>
      </w:tr>
      <w:tr w:rsidR="00806BE4" w:rsidRPr="00806BE4" w14:paraId="113656EB" w14:textId="77777777" w:rsidTr="006A18E3">
        <w:trPr>
          <w:trHeight w:val="118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5835D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Информационно-пропагандистское мероприятие по противодействию экстремизма и терроризма, а также усиление антитеррористической защищённости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5F1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74 2 00 02140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1470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DF83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8ED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914F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71D7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2BC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2,00</w:t>
            </w:r>
          </w:p>
        </w:tc>
      </w:tr>
      <w:tr w:rsidR="00806BE4" w:rsidRPr="00806BE4" w14:paraId="6056640B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13D2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3DB7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6ECB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56A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05D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945C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596D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8F0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3,00</w:t>
            </w:r>
          </w:p>
        </w:tc>
      </w:tr>
      <w:tr w:rsidR="00806BE4" w:rsidRPr="00806BE4" w14:paraId="1CD69931" w14:textId="77777777" w:rsidTr="006A18E3">
        <w:trPr>
          <w:trHeight w:val="171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8E0CC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Противодействие злоупотреблению наркотиками и их незаконному обороту, а также формированию антинаркотического мировоззрения рамках подпрограммы «Комплексные меры противодействия злоупотреблению наркотиками и их незаконному обороту» 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 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4D4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74 3 00 02150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76D0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FA1B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C4F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4C12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24A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6B68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3,00</w:t>
            </w:r>
          </w:p>
        </w:tc>
      </w:tr>
      <w:tr w:rsidR="00806BE4" w:rsidRPr="00806BE4" w14:paraId="6FC6CC3C" w14:textId="77777777" w:rsidTr="006A18E3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FAF6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93B5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65D8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F1DF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CAA3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A45D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5FE6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CAEB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707A394F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6176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BA8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07CB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CC6A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D68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BB51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ED3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359D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3C9AB67D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5925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C23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C62B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3CA7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A21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986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DAA4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AC4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42CA7E7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7A97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BE0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75 1 00 02230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E5A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0B14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E309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BAA8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935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24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713BEAF4" w14:textId="77777777" w:rsidTr="006A18E3">
        <w:trPr>
          <w:trHeight w:val="330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20C6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«Защита 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3A4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1CDC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01D0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6E91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8024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B194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4C1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52599316" w14:textId="77777777" w:rsidTr="006A18E3">
        <w:trPr>
          <w:trHeight w:val="1575"/>
        </w:trPr>
        <w:tc>
          <w:tcPr>
            <w:tcW w:w="8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17ACB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осуществлению функций по обеспечению предупреждения и ликвидации последствий чрезвычайных ситуаций на территории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«Защита  населения и территории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083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75 2 00 02240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D49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21C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CAC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F50B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9739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38D1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DBBD643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C8F01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6F54D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D5FF2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679A4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614C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2567B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C9D87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40CCD" w14:textId="77777777" w:rsidR="00806BE4" w:rsidRPr="00806BE4" w:rsidRDefault="00806BE4" w:rsidP="00806BE4">
            <w:pPr>
              <w:rPr>
                <w:color w:val="000000"/>
              </w:rPr>
            </w:pPr>
          </w:p>
        </w:tc>
      </w:tr>
      <w:tr w:rsidR="00806BE4" w:rsidRPr="00806BE4" w14:paraId="3B35CD22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8E3F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lastRenderedPageBreak/>
              <w:t>Подпрограмма «Обеспечение безопасности людей на водных объектах»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8F2C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6D2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6009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701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95C7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D95A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2FFA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401F5DD2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B5EAE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>Мероприятия по обеспечению безопасности людей на воде в рамках подпрограммы «Обеспечение безопасности людей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BFE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75 3 00 02250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ECF9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F49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B0A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E87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F63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A496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49C7C27E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F13F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«Развитие культуры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C9F1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F814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F77D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5D81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FA1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0BF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C94D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69C85DFB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3E4F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«Развитие народного творчества и организация досуга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C0AB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897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D473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0D5A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2348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7242,10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4F1F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32D9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4052,10</w:t>
            </w:r>
          </w:p>
        </w:tc>
      </w:tr>
      <w:tr w:rsidR="00806BE4" w:rsidRPr="00806BE4" w14:paraId="052D93B9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A508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 </w:t>
            </w:r>
            <w:proofErr w:type="spellStart"/>
            <w:proofErr w:type="gramStart"/>
            <w:r w:rsidRPr="00806BE4">
              <w:rPr>
                <w:color w:val="000000"/>
              </w:rPr>
              <w:t>подпро</w:t>
            </w:r>
            <w:proofErr w:type="spellEnd"/>
            <w:r w:rsidRPr="00806BE4">
              <w:rPr>
                <w:color w:val="000000"/>
              </w:rPr>
              <w:t>-граммы</w:t>
            </w:r>
            <w:proofErr w:type="gramEnd"/>
            <w:r w:rsidRPr="00806BE4">
              <w:rPr>
                <w:color w:val="000000"/>
              </w:rPr>
              <w:t xml:space="preserve"> «Развитие народного творчества и организация досуга населения»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культуры» »  (Иные закупки товаров, работ и услуг для обеспечения государственных (муниципальных) нужд)»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F5B6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L2990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23F8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C18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12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321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B4A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E2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42475B9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8E03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Иные межбюджетные трансферты,  передаваемые  другим бюджетам бюджетной системы Российской Федерации</w:t>
            </w:r>
            <w:proofErr w:type="gramStart"/>
            <w:r w:rsidRPr="00806BE4">
              <w:rPr>
                <w:color w:val="000000"/>
              </w:rPr>
              <w:t xml:space="preserve"> ,</w:t>
            </w:r>
            <w:proofErr w:type="gramEnd"/>
            <w:r w:rsidRPr="00806BE4">
              <w:rPr>
                <w:color w:val="000000"/>
              </w:rPr>
              <w:t xml:space="preserve">  на организацию досуга и обеспечение жителей поселения услугами организаций культуры 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(Иные межбюджетные трансферты)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DBC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B08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F67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108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4176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7 222,10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23E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4 012,10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659E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4 052,10</w:t>
            </w:r>
          </w:p>
        </w:tc>
      </w:tr>
      <w:tr w:rsidR="00806BE4" w:rsidRPr="00806BE4" w14:paraId="0F653211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4FC8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Мероприятия по содержанию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ДК и Новиковского СДК в  рамках в рамках подпрограммы «Развитие народного творчества и организация досуга населения» муниципальной программы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культуры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4AA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11 1 00 02480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444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9A02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256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803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0E0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90D0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066FDE7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E60F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A8C5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D0A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06C5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92A3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6177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EF7A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F06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71487A62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76C1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«Охрана окружающей среды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9D0A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534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2FE0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63C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C77A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6324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CE7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35,00</w:t>
            </w:r>
          </w:p>
        </w:tc>
      </w:tr>
      <w:tr w:rsidR="00806BE4" w:rsidRPr="00806BE4" w14:paraId="53C90764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EDC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экологической безопасности и качества окружающей среды в рамках подпрограммы «Охрана окружающей среды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E900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77 1 00 02270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89C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8E7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B0A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920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8432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403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35,00</w:t>
            </w:r>
          </w:p>
        </w:tc>
      </w:tr>
      <w:tr w:rsidR="00806BE4" w:rsidRPr="00806BE4" w14:paraId="394607F4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D7193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B03F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42CB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355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12D9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BA5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BD75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139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792BC065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BF4E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E426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5CA5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F9D6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57A2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C74A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F0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EDE1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6,00</w:t>
            </w:r>
          </w:p>
        </w:tc>
      </w:tr>
      <w:tr w:rsidR="00806BE4" w:rsidRPr="00806BE4" w14:paraId="65D2B5E1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0D60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 (Расходы на выплату персоналу государственны</w:t>
            </w:r>
            <w:proofErr w:type="gramStart"/>
            <w:r w:rsidRPr="00806BE4">
              <w:rPr>
                <w:color w:val="000000"/>
              </w:rPr>
              <w:t>х(</w:t>
            </w:r>
            <w:proofErr w:type="gramEnd"/>
            <w:r w:rsidRPr="00806BE4">
              <w:rPr>
                <w:color w:val="000000"/>
              </w:rPr>
              <w:t>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ED3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87E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419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34B6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012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168F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06B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93AA383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86E4D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 xml:space="preserve">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C59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78 1 00 02280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5B29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263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36BE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0357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F21C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0384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6,00</w:t>
            </w:r>
          </w:p>
        </w:tc>
      </w:tr>
      <w:tr w:rsidR="00806BE4" w:rsidRPr="00806BE4" w14:paraId="01989944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FA2E2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826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96F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70B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A835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D461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5F37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AC7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6E4ED631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C7FD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17FD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383B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37C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4E85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31E5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0A2D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2D4E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4,00</w:t>
            </w:r>
          </w:p>
        </w:tc>
      </w:tr>
      <w:tr w:rsidR="00806BE4" w:rsidRPr="00806BE4" w14:paraId="5F159875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C170D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Создание и развитие информационной и телекоммуникационной инфраструктуры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D344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C3AF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03E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4C3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E6FE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90D2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B39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1C2290EC" w14:textId="77777777" w:rsidTr="006A18E3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6ADA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Защита информации  в рамках подпрограммы «Развитие информационных технологий»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1924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79 1 00 02300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56BC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3D3B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DA5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50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352A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EFF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4,00</w:t>
            </w:r>
          </w:p>
        </w:tc>
      </w:tr>
      <w:tr w:rsidR="00806BE4" w:rsidRPr="00806BE4" w14:paraId="5B32672C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E7331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b/>
                <w:bCs/>
                <w:color w:val="000000"/>
              </w:rPr>
              <w:t>Энергоэффективность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6074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04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A421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5221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AF5F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A3A5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C743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</w:tr>
      <w:tr w:rsidR="00806BE4" w:rsidRPr="00806BE4" w14:paraId="5D4CF2D0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CE7F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CA90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E574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6121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095A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B1D3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B804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4BBF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25,00</w:t>
            </w:r>
          </w:p>
        </w:tc>
      </w:tr>
      <w:tr w:rsidR="00806BE4" w:rsidRPr="00806BE4" w14:paraId="53BE3213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BF2D9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proofErr w:type="gramStart"/>
            <w:r w:rsidRPr="00806BE4">
              <w:rPr>
                <w:b/>
                <w:bCs/>
                <w:color w:val="000000"/>
              </w:rPr>
              <w:t>Субсидия на реализацию  инициативных проектов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4E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296B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CC9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BE5E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000C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B8B3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7C50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0,00</w:t>
            </w:r>
          </w:p>
        </w:tc>
      </w:tr>
      <w:tr w:rsidR="00806BE4" w:rsidRPr="00806BE4" w14:paraId="17D14BFA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3D3E6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</w:t>
            </w:r>
            <w:proofErr w:type="spellStart"/>
            <w:r w:rsidRPr="00806BE4">
              <w:rPr>
                <w:color w:val="000000"/>
              </w:rPr>
              <w:t>Энергоэффективность</w:t>
            </w:r>
            <w:proofErr w:type="spellEnd"/>
            <w:r w:rsidRPr="00806BE4"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505F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81 1 00 02360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254F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03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8B24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C02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6447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C9F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25,00</w:t>
            </w:r>
          </w:p>
        </w:tc>
      </w:tr>
      <w:tr w:rsidR="00806BE4" w:rsidRPr="00806BE4" w14:paraId="783DA739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C84B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6AF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FB98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D544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7C2C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8E81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7398,90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DC93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7878,40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C7E7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7995,50</w:t>
            </w:r>
          </w:p>
        </w:tc>
      </w:tr>
      <w:tr w:rsidR="00806BE4" w:rsidRPr="00806BE4" w14:paraId="71B28D25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534C8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«Развитие муниципального управления и  муниципальной службы в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Лысогорском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6DF4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FB18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A7DF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FDC4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25E5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9310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BA195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20,00</w:t>
            </w:r>
          </w:p>
        </w:tc>
      </w:tr>
      <w:tr w:rsidR="00806BE4" w:rsidRPr="00806BE4" w14:paraId="51E21A42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DB13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806BE4">
              <w:rPr>
                <w:color w:val="000000"/>
              </w:rPr>
              <w:t>Лысогорском</w:t>
            </w:r>
            <w:proofErr w:type="spellEnd"/>
            <w:r w:rsidRPr="00806BE4"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541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82 1 00 01020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FA1B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CD6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C179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150C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484D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8D5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30157E1F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6429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6B62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6378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D159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198F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54F0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7378,90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4EA6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7858,40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2243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7975,50</w:t>
            </w:r>
          </w:p>
        </w:tc>
      </w:tr>
      <w:tr w:rsidR="00806BE4" w:rsidRPr="00806BE4" w14:paraId="145600E6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4410E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 xml:space="preserve">Расходы на выплаты по оплате труда  руководства и работников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08F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EAA3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3FA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0C10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8E93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6 756,00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73F5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7 094,30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4CE9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7 448,70</w:t>
            </w:r>
          </w:p>
        </w:tc>
      </w:tr>
      <w:tr w:rsidR="00806BE4" w:rsidRPr="00806BE4" w14:paraId="35543DAC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D3838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28CD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10AE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C768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B990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B14D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503,20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B277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568,40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6C6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384,30</w:t>
            </w:r>
          </w:p>
        </w:tc>
      </w:tr>
      <w:tr w:rsidR="00806BE4" w:rsidRPr="00806BE4" w14:paraId="607CFBC7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BB9C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профилактике и устранению последствий </w:t>
            </w:r>
            <w:proofErr w:type="spellStart"/>
            <w:proofErr w:type="gramStart"/>
            <w:r w:rsidRPr="00806BE4">
              <w:rPr>
                <w:color w:val="000000"/>
              </w:rPr>
              <w:t>распростра</w:t>
            </w:r>
            <w:proofErr w:type="spellEnd"/>
            <w:r w:rsidRPr="00806BE4">
              <w:rPr>
                <w:color w:val="000000"/>
              </w:rPr>
              <w:t>-нения</w:t>
            </w:r>
            <w:proofErr w:type="gramEnd"/>
            <w:r w:rsidRPr="00806BE4">
              <w:rPr>
                <w:color w:val="000000"/>
              </w:rPr>
              <w:t xml:space="preserve"> </w:t>
            </w:r>
            <w:proofErr w:type="spellStart"/>
            <w:r w:rsidRPr="00806BE4">
              <w:rPr>
                <w:color w:val="000000"/>
              </w:rPr>
              <w:t>коронавирусной</w:t>
            </w:r>
            <w:proofErr w:type="spellEnd"/>
            <w:r w:rsidRPr="00806BE4">
              <w:rPr>
                <w:color w:val="000000"/>
              </w:rPr>
              <w:t xml:space="preserve"> инфекции(COVID-2019) в рамках подпрограммы «</w:t>
            </w:r>
            <w:proofErr w:type="spellStart"/>
            <w:r w:rsidRPr="00806BE4">
              <w:rPr>
                <w:color w:val="000000"/>
              </w:rPr>
              <w:t>Обеспе-чение</w:t>
            </w:r>
            <w:proofErr w:type="spellEnd"/>
            <w:r w:rsidRPr="00806BE4">
              <w:rPr>
                <w:color w:val="000000"/>
              </w:rPr>
              <w:t xml:space="preserve">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03E7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A342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8CF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385D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C72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29C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8F4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2300739C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E46D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«Муниципальная политика»</w:t>
            </w: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EE8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82 2 00 01040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CFF0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EC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35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F33E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621B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867B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142,50</w:t>
            </w:r>
          </w:p>
        </w:tc>
      </w:tr>
      <w:tr w:rsidR="00806BE4" w:rsidRPr="00806BE4" w14:paraId="71FEF95C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FF91E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Муниципальная программа «Формирование комфортной  городской среды 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 сельского поселения Куйбышевского района Ростовской области»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4DE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21FF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1848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5E63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CB3A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DCF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CEA2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50,40</w:t>
            </w:r>
          </w:p>
        </w:tc>
      </w:tr>
      <w:tr w:rsidR="00806BE4" w:rsidRPr="00806BE4" w14:paraId="4A8DF824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248C" w14:textId="77777777" w:rsidR="00806BE4" w:rsidRPr="00806BE4" w:rsidRDefault="00806BE4" w:rsidP="00806BE4">
            <w:pPr>
              <w:jc w:val="both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3FEE0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22 1 00 0000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5C66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9D83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81AD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B26D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DD36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0E2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50,40</w:t>
            </w:r>
          </w:p>
        </w:tc>
      </w:tr>
      <w:tr w:rsidR="00806BE4" w:rsidRPr="00806BE4" w14:paraId="48828B8C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55977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Субсидия на реализацию проектов инициативного бюджетирования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602A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05AA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32D1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56C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0E3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2DA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E34F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7FEF2866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04CF4" w14:textId="77777777" w:rsidR="00806BE4" w:rsidRPr="00806BE4" w:rsidRDefault="00806BE4" w:rsidP="00806BE4">
            <w:pPr>
              <w:jc w:val="both"/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мероприятия по формированию современной городской среды в рамках подпрограммы «Благоустройство общественных территорий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поселения» муниципальной программы «Формирование комфортной  городской среды 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 сельского поселения Куйбышевского района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517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22 1 00 02590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D314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783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CD17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DD59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7131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507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50,40</w:t>
            </w:r>
          </w:p>
        </w:tc>
      </w:tr>
      <w:tr w:rsidR="00806BE4" w:rsidRPr="00806BE4" w14:paraId="5CEADB43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DC72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D941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7BC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596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C2C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B1AD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16317,40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1D11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13748,40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0676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12947,80</w:t>
            </w:r>
          </w:p>
        </w:tc>
      </w:tr>
      <w:tr w:rsidR="00806BE4" w:rsidRPr="00806BE4" w14:paraId="7C19681C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902D" w14:textId="77777777" w:rsidR="00806BE4" w:rsidRPr="00806BE4" w:rsidRDefault="00806BE4" w:rsidP="00806BE4">
            <w:pPr>
              <w:rPr>
                <w:b/>
                <w:bCs/>
                <w:i/>
                <w:iCs/>
                <w:color w:val="000000"/>
              </w:rPr>
            </w:pPr>
            <w:r w:rsidRPr="00806BE4">
              <w:rPr>
                <w:b/>
                <w:bCs/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9EB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605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4A9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96D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9836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2238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93B6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4B79D9F8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BFE1E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Непрограммные расходы регионального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C0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890B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5135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5219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78D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3FD7D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08A6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3AA8FA03" w14:textId="77777777" w:rsidTr="006A18E3">
        <w:trPr>
          <w:trHeight w:val="159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BEF6A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 (Иные закупки товаров, работ и услуг для обеспечения государственных </w:t>
            </w:r>
            <w:r w:rsidRPr="00806BE4">
              <w:rPr>
                <w:color w:val="000000"/>
              </w:rPr>
              <w:lastRenderedPageBreak/>
              <w:t xml:space="preserve">(муниципальных) нужд)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C73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F6AB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E2D1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4F58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BB63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9961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1E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3529D758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283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Правительства Ростовской области</w:t>
            </w:r>
            <w:proofErr w:type="gramStart"/>
            <w:r w:rsidRPr="00806BE4">
              <w:rPr>
                <w:color w:val="000000"/>
              </w:rPr>
              <w:t>»(</w:t>
            </w:r>
            <w:proofErr w:type="gramEnd"/>
            <w:r w:rsidRPr="00806BE4">
              <w:rPr>
                <w:color w:val="000000"/>
              </w:rPr>
              <w:t>Расходы на выплату персоналу государственных 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D21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BD65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A5F2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0768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0682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82F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E713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  <w:tr w:rsidR="00806BE4" w:rsidRPr="00806BE4" w14:paraId="36966567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723B0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непрограммные расходы регионального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0CCC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12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6F89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C062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5210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18E3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9D17C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317,80</w:t>
            </w:r>
          </w:p>
        </w:tc>
      </w:tr>
      <w:tr w:rsidR="00806BE4" w:rsidRPr="00806BE4" w14:paraId="4E236AE4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CF4B6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Реализация функций органа местного самоуправления </w:t>
            </w:r>
            <w:proofErr w:type="spellStart"/>
            <w:r w:rsidRPr="00806BE4">
              <w:rPr>
                <w:b/>
                <w:bCs/>
                <w:color w:val="000000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4D13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B28C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87FE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EEB4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4C507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78D4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3168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0132FB29" w14:textId="77777777" w:rsidTr="006A18E3">
        <w:trPr>
          <w:trHeight w:val="33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89BB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ADB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C3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27DE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73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FA60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10A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6CDD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1198,10</w:t>
            </w:r>
          </w:p>
        </w:tc>
      </w:tr>
      <w:tr w:rsidR="00806BE4" w:rsidRPr="00806BE4" w14:paraId="6BADE48D" w14:textId="77777777" w:rsidTr="006A18E3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A0FC4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 xml:space="preserve">Расходы на выплаты по оплате труда работников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806BE4">
              <w:rPr>
                <w:color w:val="000000"/>
              </w:rPr>
              <w:t>непрграммных</w:t>
            </w:r>
            <w:proofErr w:type="spellEnd"/>
            <w:r w:rsidRPr="00806BE4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(Расходы на выплату персоналу государственных (муниципальных) органов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B8AB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4D8B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AEB5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243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E78A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7F00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FB69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145,50</w:t>
            </w:r>
          </w:p>
        </w:tc>
      </w:tr>
      <w:tr w:rsidR="00806BE4" w:rsidRPr="00806BE4" w14:paraId="1FF4D61C" w14:textId="77777777" w:rsidTr="006A18E3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5D98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обеспечение функций Собрания депутатов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иных </w:t>
            </w:r>
            <w:proofErr w:type="spellStart"/>
            <w:r w:rsidRPr="00806BE4">
              <w:rPr>
                <w:color w:val="000000"/>
              </w:rPr>
              <w:t>непрграммных</w:t>
            </w:r>
            <w:proofErr w:type="spellEnd"/>
            <w:r w:rsidRPr="00806BE4">
              <w:rPr>
                <w:color w:val="000000"/>
              </w:rPr>
              <w:t xml:space="preserve">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7D87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7B90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10D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3E29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9D5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099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76B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6E7A4768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6A7D9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E1B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DC21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BA94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9AFC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86A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43C4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A7F1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0AB8DC93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24782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в рамках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21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FBC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DE57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9272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0C97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E4F3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2FC6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1E522854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2A3E1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Проведение выборов в представительные органы муниципального образование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»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5DC96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C250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67D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40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9DB7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4CCC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0CDC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6BB0086" w14:textId="77777777" w:rsidTr="006A18E3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1CF5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выплату пенсии за выслугу лет лицам, замещающим муниципальные должности и должности муниципальной службы в рамках  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D337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C792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FCE7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0962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D37B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FA1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3533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195,60</w:t>
            </w:r>
          </w:p>
        </w:tc>
      </w:tr>
      <w:tr w:rsidR="00806BE4" w:rsidRPr="00806BE4" w14:paraId="26D91790" w14:textId="77777777" w:rsidTr="006A18E3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FF556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3CA3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A85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44EA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A1AD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53A9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6B15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F213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20,00</w:t>
            </w:r>
          </w:p>
        </w:tc>
      </w:tr>
      <w:tr w:rsidR="00806BE4" w:rsidRPr="00806BE4" w14:paraId="6D4BC74E" w14:textId="77777777" w:rsidTr="006A18E3">
        <w:trPr>
          <w:trHeight w:val="127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9C314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lastRenderedPageBreak/>
              <w:t>Иные межбюджетные трансферты,  передаваемые  другим бюджетам бюджетной системы Российской Федерации на</w:t>
            </w:r>
            <w:r w:rsidRPr="00806BE4">
              <w:rPr>
                <w:b/>
                <w:bCs/>
                <w:color w:val="000000"/>
              </w:rPr>
              <w:t xml:space="preserve"> о</w:t>
            </w:r>
            <w:r w:rsidRPr="00806BE4">
              <w:rPr>
                <w:color w:val="000000"/>
              </w:rPr>
              <w:t xml:space="preserve">существление внутреннего муниципального финансового контроля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(Иные межбюджетные трансферты)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DD95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99 9 00 03560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6C66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720CF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289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1A2F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61B1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981F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</w:tr>
      <w:tr w:rsidR="00806BE4" w:rsidRPr="00806BE4" w14:paraId="4D3BBE27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9EEBB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(Уплата налогов, сборов и иных платежей)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824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99 9 00 88880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32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762A0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545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35AA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8C83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341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71,90</w:t>
            </w:r>
          </w:p>
        </w:tc>
      </w:tr>
      <w:tr w:rsidR="00806BE4" w:rsidRPr="00806BE4" w14:paraId="49FFE184" w14:textId="77777777" w:rsidTr="006A18E3">
        <w:trPr>
          <w:trHeight w:val="96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C4AC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 иных непрограммных мероприятий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7C08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267F7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B55E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B83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7F20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193,80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D7A8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30B9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</w:tr>
      <w:tr w:rsidR="00806BE4" w:rsidRPr="00806BE4" w14:paraId="341FB77E" w14:textId="77777777" w:rsidTr="006A18E3">
        <w:trPr>
          <w:trHeight w:val="645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B59FE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Условно-утвержденные расходы в рамках непрограммных расходов органа местного самоуправления </w:t>
            </w:r>
            <w:proofErr w:type="spellStart"/>
            <w:r w:rsidRPr="00806BE4">
              <w:rPr>
                <w:color w:val="000000"/>
              </w:rPr>
              <w:t>Лысогорского</w:t>
            </w:r>
            <w:proofErr w:type="spellEnd"/>
            <w:r w:rsidRPr="00806BE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86BB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8606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880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760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5B9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1B15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CDEE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0E3C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707,30</w:t>
            </w:r>
          </w:p>
        </w:tc>
      </w:tr>
      <w:tr w:rsidR="00806BE4" w:rsidRPr="00806BE4" w14:paraId="526C937B" w14:textId="77777777" w:rsidTr="006A18E3">
        <w:trPr>
          <w:trHeight w:val="1080"/>
        </w:trPr>
        <w:tc>
          <w:tcPr>
            <w:tcW w:w="8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F20F5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Всего непрограммные расходы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3C1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DCCBE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46A1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5EE3B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1486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871,10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3010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AC46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1198,10</w:t>
            </w:r>
          </w:p>
        </w:tc>
      </w:tr>
    </w:tbl>
    <w:p w14:paraId="2A62B226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275914D4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1F80C543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2A1C5051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tbl>
      <w:tblPr>
        <w:tblW w:w="15572" w:type="dxa"/>
        <w:tblInd w:w="98" w:type="dxa"/>
        <w:tblLook w:val="04A0" w:firstRow="1" w:lastRow="0" w:firstColumn="1" w:lastColumn="0" w:noHBand="0" w:noVBand="1"/>
      </w:tblPr>
      <w:tblGrid>
        <w:gridCol w:w="9600"/>
        <w:gridCol w:w="1380"/>
        <w:gridCol w:w="1140"/>
        <w:gridCol w:w="3452"/>
      </w:tblGrid>
      <w:tr w:rsidR="00806BE4" w:rsidRPr="00806BE4" w14:paraId="6E7DA29F" w14:textId="77777777" w:rsidTr="006A18E3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1F703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E01C9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51BD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91B5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Приложение 7</w:t>
            </w:r>
          </w:p>
        </w:tc>
      </w:tr>
      <w:tr w:rsidR="00806BE4" w:rsidRPr="00806BE4" w14:paraId="477745E2" w14:textId="77777777" w:rsidTr="006A18E3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48DBE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A616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681B1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A4C20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004A5FA8" w14:textId="77777777" w:rsidTr="006A18E3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0DC46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35DC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F6E4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B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44A0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06BE4" w:rsidRPr="00806BE4" w14:paraId="1B091FA2" w14:textId="77777777" w:rsidTr="006A18E3">
        <w:trPr>
          <w:trHeight w:val="300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465FB" w14:textId="77777777" w:rsidR="00806BE4" w:rsidRPr="00806BE4" w:rsidRDefault="00806BE4" w:rsidP="00806BE4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30.01.2023 г № 64</w:t>
            </w:r>
          </w:p>
        </w:tc>
      </w:tr>
      <w:tr w:rsidR="00806BE4" w:rsidRPr="00806BE4" w14:paraId="2432ABE3" w14:textId="77777777" w:rsidTr="006A18E3">
        <w:trPr>
          <w:trHeight w:val="28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5CB9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FB01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0805" w14:textId="77777777" w:rsidR="00806BE4" w:rsidRPr="00806BE4" w:rsidRDefault="00806BE4" w:rsidP="00806BE4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334" w14:textId="77777777" w:rsidR="00806BE4" w:rsidRPr="00806BE4" w:rsidRDefault="00806BE4" w:rsidP="00806BE4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06BE4" w:rsidRPr="00806BE4" w14:paraId="7054D209" w14:textId="77777777" w:rsidTr="006A18E3">
        <w:trPr>
          <w:trHeight w:val="28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ED92" w14:textId="77777777" w:rsidR="00806BE4" w:rsidRPr="00806BE4" w:rsidRDefault="00806BE4" w:rsidP="00806BE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EC62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52813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538A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0F033828" w14:textId="77777777" w:rsidTr="006A18E3">
        <w:trPr>
          <w:trHeight w:val="375"/>
        </w:trPr>
        <w:tc>
          <w:tcPr>
            <w:tcW w:w="1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A9BAF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6BE4">
              <w:rPr>
                <w:b/>
                <w:bCs/>
                <w:color w:val="000000"/>
                <w:sz w:val="28"/>
                <w:szCs w:val="28"/>
              </w:rPr>
              <w:t xml:space="preserve"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2021 -2023  годы       </w:t>
            </w:r>
          </w:p>
        </w:tc>
      </w:tr>
      <w:tr w:rsidR="00806BE4" w:rsidRPr="00806BE4" w14:paraId="46C69908" w14:textId="77777777" w:rsidTr="006A18E3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1720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545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817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4F57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 xml:space="preserve"> </w:t>
            </w:r>
            <w:r w:rsidRPr="00806BE4">
              <w:rPr>
                <w:color w:val="000000"/>
              </w:rPr>
              <w:t>(тыс. рублей</w:t>
            </w:r>
            <w:r w:rsidRPr="00806BE4">
              <w:rPr>
                <w:b/>
                <w:bCs/>
                <w:color w:val="000000"/>
              </w:rPr>
              <w:t>)</w:t>
            </w:r>
          </w:p>
        </w:tc>
      </w:tr>
      <w:tr w:rsidR="00806BE4" w:rsidRPr="00806BE4" w14:paraId="2BA48D22" w14:textId="77777777" w:rsidTr="006A18E3">
        <w:trPr>
          <w:trHeight w:val="33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909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CABAC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2D5E1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3DDE6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7E7EB3AE" w14:textId="77777777" w:rsidTr="006A18E3">
        <w:trPr>
          <w:trHeight w:val="330"/>
        </w:trPr>
        <w:tc>
          <w:tcPr>
            <w:tcW w:w="9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1D41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59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A208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</w:tr>
      <w:tr w:rsidR="00806BE4" w:rsidRPr="00806BE4" w14:paraId="594FD422" w14:textId="77777777" w:rsidTr="006A18E3">
        <w:trPr>
          <w:trHeight w:val="330"/>
        </w:trPr>
        <w:tc>
          <w:tcPr>
            <w:tcW w:w="9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015D7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CE38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2023 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1083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4716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2025 год</w:t>
            </w:r>
          </w:p>
        </w:tc>
      </w:tr>
      <w:tr w:rsidR="00806BE4" w:rsidRPr="00806BE4" w14:paraId="36023D08" w14:textId="77777777" w:rsidTr="006A18E3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FE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78F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5A1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694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</w:t>
            </w:r>
          </w:p>
        </w:tc>
      </w:tr>
      <w:tr w:rsidR="00806BE4" w:rsidRPr="00806BE4" w14:paraId="7BAD17D8" w14:textId="77777777" w:rsidTr="006A18E3">
        <w:trPr>
          <w:trHeight w:val="645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21E5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 xml:space="preserve">Расходы на организацию досуга и обеспечение жителей поселения услугами организаций культуры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F45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7222,10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25D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4012,10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7A9A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4052,10</w:t>
            </w:r>
          </w:p>
        </w:tc>
      </w:tr>
      <w:tr w:rsidR="00806BE4" w:rsidRPr="00806BE4" w14:paraId="3D80E062" w14:textId="77777777" w:rsidTr="006A18E3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B8A0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9A95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1268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F62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1,00</w:t>
            </w:r>
          </w:p>
        </w:tc>
      </w:tr>
      <w:tr w:rsidR="00806BE4" w:rsidRPr="00806BE4" w14:paraId="3AED11AB" w14:textId="77777777" w:rsidTr="006A18E3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E6B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EA62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5F89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CB8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37,80</w:t>
            </w:r>
          </w:p>
        </w:tc>
      </w:tr>
      <w:tr w:rsidR="00806BE4" w:rsidRPr="00806BE4" w14:paraId="6D59A7BC" w14:textId="77777777" w:rsidTr="006A18E3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A5FD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9EB9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7260,90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E172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4050,90</w:t>
            </w:r>
          </w:p>
        </w:tc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9BC4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4090,90</w:t>
            </w:r>
          </w:p>
        </w:tc>
      </w:tr>
      <w:tr w:rsidR="00806BE4" w:rsidRPr="00806BE4" w14:paraId="4D27878E" w14:textId="77777777" w:rsidTr="006A18E3">
        <w:trPr>
          <w:trHeight w:val="330"/>
        </w:trPr>
        <w:tc>
          <w:tcPr>
            <w:tcW w:w="9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C91D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43414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EB53C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  <w:tc>
          <w:tcPr>
            <w:tcW w:w="3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BB40F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</w:p>
        </w:tc>
      </w:tr>
    </w:tbl>
    <w:p w14:paraId="00881FD7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013A3900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31A969D4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4B4DAB2A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7DAC3DD6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tbl>
      <w:tblPr>
        <w:tblW w:w="1546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0"/>
        <w:gridCol w:w="5004"/>
        <w:gridCol w:w="2977"/>
        <w:gridCol w:w="3402"/>
        <w:gridCol w:w="1080"/>
        <w:gridCol w:w="905"/>
        <w:gridCol w:w="1133"/>
      </w:tblGrid>
      <w:tr w:rsidR="00806BE4" w:rsidRPr="00806BE4" w14:paraId="040A7FB3" w14:textId="77777777" w:rsidTr="006A18E3">
        <w:trPr>
          <w:trHeight w:val="300"/>
        </w:trPr>
        <w:tc>
          <w:tcPr>
            <w:tcW w:w="15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3F84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Приложение 8</w:t>
            </w:r>
          </w:p>
        </w:tc>
      </w:tr>
      <w:tr w:rsidR="00806BE4" w:rsidRPr="00806BE4" w14:paraId="05E18EB3" w14:textId="77777777" w:rsidTr="006A18E3">
        <w:trPr>
          <w:trHeight w:val="300"/>
        </w:trPr>
        <w:tc>
          <w:tcPr>
            <w:tcW w:w="15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1BA37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806BE4" w:rsidRPr="00806BE4" w14:paraId="6C7F3056" w14:textId="77777777" w:rsidTr="006A18E3">
        <w:trPr>
          <w:trHeight w:val="300"/>
        </w:trPr>
        <w:tc>
          <w:tcPr>
            <w:tcW w:w="15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C1DC7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06BE4">
              <w:rPr>
                <w:color w:val="000000"/>
                <w:sz w:val="22"/>
                <w:szCs w:val="22"/>
              </w:rPr>
              <w:t>Лысогорского</w:t>
            </w:r>
            <w:proofErr w:type="spellEnd"/>
            <w:r w:rsidRPr="00806BE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806BE4" w:rsidRPr="00806BE4" w14:paraId="2CB2E5B8" w14:textId="77777777" w:rsidTr="006A18E3">
        <w:trPr>
          <w:trHeight w:val="300"/>
        </w:trPr>
        <w:tc>
          <w:tcPr>
            <w:tcW w:w="15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E334C" w14:textId="77777777" w:rsidR="00806BE4" w:rsidRPr="00806BE4" w:rsidRDefault="00806BE4" w:rsidP="00806BE4">
            <w:pPr>
              <w:jc w:val="right"/>
              <w:rPr>
                <w:color w:val="000000"/>
                <w:sz w:val="22"/>
                <w:szCs w:val="22"/>
              </w:rPr>
            </w:pPr>
            <w:r w:rsidRPr="00806BE4">
              <w:rPr>
                <w:color w:val="000000"/>
                <w:sz w:val="22"/>
                <w:szCs w:val="22"/>
              </w:rPr>
              <w:t>от 30.01.2023 г № 64</w:t>
            </w:r>
          </w:p>
        </w:tc>
      </w:tr>
      <w:tr w:rsidR="00806BE4" w:rsidRPr="00806BE4" w14:paraId="5A52E6FC" w14:textId="77777777" w:rsidTr="006A18E3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8807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599E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03DF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7D6C" w14:textId="77777777" w:rsidR="00806BE4" w:rsidRPr="00806BE4" w:rsidRDefault="00806BE4" w:rsidP="00806B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651EE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EC0D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B1B4" w14:textId="77777777" w:rsidR="00806BE4" w:rsidRPr="00806BE4" w:rsidRDefault="00806BE4" w:rsidP="00806B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6BE4" w:rsidRPr="00806BE4" w14:paraId="38C57CBC" w14:textId="77777777" w:rsidTr="006A18E3">
        <w:trPr>
          <w:trHeight w:val="420"/>
        </w:trPr>
        <w:tc>
          <w:tcPr>
            <w:tcW w:w="15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2BEA" w14:textId="77777777" w:rsidR="00806BE4" w:rsidRPr="00806BE4" w:rsidRDefault="00806BE4" w:rsidP="00806B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Распределение субвенции, предоставляемых в 2023 году и плановом периоде 2024 и 2025 годов  бюджету </w:t>
            </w:r>
            <w:proofErr w:type="spellStart"/>
            <w:r w:rsidRPr="00806BE4">
              <w:rPr>
                <w:b/>
                <w:bCs/>
                <w:color w:val="000000"/>
                <w:sz w:val="32"/>
                <w:szCs w:val="32"/>
              </w:rPr>
              <w:t>Лысогорского</w:t>
            </w:r>
            <w:proofErr w:type="spellEnd"/>
            <w:r w:rsidRPr="00806BE4"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Куйбышевского района</w:t>
            </w:r>
          </w:p>
        </w:tc>
      </w:tr>
      <w:tr w:rsidR="00806BE4" w:rsidRPr="00806BE4" w14:paraId="73779A62" w14:textId="77777777" w:rsidTr="006A18E3">
        <w:trPr>
          <w:trHeight w:val="300"/>
        </w:trPr>
        <w:tc>
          <w:tcPr>
            <w:tcW w:w="154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F1224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тыс. руб.</w:t>
            </w:r>
          </w:p>
        </w:tc>
      </w:tr>
      <w:tr w:rsidR="00806BE4" w:rsidRPr="00806BE4" w14:paraId="61264EA5" w14:textId="77777777" w:rsidTr="006A18E3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A15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 xml:space="preserve">№ </w:t>
            </w:r>
            <w:proofErr w:type="gramStart"/>
            <w:r w:rsidRPr="00806BE4">
              <w:rPr>
                <w:color w:val="000000"/>
              </w:rPr>
              <w:t>п</w:t>
            </w:r>
            <w:proofErr w:type="gramEnd"/>
            <w:r w:rsidRPr="00806BE4">
              <w:rPr>
                <w:color w:val="000000"/>
              </w:rPr>
              <w:t>/п</w:t>
            </w:r>
          </w:p>
        </w:tc>
        <w:tc>
          <w:tcPr>
            <w:tcW w:w="5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EE5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Наименование субвенции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1224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Классификация доходов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DD4D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Классификация расходов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38DD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339C55E5" w14:textId="77777777" w:rsidTr="006A18E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3F758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4B7EB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0A11E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1C135" w14:textId="77777777" w:rsidR="00806BE4" w:rsidRPr="00806BE4" w:rsidRDefault="00806BE4" w:rsidP="00806BE4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E8C4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2023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913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38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2025 год</w:t>
            </w:r>
          </w:p>
        </w:tc>
      </w:tr>
      <w:tr w:rsidR="00806BE4" w:rsidRPr="00806BE4" w14:paraId="520FC2AD" w14:textId="77777777" w:rsidTr="006A18E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049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CD61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F3FB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B3AE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0FB3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918AD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65BC" w14:textId="77777777" w:rsidR="00806BE4" w:rsidRPr="00806BE4" w:rsidRDefault="00806BE4" w:rsidP="00806BE4">
            <w:pPr>
              <w:jc w:val="center"/>
              <w:rPr>
                <w:color w:val="000000"/>
              </w:rPr>
            </w:pPr>
            <w:r w:rsidRPr="00806BE4">
              <w:rPr>
                <w:color w:val="000000"/>
              </w:rPr>
              <w:t>7</w:t>
            </w:r>
          </w:p>
        </w:tc>
      </w:tr>
      <w:tr w:rsidR="00806BE4" w:rsidRPr="00806BE4" w14:paraId="42AC066F" w14:textId="77777777" w:rsidTr="006A18E3">
        <w:trPr>
          <w:trHeight w:val="330"/>
        </w:trPr>
        <w:tc>
          <w:tcPr>
            <w:tcW w:w="5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C3779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Субвенции,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E185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6682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7619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294,2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7400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307,2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F274" w14:textId="77777777" w:rsidR="00806BE4" w:rsidRPr="00806BE4" w:rsidRDefault="00806BE4" w:rsidP="00806BE4">
            <w:pPr>
              <w:jc w:val="right"/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317,8</w:t>
            </w:r>
          </w:p>
        </w:tc>
      </w:tr>
      <w:tr w:rsidR="00806BE4" w:rsidRPr="00806BE4" w14:paraId="31805F5F" w14:textId="77777777" w:rsidTr="006A18E3">
        <w:trPr>
          <w:trHeight w:val="330"/>
        </w:trPr>
        <w:tc>
          <w:tcPr>
            <w:tcW w:w="5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FB64D" w14:textId="77777777" w:rsidR="00806BE4" w:rsidRPr="00806BE4" w:rsidRDefault="00806BE4" w:rsidP="00806BE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6BE4">
              <w:rPr>
                <w:b/>
                <w:bCs/>
                <w:color w:val="000000"/>
                <w:sz w:val="22"/>
                <w:szCs w:val="22"/>
              </w:rPr>
              <w:t>Раздел 0100 «Общественные вопросы</w:t>
            </w:r>
            <w:r w:rsidRPr="00806BE4">
              <w:rPr>
                <w:b/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89F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2C23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1F45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6AC3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ACB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5074A23E" w14:textId="77777777" w:rsidTr="006A18E3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8665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A415" w14:textId="77777777" w:rsidR="00806BE4" w:rsidRPr="00806BE4" w:rsidRDefault="00806BE4" w:rsidP="00806BE4">
            <w:pPr>
              <w:rPr>
                <w:color w:val="000000"/>
              </w:rPr>
            </w:pPr>
            <w:proofErr w:type="gramStart"/>
            <w:r w:rsidRPr="00806BE4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C034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951 2 02 30024 10 0000 150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470F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951 01 04 89 9 00 72390 240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DED2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E5FF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3AF5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0,20</w:t>
            </w:r>
          </w:p>
        </w:tc>
      </w:tr>
      <w:tr w:rsidR="00806BE4" w:rsidRPr="00806BE4" w14:paraId="1D44C9BE" w14:textId="77777777" w:rsidTr="006A18E3">
        <w:trPr>
          <w:trHeight w:val="330"/>
        </w:trPr>
        <w:tc>
          <w:tcPr>
            <w:tcW w:w="5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10B2D" w14:textId="77777777" w:rsidR="00806BE4" w:rsidRPr="00806BE4" w:rsidRDefault="00806BE4" w:rsidP="00806BE4">
            <w:pPr>
              <w:rPr>
                <w:b/>
                <w:bCs/>
                <w:color w:val="000000"/>
              </w:rPr>
            </w:pPr>
            <w:r w:rsidRPr="00806BE4">
              <w:rPr>
                <w:b/>
                <w:bCs/>
                <w:color w:val="000000"/>
              </w:rPr>
              <w:t>Раздел 0200 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915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A832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6E18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3FB9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6E1B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 </w:t>
            </w:r>
          </w:p>
        </w:tc>
      </w:tr>
      <w:tr w:rsidR="00806BE4" w:rsidRPr="00806BE4" w14:paraId="3F0D946F" w14:textId="77777777" w:rsidTr="006A18E3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3FE2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B45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5587" w14:textId="77777777" w:rsidR="00806BE4" w:rsidRPr="00806BE4" w:rsidRDefault="00806BE4" w:rsidP="00806BE4">
            <w:pPr>
              <w:rPr>
                <w:color w:val="000000"/>
              </w:rPr>
            </w:pPr>
            <w:r w:rsidRPr="00806BE4">
              <w:rPr>
                <w:color w:val="000000"/>
              </w:rPr>
              <w:t>951 2 02 35118 10 0000 110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19C5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951 02 03 89 9 00 51180 120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92FA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294,00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56AF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307,00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7DEC" w14:textId="77777777" w:rsidR="00806BE4" w:rsidRPr="00806BE4" w:rsidRDefault="00806BE4" w:rsidP="00806BE4">
            <w:pPr>
              <w:jc w:val="right"/>
              <w:rPr>
                <w:color w:val="000000"/>
              </w:rPr>
            </w:pPr>
            <w:r w:rsidRPr="00806BE4">
              <w:rPr>
                <w:color w:val="000000"/>
              </w:rPr>
              <w:t>317,60</w:t>
            </w:r>
          </w:p>
        </w:tc>
      </w:tr>
    </w:tbl>
    <w:p w14:paraId="07044E07" w14:textId="77777777" w:rsidR="00806BE4" w:rsidRPr="00806BE4" w:rsidRDefault="00806BE4" w:rsidP="00806BE4">
      <w:pPr>
        <w:rPr>
          <w:sz w:val="28"/>
          <w:szCs w:val="28"/>
          <w:lang w:eastAsia="ar-SA"/>
        </w:rPr>
      </w:pPr>
    </w:p>
    <w:p w14:paraId="261FDEC2" w14:textId="77777777" w:rsidR="00806BE4" w:rsidRPr="00806BE4" w:rsidRDefault="00806BE4" w:rsidP="00806BE4">
      <w:pPr>
        <w:suppressAutoHyphens/>
        <w:jc w:val="center"/>
        <w:rPr>
          <w:sz w:val="28"/>
          <w:szCs w:val="28"/>
        </w:rPr>
      </w:pPr>
    </w:p>
    <w:p w14:paraId="12542F07" w14:textId="77777777" w:rsidR="00806BE4" w:rsidRPr="00806BE4" w:rsidRDefault="00806BE4" w:rsidP="00806BE4">
      <w:pPr>
        <w:tabs>
          <w:tab w:val="left" w:pos="1515"/>
        </w:tabs>
        <w:rPr>
          <w:sz w:val="20"/>
          <w:szCs w:val="20"/>
        </w:rPr>
      </w:pPr>
    </w:p>
    <w:p w14:paraId="66B8548A" w14:textId="77777777" w:rsidR="005B3AB5" w:rsidRDefault="005B3AB5" w:rsidP="00530593">
      <w:pPr>
        <w:rPr>
          <w:sz w:val="28"/>
          <w:szCs w:val="28"/>
        </w:rPr>
      </w:pPr>
    </w:p>
    <w:p w14:paraId="48901689" w14:textId="77777777" w:rsidR="005B3AB5" w:rsidRDefault="005B3AB5" w:rsidP="00530593">
      <w:pPr>
        <w:rPr>
          <w:sz w:val="28"/>
          <w:szCs w:val="28"/>
        </w:rPr>
      </w:pPr>
    </w:p>
    <w:p w14:paraId="5ABD6EE5" w14:textId="77777777" w:rsidR="005B3AB5" w:rsidRDefault="005B3AB5" w:rsidP="00530593">
      <w:pPr>
        <w:rPr>
          <w:sz w:val="28"/>
          <w:szCs w:val="28"/>
        </w:rPr>
      </w:pPr>
    </w:p>
    <w:p w14:paraId="30541AF6" w14:textId="77777777" w:rsidR="005B3AB5" w:rsidRPr="00B81A53" w:rsidRDefault="005B3AB5" w:rsidP="00530593">
      <w:pPr>
        <w:rPr>
          <w:sz w:val="28"/>
          <w:szCs w:val="28"/>
        </w:rPr>
      </w:pPr>
    </w:p>
    <w:p w14:paraId="4A6A5DA0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D969F6F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66F5D22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954CC46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52D7AFE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CD4026B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C6D99CA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3B1A8D6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1A6D409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8214340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F1DA9E4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00B8026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43FF012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3E9BA34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8994AAA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BD21334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5379B9D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159BB30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A6F0284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FC0793E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5F7F997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52F0D4A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91DBE41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5188C84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9D39A0A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5C955A9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7E8210B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F486503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757D88A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01B05AB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7B53B4E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EB0CC12" w14:textId="77777777" w:rsidR="00806BE4" w:rsidRDefault="00806BE4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bookmarkStart w:id="5" w:name="_GoBack"/>
      <w:bookmarkEnd w:id="5"/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Администрация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Лысогорское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поселения» - Глава Администрации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с.Лысогорка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>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24" w:history="1"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25" w:history="1"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30AF7" w14:textId="77777777" w:rsidR="00925A76" w:rsidRDefault="00925A76" w:rsidP="005E4950">
      <w:r>
        <w:separator/>
      </w:r>
    </w:p>
  </w:endnote>
  <w:endnote w:type="continuationSeparator" w:id="0">
    <w:p w14:paraId="3FEEA610" w14:textId="77777777" w:rsidR="00925A76" w:rsidRDefault="00925A76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DC9A" w14:textId="77777777" w:rsidR="00806BE4" w:rsidRDefault="00806BE4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2DD4BE83" w14:textId="77777777" w:rsidR="00806BE4" w:rsidRDefault="00806BE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5607E" w14:textId="77777777" w:rsidR="00806BE4" w:rsidRDefault="00806BE4" w:rsidP="00DB74F6">
    <w:pPr>
      <w:pStyle w:val="af1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1A37AB8" w14:textId="77777777" w:rsidR="00806BE4" w:rsidRDefault="00806BE4" w:rsidP="00DB74F6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00E25" w14:textId="77777777" w:rsidR="00806BE4" w:rsidRDefault="00806BE4" w:rsidP="00DB74F6">
    <w:pPr>
      <w:pStyle w:val="af1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12</w:t>
    </w:r>
    <w:r>
      <w:rPr>
        <w:rStyle w:val="af6"/>
      </w:rPr>
      <w:fldChar w:fldCharType="end"/>
    </w:r>
  </w:p>
  <w:p w14:paraId="667B64A6" w14:textId="77777777" w:rsidR="00806BE4" w:rsidRDefault="00806BE4" w:rsidP="00DB74F6">
    <w:pPr>
      <w:pStyle w:val="af1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956D" w14:textId="77777777" w:rsidR="00806BE4" w:rsidRDefault="00806BE4">
    <w:pPr>
      <w:pStyle w:val="af1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DB0A" w14:textId="77777777" w:rsidR="00806BE4" w:rsidRDefault="00806BE4">
    <w:pPr>
      <w:pStyle w:val="af1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43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E3A2" w14:textId="77777777" w:rsidR="00806BE4" w:rsidRDefault="00806BE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806BE4" w:rsidRDefault="00806BE4">
    <w:pPr>
      <w:pStyle w:val="af1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741F0" w14:textId="77777777" w:rsidR="00806BE4" w:rsidRDefault="00806BE4">
    <w:pPr>
      <w:pStyle w:val="af1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95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8D95" w14:textId="77777777" w:rsidR="00806BE4" w:rsidRDefault="00806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A888B" w14:textId="77777777" w:rsidR="00925A76" w:rsidRDefault="00925A76" w:rsidP="005E4950">
      <w:r>
        <w:separator/>
      </w:r>
    </w:p>
  </w:footnote>
  <w:footnote w:type="continuationSeparator" w:id="0">
    <w:p w14:paraId="0FA15059" w14:textId="77777777" w:rsidR="00925A76" w:rsidRDefault="00925A76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3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26E6857"/>
    <w:multiLevelType w:val="hybridMultilevel"/>
    <w:tmpl w:val="20E421B6"/>
    <w:lvl w:ilvl="0" w:tplc="54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65627"/>
    <w:multiLevelType w:val="hybridMultilevel"/>
    <w:tmpl w:val="B1C2F66C"/>
    <w:lvl w:ilvl="0" w:tplc="F836DA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7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3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5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27131EF"/>
    <w:multiLevelType w:val="hybridMultilevel"/>
    <w:tmpl w:val="9FD05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3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7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5BD014AB"/>
    <w:multiLevelType w:val="singleLevel"/>
    <w:tmpl w:val="4E709B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84B551F"/>
    <w:multiLevelType w:val="hybridMultilevel"/>
    <w:tmpl w:val="35EACAA2"/>
    <w:lvl w:ilvl="0" w:tplc="C178C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1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35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31"/>
  </w:num>
  <w:num w:numId="5">
    <w:abstractNumId w:val="35"/>
  </w:num>
  <w:num w:numId="6">
    <w:abstractNumId w:val="8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27"/>
  </w:num>
  <w:num w:numId="13">
    <w:abstractNumId w:val="13"/>
  </w:num>
  <w:num w:numId="14">
    <w:abstractNumId w:val="21"/>
  </w:num>
  <w:num w:numId="15">
    <w:abstractNumId w:val="23"/>
  </w:num>
  <w:num w:numId="16">
    <w:abstractNumId w:val="25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2"/>
  </w:num>
  <w:num w:numId="21">
    <w:abstractNumId w:val="18"/>
  </w:num>
  <w:num w:numId="22">
    <w:abstractNumId w:val="17"/>
  </w:num>
  <w:num w:numId="23">
    <w:abstractNumId w:val="30"/>
  </w:num>
  <w:num w:numId="24">
    <w:abstractNumId w:val="9"/>
  </w:num>
  <w:num w:numId="25">
    <w:abstractNumId w:val="26"/>
  </w:num>
  <w:num w:numId="26">
    <w:abstractNumId w:val="6"/>
  </w:num>
  <w:num w:numId="27">
    <w:abstractNumId w:val="22"/>
  </w:num>
  <w:num w:numId="28">
    <w:abstractNumId w:val="14"/>
  </w:num>
  <w:num w:numId="29">
    <w:abstractNumId w:val="20"/>
  </w:num>
  <w:num w:numId="30">
    <w:abstractNumId w:val="2"/>
  </w:num>
  <w:num w:numId="31">
    <w:abstractNumId w:val="1"/>
  </w:num>
  <w:num w:numId="32">
    <w:abstractNumId w:val="19"/>
  </w:num>
  <w:num w:numId="3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9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87C40"/>
    <w:rsid w:val="00096535"/>
    <w:rsid w:val="000C60E6"/>
    <w:rsid w:val="000E6DE8"/>
    <w:rsid w:val="0014107E"/>
    <w:rsid w:val="00191E67"/>
    <w:rsid w:val="001C11BF"/>
    <w:rsid w:val="001D1A06"/>
    <w:rsid w:val="001F5554"/>
    <w:rsid w:val="0020263F"/>
    <w:rsid w:val="002B6918"/>
    <w:rsid w:val="003050B6"/>
    <w:rsid w:val="00316241"/>
    <w:rsid w:val="0034253B"/>
    <w:rsid w:val="00394C01"/>
    <w:rsid w:val="003F3C04"/>
    <w:rsid w:val="00476F21"/>
    <w:rsid w:val="00490EAF"/>
    <w:rsid w:val="004E0655"/>
    <w:rsid w:val="004E4275"/>
    <w:rsid w:val="00530593"/>
    <w:rsid w:val="00544445"/>
    <w:rsid w:val="005A2922"/>
    <w:rsid w:val="005B3AB5"/>
    <w:rsid w:val="005E4950"/>
    <w:rsid w:val="00645F08"/>
    <w:rsid w:val="006523C2"/>
    <w:rsid w:val="00655852"/>
    <w:rsid w:val="006610AE"/>
    <w:rsid w:val="006C7C04"/>
    <w:rsid w:val="007676E5"/>
    <w:rsid w:val="0078009E"/>
    <w:rsid w:val="007B2804"/>
    <w:rsid w:val="00806BE4"/>
    <w:rsid w:val="00880DEA"/>
    <w:rsid w:val="00883443"/>
    <w:rsid w:val="00891BFF"/>
    <w:rsid w:val="00925A76"/>
    <w:rsid w:val="00945677"/>
    <w:rsid w:val="00A16393"/>
    <w:rsid w:val="00A17B09"/>
    <w:rsid w:val="00A3656F"/>
    <w:rsid w:val="00A50A42"/>
    <w:rsid w:val="00B230C5"/>
    <w:rsid w:val="00B27DE7"/>
    <w:rsid w:val="00B7664D"/>
    <w:rsid w:val="00B81A53"/>
    <w:rsid w:val="00C80B63"/>
    <w:rsid w:val="00CC3564"/>
    <w:rsid w:val="00D83868"/>
    <w:rsid w:val="00DA3EC4"/>
    <w:rsid w:val="00DC337C"/>
    <w:rsid w:val="00E35655"/>
    <w:rsid w:val="00E54FA5"/>
    <w:rsid w:val="00EE46D3"/>
    <w:rsid w:val="00F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unhideWhenUsed/>
    <w:rsid w:val="00530593"/>
    <w:pPr>
      <w:spacing w:before="100" w:beforeAutospacing="1" w:after="100" w:afterAutospacing="1"/>
    </w:pPr>
  </w:style>
  <w:style w:type="paragraph" w:styleId="a6">
    <w:name w:val="List Paragraph"/>
    <w:aliases w:val="Bullet List,FooterText,numbered,Paragraphe de liste1,lp1,it_List1,Абзац списка литеральный,Абзац списка2,Абзац списка21"/>
    <w:basedOn w:val="a1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rsid w:val="00530593"/>
    <w:rPr>
      <w:rFonts w:cs="Times New Roman"/>
      <w:color w:val="0000FF"/>
      <w:u w:val="single"/>
    </w:rPr>
  </w:style>
  <w:style w:type="paragraph" w:styleId="a8">
    <w:name w:val="Body Text"/>
    <w:aliases w:val="Основной текст1,Основной текст Знак Знак,bt"/>
    <w:basedOn w:val="a1"/>
    <w:link w:val="a9"/>
    <w:unhideWhenUsed/>
    <w:rsid w:val="00530593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Основной текст1 Знак2,Основной текст Знак Знак Знак2,bt Знак2"/>
    <w:basedOn w:val="a2"/>
    <w:link w:val="a8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a">
    <w:name w:val="header"/>
    <w:basedOn w:val="a1"/>
    <w:link w:val="ab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1"/>
    <w:next w:val="a1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1"/>
    <w:link w:val="ae"/>
    <w:unhideWhenUsed/>
    <w:rsid w:val="005E4950"/>
    <w:rPr>
      <w:sz w:val="20"/>
      <w:szCs w:val="20"/>
      <w:lang w:val="en-US" w:eastAsia="en-US"/>
    </w:rPr>
  </w:style>
  <w:style w:type="character" w:customStyle="1" w:styleId="ae">
    <w:name w:val="Текст сноски Знак"/>
    <w:basedOn w:val="a2"/>
    <w:link w:val="ad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">
    <w:name w:val="footnote reference"/>
    <w:aliases w:val="Знак сноски-FN,Ciae niinee-FN,Знак сноски 1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1"/>
    <w:link w:val="af2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4"/>
    <w:uiPriority w:val="99"/>
    <w:unhideWhenUsed/>
    <w:rsid w:val="00DA3EC4"/>
    <w:pPr>
      <w:spacing w:after="120"/>
      <w:ind w:left="283"/>
    </w:p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,Основной текст 1 Знак1"/>
    <w:basedOn w:val="a2"/>
    <w:link w:val="af3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1">
    <w:name w:val="Основной шрифт абзаца1"/>
    <w:rsid w:val="00DA3EC4"/>
  </w:style>
  <w:style w:type="character" w:styleId="af6">
    <w:name w:val="page number"/>
    <w:basedOn w:val="11"/>
    <w:rsid w:val="00DA3EC4"/>
  </w:style>
  <w:style w:type="character" w:customStyle="1" w:styleId="af7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8">
    <w:name w:val="Title"/>
    <w:basedOn w:val="a1"/>
    <w:next w:val="a8"/>
    <w:link w:val="af9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9">
    <w:name w:val="Название Знак"/>
    <w:basedOn w:val="a2"/>
    <w:link w:val="af8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a">
    <w:name w:val="List"/>
    <w:basedOn w:val="a8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2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b">
    <w:basedOn w:val="a1"/>
    <w:next w:val="a5"/>
    <w:rsid w:val="00DA3EC4"/>
    <w:pPr>
      <w:spacing w:before="100" w:beforeAutospacing="1" w:after="100" w:afterAutospacing="1"/>
    </w:pPr>
  </w:style>
  <w:style w:type="paragraph" w:styleId="afc">
    <w:name w:val="Subtitle"/>
    <w:basedOn w:val="af8"/>
    <w:next w:val="a8"/>
    <w:link w:val="afd"/>
    <w:qFormat/>
    <w:rsid w:val="00DA3EC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4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5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e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DA3EC4"/>
    <w:pPr>
      <w:jc w:val="center"/>
    </w:pPr>
    <w:rPr>
      <w:b/>
      <w:bCs/>
    </w:rPr>
  </w:style>
  <w:style w:type="paragraph" w:customStyle="1" w:styleId="aff1">
    <w:name w:val="Содержимое врезки"/>
    <w:basedOn w:val="a8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Balloon Text"/>
    <w:basedOn w:val="a1"/>
    <w:link w:val="aff4"/>
    <w:rsid w:val="00DA3E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8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3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4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7">
    <w:name w:val="annotation reference"/>
    <w:rsid w:val="00DA3EC4"/>
    <w:rPr>
      <w:sz w:val="16"/>
      <w:szCs w:val="16"/>
    </w:rPr>
  </w:style>
  <w:style w:type="paragraph" w:styleId="aff8">
    <w:name w:val="annotation text"/>
    <w:basedOn w:val="a1"/>
    <w:link w:val="aff9"/>
    <w:rsid w:val="00DA3EC4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DA3EC4"/>
    <w:rPr>
      <w:b/>
      <w:bCs/>
    </w:rPr>
  </w:style>
  <w:style w:type="character" w:customStyle="1" w:styleId="affb">
    <w:name w:val="Тема примечания Знак"/>
    <w:basedOn w:val="aff9"/>
    <w:link w:val="affa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c">
    <w:name w:val="Emphasis"/>
    <w:qFormat/>
    <w:rsid w:val="00DA3EC4"/>
    <w:rPr>
      <w:i/>
      <w:iCs/>
    </w:rPr>
  </w:style>
  <w:style w:type="character" w:customStyle="1" w:styleId="affd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d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e">
    <w:name w:val="Подпись к таблице_"/>
    <w:link w:val="afff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">
    <w:name w:val="Подпись к таблице"/>
    <w:basedOn w:val="a1"/>
    <w:link w:val="affe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a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1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2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3">
    <w:name w:val="Plain Text"/>
    <w:basedOn w:val="a1"/>
    <w:link w:val="afff4"/>
    <w:rsid w:val="0078009E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2"/>
    <w:link w:val="afff3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b">
    <w:name w:val="Нет списка1"/>
    <w:next w:val="a4"/>
    <w:uiPriority w:val="99"/>
    <w:semiHidden/>
    <w:unhideWhenUsed/>
    <w:rsid w:val="00806BE4"/>
  </w:style>
  <w:style w:type="paragraph" w:customStyle="1" w:styleId="afff5">
    <w:name w:val=" 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6">
    <w:basedOn w:val="a1"/>
    <w:next w:val="a8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BodyTextIndent">
    <w:name w:val="Body Text Indent"/>
    <w:basedOn w:val="a1"/>
    <w:rsid w:val="00806BE4"/>
    <w:pPr>
      <w:ind w:firstLine="720"/>
    </w:pPr>
    <w:rPr>
      <w:lang w:eastAsia="ar-SA"/>
    </w:rPr>
  </w:style>
  <w:style w:type="paragraph" w:customStyle="1" w:styleId="1c">
    <w:name w:val=" 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NoSpacing">
    <w:name w:val="No Spacing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 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 Знак Знак10"/>
    <w:rsid w:val="00806BE4"/>
    <w:rPr>
      <w:b/>
      <w:sz w:val="24"/>
    </w:rPr>
  </w:style>
  <w:style w:type="character" w:customStyle="1" w:styleId="121">
    <w:name w:val=" Знак Знак12"/>
    <w:rsid w:val="00806BE4"/>
  </w:style>
  <w:style w:type="character" w:customStyle="1" w:styleId="111">
    <w:name w:val=" Знак Знак11"/>
    <w:rsid w:val="00806BE4"/>
    <w:rPr>
      <w:b/>
      <w:bCs/>
      <w:sz w:val="24"/>
      <w:szCs w:val="24"/>
    </w:rPr>
  </w:style>
  <w:style w:type="paragraph" w:customStyle="1" w:styleId="104">
    <w:name w:val=" 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 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d">
    <w:name w:val="Сетка таблицы1"/>
    <w:basedOn w:val="a3"/>
    <w:next w:val="af0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4"/>
    <w:uiPriority w:val="99"/>
    <w:semiHidden/>
    <w:unhideWhenUsed/>
    <w:rsid w:val="00806BE4"/>
  </w:style>
  <w:style w:type="table" w:customStyle="1" w:styleId="2e">
    <w:name w:val="Сетка таблицы2"/>
    <w:basedOn w:val="a3"/>
    <w:next w:val="af0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unhideWhenUsed/>
    <w:rsid w:val="00530593"/>
    <w:pPr>
      <w:spacing w:before="100" w:beforeAutospacing="1" w:after="100" w:afterAutospacing="1"/>
    </w:pPr>
  </w:style>
  <w:style w:type="paragraph" w:styleId="a6">
    <w:name w:val="List Paragraph"/>
    <w:aliases w:val="Bullet List,FooterText,numbered,Paragraphe de liste1,lp1,it_List1,Абзац списка литеральный,Абзац списка2,Абзац списка21"/>
    <w:basedOn w:val="a1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rsid w:val="00530593"/>
    <w:rPr>
      <w:rFonts w:cs="Times New Roman"/>
      <w:color w:val="0000FF"/>
      <w:u w:val="single"/>
    </w:rPr>
  </w:style>
  <w:style w:type="paragraph" w:styleId="a8">
    <w:name w:val="Body Text"/>
    <w:aliases w:val="Основной текст1,Основной текст Знак Знак,bt"/>
    <w:basedOn w:val="a1"/>
    <w:link w:val="a9"/>
    <w:unhideWhenUsed/>
    <w:rsid w:val="00530593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Основной текст1 Знак2,Основной текст Знак Знак Знак2,bt Знак2"/>
    <w:basedOn w:val="a2"/>
    <w:link w:val="a8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a">
    <w:name w:val="header"/>
    <w:basedOn w:val="a1"/>
    <w:link w:val="ab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1"/>
    <w:next w:val="a1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uiPriority w:val="99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1"/>
    <w:link w:val="ae"/>
    <w:unhideWhenUsed/>
    <w:rsid w:val="005E4950"/>
    <w:rPr>
      <w:sz w:val="20"/>
      <w:szCs w:val="20"/>
      <w:lang w:val="en-US" w:eastAsia="en-US"/>
    </w:rPr>
  </w:style>
  <w:style w:type="character" w:customStyle="1" w:styleId="ae">
    <w:name w:val="Текст сноски Знак"/>
    <w:basedOn w:val="a2"/>
    <w:link w:val="ad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">
    <w:name w:val="footnote reference"/>
    <w:aliases w:val="Знак сноски-FN,Ciae niinee-FN,Знак сноски 1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1"/>
    <w:link w:val="af2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4"/>
    <w:uiPriority w:val="99"/>
    <w:unhideWhenUsed/>
    <w:rsid w:val="00DA3EC4"/>
    <w:pPr>
      <w:spacing w:after="120"/>
      <w:ind w:left="283"/>
    </w:p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,Основной текст 1 Знак1"/>
    <w:basedOn w:val="a2"/>
    <w:link w:val="af3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1">
    <w:name w:val="Основной шрифт абзаца1"/>
    <w:rsid w:val="00DA3EC4"/>
  </w:style>
  <w:style w:type="character" w:styleId="af6">
    <w:name w:val="page number"/>
    <w:basedOn w:val="11"/>
    <w:rsid w:val="00DA3EC4"/>
  </w:style>
  <w:style w:type="character" w:customStyle="1" w:styleId="af7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8">
    <w:name w:val="Title"/>
    <w:basedOn w:val="a1"/>
    <w:next w:val="a8"/>
    <w:link w:val="af9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9">
    <w:name w:val="Название Знак"/>
    <w:basedOn w:val="a2"/>
    <w:link w:val="af8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a">
    <w:name w:val="List"/>
    <w:basedOn w:val="a8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2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b">
    <w:basedOn w:val="a1"/>
    <w:next w:val="a5"/>
    <w:rsid w:val="00DA3EC4"/>
    <w:pPr>
      <w:spacing w:before="100" w:beforeAutospacing="1" w:after="100" w:afterAutospacing="1"/>
    </w:pPr>
  </w:style>
  <w:style w:type="paragraph" w:styleId="afc">
    <w:name w:val="Subtitle"/>
    <w:basedOn w:val="af8"/>
    <w:next w:val="a8"/>
    <w:link w:val="afd"/>
    <w:qFormat/>
    <w:rsid w:val="00DA3EC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4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5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e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DA3EC4"/>
    <w:pPr>
      <w:jc w:val="center"/>
    </w:pPr>
    <w:rPr>
      <w:b/>
      <w:bCs/>
    </w:rPr>
  </w:style>
  <w:style w:type="paragraph" w:customStyle="1" w:styleId="aff1">
    <w:name w:val="Содержимое врезки"/>
    <w:basedOn w:val="a8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uiPriority w:val="99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Balloon Text"/>
    <w:basedOn w:val="a1"/>
    <w:link w:val="aff4"/>
    <w:rsid w:val="00DA3E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8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3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4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7">
    <w:name w:val="annotation reference"/>
    <w:rsid w:val="00DA3EC4"/>
    <w:rPr>
      <w:sz w:val="16"/>
      <w:szCs w:val="16"/>
    </w:rPr>
  </w:style>
  <w:style w:type="paragraph" w:styleId="aff8">
    <w:name w:val="annotation text"/>
    <w:basedOn w:val="a1"/>
    <w:link w:val="aff9"/>
    <w:rsid w:val="00DA3EC4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DA3EC4"/>
    <w:rPr>
      <w:b/>
      <w:bCs/>
    </w:rPr>
  </w:style>
  <w:style w:type="character" w:customStyle="1" w:styleId="affb">
    <w:name w:val="Тема примечания Знак"/>
    <w:basedOn w:val="aff9"/>
    <w:link w:val="affa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c">
    <w:name w:val="Emphasis"/>
    <w:qFormat/>
    <w:rsid w:val="00DA3EC4"/>
    <w:rPr>
      <w:i/>
      <w:iCs/>
    </w:rPr>
  </w:style>
  <w:style w:type="character" w:customStyle="1" w:styleId="affd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d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e">
    <w:name w:val="Подпись к таблице_"/>
    <w:link w:val="afff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">
    <w:name w:val="Подпись к таблице"/>
    <w:basedOn w:val="a1"/>
    <w:link w:val="affe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a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1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2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3">
    <w:name w:val="Plain Text"/>
    <w:basedOn w:val="a1"/>
    <w:link w:val="afff4"/>
    <w:rsid w:val="0078009E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2"/>
    <w:link w:val="afff3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b">
    <w:name w:val="Нет списка1"/>
    <w:next w:val="a4"/>
    <w:uiPriority w:val="99"/>
    <w:semiHidden/>
    <w:unhideWhenUsed/>
    <w:rsid w:val="00806BE4"/>
  </w:style>
  <w:style w:type="paragraph" w:customStyle="1" w:styleId="afff5">
    <w:name w:val=" 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6">
    <w:basedOn w:val="a1"/>
    <w:next w:val="a8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BodyTextIndent">
    <w:name w:val="Body Text Indent"/>
    <w:basedOn w:val="a1"/>
    <w:rsid w:val="00806BE4"/>
    <w:pPr>
      <w:ind w:firstLine="720"/>
    </w:pPr>
    <w:rPr>
      <w:lang w:eastAsia="ar-SA"/>
    </w:rPr>
  </w:style>
  <w:style w:type="paragraph" w:customStyle="1" w:styleId="1c">
    <w:name w:val=" 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NoSpacing">
    <w:name w:val="No Spacing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 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 Знак Знак10"/>
    <w:rsid w:val="00806BE4"/>
    <w:rPr>
      <w:b/>
      <w:sz w:val="24"/>
    </w:rPr>
  </w:style>
  <w:style w:type="character" w:customStyle="1" w:styleId="121">
    <w:name w:val=" Знак Знак12"/>
    <w:rsid w:val="00806BE4"/>
  </w:style>
  <w:style w:type="character" w:customStyle="1" w:styleId="111">
    <w:name w:val=" Знак Знак11"/>
    <w:rsid w:val="00806BE4"/>
    <w:rPr>
      <w:b/>
      <w:bCs/>
      <w:sz w:val="24"/>
      <w:szCs w:val="24"/>
    </w:rPr>
  </w:style>
  <w:style w:type="paragraph" w:customStyle="1" w:styleId="104">
    <w:name w:val=" 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 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d">
    <w:name w:val="Сетка таблицы1"/>
    <w:basedOn w:val="a3"/>
    <w:next w:val="af0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d">
    <w:name w:val="Нет списка2"/>
    <w:next w:val="a4"/>
    <w:uiPriority w:val="99"/>
    <w:semiHidden/>
    <w:unhideWhenUsed/>
    <w:rsid w:val="00806BE4"/>
  </w:style>
  <w:style w:type="table" w:customStyle="1" w:styleId="2e">
    <w:name w:val="Сетка таблицы2"/>
    <w:basedOn w:val="a3"/>
    <w:next w:val="af0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4.xml"/><Relationship Id="rId18" Type="http://schemas.openxmlformats.org/officeDocument/2006/relationships/hyperlink" Target="http://www.lsp-adm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mailto:sp19205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5F2899041A1E022FD608256F7E2705920B71C001482963471634E41CBF24815B8BF9D26833BA6A39EADA20P0VF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lsp-adm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96</Pages>
  <Words>30083</Words>
  <Characters>171475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41</cp:revision>
  <dcterms:created xsi:type="dcterms:W3CDTF">2021-03-15T12:51:00Z</dcterms:created>
  <dcterms:modified xsi:type="dcterms:W3CDTF">2023-02-01T13:47:00Z</dcterms:modified>
</cp:coreProperties>
</file>